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AA" w:rsidRDefault="004D76AA">
      <w:pPr>
        <w:pStyle w:val="BodyTextIndent3"/>
        <w:spacing w:after="0"/>
        <w:ind w:firstLine="0"/>
        <w:rPr>
          <w:rFonts w:ascii="Arial" w:hAnsi="Arial" w:cs="Arial"/>
          <w:b/>
          <w:sz w:val="22"/>
        </w:rPr>
      </w:pPr>
      <w:r>
        <w:rPr>
          <w:rFonts w:ascii="Arial" w:hAnsi="Arial" w:cs="Arial"/>
          <w:b/>
          <w:caps/>
          <w:sz w:val="22"/>
        </w:rPr>
        <w:t>Charles M. SharplesS</w:t>
      </w:r>
    </w:p>
    <w:p w:rsidR="0052156B" w:rsidRDefault="004D76AA" w:rsidP="0052156B">
      <w:pPr>
        <w:pStyle w:val="Footer"/>
        <w:tabs>
          <w:tab w:val="clear" w:pos="4320"/>
          <w:tab w:val="clear" w:pos="8640"/>
        </w:tabs>
        <w:rPr>
          <w:rFonts w:ascii="Arial" w:hAnsi="Arial" w:cs="Arial"/>
          <w:sz w:val="22"/>
        </w:rPr>
      </w:pPr>
      <w:r>
        <w:rPr>
          <w:rFonts w:ascii="Arial" w:hAnsi="Arial" w:cs="Arial"/>
          <w:sz w:val="22"/>
        </w:rPr>
        <w:t>Associate Professor</w:t>
      </w:r>
      <w:r w:rsidR="0052156B">
        <w:rPr>
          <w:rFonts w:ascii="Arial" w:hAnsi="Arial" w:cs="Arial"/>
          <w:sz w:val="22"/>
        </w:rPr>
        <w:t xml:space="preserve"> of Chemistry, College of Arts and Sciences</w:t>
      </w:r>
      <w:r>
        <w:rPr>
          <w:rFonts w:ascii="Arial" w:hAnsi="Arial" w:cs="Arial"/>
          <w:sz w:val="22"/>
        </w:rPr>
        <w:t xml:space="preserve"> </w:t>
      </w:r>
    </w:p>
    <w:p w:rsidR="004D76AA" w:rsidRDefault="004D76AA" w:rsidP="00EE38D5">
      <w:pPr>
        <w:spacing w:after="80"/>
        <w:rPr>
          <w:rFonts w:ascii="Arial" w:hAnsi="Arial" w:cs="Arial"/>
          <w:sz w:val="22"/>
        </w:rPr>
      </w:pPr>
      <w:r>
        <w:rPr>
          <w:rFonts w:ascii="Arial" w:hAnsi="Arial" w:cs="Arial"/>
          <w:sz w:val="22"/>
        </w:rPr>
        <w:t>University of Mary Washington</w:t>
      </w:r>
      <w:r w:rsidR="0052156B">
        <w:rPr>
          <w:rFonts w:ascii="Arial" w:hAnsi="Arial" w:cs="Arial"/>
          <w:sz w:val="22"/>
        </w:rPr>
        <w:t xml:space="preserve">, </w:t>
      </w:r>
      <w:r>
        <w:rPr>
          <w:rFonts w:ascii="Arial" w:hAnsi="Arial" w:cs="Arial"/>
          <w:sz w:val="22"/>
        </w:rPr>
        <w:t>1301 College Ave.</w:t>
      </w:r>
      <w:r w:rsidR="0052156B">
        <w:rPr>
          <w:rFonts w:ascii="Arial" w:hAnsi="Arial" w:cs="Arial"/>
          <w:sz w:val="22"/>
        </w:rPr>
        <w:t xml:space="preserve">, </w:t>
      </w:r>
      <w:r>
        <w:rPr>
          <w:rFonts w:ascii="Arial" w:hAnsi="Arial" w:cs="Arial"/>
          <w:sz w:val="22"/>
        </w:rPr>
        <w:t>Fredericksburg, VA</w:t>
      </w:r>
      <w:r>
        <w:rPr>
          <w:rFonts w:ascii="Arial" w:hAnsi="Arial" w:cs="Arial"/>
          <w:sz w:val="22"/>
        </w:rPr>
        <w:tab/>
        <w:t>22401</w:t>
      </w:r>
    </w:p>
    <w:p w:rsidR="004D76AA" w:rsidRDefault="004D76AA">
      <w:pPr>
        <w:pBdr>
          <w:bottom w:val="double" w:sz="6" w:space="1" w:color="auto"/>
        </w:pBdr>
        <w:rPr>
          <w:rFonts w:ascii="Arial" w:hAnsi="Arial" w:cs="Arial"/>
          <w:sz w:val="22"/>
          <w:lang w:val="fr-FR"/>
        </w:rPr>
      </w:pPr>
      <w:r>
        <w:rPr>
          <w:rFonts w:ascii="Arial" w:hAnsi="Arial" w:cs="Arial"/>
          <w:sz w:val="22"/>
        </w:rPr>
        <w:t>Phone: 540.654.1405</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lang w:val="fr-FR"/>
        </w:rPr>
        <w:t>Fax: 540.654.1081</w:t>
      </w:r>
      <w:r>
        <w:rPr>
          <w:rFonts w:ascii="Arial" w:hAnsi="Arial" w:cs="Arial"/>
          <w:sz w:val="22"/>
          <w:lang w:val="fr-FR"/>
        </w:rPr>
        <w:tab/>
      </w:r>
      <w:r>
        <w:rPr>
          <w:rFonts w:ascii="Arial" w:hAnsi="Arial" w:cs="Arial"/>
          <w:sz w:val="22"/>
          <w:lang w:val="fr-FR"/>
        </w:rPr>
        <w:tab/>
        <w:t xml:space="preserve">    Email: </w:t>
      </w:r>
      <w:hyperlink r:id="rId8" w:history="1">
        <w:r>
          <w:rPr>
            <w:rStyle w:val="Hyperlink"/>
            <w:rFonts w:ascii="Arial" w:hAnsi="Arial" w:cs="Arial"/>
            <w:sz w:val="22"/>
            <w:lang w:val="fr-FR"/>
          </w:rPr>
          <w:t>csharple@umw.edu</w:t>
        </w:r>
      </w:hyperlink>
    </w:p>
    <w:p w:rsidR="00EE38D5" w:rsidRDefault="00EE38D5">
      <w:pPr>
        <w:pStyle w:val="Footer"/>
        <w:tabs>
          <w:tab w:val="clear" w:pos="4320"/>
          <w:tab w:val="clear" w:pos="8640"/>
        </w:tabs>
        <w:spacing w:line="192" w:lineRule="auto"/>
        <w:rPr>
          <w:rFonts w:ascii="Arial" w:hAnsi="Arial" w:cs="Arial"/>
          <w:sz w:val="22"/>
          <w:lang w:val="fr-FR"/>
        </w:rPr>
      </w:pPr>
    </w:p>
    <w:p w:rsidR="004D76AA" w:rsidRDefault="004D76AA">
      <w:pPr>
        <w:pStyle w:val="Heading1"/>
        <w:spacing w:after="60" w:line="300" w:lineRule="auto"/>
        <w:ind w:firstLine="0"/>
        <w:rPr>
          <w:rFonts w:ascii="Arial" w:hAnsi="Arial" w:cs="Arial"/>
          <w:b w:val="0"/>
          <w:bCs/>
          <w:caps w:val="0"/>
          <w:sz w:val="22"/>
        </w:rPr>
      </w:pPr>
      <w:r>
        <w:rPr>
          <w:rFonts w:ascii="Arial" w:hAnsi="Arial" w:cs="Arial"/>
          <w:sz w:val="22"/>
          <w:u w:val="single"/>
        </w:rPr>
        <w:t>P</w:t>
      </w:r>
      <w:r>
        <w:rPr>
          <w:rFonts w:ascii="Arial" w:hAnsi="Arial" w:cs="Arial"/>
          <w:caps w:val="0"/>
          <w:sz w:val="22"/>
          <w:u w:val="single"/>
        </w:rPr>
        <w:t>ersonal</w:t>
      </w:r>
      <w:r>
        <w:rPr>
          <w:rFonts w:ascii="Arial" w:hAnsi="Arial" w:cs="Arial"/>
          <w:b w:val="0"/>
          <w:bCs/>
          <w:caps w:val="0"/>
          <w:sz w:val="22"/>
        </w:rPr>
        <w:tab/>
        <w:t>Born:</w:t>
      </w:r>
      <w:r>
        <w:rPr>
          <w:rFonts w:ascii="Arial" w:hAnsi="Arial" w:cs="Arial"/>
          <w:b w:val="0"/>
          <w:bCs/>
          <w:caps w:val="0"/>
          <w:sz w:val="22"/>
        </w:rPr>
        <w:tab/>
        <w:t>July 1, 1967.  Princeton, NJ, USA.</w:t>
      </w:r>
    </w:p>
    <w:p w:rsidR="004D76AA" w:rsidRDefault="004D76AA">
      <w:pPr>
        <w:pStyle w:val="Footer"/>
        <w:tabs>
          <w:tab w:val="clear" w:pos="4320"/>
          <w:tab w:val="clear" w:pos="8640"/>
        </w:tabs>
        <w:spacing w:after="180"/>
        <w:rPr>
          <w:rFonts w:ascii="Arial" w:hAnsi="Arial" w:cs="Arial"/>
          <w:sz w:val="22"/>
        </w:rPr>
      </w:pPr>
      <w:r>
        <w:rPr>
          <w:rFonts w:ascii="Arial" w:hAnsi="Arial" w:cs="Arial"/>
          <w:sz w:val="22"/>
        </w:rPr>
        <w:tab/>
      </w:r>
      <w:r>
        <w:rPr>
          <w:rFonts w:ascii="Arial" w:hAnsi="Arial" w:cs="Arial"/>
          <w:sz w:val="22"/>
        </w:rPr>
        <w:tab/>
        <w:t>Status:</w:t>
      </w:r>
      <w:r>
        <w:rPr>
          <w:rFonts w:ascii="Arial" w:hAnsi="Arial" w:cs="Arial"/>
          <w:sz w:val="22"/>
        </w:rPr>
        <w:tab/>
        <w:t xml:space="preserve">Married with two children </w:t>
      </w:r>
    </w:p>
    <w:p w:rsidR="004D76AA" w:rsidRDefault="004D76AA">
      <w:pPr>
        <w:pStyle w:val="Heading1"/>
        <w:spacing w:after="60" w:line="300" w:lineRule="auto"/>
        <w:ind w:firstLine="0"/>
        <w:rPr>
          <w:rFonts w:ascii="Arial" w:hAnsi="Arial" w:cs="Arial"/>
          <w:caps w:val="0"/>
          <w:sz w:val="22"/>
          <w:u w:val="single"/>
        </w:rPr>
      </w:pPr>
      <w:r>
        <w:rPr>
          <w:rFonts w:ascii="Arial" w:hAnsi="Arial" w:cs="Arial"/>
          <w:sz w:val="22"/>
          <w:u w:val="single"/>
        </w:rPr>
        <w:t>E</w:t>
      </w:r>
      <w:r>
        <w:rPr>
          <w:rFonts w:ascii="Arial" w:hAnsi="Arial" w:cs="Arial"/>
          <w:caps w:val="0"/>
          <w:sz w:val="22"/>
          <w:u w:val="single"/>
        </w:rPr>
        <w:t>ducation</w:t>
      </w:r>
    </w:p>
    <w:p w:rsidR="004D76AA" w:rsidRDefault="004D76AA">
      <w:pPr>
        <w:pStyle w:val="Heading7"/>
        <w:rPr>
          <w:rFonts w:ascii="Arial" w:hAnsi="Arial" w:cs="Arial"/>
          <w:sz w:val="22"/>
        </w:rPr>
      </w:pPr>
      <w:r>
        <w:rPr>
          <w:rFonts w:ascii="Arial" w:hAnsi="Arial" w:cs="Arial"/>
          <w:sz w:val="22"/>
        </w:rPr>
        <w:t>Ph.D.</w:t>
      </w:r>
      <w:r>
        <w:rPr>
          <w:rFonts w:ascii="Arial" w:hAnsi="Arial" w:cs="Arial"/>
          <w:sz w:val="22"/>
        </w:rPr>
        <w:tab/>
      </w:r>
      <w:r>
        <w:rPr>
          <w:rFonts w:ascii="Arial" w:hAnsi="Arial" w:cs="Arial"/>
          <w:sz w:val="22"/>
        </w:rPr>
        <w:tab/>
        <w:t>Chemistry (Analytical), Duke University, Durham, NC.  December, 1999</w:t>
      </w:r>
    </w:p>
    <w:p w:rsidR="004D76AA" w:rsidRDefault="004D76AA">
      <w:pPr>
        <w:pStyle w:val="Footer"/>
        <w:tabs>
          <w:tab w:val="clear" w:pos="4320"/>
          <w:tab w:val="clear" w:pos="8640"/>
        </w:tabs>
        <w:spacing w:after="60"/>
        <w:ind w:left="1440" w:hanging="1440"/>
        <w:rPr>
          <w:rFonts w:ascii="Arial" w:hAnsi="Arial" w:cs="Arial"/>
          <w:sz w:val="22"/>
        </w:rPr>
      </w:pPr>
      <w:r>
        <w:rPr>
          <w:rFonts w:ascii="Arial" w:hAnsi="Arial" w:cs="Arial"/>
          <w:sz w:val="22"/>
        </w:rPr>
        <w:tab/>
        <w:t xml:space="preserve">Dissertation Title: </w:t>
      </w:r>
      <w:r>
        <w:rPr>
          <w:rFonts w:ascii="Arial" w:hAnsi="Arial" w:cs="Arial"/>
          <w:i/>
          <w:iCs/>
          <w:sz w:val="22"/>
        </w:rPr>
        <w:t>Studies of the Relationship Between Humic Acid Fluorescence, Physical Properties, and the Effects of Metal Complexation</w:t>
      </w:r>
      <w:r>
        <w:rPr>
          <w:rFonts w:ascii="Arial" w:hAnsi="Arial" w:cs="Arial"/>
          <w:sz w:val="22"/>
        </w:rPr>
        <w:t>.</w:t>
      </w:r>
    </w:p>
    <w:p w:rsidR="004D76AA" w:rsidRDefault="004D76AA">
      <w:pPr>
        <w:pStyle w:val="Footer"/>
        <w:tabs>
          <w:tab w:val="clear" w:pos="4320"/>
          <w:tab w:val="clear" w:pos="8640"/>
        </w:tabs>
        <w:spacing w:after="120"/>
        <w:ind w:left="720" w:firstLine="720"/>
        <w:rPr>
          <w:rFonts w:ascii="Arial" w:hAnsi="Arial" w:cs="Arial"/>
          <w:sz w:val="22"/>
        </w:rPr>
      </w:pPr>
      <w:r>
        <w:rPr>
          <w:rFonts w:ascii="Arial" w:hAnsi="Arial" w:cs="Arial"/>
          <w:sz w:val="22"/>
        </w:rPr>
        <w:t>Advisor: Linda B. McGown</w:t>
      </w:r>
    </w:p>
    <w:p w:rsidR="004D76AA" w:rsidRDefault="004D76AA">
      <w:pPr>
        <w:pStyle w:val="Footer"/>
        <w:tabs>
          <w:tab w:val="clear" w:pos="4320"/>
          <w:tab w:val="clear" w:pos="8640"/>
        </w:tabs>
        <w:spacing w:after="180"/>
        <w:rPr>
          <w:rFonts w:ascii="Arial" w:hAnsi="Arial" w:cs="Arial"/>
          <w:sz w:val="22"/>
          <w:szCs w:val="24"/>
        </w:rPr>
      </w:pPr>
      <w:r>
        <w:rPr>
          <w:rFonts w:ascii="Arial" w:hAnsi="Arial" w:cs="Arial"/>
          <w:sz w:val="22"/>
          <w:szCs w:val="24"/>
        </w:rPr>
        <w:t>B.A.</w:t>
      </w:r>
      <w:r>
        <w:rPr>
          <w:rFonts w:ascii="Arial" w:hAnsi="Arial" w:cs="Arial"/>
          <w:sz w:val="22"/>
          <w:szCs w:val="24"/>
        </w:rPr>
        <w:tab/>
      </w:r>
      <w:r>
        <w:rPr>
          <w:rFonts w:ascii="Arial" w:hAnsi="Arial" w:cs="Arial"/>
          <w:sz w:val="22"/>
          <w:szCs w:val="24"/>
        </w:rPr>
        <w:tab/>
        <w:t>Natural Sciences, The Johns Hopkins University, Baltimore, MD.  May, 1989</w:t>
      </w:r>
    </w:p>
    <w:p w:rsidR="004D76AA" w:rsidRPr="001E36EE" w:rsidRDefault="001E36EE">
      <w:pPr>
        <w:pStyle w:val="Heading8"/>
        <w:spacing w:after="60" w:line="300" w:lineRule="auto"/>
        <w:jc w:val="left"/>
        <w:rPr>
          <w:rFonts w:ascii="Arial" w:hAnsi="Arial" w:cs="Arial"/>
          <w:sz w:val="22"/>
          <w:u w:val="single"/>
        </w:rPr>
      </w:pPr>
      <w:r>
        <w:rPr>
          <w:rFonts w:ascii="Arial" w:hAnsi="Arial" w:cs="Arial"/>
          <w:caps/>
          <w:sz w:val="22"/>
          <w:u w:val="single"/>
        </w:rPr>
        <w:t>A</w:t>
      </w:r>
      <w:r w:rsidRPr="001E36EE">
        <w:rPr>
          <w:rFonts w:ascii="Arial" w:hAnsi="Arial" w:cs="Arial"/>
          <w:sz w:val="22"/>
          <w:u w:val="single"/>
        </w:rPr>
        <w:t>ppointments</w:t>
      </w:r>
    </w:p>
    <w:p w:rsidR="0024678C" w:rsidRDefault="0024678C">
      <w:pPr>
        <w:spacing w:after="80"/>
        <w:ind w:left="1980" w:hanging="1980"/>
        <w:rPr>
          <w:rFonts w:ascii="Arial" w:hAnsi="Arial" w:cs="Arial"/>
          <w:sz w:val="22"/>
        </w:rPr>
      </w:pPr>
      <w:r>
        <w:rPr>
          <w:rFonts w:ascii="Arial" w:hAnsi="Arial" w:cs="Arial"/>
          <w:sz w:val="22"/>
        </w:rPr>
        <w:t>University of Mary Washington, College of Arts &amp; Sciences, Fredericksburg, VA</w:t>
      </w:r>
    </w:p>
    <w:p w:rsidR="0024678C" w:rsidRDefault="0024678C" w:rsidP="0024678C">
      <w:pPr>
        <w:spacing w:after="80"/>
        <w:ind w:left="720"/>
        <w:rPr>
          <w:rFonts w:ascii="Arial" w:hAnsi="Arial" w:cs="Arial"/>
          <w:sz w:val="20"/>
        </w:rPr>
      </w:pPr>
      <w:r>
        <w:rPr>
          <w:rFonts w:ascii="Arial" w:hAnsi="Arial" w:cs="Arial"/>
          <w:b/>
          <w:sz w:val="20"/>
        </w:rPr>
        <w:t>Associate</w:t>
      </w:r>
      <w:r w:rsidRPr="001E36EE">
        <w:rPr>
          <w:rFonts w:ascii="Arial" w:hAnsi="Arial" w:cs="Arial"/>
          <w:b/>
          <w:sz w:val="20"/>
        </w:rPr>
        <w:t xml:space="preserve"> Professor</w:t>
      </w:r>
      <w:r>
        <w:rPr>
          <w:rFonts w:ascii="Arial" w:hAnsi="Arial" w:cs="Arial"/>
          <w:sz w:val="20"/>
        </w:rPr>
        <w:t>:</w:t>
      </w:r>
      <w:r w:rsidRPr="001E36EE">
        <w:rPr>
          <w:rFonts w:ascii="Arial" w:hAnsi="Arial" w:cs="Arial"/>
          <w:sz w:val="20"/>
        </w:rPr>
        <w:t xml:space="preserve">  </w:t>
      </w:r>
      <w:r>
        <w:rPr>
          <w:rFonts w:ascii="Arial" w:hAnsi="Arial" w:cs="Arial"/>
          <w:sz w:val="20"/>
        </w:rPr>
        <w:t>Department of Chemistry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24678C">
        <w:rPr>
          <w:rFonts w:ascii="Arial" w:hAnsi="Arial" w:cs="Arial"/>
          <w:sz w:val="20"/>
          <w:vertAlign w:val="subscript"/>
        </w:rPr>
        <w:t xml:space="preserve"> </w:t>
      </w:r>
      <w:r>
        <w:rPr>
          <w:rFonts w:ascii="Arial" w:hAnsi="Arial" w:cs="Arial"/>
          <w:sz w:val="20"/>
        </w:rPr>
        <w:t>2009-present</w:t>
      </w:r>
    </w:p>
    <w:p w:rsidR="0024678C" w:rsidRDefault="0024678C" w:rsidP="005A314A">
      <w:pPr>
        <w:spacing w:after="40"/>
        <w:ind w:left="720"/>
        <w:rPr>
          <w:rFonts w:ascii="Arial" w:hAnsi="Arial" w:cs="Arial"/>
          <w:sz w:val="20"/>
        </w:rPr>
      </w:pPr>
      <w:r>
        <w:rPr>
          <w:rFonts w:ascii="Arial" w:hAnsi="Arial" w:cs="Arial"/>
          <w:b/>
          <w:sz w:val="20"/>
        </w:rPr>
        <w:t xml:space="preserve">Assistant </w:t>
      </w:r>
      <w:r w:rsidRPr="001E36EE">
        <w:rPr>
          <w:rFonts w:ascii="Arial" w:hAnsi="Arial" w:cs="Arial"/>
          <w:b/>
          <w:sz w:val="20"/>
        </w:rPr>
        <w:t>Professor</w:t>
      </w:r>
      <w:r>
        <w:rPr>
          <w:rFonts w:ascii="Arial" w:hAnsi="Arial" w:cs="Arial"/>
          <w:sz w:val="20"/>
        </w:rPr>
        <w:t>:</w:t>
      </w:r>
      <w:r w:rsidRPr="001E36EE">
        <w:rPr>
          <w:rFonts w:ascii="Arial" w:hAnsi="Arial" w:cs="Arial"/>
          <w:sz w:val="20"/>
        </w:rPr>
        <w:t xml:space="preserve">  </w:t>
      </w:r>
      <w:r>
        <w:rPr>
          <w:rFonts w:ascii="Arial" w:hAnsi="Arial" w:cs="Arial"/>
          <w:sz w:val="20"/>
        </w:rPr>
        <w:t>Department of Chemistry</w:t>
      </w:r>
      <w:r w:rsidR="00C939E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2004-2009</w:t>
      </w:r>
    </w:p>
    <w:p w:rsidR="0024678C" w:rsidRDefault="0024678C" w:rsidP="0024678C">
      <w:pPr>
        <w:numPr>
          <w:ilvl w:val="0"/>
          <w:numId w:val="29"/>
        </w:numPr>
        <w:spacing w:after="40"/>
        <w:ind w:left="900" w:hanging="180"/>
        <w:rPr>
          <w:rFonts w:ascii="Arial" w:hAnsi="Arial" w:cs="Arial"/>
          <w:sz w:val="20"/>
        </w:rPr>
      </w:pPr>
      <w:r w:rsidRPr="0052156B">
        <w:rPr>
          <w:rFonts w:ascii="Arial" w:hAnsi="Arial" w:cs="Arial"/>
          <w:i/>
          <w:sz w:val="20"/>
        </w:rPr>
        <w:t>Research</w:t>
      </w:r>
      <w:r>
        <w:rPr>
          <w:rFonts w:ascii="Arial" w:hAnsi="Arial" w:cs="Arial"/>
          <w:sz w:val="20"/>
        </w:rPr>
        <w:t>: Environmental photochemistry of natural organic matter and aquatic pollutants</w:t>
      </w:r>
    </w:p>
    <w:p w:rsidR="0024678C" w:rsidRDefault="0024678C" w:rsidP="0024678C">
      <w:pPr>
        <w:numPr>
          <w:ilvl w:val="0"/>
          <w:numId w:val="29"/>
        </w:numPr>
        <w:spacing w:after="160"/>
        <w:ind w:left="907" w:hanging="187"/>
        <w:rPr>
          <w:rFonts w:ascii="Arial" w:hAnsi="Arial" w:cs="Arial"/>
          <w:sz w:val="20"/>
        </w:rPr>
      </w:pPr>
      <w:r w:rsidRPr="0052156B">
        <w:rPr>
          <w:rFonts w:ascii="Arial" w:hAnsi="Arial" w:cs="Arial"/>
          <w:i/>
          <w:sz w:val="20"/>
        </w:rPr>
        <w:t>Teaching</w:t>
      </w:r>
      <w:r>
        <w:rPr>
          <w:rFonts w:ascii="Arial" w:hAnsi="Arial" w:cs="Arial"/>
          <w:sz w:val="20"/>
        </w:rPr>
        <w:t>: General, Environmental, and Analytical Chemistry, Instrumental Methods</w:t>
      </w:r>
    </w:p>
    <w:p w:rsidR="000A3380" w:rsidRDefault="000A3380" w:rsidP="000A3380">
      <w:pPr>
        <w:spacing w:after="80"/>
        <w:ind w:left="1980" w:hanging="1980"/>
        <w:rPr>
          <w:rFonts w:ascii="Arial" w:hAnsi="Arial" w:cs="Arial"/>
          <w:sz w:val="22"/>
        </w:rPr>
      </w:pPr>
      <w:r>
        <w:rPr>
          <w:rFonts w:ascii="Arial" w:hAnsi="Arial" w:cs="Arial"/>
          <w:sz w:val="22"/>
        </w:rPr>
        <w:t>Swiss Federal Institute of Technology (ETH Zurich), Zurich, Switzerland</w:t>
      </w:r>
    </w:p>
    <w:p w:rsidR="000A3380" w:rsidRDefault="000A3380" w:rsidP="000A3380">
      <w:pPr>
        <w:spacing w:after="40"/>
        <w:ind w:left="720"/>
        <w:rPr>
          <w:rFonts w:ascii="Arial" w:hAnsi="Arial" w:cs="Arial"/>
          <w:sz w:val="20"/>
        </w:rPr>
      </w:pPr>
      <w:r w:rsidRPr="001E36EE">
        <w:rPr>
          <w:rFonts w:ascii="Arial" w:hAnsi="Arial" w:cs="Arial"/>
          <w:b/>
          <w:sz w:val="20"/>
        </w:rPr>
        <w:t>Visiting Professor</w:t>
      </w:r>
      <w:r>
        <w:rPr>
          <w:rFonts w:ascii="Arial" w:hAnsi="Arial" w:cs="Arial"/>
          <w:sz w:val="20"/>
        </w:rPr>
        <w:t>:</w:t>
      </w:r>
      <w:r w:rsidRPr="001E36EE">
        <w:rPr>
          <w:rFonts w:ascii="Arial" w:hAnsi="Arial" w:cs="Arial"/>
          <w:sz w:val="20"/>
        </w:rPr>
        <w:t xml:space="preserve">  Institute for Biogeochemistry &amp; Pollutant Dynamics</w:t>
      </w:r>
      <w:r>
        <w:rPr>
          <w:rFonts w:ascii="Arial" w:hAnsi="Arial" w:cs="Arial"/>
          <w:sz w:val="20"/>
        </w:rPr>
        <w:tab/>
      </w:r>
      <w:r>
        <w:rPr>
          <w:rFonts w:ascii="Arial" w:hAnsi="Arial" w:cs="Arial"/>
          <w:sz w:val="20"/>
        </w:rPr>
        <w:tab/>
        <w:t xml:space="preserve">        2011-2012</w:t>
      </w:r>
    </w:p>
    <w:p w:rsidR="000A3380" w:rsidRDefault="000A3380" w:rsidP="000A3380">
      <w:pPr>
        <w:numPr>
          <w:ilvl w:val="0"/>
          <w:numId w:val="29"/>
        </w:numPr>
        <w:spacing w:after="40"/>
        <w:ind w:left="900" w:hanging="180"/>
        <w:rPr>
          <w:rFonts w:ascii="Arial" w:hAnsi="Arial" w:cs="Arial"/>
          <w:sz w:val="20"/>
        </w:rPr>
      </w:pPr>
      <w:r w:rsidRPr="001E36EE">
        <w:rPr>
          <w:rFonts w:ascii="Arial" w:hAnsi="Arial" w:cs="Arial"/>
          <w:sz w:val="20"/>
        </w:rPr>
        <w:t>P</w:t>
      </w:r>
      <w:r>
        <w:rPr>
          <w:rFonts w:ascii="Arial" w:hAnsi="Arial" w:cs="Arial"/>
          <w:sz w:val="20"/>
        </w:rPr>
        <w:t>rof. Kristopher McNeill research group</w:t>
      </w:r>
    </w:p>
    <w:p w:rsidR="000A3380" w:rsidRPr="001E36EE" w:rsidRDefault="000A3380" w:rsidP="000A3380">
      <w:pPr>
        <w:numPr>
          <w:ilvl w:val="0"/>
          <w:numId w:val="29"/>
        </w:numPr>
        <w:spacing w:after="160"/>
        <w:ind w:left="907" w:hanging="187"/>
        <w:rPr>
          <w:rFonts w:ascii="Arial" w:hAnsi="Arial" w:cs="Arial"/>
          <w:sz w:val="20"/>
        </w:rPr>
      </w:pPr>
      <w:r w:rsidRPr="0052156B">
        <w:rPr>
          <w:rFonts w:ascii="Arial" w:hAnsi="Arial" w:cs="Arial"/>
          <w:i/>
          <w:sz w:val="20"/>
        </w:rPr>
        <w:t>Research</w:t>
      </w:r>
      <w:r>
        <w:rPr>
          <w:rFonts w:ascii="Arial" w:hAnsi="Arial" w:cs="Arial"/>
          <w:sz w:val="20"/>
        </w:rPr>
        <w:t>: Photochemistry and photodynamics of natural organic matter</w:t>
      </w:r>
    </w:p>
    <w:p w:rsidR="0024678C" w:rsidRDefault="0024678C">
      <w:pPr>
        <w:spacing w:after="80"/>
        <w:ind w:left="1980" w:hanging="1980"/>
        <w:rPr>
          <w:rFonts w:ascii="Arial" w:hAnsi="Arial" w:cs="Arial"/>
          <w:sz w:val="22"/>
        </w:rPr>
      </w:pPr>
      <w:r>
        <w:rPr>
          <w:rFonts w:ascii="Arial" w:hAnsi="Arial" w:cs="Arial"/>
          <w:sz w:val="22"/>
        </w:rPr>
        <w:t>Woods Hole Oceanographic Institution, Falmouth, MA.</w:t>
      </w:r>
    </w:p>
    <w:p w:rsidR="0024678C" w:rsidRDefault="0024678C" w:rsidP="0024678C">
      <w:pPr>
        <w:spacing w:after="40"/>
        <w:ind w:left="720"/>
        <w:rPr>
          <w:rFonts w:ascii="Arial" w:hAnsi="Arial" w:cs="Arial"/>
          <w:sz w:val="20"/>
        </w:rPr>
      </w:pPr>
      <w:r>
        <w:rPr>
          <w:rFonts w:ascii="Arial" w:hAnsi="Arial" w:cs="Arial"/>
          <w:b/>
          <w:sz w:val="20"/>
        </w:rPr>
        <w:t>Guest Investigator</w:t>
      </w:r>
      <w:r>
        <w:rPr>
          <w:rFonts w:ascii="Arial" w:hAnsi="Arial" w:cs="Arial"/>
          <w:sz w:val="20"/>
        </w:rPr>
        <w:t>:</w:t>
      </w:r>
      <w:r w:rsidRPr="001E36EE">
        <w:rPr>
          <w:rFonts w:ascii="Arial" w:hAnsi="Arial" w:cs="Arial"/>
          <w:sz w:val="20"/>
        </w:rPr>
        <w:t xml:space="preserve">  </w:t>
      </w:r>
      <w:r>
        <w:rPr>
          <w:rFonts w:ascii="Arial" w:hAnsi="Arial" w:cs="Arial"/>
          <w:sz w:val="20"/>
        </w:rPr>
        <w:t>Department of Marine Chemistry and Geochemistry</w:t>
      </w:r>
      <w:r>
        <w:rPr>
          <w:rFonts w:ascii="Arial" w:hAnsi="Arial" w:cs="Arial"/>
          <w:sz w:val="20"/>
        </w:rPr>
        <w:tab/>
        <w:t xml:space="preserve">        </w:t>
      </w:r>
      <w:r>
        <w:rPr>
          <w:rFonts w:ascii="Arial" w:hAnsi="Arial" w:cs="Arial"/>
          <w:sz w:val="20"/>
        </w:rPr>
        <w:tab/>
        <w:t xml:space="preserve">    2006</w:t>
      </w:r>
    </w:p>
    <w:p w:rsidR="0024678C" w:rsidRDefault="0024678C" w:rsidP="0024678C">
      <w:pPr>
        <w:numPr>
          <w:ilvl w:val="0"/>
          <w:numId w:val="29"/>
        </w:numPr>
        <w:spacing w:after="40"/>
        <w:ind w:left="900" w:hanging="180"/>
        <w:rPr>
          <w:rFonts w:ascii="Arial" w:hAnsi="Arial" w:cs="Arial"/>
          <w:sz w:val="20"/>
        </w:rPr>
      </w:pPr>
      <w:r>
        <w:rPr>
          <w:rFonts w:ascii="Arial" w:hAnsi="Arial" w:cs="Arial"/>
          <w:sz w:val="20"/>
        </w:rPr>
        <w:t>Senior Scientist Christopher Reddy research group</w:t>
      </w:r>
    </w:p>
    <w:p w:rsidR="0024678C" w:rsidRPr="001E36EE" w:rsidRDefault="0024678C" w:rsidP="0024678C">
      <w:pPr>
        <w:numPr>
          <w:ilvl w:val="0"/>
          <w:numId w:val="29"/>
        </w:numPr>
        <w:spacing w:after="160"/>
        <w:ind w:left="907" w:hanging="187"/>
        <w:rPr>
          <w:rFonts w:ascii="Arial" w:hAnsi="Arial" w:cs="Arial"/>
          <w:sz w:val="20"/>
        </w:rPr>
      </w:pPr>
      <w:r w:rsidRPr="0052156B">
        <w:rPr>
          <w:rFonts w:ascii="Arial" w:hAnsi="Arial" w:cs="Arial"/>
          <w:i/>
          <w:sz w:val="20"/>
        </w:rPr>
        <w:t>Research</w:t>
      </w:r>
      <w:r>
        <w:rPr>
          <w:rFonts w:ascii="Arial" w:hAnsi="Arial" w:cs="Arial"/>
          <w:sz w:val="20"/>
        </w:rPr>
        <w:t>: Modeling polycyclic aromatic hydrocarbon photolysis in oil spill films</w:t>
      </w:r>
    </w:p>
    <w:p w:rsidR="0024678C" w:rsidRDefault="0024678C">
      <w:pPr>
        <w:spacing w:after="80"/>
        <w:ind w:left="1980" w:hanging="1980"/>
        <w:rPr>
          <w:rFonts w:ascii="Arial" w:hAnsi="Arial" w:cs="Arial"/>
          <w:sz w:val="22"/>
        </w:rPr>
      </w:pPr>
      <w:r>
        <w:rPr>
          <w:rFonts w:ascii="Arial" w:hAnsi="Arial" w:cs="Arial"/>
          <w:sz w:val="22"/>
        </w:rPr>
        <w:t>Duke University, Durham, NC</w:t>
      </w:r>
    </w:p>
    <w:p w:rsidR="00C939EE" w:rsidRDefault="00C939EE" w:rsidP="005A314A">
      <w:pPr>
        <w:spacing w:after="80"/>
        <w:ind w:left="720"/>
        <w:rPr>
          <w:rFonts w:ascii="Arial" w:hAnsi="Arial" w:cs="Arial"/>
          <w:sz w:val="20"/>
        </w:rPr>
      </w:pPr>
      <w:r>
        <w:rPr>
          <w:rFonts w:ascii="Arial" w:hAnsi="Arial" w:cs="Arial"/>
          <w:b/>
          <w:sz w:val="20"/>
        </w:rPr>
        <w:t xml:space="preserve">Asst. Research </w:t>
      </w:r>
      <w:r w:rsidRPr="001E36EE">
        <w:rPr>
          <w:rFonts w:ascii="Arial" w:hAnsi="Arial" w:cs="Arial"/>
          <w:b/>
          <w:sz w:val="20"/>
        </w:rPr>
        <w:t>Professor</w:t>
      </w:r>
      <w:r>
        <w:rPr>
          <w:rFonts w:ascii="Arial" w:hAnsi="Arial" w:cs="Arial"/>
          <w:sz w:val="20"/>
        </w:rPr>
        <w:t>:</w:t>
      </w:r>
      <w:r w:rsidRPr="001E36EE">
        <w:rPr>
          <w:rFonts w:ascii="Arial" w:hAnsi="Arial" w:cs="Arial"/>
          <w:sz w:val="20"/>
        </w:rPr>
        <w:t xml:space="preserve">  </w:t>
      </w:r>
      <w:r w:rsidRPr="00C939EE">
        <w:rPr>
          <w:rFonts w:ascii="Arial" w:hAnsi="Arial" w:cs="Arial"/>
          <w:sz w:val="20"/>
        </w:rPr>
        <w:t>Dept. of Civil and Environmental Engineering</w:t>
      </w:r>
      <w:r>
        <w:rPr>
          <w:rFonts w:ascii="Arial" w:hAnsi="Arial" w:cs="Arial"/>
          <w:sz w:val="20"/>
        </w:rPr>
        <w:tab/>
        <w:t xml:space="preserve">        20</w:t>
      </w:r>
      <w:r w:rsidR="005A314A">
        <w:rPr>
          <w:rFonts w:ascii="Arial" w:hAnsi="Arial" w:cs="Arial"/>
          <w:sz w:val="20"/>
        </w:rPr>
        <w:t>02</w:t>
      </w:r>
      <w:r>
        <w:rPr>
          <w:rFonts w:ascii="Arial" w:hAnsi="Arial" w:cs="Arial"/>
          <w:sz w:val="20"/>
        </w:rPr>
        <w:t>-20</w:t>
      </w:r>
      <w:r w:rsidR="005A314A">
        <w:rPr>
          <w:rFonts w:ascii="Arial" w:hAnsi="Arial" w:cs="Arial"/>
          <w:sz w:val="20"/>
        </w:rPr>
        <w:t>04</w:t>
      </w:r>
    </w:p>
    <w:p w:rsidR="005A314A" w:rsidRDefault="005A314A" w:rsidP="005A314A">
      <w:pPr>
        <w:spacing w:after="40"/>
        <w:ind w:left="720"/>
        <w:rPr>
          <w:rFonts w:ascii="Arial" w:hAnsi="Arial" w:cs="Arial"/>
          <w:sz w:val="20"/>
        </w:rPr>
      </w:pPr>
      <w:r>
        <w:rPr>
          <w:rFonts w:ascii="Arial" w:hAnsi="Arial" w:cs="Arial"/>
          <w:b/>
          <w:sz w:val="20"/>
        </w:rPr>
        <w:t>Postdoctoral Research Associate</w:t>
      </w:r>
      <w:r>
        <w:rPr>
          <w:rFonts w:ascii="Arial" w:hAnsi="Arial" w:cs="Arial"/>
          <w:sz w:val="20"/>
        </w:rPr>
        <w:t>:</w:t>
      </w:r>
      <w:r w:rsidRPr="001E36EE">
        <w:rPr>
          <w:rFonts w:ascii="Arial" w:hAnsi="Arial" w:cs="Arial"/>
          <w:sz w:val="20"/>
        </w:rPr>
        <w:t xml:space="preserve">  </w:t>
      </w:r>
      <w:r w:rsidRPr="00C939EE">
        <w:rPr>
          <w:rFonts w:ascii="Arial" w:hAnsi="Arial" w:cs="Arial"/>
          <w:sz w:val="20"/>
        </w:rPr>
        <w:t>Dept. of Civil and Environmental Engineering</w:t>
      </w:r>
      <w:r>
        <w:rPr>
          <w:rFonts w:ascii="Arial" w:hAnsi="Arial" w:cs="Arial"/>
          <w:sz w:val="20"/>
        </w:rPr>
        <w:t xml:space="preserve">      2000-2002</w:t>
      </w:r>
    </w:p>
    <w:p w:rsidR="005A314A" w:rsidRPr="005A314A" w:rsidRDefault="005A314A" w:rsidP="005A314A">
      <w:pPr>
        <w:spacing w:after="40"/>
        <w:ind w:left="720"/>
        <w:rPr>
          <w:rFonts w:ascii="Arial" w:hAnsi="Arial" w:cs="Arial"/>
          <w:sz w:val="20"/>
        </w:rPr>
      </w:pPr>
      <w:r>
        <w:rPr>
          <w:rFonts w:ascii="Arial" w:hAnsi="Arial" w:cs="Arial"/>
          <w:b/>
          <w:sz w:val="20"/>
        </w:rPr>
        <w:t xml:space="preserve">Lecturer:  </w:t>
      </w:r>
      <w:r>
        <w:rPr>
          <w:rFonts w:ascii="Arial" w:hAnsi="Arial" w:cs="Arial"/>
          <w:sz w:val="20"/>
        </w:rPr>
        <w:t>Nicholas School of the Environment and Earth Sciences</w:t>
      </w:r>
      <w:r>
        <w:rPr>
          <w:rFonts w:ascii="Arial" w:hAnsi="Arial" w:cs="Arial"/>
          <w:sz w:val="20"/>
        </w:rPr>
        <w:tab/>
      </w:r>
      <w:r>
        <w:rPr>
          <w:rFonts w:ascii="Arial" w:hAnsi="Arial" w:cs="Arial"/>
          <w:sz w:val="20"/>
        </w:rPr>
        <w:tab/>
        <w:t xml:space="preserve">        2001-2004</w:t>
      </w:r>
    </w:p>
    <w:p w:rsidR="00C939EE" w:rsidRDefault="00C939EE" w:rsidP="005A314A">
      <w:pPr>
        <w:numPr>
          <w:ilvl w:val="0"/>
          <w:numId w:val="29"/>
        </w:numPr>
        <w:spacing w:after="40"/>
        <w:ind w:left="907" w:hanging="187"/>
        <w:rPr>
          <w:rFonts w:ascii="Arial" w:hAnsi="Arial" w:cs="Arial"/>
          <w:sz w:val="20"/>
        </w:rPr>
      </w:pPr>
      <w:r w:rsidRPr="0052156B">
        <w:rPr>
          <w:rFonts w:ascii="Arial" w:hAnsi="Arial" w:cs="Arial"/>
          <w:i/>
          <w:sz w:val="20"/>
        </w:rPr>
        <w:t>Research</w:t>
      </w:r>
      <w:r>
        <w:rPr>
          <w:rFonts w:ascii="Arial" w:hAnsi="Arial" w:cs="Arial"/>
          <w:sz w:val="20"/>
        </w:rPr>
        <w:t>: Photochemical methods for pollutant removal from drinking water</w:t>
      </w:r>
    </w:p>
    <w:p w:rsidR="005A314A" w:rsidRPr="001E36EE" w:rsidRDefault="005A314A" w:rsidP="00C939EE">
      <w:pPr>
        <w:numPr>
          <w:ilvl w:val="0"/>
          <w:numId w:val="29"/>
        </w:numPr>
        <w:spacing w:after="160"/>
        <w:ind w:left="907" w:hanging="187"/>
        <w:rPr>
          <w:rFonts w:ascii="Arial" w:hAnsi="Arial" w:cs="Arial"/>
          <w:sz w:val="20"/>
        </w:rPr>
      </w:pPr>
      <w:r w:rsidRPr="0052156B">
        <w:rPr>
          <w:rFonts w:ascii="Arial" w:hAnsi="Arial" w:cs="Arial"/>
          <w:i/>
          <w:sz w:val="20"/>
        </w:rPr>
        <w:t>Teaching</w:t>
      </w:r>
      <w:r>
        <w:rPr>
          <w:rFonts w:ascii="Arial" w:hAnsi="Arial" w:cs="Arial"/>
          <w:sz w:val="20"/>
        </w:rPr>
        <w:t xml:space="preserve">: Environmental Aquatic Chemistry, Environmental </w:t>
      </w:r>
      <w:r w:rsidR="0052156B">
        <w:rPr>
          <w:rFonts w:ascii="Arial" w:hAnsi="Arial" w:cs="Arial"/>
          <w:sz w:val="20"/>
        </w:rPr>
        <w:t>Chemistry &amp; Toxicology, Chemistry and Microbiology for Environmental Engineers</w:t>
      </w:r>
      <w:r>
        <w:rPr>
          <w:rFonts w:ascii="Arial" w:hAnsi="Arial" w:cs="Arial"/>
          <w:sz w:val="20"/>
        </w:rPr>
        <w:t xml:space="preserve"> </w:t>
      </w:r>
    </w:p>
    <w:p w:rsidR="005A314A" w:rsidRDefault="005A314A" w:rsidP="0052156B">
      <w:pPr>
        <w:pStyle w:val="BodyTextIndent2"/>
        <w:spacing w:after="80"/>
        <w:ind w:left="1987" w:hanging="1987"/>
        <w:rPr>
          <w:rFonts w:ascii="Arial" w:hAnsi="Arial" w:cs="Arial"/>
          <w:sz w:val="22"/>
        </w:rPr>
      </w:pPr>
      <w:r>
        <w:rPr>
          <w:rFonts w:ascii="Arial" w:hAnsi="Arial" w:cs="Arial"/>
          <w:sz w:val="22"/>
        </w:rPr>
        <w:t>Harvard School of Public Health, Boston, MA</w:t>
      </w:r>
    </w:p>
    <w:p w:rsidR="005A314A" w:rsidRDefault="005A314A" w:rsidP="005A314A">
      <w:pPr>
        <w:spacing w:after="40"/>
        <w:ind w:left="720"/>
        <w:rPr>
          <w:rFonts w:ascii="Arial" w:hAnsi="Arial" w:cs="Arial"/>
          <w:sz w:val="20"/>
        </w:rPr>
      </w:pPr>
      <w:r>
        <w:rPr>
          <w:rFonts w:ascii="Arial" w:hAnsi="Arial" w:cs="Arial"/>
          <w:b/>
          <w:sz w:val="20"/>
        </w:rPr>
        <w:t>Research Assistant.</w:t>
      </w:r>
      <w:r>
        <w:rPr>
          <w:rFonts w:ascii="Arial" w:hAnsi="Arial" w:cs="Arial"/>
          <w:sz w:val="20"/>
        </w:rPr>
        <w:t>:</w:t>
      </w:r>
      <w:r w:rsidRPr="001E36EE">
        <w:rPr>
          <w:rFonts w:ascii="Arial" w:hAnsi="Arial" w:cs="Arial"/>
          <w:sz w:val="20"/>
        </w:rPr>
        <w:t xml:space="preserve">  </w:t>
      </w:r>
      <w:r w:rsidRPr="00C939EE">
        <w:rPr>
          <w:rFonts w:ascii="Arial" w:hAnsi="Arial" w:cs="Arial"/>
          <w:sz w:val="20"/>
        </w:rPr>
        <w:t xml:space="preserve">Dept. of </w:t>
      </w:r>
      <w:r>
        <w:rPr>
          <w:rFonts w:ascii="Arial" w:hAnsi="Arial" w:cs="Arial"/>
          <w:sz w:val="20"/>
        </w:rPr>
        <w:t>Respiratory Biology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1990-1992</w:t>
      </w:r>
    </w:p>
    <w:p w:rsidR="005A314A" w:rsidRPr="001E36EE" w:rsidRDefault="005A314A" w:rsidP="005A314A">
      <w:pPr>
        <w:numPr>
          <w:ilvl w:val="0"/>
          <w:numId w:val="29"/>
        </w:numPr>
        <w:spacing w:after="240"/>
        <w:ind w:left="907" w:hanging="187"/>
        <w:rPr>
          <w:rFonts w:ascii="Arial" w:hAnsi="Arial" w:cs="Arial"/>
          <w:sz w:val="20"/>
        </w:rPr>
      </w:pPr>
      <w:r w:rsidRPr="0052156B">
        <w:rPr>
          <w:rFonts w:ascii="Arial" w:hAnsi="Arial" w:cs="Arial"/>
          <w:i/>
          <w:sz w:val="20"/>
        </w:rPr>
        <w:t>Research</w:t>
      </w:r>
      <w:r>
        <w:rPr>
          <w:rFonts w:ascii="Arial" w:hAnsi="Arial" w:cs="Arial"/>
          <w:sz w:val="20"/>
        </w:rPr>
        <w:t>: Physiological and biochemical studies of tachykinins’ role in asthma development</w:t>
      </w:r>
    </w:p>
    <w:p w:rsidR="004D76AA" w:rsidRDefault="005A314A">
      <w:pPr>
        <w:pStyle w:val="BodyTextIndent2"/>
        <w:spacing w:after="60" w:line="300" w:lineRule="auto"/>
        <w:ind w:firstLine="0"/>
        <w:rPr>
          <w:rFonts w:ascii="Arial" w:hAnsi="Arial" w:cs="Arial"/>
          <w:b/>
          <w:bCs/>
          <w:sz w:val="22"/>
          <w:u w:val="single"/>
        </w:rPr>
      </w:pPr>
      <w:r>
        <w:rPr>
          <w:rFonts w:ascii="Arial" w:hAnsi="Arial" w:cs="Arial"/>
          <w:b/>
          <w:bCs/>
          <w:sz w:val="22"/>
          <w:u w:val="single"/>
        </w:rPr>
        <w:t>Consulting</w:t>
      </w:r>
    </w:p>
    <w:p w:rsidR="002F4DE3" w:rsidRDefault="002F4DE3" w:rsidP="004B57C1">
      <w:pPr>
        <w:pStyle w:val="BodyTextIndent2"/>
        <w:spacing w:after="80"/>
        <w:ind w:left="1987" w:hanging="1987"/>
        <w:rPr>
          <w:rFonts w:ascii="Arial" w:hAnsi="Arial" w:cs="Arial"/>
          <w:sz w:val="22"/>
        </w:rPr>
      </w:pPr>
      <w:r>
        <w:rPr>
          <w:rFonts w:ascii="Arial" w:hAnsi="Arial" w:cs="Arial"/>
          <w:sz w:val="22"/>
        </w:rPr>
        <w:t>Ondeo-Degremont (Ozonia R&amp;D), Richmond, VA</w:t>
      </w:r>
    </w:p>
    <w:p w:rsidR="0052156B" w:rsidRDefault="0052156B" w:rsidP="002F4DE3">
      <w:pPr>
        <w:spacing w:after="40"/>
        <w:ind w:firstLine="720"/>
        <w:rPr>
          <w:rFonts w:ascii="Arial" w:hAnsi="Arial" w:cs="Arial"/>
          <w:sz w:val="20"/>
        </w:rPr>
      </w:pPr>
      <w:r>
        <w:rPr>
          <w:rFonts w:ascii="Arial" w:hAnsi="Arial" w:cs="Arial"/>
          <w:b/>
          <w:sz w:val="20"/>
        </w:rPr>
        <w:t>Consulting Scientist.</w:t>
      </w:r>
      <w:r>
        <w:rPr>
          <w:rFonts w:ascii="Arial" w:hAnsi="Arial" w:cs="Arial"/>
          <w:sz w:val="20"/>
        </w:rPr>
        <w:t>:</w:t>
      </w:r>
      <w:r w:rsidRPr="001E36EE">
        <w:rPr>
          <w:rFonts w:ascii="Arial" w:hAnsi="Arial" w:cs="Arial"/>
          <w:sz w:val="20"/>
        </w:rPr>
        <w:t xml:space="preserve">  </w:t>
      </w:r>
      <w:r>
        <w:rPr>
          <w:rFonts w:ascii="Arial" w:hAnsi="Arial" w:cs="Arial"/>
          <w:sz w:val="20"/>
        </w:rPr>
        <w:t>Ondeo-Degremont (Ozonia)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2001-2010</w:t>
      </w:r>
    </w:p>
    <w:p w:rsidR="0052156B" w:rsidRPr="001E36EE" w:rsidRDefault="0052156B" w:rsidP="0052156B">
      <w:pPr>
        <w:numPr>
          <w:ilvl w:val="0"/>
          <w:numId w:val="29"/>
        </w:numPr>
        <w:spacing w:after="240"/>
        <w:ind w:left="907" w:hanging="187"/>
        <w:rPr>
          <w:rFonts w:ascii="Arial" w:hAnsi="Arial" w:cs="Arial"/>
          <w:sz w:val="20"/>
        </w:rPr>
      </w:pPr>
      <w:r>
        <w:rPr>
          <w:rFonts w:ascii="Arial" w:hAnsi="Arial" w:cs="Arial"/>
          <w:sz w:val="20"/>
        </w:rPr>
        <w:t xml:space="preserve">Measurements and oversight of </w:t>
      </w:r>
      <w:r w:rsidRPr="0052156B">
        <w:rPr>
          <w:rFonts w:ascii="Arial" w:hAnsi="Arial" w:cs="Arial"/>
          <w:sz w:val="20"/>
        </w:rPr>
        <w:t>aging tests for mercury lamps and quartz sleeves used in UV water treatment reactors.</w:t>
      </w:r>
    </w:p>
    <w:p w:rsidR="00336A4A" w:rsidRDefault="00336A4A" w:rsidP="00336A4A">
      <w:pPr>
        <w:pStyle w:val="BodyTextIndent2"/>
        <w:keepNext/>
        <w:spacing w:after="60" w:line="300" w:lineRule="auto"/>
        <w:ind w:firstLine="0"/>
        <w:outlineLvl w:val="7"/>
        <w:rPr>
          <w:rFonts w:ascii="Arial" w:hAnsi="Arial" w:cs="Arial"/>
          <w:b/>
          <w:sz w:val="22"/>
          <w:u w:val="single"/>
        </w:rPr>
      </w:pPr>
      <w:r>
        <w:rPr>
          <w:rFonts w:ascii="Arial" w:hAnsi="Arial" w:cs="Arial"/>
          <w:b/>
          <w:sz w:val="22"/>
          <w:u w:val="single"/>
        </w:rPr>
        <w:lastRenderedPageBreak/>
        <w:t>Courses Taught</w:t>
      </w:r>
    </w:p>
    <w:p w:rsidR="00336A4A" w:rsidRDefault="00336A4A" w:rsidP="00336A4A">
      <w:pPr>
        <w:spacing w:after="100"/>
        <w:ind w:left="1890" w:hanging="1890"/>
        <w:rPr>
          <w:rFonts w:ascii="Arial" w:hAnsi="Arial" w:cs="Arial"/>
          <w:sz w:val="22"/>
        </w:rPr>
      </w:pPr>
      <w:r>
        <w:rPr>
          <w:rFonts w:ascii="Arial" w:hAnsi="Arial" w:cs="Arial"/>
          <w:sz w:val="22"/>
        </w:rPr>
        <w:t>Fall 2004-present</w:t>
      </w:r>
      <w:r>
        <w:rPr>
          <w:rFonts w:ascii="Arial" w:hAnsi="Arial" w:cs="Arial"/>
          <w:sz w:val="22"/>
        </w:rPr>
        <w:tab/>
        <w:t>Instructor.  General Chemistry with Lab (Chem111-112); Analytical Chemistry (Chem252); Chemical Analysis II (Chem254); Environmental Chemistry (Chem331); Environmental Chemistry Lab (Chem332); Instrumental Analysis (Chem392)</w:t>
      </w:r>
      <w:r w:rsidR="001F4A1A">
        <w:rPr>
          <w:rFonts w:ascii="Arial" w:hAnsi="Arial" w:cs="Arial"/>
          <w:sz w:val="22"/>
        </w:rPr>
        <w:t>; Seminar (Chem453)</w:t>
      </w:r>
      <w:r>
        <w:rPr>
          <w:rFonts w:ascii="Arial" w:hAnsi="Arial" w:cs="Arial"/>
          <w:sz w:val="22"/>
        </w:rPr>
        <w:t>.  University of Mary Washington.</w:t>
      </w:r>
    </w:p>
    <w:p w:rsidR="00336A4A" w:rsidRDefault="00336A4A" w:rsidP="00336A4A">
      <w:pPr>
        <w:spacing w:after="100"/>
        <w:ind w:left="1890" w:hanging="1890"/>
        <w:rPr>
          <w:rFonts w:ascii="Arial" w:hAnsi="Arial" w:cs="Arial"/>
          <w:sz w:val="22"/>
        </w:rPr>
      </w:pPr>
      <w:r>
        <w:rPr>
          <w:rFonts w:ascii="Arial" w:hAnsi="Arial" w:cs="Arial"/>
          <w:sz w:val="22"/>
        </w:rPr>
        <w:t>Spring 2004</w:t>
      </w:r>
      <w:r>
        <w:rPr>
          <w:rFonts w:ascii="Arial" w:hAnsi="Arial" w:cs="Arial"/>
          <w:sz w:val="22"/>
        </w:rPr>
        <w:tab/>
        <w:t xml:space="preserve">Instructor. Environmental Chemistry and Toxicology (ENV160). Nicholas School of the Environment and Earth Sciences, Duke University </w:t>
      </w:r>
    </w:p>
    <w:p w:rsidR="00336A4A" w:rsidRDefault="00336A4A" w:rsidP="00336A4A">
      <w:pPr>
        <w:spacing w:after="100"/>
        <w:ind w:left="1890" w:hanging="1890"/>
        <w:rPr>
          <w:rFonts w:ascii="Arial" w:hAnsi="Arial" w:cs="Arial"/>
          <w:sz w:val="22"/>
        </w:rPr>
      </w:pPr>
      <w:r>
        <w:rPr>
          <w:rFonts w:ascii="Arial" w:hAnsi="Arial" w:cs="Arial"/>
          <w:sz w:val="22"/>
        </w:rPr>
        <w:t>2001-2003</w:t>
      </w:r>
      <w:r>
        <w:rPr>
          <w:rFonts w:ascii="Arial" w:hAnsi="Arial" w:cs="Arial"/>
          <w:sz w:val="22"/>
        </w:rPr>
        <w:tab/>
        <w:t>Instructor. Environmental Aquatic Chemistry (ENV242/CE242). Nicholas School of the Environment and Earth Sciences, Duke University.</w:t>
      </w:r>
    </w:p>
    <w:p w:rsidR="00336A4A" w:rsidRDefault="00336A4A" w:rsidP="00336A4A">
      <w:pPr>
        <w:spacing w:after="100"/>
        <w:ind w:left="1890" w:hanging="1890"/>
        <w:rPr>
          <w:rFonts w:ascii="Arial" w:hAnsi="Arial" w:cs="Arial"/>
          <w:sz w:val="22"/>
        </w:rPr>
      </w:pPr>
      <w:r>
        <w:rPr>
          <w:rFonts w:ascii="Arial" w:hAnsi="Arial" w:cs="Arial"/>
          <w:sz w:val="22"/>
        </w:rPr>
        <w:t>2001-2003</w:t>
      </w:r>
      <w:r>
        <w:rPr>
          <w:rFonts w:ascii="Arial" w:hAnsi="Arial" w:cs="Arial"/>
          <w:sz w:val="22"/>
        </w:rPr>
        <w:tab/>
        <w:t>Assistant Lecturer. Chemistry and Microbiology for Environmental Engineers (CE120L). Department of Civil and Environmental Engineering, Duke University.</w:t>
      </w:r>
    </w:p>
    <w:p w:rsidR="00336A4A" w:rsidRDefault="00336A4A" w:rsidP="00336A4A">
      <w:pPr>
        <w:spacing w:after="240"/>
        <w:ind w:left="1886" w:hanging="1886"/>
        <w:rPr>
          <w:rFonts w:ascii="Arial" w:hAnsi="Arial" w:cs="Arial"/>
          <w:sz w:val="22"/>
        </w:rPr>
      </w:pPr>
      <w:r>
        <w:rPr>
          <w:rFonts w:ascii="Arial" w:hAnsi="Arial" w:cs="Arial"/>
          <w:sz w:val="22"/>
        </w:rPr>
        <w:t xml:space="preserve">2001-2003 </w:t>
      </w:r>
      <w:r>
        <w:rPr>
          <w:rFonts w:ascii="Arial" w:hAnsi="Arial" w:cs="Arial"/>
          <w:sz w:val="22"/>
        </w:rPr>
        <w:tab/>
        <w:t>Assistant Lecturer. Physical and Chemical Treatment Processes (CE241). Department of Civil and Environmental Engineering, Duke University.</w:t>
      </w:r>
    </w:p>
    <w:p w:rsidR="004D76AA" w:rsidRDefault="004D76AA">
      <w:pPr>
        <w:pStyle w:val="BodyTextIndent2"/>
        <w:keepNext/>
        <w:spacing w:after="60" w:line="300" w:lineRule="auto"/>
        <w:ind w:firstLine="0"/>
        <w:outlineLvl w:val="7"/>
        <w:rPr>
          <w:rFonts w:ascii="Arial" w:hAnsi="Arial" w:cs="Arial"/>
          <w:sz w:val="22"/>
          <w:u w:val="single"/>
        </w:rPr>
      </w:pPr>
      <w:r>
        <w:rPr>
          <w:rFonts w:ascii="Arial" w:hAnsi="Arial" w:cs="Arial"/>
          <w:b/>
          <w:sz w:val="22"/>
          <w:u w:val="single"/>
        </w:rPr>
        <w:t>Honors and Awards</w:t>
      </w:r>
    </w:p>
    <w:p w:rsidR="002B393E" w:rsidRDefault="002B393E" w:rsidP="002B393E">
      <w:pPr>
        <w:pStyle w:val="BodyTextIndent2"/>
        <w:spacing w:after="120"/>
        <w:ind w:left="720" w:hanging="720"/>
        <w:rPr>
          <w:rFonts w:ascii="Arial" w:hAnsi="Arial" w:cs="Arial"/>
          <w:sz w:val="22"/>
        </w:rPr>
      </w:pPr>
      <w:r>
        <w:rPr>
          <w:rFonts w:ascii="Arial" w:hAnsi="Arial" w:cs="Arial"/>
          <w:sz w:val="22"/>
        </w:rPr>
        <w:t>(2010) Jepson Fellowship.  University of Mary Washington.</w:t>
      </w:r>
    </w:p>
    <w:p w:rsidR="004D76AA" w:rsidRDefault="004D76AA">
      <w:pPr>
        <w:pStyle w:val="BodyTextIndent2"/>
        <w:spacing w:after="120"/>
        <w:ind w:left="720" w:hanging="720"/>
        <w:rPr>
          <w:rFonts w:ascii="Arial" w:hAnsi="Arial" w:cs="Arial"/>
          <w:sz w:val="22"/>
        </w:rPr>
      </w:pPr>
      <w:r>
        <w:rPr>
          <w:rFonts w:ascii="Arial" w:hAnsi="Arial" w:cs="Arial"/>
          <w:sz w:val="22"/>
        </w:rPr>
        <w:t>(2006) Faculty Achievement Award.  University of Mary Washington.</w:t>
      </w:r>
    </w:p>
    <w:p w:rsidR="004D76AA" w:rsidRDefault="004D76AA">
      <w:pPr>
        <w:pStyle w:val="BodyTextIndent2"/>
        <w:spacing w:after="120"/>
        <w:ind w:left="720" w:hanging="720"/>
        <w:rPr>
          <w:rFonts w:ascii="Arial" w:hAnsi="Arial" w:cs="Arial"/>
          <w:sz w:val="22"/>
        </w:rPr>
      </w:pPr>
      <w:r>
        <w:rPr>
          <w:rFonts w:ascii="Arial" w:hAnsi="Arial" w:cs="Arial"/>
          <w:sz w:val="22"/>
        </w:rPr>
        <w:t>(2006) UMW Division of Teaching and Learning Technologies Fellowship.  Awarded to assist in design and implementation of projects to enhance teaching and learning in the general chemistry laboratory by using information technologies.</w:t>
      </w:r>
    </w:p>
    <w:p w:rsidR="004D76AA" w:rsidRDefault="004D76AA">
      <w:pPr>
        <w:pStyle w:val="BodyTextIndent2"/>
        <w:spacing w:after="120"/>
        <w:ind w:left="720" w:hanging="720"/>
        <w:rPr>
          <w:rFonts w:ascii="Arial" w:hAnsi="Arial" w:cs="Arial"/>
          <w:sz w:val="22"/>
        </w:rPr>
      </w:pPr>
      <w:r>
        <w:rPr>
          <w:rFonts w:ascii="Arial" w:hAnsi="Arial" w:cs="Arial"/>
          <w:sz w:val="22"/>
        </w:rPr>
        <w:t>(2005) Professor’s Honorary Award.  Awarded for extraordinary contributions and dedication to the students by the University of Mary Washington Academic Affairs Council on advice from the chemistry majors.</w:t>
      </w:r>
    </w:p>
    <w:p w:rsidR="004D76AA" w:rsidRDefault="004D76AA">
      <w:pPr>
        <w:pStyle w:val="BodyTextIndent2"/>
        <w:spacing w:after="120"/>
        <w:ind w:left="720" w:hanging="720"/>
        <w:rPr>
          <w:rFonts w:ascii="Arial" w:hAnsi="Arial" w:cs="Arial"/>
          <w:sz w:val="22"/>
        </w:rPr>
      </w:pPr>
      <w:r>
        <w:rPr>
          <w:rFonts w:ascii="Arial" w:hAnsi="Arial" w:cs="Arial"/>
          <w:sz w:val="22"/>
        </w:rPr>
        <w:t>(2003) Award of Excellence for 2003 ACS National Meeting Presentation.  Division of Environmental Chemistry, American Chemical Society.</w:t>
      </w:r>
    </w:p>
    <w:p w:rsidR="004D76AA" w:rsidRDefault="004D76AA">
      <w:pPr>
        <w:pStyle w:val="BodyTextIndent2"/>
        <w:spacing w:after="120"/>
        <w:ind w:left="720" w:hanging="720"/>
        <w:rPr>
          <w:rFonts w:ascii="Arial" w:hAnsi="Arial" w:cs="Arial"/>
          <w:sz w:val="22"/>
        </w:rPr>
      </w:pPr>
      <w:r>
        <w:rPr>
          <w:rFonts w:ascii="Arial" w:hAnsi="Arial" w:cs="Arial"/>
          <w:sz w:val="22"/>
        </w:rPr>
        <w:t>(2002) Preparing Future Faculty Fellowship.  Preparing Future Faculty National Program, Washington, D.C. and the Center for Teaching, Learning, and Writing at Duke University.  August 2002-May 2003.</w:t>
      </w:r>
    </w:p>
    <w:p w:rsidR="004D76AA" w:rsidRDefault="004D76AA">
      <w:pPr>
        <w:pStyle w:val="BodyTextIndent2"/>
        <w:spacing w:after="120"/>
        <w:ind w:left="720" w:hanging="720"/>
        <w:rPr>
          <w:rFonts w:ascii="Arial" w:hAnsi="Arial" w:cs="Arial"/>
          <w:sz w:val="22"/>
        </w:rPr>
      </w:pPr>
      <w:r>
        <w:rPr>
          <w:rFonts w:ascii="Arial" w:hAnsi="Arial" w:cs="Arial"/>
          <w:sz w:val="22"/>
        </w:rPr>
        <w:t>(1993) Elected to Alpha Pi Chapter of Phi Lambda Upsilon, National Honorary Chemical Society. August, 1993.</w:t>
      </w:r>
    </w:p>
    <w:p w:rsidR="004D76AA" w:rsidRDefault="004D76AA">
      <w:pPr>
        <w:pStyle w:val="BodyTextIndent2"/>
        <w:ind w:left="720" w:hanging="720"/>
        <w:rPr>
          <w:rFonts w:ascii="Arial" w:hAnsi="Arial" w:cs="Arial"/>
          <w:sz w:val="22"/>
        </w:rPr>
      </w:pPr>
      <w:r>
        <w:rPr>
          <w:rFonts w:ascii="Arial" w:hAnsi="Arial" w:cs="Arial"/>
          <w:sz w:val="22"/>
        </w:rPr>
        <w:t>(1992) NIEHS Toxicology Fellowship, Integrated Toxicology Program.  Duke University, Durham, NC. September 1992-August 1995.</w:t>
      </w:r>
    </w:p>
    <w:p w:rsidR="004D76AA" w:rsidRDefault="004D76AA">
      <w:pPr>
        <w:pStyle w:val="BodyTextIndent2"/>
        <w:spacing w:line="180" w:lineRule="auto"/>
        <w:ind w:firstLine="0"/>
        <w:rPr>
          <w:rFonts w:ascii="Arial" w:hAnsi="Arial" w:cs="Arial"/>
          <w:sz w:val="22"/>
        </w:rPr>
      </w:pPr>
    </w:p>
    <w:p w:rsidR="004D76AA" w:rsidRDefault="004D76AA">
      <w:pPr>
        <w:spacing w:after="120" w:line="300" w:lineRule="auto"/>
        <w:rPr>
          <w:rFonts w:ascii="Arial" w:hAnsi="Arial" w:cs="Arial"/>
          <w:b/>
          <w:bCs/>
          <w:caps/>
          <w:sz w:val="22"/>
          <w:u w:val="single"/>
        </w:rPr>
      </w:pPr>
      <w:r>
        <w:rPr>
          <w:rFonts w:ascii="Arial" w:hAnsi="Arial" w:cs="Arial"/>
          <w:b/>
          <w:bCs/>
          <w:caps/>
          <w:sz w:val="22"/>
          <w:u w:val="single"/>
        </w:rPr>
        <w:t>P</w:t>
      </w:r>
      <w:r>
        <w:rPr>
          <w:rFonts w:ascii="Arial" w:hAnsi="Arial" w:cs="Arial"/>
          <w:b/>
          <w:bCs/>
          <w:sz w:val="22"/>
          <w:u w:val="single"/>
        </w:rPr>
        <w:t xml:space="preserve">rofessional </w:t>
      </w:r>
      <w:r>
        <w:rPr>
          <w:rFonts w:ascii="Arial" w:hAnsi="Arial" w:cs="Arial"/>
          <w:b/>
          <w:bCs/>
          <w:caps/>
          <w:sz w:val="22"/>
          <w:u w:val="single"/>
        </w:rPr>
        <w:t>A</w:t>
      </w:r>
      <w:r>
        <w:rPr>
          <w:rFonts w:ascii="Arial" w:hAnsi="Arial" w:cs="Arial"/>
          <w:b/>
          <w:bCs/>
          <w:sz w:val="22"/>
          <w:u w:val="single"/>
        </w:rPr>
        <w:t xml:space="preserve">ffiliations and </w:t>
      </w:r>
      <w:r>
        <w:rPr>
          <w:rFonts w:ascii="Arial" w:hAnsi="Arial" w:cs="Arial"/>
          <w:b/>
          <w:bCs/>
          <w:caps/>
          <w:sz w:val="22"/>
          <w:u w:val="single"/>
        </w:rPr>
        <w:t>A</w:t>
      </w:r>
      <w:r>
        <w:rPr>
          <w:rFonts w:ascii="Arial" w:hAnsi="Arial" w:cs="Arial"/>
          <w:b/>
          <w:bCs/>
          <w:sz w:val="22"/>
          <w:u w:val="single"/>
        </w:rPr>
        <w:t>ctivities</w:t>
      </w:r>
    </w:p>
    <w:p w:rsidR="004D76AA" w:rsidRDefault="004D76AA">
      <w:pPr>
        <w:spacing w:after="60"/>
        <w:ind w:left="1080" w:hanging="1080"/>
        <w:rPr>
          <w:rFonts w:ascii="Arial" w:hAnsi="Arial" w:cs="Arial"/>
          <w:sz w:val="22"/>
        </w:rPr>
      </w:pPr>
      <w:r>
        <w:rPr>
          <w:rFonts w:ascii="Arial" w:hAnsi="Arial" w:cs="Arial"/>
          <w:i/>
          <w:iCs/>
          <w:sz w:val="22"/>
        </w:rPr>
        <w:t>Member:</w:t>
      </w:r>
      <w:r>
        <w:rPr>
          <w:rFonts w:ascii="Arial" w:hAnsi="Arial" w:cs="Arial"/>
          <w:sz w:val="22"/>
        </w:rPr>
        <w:t xml:space="preserve">   American Chemical Society (analytical</w:t>
      </w:r>
      <w:r w:rsidR="004F75C3">
        <w:rPr>
          <w:rFonts w:ascii="Arial" w:hAnsi="Arial" w:cs="Arial"/>
          <w:sz w:val="22"/>
        </w:rPr>
        <w:t xml:space="preserve"> and</w:t>
      </w:r>
      <w:r>
        <w:rPr>
          <w:rFonts w:ascii="Arial" w:hAnsi="Arial" w:cs="Arial"/>
          <w:sz w:val="22"/>
        </w:rPr>
        <w:t xml:space="preserve"> environmental divisions), </w:t>
      </w:r>
      <w:r w:rsidR="00B5503D">
        <w:rPr>
          <w:rFonts w:ascii="Arial" w:hAnsi="Arial" w:cs="Arial"/>
          <w:sz w:val="22"/>
        </w:rPr>
        <w:t xml:space="preserve">Association of Environmental Engineering and Science Professors, </w:t>
      </w:r>
      <w:r>
        <w:rPr>
          <w:rFonts w:ascii="Arial" w:hAnsi="Arial" w:cs="Arial"/>
          <w:sz w:val="22"/>
        </w:rPr>
        <w:t>Virginia Academy of Sciences, Council on Undergraduate Research</w:t>
      </w:r>
    </w:p>
    <w:p w:rsidR="004D76AA" w:rsidRDefault="004D76AA">
      <w:pPr>
        <w:spacing w:after="60"/>
        <w:ind w:left="1080" w:hanging="1080"/>
        <w:rPr>
          <w:rFonts w:ascii="Arial" w:hAnsi="Arial" w:cs="Arial"/>
          <w:sz w:val="22"/>
        </w:rPr>
      </w:pPr>
      <w:r>
        <w:rPr>
          <w:rFonts w:ascii="Arial" w:hAnsi="Arial" w:cs="Arial"/>
          <w:i/>
          <w:iCs/>
          <w:sz w:val="22"/>
        </w:rPr>
        <w:t>Reviewer:</w:t>
      </w:r>
      <w:r>
        <w:rPr>
          <w:rFonts w:ascii="Arial" w:hAnsi="Arial" w:cs="Arial"/>
          <w:sz w:val="22"/>
        </w:rPr>
        <w:t xml:space="preserve">  </w:t>
      </w:r>
      <w:r w:rsidR="00891867">
        <w:rPr>
          <w:rFonts w:ascii="Arial" w:hAnsi="Arial" w:cs="Arial"/>
          <w:sz w:val="22"/>
        </w:rPr>
        <w:t xml:space="preserve">Journals: </w:t>
      </w:r>
      <w:r w:rsidR="00891867">
        <w:rPr>
          <w:rFonts w:ascii="Arial" w:hAnsi="Arial" w:cs="Arial"/>
          <w:sz w:val="22"/>
        </w:rPr>
        <w:tab/>
      </w:r>
      <w:r w:rsidR="00C80D62">
        <w:rPr>
          <w:rFonts w:ascii="Arial" w:hAnsi="Arial" w:cs="Arial"/>
          <w:sz w:val="22"/>
        </w:rPr>
        <w:t>Analytica Chimica Acta, Chemosphere</w:t>
      </w:r>
      <w:r w:rsidR="00891867">
        <w:rPr>
          <w:rFonts w:ascii="Arial" w:hAnsi="Arial" w:cs="Arial"/>
          <w:sz w:val="22"/>
        </w:rPr>
        <w:t>, ASCE Journal of Environmental</w:t>
      </w:r>
      <w:r w:rsidR="00891867">
        <w:rPr>
          <w:rFonts w:ascii="Arial" w:hAnsi="Arial" w:cs="Arial"/>
          <w:sz w:val="22"/>
        </w:rPr>
        <w:tab/>
      </w:r>
      <w:r w:rsidR="00891867">
        <w:rPr>
          <w:rFonts w:ascii="Arial" w:hAnsi="Arial" w:cs="Arial"/>
          <w:sz w:val="22"/>
        </w:rPr>
        <w:tab/>
      </w:r>
      <w:r w:rsidR="00891867">
        <w:rPr>
          <w:rFonts w:ascii="Arial" w:hAnsi="Arial" w:cs="Arial"/>
          <w:sz w:val="22"/>
        </w:rPr>
        <w:tab/>
      </w:r>
      <w:r w:rsidR="00C80D62">
        <w:rPr>
          <w:rFonts w:ascii="Arial" w:hAnsi="Arial" w:cs="Arial"/>
          <w:sz w:val="22"/>
        </w:rPr>
        <w:t xml:space="preserve">Engineering, </w:t>
      </w:r>
      <w:r>
        <w:rPr>
          <w:rFonts w:ascii="Arial" w:hAnsi="Arial" w:cs="Arial"/>
          <w:sz w:val="22"/>
        </w:rPr>
        <w:t xml:space="preserve">Environmental Science </w:t>
      </w:r>
      <w:r w:rsidR="001410E6">
        <w:rPr>
          <w:rFonts w:ascii="Arial" w:hAnsi="Arial" w:cs="Arial"/>
          <w:sz w:val="22"/>
        </w:rPr>
        <w:t xml:space="preserve">&amp; </w:t>
      </w:r>
      <w:r>
        <w:rPr>
          <w:rFonts w:ascii="Arial" w:hAnsi="Arial" w:cs="Arial"/>
          <w:sz w:val="22"/>
        </w:rPr>
        <w:t xml:space="preserve">Technology, </w:t>
      </w:r>
      <w:r w:rsidR="00100744">
        <w:rPr>
          <w:rFonts w:ascii="Arial" w:hAnsi="Arial" w:cs="Arial"/>
          <w:sz w:val="22"/>
        </w:rPr>
        <w:t>Environmental</w:t>
      </w:r>
      <w:r w:rsidR="00100744">
        <w:rPr>
          <w:rFonts w:ascii="Arial" w:hAnsi="Arial" w:cs="Arial"/>
          <w:sz w:val="22"/>
        </w:rPr>
        <w:tab/>
      </w:r>
      <w:r w:rsidR="00100744">
        <w:rPr>
          <w:rFonts w:ascii="Arial" w:hAnsi="Arial" w:cs="Arial"/>
          <w:sz w:val="22"/>
        </w:rPr>
        <w:tab/>
      </w:r>
      <w:r w:rsidR="00100744">
        <w:rPr>
          <w:rFonts w:ascii="Arial" w:hAnsi="Arial" w:cs="Arial"/>
          <w:sz w:val="22"/>
        </w:rPr>
        <w:tab/>
        <w:t xml:space="preserve">Science &amp; Technology Letters, </w:t>
      </w:r>
      <w:r w:rsidR="00891867">
        <w:rPr>
          <w:rFonts w:ascii="Arial" w:hAnsi="Arial" w:cs="Arial"/>
          <w:sz w:val="22"/>
        </w:rPr>
        <w:t>Ozone: Science &amp;</w:t>
      </w:r>
      <w:r w:rsidR="00100744">
        <w:rPr>
          <w:rFonts w:ascii="Arial" w:hAnsi="Arial" w:cs="Arial"/>
          <w:sz w:val="22"/>
        </w:rPr>
        <w:t xml:space="preserve"> </w:t>
      </w:r>
      <w:r w:rsidR="00C80D62">
        <w:rPr>
          <w:rFonts w:ascii="Arial" w:hAnsi="Arial" w:cs="Arial"/>
          <w:sz w:val="22"/>
        </w:rPr>
        <w:t>Engineering</w:t>
      </w:r>
      <w:r w:rsidR="00392E37">
        <w:rPr>
          <w:rFonts w:ascii="Arial" w:hAnsi="Arial" w:cs="Arial"/>
          <w:sz w:val="22"/>
        </w:rPr>
        <w:t>,</w:t>
      </w:r>
      <w:r w:rsidR="00100744">
        <w:rPr>
          <w:rFonts w:ascii="Arial" w:hAnsi="Arial" w:cs="Arial"/>
          <w:sz w:val="22"/>
        </w:rPr>
        <w:tab/>
      </w:r>
      <w:r w:rsidR="00100744">
        <w:rPr>
          <w:rFonts w:ascii="Arial" w:hAnsi="Arial" w:cs="Arial"/>
          <w:sz w:val="22"/>
        </w:rPr>
        <w:tab/>
      </w:r>
      <w:r w:rsidR="00100744">
        <w:rPr>
          <w:rFonts w:ascii="Arial" w:hAnsi="Arial" w:cs="Arial"/>
          <w:sz w:val="22"/>
        </w:rPr>
        <w:tab/>
      </w:r>
      <w:r w:rsidR="00100744">
        <w:rPr>
          <w:rFonts w:ascii="Arial" w:hAnsi="Arial" w:cs="Arial"/>
          <w:sz w:val="22"/>
        </w:rPr>
        <w:tab/>
      </w:r>
      <w:r>
        <w:rPr>
          <w:rFonts w:ascii="Arial" w:hAnsi="Arial" w:cs="Arial"/>
          <w:sz w:val="22"/>
        </w:rPr>
        <w:t>Photochemistry a</w:t>
      </w:r>
      <w:r w:rsidR="00100744">
        <w:rPr>
          <w:rFonts w:ascii="Arial" w:hAnsi="Arial" w:cs="Arial"/>
          <w:sz w:val="22"/>
        </w:rPr>
        <w:t>nd Photobiology, Water Research</w:t>
      </w:r>
    </w:p>
    <w:p w:rsidR="00891867" w:rsidRPr="00891867" w:rsidRDefault="00891867">
      <w:pPr>
        <w:spacing w:after="60"/>
        <w:ind w:left="1080" w:hanging="1080"/>
        <w:rPr>
          <w:rFonts w:ascii="Arial" w:hAnsi="Arial" w:cs="Arial"/>
          <w:sz w:val="22"/>
        </w:rPr>
      </w:pPr>
      <w:r w:rsidRPr="00891867">
        <w:rPr>
          <w:rFonts w:ascii="Arial" w:hAnsi="Arial" w:cs="Arial"/>
          <w:iCs/>
          <w:sz w:val="22"/>
        </w:rPr>
        <w:tab/>
        <w:t>Proposals:</w:t>
      </w:r>
      <w:r>
        <w:rPr>
          <w:rFonts w:ascii="Arial" w:hAnsi="Arial" w:cs="Arial"/>
          <w:iCs/>
          <w:sz w:val="22"/>
        </w:rPr>
        <w:tab/>
        <w:t xml:space="preserve"> Research Corporation, National Science Foundation </w:t>
      </w:r>
    </w:p>
    <w:p w:rsidR="004D76AA" w:rsidRDefault="004D76AA" w:rsidP="00B6732C">
      <w:pPr>
        <w:ind w:left="1080" w:hanging="1080"/>
        <w:rPr>
          <w:rFonts w:ascii="Arial" w:hAnsi="Arial" w:cs="Arial"/>
          <w:sz w:val="22"/>
        </w:rPr>
      </w:pPr>
      <w:r>
        <w:rPr>
          <w:rFonts w:ascii="Arial" w:hAnsi="Arial" w:cs="Arial"/>
          <w:i/>
          <w:iCs/>
          <w:sz w:val="22"/>
        </w:rPr>
        <w:t>Volunteer:</w:t>
      </w:r>
      <w:r>
        <w:rPr>
          <w:rFonts w:ascii="Arial" w:hAnsi="Arial" w:cs="Arial"/>
          <w:sz w:val="22"/>
        </w:rPr>
        <w:t xml:space="preserve"> Session chair, Virginia Academy of Science Annual Meeting, 2006</w:t>
      </w:r>
    </w:p>
    <w:p w:rsidR="00B56696" w:rsidRDefault="004D76AA" w:rsidP="00B56696">
      <w:pPr>
        <w:spacing w:after="40"/>
        <w:ind w:left="1080"/>
        <w:rPr>
          <w:rFonts w:ascii="Arial" w:hAnsi="Arial" w:cs="Arial"/>
          <w:sz w:val="22"/>
        </w:rPr>
      </w:pPr>
      <w:r>
        <w:rPr>
          <w:rFonts w:ascii="Arial" w:hAnsi="Arial" w:cs="Arial"/>
          <w:sz w:val="22"/>
        </w:rPr>
        <w:lastRenderedPageBreak/>
        <w:t>Project Advisory Committee Member.  American Water Works Association Research Foundation, 2001-2003</w:t>
      </w:r>
    </w:p>
    <w:p w:rsidR="004D76AA" w:rsidRPr="00B56696" w:rsidRDefault="00B56696">
      <w:pPr>
        <w:spacing w:after="200"/>
        <w:ind w:left="1080"/>
        <w:rPr>
          <w:rFonts w:ascii="Arial" w:hAnsi="Arial" w:cs="Arial"/>
          <w:sz w:val="22"/>
        </w:rPr>
      </w:pPr>
      <w:r>
        <w:rPr>
          <w:rFonts w:ascii="Arial" w:hAnsi="Arial" w:cs="Arial"/>
          <w:iCs/>
          <w:sz w:val="22"/>
        </w:rPr>
        <w:t>External member, third-year review committee for Professor Amanda Nienow, Gustavus Adolphus College, 2010</w:t>
      </w:r>
    </w:p>
    <w:p w:rsidR="004D76AA" w:rsidRDefault="004D76AA">
      <w:pPr>
        <w:pStyle w:val="Heading3"/>
        <w:spacing w:line="300" w:lineRule="auto"/>
        <w:rPr>
          <w:rFonts w:ascii="Arial" w:hAnsi="Arial" w:cs="Arial"/>
          <w:sz w:val="22"/>
        </w:rPr>
      </w:pPr>
      <w:r>
        <w:rPr>
          <w:rFonts w:ascii="Arial" w:hAnsi="Arial" w:cs="Arial"/>
          <w:sz w:val="22"/>
        </w:rPr>
        <w:t>Peer Reviewed Publications (* denotes undergraduate researchers)</w:t>
      </w:r>
    </w:p>
    <w:p w:rsidR="00524012" w:rsidRDefault="00524012" w:rsidP="001F4A1A">
      <w:pPr>
        <w:pStyle w:val="Default"/>
        <w:numPr>
          <w:ilvl w:val="0"/>
          <w:numId w:val="10"/>
        </w:numPr>
        <w:spacing w:after="94"/>
        <w:rPr>
          <w:sz w:val="22"/>
          <w:szCs w:val="22"/>
        </w:rPr>
      </w:pPr>
      <w:r>
        <w:rPr>
          <w:sz w:val="22"/>
          <w:szCs w:val="22"/>
        </w:rPr>
        <w:t xml:space="preserve">Bodhipaksha, L.; Sharpless, C.M.; Sander, M.; Chin, Y.-P.; </w:t>
      </w:r>
      <w:r w:rsidR="001F4A1A">
        <w:rPr>
          <w:sz w:val="22"/>
          <w:szCs w:val="22"/>
        </w:rPr>
        <w:t xml:space="preserve">Langston, W.K.*; </w:t>
      </w:r>
      <w:r>
        <w:rPr>
          <w:sz w:val="22"/>
          <w:szCs w:val="22"/>
        </w:rPr>
        <w:t xml:space="preserve">MacKay, A.A. </w:t>
      </w:r>
      <w:r w:rsidR="001F4A1A" w:rsidRPr="001F4A1A">
        <w:rPr>
          <w:sz w:val="22"/>
          <w:szCs w:val="22"/>
        </w:rPr>
        <w:t>Triplet Photochemistry of Effluent and Natural Organic Matter in Whole Water and Isolates from Effluent-Receiving Rivers</w:t>
      </w:r>
      <w:r>
        <w:rPr>
          <w:sz w:val="22"/>
          <w:szCs w:val="22"/>
        </w:rPr>
        <w:t xml:space="preserve">. </w:t>
      </w:r>
      <w:r w:rsidR="001F4A1A" w:rsidRPr="00B24A59">
        <w:rPr>
          <w:i/>
          <w:iCs/>
          <w:sz w:val="22"/>
        </w:rPr>
        <w:t xml:space="preserve">Environ. Sci. Technol. </w:t>
      </w:r>
      <w:r w:rsidR="001F4A1A">
        <w:rPr>
          <w:rStyle w:val="Strong"/>
          <w:rFonts w:ascii="Helvetica" w:hAnsi="Helvetica" w:cs="Helvetica"/>
          <w:color w:val="222222"/>
          <w:sz w:val="21"/>
          <w:szCs w:val="21"/>
          <w:shd w:val="clear" w:color="auto" w:fill="FFFFFF"/>
        </w:rPr>
        <w:t>2015</w:t>
      </w:r>
      <w:r w:rsidR="004D605F" w:rsidRPr="004D605F">
        <w:rPr>
          <w:rStyle w:val="Strong"/>
          <w:rFonts w:ascii="Helvetica" w:hAnsi="Helvetica" w:cs="Helvetica"/>
          <w:b w:val="0"/>
          <w:color w:val="222222"/>
          <w:sz w:val="21"/>
          <w:szCs w:val="21"/>
          <w:shd w:val="clear" w:color="auto" w:fill="FFFFFF"/>
        </w:rPr>
        <w:t>,</w:t>
      </w:r>
      <w:r w:rsidR="001F4A1A">
        <w:rPr>
          <w:rStyle w:val="apple-converted-space"/>
          <w:rFonts w:ascii="Helvetica" w:hAnsi="Helvetica" w:cs="Helvetica"/>
          <w:color w:val="222222"/>
          <w:sz w:val="21"/>
          <w:szCs w:val="21"/>
          <w:shd w:val="clear" w:color="auto" w:fill="FFFFFF"/>
        </w:rPr>
        <w:t> </w:t>
      </w:r>
      <w:r w:rsidR="001F4A1A">
        <w:rPr>
          <w:rStyle w:val="Emphasis"/>
          <w:rFonts w:ascii="Helvetica" w:hAnsi="Helvetica" w:cs="Helvetica"/>
          <w:color w:val="222222"/>
          <w:sz w:val="21"/>
          <w:szCs w:val="21"/>
          <w:shd w:val="clear" w:color="auto" w:fill="FFFFFF"/>
        </w:rPr>
        <w:t>49</w:t>
      </w:r>
      <w:r w:rsidR="001F4A1A">
        <w:rPr>
          <w:rFonts w:ascii="Helvetica" w:hAnsi="Helvetica" w:cs="Helvetica"/>
          <w:color w:val="222222"/>
          <w:sz w:val="21"/>
          <w:szCs w:val="21"/>
          <w:shd w:val="clear" w:color="auto" w:fill="FFFFFF"/>
        </w:rPr>
        <w:t>, 3453-3463</w:t>
      </w:r>
    </w:p>
    <w:p w:rsidR="00524012" w:rsidRPr="00B825B4" w:rsidRDefault="00524012" w:rsidP="00DB347C">
      <w:pPr>
        <w:pStyle w:val="Default"/>
        <w:numPr>
          <w:ilvl w:val="0"/>
          <w:numId w:val="10"/>
        </w:numPr>
        <w:autoSpaceDE/>
        <w:autoSpaceDN/>
        <w:adjustRightInd/>
        <w:spacing w:after="80"/>
        <w:rPr>
          <w:sz w:val="22"/>
          <w:szCs w:val="22"/>
        </w:rPr>
      </w:pPr>
      <w:r w:rsidRPr="00B47198">
        <w:rPr>
          <w:sz w:val="22"/>
          <w:szCs w:val="22"/>
        </w:rPr>
        <w:t>Sharpless, C.M.; Blough, N.V. The importance of charge-transfer interactions in determining chromophoric dissolved organic matter (CDOM) optical and photochemical properties</w:t>
      </w:r>
      <w:r w:rsidR="002C73E9" w:rsidRPr="00B47198">
        <w:rPr>
          <w:sz w:val="22"/>
          <w:szCs w:val="22"/>
        </w:rPr>
        <w:t>.</w:t>
      </w:r>
      <w:r w:rsidR="00B825B4">
        <w:rPr>
          <w:sz w:val="22"/>
          <w:szCs w:val="22"/>
        </w:rPr>
        <w:t xml:space="preserve"> (Invited </w:t>
      </w:r>
      <w:r w:rsidRPr="00B47198">
        <w:rPr>
          <w:sz w:val="22"/>
          <w:szCs w:val="22"/>
        </w:rPr>
        <w:t>Review</w:t>
      </w:r>
      <w:r w:rsidR="00B825B4">
        <w:rPr>
          <w:sz w:val="22"/>
          <w:szCs w:val="22"/>
        </w:rPr>
        <w:t xml:space="preserve">), </w:t>
      </w:r>
      <w:r w:rsidRPr="00B47198">
        <w:rPr>
          <w:i/>
          <w:iCs/>
          <w:sz w:val="22"/>
          <w:szCs w:val="22"/>
        </w:rPr>
        <w:t>Environ</w:t>
      </w:r>
      <w:r w:rsidR="00B825B4">
        <w:rPr>
          <w:i/>
          <w:iCs/>
          <w:sz w:val="22"/>
          <w:szCs w:val="22"/>
        </w:rPr>
        <w:t>.</w:t>
      </w:r>
      <w:r w:rsidRPr="00B47198">
        <w:rPr>
          <w:i/>
          <w:iCs/>
          <w:sz w:val="22"/>
          <w:szCs w:val="22"/>
        </w:rPr>
        <w:t xml:space="preserve"> Sci</w:t>
      </w:r>
      <w:r w:rsidR="00B825B4">
        <w:rPr>
          <w:i/>
          <w:iCs/>
          <w:sz w:val="22"/>
          <w:szCs w:val="22"/>
        </w:rPr>
        <w:t>.</w:t>
      </w:r>
      <w:r w:rsidRPr="00B47198">
        <w:rPr>
          <w:i/>
          <w:iCs/>
          <w:sz w:val="22"/>
          <w:szCs w:val="22"/>
        </w:rPr>
        <w:t xml:space="preserve"> Process</w:t>
      </w:r>
      <w:r w:rsidR="00B825B4">
        <w:rPr>
          <w:i/>
          <w:iCs/>
          <w:sz w:val="22"/>
          <w:szCs w:val="22"/>
        </w:rPr>
        <w:t>.</w:t>
      </w:r>
      <w:r w:rsidRPr="00B47198">
        <w:rPr>
          <w:i/>
          <w:iCs/>
          <w:sz w:val="22"/>
          <w:szCs w:val="22"/>
        </w:rPr>
        <w:t xml:space="preserve"> Impacts</w:t>
      </w:r>
      <w:r w:rsidR="00DB347C" w:rsidRPr="00DB347C">
        <w:rPr>
          <w:iCs/>
          <w:sz w:val="22"/>
          <w:szCs w:val="22"/>
        </w:rPr>
        <w:t xml:space="preserve"> </w:t>
      </w:r>
      <w:r w:rsidR="00DB347C" w:rsidRPr="00DB347C">
        <w:rPr>
          <w:b/>
          <w:iCs/>
          <w:sz w:val="22"/>
          <w:szCs w:val="22"/>
        </w:rPr>
        <w:t>2014</w:t>
      </w:r>
      <w:r w:rsidR="00DB347C" w:rsidRPr="00DB347C">
        <w:rPr>
          <w:iCs/>
          <w:sz w:val="22"/>
          <w:szCs w:val="22"/>
        </w:rPr>
        <w:t>,</w:t>
      </w:r>
      <w:r w:rsidR="00DB347C" w:rsidRPr="00DB347C">
        <w:rPr>
          <w:i/>
          <w:iCs/>
          <w:sz w:val="22"/>
          <w:szCs w:val="22"/>
        </w:rPr>
        <w:t>16</w:t>
      </w:r>
      <w:r w:rsidR="00DB347C" w:rsidRPr="00DB347C">
        <w:rPr>
          <w:iCs/>
          <w:sz w:val="22"/>
          <w:szCs w:val="22"/>
        </w:rPr>
        <w:t>, 654-671</w:t>
      </w:r>
    </w:p>
    <w:p w:rsidR="0015584E" w:rsidRPr="006A04C9" w:rsidRDefault="0015584E" w:rsidP="006A04C9">
      <w:pPr>
        <w:pStyle w:val="BodyTextIndent2"/>
        <w:numPr>
          <w:ilvl w:val="0"/>
          <w:numId w:val="10"/>
        </w:numPr>
        <w:spacing w:after="80"/>
        <w:rPr>
          <w:rFonts w:ascii="Arial" w:hAnsi="Arial" w:cs="Arial"/>
          <w:sz w:val="22"/>
        </w:rPr>
      </w:pPr>
      <w:r w:rsidRPr="0015584E">
        <w:rPr>
          <w:rFonts w:ascii="Arial" w:hAnsi="Arial" w:cs="Arial"/>
          <w:sz w:val="22"/>
        </w:rPr>
        <w:t xml:space="preserve">Sharpless; </w:t>
      </w:r>
      <w:r>
        <w:rPr>
          <w:rFonts w:ascii="Arial" w:hAnsi="Arial" w:cs="Arial"/>
          <w:sz w:val="22"/>
        </w:rPr>
        <w:t xml:space="preserve">C.M.; </w:t>
      </w:r>
      <w:r w:rsidRPr="0015584E">
        <w:rPr>
          <w:rFonts w:ascii="Arial" w:hAnsi="Arial" w:cs="Arial"/>
          <w:sz w:val="22"/>
        </w:rPr>
        <w:t>Aeschbacher</w:t>
      </w:r>
      <w:r>
        <w:rPr>
          <w:rFonts w:ascii="Arial" w:hAnsi="Arial" w:cs="Arial"/>
          <w:sz w:val="22"/>
        </w:rPr>
        <w:t xml:space="preserve">, M.; </w:t>
      </w:r>
      <w:r w:rsidRPr="0015584E">
        <w:rPr>
          <w:rFonts w:ascii="Arial" w:hAnsi="Arial" w:cs="Arial"/>
          <w:sz w:val="22"/>
        </w:rPr>
        <w:t>Page</w:t>
      </w:r>
      <w:r>
        <w:rPr>
          <w:rFonts w:ascii="Arial" w:hAnsi="Arial" w:cs="Arial"/>
          <w:sz w:val="22"/>
        </w:rPr>
        <w:t>, S.E.</w:t>
      </w:r>
      <w:r w:rsidRPr="0015584E">
        <w:rPr>
          <w:rFonts w:ascii="Arial" w:hAnsi="Arial" w:cs="Arial"/>
          <w:sz w:val="22"/>
        </w:rPr>
        <w:t>; Wenk</w:t>
      </w:r>
      <w:r>
        <w:rPr>
          <w:rFonts w:ascii="Arial" w:hAnsi="Arial" w:cs="Arial"/>
          <w:sz w:val="22"/>
        </w:rPr>
        <w:t>, J.</w:t>
      </w:r>
      <w:r w:rsidRPr="0015584E">
        <w:rPr>
          <w:rFonts w:ascii="Arial" w:hAnsi="Arial" w:cs="Arial"/>
          <w:sz w:val="22"/>
        </w:rPr>
        <w:t>; Sander</w:t>
      </w:r>
      <w:r>
        <w:rPr>
          <w:rFonts w:ascii="Arial" w:hAnsi="Arial" w:cs="Arial"/>
          <w:sz w:val="22"/>
        </w:rPr>
        <w:t>, M.</w:t>
      </w:r>
      <w:r w:rsidRPr="0015584E">
        <w:rPr>
          <w:rFonts w:ascii="Arial" w:hAnsi="Arial" w:cs="Arial"/>
          <w:sz w:val="22"/>
        </w:rPr>
        <w:t>; McNeill</w:t>
      </w:r>
      <w:r>
        <w:rPr>
          <w:rFonts w:ascii="Arial" w:hAnsi="Arial" w:cs="Arial"/>
          <w:sz w:val="22"/>
        </w:rPr>
        <w:t xml:space="preserve">, K.  </w:t>
      </w:r>
      <w:r w:rsidRPr="0015584E">
        <w:rPr>
          <w:rFonts w:ascii="Arial" w:hAnsi="Arial" w:cs="Arial"/>
          <w:sz w:val="22"/>
        </w:rPr>
        <w:t>Photooxidation-</w:t>
      </w:r>
      <w:r>
        <w:rPr>
          <w:rFonts w:ascii="Arial" w:hAnsi="Arial" w:cs="Arial"/>
          <w:sz w:val="22"/>
        </w:rPr>
        <w:t>i</w:t>
      </w:r>
      <w:r w:rsidRPr="0015584E">
        <w:rPr>
          <w:rFonts w:ascii="Arial" w:hAnsi="Arial" w:cs="Arial"/>
          <w:sz w:val="22"/>
        </w:rPr>
        <w:t xml:space="preserve">nduced </w:t>
      </w:r>
      <w:r>
        <w:rPr>
          <w:rFonts w:ascii="Arial" w:hAnsi="Arial" w:cs="Arial"/>
          <w:sz w:val="22"/>
        </w:rPr>
        <w:t>c</w:t>
      </w:r>
      <w:r w:rsidRPr="0015584E">
        <w:rPr>
          <w:rFonts w:ascii="Arial" w:hAnsi="Arial" w:cs="Arial"/>
          <w:sz w:val="22"/>
        </w:rPr>
        <w:t xml:space="preserve">hanges in </w:t>
      </w:r>
      <w:r>
        <w:rPr>
          <w:rFonts w:ascii="Arial" w:hAnsi="Arial" w:cs="Arial"/>
          <w:sz w:val="22"/>
        </w:rPr>
        <w:t>o</w:t>
      </w:r>
      <w:r w:rsidRPr="0015584E">
        <w:rPr>
          <w:rFonts w:ascii="Arial" w:hAnsi="Arial" w:cs="Arial"/>
          <w:sz w:val="22"/>
        </w:rPr>
        <w:t xml:space="preserve">ptical, </w:t>
      </w:r>
      <w:r>
        <w:rPr>
          <w:rFonts w:ascii="Arial" w:hAnsi="Arial" w:cs="Arial"/>
          <w:sz w:val="22"/>
        </w:rPr>
        <w:t>e</w:t>
      </w:r>
      <w:r w:rsidRPr="0015584E">
        <w:rPr>
          <w:rFonts w:ascii="Arial" w:hAnsi="Arial" w:cs="Arial"/>
          <w:sz w:val="22"/>
        </w:rPr>
        <w:t xml:space="preserve">lectrochemical and </w:t>
      </w:r>
      <w:r>
        <w:rPr>
          <w:rFonts w:ascii="Arial" w:hAnsi="Arial" w:cs="Arial"/>
          <w:sz w:val="22"/>
        </w:rPr>
        <w:t>p</w:t>
      </w:r>
      <w:r w:rsidRPr="0015584E">
        <w:rPr>
          <w:rFonts w:ascii="Arial" w:hAnsi="Arial" w:cs="Arial"/>
          <w:sz w:val="22"/>
        </w:rPr>
        <w:t xml:space="preserve">hotochemical </w:t>
      </w:r>
      <w:r>
        <w:rPr>
          <w:rFonts w:ascii="Arial" w:hAnsi="Arial" w:cs="Arial"/>
          <w:sz w:val="22"/>
        </w:rPr>
        <w:t>p</w:t>
      </w:r>
      <w:r w:rsidRPr="0015584E">
        <w:rPr>
          <w:rFonts w:ascii="Arial" w:hAnsi="Arial" w:cs="Arial"/>
          <w:sz w:val="22"/>
        </w:rPr>
        <w:t xml:space="preserve">roperties of </w:t>
      </w:r>
      <w:r>
        <w:rPr>
          <w:rFonts w:ascii="Arial" w:hAnsi="Arial" w:cs="Arial"/>
          <w:sz w:val="22"/>
        </w:rPr>
        <w:t>h</w:t>
      </w:r>
      <w:r w:rsidRPr="0015584E">
        <w:rPr>
          <w:rFonts w:ascii="Arial" w:hAnsi="Arial" w:cs="Arial"/>
          <w:sz w:val="22"/>
        </w:rPr>
        <w:t xml:space="preserve">umic </w:t>
      </w:r>
      <w:r>
        <w:rPr>
          <w:rFonts w:ascii="Arial" w:hAnsi="Arial" w:cs="Arial"/>
          <w:sz w:val="22"/>
        </w:rPr>
        <w:t>s</w:t>
      </w:r>
      <w:r w:rsidRPr="0015584E">
        <w:rPr>
          <w:rFonts w:ascii="Arial" w:hAnsi="Arial" w:cs="Arial"/>
          <w:sz w:val="22"/>
        </w:rPr>
        <w:t>ubstances</w:t>
      </w:r>
      <w:r w:rsidR="00524012">
        <w:rPr>
          <w:rFonts w:ascii="Arial" w:hAnsi="Arial" w:cs="Arial"/>
          <w:sz w:val="22"/>
        </w:rPr>
        <w:t>.</w:t>
      </w:r>
      <w:r>
        <w:rPr>
          <w:rFonts w:ascii="Arial" w:hAnsi="Arial" w:cs="Arial"/>
          <w:sz w:val="22"/>
        </w:rPr>
        <w:t xml:space="preserve"> </w:t>
      </w:r>
      <w:r w:rsidR="006A04C9">
        <w:rPr>
          <w:rFonts w:ascii="Arial" w:hAnsi="Arial" w:cs="Arial"/>
          <w:i/>
          <w:sz w:val="22"/>
        </w:rPr>
        <w:t>Environ. Sci. Technol.</w:t>
      </w:r>
      <w:r w:rsidR="006A04C9" w:rsidRPr="006A04C9">
        <w:rPr>
          <w:rFonts w:ascii="Arial" w:hAnsi="Arial" w:cs="Arial"/>
          <w:sz w:val="22"/>
        </w:rPr>
        <w:t xml:space="preserve"> </w:t>
      </w:r>
      <w:r w:rsidR="006A04C9" w:rsidRPr="006A04C9">
        <w:rPr>
          <w:rFonts w:ascii="Arial" w:hAnsi="Arial" w:cs="Arial"/>
          <w:b/>
          <w:sz w:val="22"/>
        </w:rPr>
        <w:t>2014</w:t>
      </w:r>
      <w:r w:rsidR="006A04C9" w:rsidRPr="006A04C9">
        <w:rPr>
          <w:rFonts w:ascii="Arial" w:hAnsi="Arial" w:cs="Arial"/>
          <w:sz w:val="22"/>
        </w:rPr>
        <w:t xml:space="preserve">, </w:t>
      </w:r>
      <w:r w:rsidR="006A04C9" w:rsidRPr="006A04C9">
        <w:rPr>
          <w:rFonts w:ascii="Arial" w:hAnsi="Arial" w:cs="Arial"/>
          <w:i/>
          <w:sz w:val="22"/>
        </w:rPr>
        <w:t>48</w:t>
      </w:r>
      <w:r w:rsidR="006A04C9" w:rsidRPr="006A04C9">
        <w:rPr>
          <w:rFonts w:ascii="Arial" w:hAnsi="Arial" w:cs="Arial"/>
          <w:sz w:val="22"/>
        </w:rPr>
        <w:t>, 2688–2696</w:t>
      </w:r>
    </w:p>
    <w:p w:rsidR="00D87905" w:rsidRPr="00B24A59" w:rsidRDefault="00D87905" w:rsidP="00B24A59">
      <w:pPr>
        <w:pStyle w:val="BodyTextIndent2"/>
        <w:numPr>
          <w:ilvl w:val="0"/>
          <w:numId w:val="10"/>
        </w:numPr>
        <w:spacing w:after="80"/>
        <w:rPr>
          <w:rFonts w:ascii="Arial" w:hAnsi="Arial" w:cs="Arial"/>
          <w:sz w:val="22"/>
        </w:rPr>
      </w:pPr>
      <w:r>
        <w:rPr>
          <w:rFonts w:ascii="Arial" w:hAnsi="Arial" w:cs="Arial"/>
          <w:sz w:val="22"/>
        </w:rPr>
        <w:t xml:space="preserve">Lester, Y.; Sharpless, C.M.; Mamane, H.; Linden, K.G.  </w:t>
      </w:r>
      <w:r w:rsidRPr="00D87905">
        <w:rPr>
          <w:rFonts w:ascii="Arial" w:hAnsi="Arial" w:cs="Arial"/>
          <w:sz w:val="22"/>
        </w:rPr>
        <w:t xml:space="preserve">Production of </w:t>
      </w:r>
      <w:r>
        <w:rPr>
          <w:rFonts w:ascii="Arial" w:hAnsi="Arial" w:cs="Arial"/>
          <w:sz w:val="22"/>
        </w:rPr>
        <w:t>p</w:t>
      </w:r>
      <w:r w:rsidRPr="00D87905">
        <w:rPr>
          <w:rFonts w:ascii="Arial" w:hAnsi="Arial" w:cs="Arial"/>
          <w:sz w:val="22"/>
        </w:rPr>
        <w:t xml:space="preserve">hotooxidants by </w:t>
      </w:r>
      <w:r>
        <w:rPr>
          <w:rFonts w:ascii="Arial" w:hAnsi="Arial" w:cs="Arial"/>
          <w:sz w:val="22"/>
        </w:rPr>
        <w:t>d</w:t>
      </w:r>
      <w:r w:rsidRPr="00D87905">
        <w:rPr>
          <w:rFonts w:ascii="Arial" w:hAnsi="Arial" w:cs="Arial"/>
          <w:sz w:val="22"/>
        </w:rPr>
        <w:t xml:space="preserve">issolved </w:t>
      </w:r>
      <w:r>
        <w:rPr>
          <w:rFonts w:ascii="Arial" w:hAnsi="Arial" w:cs="Arial"/>
          <w:sz w:val="22"/>
        </w:rPr>
        <w:t>o</w:t>
      </w:r>
      <w:r w:rsidRPr="00D87905">
        <w:rPr>
          <w:rFonts w:ascii="Arial" w:hAnsi="Arial" w:cs="Arial"/>
          <w:sz w:val="22"/>
        </w:rPr>
        <w:t xml:space="preserve">rganic </w:t>
      </w:r>
      <w:r>
        <w:rPr>
          <w:rFonts w:ascii="Arial" w:hAnsi="Arial" w:cs="Arial"/>
          <w:sz w:val="22"/>
        </w:rPr>
        <w:t>m</w:t>
      </w:r>
      <w:r w:rsidRPr="00D87905">
        <w:rPr>
          <w:rFonts w:ascii="Arial" w:hAnsi="Arial" w:cs="Arial"/>
          <w:sz w:val="22"/>
        </w:rPr>
        <w:t xml:space="preserve">atter </w:t>
      </w:r>
      <w:r>
        <w:rPr>
          <w:rFonts w:ascii="Arial" w:hAnsi="Arial" w:cs="Arial"/>
          <w:sz w:val="22"/>
        </w:rPr>
        <w:t>d</w:t>
      </w:r>
      <w:r w:rsidRPr="00D87905">
        <w:rPr>
          <w:rFonts w:ascii="Arial" w:hAnsi="Arial" w:cs="Arial"/>
          <w:sz w:val="22"/>
        </w:rPr>
        <w:t xml:space="preserve">uring UV </w:t>
      </w:r>
      <w:r>
        <w:rPr>
          <w:rFonts w:ascii="Arial" w:hAnsi="Arial" w:cs="Arial"/>
          <w:sz w:val="22"/>
        </w:rPr>
        <w:t>w</w:t>
      </w:r>
      <w:r w:rsidRPr="00D87905">
        <w:rPr>
          <w:rFonts w:ascii="Arial" w:hAnsi="Arial" w:cs="Arial"/>
          <w:sz w:val="22"/>
        </w:rPr>
        <w:t xml:space="preserve">ater </w:t>
      </w:r>
      <w:r>
        <w:rPr>
          <w:rFonts w:ascii="Arial" w:hAnsi="Arial" w:cs="Arial"/>
          <w:sz w:val="22"/>
        </w:rPr>
        <w:t>t</w:t>
      </w:r>
      <w:r w:rsidRPr="00D87905">
        <w:rPr>
          <w:rFonts w:ascii="Arial" w:hAnsi="Arial" w:cs="Arial"/>
          <w:sz w:val="22"/>
        </w:rPr>
        <w:t>reatment</w:t>
      </w:r>
      <w:r>
        <w:rPr>
          <w:rFonts w:ascii="Arial" w:hAnsi="Arial" w:cs="Arial"/>
          <w:sz w:val="22"/>
        </w:rPr>
        <w:t xml:space="preserve">.  </w:t>
      </w:r>
      <w:r w:rsidR="00B24A59" w:rsidRPr="00B24A59">
        <w:rPr>
          <w:rFonts w:ascii="Arial" w:hAnsi="Arial" w:cs="Arial"/>
          <w:i/>
          <w:iCs/>
          <w:sz w:val="22"/>
        </w:rPr>
        <w:t xml:space="preserve">Environ. Sci. Technol. </w:t>
      </w:r>
      <w:r w:rsidR="00B24A59" w:rsidRPr="00B24A59">
        <w:rPr>
          <w:rFonts w:ascii="Arial" w:hAnsi="Arial" w:cs="Arial"/>
          <w:b/>
          <w:iCs/>
          <w:sz w:val="22"/>
        </w:rPr>
        <w:t>2013</w:t>
      </w:r>
      <w:r w:rsidR="00B24A59" w:rsidRPr="00B24A59">
        <w:rPr>
          <w:rFonts w:ascii="Arial" w:hAnsi="Arial" w:cs="Arial"/>
          <w:iCs/>
          <w:sz w:val="22"/>
        </w:rPr>
        <w:t xml:space="preserve">, </w:t>
      </w:r>
      <w:r w:rsidR="00B24A59" w:rsidRPr="00B24A59">
        <w:rPr>
          <w:rFonts w:ascii="Arial" w:hAnsi="Arial" w:cs="Arial"/>
          <w:i/>
          <w:iCs/>
          <w:sz w:val="22"/>
        </w:rPr>
        <w:t>47</w:t>
      </w:r>
      <w:r w:rsidR="00B24A59" w:rsidRPr="00B24A59">
        <w:rPr>
          <w:rFonts w:ascii="Arial" w:hAnsi="Arial" w:cs="Arial"/>
          <w:iCs/>
          <w:sz w:val="22"/>
        </w:rPr>
        <w:t>, 11726–11733</w:t>
      </w:r>
    </w:p>
    <w:p w:rsidR="00A5533F" w:rsidRDefault="00A5533F">
      <w:pPr>
        <w:pStyle w:val="BodyTextIndent2"/>
        <w:numPr>
          <w:ilvl w:val="0"/>
          <w:numId w:val="10"/>
        </w:numPr>
        <w:spacing w:after="80"/>
        <w:rPr>
          <w:rFonts w:ascii="Arial" w:hAnsi="Arial" w:cs="Arial"/>
          <w:sz w:val="22"/>
        </w:rPr>
      </w:pPr>
      <w:r>
        <w:rPr>
          <w:rFonts w:ascii="Arial" w:hAnsi="Arial" w:cs="Arial"/>
          <w:sz w:val="22"/>
        </w:rPr>
        <w:t xml:space="preserve">Sharpless, C.M. </w:t>
      </w:r>
      <w:r w:rsidR="009842D0">
        <w:rPr>
          <w:rFonts w:ascii="Arial" w:hAnsi="Arial" w:cs="Arial"/>
          <w:sz w:val="22"/>
        </w:rPr>
        <w:t xml:space="preserve"> </w:t>
      </w:r>
      <w:r w:rsidR="009842D0" w:rsidRPr="009842D0">
        <w:rPr>
          <w:rFonts w:ascii="Arial" w:hAnsi="Arial" w:cs="Arial"/>
          <w:sz w:val="22"/>
        </w:rPr>
        <w:t xml:space="preserve">Lifetimes of </w:t>
      </w:r>
      <w:r w:rsidR="009842D0">
        <w:rPr>
          <w:rFonts w:ascii="Arial" w:hAnsi="Arial" w:cs="Arial"/>
          <w:sz w:val="22"/>
        </w:rPr>
        <w:t>t</w:t>
      </w:r>
      <w:r w:rsidR="009842D0" w:rsidRPr="009842D0">
        <w:rPr>
          <w:rFonts w:ascii="Arial" w:hAnsi="Arial" w:cs="Arial"/>
          <w:sz w:val="22"/>
        </w:rPr>
        <w:t xml:space="preserve">riplet </w:t>
      </w:r>
      <w:r w:rsidR="009842D0">
        <w:rPr>
          <w:rFonts w:ascii="Arial" w:hAnsi="Arial" w:cs="Arial"/>
          <w:sz w:val="22"/>
        </w:rPr>
        <w:t>d</w:t>
      </w:r>
      <w:r w:rsidR="009842D0" w:rsidRPr="009842D0">
        <w:rPr>
          <w:rFonts w:ascii="Arial" w:hAnsi="Arial" w:cs="Arial"/>
          <w:sz w:val="22"/>
        </w:rPr>
        <w:t xml:space="preserve">issolved </w:t>
      </w:r>
      <w:r w:rsidR="009842D0">
        <w:rPr>
          <w:rFonts w:ascii="Arial" w:hAnsi="Arial" w:cs="Arial"/>
          <w:sz w:val="22"/>
        </w:rPr>
        <w:t>n</w:t>
      </w:r>
      <w:r w:rsidR="009842D0" w:rsidRPr="009842D0">
        <w:rPr>
          <w:rFonts w:ascii="Arial" w:hAnsi="Arial" w:cs="Arial"/>
          <w:sz w:val="22"/>
        </w:rPr>
        <w:t xml:space="preserve">atural </w:t>
      </w:r>
      <w:r w:rsidR="009842D0">
        <w:rPr>
          <w:rFonts w:ascii="Arial" w:hAnsi="Arial" w:cs="Arial"/>
          <w:sz w:val="22"/>
        </w:rPr>
        <w:t>o</w:t>
      </w:r>
      <w:r w:rsidR="009842D0" w:rsidRPr="009842D0">
        <w:rPr>
          <w:rFonts w:ascii="Arial" w:hAnsi="Arial" w:cs="Arial"/>
          <w:sz w:val="22"/>
        </w:rPr>
        <w:t xml:space="preserve">rganic </w:t>
      </w:r>
      <w:r w:rsidR="009842D0">
        <w:rPr>
          <w:rFonts w:ascii="Arial" w:hAnsi="Arial" w:cs="Arial"/>
          <w:sz w:val="22"/>
        </w:rPr>
        <w:t>m</w:t>
      </w:r>
      <w:r w:rsidR="009842D0" w:rsidRPr="009842D0">
        <w:rPr>
          <w:rFonts w:ascii="Arial" w:hAnsi="Arial" w:cs="Arial"/>
          <w:sz w:val="22"/>
        </w:rPr>
        <w:t xml:space="preserve">atter (DOM) and the </w:t>
      </w:r>
      <w:r w:rsidR="009842D0">
        <w:rPr>
          <w:rFonts w:ascii="Arial" w:hAnsi="Arial" w:cs="Arial"/>
          <w:sz w:val="22"/>
        </w:rPr>
        <w:t>e</w:t>
      </w:r>
      <w:r w:rsidR="009842D0" w:rsidRPr="009842D0">
        <w:rPr>
          <w:rFonts w:ascii="Arial" w:hAnsi="Arial" w:cs="Arial"/>
          <w:sz w:val="22"/>
        </w:rPr>
        <w:t>ffect of NaBH</w:t>
      </w:r>
      <w:r w:rsidR="009842D0" w:rsidRPr="009842D0">
        <w:rPr>
          <w:rFonts w:ascii="Arial" w:hAnsi="Arial" w:cs="Arial"/>
          <w:sz w:val="22"/>
          <w:vertAlign w:val="subscript"/>
        </w:rPr>
        <w:t>4</w:t>
      </w:r>
      <w:r w:rsidR="009842D0" w:rsidRPr="009842D0">
        <w:rPr>
          <w:rFonts w:ascii="Arial" w:hAnsi="Arial" w:cs="Arial"/>
          <w:sz w:val="22"/>
        </w:rPr>
        <w:t xml:space="preserve"> </w:t>
      </w:r>
      <w:r w:rsidR="009842D0">
        <w:rPr>
          <w:rFonts w:ascii="Arial" w:hAnsi="Arial" w:cs="Arial"/>
          <w:sz w:val="22"/>
        </w:rPr>
        <w:t>r</w:t>
      </w:r>
      <w:r w:rsidR="009842D0" w:rsidRPr="009842D0">
        <w:rPr>
          <w:rFonts w:ascii="Arial" w:hAnsi="Arial" w:cs="Arial"/>
          <w:sz w:val="22"/>
        </w:rPr>
        <w:t xml:space="preserve">eduction on </w:t>
      </w:r>
      <w:r w:rsidR="009842D0">
        <w:rPr>
          <w:rFonts w:ascii="Arial" w:hAnsi="Arial" w:cs="Arial"/>
          <w:sz w:val="22"/>
        </w:rPr>
        <w:t>s</w:t>
      </w:r>
      <w:r w:rsidR="009842D0" w:rsidRPr="009842D0">
        <w:rPr>
          <w:rFonts w:ascii="Arial" w:hAnsi="Arial" w:cs="Arial"/>
          <w:sz w:val="22"/>
        </w:rPr>
        <w:t xml:space="preserve">inglet </w:t>
      </w:r>
      <w:r w:rsidR="009842D0">
        <w:rPr>
          <w:rFonts w:ascii="Arial" w:hAnsi="Arial" w:cs="Arial"/>
          <w:sz w:val="22"/>
        </w:rPr>
        <w:t>o</w:t>
      </w:r>
      <w:r w:rsidR="009842D0" w:rsidRPr="009842D0">
        <w:rPr>
          <w:rFonts w:ascii="Arial" w:hAnsi="Arial" w:cs="Arial"/>
          <w:sz w:val="22"/>
        </w:rPr>
        <w:t xml:space="preserve">xygen </w:t>
      </w:r>
      <w:r w:rsidR="009842D0">
        <w:rPr>
          <w:rFonts w:ascii="Arial" w:hAnsi="Arial" w:cs="Arial"/>
          <w:sz w:val="22"/>
        </w:rPr>
        <w:t>q</w:t>
      </w:r>
      <w:r w:rsidR="009842D0" w:rsidRPr="009842D0">
        <w:rPr>
          <w:rFonts w:ascii="Arial" w:hAnsi="Arial" w:cs="Arial"/>
          <w:sz w:val="22"/>
        </w:rPr>
        <w:t xml:space="preserve">uantum </w:t>
      </w:r>
      <w:r w:rsidR="009842D0">
        <w:rPr>
          <w:rFonts w:ascii="Arial" w:hAnsi="Arial" w:cs="Arial"/>
          <w:sz w:val="22"/>
        </w:rPr>
        <w:t>y</w:t>
      </w:r>
      <w:r w:rsidR="009842D0" w:rsidRPr="009842D0">
        <w:rPr>
          <w:rFonts w:ascii="Arial" w:hAnsi="Arial" w:cs="Arial"/>
          <w:sz w:val="22"/>
        </w:rPr>
        <w:t xml:space="preserve">ields: </w:t>
      </w:r>
      <w:r w:rsidR="009842D0">
        <w:rPr>
          <w:rFonts w:ascii="Arial" w:hAnsi="Arial" w:cs="Arial"/>
          <w:sz w:val="22"/>
        </w:rPr>
        <w:t>i</w:t>
      </w:r>
      <w:r w:rsidR="009842D0" w:rsidRPr="009842D0">
        <w:rPr>
          <w:rFonts w:ascii="Arial" w:hAnsi="Arial" w:cs="Arial"/>
          <w:sz w:val="22"/>
        </w:rPr>
        <w:t xml:space="preserve">mplications for DOM </w:t>
      </w:r>
      <w:r w:rsidR="009842D0">
        <w:rPr>
          <w:rFonts w:ascii="Arial" w:hAnsi="Arial" w:cs="Arial"/>
          <w:sz w:val="22"/>
        </w:rPr>
        <w:t>p</w:t>
      </w:r>
      <w:r w:rsidR="009842D0" w:rsidRPr="009842D0">
        <w:rPr>
          <w:rFonts w:ascii="Arial" w:hAnsi="Arial" w:cs="Arial"/>
          <w:sz w:val="22"/>
        </w:rPr>
        <w:t>hotophysics</w:t>
      </w:r>
      <w:r w:rsidR="009842D0">
        <w:rPr>
          <w:rFonts w:ascii="Arial" w:hAnsi="Arial" w:cs="Arial"/>
          <w:sz w:val="22"/>
        </w:rPr>
        <w:t xml:space="preserve">.  </w:t>
      </w:r>
      <w:r w:rsidR="009842D0">
        <w:rPr>
          <w:rFonts w:ascii="Arial" w:hAnsi="Arial" w:cs="Arial"/>
          <w:i/>
          <w:iCs/>
          <w:sz w:val="22"/>
        </w:rPr>
        <w:t>Environ</w:t>
      </w:r>
      <w:r w:rsidR="00FD68EA">
        <w:rPr>
          <w:rFonts w:ascii="Arial" w:hAnsi="Arial" w:cs="Arial"/>
          <w:i/>
          <w:iCs/>
          <w:sz w:val="22"/>
        </w:rPr>
        <w:t>.</w:t>
      </w:r>
      <w:r w:rsidR="009842D0">
        <w:rPr>
          <w:rFonts w:ascii="Arial" w:hAnsi="Arial" w:cs="Arial"/>
          <w:i/>
          <w:iCs/>
          <w:sz w:val="22"/>
        </w:rPr>
        <w:t xml:space="preserve"> Sci</w:t>
      </w:r>
      <w:r w:rsidR="00FD68EA">
        <w:rPr>
          <w:rFonts w:ascii="Arial" w:hAnsi="Arial" w:cs="Arial"/>
          <w:i/>
          <w:iCs/>
          <w:sz w:val="22"/>
        </w:rPr>
        <w:t>.</w:t>
      </w:r>
      <w:r w:rsidR="009842D0">
        <w:rPr>
          <w:rFonts w:ascii="Arial" w:hAnsi="Arial" w:cs="Arial"/>
          <w:i/>
          <w:iCs/>
          <w:sz w:val="22"/>
        </w:rPr>
        <w:t xml:space="preserve"> Technol</w:t>
      </w:r>
      <w:r w:rsidR="00FD68EA">
        <w:rPr>
          <w:rFonts w:ascii="Arial" w:hAnsi="Arial" w:cs="Arial"/>
          <w:i/>
          <w:iCs/>
          <w:sz w:val="22"/>
        </w:rPr>
        <w:t>.</w:t>
      </w:r>
      <w:r w:rsidR="00FD68EA" w:rsidRPr="00FD68EA">
        <w:rPr>
          <w:rFonts w:ascii="Arial" w:hAnsi="Arial" w:cs="Arial"/>
          <w:iCs/>
          <w:sz w:val="22"/>
        </w:rPr>
        <w:t xml:space="preserve"> </w:t>
      </w:r>
      <w:r w:rsidR="00FD68EA" w:rsidRPr="00FD68EA">
        <w:rPr>
          <w:rFonts w:ascii="Arial" w:hAnsi="Arial" w:cs="Arial"/>
          <w:b/>
          <w:iCs/>
          <w:sz w:val="22"/>
        </w:rPr>
        <w:t>2012</w:t>
      </w:r>
      <w:r w:rsidR="00FD68EA">
        <w:rPr>
          <w:rFonts w:ascii="Arial" w:hAnsi="Arial" w:cs="Arial"/>
          <w:iCs/>
          <w:sz w:val="22"/>
        </w:rPr>
        <w:t xml:space="preserve">, </w:t>
      </w:r>
      <w:r w:rsidR="00FD68EA" w:rsidRPr="00FD68EA">
        <w:rPr>
          <w:rFonts w:ascii="Arial" w:hAnsi="Arial" w:cs="Arial"/>
          <w:i/>
          <w:iCs/>
          <w:sz w:val="22"/>
        </w:rPr>
        <w:t>46</w:t>
      </w:r>
      <w:r w:rsidR="00FD68EA">
        <w:rPr>
          <w:rFonts w:ascii="Arial" w:hAnsi="Arial" w:cs="Arial"/>
          <w:iCs/>
          <w:sz w:val="22"/>
        </w:rPr>
        <w:t>, 4466-4473</w:t>
      </w:r>
    </w:p>
    <w:p w:rsidR="004D76AA" w:rsidRDefault="00295826">
      <w:pPr>
        <w:pStyle w:val="BodyTextIndent2"/>
        <w:numPr>
          <w:ilvl w:val="0"/>
          <w:numId w:val="10"/>
        </w:numPr>
        <w:spacing w:after="80"/>
        <w:rPr>
          <w:rFonts w:ascii="Arial" w:hAnsi="Arial" w:cs="Arial"/>
          <w:sz w:val="22"/>
        </w:rPr>
      </w:pPr>
      <w:r>
        <w:rPr>
          <w:rFonts w:ascii="Arial" w:hAnsi="Arial" w:cs="Arial"/>
          <w:sz w:val="22"/>
        </w:rPr>
        <w:t xml:space="preserve">Dalrymple, R.M.*; </w:t>
      </w:r>
      <w:r w:rsidR="004D76AA">
        <w:rPr>
          <w:rFonts w:ascii="Arial" w:hAnsi="Arial" w:cs="Arial"/>
          <w:sz w:val="22"/>
        </w:rPr>
        <w:t xml:space="preserve">Carfagno, A.K.*; Sharpless, C.M. </w:t>
      </w:r>
      <w:r w:rsidR="00A5533F">
        <w:rPr>
          <w:rFonts w:ascii="Arial" w:hAnsi="Arial" w:cs="Arial"/>
          <w:sz w:val="22"/>
        </w:rPr>
        <w:t xml:space="preserve"> </w:t>
      </w:r>
      <w:r w:rsidR="004D76AA">
        <w:rPr>
          <w:rFonts w:ascii="Arial" w:hAnsi="Arial" w:cs="Arial"/>
          <w:sz w:val="22"/>
        </w:rPr>
        <w:t xml:space="preserve">Correlations between dissolved organic matter optical properties and quantum yields of </w:t>
      </w:r>
      <w:r w:rsidR="00BC57A9">
        <w:rPr>
          <w:rFonts w:ascii="Arial" w:hAnsi="Arial" w:cs="Arial"/>
          <w:sz w:val="22"/>
        </w:rPr>
        <w:t>singlet oxygen and hydrogen peroxide</w:t>
      </w:r>
      <w:r w:rsidR="00A5533F">
        <w:rPr>
          <w:rFonts w:ascii="Arial" w:hAnsi="Arial" w:cs="Arial"/>
          <w:sz w:val="22"/>
        </w:rPr>
        <w:t>.</w:t>
      </w:r>
      <w:r w:rsidR="004D76AA">
        <w:rPr>
          <w:rFonts w:ascii="Arial" w:hAnsi="Arial" w:cs="Arial"/>
          <w:sz w:val="22"/>
        </w:rPr>
        <w:t xml:space="preserve"> </w:t>
      </w:r>
      <w:r w:rsidR="00A5533F">
        <w:rPr>
          <w:rFonts w:ascii="Arial" w:hAnsi="Arial" w:cs="Arial"/>
          <w:sz w:val="22"/>
        </w:rPr>
        <w:t xml:space="preserve"> </w:t>
      </w:r>
      <w:r w:rsidR="00510CB9">
        <w:rPr>
          <w:rFonts w:ascii="Arial" w:hAnsi="Arial" w:cs="Arial"/>
          <w:i/>
          <w:iCs/>
          <w:sz w:val="22"/>
        </w:rPr>
        <w:t>Environ</w:t>
      </w:r>
      <w:r w:rsidR="001129C0">
        <w:rPr>
          <w:rFonts w:ascii="Arial" w:hAnsi="Arial" w:cs="Arial"/>
          <w:i/>
          <w:iCs/>
          <w:sz w:val="22"/>
        </w:rPr>
        <w:t>.</w:t>
      </w:r>
      <w:r w:rsidR="00510CB9">
        <w:rPr>
          <w:rFonts w:ascii="Arial" w:hAnsi="Arial" w:cs="Arial"/>
          <w:i/>
          <w:iCs/>
          <w:sz w:val="22"/>
        </w:rPr>
        <w:t xml:space="preserve"> Sci</w:t>
      </w:r>
      <w:r w:rsidR="001129C0">
        <w:rPr>
          <w:rFonts w:ascii="Arial" w:hAnsi="Arial" w:cs="Arial"/>
          <w:i/>
          <w:iCs/>
          <w:sz w:val="22"/>
        </w:rPr>
        <w:t>.</w:t>
      </w:r>
      <w:r w:rsidR="00510CB9">
        <w:rPr>
          <w:rFonts w:ascii="Arial" w:hAnsi="Arial" w:cs="Arial"/>
          <w:i/>
          <w:iCs/>
          <w:sz w:val="22"/>
        </w:rPr>
        <w:t xml:space="preserve"> Technol</w:t>
      </w:r>
      <w:r w:rsidR="001129C0">
        <w:rPr>
          <w:rFonts w:ascii="Arial" w:hAnsi="Arial" w:cs="Arial"/>
          <w:i/>
          <w:iCs/>
          <w:sz w:val="22"/>
        </w:rPr>
        <w:t xml:space="preserve">, </w:t>
      </w:r>
      <w:r w:rsidR="001129C0" w:rsidRPr="001129C0">
        <w:rPr>
          <w:rFonts w:ascii="Arial" w:hAnsi="Arial" w:cs="Arial"/>
          <w:b/>
          <w:iCs/>
          <w:sz w:val="22"/>
        </w:rPr>
        <w:t>2010</w:t>
      </w:r>
      <w:r w:rsidR="001129C0">
        <w:rPr>
          <w:rFonts w:ascii="Arial" w:hAnsi="Arial" w:cs="Arial"/>
          <w:iCs/>
          <w:sz w:val="22"/>
        </w:rPr>
        <w:t xml:space="preserve">, </w:t>
      </w:r>
      <w:r w:rsidR="001129C0" w:rsidRPr="001129C0">
        <w:rPr>
          <w:rFonts w:ascii="Arial" w:hAnsi="Arial" w:cs="Arial"/>
          <w:i/>
          <w:iCs/>
          <w:sz w:val="22"/>
        </w:rPr>
        <w:t>44</w:t>
      </w:r>
      <w:r w:rsidR="00A5533F">
        <w:rPr>
          <w:rFonts w:ascii="Arial" w:hAnsi="Arial" w:cs="Arial"/>
          <w:iCs/>
          <w:sz w:val="22"/>
        </w:rPr>
        <w:t>, 5824-5829</w:t>
      </w:r>
    </w:p>
    <w:p w:rsidR="004D76AA" w:rsidRDefault="004D76AA">
      <w:pPr>
        <w:pStyle w:val="BodyTextIndent2"/>
        <w:numPr>
          <w:ilvl w:val="0"/>
          <w:numId w:val="10"/>
        </w:numPr>
        <w:spacing w:after="80"/>
        <w:rPr>
          <w:rFonts w:ascii="Arial" w:hAnsi="Arial" w:cs="Arial"/>
          <w:sz w:val="22"/>
        </w:rPr>
      </w:pPr>
      <w:r>
        <w:rPr>
          <w:rFonts w:ascii="Arial" w:hAnsi="Arial" w:cs="Arial"/>
          <w:sz w:val="22"/>
        </w:rPr>
        <w:t>Plata, D; Sharpless, C.M.; Reddy, C.M</w:t>
      </w:r>
      <w:r w:rsidR="00A5533F">
        <w:rPr>
          <w:rFonts w:ascii="Arial" w:hAnsi="Arial" w:cs="Arial"/>
          <w:sz w:val="22"/>
        </w:rPr>
        <w:t xml:space="preserve">.  </w:t>
      </w:r>
      <w:r>
        <w:rPr>
          <w:rFonts w:ascii="Arial" w:hAnsi="Arial" w:cs="Arial"/>
          <w:sz w:val="22"/>
        </w:rPr>
        <w:t>Photochemical degradation of polycyclic aromatic hydrocarbons in oil films</w:t>
      </w:r>
      <w:r w:rsidR="00A5533F">
        <w:rPr>
          <w:rFonts w:ascii="Arial" w:hAnsi="Arial" w:cs="Arial"/>
          <w:sz w:val="22"/>
        </w:rPr>
        <w:t>.</w:t>
      </w:r>
      <w:r>
        <w:rPr>
          <w:rFonts w:ascii="Arial" w:hAnsi="Arial" w:cs="Arial"/>
          <w:sz w:val="22"/>
        </w:rPr>
        <w:t xml:space="preserve"> </w:t>
      </w:r>
      <w:r w:rsidR="00A5533F">
        <w:rPr>
          <w:rFonts w:ascii="Arial" w:hAnsi="Arial" w:cs="Arial"/>
          <w:sz w:val="22"/>
        </w:rPr>
        <w:t xml:space="preserve"> </w:t>
      </w:r>
      <w:r>
        <w:rPr>
          <w:rFonts w:ascii="Arial" w:hAnsi="Arial" w:cs="Arial"/>
          <w:i/>
          <w:sz w:val="22"/>
        </w:rPr>
        <w:t>Environ. Sci. Technol.</w:t>
      </w:r>
      <w:r>
        <w:rPr>
          <w:rFonts w:ascii="Arial" w:hAnsi="Arial" w:cs="Arial"/>
          <w:sz w:val="22"/>
        </w:rPr>
        <w:t xml:space="preserve"> </w:t>
      </w:r>
      <w:r>
        <w:rPr>
          <w:rFonts w:ascii="Arial" w:hAnsi="Arial" w:cs="Arial"/>
          <w:b/>
          <w:sz w:val="22"/>
        </w:rPr>
        <w:t>2008</w:t>
      </w:r>
      <w:r>
        <w:rPr>
          <w:rFonts w:ascii="Arial" w:hAnsi="Arial" w:cs="Arial"/>
          <w:sz w:val="22"/>
        </w:rPr>
        <w:t>,</w:t>
      </w:r>
      <w:r>
        <w:rPr>
          <w:rFonts w:ascii="Arial" w:hAnsi="Arial" w:cs="Arial"/>
          <w:i/>
          <w:sz w:val="22"/>
        </w:rPr>
        <w:t xml:space="preserve"> 42</w:t>
      </w:r>
      <w:r w:rsidR="00A5533F">
        <w:rPr>
          <w:rFonts w:ascii="Arial" w:hAnsi="Arial" w:cs="Arial"/>
          <w:sz w:val="22"/>
        </w:rPr>
        <w:t>, 2432-2438</w:t>
      </w:r>
    </w:p>
    <w:p w:rsidR="004D76AA" w:rsidRDefault="004D76AA">
      <w:pPr>
        <w:pStyle w:val="BodyTextIndent2"/>
        <w:numPr>
          <w:ilvl w:val="0"/>
          <w:numId w:val="10"/>
        </w:numPr>
        <w:spacing w:after="80"/>
        <w:rPr>
          <w:rFonts w:ascii="Arial" w:hAnsi="Arial" w:cs="Arial"/>
          <w:sz w:val="22"/>
        </w:rPr>
      </w:pPr>
      <w:r>
        <w:rPr>
          <w:rFonts w:ascii="Arial" w:hAnsi="Arial" w:cs="Arial"/>
          <w:sz w:val="22"/>
        </w:rPr>
        <w:t>Shemer, H.; Sharpless, C.M.; Elovitz, M.S.; Linden, K.G.</w:t>
      </w:r>
      <w:r w:rsidR="00A5533F">
        <w:rPr>
          <w:rFonts w:ascii="Arial" w:hAnsi="Arial" w:cs="Arial"/>
          <w:sz w:val="22"/>
        </w:rPr>
        <w:t xml:space="preserve">  </w:t>
      </w:r>
      <w:r>
        <w:rPr>
          <w:rFonts w:ascii="Arial" w:hAnsi="Arial" w:cs="Arial"/>
          <w:sz w:val="22"/>
        </w:rPr>
        <w:t>Relative rate constants of contaminant candidate list pesticides with hydroxyl radicals</w:t>
      </w:r>
      <w:r w:rsidR="00A5533F">
        <w:rPr>
          <w:rFonts w:ascii="Arial" w:hAnsi="Arial" w:cs="Arial"/>
          <w:sz w:val="22"/>
        </w:rPr>
        <w:t xml:space="preserve">. </w:t>
      </w:r>
      <w:r>
        <w:rPr>
          <w:rFonts w:ascii="Arial" w:hAnsi="Arial" w:cs="Arial"/>
          <w:sz w:val="22"/>
        </w:rPr>
        <w:t xml:space="preserve"> </w:t>
      </w:r>
      <w:r>
        <w:rPr>
          <w:rFonts w:ascii="Arial" w:hAnsi="Arial" w:cs="Arial"/>
          <w:i/>
          <w:iCs/>
          <w:sz w:val="22"/>
        </w:rPr>
        <w:t>Environ. Sci. Technol.</w:t>
      </w:r>
      <w:r>
        <w:rPr>
          <w:rFonts w:ascii="Arial" w:hAnsi="Arial" w:cs="Arial"/>
          <w:iCs/>
          <w:sz w:val="22"/>
        </w:rPr>
        <w:t xml:space="preserve"> </w:t>
      </w:r>
      <w:r>
        <w:rPr>
          <w:rFonts w:ascii="Arial" w:hAnsi="Arial" w:cs="Arial"/>
          <w:b/>
          <w:iCs/>
          <w:sz w:val="22"/>
        </w:rPr>
        <w:t>2006</w:t>
      </w:r>
      <w:r>
        <w:rPr>
          <w:rFonts w:ascii="Arial" w:hAnsi="Arial" w:cs="Arial"/>
          <w:iCs/>
          <w:sz w:val="22"/>
        </w:rPr>
        <w:t xml:space="preserve">, </w:t>
      </w:r>
      <w:r>
        <w:rPr>
          <w:rFonts w:ascii="Arial" w:hAnsi="Arial" w:cs="Arial"/>
          <w:bCs/>
          <w:i/>
          <w:iCs/>
          <w:sz w:val="22"/>
        </w:rPr>
        <w:t>40</w:t>
      </w:r>
      <w:r>
        <w:rPr>
          <w:rFonts w:ascii="Arial" w:hAnsi="Arial" w:cs="Arial"/>
          <w:iCs/>
          <w:sz w:val="22"/>
        </w:rPr>
        <w:t>, 4460-4466</w:t>
      </w:r>
    </w:p>
    <w:p w:rsidR="004D76AA" w:rsidRDefault="004D76AA">
      <w:pPr>
        <w:pStyle w:val="BodyTextIndent2"/>
        <w:numPr>
          <w:ilvl w:val="0"/>
          <w:numId w:val="10"/>
        </w:numPr>
        <w:spacing w:after="80"/>
        <w:rPr>
          <w:rFonts w:ascii="Arial" w:hAnsi="Arial" w:cs="Arial"/>
          <w:sz w:val="22"/>
        </w:rPr>
      </w:pPr>
      <w:r>
        <w:rPr>
          <w:rFonts w:ascii="Arial" w:hAnsi="Arial" w:cs="Arial"/>
          <w:sz w:val="22"/>
        </w:rPr>
        <w:t>Chen, W.-R., Sharpless, C.M., Linden, K.G., Suffet, I. H. (Mel)</w:t>
      </w:r>
      <w:r w:rsidR="00A5533F">
        <w:rPr>
          <w:rFonts w:ascii="Arial" w:hAnsi="Arial" w:cs="Arial"/>
          <w:sz w:val="22"/>
        </w:rPr>
        <w:t xml:space="preserve">  </w:t>
      </w:r>
      <w:r>
        <w:rPr>
          <w:rFonts w:ascii="Arial" w:hAnsi="Arial" w:cs="Arial"/>
          <w:sz w:val="22"/>
        </w:rPr>
        <w:t>Treatment of volatile organic chemicals (VOCs) on the EPA contaminant candidate list using ozonation and O</w:t>
      </w:r>
      <w:r>
        <w:rPr>
          <w:rFonts w:ascii="Arial" w:hAnsi="Arial" w:cs="Arial"/>
          <w:sz w:val="22"/>
          <w:vertAlign w:val="subscript"/>
        </w:rPr>
        <w:t>3</w:t>
      </w:r>
      <w:r>
        <w:rPr>
          <w:rFonts w:ascii="Arial" w:hAnsi="Arial" w:cs="Arial"/>
          <w:sz w:val="22"/>
        </w:rPr>
        <w:t>/H</w:t>
      </w:r>
      <w:r>
        <w:rPr>
          <w:rFonts w:ascii="Arial" w:hAnsi="Arial" w:cs="Arial"/>
          <w:sz w:val="22"/>
          <w:vertAlign w:val="subscript"/>
        </w:rPr>
        <w:t>2</w:t>
      </w:r>
      <w:r>
        <w:rPr>
          <w:rFonts w:ascii="Arial" w:hAnsi="Arial" w:cs="Arial"/>
          <w:sz w:val="22"/>
        </w:rPr>
        <w:t>O</w:t>
      </w:r>
      <w:r>
        <w:rPr>
          <w:rFonts w:ascii="Arial" w:hAnsi="Arial" w:cs="Arial"/>
          <w:sz w:val="22"/>
          <w:vertAlign w:val="subscript"/>
        </w:rPr>
        <w:t>2</w:t>
      </w:r>
      <w:r>
        <w:rPr>
          <w:rFonts w:ascii="Arial" w:hAnsi="Arial" w:cs="Arial"/>
          <w:sz w:val="22"/>
        </w:rPr>
        <w:t xml:space="preserve"> advanced oxidation process</w:t>
      </w:r>
      <w:r w:rsidR="00A5533F">
        <w:rPr>
          <w:rFonts w:ascii="Arial" w:hAnsi="Arial" w:cs="Arial"/>
          <w:sz w:val="22"/>
        </w:rPr>
        <w:t>.</w:t>
      </w:r>
      <w:r>
        <w:rPr>
          <w:rFonts w:ascii="Arial" w:hAnsi="Arial" w:cs="Arial"/>
          <w:sz w:val="22"/>
        </w:rPr>
        <w:t xml:space="preserve"> </w:t>
      </w:r>
      <w:r w:rsidR="00A5533F">
        <w:rPr>
          <w:rFonts w:ascii="Arial" w:hAnsi="Arial" w:cs="Arial"/>
          <w:sz w:val="22"/>
        </w:rPr>
        <w:t xml:space="preserve"> </w:t>
      </w:r>
      <w:r>
        <w:rPr>
          <w:rFonts w:ascii="Arial" w:hAnsi="Arial" w:cs="Arial"/>
          <w:i/>
          <w:iCs/>
          <w:sz w:val="22"/>
        </w:rPr>
        <w:t>Environ. Sci. Technol.</w:t>
      </w:r>
      <w:r>
        <w:rPr>
          <w:rFonts w:ascii="Arial" w:hAnsi="Arial" w:cs="Arial"/>
          <w:iCs/>
          <w:sz w:val="22"/>
        </w:rPr>
        <w:t xml:space="preserve"> </w:t>
      </w:r>
      <w:r>
        <w:rPr>
          <w:rFonts w:ascii="Arial" w:hAnsi="Arial" w:cs="Arial"/>
          <w:b/>
          <w:iCs/>
          <w:sz w:val="22"/>
        </w:rPr>
        <w:t>2006</w:t>
      </w:r>
      <w:r>
        <w:rPr>
          <w:rFonts w:ascii="Arial" w:hAnsi="Arial" w:cs="Arial"/>
          <w:iCs/>
          <w:sz w:val="22"/>
        </w:rPr>
        <w:t xml:space="preserve">, </w:t>
      </w:r>
      <w:r>
        <w:rPr>
          <w:rFonts w:ascii="Arial" w:hAnsi="Arial" w:cs="Arial"/>
          <w:bCs/>
          <w:i/>
          <w:iCs/>
          <w:sz w:val="22"/>
        </w:rPr>
        <w:t>40</w:t>
      </w:r>
      <w:r>
        <w:rPr>
          <w:rFonts w:ascii="Arial" w:hAnsi="Arial" w:cs="Arial"/>
          <w:iCs/>
          <w:sz w:val="22"/>
        </w:rPr>
        <w:t>, 2734-2739</w:t>
      </w:r>
    </w:p>
    <w:p w:rsidR="004D76AA" w:rsidRDefault="004D76AA">
      <w:pPr>
        <w:pStyle w:val="BodyTextIndent2"/>
        <w:numPr>
          <w:ilvl w:val="0"/>
          <w:numId w:val="10"/>
        </w:numPr>
        <w:spacing w:after="80"/>
        <w:rPr>
          <w:rFonts w:ascii="Arial" w:hAnsi="Arial" w:cs="Arial"/>
          <w:sz w:val="22"/>
        </w:rPr>
      </w:pPr>
      <w:r>
        <w:rPr>
          <w:rFonts w:ascii="Arial" w:hAnsi="Arial" w:cs="Arial"/>
          <w:sz w:val="22"/>
        </w:rPr>
        <w:t>Shemer, H.; Sharpless, C.M.; Linden, K.G.</w:t>
      </w:r>
      <w:r w:rsidR="00A5533F">
        <w:rPr>
          <w:rFonts w:ascii="Arial" w:hAnsi="Arial" w:cs="Arial"/>
          <w:sz w:val="22"/>
        </w:rPr>
        <w:t xml:space="preserve">  </w:t>
      </w:r>
      <w:r>
        <w:rPr>
          <w:rFonts w:ascii="Arial" w:hAnsi="Arial" w:cs="Arial"/>
          <w:sz w:val="22"/>
        </w:rPr>
        <w:t>Photodegradation of 3,5,6-trichloro-2-pyridinol in aqueous solution</w:t>
      </w:r>
      <w:r w:rsidR="00A5533F">
        <w:rPr>
          <w:rFonts w:ascii="Arial" w:hAnsi="Arial" w:cs="Arial"/>
          <w:sz w:val="22"/>
        </w:rPr>
        <w:t xml:space="preserve">.  </w:t>
      </w:r>
      <w:r>
        <w:rPr>
          <w:rFonts w:ascii="Arial" w:hAnsi="Arial" w:cs="Arial"/>
          <w:i/>
          <w:iCs/>
          <w:sz w:val="22"/>
        </w:rPr>
        <w:t>Water, Air, Soil Poll.</w:t>
      </w:r>
      <w:r>
        <w:rPr>
          <w:rFonts w:ascii="Arial" w:hAnsi="Arial" w:cs="Arial"/>
          <w:sz w:val="22"/>
        </w:rPr>
        <w:t xml:space="preserve"> </w:t>
      </w:r>
      <w:r>
        <w:rPr>
          <w:rFonts w:ascii="Arial" w:hAnsi="Arial" w:cs="Arial"/>
          <w:b/>
          <w:sz w:val="22"/>
        </w:rPr>
        <w:t>2005</w:t>
      </w:r>
      <w:r>
        <w:rPr>
          <w:rFonts w:ascii="Arial" w:hAnsi="Arial" w:cs="Arial"/>
          <w:sz w:val="22"/>
        </w:rPr>
        <w:t xml:space="preserve">, </w:t>
      </w:r>
      <w:r>
        <w:rPr>
          <w:rFonts w:ascii="Arial" w:hAnsi="Arial" w:cs="Arial"/>
          <w:bCs/>
          <w:i/>
          <w:sz w:val="22"/>
        </w:rPr>
        <w:t>168</w:t>
      </w:r>
      <w:r>
        <w:rPr>
          <w:rFonts w:ascii="Arial" w:hAnsi="Arial" w:cs="Arial"/>
          <w:sz w:val="22"/>
        </w:rPr>
        <w:t>, 145-155</w:t>
      </w:r>
    </w:p>
    <w:p w:rsidR="004D76AA" w:rsidRDefault="004D76AA">
      <w:pPr>
        <w:pStyle w:val="BodyTextIndent2"/>
        <w:numPr>
          <w:ilvl w:val="0"/>
          <w:numId w:val="10"/>
        </w:numPr>
        <w:spacing w:after="80"/>
        <w:rPr>
          <w:rFonts w:ascii="Arial" w:hAnsi="Arial" w:cs="Arial"/>
          <w:sz w:val="22"/>
        </w:rPr>
      </w:pPr>
      <w:r>
        <w:rPr>
          <w:rFonts w:ascii="Arial" w:hAnsi="Arial" w:cs="Arial"/>
          <w:sz w:val="22"/>
        </w:rPr>
        <w:t>Sharpless, C.M.; Linden, K.G.</w:t>
      </w:r>
      <w:r w:rsidR="00A5533F">
        <w:rPr>
          <w:rFonts w:ascii="Arial" w:hAnsi="Arial" w:cs="Arial"/>
          <w:sz w:val="22"/>
        </w:rPr>
        <w:t xml:space="preserve">  </w:t>
      </w:r>
      <w:r>
        <w:rPr>
          <w:rFonts w:ascii="Arial" w:hAnsi="Arial" w:cs="Arial"/>
          <w:sz w:val="22"/>
        </w:rPr>
        <w:t>Interpreting collimated beam UV oxidation rate data in terms of electrical efficiency of treatment</w:t>
      </w:r>
      <w:r w:rsidR="00A5533F">
        <w:rPr>
          <w:rFonts w:ascii="Arial" w:hAnsi="Arial" w:cs="Arial"/>
          <w:sz w:val="22"/>
        </w:rPr>
        <w:t>.</w:t>
      </w:r>
      <w:r>
        <w:rPr>
          <w:rFonts w:ascii="Arial" w:hAnsi="Arial" w:cs="Arial"/>
          <w:sz w:val="22"/>
        </w:rPr>
        <w:t xml:space="preserve"> </w:t>
      </w:r>
      <w:r w:rsidR="00A5533F">
        <w:rPr>
          <w:rFonts w:ascii="Arial" w:hAnsi="Arial" w:cs="Arial"/>
          <w:sz w:val="22"/>
        </w:rPr>
        <w:t xml:space="preserve"> </w:t>
      </w:r>
      <w:r>
        <w:rPr>
          <w:rFonts w:ascii="Arial" w:hAnsi="Arial" w:cs="Arial"/>
          <w:i/>
          <w:iCs/>
          <w:sz w:val="22"/>
        </w:rPr>
        <w:t xml:space="preserve">J. Environ. Eng. Sci. </w:t>
      </w:r>
      <w:r>
        <w:rPr>
          <w:rFonts w:ascii="Arial" w:hAnsi="Arial" w:cs="Arial"/>
          <w:b/>
          <w:iCs/>
          <w:sz w:val="22"/>
        </w:rPr>
        <w:t>2005</w:t>
      </w:r>
      <w:r>
        <w:rPr>
          <w:rFonts w:ascii="Arial" w:hAnsi="Arial" w:cs="Arial"/>
          <w:iCs/>
          <w:sz w:val="22"/>
        </w:rPr>
        <w:t xml:space="preserve">, </w:t>
      </w:r>
      <w:r>
        <w:rPr>
          <w:rFonts w:ascii="Arial" w:hAnsi="Arial" w:cs="Arial"/>
          <w:bCs/>
          <w:i/>
          <w:iCs/>
          <w:sz w:val="22"/>
        </w:rPr>
        <w:t>4</w:t>
      </w:r>
      <w:r>
        <w:rPr>
          <w:rFonts w:ascii="Arial" w:hAnsi="Arial" w:cs="Arial"/>
          <w:iCs/>
          <w:sz w:val="22"/>
        </w:rPr>
        <w:t>(S1), S19-S26</w:t>
      </w:r>
      <w:r>
        <w:rPr>
          <w:rFonts w:ascii="Arial" w:hAnsi="Arial" w:cs="Arial"/>
          <w:sz w:val="22"/>
        </w:rPr>
        <w:t xml:space="preserve"> </w:t>
      </w:r>
    </w:p>
    <w:p w:rsidR="004D76AA" w:rsidRDefault="004D76AA">
      <w:pPr>
        <w:pStyle w:val="BodyTextIndent2"/>
        <w:numPr>
          <w:ilvl w:val="0"/>
          <w:numId w:val="10"/>
        </w:numPr>
        <w:spacing w:after="80"/>
        <w:rPr>
          <w:rFonts w:ascii="Arial" w:hAnsi="Arial" w:cs="Arial"/>
          <w:sz w:val="22"/>
        </w:rPr>
      </w:pPr>
      <w:r>
        <w:rPr>
          <w:rFonts w:ascii="Arial" w:hAnsi="Arial" w:cs="Arial"/>
          <w:sz w:val="22"/>
        </w:rPr>
        <w:t>Sharpless, C.M.; Seibold, D.A.*; Linden, K.G.</w:t>
      </w:r>
      <w:r w:rsidR="001C193F">
        <w:rPr>
          <w:rFonts w:ascii="Arial" w:hAnsi="Arial" w:cs="Arial"/>
          <w:sz w:val="22"/>
        </w:rPr>
        <w:t xml:space="preserve">  </w:t>
      </w:r>
      <w:r>
        <w:rPr>
          <w:rFonts w:ascii="Arial" w:hAnsi="Arial" w:cs="Arial"/>
          <w:sz w:val="22"/>
        </w:rPr>
        <w:t>Nitrate photosensitized degradation of atrazine during UV water treatment</w:t>
      </w:r>
      <w:r w:rsidR="001C193F">
        <w:rPr>
          <w:rFonts w:ascii="Arial" w:hAnsi="Arial" w:cs="Arial"/>
          <w:sz w:val="22"/>
        </w:rPr>
        <w:t>.</w:t>
      </w:r>
      <w:r>
        <w:rPr>
          <w:rFonts w:ascii="Arial" w:hAnsi="Arial" w:cs="Arial"/>
          <w:sz w:val="22"/>
        </w:rPr>
        <w:t xml:space="preserve"> </w:t>
      </w:r>
      <w:r w:rsidR="001C193F">
        <w:rPr>
          <w:rFonts w:ascii="Arial" w:hAnsi="Arial" w:cs="Arial"/>
          <w:sz w:val="22"/>
        </w:rPr>
        <w:t xml:space="preserve"> </w:t>
      </w:r>
      <w:r>
        <w:rPr>
          <w:rFonts w:ascii="Arial" w:hAnsi="Arial" w:cs="Arial"/>
          <w:i/>
          <w:iCs/>
          <w:sz w:val="22"/>
        </w:rPr>
        <w:t>Aquat. Sci</w:t>
      </w:r>
      <w:r w:rsidR="001F4A1A">
        <w:rPr>
          <w:rFonts w:ascii="Arial" w:hAnsi="Arial" w:cs="Arial"/>
          <w:i/>
          <w:iCs/>
          <w:sz w:val="22"/>
        </w:rPr>
        <w:t>.</w:t>
      </w:r>
      <w:r>
        <w:rPr>
          <w:rFonts w:ascii="Arial" w:hAnsi="Arial" w:cs="Arial"/>
          <w:sz w:val="22"/>
        </w:rPr>
        <w:t xml:space="preserve"> </w:t>
      </w:r>
      <w:r>
        <w:rPr>
          <w:rFonts w:ascii="Arial" w:hAnsi="Arial" w:cs="Arial"/>
          <w:b/>
          <w:sz w:val="22"/>
        </w:rPr>
        <w:t>2003</w:t>
      </w:r>
      <w:r>
        <w:rPr>
          <w:rFonts w:ascii="Arial" w:hAnsi="Arial" w:cs="Arial"/>
          <w:sz w:val="22"/>
        </w:rPr>
        <w:t xml:space="preserve">, </w:t>
      </w:r>
      <w:r>
        <w:rPr>
          <w:rFonts w:ascii="Arial" w:hAnsi="Arial" w:cs="Arial"/>
          <w:bCs/>
          <w:i/>
          <w:sz w:val="22"/>
        </w:rPr>
        <w:t>65</w:t>
      </w:r>
      <w:r>
        <w:rPr>
          <w:rFonts w:ascii="Arial" w:hAnsi="Arial" w:cs="Arial"/>
          <w:sz w:val="22"/>
        </w:rPr>
        <w:t>, 359-366</w:t>
      </w:r>
    </w:p>
    <w:p w:rsidR="004D76AA" w:rsidRDefault="004D76AA">
      <w:pPr>
        <w:pStyle w:val="BodyTextIndent2"/>
        <w:numPr>
          <w:ilvl w:val="0"/>
          <w:numId w:val="10"/>
        </w:numPr>
        <w:spacing w:after="80"/>
        <w:rPr>
          <w:rFonts w:ascii="Arial" w:hAnsi="Arial" w:cs="Arial"/>
          <w:sz w:val="22"/>
        </w:rPr>
      </w:pPr>
      <w:r>
        <w:rPr>
          <w:rFonts w:ascii="Arial" w:hAnsi="Arial" w:cs="Arial"/>
          <w:sz w:val="22"/>
        </w:rPr>
        <w:t>Sharpless, C.M.; Page, M.A.*; Linden, K.G.</w:t>
      </w:r>
      <w:r w:rsidR="001C193F">
        <w:rPr>
          <w:rFonts w:ascii="Arial" w:hAnsi="Arial" w:cs="Arial"/>
          <w:sz w:val="22"/>
        </w:rPr>
        <w:t xml:space="preserve">  </w:t>
      </w:r>
      <w:r>
        <w:rPr>
          <w:rFonts w:ascii="Arial" w:hAnsi="Arial" w:cs="Arial"/>
          <w:sz w:val="22"/>
        </w:rPr>
        <w:t>Impact of hydrogen peroxide on nitrite formation during UV disinfection</w:t>
      </w:r>
      <w:r w:rsidR="001C193F">
        <w:rPr>
          <w:rFonts w:ascii="Arial" w:hAnsi="Arial" w:cs="Arial"/>
          <w:sz w:val="22"/>
        </w:rPr>
        <w:t xml:space="preserve">.  </w:t>
      </w:r>
      <w:r>
        <w:rPr>
          <w:rFonts w:ascii="Arial" w:hAnsi="Arial" w:cs="Arial"/>
          <w:i/>
          <w:iCs/>
          <w:sz w:val="22"/>
        </w:rPr>
        <w:t>Water Res</w:t>
      </w:r>
      <w:r w:rsidR="001F4A1A">
        <w:rPr>
          <w:rFonts w:ascii="Arial" w:hAnsi="Arial" w:cs="Arial"/>
          <w:i/>
          <w:iCs/>
          <w:sz w:val="22"/>
        </w:rPr>
        <w:t>.</w:t>
      </w:r>
      <w:r>
        <w:rPr>
          <w:rFonts w:ascii="Arial" w:hAnsi="Arial" w:cs="Arial"/>
          <w:sz w:val="22"/>
        </w:rPr>
        <w:t xml:space="preserve"> </w:t>
      </w:r>
      <w:r>
        <w:rPr>
          <w:rFonts w:ascii="Arial" w:hAnsi="Arial" w:cs="Arial"/>
          <w:b/>
          <w:sz w:val="22"/>
        </w:rPr>
        <w:t>2003</w:t>
      </w:r>
      <w:r>
        <w:rPr>
          <w:rFonts w:ascii="Arial" w:hAnsi="Arial" w:cs="Arial"/>
          <w:sz w:val="22"/>
        </w:rPr>
        <w:t xml:space="preserve">, </w:t>
      </w:r>
      <w:r>
        <w:rPr>
          <w:rFonts w:ascii="Arial" w:hAnsi="Arial" w:cs="Arial"/>
          <w:bCs/>
          <w:i/>
          <w:sz w:val="22"/>
        </w:rPr>
        <w:t>37</w:t>
      </w:r>
      <w:r>
        <w:rPr>
          <w:rFonts w:ascii="Arial" w:hAnsi="Arial" w:cs="Arial"/>
          <w:sz w:val="22"/>
        </w:rPr>
        <w:t>, 4730-4736</w:t>
      </w:r>
    </w:p>
    <w:p w:rsidR="004D76AA" w:rsidRDefault="004D76AA">
      <w:pPr>
        <w:pStyle w:val="BodyTextIndent2"/>
        <w:numPr>
          <w:ilvl w:val="0"/>
          <w:numId w:val="10"/>
        </w:numPr>
        <w:tabs>
          <w:tab w:val="clear" w:pos="360"/>
        </w:tabs>
        <w:spacing w:after="80"/>
        <w:rPr>
          <w:rFonts w:ascii="Arial" w:hAnsi="Arial" w:cs="Arial"/>
          <w:sz w:val="22"/>
        </w:rPr>
      </w:pPr>
      <w:r>
        <w:rPr>
          <w:rFonts w:ascii="Arial" w:hAnsi="Arial" w:cs="Arial"/>
          <w:sz w:val="22"/>
        </w:rPr>
        <w:t>Sharpless, C.M.; Linden, K.G.</w:t>
      </w:r>
      <w:r w:rsidR="001C193F">
        <w:rPr>
          <w:rFonts w:ascii="Arial" w:hAnsi="Arial" w:cs="Arial"/>
          <w:sz w:val="22"/>
        </w:rPr>
        <w:t xml:space="preserve">  </w:t>
      </w:r>
      <w:r>
        <w:rPr>
          <w:rFonts w:ascii="Arial" w:hAnsi="Arial" w:cs="Arial"/>
          <w:sz w:val="22"/>
        </w:rPr>
        <w:t>Experimental and model comparisons of low- and medium-pressure Hg lamps for the direct and H</w:t>
      </w:r>
      <w:r>
        <w:rPr>
          <w:rFonts w:ascii="Arial" w:hAnsi="Arial" w:cs="Arial"/>
          <w:sz w:val="22"/>
          <w:vertAlign w:val="subscript"/>
        </w:rPr>
        <w:t>2</w:t>
      </w:r>
      <w:r>
        <w:rPr>
          <w:rFonts w:ascii="Arial" w:hAnsi="Arial" w:cs="Arial"/>
          <w:sz w:val="22"/>
        </w:rPr>
        <w:t>O</w:t>
      </w:r>
      <w:r>
        <w:rPr>
          <w:rFonts w:ascii="Arial" w:hAnsi="Arial" w:cs="Arial"/>
          <w:sz w:val="22"/>
          <w:vertAlign w:val="subscript"/>
        </w:rPr>
        <w:t>2</w:t>
      </w:r>
      <w:r>
        <w:rPr>
          <w:rFonts w:ascii="Arial" w:hAnsi="Arial" w:cs="Arial"/>
          <w:sz w:val="22"/>
        </w:rPr>
        <w:t xml:space="preserve"> assisted UV photodegradation of N-nitrosodimethylamine in drinking water</w:t>
      </w:r>
      <w:r w:rsidR="001C193F">
        <w:rPr>
          <w:rFonts w:ascii="Arial" w:hAnsi="Arial" w:cs="Arial"/>
          <w:sz w:val="22"/>
        </w:rPr>
        <w:t xml:space="preserve">.  </w:t>
      </w:r>
      <w:r>
        <w:rPr>
          <w:rFonts w:ascii="Arial" w:hAnsi="Arial" w:cs="Arial"/>
          <w:i/>
          <w:iCs/>
          <w:sz w:val="22"/>
        </w:rPr>
        <w:t>Environ. Sci. Technol.</w:t>
      </w:r>
      <w:r>
        <w:rPr>
          <w:rFonts w:ascii="Arial" w:hAnsi="Arial" w:cs="Arial"/>
          <w:sz w:val="22"/>
        </w:rPr>
        <w:t xml:space="preserve"> </w:t>
      </w:r>
      <w:r>
        <w:rPr>
          <w:rFonts w:ascii="Arial" w:hAnsi="Arial" w:cs="Arial"/>
          <w:b/>
          <w:sz w:val="22"/>
        </w:rPr>
        <w:t>2003</w:t>
      </w:r>
      <w:r>
        <w:rPr>
          <w:rFonts w:ascii="Arial" w:hAnsi="Arial" w:cs="Arial"/>
          <w:sz w:val="22"/>
        </w:rPr>
        <w:t xml:space="preserve">, </w:t>
      </w:r>
      <w:r>
        <w:rPr>
          <w:rFonts w:ascii="Arial" w:hAnsi="Arial" w:cs="Arial"/>
          <w:bCs/>
          <w:i/>
          <w:sz w:val="22"/>
        </w:rPr>
        <w:t>37</w:t>
      </w:r>
      <w:r>
        <w:rPr>
          <w:rFonts w:ascii="Arial" w:hAnsi="Arial" w:cs="Arial"/>
          <w:sz w:val="22"/>
        </w:rPr>
        <w:t>, 1933-1940</w:t>
      </w:r>
    </w:p>
    <w:p w:rsidR="004D76AA" w:rsidRDefault="004D76AA">
      <w:pPr>
        <w:pStyle w:val="BodyTextIndent2"/>
        <w:numPr>
          <w:ilvl w:val="0"/>
          <w:numId w:val="10"/>
        </w:numPr>
        <w:spacing w:after="80"/>
        <w:rPr>
          <w:rFonts w:ascii="Arial" w:hAnsi="Arial" w:cs="Arial"/>
          <w:sz w:val="22"/>
        </w:rPr>
      </w:pPr>
      <w:r>
        <w:rPr>
          <w:rFonts w:ascii="Arial" w:hAnsi="Arial" w:cs="Arial"/>
          <w:sz w:val="22"/>
        </w:rPr>
        <w:t>Liu, W; Andrews, S.A.; ; Bolton, J.R.; Linden, K.G; Sharpless, C.M.; Stefan, M.I.</w:t>
      </w:r>
      <w:r w:rsidR="001C193F">
        <w:rPr>
          <w:rFonts w:ascii="Arial" w:hAnsi="Arial" w:cs="Arial"/>
          <w:sz w:val="22"/>
        </w:rPr>
        <w:t xml:space="preserve">  </w:t>
      </w:r>
      <w:r>
        <w:rPr>
          <w:rFonts w:ascii="Arial" w:hAnsi="Arial" w:cs="Arial"/>
          <w:sz w:val="22"/>
        </w:rPr>
        <w:t>Comparison of disinfection byproduct (DBP) formation from different UV technologies at the bench-scale</w:t>
      </w:r>
      <w:r w:rsidR="001C193F">
        <w:rPr>
          <w:rFonts w:ascii="Arial" w:hAnsi="Arial" w:cs="Arial"/>
          <w:sz w:val="22"/>
        </w:rPr>
        <w:t xml:space="preserve">.  </w:t>
      </w:r>
      <w:r>
        <w:rPr>
          <w:rFonts w:ascii="Arial" w:hAnsi="Arial" w:cs="Arial"/>
          <w:i/>
          <w:iCs/>
          <w:sz w:val="22"/>
        </w:rPr>
        <w:t>Water Sci. Technol.: Water Supp.</w:t>
      </w:r>
      <w:r>
        <w:rPr>
          <w:rFonts w:ascii="Arial" w:hAnsi="Arial" w:cs="Arial"/>
          <w:sz w:val="22"/>
        </w:rPr>
        <w:t xml:space="preserve"> </w:t>
      </w:r>
      <w:r>
        <w:rPr>
          <w:rFonts w:ascii="Arial" w:hAnsi="Arial" w:cs="Arial"/>
          <w:b/>
          <w:sz w:val="22"/>
        </w:rPr>
        <w:t>2002</w:t>
      </w:r>
      <w:r>
        <w:rPr>
          <w:rFonts w:ascii="Arial" w:hAnsi="Arial" w:cs="Arial"/>
          <w:sz w:val="22"/>
        </w:rPr>
        <w:t xml:space="preserve">, </w:t>
      </w:r>
      <w:r>
        <w:rPr>
          <w:rFonts w:ascii="Arial" w:hAnsi="Arial" w:cs="Arial"/>
          <w:bCs/>
          <w:i/>
          <w:sz w:val="22"/>
        </w:rPr>
        <w:t>2</w:t>
      </w:r>
      <w:r>
        <w:rPr>
          <w:rFonts w:ascii="Arial" w:hAnsi="Arial" w:cs="Arial"/>
          <w:sz w:val="22"/>
        </w:rPr>
        <w:t>(5/6), 515-521</w:t>
      </w:r>
    </w:p>
    <w:p w:rsidR="004D76AA" w:rsidRDefault="004D76AA">
      <w:pPr>
        <w:pStyle w:val="BodyTextIndent2"/>
        <w:numPr>
          <w:ilvl w:val="0"/>
          <w:numId w:val="10"/>
        </w:numPr>
        <w:spacing w:after="80"/>
        <w:rPr>
          <w:rFonts w:ascii="Arial" w:hAnsi="Arial" w:cs="Arial"/>
          <w:sz w:val="22"/>
        </w:rPr>
      </w:pPr>
      <w:r>
        <w:rPr>
          <w:rFonts w:ascii="Arial" w:hAnsi="Arial" w:cs="Arial"/>
          <w:sz w:val="22"/>
        </w:rPr>
        <w:lastRenderedPageBreak/>
        <w:t>Magnuson, M.L.; Kelty, C.A.; Sharpless, C.M.; Linden, K.G.; Fromme, W.; Metz, D.; Kashinkunti, R.</w:t>
      </w:r>
      <w:r w:rsidR="001C193F">
        <w:rPr>
          <w:rFonts w:ascii="Arial" w:hAnsi="Arial" w:cs="Arial"/>
          <w:sz w:val="22"/>
        </w:rPr>
        <w:t xml:space="preserve">  </w:t>
      </w:r>
      <w:r>
        <w:rPr>
          <w:rFonts w:ascii="Arial" w:hAnsi="Arial" w:cs="Arial"/>
          <w:sz w:val="22"/>
        </w:rPr>
        <w:t>Effect of UV irradiation on Ohio River natural organic matter studied through the use of electrospray mass spectrometry</w:t>
      </w:r>
      <w:r w:rsidR="001C193F">
        <w:rPr>
          <w:rFonts w:ascii="Arial" w:hAnsi="Arial" w:cs="Arial"/>
          <w:sz w:val="22"/>
        </w:rPr>
        <w:t xml:space="preserve">.  </w:t>
      </w:r>
      <w:r>
        <w:rPr>
          <w:rFonts w:ascii="Arial" w:hAnsi="Arial" w:cs="Arial"/>
          <w:i/>
          <w:iCs/>
          <w:sz w:val="22"/>
        </w:rPr>
        <w:t>Environ. Sci. Technol.</w:t>
      </w:r>
      <w:r>
        <w:rPr>
          <w:rFonts w:ascii="Arial" w:hAnsi="Arial" w:cs="Arial"/>
          <w:sz w:val="22"/>
        </w:rPr>
        <w:t xml:space="preserve"> </w:t>
      </w:r>
      <w:r>
        <w:rPr>
          <w:rFonts w:ascii="Arial" w:hAnsi="Arial" w:cs="Arial"/>
          <w:b/>
          <w:sz w:val="22"/>
        </w:rPr>
        <w:t>2002</w:t>
      </w:r>
      <w:r>
        <w:rPr>
          <w:rFonts w:ascii="Arial" w:hAnsi="Arial" w:cs="Arial"/>
          <w:sz w:val="22"/>
        </w:rPr>
        <w:t xml:space="preserve">, </w:t>
      </w:r>
      <w:r>
        <w:rPr>
          <w:rFonts w:ascii="Arial" w:hAnsi="Arial" w:cs="Arial"/>
          <w:bCs/>
          <w:i/>
          <w:sz w:val="22"/>
        </w:rPr>
        <w:t>36</w:t>
      </w:r>
      <w:r>
        <w:rPr>
          <w:rFonts w:ascii="Arial" w:hAnsi="Arial" w:cs="Arial"/>
          <w:sz w:val="22"/>
        </w:rPr>
        <w:t>, 5252-5260</w:t>
      </w:r>
    </w:p>
    <w:p w:rsidR="004D76AA" w:rsidRDefault="004D76AA">
      <w:pPr>
        <w:pStyle w:val="BodyTextIndent2"/>
        <w:numPr>
          <w:ilvl w:val="0"/>
          <w:numId w:val="10"/>
        </w:numPr>
        <w:spacing w:after="80"/>
        <w:rPr>
          <w:rFonts w:ascii="Arial" w:hAnsi="Arial" w:cs="Arial"/>
          <w:sz w:val="22"/>
        </w:rPr>
      </w:pPr>
      <w:r>
        <w:rPr>
          <w:rFonts w:ascii="Arial" w:hAnsi="Arial" w:cs="Arial"/>
          <w:sz w:val="22"/>
        </w:rPr>
        <w:t>Sharpless, C.M.; Linden, K.G.</w:t>
      </w:r>
      <w:r w:rsidR="001C193F">
        <w:rPr>
          <w:rFonts w:ascii="Arial" w:hAnsi="Arial" w:cs="Arial"/>
          <w:sz w:val="22"/>
        </w:rPr>
        <w:t xml:space="preserve">  </w:t>
      </w:r>
      <w:r>
        <w:rPr>
          <w:rFonts w:ascii="Arial" w:hAnsi="Arial" w:cs="Arial"/>
          <w:sz w:val="22"/>
        </w:rPr>
        <w:t>UV photolysis of nitrate: effects of natural organic matter and dissolved inorganic carbon and implications for UV water disinfection</w:t>
      </w:r>
      <w:r w:rsidR="001C193F">
        <w:rPr>
          <w:rFonts w:ascii="Arial" w:hAnsi="Arial" w:cs="Arial"/>
          <w:sz w:val="22"/>
        </w:rPr>
        <w:t xml:space="preserve">.  </w:t>
      </w:r>
      <w:r>
        <w:rPr>
          <w:rFonts w:ascii="Arial" w:hAnsi="Arial" w:cs="Arial"/>
          <w:i/>
          <w:sz w:val="22"/>
        </w:rPr>
        <w:t>Environ. Sci. Technol.</w:t>
      </w:r>
      <w:r>
        <w:rPr>
          <w:rFonts w:ascii="Arial" w:hAnsi="Arial" w:cs="Arial"/>
          <w:sz w:val="22"/>
        </w:rPr>
        <w:t xml:space="preserve"> </w:t>
      </w:r>
      <w:r>
        <w:rPr>
          <w:rFonts w:ascii="Arial" w:hAnsi="Arial" w:cs="Arial"/>
          <w:b/>
          <w:sz w:val="22"/>
        </w:rPr>
        <w:t>2001</w:t>
      </w:r>
      <w:r>
        <w:rPr>
          <w:rFonts w:ascii="Arial" w:hAnsi="Arial" w:cs="Arial"/>
          <w:sz w:val="22"/>
        </w:rPr>
        <w:t xml:space="preserve">, </w:t>
      </w:r>
      <w:r>
        <w:rPr>
          <w:rFonts w:ascii="Arial" w:hAnsi="Arial" w:cs="Arial"/>
          <w:i/>
          <w:sz w:val="22"/>
        </w:rPr>
        <w:t>35</w:t>
      </w:r>
      <w:r>
        <w:rPr>
          <w:rFonts w:ascii="Arial" w:hAnsi="Arial" w:cs="Arial"/>
          <w:sz w:val="22"/>
        </w:rPr>
        <w:t>, 2949-2955</w:t>
      </w:r>
    </w:p>
    <w:p w:rsidR="004D76AA" w:rsidRDefault="004D76AA">
      <w:pPr>
        <w:pStyle w:val="BodyTextIndent2"/>
        <w:numPr>
          <w:ilvl w:val="0"/>
          <w:numId w:val="10"/>
        </w:numPr>
        <w:spacing w:after="80"/>
        <w:rPr>
          <w:rFonts w:ascii="Arial" w:hAnsi="Arial" w:cs="Arial"/>
          <w:sz w:val="22"/>
        </w:rPr>
      </w:pPr>
      <w:r>
        <w:rPr>
          <w:rFonts w:ascii="Arial" w:hAnsi="Arial" w:cs="Arial"/>
          <w:sz w:val="22"/>
        </w:rPr>
        <w:t>Sharpless, C.M.; McGown, L.B.</w:t>
      </w:r>
      <w:r w:rsidR="001C193F">
        <w:rPr>
          <w:rFonts w:ascii="Arial" w:hAnsi="Arial" w:cs="Arial"/>
          <w:sz w:val="22"/>
        </w:rPr>
        <w:t xml:space="preserve">  </w:t>
      </w:r>
      <w:r>
        <w:rPr>
          <w:rFonts w:ascii="Arial" w:hAnsi="Arial" w:cs="Arial"/>
          <w:sz w:val="22"/>
        </w:rPr>
        <w:t>Effects of aluminum induced aggregation on the fluorescence of humic substances</w:t>
      </w:r>
      <w:r w:rsidR="001C193F">
        <w:rPr>
          <w:rFonts w:ascii="Arial" w:hAnsi="Arial" w:cs="Arial"/>
          <w:sz w:val="22"/>
        </w:rPr>
        <w:t xml:space="preserve">.  </w:t>
      </w:r>
      <w:r>
        <w:rPr>
          <w:rFonts w:ascii="Arial" w:hAnsi="Arial" w:cs="Arial"/>
          <w:i/>
          <w:sz w:val="22"/>
        </w:rPr>
        <w:t>Environ. Sci. Technol.</w:t>
      </w:r>
      <w:r>
        <w:rPr>
          <w:rFonts w:ascii="Arial" w:hAnsi="Arial" w:cs="Arial"/>
          <w:sz w:val="22"/>
        </w:rPr>
        <w:t xml:space="preserve"> </w:t>
      </w:r>
      <w:r>
        <w:rPr>
          <w:rFonts w:ascii="Arial" w:hAnsi="Arial" w:cs="Arial"/>
          <w:b/>
          <w:sz w:val="22"/>
        </w:rPr>
        <w:t>1999</w:t>
      </w:r>
      <w:r>
        <w:rPr>
          <w:rFonts w:ascii="Arial" w:hAnsi="Arial" w:cs="Arial"/>
          <w:sz w:val="22"/>
        </w:rPr>
        <w:t xml:space="preserve">, </w:t>
      </w:r>
      <w:r>
        <w:rPr>
          <w:rFonts w:ascii="Arial" w:hAnsi="Arial" w:cs="Arial"/>
          <w:i/>
          <w:sz w:val="22"/>
        </w:rPr>
        <w:t>33</w:t>
      </w:r>
      <w:r>
        <w:rPr>
          <w:rFonts w:ascii="Arial" w:hAnsi="Arial" w:cs="Arial"/>
          <w:sz w:val="22"/>
        </w:rPr>
        <w:t>, 3264-3270</w:t>
      </w:r>
    </w:p>
    <w:p w:rsidR="00202842" w:rsidRPr="00202842" w:rsidRDefault="004D76AA" w:rsidP="00202842">
      <w:pPr>
        <w:pStyle w:val="BodyTextIndent2"/>
        <w:numPr>
          <w:ilvl w:val="0"/>
          <w:numId w:val="10"/>
        </w:numPr>
        <w:spacing w:after="240"/>
        <w:rPr>
          <w:rFonts w:ascii="Arial" w:hAnsi="Arial" w:cs="Arial"/>
          <w:b/>
          <w:sz w:val="22"/>
        </w:rPr>
      </w:pPr>
      <w:r>
        <w:rPr>
          <w:rFonts w:ascii="Arial" w:hAnsi="Arial" w:cs="Arial"/>
          <w:sz w:val="22"/>
        </w:rPr>
        <w:t>Rosen, D.L.; Sharpless, C.M.; McGown, L.B.</w:t>
      </w:r>
      <w:r w:rsidR="001C193F">
        <w:rPr>
          <w:rFonts w:ascii="Arial" w:hAnsi="Arial" w:cs="Arial"/>
          <w:sz w:val="22"/>
        </w:rPr>
        <w:t xml:space="preserve">  </w:t>
      </w:r>
      <w:r>
        <w:rPr>
          <w:rFonts w:ascii="Arial" w:hAnsi="Arial" w:cs="Arial"/>
          <w:sz w:val="22"/>
        </w:rPr>
        <w:t>Bacterial spore detection and determination by use of terbium dipicolinate photoluminescence</w:t>
      </w:r>
      <w:r w:rsidR="001C193F">
        <w:rPr>
          <w:rFonts w:ascii="Arial" w:hAnsi="Arial" w:cs="Arial"/>
          <w:sz w:val="22"/>
        </w:rPr>
        <w:t xml:space="preserve">.  </w:t>
      </w:r>
      <w:r>
        <w:rPr>
          <w:rFonts w:ascii="Arial" w:hAnsi="Arial" w:cs="Arial"/>
          <w:i/>
          <w:sz w:val="22"/>
        </w:rPr>
        <w:t>Anal. Chem.</w:t>
      </w:r>
      <w:r>
        <w:rPr>
          <w:rFonts w:ascii="Arial" w:hAnsi="Arial" w:cs="Arial"/>
          <w:sz w:val="22"/>
        </w:rPr>
        <w:t xml:space="preserve"> </w:t>
      </w:r>
      <w:r>
        <w:rPr>
          <w:rFonts w:ascii="Arial" w:hAnsi="Arial" w:cs="Arial"/>
          <w:b/>
          <w:sz w:val="22"/>
        </w:rPr>
        <w:t>1997</w:t>
      </w:r>
      <w:r>
        <w:rPr>
          <w:rFonts w:ascii="Arial" w:hAnsi="Arial" w:cs="Arial"/>
          <w:sz w:val="22"/>
        </w:rPr>
        <w:t xml:space="preserve">, </w:t>
      </w:r>
      <w:r>
        <w:rPr>
          <w:rFonts w:ascii="Arial" w:hAnsi="Arial" w:cs="Arial"/>
          <w:i/>
          <w:sz w:val="22"/>
        </w:rPr>
        <w:t>69</w:t>
      </w:r>
      <w:r>
        <w:rPr>
          <w:rFonts w:ascii="Arial" w:hAnsi="Arial" w:cs="Arial"/>
          <w:sz w:val="22"/>
        </w:rPr>
        <w:t>, 1082-1085</w:t>
      </w:r>
    </w:p>
    <w:p w:rsidR="00202842" w:rsidRDefault="004D76AA" w:rsidP="00202842">
      <w:pPr>
        <w:pStyle w:val="BodyTextIndent2"/>
        <w:spacing w:after="60"/>
        <w:ind w:firstLine="0"/>
        <w:rPr>
          <w:rFonts w:ascii="Arial" w:hAnsi="Arial" w:cs="Arial"/>
          <w:b/>
          <w:sz w:val="22"/>
          <w:u w:val="single"/>
        </w:rPr>
      </w:pPr>
      <w:r w:rsidRPr="00202842">
        <w:rPr>
          <w:rFonts w:ascii="Arial" w:hAnsi="Arial" w:cs="Arial"/>
          <w:b/>
          <w:caps/>
          <w:sz w:val="22"/>
          <w:u w:val="single"/>
        </w:rPr>
        <w:t>A</w:t>
      </w:r>
      <w:r w:rsidRPr="00202842">
        <w:rPr>
          <w:rFonts w:ascii="Arial" w:hAnsi="Arial" w:cs="Arial"/>
          <w:b/>
          <w:sz w:val="22"/>
          <w:u w:val="single"/>
        </w:rPr>
        <w:t>rticles</w:t>
      </w:r>
    </w:p>
    <w:p w:rsidR="004D76AA" w:rsidRDefault="004D76AA" w:rsidP="00202842">
      <w:pPr>
        <w:pStyle w:val="BodyTextIndent2"/>
        <w:spacing w:after="180"/>
        <w:ind w:firstLine="0"/>
        <w:rPr>
          <w:rFonts w:ascii="Arial" w:hAnsi="Arial" w:cs="Arial"/>
          <w:bCs/>
          <w:sz w:val="22"/>
        </w:rPr>
      </w:pPr>
      <w:r>
        <w:rPr>
          <w:rFonts w:ascii="Arial" w:hAnsi="Arial" w:cs="Arial"/>
          <w:bCs/>
          <w:sz w:val="22"/>
        </w:rPr>
        <w:t xml:space="preserve">Sharpless, C.M., “Weighted </w:t>
      </w:r>
      <w:r w:rsidR="00824882">
        <w:rPr>
          <w:rFonts w:ascii="Arial" w:hAnsi="Arial" w:cs="Arial"/>
          <w:bCs/>
          <w:sz w:val="22"/>
        </w:rPr>
        <w:t>f</w:t>
      </w:r>
      <w:r>
        <w:rPr>
          <w:rFonts w:ascii="Arial" w:hAnsi="Arial" w:cs="Arial"/>
          <w:bCs/>
          <w:sz w:val="22"/>
        </w:rPr>
        <w:t>luence-</w:t>
      </w:r>
      <w:r w:rsidR="00824882">
        <w:rPr>
          <w:rFonts w:ascii="Arial" w:hAnsi="Arial" w:cs="Arial"/>
          <w:bCs/>
          <w:sz w:val="22"/>
        </w:rPr>
        <w:t>b</w:t>
      </w:r>
      <w:r>
        <w:rPr>
          <w:rFonts w:ascii="Arial" w:hAnsi="Arial" w:cs="Arial"/>
          <w:bCs/>
          <w:sz w:val="22"/>
        </w:rPr>
        <w:t xml:space="preserve">ased </w:t>
      </w:r>
      <w:r w:rsidR="00824882">
        <w:rPr>
          <w:rFonts w:ascii="Arial" w:hAnsi="Arial" w:cs="Arial"/>
          <w:bCs/>
          <w:sz w:val="22"/>
        </w:rPr>
        <w:t>p</w:t>
      </w:r>
      <w:r>
        <w:rPr>
          <w:rFonts w:ascii="Arial" w:hAnsi="Arial" w:cs="Arial"/>
          <w:bCs/>
          <w:sz w:val="22"/>
        </w:rPr>
        <w:t xml:space="preserve">arameters for </w:t>
      </w:r>
      <w:r w:rsidR="00824882">
        <w:rPr>
          <w:rFonts w:ascii="Arial" w:hAnsi="Arial" w:cs="Arial"/>
          <w:bCs/>
          <w:sz w:val="22"/>
        </w:rPr>
        <w:t>a</w:t>
      </w:r>
      <w:r>
        <w:rPr>
          <w:rFonts w:ascii="Arial" w:hAnsi="Arial" w:cs="Arial"/>
          <w:bCs/>
          <w:sz w:val="22"/>
        </w:rPr>
        <w:t>ssessing UV and UV/H</w:t>
      </w:r>
      <w:r>
        <w:rPr>
          <w:rFonts w:ascii="Arial" w:hAnsi="Arial" w:cs="Arial"/>
          <w:bCs/>
          <w:sz w:val="22"/>
          <w:vertAlign w:val="subscript"/>
        </w:rPr>
        <w:t>2</w:t>
      </w:r>
      <w:r>
        <w:rPr>
          <w:rFonts w:ascii="Arial" w:hAnsi="Arial" w:cs="Arial"/>
          <w:bCs/>
          <w:sz w:val="22"/>
        </w:rPr>
        <w:t>O</w:t>
      </w:r>
      <w:r>
        <w:rPr>
          <w:rFonts w:ascii="Arial" w:hAnsi="Arial" w:cs="Arial"/>
          <w:bCs/>
          <w:sz w:val="22"/>
          <w:vertAlign w:val="subscript"/>
        </w:rPr>
        <w:t>2</w:t>
      </w:r>
      <w:r>
        <w:rPr>
          <w:rFonts w:ascii="Arial" w:hAnsi="Arial" w:cs="Arial"/>
          <w:bCs/>
          <w:sz w:val="22"/>
        </w:rPr>
        <w:t xml:space="preserve"> </w:t>
      </w:r>
      <w:r w:rsidR="00824882">
        <w:rPr>
          <w:rFonts w:ascii="Arial" w:hAnsi="Arial" w:cs="Arial"/>
          <w:bCs/>
          <w:sz w:val="22"/>
        </w:rPr>
        <w:t>p</w:t>
      </w:r>
      <w:r>
        <w:rPr>
          <w:rFonts w:ascii="Arial" w:hAnsi="Arial" w:cs="Arial"/>
          <w:bCs/>
          <w:sz w:val="22"/>
        </w:rPr>
        <w:t xml:space="preserve">erformance and </w:t>
      </w:r>
      <w:r w:rsidR="00824882">
        <w:rPr>
          <w:rFonts w:ascii="Arial" w:hAnsi="Arial" w:cs="Arial"/>
          <w:bCs/>
          <w:sz w:val="22"/>
        </w:rPr>
        <w:t>t</w:t>
      </w:r>
      <w:r>
        <w:rPr>
          <w:rFonts w:ascii="Arial" w:hAnsi="Arial" w:cs="Arial"/>
          <w:bCs/>
          <w:sz w:val="22"/>
        </w:rPr>
        <w:t xml:space="preserve">ransferring </w:t>
      </w:r>
      <w:r w:rsidR="00824882">
        <w:rPr>
          <w:rFonts w:ascii="Arial" w:hAnsi="Arial" w:cs="Arial"/>
          <w:bCs/>
          <w:sz w:val="22"/>
        </w:rPr>
        <w:t>b</w:t>
      </w:r>
      <w:r>
        <w:rPr>
          <w:rFonts w:ascii="Arial" w:hAnsi="Arial" w:cs="Arial"/>
          <w:bCs/>
          <w:sz w:val="22"/>
        </w:rPr>
        <w:t>ench-</w:t>
      </w:r>
      <w:r w:rsidR="00824882">
        <w:rPr>
          <w:rFonts w:ascii="Arial" w:hAnsi="Arial" w:cs="Arial"/>
          <w:bCs/>
          <w:sz w:val="22"/>
        </w:rPr>
        <w:t>s</w:t>
      </w:r>
      <w:r>
        <w:rPr>
          <w:rFonts w:ascii="Arial" w:hAnsi="Arial" w:cs="Arial"/>
          <w:bCs/>
          <w:sz w:val="22"/>
        </w:rPr>
        <w:t xml:space="preserve">cale </w:t>
      </w:r>
      <w:r w:rsidR="00824882">
        <w:rPr>
          <w:rFonts w:ascii="Arial" w:hAnsi="Arial" w:cs="Arial"/>
          <w:bCs/>
          <w:sz w:val="22"/>
        </w:rPr>
        <w:t>r</w:t>
      </w:r>
      <w:r>
        <w:rPr>
          <w:rFonts w:ascii="Arial" w:hAnsi="Arial" w:cs="Arial"/>
          <w:bCs/>
          <w:sz w:val="22"/>
        </w:rPr>
        <w:t xml:space="preserve">esults to </w:t>
      </w:r>
      <w:r w:rsidR="00824882">
        <w:rPr>
          <w:rFonts w:ascii="Arial" w:hAnsi="Arial" w:cs="Arial"/>
          <w:bCs/>
          <w:sz w:val="22"/>
        </w:rPr>
        <w:t>f</w:t>
      </w:r>
      <w:r>
        <w:rPr>
          <w:rFonts w:ascii="Arial" w:hAnsi="Arial" w:cs="Arial"/>
          <w:bCs/>
          <w:sz w:val="22"/>
        </w:rPr>
        <w:t>ull-</w:t>
      </w:r>
      <w:r w:rsidR="00824882">
        <w:rPr>
          <w:rFonts w:ascii="Arial" w:hAnsi="Arial" w:cs="Arial"/>
          <w:bCs/>
          <w:sz w:val="22"/>
        </w:rPr>
        <w:t>s</w:t>
      </w:r>
      <w:r>
        <w:rPr>
          <w:rFonts w:ascii="Arial" w:hAnsi="Arial" w:cs="Arial"/>
          <w:bCs/>
          <w:sz w:val="22"/>
        </w:rPr>
        <w:t xml:space="preserve">cale </w:t>
      </w:r>
      <w:r w:rsidR="00824882">
        <w:rPr>
          <w:rFonts w:ascii="Arial" w:hAnsi="Arial" w:cs="Arial"/>
          <w:bCs/>
          <w:sz w:val="22"/>
        </w:rPr>
        <w:t>w</w:t>
      </w:r>
      <w:r>
        <w:rPr>
          <w:rFonts w:ascii="Arial" w:hAnsi="Arial" w:cs="Arial"/>
          <w:bCs/>
          <w:sz w:val="22"/>
        </w:rPr>
        <w:t xml:space="preserve">ater </w:t>
      </w:r>
      <w:r w:rsidR="00824882">
        <w:rPr>
          <w:rFonts w:ascii="Arial" w:hAnsi="Arial" w:cs="Arial"/>
          <w:bCs/>
          <w:sz w:val="22"/>
        </w:rPr>
        <w:t>t</w:t>
      </w:r>
      <w:r>
        <w:rPr>
          <w:rFonts w:ascii="Arial" w:hAnsi="Arial" w:cs="Arial"/>
          <w:bCs/>
          <w:sz w:val="22"/>
        </w:rPr>
        <w:t xml:space="preserve">reatment </w:t>
      </w:r>
      <w:r w:rsidR="00824882">
        <w:rPr>
          <w:rFonts w:ascii="Arial" w:hAnsi="Arial" w:cs="Arial"/>
          <w:bCs/>
          <w:sz w:val="22"/>
        </w:rPr>
        <w:t>r</w:t>
      </w:r>
      <w:r>
        <w:rPr>
          <w:rFonts w:ascii="Arial" w:hAnsi="Arial" w:cs="Arial"/>
          <w:bCs/>
          <w:sz w:val="22"/>
        </w:rPr>
        <w:t xml:space="preserve">eactor </w:t>
      </w:r>
      <w:r w:rsidR="00824882">
        <w:rPr>
          <w:rFonts w:ascii="Arial" w:hAnsi="Arial" w:cs="Arial"/>
          <w:bCs/>
          <w:sz w:val="22"/>
        </w:rPr>
        <w:t>m</w:t>
      </w:r>
      <w:r>
        <w:rPr>
          <w:rFonts w:ascii="Arial" w:hAnsi="Arial" w:cs="Arial"/>
          <w:bCs/>
          <w:sz w:val="22"/>
        </w:rPr>
        <w:t xml:space="preserve">odels,”  </w:t>
      </w:r>
      <w:r>
        <w:rPr>
          <w:rFonts w:ascii="Arial" w:hAnsi="Arial" w:cs="Arial"/>
          <w:bCs/>
          <w:i/>
          <w:iCs/>
          <w:sz w:val="22"/>
        </w:rPr>
        <w:t>International Ultraviolet Association News</w:t>
      </w:r>
      <w:r>
        <w:rPr>
          <w:rFonts w:ascii="Arial" w:hAnsi="Arial" w:cs="Arial"/>
          <w:bCs/>
          <w:sz w:val="22"/>
        </w:rPr>
        <w:t xml:space="preserve">, </w:t>
      </w:r>
      <w:r>
        <w:rPr>
          <w:rFonts w:ascii="Arial" w:hAnsi="Arial" w:cs="Arial"/>
          <w:b/>
          <w:sz w:val="22"/>
        </w:rPr>
        <w:t>2005</w:t>
      </w:r>
      <w:r>
        <w:rPr>
          <w:rFonts w:ascii="Arial" w:hAnsi="Arial" w:cs="Arial"/>
          <w:bCs/>
          <w:sz w:val="22"/>
        </w:rPr>
        <w:t>, 7(3), 13-19.</w:t>
      </w:r>
    </w:p>
    <w:p w:rsidR="004D76AA" w:rsidRDefault="004D76AA">
      <w:pPr>
        <w:pStyle w:val="BodyTextIndent2"/>
        <w:keepNext/>
        <w:spacing w:after="60" w:line="300" w:lineRule="auto"/>
        <w:ind w:firstLine="0"/>
        <w:outlineLvl w:val="7"/>
        <w:rPr>
          <w:rFonts w:ascii="Arial" w:hAnsi="Arial" w:cs="Arial"/>
          <w:b/>
          <w:sz w:val="22"/>
          <w:u w:val="single"/>
        </w:rPr>
      </w:pPr>
      <w:r>
        <w:rPr>
          <w:rFonts w:ascii="Arial" w:hAnsi="Arial" w:cs="Arial"/>
          <w:b/>
          <w:caps/>
          <w:sz w:val="22"/>
          <w:u w:val="single"/>
        </w:rPr>
        <w:t>C</w:t>
      </w:r>
      <w:r>
        <w:rPr>
          <w:rFonts w:ascii="Arial" w:hAnsi="Arial" w:cs="Arial"/>
          <w:b/>
          <w:sz w:val="22"/>
          <w:u w:val="single"/>
        </w:rPr>
        <w:t>onference Proceedings and Reports (* denotes undergraduate researchers)</w:t>
      </w:r>
    </w:p>
    <w:p w:rsidR="00200183" w:rsidRDefault="00200183" w:rsidP="007D724F">
      <w:pPr>
        <w:spacing w:after="80"/>
        <w:ind w:left="720" w:hanging="720"/>
        <w:rPr>
          <w:rFonts w:ascii="Arial" w:hAnsi="Arial" w:cs="Arial"/>
          <w:sz w:val="22"/>
        </w:rPr>
      </w:pPr>
      <w:r>
        <w:rPr>
          <w:rFonts w:ascii="Arial" w:hAnsi="Arial" w:cs="Arial"/>
          <w:sz w:val="22"/>
        </w:rPr>
        <w:t xml:space="preserve">(2011) </w:t>
      </w:r>
      <w:r>
        <w:rPr>
          <w:rFonts w:ascii="Arial" w:hAnsi="Arial" w:cs="Arial"/>
          <w:sz w:val="22"/>
        </w:rPr>
        <w:tab/>
        <w:t>Sharpless, C.M. “</w:t>
      </w:r>
      <w:r w:rsidRPr="00200183">
        <w:rPr>
          <w:rFonts w:ascii="Arial" w:hAnsi="Arial" w:cs="Arial"/>
          <w:sz w:val="22"/>
        </w:rPr>
        <w:t>Effect of Borohydride Reduction on Singlet Oxygen Quantum Yields from Aquatic Natural Organic Matter</w:t>
      </w:r>
      <w:r>
        <w:rPr>
          <w:rFonts w:ascii="Arial" w:hAnsi="Arial" w:cs="Arial"/>
          <w:color w:val="000000"/>
          <w:sz w:val="22"/>
        </w:rPr>
        <w:t>,”</w:t>
      </w:r>
      <w:r w:rsidRPr="00200183">
        <w:rPr>
          <w:rFonts w:ascii="Arial" w:hAnsi="Arial" w:cs="Arial"/>
          <w:color w:val="000000"/>
          <w:sz w:val="22"/>
        </w:rPr>
        <w:t xml:space="preserve"> International Conference on Chemistry and the Environment (ICCE</w:t>
      </w:r>
      <w:r>
        <w:rPr>
          <w:rFonts w:ascii="Arial" w:hAnsi="Arial" w:cs="Arial"/>
          <w:color w:val="000000"/>
          <w:sz w:val="22"/>
        </w:rPr>
        <w:t xml:space="preserve">, </w:t>
      </w:r>
      <w:r w:rsidRPr="00200183">
        <w:rPr>
          <w:rFonts w:ascii="Arial" w:hAnsi="Arial" w:cs="Arial"/>
          <w:color w:val="000000"/>
          <w:sz w:val="22"/>
        </w:rPr>
        <w:t>European Association of Chemical and Molecular Sciences</w:t>
      </w:r>
      <w:r>
        <w:rPr>
          <w:rFonts w:ascii="Arial" w:hAnsi="Arial" w:cs="Arial"/>
          <w:color w:val="000000"/>
          <w:sz w:val="22"/>
        </w:rPr>
        <w:t xml:space="preserve">) 2011 Abstracts, </w:t>
      </w:r>
      <w:r w:rsidR="00BB2F78">
        <w:rPr>
          <w:rFonts w:ascii="Arial" w:hAnsi="Arial" w:cs="Arial"/>
          <w:color w:val="000000"/>
          <w:sz w:val="22"/>
        </w:rPr>
        <w:t xml:space="preserve">TRANS P19, </w:t>
      </w:r>
      <w:r w:rsidRPr="00BB2F78">
        <w:rPr>
          <w:rFonts w:ascii="Arial" w:hAnsi="Arial" w:cs="Arial"/>
          <w:color w:val="000000"/>
          <w:sz w:val="22"/>
        </w:rPr>
        <w:t xml:space="preserve">pg. </w:t>
      </w:r>
      <w:r w:rsidR="00BB2F78" w:rsidRPr="00BB2F78">
        <w:rPr>
          <w:rFonts w:ascii="Arial" w:hAnsi="Arial" w:cs="Arial"/>
          <w:color w:val="000000"/>
          <w:sz w:val="22"/>
        </w:rPr>
        <w:t>349</w:t>
      </w:r>
      <w:r>
        <w:rPr>
          <w:rFonts w:ascii="Arial" w:hAnsi="Arial" w:cs="Arial"/>
          <w:color w:val="000000"/>
          <w:sz w:val="22"/>
        </w:rPr>
        <w:t>.</w:t>
      </w:r>
    </w:p>
    <w:p w:rsidR="007D724F" w:rsidRDefault="007D724F" w:rsidP="007D724F">
      <w:pPr>
        <w:spacing w:after="80"/>
        <w:ind w:left="720" w:hanging="720"/>
        <w:rPr>
          <w:rFonts w:ascii="Arial" w:hAnsi="Arial" w:cs="Arial"/>
          <w:sz w:val="22"/>
        </w:rPr>
      </w:pPr>
      <w:r>
        <w:rPr>
          <w:rFonts w:ascii="Arial" w:hAnsi="Arial" w:cs="Arial"/>
          <w:sz w:val="22"/>
        </w:rPr>
        <w:t xml:space="preserve">(2011) </w:t>
      </w:r>
      <w:r>
        <w:rPr>
          <w:rFonts w:ascii="Arial" w:hAnsi="Arial" w:cs="Arial"/>
          <w:sz w:val="22"/>
        </w:rPr>
        <w:tab/>
        <w:t>Sharpless, C.M. “</w:t>
      </w:r>
      <w:r w:rsidRPr="007D724F">
        <w:rPr>
          <w:rFonts w:ascii="Arial" w:hAnsi="Arial" w:cs="Arial"/>
          <w:sz w:val="22"/>
        </w:rPr>
        <w:t>Organic Matter Photochemistry: Singlet Oxygen Precursor Lifetimes</w:t>
      </w:r>
      <w:r>
        <w:rPr>
          <w:rFonts w:ascii="Arial" w:hAnsi="Arial" w:cs="Arial"/>
          <w:color w:val="000000"/>
          <w:sz w:val="22"/>
        </w:rPr>
        <w:t>,”</w:t>
      </w:r>
      <w:r>
        <w:rPr>
          <w:rFonts w:ascii="Arial" w:hAnsi="Arial" w:cs="Arial"/>
          <w:b/>
          <w:color w:val="FF0000"/>
          <w:sz w:val="22"/>
        </w:rPr>
        <w:t xml:space="preserve"> </w:t>
      </w:r>
      <w:r>
        <w:rPr>
          <w:rFonts w:ascii="Arial" w:hAnsi="Arial" w:cs="Arial"/>
          <w:color w:val="000000"/>
          <w:sz w:val="22"/>
        </w:rPr>
        <w:t>Goldschmidt Conference 2011 Abstracts, pg. 1849.</w:t>
      </w:r>
    </w:p>
    <w:p w:rsidR="004D76AA" w:rsidRDefault="004D76AA">
      <w:pPr>
        <w:spacing w:after="80"/>
        <w:ind w:left="720" w:hanging="720"/>
        <w:rPr>
          <w:rFonts w:ascii="Arial" w:hAnsi="Arial" w:cs="Arial"/>
          <w:sz w:val="22"/>
        </w:rPr>
      </w:pPr>
      <w:r>
        <w:rPr>
          <w:rFonts w:ascii="Arial" w:hAnsi="Arial" w:cs="Arial"/>
          <w:sz w:val="22"/>
        </w:rPr>
        <w:t xml:space="preserve">(2008) </w:t>
      </w:r>
      <w:r>
        <w:rPr>
          <w:rFonts w:ascii="Arial" w:hAnsi="Arial" w:cs="Arial"/>
          <w:sz w:val="22"/>
        </w:rPr>
        <w:tab/>
        <w:t xml:space="preserve">Plata, D.; Sharpless, C.M.; Reddy, C.M. “Photochemical </w:t>
      </w:r>
      <w:r w:rsidR="00824882">
        <w:rPr>
          <w:rFonts w:ascii="Arial" w:hAnsi="Arial" w:cs="Arial"/>
          <w:sz w:val="22"/>
        </w:rPr>
        <w:t>D</w:t>
      </w:r>
      <w:r>
        <w:rPr>
          <w:rFonts w:ascii="Arial" w:hAnsi="Arial" w:cs="Arial"/>
          <w:sz w:val="22"/>
        </w:rPr>
        <w:t xml:space="preserve">egradation of </w:t>
      </w:r>
      <w:r w:rsidR="00824882">
        <w:rPr>
          <w:rFonts w:ascii="Arial" w:hAnsi="Arial" w:cs="Arial"/>
          <w:sz w:val="22"/>
        </w:rPr>
        <w:t>P</w:t>
      </w:r>
      <w:r>
        <w:rPr>
          <w:rFonts w:ascii="Arial" w:hAnsi="Arial" w:cs="Arial"/>
          <w:sz w:val="22"/>
        </w:rPr>
        <w:t xml:space="preserve">olycyclic </w:t>
      </w:r>
      <w:r w:rsidR="00824882">
        <w:rPr>
          <w:rFonts w:ascii="Arial" w:hAnsi="Arial" w:cs="Arial"/>
          <w:sz w:val="22"/>
        </w:rPr>
        <w:t>A</w:t>
      </w:r>
      <w:r>
        <w:rPr>
          <w:rFonts w:ascii="Arial" w:hAnsi="Arial" w:cs="Arial"/>
          <w:sz w:val="22"/>
        </w:rPr>
        <w:t xml:space="preserve">romatic </w:t>
      </w:r>
      <w:r w:rsidR="00824882">
        <w:rPr>
          <w:rFonts w:ascii="Arial" w:hAnsi="Arial" w:cs="Arial"/>
          <w:sz w:val="22"/>
        </w:rPr>
        <w:t>H</w:t>
      </w:r>
      <w:r>
        <w:rPr>
          <w:rFonts w:ascii="Arial" w:hAnsi="Arial" w:cs="Arial"/>
          <w:sz w:val="22"/>
        </w:rPr>
        <w:t xml:space="preserve">ydrocarbons in </w:t>
      </w:r>
      <w:r w:rsidR="00824882">
        <w:rPr>
          <w:rFonts w:ascii="Arial" w:hAnsi="Arial" w:cs="Arial"/>
          <w:sz w:val="22"/>
        </w:rPr>
        <w:t>O</w:t>
      </w:r>
      <w:r>
        <w:rPr>
          <w:rFonts w:ascii="Arial" w:hAnsi="Arial" w:cs="Arial"/>
          <w:sz w:val="22"/>
        </w:rPr>
        <w:t xml:space="preserve">il </w:t>
      </w:r>
      <w:r w:rsidR="00824882">
        <w:rPr>
          <w:rFonts w:ascii="Arial" w:hAnsi="Arial" w:cs="Arial"/>
          <w:sz w:val="22"/>
        </w:rPr>
        <w:t>F</w:t>
      </w:r>
      <w:r>
        <w:rPr>
          <w:rFonts w:ascii="Arial" w:hAnsi="Arial" w:cs="Arial"/>
          <w:sz w:val="22"/>
        </w:rPr>
        <w:t>ilms</w:t>
      </w:r>
      <w:r>
        <w:rPr>
          <w:rFonts w:ascii="Arial" w:hAnsi="Arial" w:cs="Arial"/>
          <w:color w:val="000000"/>
          <w:sz w:val="22"/>
        </w:rPr>
        <w:t>,”</w:t>
      </w:r>
      <w:r>
        <w:rPr>
          <w:rFonts w:ascii="Arial" w:hAnsi="Arial" w:cs="Arial"/>
          <w:b/>
          <w:color w:val="FF0000"/>
          <w:sz w:val="22"/>
        </w:rPr>
        <w:t xml:space="preserve"> </w:t>
      </w:r>
      <w:r>
        <w:rPr>
          <w:rFonts w:ascii="Arial" w:hAnsi="Arial" w:cs="Arial"/>
          <w:color w:val="000000"/>
          <w:sz w:val="22"/>
        </w:rPr>
        <w:t>Abstracts of papers of the American Chemical Society, 236: ENVR-102.</w:t>
      </w:r>
    </w:p>
    <w:p w:rsidR="004D76AA" w:rsidRDefault="004D76AA">
      <w:pPr>
        <w:spacing w:after="80"/>
        <w:ind w:left="720" w:hanging="720"/>
        <w:rPr>
          <w:rFonts w:ascii="Arial" w:hAnsi="Arial" w:cs="Arial"/>
          <w:sz w:val="22"/>
        </w:rPr>
      </w:pPr>
      <w:r>
        <w:rPr>
          <w:rFonts w:ascii="Arial" w:hAnsi="Arial" w:cs="Arial"/>
          <w:sz w:val="22"/>
        </w:rPr>
        <w:t xml:space="preserve">(2008) </w:t>
      </w:r>
      <w:r>
        <w:rPr>
          <w:rFonts w:ascii="Arial" w:hAnsi="Arial" w:cs="Arial"/>
          <w:sz w:val="22"/>
        </w:rPr>
        <w:tab/>
        <w:t>Carfagno, A.*; Sharpless, C.M. “Predicting NOM Photosensitized Reaction Rates Using Spectroscopic Correlations</w:t>
      </w:r>
      <w:r>
        <w:rPr>
          <w:rFonts w:ascii="Arial" w:hAnsi="Arial" w:cs="Arial"/>
          <w:color w:val="000000"/>
          <w:sz w:val="22"/>
        </w:rPr>
        <w:t>,”</w:t>
      </w:r>
      <w:r>
        <w:rPr>
          <w:rFonts w:ascii="Arial" w:hAnsi="Arial" w:cs="Arial"/>
          <w:b/>
          <w:color w:val="FF0000"/>
          <w:sz w:val="22"/>
        </w:rPr>
        <w:t xml:space="preserve"> </w:t>
      </w:r>
      <w:r>
        <w:rPr>
          <w:rFonts w:ascii="Arial" w:hAnsi="Arial" w:cs="Arial"/>
          <w:color w:val="000000"/>
          <w:sz w:val="22"/>
        </w:rPr>
        <w:t>Abstracts of papers of the American Chemical Society, 236: ENVR-75.</w:t>
      </w:r>
    </w:p>
    <w:p w:rsidR="004D76AA" w:rsidRDefault="004D76AA">
      <w:pPr>
        <w:spacing w:after="80"/>
        <w:ind w:left="720" w:hanging="720"/>
        <w:rPr>
          <w:rFonts w:ascii="Arial" w:hAnsi="Arial" w:cs="Arial"/>
          <w:sz w:val="22"/>
        </w:rPr>
      </w:pPr>
      <w:r>
        <w:rPr>
          <w:rFonts w:ascii="Arial" w:hAnsi="Arial" w:cs="Arial"/>
          <w:sz w:val="22"/>
        </w:rPr>
        <w:t xml:space="preserve">(2007) </w:t>
      </w:r>
      <w:r>
        <w:rPr>
          <w:rFonts w:ascii="Arial" w:hAnsi="Arial" w:cs="Arial"/>
          <w:sz w:val="22"/>
        </w:rPr>
        <w:tab/>
        <w:t xml:space="preserve">Dalrymple, R.*; Carfagno, A.*; Sharpless, C.M. “Spectroscopic Correlations Involving Humic Substance Photochemical </w:t>
      </w:r>
      <w:r>
        <w:rPr>
          <w:rFonts w:ascii="Arial" w:hAnsi="Arial" w:cs="Arial"/>
          <w:color w:val="000000"/>
          <w:sz w:val="22"/>
        </w:rPr>
        <w:t>Reaction Rates,”</w:t>
      </w:r>
      <w:r>
        <w:rPr>
          <w:rFonts w:ascii="Arial" w:hAnsi="Arial" w:cs="Arial"/>
          <w:b/>
          <w:color w:val="FF0000"/>
          <w:sz w:val="22"/>
        </w:rPr>
        <w:t xml:space="preserve"> </w:t>
      </w:r>
      <w:r>
        <w:rPr>
          <w:rFonts w:ascii="Arial" w:hAnsi="Arial" w:cs="Arial"/>
          <w:color w:val="000000"/>
          <w:sz w:val="22"/>
        </w:rPr>
        <w:t>Abstracts of papers of the American Chemical Society, 234: ENVR-164.</w:t>
      </w:r>
    </w:p>
    <w:p w:rsidR="004D76AA" w:rsidRDefault="004D76AA">
      <w:pPr>
        <w:spacing w:after="80"/>
        <w:ind w:left="720" w:hanging="720"/>
        <w:rPr>
          <w:rFonts w:ascii="Arial" w:hAnsi="Arial" w:cs="Arial"/>
          <w:sz w:val="22"/>
        </w:rPr>
      </w:pPr>
      <w:r>
        <w:rPr>
          <w:rFonts w:ascii="Arial" w:hAnsi="Arial" w:cs="Arial"/>
          <w:sz w:val="22"/>
        </w:rPr>
        <w:t>(2006) IJpelaar, G.; Harmsen, D.; Sharpless, C.M.; Linden, K.G.; Kruithof, J.C. “Fluence Monitoring in UV Disinfection Systems: Development of a Fluence Meter,” Final Report, AwwaRF Project #2949; American Water Works Association Research Foundation, Denver, CO.</w:t>
      </w:r>
    </w:p>
    <w:p w:rsidR="004D76AA" w:rsidRDefault="004D76AA">
      <w:pPr>
        <w:spacing w:after="80"/>
        <w:ind w:left="720" w:hanging="720"/>
        <w:rPr>
          <w:rFonts w:ascii="Arial" w:hAnsi="Arial" w:cs="Arial"/>
          <w:sz w:val="22"/>
        </w:rPr>
      </w:pPr>
      <w:r>
        <w:rPr>
          <w:rFonts w:ascii="Arial" w:hAnsi="Arial" w:cs="Arial"/>
          <w:sz w:val="22"/>
        </w:rPr>
        <w:t>(2005) Shemer, Hilla; Sharpless, Charles M.; Suffet, I. H.; Elovitz, Michael S.; Linden, Karl G.  “Relative reactivity of contaminant candidate list pesticides to OH radical oxidation,” Proceedings, Water Quality Technology Conference and Exposition, American Water Works Association,</w:t>
      </w:r>
      <w:r>
        <w:rPr>
          <w:rStyle w:val="Strong"/>
          <w:rFonts w:ascii="Arial" w:hAnsi="Arial" w:cs="Arial"/>
          <w:b w:val="0"/>
          <w:bCs w:val="0"/>
          <w:sz w:val="22"/>
        </w:rPr>
        <w:t xml:space="preserve"> Québec City, Québec, Canada</w:t>
      </w:r>
      <w:r>
        <w:rPr>
          <w:rFonts w:ascii="Arial" w:hAnsi="Arial" w:cs="Arial"/>
          <w:i/>
          <w:iCs/>
          <w:sz w:val="22"/>
        </w:rPr>
        <w:t>.</w:t>
      </w:r>
    </w:p>
    <w:p w:rsidR="004D76AA" w:rsidRDefault="004D76AA">
      <w:pPr>
        <w:spacing w:after="80"/>
        <w:ind w:left="720" w:hanging="720"/>
        <w:rPr>
          <w:rFonts w:ascii="Arial" w:hAnsi="Arial" w:cs="Arial"/>
          <w:sz w:val="22"/>
        </w:rPr>
      </w:pPr>
      <w:r>
        <w:rPr>
          <w:rFonts w:ascii="Arial" w:hAnsi="Arial" w:cs="Arial"/>
          <w:sz w:val="22"/>
        </w:rPr>
        <w:t>(2005) Sharpless, C.M.; Cho, K.-D.; Linden, K.G.; IJpelaar, G.; Harmsen, D. “Development of an Online Dosimeter,” Proceedings, Water Quality and Technology Conference, American Water Works Association,</w:t>
      </w:r>
      <w:r>
        <w:rPr>
          <w:rStyle w:val="Strong"/>
          <w:rFonts w:ascii="Arial" w:hAnsi="Arial" w:cs="Arial"/>
          <w:b w:val="0"/>
          <w:bCs w:val="0"/>
          <w:sz w:val="22"/>
        </w:rPr>
        <w:t xml:space="preserve"> Québec City, Québec, Canada</w:t>
      </w:r>
      <w:r>
        <w:rPr>
          <w:rFonts w:ascii="Arial" w:hAnsi="Arial" w:cs="Arial"/>
          <w:i/>
          <w:iCs/>
          <w:sz w:val="22"/>
        </w:rPr>
        <w:t>.</w:t>
      </w:r>
    </w:p>
    <w:p w:rsidR="004D76AA" w:rsidRDefault="004D76AA">
      <w:pPr>
        <w:tabs>
          <w:tab w:val="right" w:pos="10080"/>
        </w:tabs>
        <w:spacing w:after="80"/>
        <w:ind w:left="720" w:hanging="720"/>
        <w:rPr>
          <w:rFonts w:ascii="Arial" w:hAnsi="Arial" w:cs="Arial"/>
          <w:sz w:val="22"/>
        </w:rPr>
      </w:pPr>
      <w:r>
        <w:rPr>
          <w:rFonts w:ascii="Arial" w:hAnsi="Arial" w:cs="Arial"/>
          <w:sz w:val="22"/>
        </w:rPr>
        <w:t>(2005) Schaefer, R.; Grapperhaus, M.; Linden, K.; Sharpless, C.M. “Innovative Disinfection and Contaminant Degradation in Water Using Sparker Technology,” Proceedings American Water Works Association Annual Meeting, San Fancisco.</w:t>
      </w:r>
    </w:p>
    <w:p w:rsidR="004D76AA" w:rsidRDefault="004D76AA">
      <w:pPr>
        <w:spacing w:after="80"/>
        <w:ind w:left="720" w:hanging="720"/>
        <w:rPr>
          <w:rFonts w:ascii="Arial" w:hAnsi="Arial" w:cs="Arial"/>
          <w:sz w:val="22"/>
        </w:rPr>
      </w:pPr>
      <w:r>
        <w:rPr>
          <w:rFonts w:ascii="Arial" w:hAnsi="Arial" w:cs="Arial"/>
          <w:sz w:val="22"/>
        </w:rPr>
        <w:t>(2004) Chen, W.R,; Sharpless, C.M.; Linden, K.G.; Suffet, I.H. “Kinetic studies of volatile organic chemicals on the EPA contaminant candidate list by advanced oxidation processes,” Abstracts of  papers of the American Chemical Society, 228: ENVR-055.</w:t>
      </w:r>
    </w:p>
    <w:p w:rsidR="004D76AA" w:rsidRDefault="004D76AA">
      <w:pPr>
        <w:spacing w:after="80"/>
        <w:ind w:left="720" w:hanging="720"/>
        <w:rPr>
          <w:rFonts w:ascii="Arial" w:hAnsi="Arial" w:cs="Arial"/>
          <w:sz w:val="22"/>
        </w:rPr>
      </w:pPr>
      <w:r>
        <w:rPr>
          <w:rFonts w:ascii="Arial" w:hAnsi="Arial" w:cs="Arial"/>
          <w:sz w:val="22"/>
        </w:rPr>
        <w:lastRenderedPageBreak/>
        <w:t>(2003) Linden, K.G.; Sharpless, C.M.; Andrews, S.A.; Atasi, K.Z.; Koratgere, V.; Stefan, M.I.; Suffet, I.H. (Mel) “Innovative UV Technologies to Oxidize Organic and Organoleptic Chemicals,” Final Report, AwwaRF Project #2599; American Water Works Association Research Foundation, Denver, CO.</w:t>
      </w:r>
    </w:p>
    <w:p w:rsidR="004D76AA" w:rsidRDefault="004D76AA">
      <w:pPr>
        <w:spacing w:after="80"/>
        <w:ind w:left="720" w:hanging="720"/>
        <w:rPr>
          <w:rFonts w:ascii="Arial" w:hAnsi="Arial" w:cs="Arial"/>
          <w:sz w:val="22"/>
        </w:rPr>
      </w:pPr>
      <w:r>
        <w:rPr>
          <w:rFonts w:ascii="Arial" w:hAnsi="Arial" w:cs="Arial"/>
          <w:sz w:val="22"/>
        </w:rPr>
        <w:t>(2003) Sharpless, C.M.; Linden, K.G.; Siddqi, M.; Atasi, K. “UV Treatment of Atrazine: Effect of Water Quality,” Proceedings, Water Quality and Technology Conference, American Water Works Association,</w:t>
      </w:r>
      <w:r>
        <w:rPr>
          <w:rStyle w:val="Strong"/>
          <w:rFonts w:ascii="Arial" w:hAnsi="Arial" w:cs="Arial"/>
          <w:b w:val="0"/>
          <w:bCs w:val="0"/>
          <w:sz w:val="22"/>
        </w:rPr>
        <w:t xml:space="preserve"> Philadelphia, PA.</w:t>
      </w:r>
      <w:r>
        <w:rPr>
          <w:rFonts w:ascii="Arial" w:hAnsi="Arial" w:cs="Arial"/>
          <w:sz w:val="22"/>
        </w:rPr>
        <w:t xml:space="preserve"> </w:t>
      </w:r>
    </w:p>
    <w:p w:rsidR="004D76AA" w:rsidRDefault="004D76AA">
      <w:pPr>
        <w:spacing w:after="80"/>
        <w:ind w:left="720" w:hanging="720"/>
        <w:rPr>
          <w:rFonts w:ascii="Arial" w:hAnsi="Arial" w:cs="Arial"/>
          <w:sz w:val="22"/>
        </w:rPr>
      </w:pPr>
      <w:r>
        <w:rPr>
          <w:rFonts w:ascii="Arial" w:hAnsi="Arial" w:cs="Arial"/>
          <w:sz w:val="22"/>
        </w:rPr>
        <w:t>(2003) Chen, W.R.; Sharpless C.; Linden, K.G.; Suffet. I. H. (Mel) “Treatment of Volatile Organic Chemicals (VOCs) on the EPA Contaminant Candidate List Using Ozonation,” Proceedings, 16</w:t>
      </w:r>
      <w:r>
        <w:rPr>
          <w:rFonts w:ascii="Arial" w:hAnsi="Arial" w:cs="Arial"/>
          <w:sz w:val="22"/>
          <w:vertAlign w:val="superscript"/>
        </w:rPr>
        <w:t>th</w:t>
      </w:r>
      <w:r>
        <w:rPr>
          <w:rFonts w:ascii="Arial" w:hAnsi="Arial" w:cs="Arial"/>
          <w:sz w:val="22"/>
        </w:rPr>
        <w:t xml:space="preserve"> World Congress of the International Ozone Association, Las Vegas, NV.</w:t>
      </w:r>
    </w:p>
    <w:p w:rsidR="004D76AA" w:rsidRDefault="004D76AA">
      <w:pPr>
        <w:spacing w:after="80"/>
        <w:ind w:left="720" w:hanging="720"/>
        <w:rPr>
          <w:rFonts w:ascii="Arial" w:hAnsi="Arial" w:cs="Arial"/>
          <w:sz w:val="22"/>
        </w:rPr>
      </w:pPr>
      <w:r>
        <w:rPr>
          <w:rFonts w:ascii="Arial" w:hAnsi="Arial" w:cs="Arial"/>
          <w:sz w:val="22"/>
        </w:rPr>
        <w:t>(2003) Chen, W.R.; Sharpless C.; Linden, K.G.; Suffet. I. H. (Mel) “Treatment of Organophosphate Pesticides on the EPA Contaminant Candidate List Using Ozonation,” Proceedings, 16</w:t>
      </w:r>
      <w:r>
        <w:rPr>
          <w:rFonts w:ascii="Arial" w:hAnsi="Arial" w:cs="Arial"/>
          <w:sz w:val="22"/>
          <w:vertAlign w:val="superscript"/>
        </w:rPr>
        <w:t>th</w:t>
      </w:r>
      <w:r>
        <w:rPr>
          <w:rFonts w:ascii="Arial" w:hAnsi="Arial" w:cs="Arial"/>
          <w:sz w:val="22"/>
        </w:rPr>
        <w:t xml:space="preserve"> World Congress of the International Ozone Association, Las Vegas, NV.</w:t>
      </w:r>
    </w:p>
    <w:p w:rsidR="004D76AA" w:rsidRDefault="004D76AA">
      <w:pPr>
        <w:spacing w:after="80"/>
        <w:ind w:left="720" w:hanging="720"/>
        <w:rPr>
          <w:rFonts w:ascii="Arial" w:hAnsi="Arial" w:cs="Arial"/>
          <w:sz w:val="22"/>
        </w:rPr>
      </w:pPr>
      <w:r>
        <w:rPr>
          <w:rFonts w:ascii="Arial" w:hAnsi="Arial" w:cs="Arial"/>
          <w:sz w:val="22"/>
        </w:rPr>
        <w:t>(2003) Sharpless, C.M.; Seibold, D.A.*; Linden, K.G. “Nitrate Photosensitized Degradation of Atrazine During UV Water Treatment,” Abstracts of  papers of the American Chemical Society, 225: ENVR-008.</w:t>
      </w:r>
    </w:p>
    <w:p w:rsidR="004D76AA" w:rsidRDefault="004D76AA">
      <w:pPr>
        <w:spacing w:after="80"/>
        <w:ind w:left="720" w:hanging="720"/>
        <w:rPr>
          <w:rFonts w:ascii="Arial" w:hAnsi="Arial" w:cs="Arial"/>
          <w:sz w:val="22"/>
        </w:rPr>
      </w:pPr>
      <w:r>
        <w:rPr>
          <w:rFonts w:ascii="Arial" w:hAnsi="Arial" w:cs="Arial"/>
          <w:sz w:val="22"/>
        </w:rPr>
        <w:t>(2003) Sharpless, C.M.; Linden, K.G.; Neofotistos, P. “Spectral Distribution of UV Light During Aging of Medium Pressure UV Lamps,” Proceedings International Ultraviolet Association, 2</w:t>
      </w:r>
      <w:r>
        <w:rPr>
          <w:rFonts w:ascii="Arial" w:hAnsi="Arial" w:cs="Arial"/>
          <w:sz w:val="22"/>
          <w:vertAlign w:val="superscript"/>
        </w:rPr>
        <w:t>nd</w:t>
      </w:r>
      <w:r>
        <w:rPr>
          <w:rFonts w:ascii="Arial" w:hAnsi="Arial" w:cs="Arial"/>
          <w:sz w:val="22"/>
        </w:rPr>
        <w:t xml:space="preserve"> Annual Congress, Vienna, Austria.</w:t>
      </w:r>
    </w:p>
    <w:p w:rsidR="004D76AA" w:rsidRDefault="004D76AA">
      <w:pPr>
        <w:spacing w:after="80"/>
        <w:ind w:left="720" w:hanging="720"/>
        <w:rPr>
          <w:rFonts w:ascii="Arial" w:hAnsi="Arial" w:cs="Arial"/>
          <w:b/>
          <w:bCs/>
          <w:sz w:val="22"/>
        </w:rPr>
      </w:pPr>
      <w:r>
        <w:rPr>
          <w:rFonts w:ascii="Arial" w:hAnsi="Arial" w:cs="Arial"/>
          <w:sz w:val="22"/>
        </w:rPr>
        <w:t>(2002) Liu, W; Andrews, S.A.; Sharpless, C.M.; Stefan, M.I.; Linden, K.G.; Bolton, J.R.  “Bench-Scale Investigations into Comparative Evaluation of DBP Formation from Different UV/H</w:t>
      </w:r>
      <w:r>
        <w:rPr>
          <w:rFonts w:ascii="Arial" w:hAnsi="Arial" w:cs="Arial"/>
          <w:sz w:val="22"/>
          <w:vertAlign w:val="subscript"/>
        </w:rPr>
        <w:t>2</w:t>
      </w:r>
      <w:r>
        <w:rPr>
          <w:rFonts w:ascii="Arial" w:hAnsi="Arial" w:cs="Arial"/>
          <w:sz w:val="22"/>
        </w:rPr>
        <w:t>O</w:t>
      </w:r>
      <w:r>
        <w:rPr>
          <w:rFonts w:ascii="Arial" w:hAnsi="Arial" w:cs="Arial"/>
          <w:sz w:val="22"/>
          <w:vertAlign w:val="subscript"/>
        </w:rPr>
        <w:t>2</w:t>
      </w:r>
      <w:r>
        <w:rPr>
          <w:rFonts w:ascii="Arial" w:hAnsi="Arial" w:cs="Arial"/>
          <w:sz w:val="22"/>
        </w:rPr>
        <w:t xml:space="preserve"> Technologies,” Proceedings Water Quality and Technology Conference, American Water Works Association,</w:t>
      </w:r>
      <w:r>
        <w:rPr>
          <w:rStyle w:val="Strong"/>
          <w:rFonts w:ascii="Arial" w:hAnsi="Arial" w:cs="Arial"/>
          <w:b w:val="0"/>
          <w:bCs w:val="0"/>
          <w:sz w:val="22"/>
        </w:rPr>
        <w:t xml:space="preserve"> Seattle, WA.</w:t>
      </w:r>
    </w:p>
    <w:p w:rsidR="004D76AA" w:rsidRDefault="004D76AA">
      <w:pPr>
        <w:tabs>
          <w:tab w:val="right" w:pos="10080"/>
        </w:tabs>
        <w:spacing w:after="80"/>
        <w:ind w:left="720" w:hanging="720"/>
        <w:rPr>
          <w:rFonts w:ascii="Arial" w:hAnsi="Arial" w:cs="Arial"/>
          <w:sz w:val="22"/>
        </w:rPr>
      </w:pPr>
      <w:r>
        <w:rPr>
          <w:rFonts w:ascii="Arial" w:hAnsi="Arial" w:cs="Arial"/>
          <w:sz w:val="22"/>
        </w:rPr>
        <w:t>(2001) Sharpless, C.M.; Chou, C.I.; Mofidi, A.A.; Linden, K.G. “N-Nitrosodimethylamine Removal From Drinking Water By UV-Treatment: A Direct Comparison of Different UV Technologies,” Proceedings Water Quality and Technology Conference, American Water Works Association, Nashville, TN.</w:t>
      </w:r>
    </w:p>
    <w:p w:rsidR="004D76AA" w:rsidRDefault="004D76AA">
      <w:pPr>
        <w:tabs>
          <w:tab w:val="right" w:pos="10080"/>
        </w:tabs>
        <w:spacing w:after="80"/>
        <w:ind w:left="720" w:hanging="720"/>
        <w:rPr>
          <w:rFonts w:ascii="Arial" w:hAnsi="Arial" w:cs="Arial"/>
          <w:sz w:val="22"/>
        </w:rPr>
      </w:pPr>
      <w:r>
        <w:rPr>
          <w:rFonts w:ascii="Arial" w:hAnsi="Arial" w:cs="Arial"/>
          <w:sz w:val="22"/>
        </w:rPr>
        <w:t>(2001) Stefan, M.I.; Sharpless, C.; Linden, K.G.; Bolton, J.R. “Degradation of Atrazine in a Bench-scale Collimated Beam Apparatus using Low- and Medium-Pressure UV Lamps,” Proceedings Water Quality and Technology Conference, American Water Works Association, Nashville, TN.</w:t>
      </w:r>
    </w:p>
    <w:p w:rsidR="004D76AA" w:rsidRDefault="004D76AA">
      <w:pPr>
        <w:tabs>
          <w:tab w:val="right" w:pos="10080"/>
        </w:tabs>
        <w:spacing w:after="80"/>
        <w:ind w:left="720" w:hanging="720"/>
        <w:rPr>
          <w:rFonts w:ascii="Arial" w:hAnsi="Arial" w:cs="Arial"/>
          <w:sz w:val="22"/>
        </w:rPr>
      </w:pPr>
      <w:r>
        <w:rPr>
          <w:rFonts w:ascii="Arial" w:hAnsi="Arial" w:cs="Arial"/>
          <w:sz w:val="22"/>
        </w:rPr>
        <w:t>(2001) Sharpless, C.M.; Bastow, T.L.*; Linden, K.G. “Nitrite Production During Polychromatic UV Disinfection Of Drinking Water: Effect of pH And Natural Organic Matter,” Proceedings American Water Works Association Annual Meeting, Washington, DC.</w:t>
      </w:r>
    </w:p>
    <w:p w:rsidR="004D76AA" w:rsidRDefault="004D76AA">
      <w:pPr>
        <w:tabs>
          <w:tab w:val="right" w:pos="10080"/>
        </w:tabs>
        <w:spacing w:after="80"/>
        <w:ind w:left="720" w:hanging="720"/>
        <w:rPr>
          <w:rFonts w:ascii="Arial" w:hAnsi="Arial" w:cs="Arial"/>
          <w:sz w:val="22"/>
        </w:rPr>
      </w:pPr>
      <w:r>
        <w:rPr>
          <w:rFonts w:ascii="Arial" w:hAnsi="Arial" w:cs="Arial"/>
          <w:sz w:val="22"/>
        </w:rPr>
        <w:t>(2001) Sharpless, C.M.; Linden, K.G. “A Comparison Of Monochromatic Versus Polychromatic Hg Lamps For Direct Photolysis and H</w:t>
      </w:r>
      <w:r>
        <w:rPr>
          <w:rFonts w:ascii="Arial" w:hAnsi="Arial" w:cs="Arial"/>
          <w:sz w:val="22"/>
          <w:vertAlign w:val="subscript"/>
        </w:rPr>
        <w:t>2</w:t>
      </w:r>
      <w:r>
        <w:rPr>
          <w:rFonts w:ascii="Arial" w:hAnsi="Arial" w:cs="Arial"/>
          <w:sz w:val="22"/>
        </w:rPr>
        <w:t>O</w:t>
      </w:r>
      <w:r>
        <w:rPr>
          <w:rFonts w:ascii="Arial" w:hAnsi="Arial" w:cs="Arial"/>
          <w:sz w:val="22"/>
          <w:vertAlign w:val="subscript"/>
        </w:rPr>
        <w:t>2</w:t>
      </w:r>
      <w:r>
        <w:rPr>
          <w:rFonts w:ascii="Arial" w:hAnsi="Arial" w:cs="Arial"/>
          <w:sz w:val="22"/>
        </w:rPr>
        <w:t xml:space="preserve"> Assisted UV Degradation Of N- Nitrosodimethylamine,” Proceedings International Ultraviolet Association, 1</w:t>
      </w:r>
      <w:r>
        <w:rPr>
          <w:rFonts w:ascii="Arial" w:hAnsi="Arial" w:cs="Arial"/>
          <w:sz w:val="22"/>
          <w:vertAlign w:val="superscript"/>
        </w:rPr>
        <w:t>st</w:t>
      </w:r>
      <w:r>
        <w:rPr>
          <w:rFonts w:ascii="Arial" w:hAnsi="Arial" w:cs="Arial"/>
          <w:sz w:val="22"/>
        </w:rPr>
        <w:t xml:space="preserve"> Annual Congress, Washington, DC.</w:t>
      </w:r>
    </w:p>
    <w:p w:rsidR="004D76AA" w:rsidRDefault="004D76AA" w:rsidP="00481B1A">
      <w:pPr>
        <w:pStyle w:val="BodyTextIndent2"/>
        <w:spacing w:after="240"/>
        <w:ind w:left="720" w:hanging="720"/>
        <w:rPr>
          <w:rFonts w:ascii="Arial" w:hAnsi="Arial" w:cs="Arial"/>
          <w:sz w:val="22"/>
        </w:rPr>
      </w:pPr>
      <w:r>
        <w:rPr>
          <w:rFonts w:ascii="Arial" w:hAnsi="Arial" w:cs="Arial"/>
          <w:sz w:val="22"/>
        </w:rPr>
        <w:t>(1998) Christman, R.F; Shi, J.; Wagoner, D.; Sharpless, C.; Fischer, E.; Schupbach, J., “A New Method For Characterizing Aquatic Organic Matter,” Report No. 319 (November 1998) North Carolina Water Resources Research Institute.</w:t>
      </w:r>
    </w:p>
    <w:p w:rsidR="004D76AA" w:rsidRDefault="004D76AA" w:rsidP="0038509D">
      <w:pPr>
        <w:pStyle w:val="BodyTextIndent2"/>
        <w:keepNext/>
        <w:spacing w:after="80" w:line="300" w:lineRule="auto"/>
        <w:ind w:firstLine="0"/>
        <w:outlineLvl w:val="7"/>
        <w:rPr>
          <w:rFonts w:ascii="Arial" w:hAnsi="Arial" w:cs="Arial"/>
          <w:b/>
          <w:sz w:val="22"/>
          <w:u w:val="single"/>
        </w:rPr>
      </w:pPr>
      <w:r>
        <w:rPr>
          <w:rFonts w:ascii="Arial" w:hAnsi="Arial" w:cs="Arial"/>
          <w:b/>
          <w:caps/>
          <w:sz w:val="22"/>
          <w:u w:val="single"/>
        </w:rPr>
        <w:t>I</w:t>
      </w:r>
      <w:r>
        <w:rPr>
          <w:rFonts w:ascii="Arial" w:hAnsi="Arial" w:cs="Arial"/>
          <w:b/>
          <w:sz w:val="22"/>
          <w:u w:val="single"/>
        </w:rPr>
        <w:t>nvited Presentations</w:t>
      </w:r>
    </w:p>
    <w:p w:rsidR="00F66922" w:rsidRPr="00E97406" w:rsidRDefault="00F66922" w:rsidP="00F66922">
      <w:pPr>
        <w:spacing w:after="80"/>
        <w:ind w:left="720" w:hanging="720"/>
        <w:rPr>
          <w:rFonts w:ascii="Arial" w:hAnsi="Arial" w:cs="Arial"/>
          <w:color w:val="000000"/>
          <w:sz w:val="22"/>
        </w:rPr>
      </w:pPr>
      <w:r w:rsidRPr="00E97406">
        <w:rPr>
          <w:rFonts w:ascii="Arial" w:hAnsi="Arial" w:cs="Arial"/>
          <w:color w:val="000000"/>
          <w:sz w:val="22"/>
        </w:rPr>
        <w:t>(201</w:t>
      </w:r>
      <w:r>
        <w:rPr>
          <w:rFonts w:ascii="Arial" w:hAnsi="Arial" w:cs="Arial"/>
          <w:color w:val="000000"/>
          <w:sz w:val="22"/>
        </w:rPr>
        <w:t>5</w:t>
      </w:r>
      <w:r w:rsidRPr="00E97406">
        <w:rPr>
          <w:rFonts w:ascii="Arial" w:hAnsi="Arial" w:cs="Arial"/>
          <w:color w:val="000000"/>
          <w:sz w:val="22"/>
        </w:rPr>
        <w:t xml:space="preserve">) </w:t>
      </w:r>
      <w:r>
        <w:rPr>
          <w:rFonts w:ascii="Arial" w:hAnsi="Arial" w:cs="Arial"/>
          <w:color w:val="000000"/>
          <w:sz w:val="22"/>
        </w:rPr>
        <w:t>“</w:t>
      </w:r>
      <w:r w:rsidRPr="00F66922">
        <w:rPr>
          <w:rFonts w:ascii="Arial" w:hAnsi="Arial" w:cs="Arial"/>
          <w:color w:val="000000"/>
          <w:sz w:val="22"/>
        </w:rPr>
        <w:t>The Light at the End of the Outfall: Assessing the Photoreactivity of Treated Wastewater Effluent Organic Matter and its Potential to Impact Aquatic Contaminant Fate</w:t>
      </w:r>
      <w:r>
        <w:rPr>
          <w:rFonts w:ascii="Arial" w:hAnsi="Arial" w:cs="Arial"/>
          <w:color w:val="000000"/>
          <w:sz w:val="22"/>
        </w:rPr>
        <w:t xml:space="preserve">,” Seminar Series, Department of Environmental Engineering, Virginia Polytechnic Institute and State University, Blacksburg, VA.  </w:t>
      </w:r>
    </w:p>
    <w:p w:rsidR="00F82168" w:rsidRPr="00E97406" w:rsidRDefault="00E97406" w:rsidP="00F66922">
      <w:pPr>
        <w:spacing w:after="80"/>
        <w:ind w:left="720" w:hanging="720"/>
        <w:rPr>
          <w:rFonts w:ascii="Arial" w:hAnsi="Arial" w:cs="Arial"/>
          <w:color w:val="000000"/>
          <w:sz w:val="22"/>
        </w:rPr>
      </w:pPr>
      <w:r w:rsidRPr="00E97406">
        <w:rPr>
          <w:rFonts w:ascii="Arial" w:hAnsi="Arial" w:cs="Arial"/>
          <w:color w:val="000000"/>
          <w:sz w:val="22"/>
        </w:rPr>
        <w:lastRenderedPageBreak/>
        <w:t xml:space="preserve">(2011) </w:t>
      </w:r>
      <w:r>
        <w:rPr>
          <w:rFonts w:ascii="Arial" w:hAnsi="Arial" w:cs="Arial"/>
          <w:color w:val="000000"/>
          <w:sz w:val="22"/>
        </w:rPr>
        <w:t xml:space="preserve">“Photophysics of natural organic matter,” Seminar Series, Drinking Water Group, Eawag: </w:t>
      </w:r>
      <w:r w:rsidRPr="00E97406">
        <w:rPr>
          <w:rFonts w:ascii="Arial" w:hAnsi="Arial" w:cs="Arial"/>
          <w:color w:val="000000"/>
          <w:sz w:val="22"/>
        </w:rPr>
        <w:t>Swiss Federal Institute of Aquatic Science and Technology</w:t>
      </w:r>
      <w:r>
        <w:rPr>
          <w:rFonts w:ascii="Arial" w:hAnsi="Arial" w:cs="Arial"/>
          <w:color w:val="000000"/>
          <w:sz w:val="22"/>
        </w:rPr>
        <w:t xml:space="preserve">, Dübendorf, Switzerland.  </w:t>
      </w:r>
    </w:p>
    <w:p w:rsidR="00834C7E" w:rsidRDefault="00834C7E">
      <w:pPr>
        <w:spacing w:after="80"/>
        <w:ind w:left="720" w:hanging="720"/>
        <w:rPr>
          <w:rFonts w:ascii="Arial" w:hAnsi="Arial" w:cs="Arial"/>
          <w:sz w:val="22"/>
        </w:rPr>
      </w:pPr>
      <w:r>
        <w:rPr>
          <w:rFonts w:ascii="Arial" w:hAnsi="Arial" w:cs="Arial"/>
          <w:sz w:val="22"/>
        </w:rPr>
        <w:t>(2010) “</w:t>
      </w:r>
      <w:r w:rsidR="004538C3" w:rsidRPr="004538C3">
        <w:rPr>
          <w:rFonts w:ascii="Arial" w:hAnsi="Arial" w:cs="Arial"/>
          <w:sz w:val="22"/>
        </w:rPr>
        <w:t>Inside the Brown Box: Mechanistic Aspects of Aquatic Organic Matter Photochemistry</w:t>
      </w:r>
      <w:r>
        <w:rPr>
          <w:rFonts w:ascii="Arial" w:hAnsi="Arial" w:cs="Arial"/>
          <w:sz w:val="22"/>
        </w:rPr>
        <w:t>,” Seminar Series, Department of Chemistry, George Mason University, VA.</w:t>
      </w:r>
    </w:p>
    <w:p w:rsidR="004D76AA" w:rsidRDefault="004D76AA">
      <w:pPr>
        <w:spacing w:after="80"/>
        <w:ind w:left="720" w:hanging="720"/>
        <w:rPr>
          <w:rFonts w:ascii="Arial" w:hAnsi="Arial" w:cs="Arial"/>
          <w:sz w:val="22"/>
        </w:rPr>
      </w:pPr>
      <w:r>
        <w:rPr>
          <w:rFonts w:ascii="Arial" w:hAnsi="Arial" w:cs="Arial"/>
          <w:sz w:val="22"/>
        </w:rPr>
        <w:t>(2008) “Photochemical Processing of Environmental Pollutants: Predicting Rates in Aqueous and Non-aqueous Systems,” Seminar Series, Department of Chemistry, University of Maryland, College Park.</w:t>
      </w:r>
    </w:p>
    <w:p w:rsidR="004D76AA" w:rsidRDefault="004D76AA">
      <w:pPr>
        <w:spacing w:after="80"/>
        <w:ind w:left="720" w:hanging="720"/>
        <w:rPr>
          <w:rFonts w:ascii="Arial" w:hAnsi="Arial" w:cs="Arial"/>
          <w:sz w:val="22"/>
        </w:rPr>
      </w:pPr>
      <w:r>
        <w:rPr>
          <w:rFonts w:ascii="Arial" w:hAnsi="Arial" w:cs="Arial"/>
          <w:sz w:val="22"/>
        </w:rPr>
        <w:t xml:space="preserve">(2005) </w:t>
      </w:r>
      <w:r>
        <w:rPr>
          <w:rFonts w:ascii="Arial" w:hAnsi="Arial" w:cs="Arial"/>
          <w:bCs/>
          <w:sz w:val="22"/>
        </w:rPr>
        <w:t>“Experimental and Modeling Approaches to Assess UV based AOPs for Water Treatment,” Plenary presentation, 3</w:t>
      </w:r>
      <w:r>
        <w:rPr>
          <w:rFonts w:ascii="Arial" w:hAnsi="Arial" w:cs="Arial"/>
          <w:bCs/>
          <w:sz w:val="22"/>
          <w:vertAlign w:val="superscript"/>
        </w:rPr>
        <w:t>rd</w:t>
      </w:r>
      <w:r>
        <w:rPr>
          <w:rFonts w:ascii="Arial" w:hAnsi="Arial" w:cs="Arial"/>
          <w:bCs/>
          <w:sz w:val="22"/>
        </w:rPr>
        <w:t xml:space="preserve"> Annual International Ultraviolet Association Congress, Whistler, Canada.</w:t>
      </w:r>
    </w:p>
    <w:p w:rsidR="004D76AA" w:rsidRDefault="004D76AA">
      <w:pPr>
        <w:spacing w:after="80"/>
        <w:ind w:left="720" w:hanging="720"/>
        <w:rPr>
          <w:rFonts w:ascii="Arial" w:hAnsi="Arial" w:cs="Arial"/>
          <w:sz w:val="22"/>
        </w:rPr>
      </w:pPr>
      <w:r>
        <w:rPr>
          <w:rFonts w:ascii="Arial" w:hAnsi="Arial" w:cs="Arial"/>
          <w:sz w:val="22"/>
        </w:rPr>
        <w:t>(2003) “Kinetic Screening of Candidate Contaminant List (CCL) Chemicals for Treatment by Advanced Oxidation Processes,” Water Quality and Technology Conference, American Water Works Association,</w:t>
      </w:r>
      <w:r>
        <w:rPr>
          <w:rStyle w:val="Strong"/>
          <w:rFonts w:ascii="Arial" w:hAnsi="Arial" w:cs="Arial"/>
          <w:b w:val="0"/>
          <w:bCs w:val="0"/>
          <w:sz w:val="22"/>
        </w:rPr>
        <w:t xml:space="preserve"> Philadelphia, PA.</w:t>
      </w:r>
    </w:p>
    <w:p w:rsidR="004D76AA" w:rsidRDefault="004D76AA">
      <w:pPr>
        <w:spacing w:after="80"/>
        <w:ind w:left="720" w:hanging="720"/>
        <w:rPr>
          <w:rFonts w:ascii="Arial" w:hAnsi="Arial" w:cs="Arial"/>
          <w:sz w:val="22"/>
        </w:rPr>
      </w:pPr>
      <w:r>
        <w:rPr>
          <w:rFonts w:ascii="Arial" w:hAnsi="Arial" w:cs="Arial"/>
          <w:sz w:val="22"/>
        </w:rPr>
        <w:t>(2002) “UV-Based Oxidation of Water Contaminants”  Plenary Lecture, First Asia Regional Conference on Ultraviolet Technologies for Water, Wastewater &amp; Environmental Applications, Singapore.</w:t>
      </w:r>
    </w:p>
    <w:p w:rsidR="004D76AA" w:rsidRDefault="004D76AA">
      <w:pPr>
        <w:spacing w:after="80"/>
        <w:ind w:left="720" w:hanging="720"/>
        <w:rPr>
          <w:rStyle w:val="Strong"/>
          <w:rFonts w:ascii="Arial" w:hAnsi="Arial" w:cs="Arial"/>
          <w:b w:val="0"/>
          <w:bCs w:val="0"/>
          <w:sz w:val="22"/>
        </w:rPr>
      </w:pPr>
      <w:r>
        <w:rPr>
          <w:rFonts w:ascii="Arial" w:hAnsi="Arial" w:cs="Arial"/>
          <w:sz w:val="22"/>
        </w:rPr>
        <w:t>(2002) “UV Driven Processes for Destroying Water Contaminants”  North Carolina Drinking Water Research Center Symposium, University of North Carolina at Chapel Hill</w:t>
      </w:r>
      <w:r>
        <w:rPr>
          <w:rStyle w:val="Strong"/>
          <w:rFonts w:ascii="Arial" w:hAnsi="Arial" w:cs="Arial"/>
          <w:b w:val="0"/>
          <w:bCs w:val="0"/>
          <w:sz w:val="22"/>
        </w:rPr>
        <w:t>.</w:t>
      </w:r>
    </w:p>
    <w:p w:rsidR="004D76AA" w:rsidRDefault="004D76AA">
      <w:pPr>
        <w:pStyle w:val="BodyTextIndent2"/>
        <w:spacing w:after="180"/>
        <w:ind w:left="720" w:hanging="720"/>
        <w:rPr>
          <w:rFonts w:ascii="Arial" w:hAnsi="Arial" w:cs="Arial"/>
          <w:b/>
          <w:sz w:val="22"/>
        </w:rPr>
      </w:pPr>
      <w:r>
        <w:rPr>
          <w:rFonts w:ascii="Arial" w:hAnsi="Arial" w:cs="Arial"/>
          <w:sz w:val="22"/>
        </w:rPr>
        <w:t>(1997) “Fluorescence Spectroscopy of Humic Substances”  School of Public Health, University of North Carolina at Chapel Hill.</w:t>
      </w:r>
    </w:p>
    <w:p w:rsidR="004D76AA" w:rsidRDefault="004D76AA">
      <w:pPr>
        <w:pStyle w:val="BodyTextIndent2"/>
        <w:spacing w:after="60" w:line="300" w:lineRule="auto"/>
        <w:ind w:firstLine="0"/>
        <w:rPr>
          <w:rFonts w:ascii="Arial" w:hAnsi="Arial" w:cs="Arial"/>
          <w:b/>
          <w:sz w:val="22"/>
          <w:u w:val="single"/>
        </w:rPr>
      </w:pPr>
      <w:r>
        <w:rPr>
          <w:rFonts w:ascii="Arial" w:hAnsi="Arial" w:cs="Arial"/>
          <w:b/>
          <w:sz w:val="22"/>
          <w:u w:val="single"/>
        </w:rPr>
        <w:t>Other Presentations and Posters (* denotes undergraduate researchers)</w:t>
      </w:r>
    </w:p>
    <w:p w:rsidR="00643778" w:rsidRDefault="00643778" w:rsidP="00DF0126">
      <w:pPr>
        <w:pStyle w:val="BodyTextIndent2"/>
        <w:spacing w:after="100"/>
        <w:ind w:left="720" w:hanging="720"/>
        <w:rPr>
          <w:rFonts w:ascii="Arial" w:hAnsi="Arial" w:cs="Arial"/>
          <w:bCs/>
          <w:sz w:val="22"/>
        </w:rPr>
      </w:pPr>
      <w:r>
        <w:rPr>
          <w:rFonts w:ascii="Arial" w:hAnsi="Arial" w:cs="Arial"/>
          <w:bCs/>
          <w:sz w:val="22"/>
        </w:rPr>
        <w:t>(201</w:t>
      </w:r>
      <w:r>
        <w:rPr>
          <w:rFonts w:ascii="Arial" w:hAnsi="Arial" w:cs="Arial"/>
          <w:bCs/>
          <w:color w:val="000000"/>
          <w:sz w:val="22"/>
        </w:rPr>
        <w:t>5</w:t>
      </w:r>
      <w:r w:rsidRPr="000A3666">
        <w:rPr>
          <w:rFonts w:ascii="Arial" w:hAnsi="Arial" w:cs="Arial"/>
          <w:bCs/>
          <w:color w:val="000000"/>
          <w:sz w:val="22"/>
        </w:rPr>
        <w:t>) Sharpless, C.M. “</w:t>
      </w:r>
      <w:r w:rsidRPr="00643778">
        <w:rPr>
          <w:rFonts w:ascii="Arial" w:hAnsi="Arial" w:cs="Arial"/>
          <w:bCs/>
          <w:color w:val="000000"/>
          <w:sz w:val="22"/>
        </w:rPr>
        <w:t>Comparative triplet photochemistry of natural and treated effluent organic matter: Wavelength dependence of quantum yields for singlet oxygen and oxidizing triplets</w:t>
      </w:r>
      <w:r w:rsidRPr="000A3666">
        <w:rPr>
          <w:rFonts w:ascii="Arial" w:hAnsi="Arial" w:cs="Arial"/>
          <w:bCs/>
          <w:color w:val="000000"/>
          <w:sz w:val="22"/>
        </w:rPr>
        <w:t xml:space="preserve">,” </w:t>
      </w:r>
      <w:r>
        <w:rPr>
          <w:rFonts w:ascii="Arial" w:hAnsi="Arial" w:cs="Arial"/>
          <w:bCs/>
          <w:color w:val="000000"/>
          <w:sz w:val="22"/>
        </w:rPr>
        <w:t xml:space="preserve">Talk </w:t>
      </w:r>
      <w:r w:rsidRPr="000A3666">
        <w:rPr>
          <w:rFonts w:ascii="Arial" w:hAnsi="Arial" w:cs="Arial"/>
          <w:bCs/>
          <w:color w:val="000000"/>
          <w:sz w:val="22"/>
        </w:rPr>
        <w:t xml:space="preserve">presented at the </w:t>
      </w:r>
      <w:r w:rsidR="008C73F1">
        <w:rPr>
          <w:rFonts w:ascii="Arial" w:hAnsi="Arial" w:cs="Arial"/>
          <w:bCs/>
          <w:color w:val="000000"/>
          <w:sz w:val="22"/>
        </w:rPr>
        <w:t>249</w:t>
      </w:r>
      <w:r w:rsidR="008C73F1" w:rsidRPr="008C73F1">
        <w:rPr>
          <w:rFonts w:ascii="Arial" w:hAnsi="Arial" w:cs="Arial"/>
          <w:bCs/>
          <w:color w:val="000000"/>
          <w:sz w:val="22"/>
          <w:vertAlign w:val="superscript"/>
        </w:rPr>
        <w:t>th</w:t>
      </w:r>
      <w:r w:rsidR="008C73F1">
        <w:rPr>
          <w:rFonts w:ascii="Arial" w:hAnsi="Arial" w:cs="Arial"/>
          <w:bCs/>
          <w:color w:val="000000"/>
          <w:sz w:val="22"/>
        </w:rPr>
        <w:t xml:space="preserve"> Annual </w:t>
      </w:r>
      <w:r w:rsidR="008C73F1">
        <w:rPr>
          <w:rFonts w:ascii="Arial" w:hAnsi="Arial" w:cs="Arial"/>
          <w:color w:val="000000"/>
          <w:sz w:val="22"/>
        </w:rPr>
        <w:t xml:space="preserve">Meeting </w:t>
      </w:r>
      <w:r>
        <w:rPr>
          <w:rFonts w:ascii="Arial" w:hAnsi="Arial" w:cs="Arial"/>
          <w:color w:val="000000"/>
          <w:sz w:val="22"/>
        </w:rPr>
        <w:t xml:space="preserve">of </w:t>
      </w:r>
      <w:r w:rsidRPr="000A3666">
        <w:rPr>
          <w:rFonts w:ascii="Arial" w:hAnsi="Arial" w:cs="Arial"/>
          <w:color w:val="000000"/>
          <w:sz w:val="22"/>
        </w:rPr>
        <w:t xml:space="preserve">the American Chemical Society, </w:t>
      </w:r>
      <w:r>
        <w:rPr>
          <w:rFonts w:ascii="Arial" w:hAnsi="Arial" w:cs="Arial"/>
          <w:color w:val="000000"/>
          <w:sz w:val="22"/>
        </w:rPr>
        <w:t>Denver</w:t>
      </w:r>
      <w:r w:rsidRPr="000A3666">
        <w:rPr>
          <w:rFonts w:ascii="Arial" w:hAnsi="Arial" w:cs="Arial"/>
          <w:color w:val="000000"/>
          <w:sz w:val="22"/>
        </w:rPr>
        <w:t xml:space="preserve">, </w:t>
      </w:r>
      <w:r>
        <w:rPr>
          <w:rFonts w:ascii="Arial" w:hAnsi="Arial" w:cs="Arial"/>
          <w:color w:val="000000"/>
          <w:sz w:val="22"/>
        </w:rPr>
        <w:t>CO</w:t>
      </w:r>
      <w:r w:rsidRPr="000A3666">
        <w:rPr>
          <w:rFonts w:ascii="Arial" w:hAnsi="Arial" w:cs="Arial"/>
          <w:color w:val="000000"/>
          <w:sz w:val="22"/>
        </w:rPr>
        <w:t xml:space="preserve">. </w:t>
      </w:r>
      <w:r>
        <w:rPr>
          <w:rFonts w:ascii="Arial" w:hAnsi="Arial" w:cs="Arial"/>
          <w:bCs/>
          <w:color w:val="000000"/>
          <w:sz w:val="22"/>
        </w:rPr>
        <w:t>March</w:t>
      </w:r>
      <w:r w:rsidRPr="000A3666">
        <w:rPr>
          <w:rFonts w:ascii="Arial" w:hAnsi="Arial" w:cs="Arial"/>
          <w:bCs/>
          <w:color w:val="000000"/>
          <w:sz w:val="22"/>
        </w:rPr>
        <w:t>, 201</w:t>
      </w:r>
      <w:r>
        <w:rPr>
          <w:rFonts w:ascii="Arial" w:hAnsi="Arial" w:cs="Arial"/>
          <w:bCs/>
          <w:color w:val="000000"/>
          <w:sz w:val="22"/>
        </w:rPr>
        <w:t>5</w:t>
      </w:r>
      <w:r w:rsidRPr="000A3666">
        <w:rPr>
          <w:rFonts w:ascii="Arial" w:hAnsi="Arial" w:cs="Arial"/>
          <w:color w:val="000000"/>
          <w:sz w:val="22"/>
        </w:rPr>
        <w:t>.</w:t>
      </w:r>
    </w:p>
    <w:p w:rsidR="00DF0126" w:rsidRPr="000A3666" w:rsidRDefault="00DF0126" w:rsidP="00DF0126">
      <w:pPr>
        <w:pStyle w:val="BodyTextIndent2"/>
        <w:spacing w:after="100"/>
        <w:ind w:left="720" w:hanging="720"/>
        <w:rPr>
          <w:rFonts w:ascii="Arial" w:hAnsi="Arial" w:cs="Arial"/>
          <w:bCs/>
          <w:color w:val="000000"/>
          <w:sz w:val="22"/>
        </w:rPr>
      </w:pPr>
      <w:r>
        <w:rPr>
          <w:rFonts w:ascii="Arial" w:hAnsi="Arial" w:cs="Arial"/>
          <w:bCs/>
          <w:sz w:val="22"/>
        </w:rPr>
        <w:t>(201</w:t>
      </w:r>
      <w:r>
        <w:rPr>
          <w:rFonts w:ascii="Arial" w:hAnsi="Arial" w:cs="Arial"/>
          <w:bCs/>
          <w:color w:val="000000"/>
          <w:sz w:val="22"/>
        </w:rPr>
        <w:t>5</w:t>
      </w:r>
      <w:r w:rsidRPr="000A3666">
        <w:rPr>
          <w:rFonts w:ascii="Arial" w:hAnsi="Arial" w:cs="Arial"/>
          <w:bCs/>
          <w:color w:val="000000"/>
          <w:sz w:val="22"/>
        </w:rPr>
        <w:t xml:space="preserve">) </w:t>
      </w:r>
      <w:r>
        <w:rPr>
          <w:rFonts w:ascii="Arial" w:hAnsi="Arial" w:cs="Arial"/>
          <w:bCs/>
          <w:color w:val="000000"/>
          <w:sz w:val="22"/>
        </w:rPr>
        <w:t>Stewart, O.C.</w:t>
      </w:r>
      <w:r w:rsidRPr="000A3666">
        <w:rPr>
          <w:rFonts w:ascii="Arial" w:hAnsi="Arial" w:cs="Arial"/>
          <w:bCs/>
          <w:color w:val="000000"/>
          <w:sz w:val="22"/>
        </w:rPr>
        <w:t>*; Sharpless, C.M. “</w:t>
      </w:r>
      <w:r w:rsidR="00904A9D" w:rsidRPr="00904A9D">
        <w:rPr>
          <w:rFonts w:ascii="Arial" w:hAnsi="Arial" w:cs="Arial"/>
          <w:bCs/>
          <w:color w:val="000000"/>
          <w:sz w:val="22"/>
        </w:rPr>
        <w:t>Effect of photochemical weathering on the composition and spectroscopic properties of crude oil</w:t>
      </w:r>
      <w:r w:rsidRPr="000A3666">
        <w:rPr>
          <w:rFonts w:ascii="Arial" w:hAnsi="Arial" w:cs="Arial"/>
          <w:bCs/>
          <w:color w:val="000000"/>
          <w:sz w:val="22"/>
        </w:rPr>
        <w:t xml:space="preserve">,” Poster presented at the </w:t>
      </w:r>
      <w:r w:rsidR="008C73F1">
        <w:rPr>
          <w:rFonts w:ascii="Arial" w:hAnsi="Arial" w:cs="Arial"/>
          <w:bCs/>
          <w:color w:val="000000"/>
          <w:sz w:val="22"/>
        </w:rPr>
        <w:t>249</w:t>
      </w:r>
      <w:r w:rsidR="008C73F1" w:rsidRPr="008C73F1">
        <w:rPr>
          <w:rFonts w:ascii="Arial" w:hAnsi="Arial" w:cs="Arial"/>
          <w:bCs/>
          <w:color w:val="000000"/>
          <w:sz w:val="22"/>
          <w:vertAlign w:val="superscript"/>
        </w:rPr>
        <w:t>th</w:t>
      </w:r>
      <w:r w:rsidR="008C73F1">
        <w:rPr>
          <w:rFonts w:ascii="Arial" w:hAnsi="Arial" w:cs="Arial"/>
          <w:bCs/>
          <w:color w:val="000000"/>
          <w:sz w:val="22"/>
        </w:rPr>
        <w:t xml:space="preserve"> Annual </w:t>
      </w:r>
      <w:r w:rsidR="008C73F1">
        <w:rPr>
          <w:rFonts w:ascii="Arial" w:hAnsi="Arial" w:cs="Arial"/>
          <w:color w:val="000000"/>
          <w:sz w:val="22"/>
        </w:rPr>
        <w:t>M</w:t>
      </w:r>
      <w:r>
        <w:rPr>
          <w:rFonts w:ascii="Arial" w:hAnsi="Arial" w:cs="Arial"/>
          <w:color w:val="000000"/>
          <w:sz w:val="22"/>
        </w:rPr>
        <w:t xml:space="preserve">eeting of </w:t>
      </w:r>
      <w:r w:rsidRPr="000A3666">
        <w:rPr>
          <w:rFonts w:ascii="Arial" w:hAnsi="Arial" w:cs="Arial"/>
          <w:color w:val="000000"/>
          <w:sz w:val="22"/>
        </w:rPr>
        <w:t xml:space="preserve">the American Chemical Society, </w:t>
      </w:r>
      <w:r w:rsidR="00904A9D">
        <w:rPr>
          <w:rFonts w:ascii="Arial" w:hAnsi="Arial" w:cs="Arial"/>
          <w:color w:val="000000"/>
          <w:sz w:val="22"/>
        </w:rPr>
        <w:t>Denver</w:t>
      </w:r>
      <w:r w:rsidRPr="000A3666">
        <w:rPr>
          <w:rFonts w:ascii="Arial" w:hAnsi="Arial" w:cs="Arial"/>
          <w:color w:val="000000"/>
          <w:sz w:val="22"/>
        </w:rPr>
        <w:t xml:space="preserve">, </w:t>
      </w:r>
      <w:r w:rsidR="00904A9D">
        <w:rPr>
          <w:rFonts w:ascii="Arial" w:hAnsi="Arial" w:cs="Arial"/>
          <w:color w:val="000000"/>
          <w:sz w:val="22"/>
        </w:rPr>
        <w:t>CO</w:t>
      </w:r>
      <w:r w:rsidRPr="000A3666">
        <w:rPr>
          <w:rFonts w:ascii="Arial" w:hAnsi="Arial" w:cs="Arial"/>
          <w:color w:val="000000"/>
          <w:sz w:val="22"/>
        </w:rPr>
        <w:t xml:space="preserve">. </w:t>
      </w:r>
      <w:r w:rsidR="00904A9D">
        <w:rPr>
          <w:rFonts w:ascii="Arial" w:hAnsi="Arial" w:cs="Arial"/>
          <w:bCs/>
          <w:color w:val="000000"/>
          <w:sz w:val="22"/>
        </w:rPr>
        <w:t>March</w:t>
      </w:r>
      <w:r w:rsidRPr="000A3666">
        <w:rPr>
          <w:rFonts w:ascii="Arial" w:hAnsi="Arial" w:cs="Arial"/>
          <w:bCs/>
          <w:color w:val="000000"/>
          <w:sz w:val="22"/>
        </w:rPr>
        <w:t>, 201</w:t>
      </w:r>
      <w:r w:rsidR="00904A9D">
        <w:rPr>
          <w:rFonts w:ascii="Arial" w:hAnsi="Arial" w:cs="Arial"/>
          <w:bCs/>
          <w:color w:val="000000"/>
          <w:sz w:val="22"/>
        </w:rPr>
        <w:t>5</w:t>
      </w:r>
      <w:r w:rsidRPr="000A3666">
        <w:rPr>
          <w:rFonts w:ascii="Arial" w:hAnsi="Arial" w:cs="Arial"/>
          <w:color w:val="000000"/>
          <w:sz w:val="22"/>
        </w:rPr>
        <w:t>.</w:t>
      </w:r>
    </w:p>
    <w:p w:rsidR="00DF0126" w:rsidRPr="000A3666" w:rsidRDefault="00DF0126" w:rsidP="00DF0126">
      <w:pPr>
        <w:pStyle w:val="BodyTextIndent2"/>
        <w:spacing w:after="100"/>
        <w:ind w:left="720" w:hanging="720"/>
        <w:rPr>
          <w:rFonts w:ascii="Arial" w:hAnsi="Arial" w:cs="Arial"/>
          <w:bCs/>
          <w:color w:val="000000"/>
          <w:sz w:val="22"/>
        </w:rPr>
      </w:pPr>
      <w:r>
        <w:rPr>
          <w:rFonts w:ascii="Arial" w:hAnsi="Arial" w:cs="Arial"/>
          <w:bCs/>
          <w:sz w:val="22"/>
        </w:rPr>
        <w:t>(201</w:t>
      </w:r>
      <w:r>
        <w:rPr>
          <w:rFonts w:ascii="Arial" w:hAnsi="Arial" w:cs="Arial"/>
          <w:bCs/>
          <w:color w:val="000000"/>
          <w:sz w:val="22"/>
        </w:rPr>
        <w:t>5</w:t>
      </w:r>
      <w:r w:rsidRPr="000A3666">
        <w:rPr>
          <w:rFonts w:ascii="Arial" w:hAnsi="Arial" w:cs="Arial"/>
          <w:bCs/>
          <w:color w:val="000000"/>
          <w:sz w:val="22"/>
        </w:rPr>
        <w:t xml:space="preserve">) </w:t>
      </w:r>
      <w:r>
        <w:rPr>
          <w:rFonts w:ascii="Arial" w:hAnsi="Arial" w:cs="Arial"/>
          <w:bCs/>
          <w:color w:val="000000"/>
          <w:sz w:val="22"/>
        </w:rPr>
        <w:t>Laszakovits, J.R.</w:t>
      </w:r>
      <w:r w:rsidRPr="000A3666">
        <w:rPr>
          <w:rFonts w:ascii="Arial" w:hAnsi="Arial" w:cs="Arial"/>
          <w:bCs/>
          <w:color w:val="000000"/>
          <w:sz w:val="22"/>
        </w:rPr>
        <w:t>*; Sharpless, C.M. “</w:t>
      </w:r>
      <w:r w:rsidRPr="00DF0126">
        <w:rPr>
          <w:rFonts w:ascii="Arial" w:hAnsi="Arial" w:cs="Arial"/>
          <w:bCs/>
          <w:color w:val="000000"/>
          <w:sz w:val="22"/>
        </w:rPr>
        <w:t>Polychromatic method to determine the wavelength dependence of singlet oxygen quantum yields for natural and effluent organic matter</w:t>
      </w:r>
      <w:r w:rsidRPr="000A3666">
        <w:rPr>
          <w:rFonts w:ascii="Arial" w:hAnsi="Arial" w:cs="Arial"/>
          <w:bCs/>
          <w:color w:val="000000"/>
          <w:sz w:val="22"/>
        </w:rPr>
        <w:t xml:space="preserve">,” Poster </w:t>
      </w:r>
      <w:r w:rsidR="00904A9D">
        <w:rPr>
          <w:rFonts w:ascii="Arial" w:hAnsi="Arial" w:cs="Arial"/>
          <w:bCs/>
          <w:color w:val="000000"/>
          <w:sz w:val="22"/>
        </w:rPr>
        <w:t xml:space="preserve">356 </w:t>
      </w:r>
      <w:r w:rsidRPr="000A3666">
        <w:rPr>
          <w:rFonts w:ascii="Arial" w:hAnsi="Arial" w:cs="Arial"/>
          <w:bCs/>
          <w:color w:val="000000"/>
          <w:sz w:val="22"/>
        </w:rPr>
        <w:t xml:space="preserve">presented at the </w:t>
      </w:r>
      <w:r w:rsidR="008C73F1">
        <w:rPr>
          <w:rFonts w:ascii="Arial" w:hAnsi="Arial" w:cs="Arial"/>
          <w:bCs/>
          <w:color w:val="000000"/>
          <w:sz w:val="22"/>
        </w:rPr>
        <w:t>249</w:t>
      </w:r>
      <w:r w:rsidR="008C73F1" w:rsidRPr="008C73F1">
        <w:rPr>
          <w:rFonts w:ascii="Arial" w:hAnsi="Arial" w:cs="Arial"/>
          <w:bCs/>
          <w:color w:val="000000"/>
          <w:sz w:val="22"/>
          <w:vertAlign w:val="superscript"/>
        </w:rPr>
        <w:t>th</w:t>
      </w:r>
      <w:r w:rsidR="008C73F1">
        <w:rPr>
          <w:rFonts w:ascii="Arial" w:hAnsi="Arial" w:cs="Arial"/>
          <w:bCs/>
          <w:color w:val="000000"/>
          <w:sz w:val="22"/>
        </w:rPr>
        <w:t xml:space="preserve"> Annual </w:t>
      </w:r>
      <w:r w:rsidR="008C73F1">
        <w:rPr>
          <w:rFonts w:ascii="Arial" w:hAnsi="Arial" w:cs="Arial"/>
          <w:color w:val="000000"/>
          <w:sz w:val="22"/>
        </w:rPr>
        <w:t xml:space="preserve">Meeting </w:t>
      </w:r>
      <w:r>
        <w:rPr>
          <w:rFonts w:ascii="Arial" w:hAnsi="Arial" w:cs="Arial"/>
          <w:color w:val="000000"/>
          <w:sz w:val="22"/>
        </w:rPr>
        <w:t xml:space="preserve">of </w:t>
      </w:r>
      <w:r w:rsidRPr="000A3666">
        <w:rPr>
          <w:rFonts w:ascii="Arial" w:hAnsi="Arial" w:cs="Arial"/>
          <w:color w:val="000000"/>
          <w:sz w:val="22"/>
        </w:rPr>
        <w:t xml:space="preserve">the American Chemical Society, </w:t>
      </w:r>
      <w:r>
        <w:rPr>
          <w:rFonts w:ascii="Arial" w:hAnsi="Arial" w:cs="Arial"/>
          <w:color w:val="000000"/>
          <w:sz w:val="22"/>
        </w:rPr>
        <w:t>Denver</w:t>
      </w:r>
      <w:r w:rsidRPr="000A3666">
        <w:rPr>
          <w:rFonts w:ascii="Arial" w:hAnsi="Arial" w:cs="Arial"/>
          <w:color w:val="000000"/>
          <w:sz w:val="22"/>
        </w:rPr>
        <w:t xml:space="preserve">, </w:t>
      </w:r>
      <w:r>
        <w:rPr>
          <w:rFonts w:ascii="Arial" w:hAnsi="Arial" w:cs="Arial"/>
          <w:color w:val="000000"/>
          <w:sz w:val="22"/>
        </w:rPr>
        <w:t>CO</w:t>
      </w:r>
      <w:r w:rsidRPr="000A3666">
        <w:rPr>
          <w:rFonts w:ascii="Arial" w:hAnsi="Arial" w:cs="Arial"/>
          <w:color w:val="000000"/>
          <w:sz w:val="22"/>
        </w:rPr>
        <w:t xml:space="preserve">. </w:t>
      </w:r>
      <w:r>
        <w:rPr>
          <w:rFonts w:ascii="Arial" w:hAnsi="Arial" w:cs="Arial"/>
          <w:bCs/>
          <w:color w:val="000000"/>
          <w:sz w:val="22"/>
        </w:rPr>
        <w:t>March</w:t>
      </w:r>
      <w:r w:rsidRPr="000A3666">
        <w:rPr>
          <w:rFonts w:ascii="Arial" w:hAnsi="Arial" w:cs="Arial"/>
          <w:bCs/>
          <w:color w:val="000000"/>
          <w:sz w:val="22"/>
        </w:rPr>
        <w:t>, 201</w:t>
      </w:r>
      <w:r>
        <w:rPr>
          <w:rFonts w:ascii="Arial" w:hAnsi="Arial" w:cs="Arial"/>
          <w:bCs/>
          <w:color w:val="000000"/>
          <w:sz w:val="22"/>
        </w:rPr>
        <w:t>5</w:t>
      </w:r>
      <w:r w:rsidRPr="000A3666">
        <w:rPr>
          <w:rFonts w:ascii="Arial" w:hAnsi="Arial" w:cs="Arial"/>
          <w:color w:val="000000"/>
          <w:sz w:val="22"/>
        </w:rPr>
        <w:t>.</w:t>
      </w:r>
    </w:p>
    <w:p w:rsidR="00684431" w:rsidRDefault="00684431" w:rsidP="00DF0126">
      <w:pPr>
        <w:pStyle w:val="BodyTextIndent2"/>
        <w:spacing w:after="100"/>
        <w:ind w:left="720" w:hanging="720"/>
        <w:rPr>
          <w:rFonts w:ascii="Arial" w:hAnsi="Arial" w:cs="Arial"/>
          <w:bCs/>
          <w:sz w:val="22"/>
        </w:rPr>
      </w:pPr>
      <w:r>
        <w:rPr>
          <w:rFonts w:ascii="Arial" w:hAnsi="Arial" w:cs="Arial"/>
          <w:bCs/>
          <w:sz w:val="22"/>
        </w:rPr>
        <w:t>(2015)</w:t>
      </w:r>
      <w:r>
        <w:rPr>
          <w:rFonts w:ascii="Arial" w:hAnsi="Arial" w:cs="Arial"/>
          <w:bCs/>
          <w:sz w:val="22"/>
        </w:rPr>
        <w:tab/>
      </w:r>
      <w:r w:rsidRPr="00684431">
        <w:rPr>
          <w:rFonts w:ascii="Arial" w:hAnsi="Arial" w:cs="Arial"/>
          <w:bCs/>
          <w:sz w:val="22"/>
        </w:rPr>
        <w:t xml:space="preserve">Reddy, </w:t>
      </w:r>
      <w:r>
        <w:rPr>
          <w:rFonts w:ascii="Arial" w:hAnsi="Arial" w:cs="Arial"/>
          <w:bCs/>
          <w:sz w:val="22"/>
        </w:rPr>
        <w:t xml:space="preserve">C.; </w:t>
      </w:r>
      <w:r w:rsidRPr="00684431">
        <w:rPr>
          <w:rFonts w:ascii="Arial" w:hAnsi="Arial" w:cs="Arial"/>
          <w:bCs/>
          <w:sz w:val="22"/>
        </w:rPr>
        <w:t xml:space="preserve">Nelson, </w:t>
      </w:r>
      <w:r>
        <w:rPr>
          <w:rFonts w:ascii="Arial" w:hAnsi="Arial" w:cs="Arial"/>
          <w:bCs/>
          <w:sz w:val="22"/>
        </w:rPr>
        <w:t xml:space="preserve">R.; </w:t>
      </w:r>
      <w:r w:rsidRPr="00684431">
        <w:rPr>
          <w:rFonts w:ascii="Arial" w:hAnsi="Arial" w:cs="Arial"/>
          <w:bCs/>
          <w:sz w:val="22"/>
        </w:rPr>
        <w:t>Koolen,</w:t>
      </w:r>
      <w:r>
        <w:rPr>
          <w:rFonts w:ascii="Arial" w:hAnsi="Arial" w:cs="Arial"/>
          <w:bCs/>
          <w:sz w:val="22"/>
        </w:rPr>
        <w:t xml:space="preserve"> H.;</w:t>
      </w:r>
      <w:r w:rsidRPr="00684431">
        <w:rPr>
          <w:rFonts w:ascii="Arial" w:hAnsi="Arial" w:cs="Arial"/>
          <w:bCs/>
          <w:sz w:val="22"/>
        </w:rPr>
        <w:t xml:space="preserve"> </w:t>
      </w:r>
      <w:r>
        <w:rPr>
          <w:rFonts w:ascii="Arial" w:hAnsi="Arial" w:cs="Arial"/>
          <w:bCs/>
          <w:sz w:val="22"/>
        </w:rPr>
        <w:t>Swarthout</w:t>
      </w:r>
      <w:r w:rsidRPr="00684431">
        <w:rPr>
          <w:rFonts w:ascii="Arial" w:hAnsi="Arial" w:cs="Arial"/>
          <w:bCs/>
          <w:sz w:val="22"/>
        </w:rPr>
        <w:t xml:space="preserve">, </w:t>
      </w:r>
      <w:r>
        <w:rPr>
          <w:rFonts w:ascii="Arial" w:hAnsi="Arial" w:cs="Arial"/>
          <w:bCs/>
          <w:sz w:val="22"/>
        </w:rPr>
        <w:t>R.; Aeppli</w:t>
      </w:r>
      <w:r w:rsidRPr="00684431">
        <w:rPr>
          <w:rFonts w:ascii="Arial" w:hAnsi="Arial" w:cs="Arial"/>
          <w:bCs/>
          <w:sz w:val="22"/>
        </w:rPr>
        <w:t>,</w:t>
      </w:r>
      <w:r>
        <w:rPr>
          <w:rFonts w:ascii="Arial" w:hAnsi="Arial" w:cs="Arial"/>
          <w:bCs/>
          <w:sz w:val="22"/>
        </w:rPr>
        <w:t xml:space="preserve"> C.; </w:t>
      </w:r>
      <w:r w:rsidRPr="00684431">
        <w:rPr>
          <w:rFonts w:ascii="Arial" w:hAnsi="Arial" w:cs="Arial"/>
          <w:bCs/>
          <w:sz w:val="22"/>
        </w:rPr>
        <w:t>Sharpless,</w:t>
      </w:r>
      <w:r>
        <w:rPr>
          <w:rFonts w:ascii="Arial" w:hAnsi="Arial" w:cs="Arial"/>
          <w:bCs/>
          <w:sz w:val="22"/>
        </w:rPr>
        <w:t xml:space="preserve"> C.; </w:t>
      </w:r>
      <w:r w:rsidRPr="00684431">
        <w:rPr>
          <w:rFonts w:ascii="Arial" w:hAnsi="Arial" w:cs="Arial"/>
          <w:bCs/>
          <w:sz w:val="22"/>
        </w:rPr>
        <w:t>Stewart,</w:t>
      </w:r>
      <w:r>
        <w:rPr>
          <w:rFonts w:ascii="Arial" w:hAnsi="Arial" w:cs="Arial"/>
          <w:bCs/>
          <w:sz w:val="22"/>
        </w:rPr>
        <w:t xml:space="preserve"> O.</w:t>
      </w:r>
      <w:r w:rsidR="00CF4167">
        <w:rPr>
          <w:rFonts w:ascii="Arial" w:hAnsi="Arial" w:cs="Arial"/>
          <w:bCs/>
          <w:sz w:val="22"/>
        </w:rPr>
        <w:t>*</w:t>
      </w:r>
      <w:r>
        <w:rPr>
          <w:rFonts w:ascii="Arial" w:hAnsi="Arial" w:cs="Arial"/>
          <w:bCs/>
          <w:sz w:val="22"/>
        </w:rPr>
        <w:t>; Radovic</w:t>
      </w:r>
      <w:r w:rsidRPr="00684431">
        <w:rPr>
          <w:rFonts w:ascii="Arial" w:hAnsi="Arial" w:cs="Arial"/>
          <w:bCs/>
          <w:sz w:val="22"/>
        </w:rPr>
        <w:t>,</w:t>
      </w:r>
      <w:r>
        <w:rPr>
          <w:rFonts w:ascii="Arial" w:hAnsi="Arial" w:cs="Arial"/>
          <w:bCs/>
          <w:sz w:val="22"/>
        </w:rPr>
        <w:t xml:space="preserve"> J.; Valentine</w:t>
      </w:r>
      <w:r w:rsidRPr="00684431">
        <w:rPr>
          <w:rFonts w:ascii="Arial" w:hAnsi="Arial" w:cs="Arial"/>
          <w:bCs/>
          <w:sz w:val="22"/>
        </w:rPr>
        <w:t>,</w:t>
      </w:r>
      <w:r>
        <w:rPr>
          <w:rFonts w:ascii="Arial" w:hAnsi="Arial" w:cs="Arial"/>
          <w:bCs/>
          <w:sz w:val="22"/>
        </w:rPr>
        <w:t xml:space="preserve"> D.; </w:t>
      </w:r>
      <w:r w:rsidRPr="00684431">
        <w:rPr>
          <w:rFonts w:ascii="Arial" w:hAnsi="Arial" w:cs="Arial"/>
          <w:bCs/>
          <w:sz w:val="22"/>
        </w:rPr>
        <w:t>Hall,</w:t>
      </w:r>
      <w:r>
        <w:rPr>
          <w:rFonts w:ascii="Arial" w:hAnsi="Arial" w:cs="Arial"/>
          <w:bCs/>
          <w:sz w:val="22"/>
        </w:rPr>
        <w:t xml:space="preserve"> G.; </w:t>
      </w:r>
      <w:r w:rsidRPr="00684431">
        <w:rPr>
          <w:rFonts w:ascii="Arial" w:hAnsi="Arial" w:cs="Arial"/>
          <w:bCs/>
          <w:sz w:val="22"/>
        </w:rPr>
        <w:t xml:space="preserve">O'Neil, </w:t>
      </w:r>
      <w:r>
        <w:rPr>
          <w:rFonts w:ascii="Arial" w:hAnsi="Arial" w:cs="Arial"/>
          <w:bCs/>
          <w:sz w:val="22"/>
        </w:rPr>
        <w:t>G.; McKenna</w:t>
      </w:r>
      <w:r w:rsidRPr="00684431">
        <w:rPr>
          <w:rFonts w:ascii="Arial" w:hAnsi="Arial" w:cs="Arial"/>
          <w:bCs/>
          <w:sz w:val="22"/>
        </w:rPr>
        <w:t>,</w:t>
      </w:r>
      <w:r>
        <w:rPr>
          <w:rFonts w:ascii="Arial" w:hAnsi="Arial" w:cs="Arial"/>
          <w:bCs/>
          <w:sz w:val="22"/>
        </w:rPr>
        <w:t xml:space="preserve"> A.; </w:t>
      </w:r>
      <w:r w:rsidRPr="00684431">
        <w:rPr>
          <w:rFonts w:ascii="Arial" w:hAnsi="Arial" w:cs="Arial"/>
          <w:bCs/>
          <w:sz w:val="22"/>
        </w:rPr>
        <w:t>Chen,</w:t>
      </w:r>
      <w:r>
        <w:rPr>
          <w:rFonts w:ascii="Arial" w:hAnsi="Arial" w:cs="Arial"/>
          <w:bCs/>
          <w:sz w:val="22"/>
        </w:rPr>
        <w:t xml:space="preserve"> H.; </w:t>
      </w:r>
      <w:r w:rsidRPr="00684431">
        <w:rPr>
          <w:rFonts w:ascii="Arial" w:hAnsi="Arial" w:cs="Arial"/>
          <w:bCs/>
          <w:sz w:val="22"/>
        </w:rPr>
        <w:t>Krajewski,</w:t>
      </w:r>
      <w:r>
        <w:rPr>
          <w:rFonts w:ascii="Arial" w:hAnsi="Arial" w:cs="Arial"/>
          <w:bCs/>
          <w:sz w:val="22"/>
        </w:rPr>
        <w:t xml:space="preserve"> L.;</w:t>
      </w:r>
      <w:r w:rsidRPr="00684431">
        <w:rPr>
          <w:rFonts w:ascii="Arial" w:hAnsi="Arial" w:cs="Arial"/>
          <w:bCs/>
          <w:sz w:val="22"/>
        </w:rPr>
        <w:t xml:space="preserve"> Rodgers</w:t>
      </w:r>
      <w:r>
        <w:rPr>
          <w:rFonts w:ascii="Arial" w:hAnsi="Arial" w:cs="Arial"/>
          <w:bCs/>
          <w:sz w:val="22"/>
        </w:rPr>
        <w:t xml:space="preserve">, R.  </w:t>
      </w:r>
      <w:r w:rsidR="00CF4167">
        <w:rPr>
          <w:rFonts w:ascii="Arial" w:hAnsi="Arial" w:cs="Arial"/>
          <w:bCs/>
          <w:sz w:val="22"/>
        </w:rPr>
        <w:t>“</w:t>
      </w:r>
      <w:r w:rsidRPr="00684431">
        <w:rPr>
          <w:rFonts w:ascii="Arial" w:hAnsi="Arial" w:cs="Arial"/>
          <w:bCs/>
          <w:sz w:val="22"/>
        </w:rPr>
        <w:t xml:space="preserve">The </w:t>
      </w:r>
      <w:r w:rsidR="00716BF7">
        <w:rPr>
          <w:rFonts w:ascii="Arial" w:hAnsi="Arial" w:cs="Arial"/>
          <w:bCs/>
          <w:sz w:val="22"/>
        </w:rPr>
        <w:t>o</w:t>
      </w:r>
      <w:r w:rsidRPr="00684431">
        <w:rPr>
          <w:rFonts w:ascii="Arial" w:hAnsi="Arial" w:cs="Arial"/>
          <w:bCs/>
          <w:sz w:val="22"/>
        </w:rPr>
        <w:t>xidation of Macondo well oil: An update and vision</w:t>
      </w:r>
      <w:r w:rsidR="00CF4167">
        <w:rPr>
          <w:rFonts w:ascii="Arial" w:hAnsi="Arial" w:cs="Arial"/>
          <w:bCs/>
          <w:sz w:val="22"/>
        </w:rPr>
        <w:t xml:space="preserve">,” Presentation at the Gulf of Mexico Research Initiative’s </w:t>
      </w:r>
      <w:r w:rsidR="00CF4167" w:rsidRPr="00CF4167">
        <w:rPr>
          <w:rFonts w:ascii="Arial" w:hAnsi="Arial" w:cs="Arial"/>
          <w:bCs/>
          <w:sz w:val="22"/>
        </w:rPr>
        <w:t>2015</w:t>
      </w:r>
      <w:r w:rsidR="00CF4167">
        <w:rPr>
          <w:rFonts w:ascii="Arial" w:hAnsi="Arial" w:cs="Arial"/>
          <w:bCs/>
          <w:sz w:val="22"/>
        </w:rPr>
        <w:t xml:space="preserve"> Oil S</w:t>
      </w:r>
      <w:r w:rsidR="00CF4167" w:rsidRPr="00CF4167">
        <w:rPr>
          <w:rFonts w:ascii="Arial" w:hAnsi="Arial" w:cs="Arial"/>
          <w:bCs/>
          <w:sz w:val="22"/>
        </w:rPr>
        <w:t>pill</w:t>
      </w:r>
      <w:r w:rsidR="00CF4167">
        <w:rPr>
          <w:rFonts w:ascii="Arial" w:hAnsi="Arial" w:cs="Arial"/>
          <w:bCs/>
          <w:sz w:val="22"/>
        </w:rPr>
        <w:t xml:space="preserve"> and E</w:t>
      </w:r>
      <w:r w:rsidR="00CF4167" w:rsidRPr="00CF4167">
        <w:rPr>
          <w:rFonts w:ascii="Arial" w:hAnsi="Arial" w:cs="Arial"/>
          <w:bCs/>
          <w:sz w:val="22"/>
        </w:rPr>
        <w:t>cosystem</w:t>
      </w:r>
      <w:r w:rsidR="00CF4167">
        <w:rPr>
          <w:rFonts w:ascii="Arial" w:hAnsi="Arial" w:cs="Arial"/>
          <w:bCs/>
          <w:sz w:val="22"/>
        </w:rPr>
        <w:t xml:space="preserve"> S</w:t>
      </w:r>
      <w:r w:rsidR="00CF4167" w:rsidRPr="00CF4167">
        <w:rPr>
          <w:rFonts w:ascii="Arial" w:hAnsi="Arial" w:cs="Arial"/>
          <w:bCs/>
          <w:sz w:val="22"/>
        </w:rPr>
        <w:t>cience</w:t>
      </w:r>
      <w:r w:rsidR="00CF4167">
        <w:rPr>
          <w:rFonts w:ascii="Arial" w:hAnsi="Arial" w:cs="Arial"/>
          <w:bCs/>
          <w:sz w:val="22"/>
        </w:rPr>
        <w:t xml:space="preserve"> C</w:t>
      </w:r>
      <w:r w:rsidR="00CF4167" w:rsidRPr="00CF4167">
        <w:rPr>
          <w:rFonts w:ascii="Arial" w:hAnsi="Arial" w:cs="Arial"/>
          <w:bCs/>
          <w:sz w:val="22"/>
        </w:rPr>
        <w:t>onference</w:t>
      </w:r>
      <w:r w:rsidR="00CF4167">
        <w:rPr>
          <w:rFonts w:ascii="Arial" w:hAnsi="Arial" w:cs="Arial"/>
          <w:bCs/>
          <w:sz w:val="22"/>
        </w:rPr>
        <w:t>, Houston, TX, February, 2015.</w:t>
      </w:r>
    </w:p>
    <w:p w:rsidR="00DF0126" w:rsidRPr="000A3666" w:rsidRDefault="00DF0126" w:rsidP="00DF0126">
      <w:pPr>
        <w:pStyle w:val="BodyTextIndent2"/>
        <w:spacing w:after="100"/>
        <w:ind w:left="720" w:hanging="720"/>
        <w:rPr>
          <w:rFonts w:ascii="Arial" w:hAnsi="Arial" w:cs="Arial"/>
          <w:bCs/>
          <w:color w:val="000000"/>
          <w:sz w:val="22"/>
        </w:rPr>
      </w:pPr>
      <w:r>
        <w:rPr>
          <w:rFonts w:ascii="Arial" w:hAnsi="Arial" w:cs="Arial"/>
          <w:bCs/>
          <w:sz w:val="22"/>
        </w:rPr>
        <w:t>(201</w:t>
      </w:r>
      <w:r>
        <w:rPr>
          <w:rFonts w:ascii="Arial" w:hAnsi="Arial" w:cs="Arial"/>
          <w:bCs/>
          <w:color w:val="000000"/>
          <w:sz w:val="22"/>
        </w:rPr>
        <w:t>4</w:t>
      </w:r>
      <w:r w:rsidRPr="000A3666">
        <w:rPr>
          <w:rFonts w:ascii="Arial" w:hAnsi="Arial" w:cs="Arial"/>
          <w:bCs/>
          <w:color w:val="000000"/>
          <w:sz w:val="22"/>
        </w:rPr>
        <w:t xml:space="preserve">) </w:t>
      </w:r>
      <w:r>
        <w:rPr>
          <w:rFonts w:ascii="Arial" w:hAnsi="Arial" w:cs="Arial"/>
          <w:bCs/>
          <w:color w:val="000000"/>
          <w:sz w:val="22"/>
        </w:rPr>
        <w:t>Stewart, O.C.</w:t>
      </w:r>
      <w:r w:rsidRPr="000A3666">
        <w:rPr>
          <w:rFonts w:ascii="Arial" w:hAnsi="Arial" w:cs="Arial"/>
          <w:bCs/>
          <w:color w:val="000000"/>
          <w:sz w:val="22"/>
        </w:rPr>
        <w:t>*; Sharpless, C.M. “</w:t>
      </w:r>
      <w:r w:rsidRPr="00DF0126">
        <w:rPr>
          <w:rFonts w:ascii="Arial" w:hAnsi="Arial" w:cs="Arial"/>
          <w:bCs/>
          <w:color w:val="000000"/>
          <w:sz w:val="22"/>
        </w:rPr>
        <w:t>Photochemical weathering of crude oil: Alterations in composition and optical properties</w:t>
      </w:r>
      <w:r w:rsidRPr="000A3666">
        <w:rPr>
          <w:rFonts w:ascii="Arial" w:hAnsi="Arial" w:cs="Arial"/>
          <w:bCs/>
          <w:color w:val="000000"/>
          <w:sz w:val="22"/>
        </w:rPr>
        <w:t xml:space="preserve">,” Poster presented at the </w:t>
      </w:r>
      <w:r w:rsidR="00FB71FC">
        <w:rPr>
          <w:rFonts w:ascii="Arial" w:hAnsi="Arial" w:cs="Arial"/>
          <w:bCs/>
          <w:color w:val="000000"/>
          <w:sz w:val="22"/>
        </w:rPr>
        <w:t>66</w:t>
      </w:r>
      <w:r w:rsidR="00FB71FC" w:rsidRPr="00FB71FC">
        <w:rPr>
          <w:rFonts w:ascii="Arial" w:hAnsi="Arial" w:cs="Arial"/>
          <w:bCs/>
          <w:color w:val="000000"/>
          <w:sz w:val="22"/>
          <w:vertAlign w:val="superscript"/>
        </w:rPr>
        <w:t>th</w:t>
      </w:r>
      <w:r w:rsidR="00FB71FC">
        <w:rPr>
          <w:rFonts w:ascii="Arial" w:hAnsi="Arial" w:cs="Arial"/>
          <w:bCs/>
          <w:color w:val="000000"/>
          <w:sz w:val="22"/>
        </w:rPr>
        <w:t xml:space="preserve"> </w:t>
      </w:r>
      <w:r>
        <w:rPr>
          <w:rFonts w:ascii="Arial" w:hAnsi="Arial" w:cs="Arial"/>
          <w:color w:val="000000"/>
          <w:sz w:val="22"/>
        </w:rPr>
        <w:t xml:space="preserve">Southeast Regional meeting of </w:t>
      </w:r>
      <w:r w:rsidRPr="000A3666">
        <w:rPr>
          <w:rFonts w:ascii="Arial" w:hAnsi="Arial" w:cs="Arial"/>
          <w:color w:val="000000"/>
          <w:sz w:val="22"/>
        </w:rPr>
        <w:t xml:space="preserve">the American Chemical Society, </w:t>
      </w:r>
      <w:r>
        <w:rPr>
          <w:rFonts w:ascii="Arial" w:hAnsi="Arial" w:cs="Arial"/>
          <w:color w:val="000000"/>
          <w:sz w:val="22"/>
        </w:rPr>
        <w:t>Nashville</w:t>
      </w:r>
      <w:r w:rsidRPr="000A3666">
        <w:rPr>
          <w:rFonts w:ascii="Arial" w:hAnsi="Arial" w:cs="Arial"/>
          <w:color w:val="000000"/>
          <w:sz w:val="22"/>
        </w:rPr>
        <w:t xml:space="preserve">, </w:t>
      </w:r>
      <w:r>
        <w:rPr>
          <w:rFonts w:ascii="Arial" w:hAnsi="Arial" w:cs="Arial"/>
          <w:color w:val="000000"/>
          <w:sz w:val="22"/>
        </w:rPr>
        <w:t>TN</w:t>
      </w:r>
      <w:r w:rsidRPr="000A3666">
        <w:rPr>
          <w:rFonts w:ascii="Arial" w:hAnsi="Arial" w:cs="Arial"/>
          <w:color w:val="000000"/>
          <w:sz w:val="22"/>
        </w:rPr>
        <w:t xml:space="preserve">. </w:t>
      </w:r>
      <w:r>
        <w:rPr>
          <w:rFonts w:ascii="Arial" w:hAnsi="Arial" w:cs="Arial"/>
          <w:bCs/>
          <w:color w:val="000000"/>
          <w:sz w:val="22"/>
        </w:rPr>
        <w:t>October</w:t>
      </w:r>
      <w:r w:rsidRPr="000A3666">
        <w:rPr>
          <w:rFonts w:ascii="Arial" w:hAnsi="Arial" w:cs="Arial"/>
          <w:bCs/>
          <w:color w:val="000000"/>
          <w:sz w:val="22"/>
        </w:rPr>
        <w:t>, 201</w:t>
      </w:r>
      <w:r>
        <w:rPr>
          <w:rFonts w:ascii="Arial" w:hAnsi="Arial" w:cs="Arial"/>
          <w:bCs/>
          <w:color w:val="000000"/>
          <w:sz w:val="22"/>
        </w:rPr>
        <w:t>4</w:t>
      </w:r>
      <w:r w:rsidRPr="000A3666">
        <w:rPr>
          <w:rFonts w:ascii="Arial" w:hAnsi="Arial" w:cs="Arial"/>
          <w:color w:val="000000"/>
          <w:sz w:val="22"/>
        </w:rPr>
        <w:t>.</w:t>
      </w:r>
    </w:p>
    <w:p w:rsidR="00DF0126" w:rsidRDefault="00DF0126" w:rsidP="00DF0126">
      <w:pPr>
        <w:pStyle w:val="BodyTextIndent2"/>
        <w:spacing w:after="100"/>
        <w:ind w:left="720" w:hanging="720"/>
        <w:rPr>
          <w:rFonts w:ascii="Arial" w:hAnsi="Arial" w:cs="Arial"/>
          <w:color w:val="000000"/>
          <w:sz w:val="22"/>
        </w:rPr>
      </w:pPr>
      <w:r>
        <w:rPr>
          <w:rFonts w:ascii="Arial" w:hAnsi="Arial" w:cs="Arial"/>
          <w:bCs/>
          <w:sz w:val="22"/>
        </w:rPr>
        <w:t>(201</w:t>
      </w:r>
      <w:r>
        <w:rPr>
          <w:rFonts w:ascii="Arial" w:hAnsi="Arial" w:cs="Arial"/>
          <w:bCs/>
          <w:color w:val="000000"/>
          <w:sz w:val="22"/>
        </w:rPr>
        <w:t>4</w:t>
      </w:r>
      <w:r w:rsidRPr="000A3666">
        <w:rPr>
          <w:rFonts w:ascii="Arial" w:hAnsi="Arial" w:cs="Arial"/>
          <w:bCs/>
          <w:color w:val="000000"/>
          <w:sz w:val="22"/>
        </w:rPr>
        <w:t xml:space="preserve">) </w:t>
      </w:r>
      <w:r>
        <w:rPr>
          <w:rFonts w:ascii="Arial" w:hAnsi="Arial" w:cs="Arial"/>
          <w:bCs/>
          <w:color w:val="000000"/>
          <w:sz w:val="22"/>
        </w:rPr>
        <w:t>Laszakovits, J.R.</w:t>
      </w:r>
      <w:r w:rsidRPr="000A3666">
        <w:rPr>
          <w:rFonts w:ascii="Arial" w:hAnsi="Arial" w:cs="Arial"/>
          <w:bCs/>
          <w:color w:val="000000"/>
          <w:sz w:val="22"/>
        </w:rPr>
        <w:t>*; Sharpless, C.M. “</w:t>
      </w:r>
      <w:r w:rsidRPr="00DF0126">
        <w:rPr>
          <w:rFonts w:ascii="Arial" w:hAnsi="Arial" w:cs="Arial"/>
          <w:bCs/>
          <w:color w:val="000000"/>
          <w:sz w:val="22"/>
        </w:rPr>
        <w:t>Wavelength dependence of singlet oxygen quantum yields for natural and treated effluent organic matter</w:t>
      </w:r>
      <w:r w:rsidRPr="000A3666">
        <w:rPr>
          <w:rFonts w:ascii="Arial" w:hAnsi="Arial" w:cs="Arial"/>
          <w:bCs/>
          <w:color w:val="000000"/>
          <w:sz w:val="22"/>
        </w:rPr>
        <w:t xml:space="preserve">,” Poster presented at the </w:t>
      </w:r>
      <w:r w:rsidR="00FB71FC">
        <w:rPr>
          <w:rFonts w:ascii="Arial" w:hAnsi="Arial" w:cs="Arial"/>
          <w:bCs/>
          <w:color w:val="000000"/>
          <w:sz w:val="22"/>
        </w:rPr>
        <w:t>66</w:t>
      </w:r>
      <w:r w:rsidR="00FB71FC" w:rsidRPr="00FB71FC">
        <w:rPr>
          <w:rFonts w:ascii="Arial" w:hAnsi="Arial" w:cs="Arial"/>
          <w:bCs/>
          <w:color w:val="000000"/>
          <w:sz w:val="22"/>
          <w:vertAlign w:val="superscript"/>
        </w:rPr>
        <w:t>th</w:t>
      </w:r>
      <w:r w:rsidR="00FB71FC">
        <w:rPr>
          <w:rFonts w:ascii="Arial" w:hAnsi="Arial" w:cs="Arial"/>
          <w:bCs/>
          <w:color w:val="000000"/>
          <w:sz w:val="22"/>
        </w:rPr>
        <w:t xml:space="preserve"> </w:t>
      </w:r>
      <w:r>
        <w:rPr>
          <w:rFonts w:ascii="Arial" w:hAnsi="Arial" w:cs="Arial"/>
          <w:color w:val="000000"/>
          <w:sz w:val="22"/>
        </w:rPr>
        <w:t xml:space="preserve">Southeast Regional meeting of </w:t>
      </w:r>
      <w:r w:rsidRPr="000A3666">
        <w:rPr>
          <w:rFonts w:ascii="Arial" w:hAnsi="Arial" w:cs="Arial"/>
          <w:color w:val="000000"/>
          <w:sz w:val="22"/>
        </w:rPr>
        <w:t xml:space="preserve">the American Chemical Society, </w:t>
      </w:r>
      <w:r>
        <w:rPr>
          <w:rFonts w:ascii="Arial" w:hAnsi="Arial" w:cs="Arial"/>
          <w:color w:val="000000"/>
          <w:sz w:val="22"/>
        </w:rPr>
        <w:t>Nashville</w:t>
      </w:r>
      <w:r w:rsidRPr="000A3666">
        <w:rPr>
          <w:rFonts w:ascii="Arial" w:hAnsi="Arial" w:cs="Arial"/>
          <w:color w:val="000000"/>
          <w:sz w:val="22"/>
        </w:rPr>
        <w:t xml:space="preserve">, </w:t>
      </w:r>
      <w:r>
        <w:rPr>
          <w:rFonts w:ascii="Arial" w:hAnsi="Arial" w:cs="Arial"/>
          <w:color w:val="000000"/>
          <w:sz w:val="22"/>
        </w:rPr>
        <w:t>TN</w:t>
      </w:r>
      <w:r w:rsidRPr="000A3666">
        <w:rPr>
          <w:rFonts w:ascii="Arial" w:hAnsi="Arial" w:cs="Arial"/>
          <w:color w:val="000000"/>
          <w:sz w:val="22"/>
        </w:rPr>
        <w:t xml:space="preserve">. </w:t>
      </w:r>
      <w:r>
        <w:rPr>
          <w:rFonts w:ascii="Arial" w:hAnsi="Arial" w:cs="Arial"/>
          <w:bCs/>
          <w:color w:val="000000"/>
          <w:sz w:val="22"/>
        </w:rPr>
        <w:t>October</w:t>
      </w:r>
      <w:r w:rsidRPr="000A3666">
        <w:rPr>
          <w:rFonts w:ascii="Arial" w:hAnsi="Arial" w:cs="Arial"/>
          <w:bCs/>
          <w:color w:val="000000"/>
          <w:sz w:val="22"/>
        </w:rPr>
        <w:t>, 201</w:t>
      </w:r>
      <w:r>
        <w:rPr>
          <w:rFonts w:ascii="Arial" w:hAnsi="Arial" w:cs="Arial"/>
          <w:bCs/>
          <w:color w:val="000000"/>
          <w:sz w:val="22"/>
        </w:rPr>
        <w:t>4</w:t>
      </w:r>
      <w:r w:rsidRPr="000A3666">
        <w:rPr>
          <w:rFonts w:ascii="Arial" w:hAnsi="Arial" w:cs="Arial"/>
          <w:color w:val="000000"/>
          <w:sz w:val="22"/>
        </w:rPr>
        <w:t>.</w:t>
      </w:r>
    </w:p>
    <w:p w:rsidR="00E9526B" w:rsidRDefault="00E9526B" w:rsidP="00894A5C">
      <w:pPr>
        <w:pStyle w:val="BodyTextIndent2"/>
        <w:spacing w:after="100"/>
        <w:ind w:left="720" w:hanging="720"/>
        <w:rPr>
          <w:rFonts w:ascii="Arial" w:hAnsi="Arial" w:cs="Arial"/>
          <w:color w:val="000000"/>
          <w:sz w:val="22"/>
        </w:rPr>
      </w:pPr>
      <w:r>
        <w:rPr>
          <w:rFonts w:ascii="Arial" w:hAnsi="Arial" w:cs="Arial"/>
          <w:bCs/>
          <w:sz w:val="22"/>
        </w:rPr>
        <w:t>(201</w:t>
      </w:r>
      <w:r>
        <w:rPr>
          <w:rFonts w:ascii="Arial" w:hAnsi="Arial" w:cs="Arial"/>
          <w:bCs/>
          <w:color w:val="000000"/>
          <w:sz w:val="22"/>
        </w:rPr>
        <w:t>4</w:t>
      </w:r>
      <w:r w:rsidRPr="000A3666">
        <w:rPr>
          <w:rFonts w:ascii="Arial" w:hAnsi="Arial" w:cs="Arial"/>
          <w:bCs/>
          <w:color w:val="000000"/>
          <w:sz w:val="22"/>
        </w:rPr>
        <w:t xml:space="preserve">) </w:t>
      </w:r>
      <w:r>
        <w:rPr>
          <w:rFonts w:ascii="Arial" w:hAnsi="Arial" w:cs="Arial"/>
          <w:bCs/>
          <w:color w:val="000000"/>
          <w:sz w:val="22"/>
        </w:rPr>
        <w:t>Coleman, K.L.</w:t>
      </w:r>
      <w:r w:rsidRPr="000A3666">
        <w:rPr>
          <w:rFonts w:ascii="Arial" w:hAnsi="Arial" w:cs="Arial"/>
          <w:bCs/>
          <w:color w:val="000000"/>
          <w:sz w:val="22"/>
        </w:rPr>
        <w:t xml:space="preserve">*; </w:t>
      </w:r>
      <w:r>
        <w:rPr>
          <w:rFonts w:ascii="Arial" w:hAnsi="Arial" w:cs="Arial"/>
          <w:bCs/>
          <w:color w:val="000000"/>
          <w:sz w:val="22"/>
        </w:rPr>
        <w:t xml:space="preserve">Odhiambo, B.K.; </w:t>
      </w:r>
      <w:r w:rsidRPr="000A3666">
        <w:rPr>
          <w:rFonts w:ascii="Arial" w:hAnsi="Arial" w:cs="Arial"/>
          <w:bCs/>
          <w:color w:val="000000"/>
          <w:sz w:val="22"/>
        </w:rPr>
        <w:t>Sharpless, C.M.</w:t>
      </w:r>
      <w:r>
        <w:rPr>
          <w:rFonts w:ascii="Arial" w:hAnsi="Arial" w:cs="Arial"/>
          <w:bCs/>
          <w:color w:val="000000"/>
          <w:sz w:val="22"/>
        </w:rPr>
        <w:t>; Coxon, T.M.; Wieland, W.; Bunch, A.</w:t>
      </w:r>
      <w:r w:rsidRPr="000A3666">
        <w:rPr>
          <w:rFonts w:ascii="Arial" w:hAnsi="Arial" w:cs="Arial"/>
          <w:bCs/>
          <w:color w:val="000000"/>
          <w:sz w:val="22"/>
        </w:rPr>
        <w:t xml:space="preserve"> “</w:t>
      </w:r>
      <w:r w:rsidRPr="00E9526B">
        <w:rPr>
          <w:rFonts w:ascii="Arial" w:hAnsi="Arial" w:cs="Arial"/>
          <w:bCs/>
          <w:color w:val="000000"/>
          <w:sz w:val="22"/>
        </w:rPr>
        <w:t>S</w:t>
      </w:r>
      <w:r w:rsidR="00894A5C">
        <w:rPr>
          <w:rFonts w:ascii="Arial" w:hAnsi="Arial" w:cs="Arial"/>
          <w:bCs/>
          <w:color w:val="000000"/>
          <w:sz w:val="22"/>
        </w:rPr>
        <w:t>patial</w:t>
      </w:r>
      <w:r w:rsidRPr="00E9526B">
        <w:rPr>
          <w:rFonts w:ascii="Arial" w:hAnsi="Arial" w:cs="Arial"/>
          <w:bCs/>
          <w:color w:val="000000"/>
          <w:sz w:val="22"/>
        </w:rPr>
        <w:t xml:space="preserve"> </w:t>
      </w:r>
      <w:r w:rsidR="00894A5C">
        <w:rPr>
          <w:rFonts w:ascii="Arial" w:hAnsi="Arial" w:cs="Arial"/>
          <w:bCs/>
          <w:color w:val="000000"/>
          <w:sz w:val="22"/>
        </w:rPr>
        <w:t xml:space="preserve">and temporal distribution of polycyclic aromatic hydrocarbons (PAHs) within </w:t>
      </w:r>
      <w:r w:rsidR="00894A5C">
        <w:rPr>
          <w:rFonts w:ascii="Arial" w:hAnsi="Arial" w:cs="Arial"/>
          <w:bCs/>
          <w:color w:val="000000"/>
          <w:sz w:val="22"/>
        </w:rPr>
        <w:lastRenderedPageBreak/>
        <w:t>sediment and fish tissue of the lower Chesapeake Bay basin</w:t>
      </w:r>
      <w:r w:rsidRPr="000A3666">
        <w:rPr>
          <w:rFonts w:ascii="Arial" w:hAnsi="Arial" w:cs="Arial"/>
          <w:bCs/>
          <w:color w:val="000000"/>
          <w:sz w:val="22"/>
        </w:rPr>
        <w:t xml:space="preserve">,” Poster presented at the </w:t>
      </w:r>
      <w:r w:rsidR="001B7177">
        <w:rPr>
          <w:rFonts w:ascii="Arial" w:hAnsi="Arial" w:cs="Arial"/>
          <w:bCs/>
          <w:color w:val="000000"/>
          <w:sz w:val="22"/>
        </w:rPr>
        <w:t xml:space="preserve">2014 </w:t>
      </w:r>
      <w:r>
        <w:rPr>
          <w:rFonts w:ascii="Arial" w:hAnsi="Arial" w:cs="Arial"/>
          <w:color w:val="000000"/>
          <w:sz w:val="22"/>
        </w:rPr>
        <w:t xml:space="preserve">meeting of </w:t>
      </w:r>
      <w:r w:rsidRPr="000A3666">
        <w:rPr>
          <w:rFonts w:ascii="Arial" w:hAnsi="Arial" w:cs="Arial"/>
          <w:color w:val="000000"/>
          <w:sz w:val="22"/>
        </w:rPr>
        <w:t xml:space="preserve">the </w:t>
      </w:r>
      <w:r w:rsidR="001B7177">
        <w:rPr>
          <w:rFonts w:ascii="Arial" w:hAnsi="Arial" w:cs="Arial"/>
          <w:color w:val="000000"/>
          <w:sz w:val="22"/>
        </w:rPr>
        <w:t xml:space="preserve">Geological Society of </w:t>
      </w:r>
      <w:r w:rsidRPr="000A3666">
        <w:rPr>
          <w:rFonts w:ascii="Arial" w:hAnsi="Arial" w:cs="Arial"/>
          <w:color w:val="000000"/>
          <w:sz w:val="22"/>
        </w:rPr>
        <w:t xml:space="preserve">America, </w:t>
      </w:r>
      <w:r w:rsidR="005476E5">
        <w:rPr>
          <w:rFonts w:ascii="Arial" w:hAnsi="Arial" w:cs="Arial"/>
          <w:color w:val="000000"/>
          <w:sz w:val="22"/>
        </w:rPr>
        <w:t>Vancouver</w:t>
      </w:r>
      <w:r w:rsidRPr="000A3666">
        <w:rPr>
          <w:rFonts w:ascii="Arial" w:hAnsi="Arial" w:cs="Arial"/>
          <w:color w:val="000000"/>
          <w:sz w:val="22"/>
        </w:rPr>
        <w:t xml:space="preserve">, </w:t>
      </w:r>
      <w:r w:rsidR="005476E5">
        <w:rPr>
          <w:rFonts w:ascii="Arial" w:hAnsi="Arial" w:cs="Arial"/>
          <w:color w:val="000000"/>
          <w:sz w:val="22"/>
        </w:rPr>
        <w:t>BC</w:t>
      </w:r>
      <w:r w:rsidRPr="000A3666">
        <w:rPr>
          <w:rFonts w:ascii="Arial" w:hAnsi="Arial" w:cs="Arial"/>
          <w:color w:val="000000"/>
          <w:sz w:val="22"/>
        </w:rPr>
        <w:t xml:space="preserve">. </w:t>
      </w:r>
      <w:r>
        <w:rPr>
          <w:rFonts w:ascii="Arial" w:hAnsi="Arial" w:cs="Arial"/>
          <w:bCs/>
          <w:color w:val="000000"/>
          <w:sz w:val="22"/>
        </w:rPr>
        <w:t>October</w:t>
      </w:r>
      <w:r w:rsidRPr="000A3666">
        <w:rPr>
          <w:rFonts w:ascii="Arial" w:hAnsi="Arial" w:cs="Arial"/>
          <w:bCs/>
          <w:color w:val="000000"/>
          <w:sz w:val="22"/>
        </w:rPr>
        <w:t>, 201</w:t>
      </w:r>
      <w:r>
        <w:rPr>
          <w:rFonts w:ascii="Arial" w:hAnsi="Arial" w:cs="Arial"/>
          <w:bCs/>
          <w:color w:val="000000"/>
          <w:sz w:val="22"/>
        </w:rPr>
        <w:t>4</w:t>
      </w:r>
      <w:r w:rsidRPr="000A3666">
        <w:rPr>
          <w:rFonts w:ascii="Arial" w:hAnsi="Arial" w:cs="Arial"/>
          <w:color w:val="000000"/>
          <w:sz w:val="22"/>
        </w:rPr>
        <w:t>.</w:t>
      </w:r>
    </w:p>
    <w:p w:rsidR="00B30FB7" w:rsidRPr="00B30FB7" w:rsidRDefault="00B30FB7" w:rsidP="00B30FB7">
      <w:pPr>
        <w:pStyle w:val="BodyTextIndent2"/>
        <w:spacing w:after="100"/>
        <w:ind w:left="720" w:hanging="720"/>
        <w:rPr>
          <w:rFonts w:ascii="Arial" w:hAnsi="Arial" w:cs="Arial"/>
          <w:color w:val="000000"/>
          <w:sz w:val="22"/>
        </w:rPr>
      </w:pPr>
      <w:r>
        <w:rPr>
          <w:rFonts w:ascii="Arial" w:hAnsi="Arial" w:cs="Arial"/>
          <w:bCs/>
          <w:sz w:val="22"/>
        </w:rPr>
        <w:t>(201</w:t>
      </w:r>
      <w:r>
        <w:rPr>
          <w:rFonts w:ascii="Arial" w:hAnsi="Arial" w:cs="Arial"/>
          <w:bCs/>
          <w:color w:val="000000"/>
          <w:sz w:val="22"/>
        </w:rPr>
        <w:t>4</w:t>
      </w:r>
      <w:r w:rsidRPr="000A3666">
        <w:rPr>
          <w:rFonts w:ascii="Arial" w:hAnsi="Arial" w:cs="Arial"/>
          <w:bCs/>
          <w:color w:val="000000"/>
          <w:sz w:val="22"/>
        </w:rPr>
        <w:t>) Sharpless, C.M. “</w:t>
      </w:r>
      <w:r w:rsidRPr="00B30FB7">
        <w:rPr>
          <w:rFonts w:ascii="Arial" w:hAnsi="Arial" w:cs="Arial"/>
          <w:bCs/>
          <w:color w:val="000000"/>
          <w:sz w:val="22"/>
        </w:rPr>
        <w:t xml:space="preserve">Can </w:t>
      </w:r>
      <w:r>
        <w:rPr>
          <w:rFonts w:ascii="Arial" w:hAnsi="Arial" w:cs="Arial"/>
          <w:bCs/>
          <w:color w:val="000000"/>
          <w:sz w:val="22"/>
        </w:rPr>
        <w:t>o</w:t>
      </w:r>
      <w:r w:rsidRPr="00B30FB7">
        <w:rPr>
          <w:rFonts w:ascii="Arial" w:hAnsi="Arial" w:cs="Arial"/>
          <w:bCs/>
          <w:color w:val="000000"/>
          <w:sz w:val="22"/>
        </w:rPr>
        <w:t xml:space="preserve">ptical </w:t>
      </w:r>
      <w:r>
        <w:rPr>
          <w:rFonts w:ascii="Arial" w:hAnsi="Arial" w:cs="Arial"/>
          <w:bCs/>
          <w:color w:val="000000"/>
          <w:sz w:val="22"/>
        </w:rPr>
        <w:t>p</w:t>
      </w:r>
      <w:r w:rsidRPr="00B30FB7">
        <w:rPr>
          <w:rFonts w:ascii="Arial" w:hAnsi="Arial" w:cs="Arial"/>
          <w:bCs/>
          <w:color w:val="000000"/>
          <w:sz w:val="22"/>
        </w:rPr>
        <w:t xml:space="preserve">roperties of </w:t>
      </w:r>
      <w:r>
        <w:rPr>
          <w:rFonts w:ascii="Arial" w:hAnsi="Arial" w:cs="Arial"/>
          <w:bCs/>
          <w:color w:val="000000"/>
          <w:sz w:val="22"/>
        </w:rPr>
        <w:t>c</w:t>
      </w:r>
      <w:r w:rsidRPr="00B30FB7">
        <w:rPr>
          <w:rFonts w:ascii="Arial" w:hAnsi="Arial" w:cs="Arial"/>
          <w:bCs/>
          <w:color w:val="000000"/>
          <w:sz w:val="22"/>
        </w:rPr>
        <w:t xml:space="preserve">olored </w:t>
      </w:r>
      <w:r>
        <w:rPr>
          <w:rFonts w:ascii="Arial" w:hAnsi="Arial" w:cs="Arial"/>
          <w:bCs/>
          <w:color w:val="000000"/>
          <w:sz w:val="22"/>
        </w:rPr>
        <w:t>d</w:t>
      </w:r>
      <w:r w:rsidRPr="00B30FB7">
        <w:rPr>
          <w:rFonts w:ascii="Arial" w:hAnsi="Arial" w:cs="Arial"/>
          <w:bCs/>
          <w:color w:val="000000"/>
          <w:sz w:val="22"/>
        </w:rPr>
        <w:t xml:space="preserve">issolved </w:t>
      </w:r>
      <w:r>
        <w:rPr>
          <w:rFonts w:ascii="Arial" w:hAnsi="Arial" w:cs="Arial"/>
          <w:bCs/>
          <w:color w:val="000000"/>
          <w:sz w:val="22"/>
        </w:rPr>
        <w:t>o</w:t>
      </w:r>
      <w:r w:rsidRPr="00B30FB7">
        <w:rPr>
          <w:rFonts w:ascii="Arial" w:hAnsi="Arial" w:cs="Arial"/>
          <w:bCs/>
          <w:color w:val="000000"/>
          <w:sz w:val="22"/>
        </w:rPr>
        <w:t xml:space="preserve">rganic </w:t>
      </w:r>
      <w:r>
        <w:rPr>
          <w:rFonts w:ascii="Arial" w:hAnsi="Arial" w:cs="Arial"/>
          <w:bCs/>
          <w:color w:val="000000"/>
          <w:sz w:val="22"/>
        </w:rPr>
        <w:t>m</w:t>
      </w:r>
      <w:r w:rsidRPr="00B30FB7">
        <w:rPr>
          <w:rFonts w:ascii="Arial" w:hAnsi="Arial" w:cs="Arial"/>
          <w:bCs/>
          <w:color w:val="000000"/>
          <w:sz w:val="22"/>
        </w:rPr>
        <w:t xml:space="preserve">atter (CDOM) </w:t>
      </w:r>
      <w:r>
        <w:rPr>
          <w:rFonts w:ascii="Arial" w:hAnsi="Arial" w:cs="Arial"/>
          <w:bCs/>
          <w:color w:val="000000"/>
          <w:sz w:val="22"/>
        </w:rPr>
        <w:t>b</w:t>
      </w:r>
      <w:r w:rsidRPr="00B30FB7">
        <w:rPr>
          <w:rFonts w:ascii="Arial" w:hAnsi="Arial" w:cs="Arial"/>
          <w:bCs/>
          <w:color w:val="000000"/>
          <w:sz w:val="22"/>
        </w:rPr>
        <w:t xml:space="preserve">e </w:t>
      </w:r>
      <w:r>
        <w:rPr>
          <w:rFonts w:ascii="Arial" w:hAnsi="Arial" w:cs="Arial"/>
          <w:bCs/>
          <w:color w:val="000000"/>
          <w:sz w:val="22"/>
        </w:rPr>
        <w:t>u</w:t>
      </w:r>
      <w:r w:rsidRPr="00B30FB7">
        <w:rPr>
          <w:rFonts w:ascii="Arial" w:hAnsi="Arial" w:cs="Arial"/>
          <w:bCs/>
          <w:color w:val="000000"/>
          <w:sz w:val="22"/>
        </w:rPr>
        <w:t xml:space="preserve">sed to </w:t>
      </w:r>
      <w:r>
        <w:rPr>
          <w:rFonts w:ascii="Arial" w:hAnsi="Arial" w:cs="Arial"/>
          <w:bCs/>
          <w:color w:val="000000"/>
          <w:sz w:val="22"/>
        </w:rPr>
        <w:t>a</w:t>
      </w:r>
      <w:r w:rsidRPr="00B30FB7">
        <w:rPr>
          <w:rFonts w:ascii="Arial" w:hAnsi="Arial" w:cs="Arial"/>
          <w:bCs/>
          <w:color w:val="000000"/>
          <w:sz w:val="22"/>
        </w:rPr>
        <w:t xml:space="preserve">ccurately </w:t>
      </w:r>
      <w:r>
        <w:rPr>
          <w:rFonts w:ascii="Arial" w:hAnsi="Arial" w:cs="Arial"/>
          <w:bCs/>
          <w:color w:val="000000"/>
          <w:sz w:val="22"/>
        </w:rPr>
        <w:t>p</w:t>
      </w:r>
      <w:r w:rsidRPr="00B30FB7">
        <w:rPr>
          <w:rFonts w:ascii="Arial" w:hAnsi="Arial" w:cs="Arial"/>
          <w:bCs/>
          <w:color w:val="000000"/>
          <w:sz w:val="22"/>
        </w:rPr>
        <w:t>redict</w:t>
      </w:r>
      <w:r>
        <w:rPr>
          <w:rFonts w:ascii="Arial" w:hAnsi="Arial" w:cs="Arial"/>
          <w:bCs/>
          <w:color w:val="000000"/>
          <w:sz w:val="22"/>
        </w:rPr>
        <w:t xml:space="preserve"> r</w:t>
      </w:r>
      <w:r w:rsidRPr="00B30FB7">
        <w:rPr>
          <w:rFonts w:ascii="Arial" w:hAnsi="Arial" w:cs="Arial"/>
          <w:bCs/>
          <w:color w:val="000000"/>
          <w:sz w:val="22"/>
        </w:rPr>
        <w:t xml:space="preserve">ates of </w:t>
      </w:r>
      <w:r>
        <w:rPr>
          <w:rFonts w:ascii="Arial" w:hAnsi="Arial" w:cs="Arial"/>
          <w:bCs/>
          <w:color w:val="000000"/>
          <w:sz w:val="22"/>
        </w:rPr>
        <w:t>e</w:t>
      </w:r>
      <w:r w:rsidRPr="00B30FB7">
        <w:rPr>
          <w:rFonts w:ascii="Arial" w:hAnsi="Arial" w:cs="Arial"/>
          <w:bCs/>
          <w:color w:val="000000"/>
          <w:sz w:val="22"/>
        </w:rPr>
        <w:t xml:space="preserve">nvironmental </w:t>
      </w:r>
      <w:r>
        <w:rPr>
          <w:rFonts w:ascii="Arial" w:hAnsi="Arial" w:cs="Arial"/>
          <w:bCs/>
          <w:color w:val="000000"/>
          <w:sz w:val="22"/>
        </w:rPr>
        <w:t>p</w:t>
      </w:r>
      <w:r w:rsidRPr="00B30FB7">
        <w:rPr>
          <w:rFonts w:ascii="Arial" w:hAnsi="Arial" w:cs="Arial"/>
          <w:bCs/>
          <w:color w:val="000000"/>
          <w:sz w:val="22"/>
        </w:rPr>
        <w:t xml:space="preserve">hotochemical </w:t>
      </w:r>
      <w:r>
        <w:rPr>
          <w:rFonts w:ascii="Arial" w:hAnsi="Arial" w:cs="Arial"/>
          <w:bCs/>
          <w:color w:val="000000"/>
          <w:sz w:val="22"/>
        </w:rPr>
        <w:t>r</w:t>
      </w:r>
      <w:r w:rsidRPr="00B30FB7">
        <w:rPr>
          <w:rFonts w:ascii="Arial" w:hAnsi="Arial" w:cs="Arial"/>
          <w:bCs/>
          <w:color w:val="000000"/>
          <w:sz w:val="22"/>
        </w:rPr>
        <w:t>eactions?</w:t>
      </w:r>
      <w:r w:rsidRPr="000A3666">
        <w:rPr>
          <w:rFonts w:ascii="Arial" w:hAnsi="Arial" w:cs="Arial"/>
          <w:bCs/>
          <w:color w:val="000000"/>
          <w:sz w:val="22"/>
        </w:rPr>
        <w:t xml:space="preserve">,” Poster presented at the </w:t>
      </w:r>
      <w:r>
        <w:rPr>
          <w:rFonts w:ascii="Arial" w:hAnsi="Arial" w:cs="Arial"/>
          <w:bCs/>
          <w:color w:val="000000"/>
          <w:sz w:val="22"/>
        </w:rPr>
        <w:t xml:space="preserve">2014 </w:t>
      </w:r>
      <w:r w:rsidRPr="00B30FB7">
        <w:rPr>
          <w:rFonts w:ascii="Arial" w:hAnsi="Arial" w:cs="Arial"/>
          <w:color w:val="000000"/>
          <w:sz w:val="22"/>
        </w:rPr>
        <w:t>Gordon Research Confer</w:t>
      </w:r>
      <w:r>
        <w:rPr>
          <w:rFonts w:ascii="Arial" w:hAnsi="Arial" w:cs="Arial"/>
          <w:color w:val="000000"/>
          <w:sz w:val="22"/>
        </w:rPr>
        <w:t xml:space="preserve">ence on Environmental Sciences: Water, </w:t>
      </w:r>
      <w:r w:rsidRPr="00B30FB7">
        <w:rPr>
          <w:rFonts w:ascii="Arial" w:hAnsi="Arial" w:cs="Arial"/>
          <w:color w:val="000000"/>
          <w:sz w:val="22"/>
        </w:rPr>
        <w:t>Holderness</w:t>
      </w:r>
      <w:r>
        <w:rPr>
          <w:rFonts w:ascii="Arial" w:hAnsi="Arial" w:cs="Arial"/>
          <w:color w:val="000000"/>
          <w:sz w:val="22"/>
        </w:rPr>
        <w:t>,</w:t>
      </w:r>
      <w:r w:rsidRPr="00B30FB7">
        <w:rPr>
          <w:rFonts w:ascii="Arial" w:hAnsi="Arial" w:cs="Arial"/>
          <w:color w:val="000000"/>
          <w:sz w:val="22"/>
        </w:rPr>
        <w:t xml:space="preserve"> NH</w:t>
      </w:r>
      <w:r>
        <w:rPr>
          <w:rFonts w:ascii="Arial" w:hAnsi="Arial" w:cs="Arial"/>
          <w:color w:val="000000"/>
          <w:sz w:val="22"/>
        </w:rPr>
        <w:t>.</w:t>
      </w:r>
      <w:r w:rsidRPr="00B30FB7">
        <w:rPr>
          <w:rFonts w:ascii="Arial" w:hAnsi="Arial" w:cs="Arial"/>
          <w:color w:val="000000"/>
          <w:sz w:val="22"/>
        </w:rPr>
        <w:t xml:space="preserve"> </w:t>
      </w:r>
      <w:r>
        <w:rPr>
          <w:rFonts w:ascii="Arial" w:hAnsi="Arial" w:cs="Arial"/>
          <w:color w:val="000000"/>
          <w:sz w:val="22"/>
        </w:rPr>
        <w:t>June, 2014</w:t>
      </w:r>
      <w:r w:rsidRPr="000A3666">
        <w:rPr>
          <w:rFonts w:ascii="Arial" w:hAnsi="Arial" w:cs="Arial"/>
          <w:color w:val="000000"/>
          <w:sz w:val="22"/>
        </w:rPr>
        <w:t>.</w:t>
      </w:r>
    </w:p>
    <w:p w:rsidR="00D34173" w:rsidRPr="000A3666" w:rsidRDefault="00D34173" w:rsidP="00DF0126">
      <w:pPr>
        <w:pStyle w:val="BodyTextIndent2"/>
        <w:spacing w:after="100"/>
        <w:ind w:left="720" w:hanging="720"/>
        <w:rPr>
          <w:rFonts w:ascii="Arial" w:hAnsi="Arial" w:cs="Arial"/>
          <w:bCs/>
          <w:color w:val="000000"/>
          <w:sz w:val="22"/>
        </w:rPr>
      </w:pPr>
      <w:r>
        <w:rPr>
          <w:rFonts w:ascii="Arial" w:hAnsi="Arial" w:cs="Arial"/>
          <w:bCs/>
          <w:sz w:val="22"/>
        </w:rPr>
        <w:t>(201</w:t>
      </w:r>
      <w:r w:rsidRPr="000A3666">
        <w:rPr>
          <w:rFonts w:ascii="Arial" w:hAnsi="Arial" w:cs="Arial"/>
          <w:bCs/>
          <w:color w:val="000000"/>
          <w:sz w:val="22"/>
        </w:rPr>
        <w:t>1) Graninger, D.</w:t>
      </w:r>
      <w:r w:rsidR="000A3666" w:rsidRPr="000A3666">
        <w:rPr>
          <w:rFonts w:ascii="Arial" w:hAnsi="Arial" w:cs="Arial"/>
          <w:bCs/>
          <w:color w:val="000000"/>
          <w:sz w:val="22"/>
        </w:rPr>
        <w:t>M.</w:t>
      </w:r>
      <w:r w:rsidRPr="000A3666">
        <w:rPr>
          <w:rFonts w:ascii="Arial" w:hAnsi="Arial" w:cs="Arial"/>
          <w:bCs/>
          <w:color w:val="000000"/>
          <w:sz w:val="22"/>
        </w:rPr>
        <w:t>*; Sharpless, C.M. “</w:t>
      </w:r>
      <w:r w:rsidR="000A3666" w:rsidRPr="000A3666">
        <w:rPr>
          <w:rFonts w:ascii="Arial" w:hAnsi="Arial" w:cs="Arial"/>
          <w:bCs/>
          <w:color w:val="000000"/>
          <w:sz w:val="22"/>
        </w:rPr>
        <w:t>The optical properties of reduced and oxidized natural organic matter</w:t>
      </w:r>
      <w:r w:rsidRPr="000A3666">
        <w:rPr>
          <w:rFonts w:ascii="Arial" w:hAnsi="Arial" w:cs="Arial"/>
          <w:bCs/>
          <w:color w:val="000000"/>
          <w:sz w:val="22"/>
        </w:rPr>
        <w:t xml:space="preserve">,” Poster presented at the </w:t>
      </w:r>
      <w:r w:rsidRPr="000A3666">
        <w:rPr>
          <w:rFonts w:ascii="Arial" w:hAnsi="Arial" w:cs="Arial"/>
          <w:color w:val="000000"/>
          <w:sz w:val="22"/>
        </w:rPr>
        <w:t xml:space="preserve">Virginia Section of the American Chemical Society meeting, University of Virginia, Charlottesville, VA. </w:t>
      </w:r>
      <w:r w:rsidRPr="000A3666">
        <w:rPr>
          <w:rFonts w:ascii="Arial" w:hAnsi="Arial" w:cs="Arial"/>
          <w:bCs/>
          <w:color w:val="000000"/>
          <w:sz w:val="22"/>
        </w:rPr>
        <w:t>April, 201</w:t>
      </w:r>
      <w:r w:rsidR="000A3666" w:rsidRPr="000A3666">
        <w:rPr>
          <w:rFonts w:ascii="Arial" w:hAnsi="Arial" w:cs="Arial"/>
          <w:bCs/>
          <w:color w:val="000000"/>
          <w:sz w:val="22"/>
        </w:rPr>
        <w:t>1</w:t>
      </w:r>
      <w:r w:rsidRPr="000A3666">
        <w:rPr>
          <w:rFonts w:ascii="Arial" w:hAnsi="Arial" w:cs="Arial"/>
          <w:color w:val="000000"/>
          <w:sz w:val="22"/>
        </w:rPr>
        <w:t>.</w:t>
      </w:r>
    </w:p>
    <w:p w:rsidR="00D34173" w:rsidRPr="000A3666" w:rsidRDefault="00D34173" w:rsidP="00D34173">
      <w:pPr>
        <w:pStyle w:val="BodyTextIndent2"/>
        <w:spacing w:after="100"/>
        <w:ind w:left="720" w:hanging="720"/>
        <w:rPr>
          <w:rFonts w:ascii="Arial" w:hAnsi="Arial" w:cs="Arial"/>
          <w:bCs/>
          <w:color w:val="000000"/>
          <w:sz w:val="22"/>
        </w:rPr>
      </w:pPr>
      <w:r w:rsidRPr="000A3666">
        <w:rPr>
          <w:rFonts w:ascii="Arial" w:hAnsi="Arial" w:cs="Arial"/>
          <w:bCs/>
          <w:color w:val="000000"/>
          <w:sz w:val="22"/>
        </w:rPr>
        <w:t xml:space="preserve">(2011) Burruss, B.*; Sharpless, C.M. “Physical and photochemical properties of </w:t>
      </w:r>
      <w:r w:rsidR="000A3666" w:rsidRPr="000A3666">
        <w:rPr>
          <w:rFonts w:ascii="Arial" w:hAnsi="Arial" w:cs="Arial"/>
          <w:bCs/>
          <w:color w:val="000000"/>
          <w:sz w:val="22"/>
        </w:rPr>
        <w:t>soil and aquatic natural organic matter</w:t>
      </w:r>
      <w:r w:rsidRPr="000A3666">
        <w:rPr>
          <w:rFonts w:ascii="Arial" w:hAnsi="Arial" w:cs="Arial"/>
          <w:bCs/>
          <w:color w:val="000000"/>
          <w:sz w:val="22"/>
        </w:rPr>
        <w:t xml:space="preserve">,” Poster presented at the </w:t>
      </w:r>
      <w:r w:rsidRPr="000A3666">
        <w:rPr>
          <w:rFonts w:ascii="Arial" w:hAnsi="Arial" w:cs="Arial"/>
          <w:color w:val="000000"/>
          <w:sz w:val="22"/>
        </w:rPr>
        <w:t xml:space="preserve">Virginia Section of the American Chemical Society meeting, University of Virginia, Charlottesville, VA. </w:t>
      </w:r>
      <w:r w:rsidRPr="000A3666">
        <w:rPr>
          <w:rFonts w:ascii="Arial" w:hAnsi="Arial" w:cs="Arial"/>
          <w:bCs/>
          <w:color w:val="000000"/>
          <w:sz w:val="22"/>
        </w:rPr>
        <w:t>April, 201</w:t>
      </w:r>
      <w:r w:rsidR="000A3666" w:rsidRPr="000A3666">
        <w:rPr>
          <w:rFonts w:ascii="Arial" w:hAnsi="Arial" w:cs="Arial"/>
          <w:bCs/>
          <w:color w:val="000000"/>
          <w:sz w:val="22"/>
        </w:rPr>
        <w:t>1</w:t>
      </w:r>
      <w:r w:rsidRPr="000A3666">
        <w:rPr>
          <w:rFonts w:ascii="Arial" w:hAnsi="Arial" w:cs="Arial"/>
          <w:color w:val="000000"/>
          <w:sz w:val="22"/>
        </w:rPr>
        <w:t>.</w:t>
      </w:r>
    </w:p>
    <w:p w:rsidR="00D34173" w:rsidRPr="000A3666" w:rsidRDefault="00D34173" w:rsidP="000A3666">
      <w:pPr>
        <w:pStyle w:val="BodyTextIndent2"/>
        <w:spacing w:after="100"/>
        <w:ind w:left="720" w:hanging="720"/>
        <w:rPr>
          <w:rFonts w:ascii="Arial" w:hAnsi="Arial" w:cs="Arial"/>
          <w:bCs/>
          <w:color w:val="000000"/>
          <w:sz w:val="22"/>
        </w:rPr>
      </w:pPr>
      <w:r w:rsidRPr="000A3666">
        <w:rPr>
          <w:rFonts w:ascii="Arial" w:hAnsi="Arial" w:cs="Arial"/>
          <w:bCs/>
          <w:color w:val="000000"/>
          <w:sz w:val="22"/>
        </w:rPr>
        <w:t>(2011) Williams, J.S.* and Sharpless, C.M. “</w:t>
      </w:r>
      <w:r w:rsidR="000A3666" w:rsidRPr="000A3666">
        <w:rPr>
          <w:rFonts w:ascii="Arial" w:hAnsi="Arial" w:cs="Arial"/>
          <w:bCs/>
          <w:color w:val="000000"/>
          <w:sz w:val="22"/>
        </w:rPr>
        <w:t>Investigating direct photolysis mechanisms of polycyclic aromatic hydrocarbons in non-polar solvents</w:t>
      </w:r>
      <w:r w:rsidRPr="000A3666">
        <w:rPr>
          <w:rFonts w:ascii="Arial" w:hAnsi="Arial" w:cs="Arial"/>
          <w:bCs/>
          <w:color w:val="000000"/>
          <w:sz w:val="22"/>
        </w:rPr>
        <w:t xml:space="preserve">,” Poster presented at the </w:t>
      </w:r>
      <w:r w:rsidRPr="000A3666">
        <w:rPr>
          <w:rFonts w:ascii="Arial" w:hAnsi="Arial" w:cs="Arial"/>
          <w:color w:val="000000"/>
          <w:sz w:val="22"/>
        </w:rPr>
        <w:t xml:space="preserve">Virginia Section of the American Chemical Society meeting, University of Virginia, Charlottesville, VA. </w:t>
      </w:r>
      <w:r w:rsidRPr="000A3666">
        <w:rPr>
          <w:rFonts w:ascii="Arial" w:hAnsi="Arial" w:cs="Arial"/>
          <w:bCs/>
          <w:color w:val="000000"/>
          <w:sz w:val="22"/>
        </w:rPr>
        <w:t>April, 201</w:t>
      </w:r>
      <w:r w:rsidR="000A3666" w:rsidRPr="000A3666">
        <w:rPr>
          <w:rFonts w:ascii="Arial" w:hAnsi="Arial" w:cs="Arial"/>
          <w:bCs/>
          <w:color w:val="000000"/>
          <w:sz w:val="22"/>
        </w:rPr>
        <w:t>1</w:t>
      </w:r>
      <w:r w:rsidRPr="000A3666">
        <w:rPr>
          <w:rFonts w:ascii="Arial" w:hAnsi="Arial" w:cs="Arial"/>
          <w:color w:val="000000"/>
          <w:sz w:val="22"/>
        </w:rPr>
        <w:t>.</w:t>
      </w:r>
    </w:p>
    <w:p w:rsidR="00826FC8" w:rsidRPr="00826FC8" w:rsidRDefault="00826FC8" w:rsidP="00826FC8">
      <w:pPr>
        <w:pStyle w:val="BodyTextIndent2"/>
        <w:spacing w:after="100"/>
        <w:ind w:left="720" w:hanging="720"/>
        <w:rPr>
          <w:rFonts w:ascii="Arial" w:hAnsi="Arial" w:cs="Arial"/>
          <w:bCs/>
          <w:color w:val="000000"/>
          <w:sz w:val="22"/>
        </w:rPr>
      </w:pPr>
      <w:r w:rsidRPr="000A3666">
        <w:rPr>
          <w:rFonts w:ascii="Arial" w:hAnsi="Arial" w:cs="Arial"/>
          <w:bCs/>
          <w:color w:val="000000"/>
          <w:sz w:val="22"/>
        </w:rPr>
        <w:t xml:space="preserve">(2011) Burruss, B.*; Sharpless, C.M. “Physical and photochemical properties of soil and aquatic </w:t>
      </w:r>
      <w:r w:rsidRPr="00826FC8">
        <w:rPr>
          <w:rFonts w:ascii="Arial" w:hAnsi="Arial" w:cs="Arial"/>
          <w:bCs/>
          <w:color w:val="000000"/>
          <w:sz w:val="22"/>
        </w:rPr>
        <w:t xml:space="preserve">natural organic matter,” Poster presented at the </w:t>
      </w:r>
      <w:r w:rsidRPr="00826FC8">
        <w:rPr>
          <w:rFonts w:ascii="Arial" w:hAnsi="Arial" w:cs="Arial"/>
          <w:color w:val="000000"/>
          <w:sz w:val="22"/>
        </w:rPr>
        <w:t xml:space="preserve">Southeastern Section of the Geological Society of America meeting, University of North Carolina, Wilmington, NC. </w:t>
      </w:r>
      <w:r w:rsidRPr="00826FC8">
        <w:rPr>
          <w:rFonts w:ascii="Arial" w:hAnsi="Arial" w:cs="Arial"/>
          <w:bCs/>
          <w:color w:val="000000"/>
          <w:sz w:val="22"/>
        </w:rPr>
        <w:t>March, 2010</w:t>
      </w:r>
      <w:r w:rsidRPr="00826FC8">
        <w:rPr>
          <w:rFonts w:ascii="Arial" w:hAnsi="Arial" w:cs="Arial"/>
          <w:color w:val="000000"/>
          <w:sz w:val="22"/>
        </w:rPr>
        <w:t>.</w:t>
      </w:r>
    </w:p>
    <w:p w:rsidR="00DA2FA6" w:rsidRDefault="00DA2FA6" w:rsidP="00826FC8">
      <w:pPr>
        <w:pStyle w:val="BodyTextIndent2"/>
        <w:spacing w:after="100"/>
        <w:ind w:left="720" w:hanging="720"/>
        <w:rPr>
          <w:rFonts w:ascii="Arial" w:hAnsi="Arial" w:cs="Arial"/>
          <w:bCs/>
          <w:sz w:val="22"/>
        </w:rPr>
      </w:pPr>
      <w:r>
        <w:rPr>
          <w:rFonts w:ascii="Arial" w:hAnsi="Arial" w:cs="Arial"/>
          <w:bCs/>
          <w:sz w:val="22"/>
        </w:rPr>
        <w:t xml:space="preserve">(2010) </w:t>
      </w:r>
      <w:r w:rsidRPr="00DA2FA6">
        <w:rPr>
          <w:rFonts w:ascii="Arial" w:hAnsi="Arial" w:cs="Arial"/>
          <w:bCs/>
          <w:sz w:val="22"/>
        </w:rPr>
        <w:t>Burruss, B.</w:t>
      </w:r>
      <w:r w:rsidR="00D34173">
        <w:rPr>
          <w:rFonts w:ascii="Arial" w:hAnsi="Arial" w:cs="Arial"/>
          <w:bCs/>
          <w:sz w:val="22"/>
        </w:rPr>
        <w:t>*</w:t>
      </w:r>
      <w:r w:rsidRPr="00DA2FA6">
        <w:rPr>
          <w:rFonts w:ascii="Arial" w:hAnsi="Arial" w:cs="Arial"/>
          <w:bCs/>
          <w:sz w:val="22"/>
        </w:rPr>
        <w:t>; Sharpless, C.M. “Physical and photochemical properties of fractionated NOM,”</w:t>
      </w:r>
      <w:r>
        <w:rPr>
          <w:rFonts w:ascii="Arial" w:hAnsi="Arial" w:cs="Arial"/>
          <w:bCs/>
          <w:sz w:val="22"/>
        </w:rPr>
        <w:t xml:space="preserve"> Poster presented at the </w:t>
      </w:r>
      <w:r>
        <w:rPr>
          <w:rFonts w:ascii="Arial" w:hAnsi="Arial" w:cs="Arial"/>
          <w:sz w:val="22"/>
        </w:rPr>
        <w:t xml:space="preserve">Virginia Section of the American Chemical Society meeting, University of Virginia, Charlottesville, VA. </w:t>
      </w:r>
      <w:r w:rsidRPr="00635A8A">
        <w:rPr>
          <w:rFonts w:ascii="Arial" w:hAnsi="Arial" w:cs="Arial"/>
          <w:bCs/>
          <w:sz w:val="22"/>
        </w:rPr>
        <w:t>April, 2010</w:t>
      </w:r>
      <w:r>
        <w:rPr>
          <w:rFonts w:ascii="Arial" w:hAnsi="Arial" w:cs="Arial"/>
          <w:color w:val="000000"/>
          <w:sz w:val="22"/>
        </w:rPr>
        <w:t>.</w:t>
      </w:r>
    </w:p>
    <w:p w:rsidR="00635A8A" w:rsidRDefault="00635A8A" w:rsidP="00635A8A">
      <w:pPr>
        <w:pStyle w:val="BodyTextIndent2"/>
        <w:spacing w:after="100"/>
        <w:ind w:left="720" w:hanging="720"/>
        <w:rPr>
          <w:rFonts w:ascii="Arial" w:hAnsi="Arial" w:cs="Arial"/>
          <w:bCs/>
          <w:sz w:val="22"/>
        </w:rPr>
      </w:pPr>
      <w:r>
        <w:rPr>
          <w:rFonts w:ascii="Arial" w:hAnsi="Arial" w:cs="Arial"/>
          <w:bCs/>
          <w:sz w:val="22"/>
        </w:rPr>
        <w:t xml:space="preserve">(2010) Williams, J.S.* and Sharpless, C.M. “Exploring direct photolysis mechanisms of PAHs in nonpolar solvents,” Poster presented at the </w:t>
      </w:r>
      <w:r>
        <w:rPr>
          <w:rFonts w:ascii="Arial" w:hAnsi="Arial" w:cs="Arial"/>
          <w:sz w:val="22"/>
        </w:rPr>
        <w:t xml:space="preserve">Virginia Section of the American Chemical Society meeting, University of Virginia, Charlottesville, VA. </w:t>
      </w:r>
      <w:r w:rsidRPr="00635A8A">
        <w:rPr>
          <w:rFonts w:ascii="Arial" w:hAnsi="Arial" w:cs="Arial"/>
          <w:bCs/>
          <w:sz w:val="22"/>
        </w:rPr>
        <w:t>April, 2010</w:t>
      </w:r>
      <w:r>
        <w:rPr>
          <w:rFonts w:ascii="Arial" w:hAnsi="Arial" w:cs="Arial"/>
          <w:color w:val="000000"/>
          <w:sz w:val="22"/>
        </w:rPr>
        <w:t>.</w:t>
      </w:r>
    </w:p>
    <w:p w:rsidR="004D76AA" w:rsidRDefault="004D76AA">
      <w:pPr>
        <w:pStyle w:val="BodyTextIndent2"/>
        <w:spacing w:after="100"/>
        <w:ind w:left="720" w:hanging="720"/>
        <w:rPr>
          <w:rFonts w:ascii="Arial" w:hAnsi="Arial" w:cs="Arial"/>
          <w:bCs/>
          <w:sz w:val="22"/>
        </w:rPr>
      </w:pPr>
      <w:r>
        <w:rPr>
          <w:rFonts w:ascii="Arial" w:hAnsi="Arial" w:cs="Arial"/>
          <w:bCs/>
          <w:sz w:val="22"/>
        </w:rPr>
        <w:t>(2009) Williams, J.S.* and Sharpless, C.M. “Exploring direct photolysis mechanisms of PAHs in nonpolar solvents,” Poster (CHED-195), 238</w:t>
      </w:r>
      <w:r>
        <w:rPr>
          <w:rFonts w:ascii="Arial" w:hAnsi="Arial" w:cs="Arial"/>
          <w:bCs/>
          <w:sz w:val="22"/>
          <w:vertAlign w:val="superscript"/>
        </w:rPr>
        <w:t>th</w:t>
      </w:r>
      <w:r>
        <w:rPr>
          <w:rFonts w:ascii="Arial" w:hAnsi="Arial" w:cs="Arial"/>
          <w:bCs/>
          <w:sz w:val="22"/>
        </w:rPr>
        <w:t xml:space="preserve"> </w:t>
      </w:r>
      <w:r>
        <w:rPr>
          <w:rFonts w:ascii="Arial" w:hAnsi="Arial" w:cs="Arial"/>
          <w:sz w:val="22"/>
        </w:rPr>
        <w:t xml:space="preserve">Annual Meeting of the American Chemical Society, Washington, DC, </w:t>
      </w:r>
      <w:r>
        <w:rPr>
          <w:rFonts w:ascii="Arial" w:hAnsi="Arial" w:cs="Arial"/>
          <w:color w:val="000000"/>
          <w:sz w:val="22"/>
        </w:rPr>
        <w:t>August, 2009.</w:t>
      </w:r>
    </w:p>
    <w:p w:rsidR="004D76AA" w:rsidRDefault="004D76AA">
      <w:pPr>
        <w:pStyle w:val="BodyTextIndent2"/>
        <w:spacing w:after="100"/>
        <w:ind w:left="720" w:hanging="720"/>
        <w:rPr>
          <w:rFonts w:ascii="Arial" w:hAnsi="Arial" w:cs="Arial"/>
          <w:bCs/>
          <w:sz w:val="22"/>
        </w:rPr>
      </w:pPr>
      <w:r>
        <w:rPr>
          <w:rFonts w:ascii="Arial" w:hAnsi="Arial" w:cs="Arial"/>
          <w:bCs/>
          <w:sz w:val="22"/>
        </w:rPr>
        <w:t xml:space="preserve">(2009) Kamptner, E.*; Whipkey, C.; Sharpless, C. “Soils at bridges and roadways as possible sources of polychlorinated biphenyls (PCBs) to Lake Anna waters and sediments,” Poster presented at the of the Geological Society of America, Northeastern Section, Portland, Maine, March 22-24, 2009. </w:t>
      </w:r>
    </w:p>
    <w:p w:rsidR="004D76AA" w:rsidRDefault="004D76AA">
      <w:pPr>
        <w:pStyle w:val="BodyTextIndent2"/>
        <w:spacing w:after="100"/>
        <w:ind w:left="720" w:hanging="720"/>
        <w:rPr>
          <w:rFonts w:ascii="Arial" w:hAnsi="Arial" w:cs="Arial"/>
          <w:color w:val="000000"/>
          <w:sz w:val="22"/>
        </w:rPr>
      </w:pPr>
      <w:r>
        <w:rPr>
          <w:rFonts w:ascii="Arial" w:hAnsi="Arial" w:cs="Arial"/>
          <w:bCs/>
          <w:sz w:val="22"/>
        </w:rPr>
        <w:t xml:space="preserve">(2008) Carfagno, A.K.* and Sharpless, C.M. “Investigating the basis of natural organic matter photochemistry,”  </w:t>
      </w:r>
      <w:r>
        <w:rPr>
          <w:rFonts w:ascii="Arial" w:hAnsi="Arial" w:cs="Arial"/>
          <w:color w:val="000000"/>
          <w:sz w:val="22"/>
        </w:rPr>
        <w:t>Annual meeting of the Virginia Academy of Science, Newport, VA, May 27-29, 2008.</w:t>
      </w:r>
    </w:p>
    <w:p w:rsidR="004D76AA" w:rsidRDefault="004D76AA">
      <w:pPr>
        <w:pStyle w:val="BodyTextIndent2"/>
        <w:spacing w:after="100"/>
        <w:ind w:left="720" w:hanging="720"/>
        <w:rPr>
          <w:rFonts w:ascii="Arial" w:hAnsi="Arial" w:cs="Arial"/>
          <w:bCs/>
          <w:sz w:val="22"/>
        </w:rPr>
      </w:pPr>
      <w:r>
        <w:rPr>
          <w:rFonts w:ascii="Arial" w:hAnsi="Arial" w:cs="Arial"/>
          <w:bCs/>
          <w:sz w:val="22"/>
        </w:rPr>
        <w:t>(2008) Carfagno, A.K.* and Sharpless, C.M. “Investigating the basis of natural organic matter photochemistry,” Poster presented at the</w:t>
      </w:r>
      <w:r>
        <w:rPr>
          <w:rFonts w:ascii="Arial" w:hAnsi="Arial" w:cs="Arial"/>
          <w:sz w:val="22"/>
        </w:rPr>
        <w:t xml:space="preserve"> Virginia Section of the American Chemical Society meeting, University of Virginia, Charlottesville, April 18</w:t>
      </w:r>
      <w:r>
        <w:rPr>
          <w:rFonts w:ascii="Arial" w:hAnsi="Arial" w:cs="Arial"/>
          <w:sz w:val="22"/>
          <w:vertAlign w:val="superscript"/>
        </w:rPr>
        <w:t>th</w:t>
      </w:r>
      <w:r>
        <w:rPr>
          <w:rFonts w:ascii="Arial" w:hAnsi="Arial" w:cs="Arial"/>
          <w:sz w:val="22"/>
        </w:rPr>
        <w:t>, 2008</w:t>
      </w:r>
      <w:r>
        <w:rPr>
          <w:rFonts w:ascii="Arial" w:hAnsi="Arial" w:cs="Arial"/>
          <w:bCs/>
          <w:sz w:val="22"/>
        </w:rPr>
        <w:t>.</w:t>
      </w:r>
    </w:p>
    <w:p w:rsidR="004D76AA" w:rsidRDefault="004D76AA">
      <w:pPr>
        <w:pStyle w:val="BodyTextIndent2"/>
        <w:spacing w:after="100"/>
        <w:ind w:left="720" w:hanging="720"/>
        <w:rPr>
          <w:rFonts w:ascii="Arial" w:hAnsi="Arial" w:cs="Arial"/>
          <w:color w:val="000000"/>
          <w:sz w:val="22"/>
        </w:rPr>
      </w:pPr>
      <w:r>
        <w:rPr>
          <w:rFonts w:ascii="Arial" w:hAnsi="Arial" w:cs="Arial"/>
          <w:bCs/>
          <w:sz w:val="22"/>
        </w:rPr>
        <w:t>(2008) Pinney, J.*; Shapiro, R.*; Sharpless, C.; Kisila, B.O. “The effect of land use on the nutrients and organic contaminants in the water and sediment of the Rappahannock River,” Poster presented at the 57</w:t>
      </w:r>
      <w:r>
        <w:rPr>
          <w:rFonts w:ascii="Arial" w:hAnsi="Arial" w:cs="Arial"/>
          <w:bCs/>
          <w:sz w:val="22"/>
          <w:vertAlign w:val="superscript"/>
        </w:rPr>
        <w:t>th</w:t>
      </w:r>
      <w:r>
        <w:rPr>
          <w:rFonts w:ascii="Arial" w:hAnsi="Arial" w:cs="Arial"/>
          <w:bCs/>
          <w:sz w:val="22"/>
        </w:rPr>
        <w:t xml:space="preserve"> annual meeting of the Geological Society of America, Southeastern Section, Charlotte, NC, April 10-11, 2008.</w:t>
      </w:r>
    </w:p>
    <w:p w:rsidR="004D76AA" w:rsidRDefault="004D76AA">
      <w:pPr>
        <w:pStyle w:val="BodyTextIndent2"/>
        <w:spacing w:after="100"/>
        <w:ind w:left="720" w:hanging="720"/>
        <w:rPr>
          <w:rFonts w:ascii="Arial" w:hAnsi="Arial" w:cs="Arial"/>
          <w:color w:val="000000"/>
          <w:sz w:val="22"/>
        </w:rPr>
      </w:pPr>
      <w:r>
        <w:rPr>
          <w:rFonts w:ascii="Arial" w:hAnsi="Arial" w:cs="Arial"/>
          <w:color w:val="000000"/>
          <w:sz w:val="22"/>
        </w:rPr>
        <w:t>(2007)</w:t>
      </w:r>
      <w:r>
        <w:rPr>
          <w:rFonts w:ascii="Arial" w:hAnsi="Arial" w:cs="Arial"/>
          <w:color w:val="000000"/>
          <w:sz w:val="22"/>
        </w:rPr>
        <w:tab/>
        <w:t>Dalrymple, R.M.* and Sharpless, C.M.  “Relating the Photochemistry of Humic Substances to Their Spectroscopic and Electrochemical Properties” Annual meeting of the Virginia Academy of Science, Harrisonburg, VA, May 24-26, 2007.</w:t>
      </w:r>
    </w:p>
    <w:p w:rsidR="004D76AA" w:rsidRDefault="004D76AA">
      <w:pPr>
        <w:pStyle w:val="BodyTextIndent2"/>
        <w:spacing w:after="100"/>
        <w:ind w:left="720" w:hanging="720"/>
        <w:rPr>
          <w:rFonts w:ascii="Arial" w:hAnsi="Arial" w:cs="Arial"/>
          <w:color w:val="000000"/>
          <w:sz w:val="22"/>
        </w:rPr>
      </w:pPr>
      <w:r>
        <w:rPr>
          <w:rFonts w:ascii="Arial" w:hAnsi="Arial" w:cs="Arial"/>
          <w:color w:val="000000"/>
          <w:sz w:val="22"/>
        </w:rPr>
        <w:lastRenderedPageBreak/>
        <w:t>(2006) Studer, K.E.* and Sharpless, C.M.  “Direct UV Photolysis and Advanced Oxidation of Estrone with Byproduct Formation” Annual meeting of the Virginia Academy of Science, Blacksburg, VA, May 24-26, 2006.</w:t>
      </w:r>
    </w:p>
    <w:p w:rsidR="004D76AA" w:rsidRDefault="004D76AA">
      <w:pPr>
        <w:pStyle w:val="BodyTextIndent2"/>
        <w:spacing w:after="100"/>
        <w:ind w:left="720" w:hanging="720"/>
        <w:rPr>
          <w:rFonts w:ascii="Arial" w:hAnsi="Arial" w:cs="Arial"/>
          <w:color w:val="000000"/>
          <w:sz w:val="22"/>
        </w:rPr>
      </w:pPr>
      <w:r>
        <w:rPr>
          <w:rFonts w:ascii="Arial" w:hAnsi="Arial" w:cs="Arial"/>
          <w:color w:val="000000"/>
          <w:sz w:val="22"/>
        </w:rPr>
        <w:t>(2006)</w:t>
      </w:r>
      <w:r>
        <w:rPr>
          <w:rFonts w:ascii="Arial" w:hAnsi="Arial" w:cs="Arial"/>
          <w:color w:val="000000"/>
          <w:sz w:val="22"/>
        </w:rPr>
        <w:tab/>
        <w:t>Dalrymple, R.M.* and Sharpless, C.M.  “Predicting the Singlet Oxygen Quantum Yield of Humic Substances from Spectroscopic Properties” Annual meeting of the Virginia Academy of Science, Blacksburg, VA, May 24-26, 2006.</w:t>
      </w:r>
    </w:p>
    <w:p w:rsidR="004D76AA" w:rsidRDefault="004D76AA">
      <w:pPr>
        <w:pStyle w:val="BodyTextIndent2"/>
        <w:spacing w:after="100"/>
        <w:ind w:left="720" w:hanging="720"/>
        <w:rPr>
          <w:rFonts w:ascii="Arial" w:hAnsi="Arial" w:cs="Arial"/>
          <w:color w:val="000000"/>
          <w:sz w:val="22"/>
        </w:rPr>
      </w:pPr>
      <w:r>
        <w:rPr>
          <w:rFonts w:ascii="Arial" w:hAnsi="Arial" w:cs="Arial"/>
          <w:color w:val="000000"/>
          <w:sz w:val="22"/>
        </w:rPr>
        <w:t>(2006)</w:t>
      </w:r>
      <w:r>
        <w:rPr>
          <w:rFonts w:ascii="Arial" w:hAnsi="Arial" w:cs="Arial"/>
          <w:color w:val="000000"/>
          <w:sz w:val="22"/>
        </w:rPr>
        <w:tab/>
        <w:t>McKay, J.M.* and Sharpless, C.M.  “Synthesis and Charaterization of Peroxynitrite Preparations for Photochemical Studies” Poster presented at the annual meeting of the Virginia Academy of Science.  Blacksburg, VA, May 24-26, 2006.</w:t>
      </w:r>
    </w:p>
    <w:p w:rsidR="004D76AA" w:rsidRDefault="004D76AA">
      <w:pPr>
        <w:pStyle w:val="BodyTextIndent2"/>
        <w:spacing w:after="100"/>
        <w:ind w:left="720" w:hanging="720"/>
        <w:rPr>
          <w:rFonts w:ascii="Arial" w:hAnsi="Arial" w:cs="Arial"/>
          <w:sz w:val="22"/>
        </w:rPr>
      </w:pPr>
      <w:r>
        <w:rPr>
          <w:rFonts w:ascii="Arial" w:hAnsi="Arial" w:cs="Arial"/>
          <w:sz w:val="22"/>
        </w:rPr>
        <w:t xml:space="preserve">(2005) Walsh, P.* and </w:t>
      </w:r>
      <w:r>
        <w:rPr>
          <w:rFonts w:ascii="Arial" w:hAnsi="Arial" w:cs="Arial"/>
          <w:color w:val="000000"/>
          <w:sz w:val="22"/>
        </w:rPr>
        <w:t xml:space="preserve">Sharpless, C.M.  </w:t>
      </w:r>
      <w:r>
        <w:rPr>
          <w:rFonts w:ascii="Arial" w:hAnsi="Arial" w:cs="Arial"/>
          <w:sz w:val="22"/>
        </w:rPr>
        <w:t>“Photochemistry of Humic Substances: Singlet Oxygen Quantum Yield”  Poster presented at the Virginia Section of the American Chemical Society meeting, University of Virginia, Charlottesville, April 21st, 2005.</w:t>
      </w:r>
    </w:p>
    <w:p w:rsidR="004D76AA" w:rsidRDefault="004D76AA">
      <w:pPr>
        <w:pStyle w:val="BodyTextIndent2"/>
        <w:spacing w:after="100"/>
        <w:ind w:left="720" w:hanging="720"/>
        <w:rPr>
          <w:rFonts w:ascii="Arial" w:hAnsi="Arial" w:cs="Arial"/>
          <w:sz w:val="22"/>
        </w:rPr>
      </w:pPr>
      <w:r>
        <w:rPr>
          <w:rFonts w:ascii="Arial" w:hAnsi="Arial" w:cs="Arial"/>
          <w:sz w:val="22"/>
        </w:rPr>
        <w:t>(2000) Linda B. McGown, Charles M. Sharpless, Joseph D. Hewitt “Fluorescence Spectral Characterization of Humic Substances and the Effects of Metal Cations,” 46</w:t>
      </w:r>
      <w:r>
        <w:rPr>
          <w:rFonts w:ascii="Arial" w:hAnsi="Arial" w:cs="Arial"/>
          <w:sz w:val="22"/>
          <w:vertAlign w:val="superscript"/>
        </w:rPr>
        <w:t>th</w:t>
      </w:r>
      <w:r>
        <w:rPr>
          <w:rFonts w:ascii="Arial" w:hAnsi="Arial" w:cs="Arial"/>
          <w:sz w:val="22"/>
        </w:rPr>
        <w:t xml:space="preserve"> </w:t>
      </w:r>
      <w:r>
        <w:rPr>
          <w:rFonts w:ascii="Arial" w:hAnsi="Arial" w:cs="Arial"/>
          <w:color w:val="000000"/>
          <w:sz w:val="22"/>
        </w:rPr>
        <w:t>International Conference on Analytical Sciences and Spectroscopy (</w:t>
      </w:r>
      <w:r>
        <w:rPr>
          <w:rFonts w:ascii="Arial" w:hAnsi="Arial" w:cs="Arial"/>
          <w:sz w:val="22"/>
        </w:rPr>
        <w:t>ICASS) Meeting, Winnipeg, Canada.</w:t>
      </w:r>
    </w:p>
    <w:p w:rsidR="004D76AA" w:rsidRDefault="004D76AA">
      <w:pPr>
        <w:pStyle w:val="BodyTextIndent2"/>
        <w:spacing w:after="100"/>
        <w:ind w:left="720" w:hanging="720"/>
        <w:rPr>
          <w:rFonts w:ascii="Arial" w:hAnsi="Arial" w:cs="Arial"/>
          <w:sz w:val="22"/>
        </w:rPr>
      </w:pPr>
      <w:r>
        <w:rPr>
          <w:rFonts w:ascii="Arial" w:hAnsi="Arial" w:cs="Arial"/>
          <w:sz w:val="22"/>
        </w:rPr>
        <w:t xml:space="preserve">(1999) </w:t>
      </w:r>
      <w:r w:rsidR="00283054">
        <w:rPr>
          <w:rFonts w:ascii="Arial" w:hAnsi="Arial" w:cs="Arial"/>
          <w:sz w:val="22"/>
        </w:rPr>
        <w:t xml:space="preserve">Sharpless, C.M. </w:t>
      </w:r>
      <w:r>
        <w:rPr>
          <w:rFonts w:ascii="Arial" w:hAnsi="Arial" w:cs="Arial"/>
          <w:sz w:val="22"/>
        </w:rPr>
        <w:t>“Relationship of Humic Acid Physical Properties to Their Fluorescence Spectra: Implications for the Study of Metal Complexation by Natural Organic Ligands,” Duke University Integrated Toxicology Program Seminar Series.</w:t>
      </w:r>
    </w:p>
    <w:p w:rsidR="004D76AA" w:rsidRDefault="004D76AA">
      <w:pPr>
        <w:pStyle w:val="BodyTextIndent2"/>
        <w:spacing w:after="100"/>
        <w:ind w:left="720" w:hanging="720"/>
        <w:rPr>
          <w:rFonts w:ascii="Arial" w:hAnsi="Arial" w:cs="Arial"/>
          <w:sz w:val="22"/>
        </w:rPr>
      </w:pPr>
      <w:r>
        <w:rPr>
          <w:rFonts w:ascii="Arial" w:hAnsi="Arial" w:cs="Arial"/>
          <w:sz w:val="22"/>
        </w:rPr>
        <w:t>(1995) Sharpless, C.M.; McGown, L.B., “Effects of Metal Induced Aggregation on Fluorescence Analysis of Metal Binding by Humic Materials,” Poster, International Humic Substances Society Meeting, Georgia Tech., Atlanta, GA.</w:t>
      </w:r>
    </w:p>
    <w:p w:rsidR="004D76AA" w:rsidRDefault="004D76AA">
      <w:pPr>
        <w:pStyle w:val="BodyTextIndent2"/>
        <w:spacing w:after="100"/>
        <w:ind w:left="720" w:hanging="720"/>
        <w:rPr>
          <w:rFonts w:ascii="Arial" w:hAnsi="Arial" w:cs="Arial"/>
          <w:sz w:val="22"/>
        </w:rPr>
      </w:pPr>
      <w:r>
        <w:rPr>
          <w:rFonts w:ascii="Arial" w:hAnsi="Arial" w:cs="Arial"/>
          <w:sz w:val="22"/>
        </w:rPr>
        <w:t>(1995) Sharpless, C.M.; McGown, L.B., “Metal Induced Aggregation and Changes In Fluorescence Properties of a Commercial Humic Acid: How Are They Related?,” Pittsburgh Conference on Analytical Chemistry, New Orleans, LA.</w:t>
      </w:r>
    </w:p>
    <w:p w:rsidR="004D76AA" w:rsidRDefault="004D76AA" w:rsidP="00B078F1">
      <w:pPr>
        <w:pStyle w:val="BodyTextIndent2"/>
        <w:spacing w:after="320"/>
        <w:ind w:left="720" w:hanging="720"/>
        <w:rPr>
          <w:rFonts w:ascii="Arial" w:hAnsi="Arial" w:cs="Arial"/>
          <w:sz w:val="22"/>
        </w:rPr>
      </w:pPr>
      <w:r>
        <w:rPr>
          <w:rFonts w:ascii="Arial" w:hAnsi="Arial" w:cs="Arial"/>
          <w:sz w:val="22"/>
        </w:rPr>
        <w:t>(1994) Sharpless, C.M.; McGown, L.B., “Total Fluorescence Spectral and Lifetime Characterization of Aluminum Binding by a Commercial Humic Acid,” Rocky Mountain Conference on Analytical Chemistry, Denver, CO.</w:t>
      </w:r>
    </w:p>
    <w:p w:rsidR="00B078F1" w:rsidRDefault="00B078F1" w:rsidP="00B078F1">
      <w:pPr>
        <w:pStyle w:val="Heading3"/>
        <w:keepNext w:val="0"/>
        <w:spacing w:line="300" w:lineRule="auto"/>
        <w:rPr>
          <w:rFonts w:ascii="Arial" w:hAnsi="Arial" w:cs="Arial"/>
          <w:sz w:val="22"/>
        </w:rPr>
      </w:pPr>
      <w:r>
        <w:rPr>
          <w:rFonts w:ascii="Arial" w:hAnsi="Arial" w:cs="Arial"/>
          <w:sz w:val="22"/>
        </w:rPr>
        <w:t>External Research Funding</w:t>
      </w:r>
    </w:p>
    <w:p w:rsidR="00706651" w:rsidRDefault="00706651" w:rsidP="00B078F1">
      <w:pPr>
        <w:spacing w:after="160"/>
        <w:rPr>
          <w:rFonts w:ascii="Arial" w:hAnsi="Arial" w:cs="Arial"/>
          <w:sz w:val="22"/>
        </w:rPr>
      </w:pPr>
      <w:r>
        <w:rPr>
          <w:rFonts w:ascii="Arial" w:hAnsi="Arial" w:cs="Arial"/>
          <w:sz w:val="22"/>
        </w:rPr>
        <w:t xml:space="preserve">Collaborative Research: </w:t>
      </w:r>
      <w:r w:rsidRPr="00706651">
        <w:rPr>
          <w:rFonts w:ascii="Arial" w:hAnsi="Arial" w:cs="Arial"/>
          <w:sz w:val="22"/>
        </w:rPr>
        <w:t>Oxygenation of Hydrocarbons in the Ocean</w:t>
      </w:r>
      <w:r>
        <w:rPr>
          <w:rFonts w:ascii="Arial" w:hAnsi="Arial" w:cs="Arial"/>
          <w:sz w:val="22"/>
        </w:rPr>
        <w:t xml:space="preserve"> (</w:t>
      </w:r>
      <w:r w:rsidRPr="00B078F1">
        <w:rPr>
          <w:rFonts w:ascii="Arial" w:hAnsi="Arial" w:cs="Arial"/>
          <w:i/>
          <w:sz w:val="22"/>
        </w:rPr>
        <w:t xml:space="preserve">National Science Foundation, </w:t>
      </w:r>
      <w:r w:rsidR="005C7803" w:rsidRPr="005C7803">
        <w:rPr>
          <w:rFonts w:ascii="Arial" w:hAnsi="Arial" w:cs="Arial"/>
          <w:i/>
          <w:sz w:val="22"/>
        </w:rPr>
        <w:t>OCE-1333026</w:t>
      </w:r>
      <w:r>
        <w:rPr>
          <w:rFonts w:ascii="Arial" w:hAnsi="Arial" w:cs="Arial"/>
          <w:sz w:val="22"/>
        </w:rPr>
        <w:t>); Budget: $106,763 to UMW (10/13 - 10/16); C.M. Sharpless, David Valentine (U.C. Santa Barbara), Christopher Reddy (Woods Hole Oceanographic Institution) (Co-PIs).</w:t>
      </w:r>
    </w:p>
    <w:p w:rsidR="00B078F1" w:rsidRDefault="00B078F1" w:rsidP="00B078F1">
      <w:pPr>
        <w:spacing w:after="160"/>
        <w:rPr>
          <w:rFonts w:ascii="Arial" w:hAnsi="Arial" w:cs="Arial"/>
          <w:sz w:val="22"/>
        </w:rPr>
      </w:pPr>
      <w:r w:rsidRPr="004168FB">
        <w:rPr>
          <w:rFonts w:ascii="Arial" w:hAnsi="Arial" w:cs="Arial"/>
          <w:sz w:val="22"/>
        </w:rPr>
        <w:t>C</w:t>
      </w:r>
      <w:r>
        <w:rPr>
          <w:rFonts w:ascii="Arial" w:hAnsi="Arial" w:cs="Arial"/>
          <w:sz w:val="22"/>
        </w:rPr>
        <w:t>ollaborative Research</w:t>
      </w:r>
      <w:r w:rsidRPr="004168FB">
        <w:rPr>
          <w:rFonts w:ascii="Arial" w:hAnsi="Arial" w:cs="Arial"/>
          <w:sz w:val="22"/>
        </w:rPr>
        <w:t>: R</w:t>
      </w:r>
      <w:r>
        <w:rPr>
          <w:rFonts w:ascii="Arial" w:hAnsi="Arial" w:cs="Arial"/>
          <w:sz w:val="22"/>
        </w:rPr>
        <w:t xml:space="preserve">ole of </w:t>
      </w:r>
      <w:r w:rsidRPr="004168FB">
        <w:rPr>
          <w:rFonts w:ascii="Arial" w:hAnsi="Arial" w:cs="Arial"/>
          <w:sz w:val="22"/>
        </w:rPr>
        <w:t>O</w:t>
      </w:r>
      <w:r>
        <w:rPr>
          <w:rFonts w:ascii="Arial" w:hAnsi="Arial" w:cs="Arial"/>
          <w:sz w:val="22"/>
        </w:rPr>
        <w:t xml:space="preserve">rganic </w:t>
      </w:r>
      <w:r w:rsidRPr="004168FB">
        <w:rPr>
          <w:rFonts w:ascii="Arial" w:hAnsi="Arial" w:cs="Arial"/>
          <w:sz w:val="22"/>
        </w:rPr>
        <w:t>M</w:t>
      </w:r>
      <w:r>
        <w:rPr>
          <w:rFonts w:ascii="Arial" w:hAnsi="Arial" w:cs="Arial"/>
          <w:sz w:val="22"/>
        </w:rPr>
        <w:t xml:space="preserve">atter </w:t>
      </w:r>
      <w:r w:rsidRPr="004168FB">
        <w:rPr>
          <w:rFonts w:ascii="Arial" w:hAnsi="Arial" w:cs="Arial"/>
          <w:sz w:val="22"/>
        </w:rPr>
        <w:t>S</w:t>
      </w:r>
      <w:r>
        <w:rPr>
          <w:rFonts w:ascii="Arial" w:hAnsi="Arial" w:cs="Arial"/>
          <w:sz w:val="22"/>
        </w:rPr>
        <w:t xml:space="preserve">ource in the </w:t>
      </w:r>
      <w:r w:rsidRPr="004168FB">
        <w:rPr>
          <w:rFonts w:ascii="Arial" w:hAnsi="Arial" w:cs="Arial"/>
          <w:sz w:val="22"/>
        </w:rPr>
        <w:t>P</w:t>
      </w:r>
      <w:r>
        <w:rPr>
          <w:rFonts w:ascii="Arial" w:hAnsi="Arial" w:cs="Arial"/>
          <w:sz w:val="22"/>
        </w:rPr>
        <w:t>hotodegradation</w:t>
      </w:r>
      <w:r w:rsidRPr="004168FB">
        <w:rPr>
          <w:rFonts w:ascii="Arial" w:hAnsi="Arial" w:cs="Arial"/>
          <w:sz w:val="22"/>
        </w:rPr>
        <w:t xml:space="preserve"> </w:t>
      </w:r>
      <w:r>
        <w:rPr>
          <w:rFonts w:ascii="Arial" w:hAnsi="Arial" w:cs="Arial"/>
          <w:sz w:val="22"/>
        </w:rPr>
        <w:t xml:space="preserve">of </w:t>
      </w:r>
      <w:r w:rsidRPr="004168FB">
        <w:rPr>
          <w:rFonts w:ascii="Arial" w:hAnsi="Arial" w:cs="Arial"/>
          <w:sz w:val="22"/>
        </w:rPr>
        <w:t>P</w:t>
      </w:r>
      <w:r>
        <w:rPr>
          <w:rFonts w:ascii="Arial" w:hAnsi="Arial" w:cs="Arial"/>
          <w:sz w:val="22"/>
        </w:rPr>
        <w:t xml:space="preserve">harmaceutical </w:t>
      </w:r>
      <w:r w:rsidRPr="004168FB">
        <w:rPr>
          <w:rFonts w:ascii="Arial" w:hAnsi="Arial" w:cs="Arial"/>
          <w:sz w:val="22"/>
        </w:rPr>
        <w:t>C</w:t>
      </w:r>
      <w:r>
        <w:rPr>
          <w:rFonts w:ascii="Arial" w:hAnsi="Arial" w:cs="Arial"/>
          <w:sz w:val="22"/>
        </w:rPr>
        <w:t>ompounds (</w:t>
      </w:r>
      <w:r w:rsidRPr="00B078F1">
        <w:rPr>
          <w:rFonts w:ascii="Arial" w:hAnsi="Arial" w:cs="Arial"/>
          <w:i/>
          <w:sz w:val="22"/>
        </w:rPr>
        <w:t>National Science Foundation, CBET</w:t>
      </w:r>
      <w:r w:rsidR="00F233CB">
        <w:rPr>
          <w:rFonts w:ascii="Arial" w:hAnsi="Arial" w:cs="Arial"/>
          <w:i/>
          <w:sz w:val="22"/>
        </w:rPr>
        <w:t>-</w:t>
      </w:r>
      <w:r w:rsidR="00F233CB" w:rsidRPr="00F233CB">
        <w:rPr>
          <w:rFonts w:ascii="Arial" w:hAnsi="Arial" w:cs="Arial"/>
          <w:i/>
          <w:sz w:val="22"/>
        </w:rPr>
        <w:t>1132207</w:t>
      </w:r>
      <w:r>
        <w:rPr>
          <w:rFonts w:ascii="Arial" w:hAnsi="Arial" w:cs="Arial"/>
          <w:sz w:val="22"/>
        </w:rPr>
        <w:t>); Budget: $26,892 to UMW (9/11 - 9/14); C.M. Sharpless, Allison MacKay (U. Conn.)</w:t>
      </w:r>
      <w:r w:rsidR="00EA5FC9">
        <w:rPr>
          <w:rFonts w:ascii="Arial" w:hAnsi="Arial" w:cs="Arial"/>
          <w:sz w:val="22"/>
        </w:rPr>
        <w:t>, Yu-Ping Chin (Ohio St. U.) (Co-PIs).</w:t>
      </w:r>
    </w:p>
    <w:p w:rsidR="00B078F1" w:rsidRDefault="00B078F1" w:rsidP="00B078F1">
      <w:pPr>
        <w:spacing w:after="160"/>
        <w:rPr>
          <w:rFonts w:ascii="Arial" w:hAnsi="Arial" w:cs="Arial"/>
          <w:sz w:val="22"/>
        </w:rPr>
      </w:pPr>
      <w:r>
        <w:rPr>
          <w:rFonts w:ascii="Arial" w:hAnsi="Arial" w:cs="Arial"/>
          <w:sz w:val="22"/>
        </w:rPr>
        <w:t xml:space="preserve">Probing the Mechanism of Singlet Oxygen Production by Natural Organic Matter </w:t>
      </w:r>
      <w:r>
        <w:rPr>
          <w:rFonts w:ascii="Arial" w:hAnsi="Arial" w:cs="Arial"/>
          <w:iCs/>
          <w:sz w:val="22"/>
        </w:rPr>
        <w:t>(</w:t>
      </w:r>
      <w:r>
        <w:rPr>
          <w:rFonts w:ascii="Arial" w:hAnsi="Arial" w:cs="Arial"/>
          <w:i/>
          <w:sz w:val="22"/>
        </w:rPr>
        <w:t>Virginia Academy of Science Gwathmey Chemistry Award</w:t>
      </w:r>
      <w:r>
        <w:rPr>
          <w:rFonts w:ascii="Arial" w:hAnsi="Arial" w:cs="Arial"/>
          <w:iCs/>
          <w:sz w:val="22"/>
        </w:rPr>
        <w:t>)</w:t>
      </w:r>
      <w:r>
        <w:rPr>
          <w:rFonts w:ascii="Arial" w:hAnsi="Arial" w:cs="Arial"/>
          <w:sz w:val="22"/>
        </w:rPr>
        <w:t>; Budget: $9,810 (5/09-12/10).</w:t>
      </w:r>
    </w:p>
    <w:p w:rsidR="00B078F1" w:rsidRDefault="00B078F1" w:rsidP="00B078F1">
      <w:pPr>
        <w:spacing w:after="160"/>
        <w:rPr>
          <w:rFonts w:ascii="Arial" w:hAnsi="Arial" w:cs="Arial"/>
          <w:sz w:val="22"/>
        </w:rPr>
      </w:pPr>
      <w:r>
        <w:rPr>
          <w:rFonts w:ascii="Arial" w:hAnsi="Arial" w:cs="Arial"/>
          <w:sz w:val="22"/>
        </w:rPr>
        <w:t>Probing the Origins of Natural Organic Matter Photochemistry Using Spectroscopic and Electrochemical Approaches (</w:t>
      </w:r>
      <w:r>
        <w:rPr>
          <w:rFonts w:ascii="Arial" w:hAnsi="Arial" w:cs="Arial"/>
          <w:i/>
          <w:iCs/>
          <w:sz w:val="22"/>
        </w:rPr>
        <w:t>Research Corporation</w:t>
      </w:r>
      <w:r>
        <w:rPr>
          <w:rFonts w:ascii="Arial" w:hAnsi="Arial" w:cs="Arial"/>
          <w:sz w:val="22"/>
        </w:rPr>
        <w:t>); Budget: $25,460 (5/07-12/09).</w:t>
      </w:r>
    </w:p>
    <w:p w:rsidR="00B078F1" w:rsidRDefault="00B078F1" w:rsidP="00B078F1">
      <w:pPr>
        <w:pStyle w:val="Heading5"/>
        <w:spacing w:after="160"/>
        <w:rPr>
          <w:rFonts w:ascii="Arial" w:hAnsi="Arial" w:cs="Arial"/>
          <w:i w:val="0"/>
          <w:iCs w:val="0"/>
          <w:sz w:val="22"/>
        </w:rPr>
      </w:pPr>
      <w:r>
        <w:rPr>
          <w:rFonts w:ascii="Arial" w:hAnsi="Arial" w:cs="Arial"/>
          <w:i w:val="0"/>
          <w:iCs w:val="0"/>
          <w:sz w:val="22"/>
        </w:rPr>
        <w:lastRenderedPageBreak/>
        <w:t>Photochemistry of Natural Organic Matter in the Rappahannock River (</w:t>
      </w:r>
      <w:r>
        <w:rPr>
          <w:rFonts w:ascii="Arial" w:hAnsi="Arial" w:cs="Arial"/>
          <w:sz w:val="22"/>
        </w:rPr>
        <w:t>Virginia Academy of Science Small Project Research Funds</w:t>
      </w:r>
      <w:r>
        <w:rPr>
          <w:rFonts w:ascii="Arial" w:hAnsi="Arial" w:cs="Arial"/>
          <w:i w:val="0"/>
          <w:iCs w:val="0"/>
          <w:sz w:val="22"/>
        </w:rPr>
        <w:t>); Budget: $1,000</w:t>
      </w:r>
      <w:r>
        <w:rPr>
          <w:rFonts w:ascii="Arial" w:hAnsi="Arial" w:cs="Arial"/>
          <w:sz w:val="22"/>
        </w:rPr>
        <w:t xml:space="preserve"> </w:t>
      </w:r>
      <w:r>
        <w:rPr>
          <w:rFonts w:ascii="Arial" w:hAnsi="Arial" w:cs="Arial"/>
          <w:i w:val="0"/>
          <w:iCs w:val="0"/>
          <w:sz w:val="22"/>
        </w:rPr>
        <w:t>(10/06-12/07).</w:t>
      </w:r>
    </w:p>
    <w:p w:rsidR="00B078F1" w:rsidRDefault="00B078F1" w:rsidP="00B078F1">
      <w:pPr>
        <w:pStyle w:val="Heading5"/>
        <w:spacing w:after="160"/>
        <w:rPr>
          <w:rFonts w:ascii="Arial" w:hAnsi="Arial" w:cs="Arial"/>
          <w:i w:val="0"/>
          <w:iCs w:val="0"/>
          <w:sz w:val="22"/>
        </w:rPr>
      </w:pPr>
      <w:r>
        <w:rPr>
          <w:rFonts w:ascii="Arial" w:hAnsi="Arial" w:cs="Arial"/>
          <w:i w:val="0"/>
          <w:iCs w:val="0"/>
          <w:sz w:val="22"/>
        </w:rPr>
        <w:t xml:space="preserve">UV Water Treatment with Surface Discharge UV Lamps </w:t>
      </w:r>
      <w:r>
        <w:rPr>
          <w:rFonts w:ascii="Arial" w:hAnsi="Arial" w:cs="Arial"/>
          <w:i w:val="0"/>
          <w:sz w:val="22"/>
        </w:rPr>
        <w:t>(</w:t>
      </w:r>
      <w:r>
        <w:rPr>
          <w:rFonts w:ascii="Arial" w:hAnsi="Arial" w:cs="Arial"/>
          <w:iCs w:val="0"/>
          <w:sz w:val="22"/>
        </w:rPr>
        <w:t>National Science Foundation, SBI</w:t>
      </w:r>
      <w:r>
        <w:rPr>
          <w:rFonts w:ascii="Arial" w:hAnsi="Arial" w:cs="Arial"/>
          <w:i w:val="0"/>
          <w:sz w:val="22"/>
        </w:rPr>
        <w:t xml:space="preserve">); Budget: $81,000 (6/03-5/04); </w:t>
      </w:r>
      <w:r>
        <w:rPr>
          <w:rFonts w:ascii="Arial" w:hAnsi="Arial" w:cs="Arial"/>
          <w:i w:val="0"/>
          <w:iCs w:val="0"/>
          <w:sz w:val="22"/>
        </w:rPr>
        <w:t>R. Schaefer (PI), K.G. Linden and C.M. Sharpless (Co-PIs).</w:t>
      </w:r>
    </w:p>
    <w:p w:rsidR="00B078F1" w:rsidRDefault="00B078F1" w:rsidP="00B078F1">
      <w:pPr>
        <w:spacing w:after="160"/>
        <w:rPr>
          <w:rFonts w:ascii="Arial" w:hAnsi="Arial" w:cs="Arial"/>
          <w:sz w:val="22"/>
        </w:rPr>
      </w:pPr>
      <w:r>
        <w:rPr>
          <w:rFonts w:ascii="Arial" w:hAnsi="Arial" w:cs="Arial"/>
          <w:sz w:val="22"/>
        </w:rPr>
        <w:t>Development of an On-Line Fluencemeter (</w:t>
      </w:r>
      <w:r>
        <w:rPr>
          <w:rFonts w:ascii="Arial" w:hAnsi="Arial" w:cs="Arial"/>
          <w:i/>
          <w:iCs/>
          <w:sz w:val="22"/>
        </w:rPr>
        <w:t>Kiwa Research and Consultancy &amp; AWWA Research Foundation</w:t>
      </w:r>
      <w:r>
        <w:rPr>
          <w:rFonts w:ascii="Arial" w:hAnsi="Arial" w:cs="Arial"/>
          <w:sz w:val="22"/>
        </w:rPr>
        <w:t>); Budget: $80,000 (5/03-5/04); K.G. Linden (PI), C.M. Sharpless (Co-PI).</w:t>
      </w:r>
    </w:p>
    <w:p w:rsidR="00B078F1" w:rsidRDefault="00B078F1" w:rsidP="00B078F1">
      <w:pPr>
        <w:spacing w:after="320"/>
        <w:rPr>
          <w:rFonts w:ascii="Arial" w:hAnsi="Arial" w:cs="Arial"/>
          <w:sz w:val="22"/>
        </w:rPr>
      </w:pPr>
      <w:r>
        <w:rPr>
          <w:rFonts w:ascii="Arial" w:hAnsi="Arial" w:cs="Arial"/>
          <w:bCs/>
          <w:sz w:val="22"/>
        </w:rPr>
        <w:t>Advanced Oxidation Processes for the Treatment of Candidate Contaminant List (CCL) Chemicals</w:t>
      </w:r>
      <w:r>
        <w:rPr>
          <w:rFonts w:ascii="Arial" w:hAnsi="Arial" w:cs="Arial"/>
          <w:sz w:val="22"/>
        </w:rPr>
        <w:t xml:space="preserve"> (</w:t>
      </w:r>
      <w:r>
        <w:rPr>
          <w:rFonts w:ascii="Arial" w:hAnsi="Arial" w:cs="Arial"/>
          <w:i/>
          <w:iCs/>
          <w:sz w:val="22"/>
        </w:rPr>
        <w:t>US EPA</w:t>
      </w:r>
      <w:r>
        <w:rPr>
          <w:rFonts w:ascii="Arial" w:hAnsi="Arial" w:cs="Arial"/>
          <w:sz w:val="22"/>
        </w:rPr>
        <w:t>); Budget: $300,000 (10/01 - 10/04); K.G. Linden (PI), C.M. Sharpless and I.H. Suffet (Co-PIs).</w:t>
      </w:r>
    </w:p>
    <w:p w:rsidR="00B078F1" w:rsidRPr="00041B4A" w:rsidRDefault="00B078F1" w:rsidP="00B078F1">
      <w:pPr>
        <w:pStyle w:val="Heading5"/>
        <w:spacing w:after="120"/>
        <w:rPr>
          <w:rFonts w:ascii="Arial" w:hAnsi="Arial" w:cs="Arial"/>
          <w:iCs w:val="0"/>
          <w:color w:val="FF0000"/>
          <w:sz w:val="22"/>
          <w:szCs w:val="24"/>
        </w:rPr>
      </w:pPr>
      <w:r>
        <w:rPr>
          <w:rFonts w:ascii="Arial" w:hAnsi="Arial" w:cs="Arial"/>
          <w:b/>
          <w:i w:val="0"/>
          <w:sz w:val="22"/>
          <w:u w:val="single"/>
        </w:rPr>
        <w:t>Internal Research Funding</w:t>
      </w:r>
      <w:r>
        <w:rPr>
          <w:rFonts w:ascii="Arial" w:hAnsi="Arial" w:cs="Arial"/>
          <w:b/>
          <w:i w:val="0"/>
          <w:sz w:val="22"/>
        </w:rPr>
        <w:t xml:space="preserve">:  </w:t>
      </w:r>
      <w:r>
        <w:rPr>
          <w:rFonts w:ascii="Arial" w:hAnsi="Arial" w:cs="Arial"/>
          <w:iCs w:val="0"/>
          <w:color w:val="000000"/>
          <w:sz w:val="22"/>
          <w:szCs w:val="24"/>
        </w:rPr>
        <w:t>UMW Undergraduate Research Awards (total, $2</w:t>
      </w:r>
      <w:r w:rsidR="003742FA">
        <w:rPr>
          <w:rFonts w:ascii="Arial" w:hAnsi="Arial" w:cs="Arial"/>
          <w:iCs w:val="0"/>
          <w:color w:val="000000"/>
          <w:sz w:val="22"/>
          <w:szCs w:val="24"/>
        </w:rPr>
        <w:t>2</w:t>
      </w:r>
      <w:r>
        <w:rPr>
          <w:rFonts w:ascii="Arial" w:hAnsi="Arial" w:cs="Arial"/>
          <w:iCs w:val="0"/>
          <w:color w:val="000000"/>
          <w:sz w:val="22"/>
          <w:szCs w:val="24"/>
        </w:rPr>
        <w:t>,</w:t>
      </w:r>
      <w:r w:rsidR="003742FA">
        <w:rPr>
          <w:rFonts w:ascii="Arial" w:hAnsi="Arial" w:cs="Arial"/>
          <w:iCs w:val="0"/>
          <w:color w:val="000000"/>
          <w:sz w:val="22"/>
          <w:szCs w:val="24"/>
        </w:rPr>
        <w:t>1</w:t>
      </w:r>
      <w:r>
        <w:rPr>
          <w:rFonts w:ascii="Arial" w:hAnsi="Arial" w:cs="Arial"/>
          <w:iCs w:val="0"/>
          <w:color w:val="000000"/>
          <w:sz w:val="22"/>
          <w:szCs w:val="24"/>
        </w:rPr>
        <w:t>00).</w:t>
      </w:r>
    </w:p>
    <w:p w:rsidR="003742FA" w:rsidRDefault="003742FA" w:rsidP="00B078F1">
      <w:pPr>
        <w:tabs>
          <w:tab w:val="left" w:pos="900"/>
        </w:tabs>
        <w:spacing w:after="80"/>
        <w:ind w:right="-360"/>
        <w:rPr>
          <w:rFonts w:ascii="Arial" w:hAnsi="Arial" w:cs="Arial"/>
          <w:iCs/>
          <w:color w:val="000000"/>
          <w:sz w:val="22"/>
          <w:szCs w:val="24"/>
        </w:rPr>
      </w:pPr>
      <w:r>
        <w:rPr>
          <w:rFonts w:ascii="Arial" w:hAnsi="Arial" w:cs="Arial"/>
          <w:iCs/>
          <w:color w:val="000000"/>
          <w:sz w:val="22"/>
          <w:szCs w:val="24"/>
        </w:rPr>
        <w:t>2013</w:t>
      </w:r>
      <w:r>
        <w:rPr>
          <w:rFonts w:ascii="Arial" w:hAnsi="Arial" w:cs="Arial"/>
          <w:iCs/>
          <w:color w:val="000000"/>
          <w:sz w:val="22"/>
          <w:szCs w:val="24"/>
        </w:rPr>
        <w:tab/>
      </w:r>
      <w:r w:rsidRPr="003742FA">
        <w:rPr>
          <w:rFonts w:ascii="Arial" w:hAnsi="Arial" w:cs="Arial"/>
          <w:i/>
          <w:iCs/>
          <w:color w:val="000000"/>
          <w:sz w:val="22"/>
          <w:szCs w:val="24"/>
        </w:rPr>
        <w:t>A quantum yield study: using the old to verify the new</w:t>
      </w:r>
      <w:r>
        <w:rPr>
          <w:rFonts w:ascii="Arial" w:hAnsi="Arial" w:cs="Arial"/>
          <w:iCs/>
          <w:color w:val="000000"/>
          <w:sz w:val="22"/>
          <w:szCs w:val="24"/>
        </w:rPr>
        <w:t xml:space="preserve">, M. Caceres (junior) </w:t>
      </w:r>
    </w:p>
    <w:p w:rsidR="00B078F1" w:rsidRPr="00041B4A" w:rsidRDefault="00B078F1" w:rsidP="00B078F1">
      <w:pPr>
        <w:tabs>
          <w:tab w:val="left" w:pos="900"/>
        </w:tabs>
        <w:spacing w:after="80"/>
        <w:ind w:right="-360"/>
        <w:rPr>
          <w:rFonts w:ascii="Arial" w:hAnsi="Arial" w:cs="Arial"/>
          <w:iCs/>
          <w:color w:val="FF0000"/>
          <w:sz w:val="22"/>
          <w:szCs w:val="24"/>
        </w:rPr>
      </w:pPr>
      <w:r w:rsidRPr="00F736F2">
        <w:rPr>
          <w:rFonts w:ascii="Arial" w:hAnsi="Arial" w:cs="Arial"/>
          <w:iCs/>
          <w:color w:val="000000"/>
          <w:sz w:val="22"/>
          <w:szCs w:val="24"/>
        </w:rPr>
        <w:t>2011</w:t>
      </w:r>
      <w:r w:rsidRPr="00F736F2">
        <w:rPr>
          <w:rFonts w:ascii="Arial" w:hAnsi="Arial" w:cs="Arial"/>
          <w:iCs/>
          <w:color w:val="000000"/>
          <w:sz w:val="22"/>
          <w:szCs w:val="24"/>
        </w:rPr>
        <w:tab/>
      </w:r>
      <w:r w:rsidRPr="00F736F2">
        <w:rPr>
          <w:rFonts w:ascii="Arial" w:hAnsi="Arial" w:cs="Arial"/>
          <w:i/>
          <w:color w:val="000000"/>
          <w:sz w:val="22"/>
          <w:szCs w:val="24"/>
        </w:rPr>
        <w:t>Photochemical and physical properties of soil and aquatic natural organic matter</w:t>
      </w:r>
      <w:r w:rsidRPr="00F736F2">
        <w:rPr>
          <w:rFonts w:ascii="Arial" w:hAnsi="Arial" w:cs="Arial"/>
          <w:iCs/>
          <w:color w:val="000000"/>
          <w:sz w:val="22"/>
          <w:szCs w:val="24"/>
        </w:rPr>
        <w:t xml:space="preserve">, </w:t>
      </w:r>
      <w:r w:rsidRPr="00F736F2">
        <w:rPr>
          <w:rFonts w:ascii="Arial" w:hAnsi="Arial" w:cs="Arial"/>
          <w:iCs/>
          <w:color w:val="000000"/>
          <w:sz w:val="22"/>
          <w:szCs w:val="24"/>
        </w:rPr>
        <w:tab/>
      </w:r>
      <w:r>
        <w:rPr>
          <w:rFonts w:ascii="Arial" w:hAnsi="Arial" w:cs="Arial"/>
          <w:iCs/>
          <w:color w:val="000000"/>
          <w:sz w:val="22"/>
          <w:szCs w:val="24"/>
        </w:rPr>
        <w:tab/>
        <w:t>B. Burruss (senior).</w:t>
      </w:r>
    </w:p>
    <w:p w:rsidR="00B078F1" w:rsidRPr="00041B4A" w:rsidRDefault="00B078F1" w:rsidP="00B078F1">
      <w:pPr>
        <w:tabs>
          <w:tab w:val="left" w:pos="900"/>
        </w:tabs>
        <w:spacing w:after="80"/>
        <w:ind w:right="-360"/>
        <w:rPr>
          <w:rFonts w:ascii="Arial" w:hAnsi="Arial" w:cs="Arial"/>
          <w:iCs/>
          <w:color w:val="FF0000"/>
          <w:sz w:val="22"/>
          <w:szCs w:val="24"/>
        </w:rPr>
      </w:pPr>
      <w:r w:rsidRPr="00537135">
        <w:rPr>
          <w:rFonts w:ascii="Arial" w:hAnsi="Arial" w:cs="Arial"/>
          <w:iCs/>
          <w:color w:val="000000"/>
          <w:sz w:val="22"/>
          <w:szCs w:val="24"/>
        </w:rPr>
        <w:t>2011</w:t>
      </w:r>
      <w:r w:rsidRPr="00537135">
        <w:rPr>
          <w:rFonts w:ascii="Arial" w:hAnsi="Arial" w:cs="Arial"/>
          <w:iCs/>
          <w:color w:val="000000"/>
          <w:sz w:val="22"/>
          <w:szCs w:val="24"/>
        </w:rPr>
        <w:tab/>
      </w:r>
      <w:r w:rsidRPr="00537135">
        <w:rPr>
          <w:rFonts w:ascii="Arial" w:hAnsi="Arial" w:cs="Arial"/>
          <w:i/>
          <w:color w:val="000000"/>
          <w:sz w:val="22"/>
          <w:szCs w:val="24"/>
        </w:rPr>
        <w:t>Exploring direct photolysis mechanisms of polycyclic aromatic hydrocarbons in non-</w:t>
      </w:r>
      <w:r>
        <w:rPr>
          <w:rFonts w:ascii="Arial" w:hAnsi="Arial" w:cs="Arial"/>
          <w:i/>
          <w:color w:val="000000"/>
          <w:sz w:val="22"/>
          <w:szCs w:val="24"/>
        </w:rPr>
        <w:tab/>
        <w:t>p</w:t>
      </w:r>
      <w:r w:rsidRPr="00AA6F2A">
        <w:rPr>
          <w:rFonts w:ascii="Arial" w:hAnsi="Arial" w:cs="Arial"/>
          <w:i/>
          <w:color w:val="000000"/>
          <w:sz w:val="22"/>
          <w:szCs w:val="24"/>
        </w:rPr>
        <w:t xml:space="preserve">olar </w:t>
      </w:r>
      <w:r>
        <w:rPr>
          <w:rFonts w:ascii="Arial" w:hAnsi="Arial" w:cs="Arial"/>
          <w:i/>
          <w:color w:val="000000"/>
          <w:sz w:val="22"/>
          <w:szCs w:val="24"/>
        </w:rPr>
        <w:t>s</w:t>
      </w:r>
      <w:r w:rsidRPr="00AA6F2A">
        <w:rPr>
          <w:rFonts w:ascii="Arial" w:hAnsi="Arial" w:cs="Arial"/>
          <w:i/>
          <w:color w:val="000000"/>
          <w:sz w:val="22"/>
          <w:szCs w:val="24"/>
        </w:rPr>
        <w:t>olvents</w:t>
      </w:r>
      <w:r>
        <w:rPr>
          <w:rFonts w:ascii="Arial" w:hAnsi="Arial" w:cs="Arial"/>
          <w:iCs/>
          <w:color w:val="000000"/>
          <w:sz w:val="22"/>
          <w:szCs w:val="24"/>
        </w:rPr>
        <w:t>, J. Williams (senior).</w:t>
      </w:r>
    </w:p>
    <w:p w:rsidR="00B078F1" w:rsidRDefault="00B078F1" w:rsidP="00B078F1">
      <w:pPr>
        <w:tabs>
          <w:tab w:val="left" w:pos="900"/>
        </w:tabs>
        <w:spacing w:after="80"/>
        <w:ind w:right="-360"/>
        <w:rPr>
          <w:rFonts w:ascii="Arial" w:hAnsi="Arial" w:cs="Arial"/>
          <w:iCs/>
          <w:color w:val="000000"/>
          <w:sz w:val="22"/>
          <w:szCs w:val="24"/>
        </w:rPr>
      </w:pPr>
      <w:r>
        <w:rPr>
          <w:rFonts w:ascii="Arial" w:hAnsi="Arial" w:cs="Arial"/>
          <w:iCs/>
          <w:color w:val="000000"/>
          <w:sz w:val="22"/>
          <w:szCs w:val="24"/>
        </w:rPr>
        <w:t>2009</w:t>
      </w:r>
      <w:r>
        <w:rPr>
          <w:rFonts w:ascii="Arial" w:hAnsi="Arial" w:cs="Arial"/>
          <w:iCs/>
          <w:color w:val="000000"/>
          <w:sz w:val="22"/>
          <w:szCs w:val="24"/>
        </w:rPr>
        <w:tab/>
      </w:r>
      <w:r>
        <w:rPr>
          <w:rFonts w:ascii="Arial" w:hAnsi="Arial" w:cs="Arial"/>
          <w:i/>
          <w:color w:val="000000"/>
          <w:sz w:val="22"/>
          <w:szCs w:val="24"/>
        </w:rPr>
        <w:t>Soils at bridges and roadways as possible sources of polychlorinated biphenyls</w:t>
      </w:r>
      <w:r>
        <w:rPr>
          <w:rFonts w:ascii="Arial" w:hAnsi="Arial" w:cs="Arial"/>
          <w:i/>
          <w:color w:val="000000"/>
          <w:sz w:val="22"/>
          <w:szCs w:val="24"/>
        </w:rPr>
        <w:tab/>
        <w:t>(PCBs)</w:t>
      </w:r>
      <w:r>
        <w:rPr>
          <w:rFonts w:ascii="Arial" w:hAnsi="Arial" w:cs="Arial"/>
          <w:i/>
          <w:color w:val="000000"/>
          <w:sz w:val="22"/>
          <w:szCs w:val="24"/>
        </w:rPr>
        <w:tab/>
        <w:t>to</w:t>
      </w:r>
      <w:r>
        <w:rPr>
          <w:rFonts w:ascii="Arial" w:hAnsi="Arial" w:cs="Arial"/>
          <w:i/>
          <w:color w:val="000000"/>
          <w:sz w:val="22"/>
          <w:szCs w:val="24"/>
        </w:rPr>
        <w:tab/>
        <w:t>Lake Anna waters and sediments</w:t>
      </w:r>
      <w:r>
        <w:rPr>
          <w:rFonts w:ascii="Arial" w:hAnsi="Arial" w:cs="Arial"/>
          <w:iCs/>
          <w:color w:val="000000"/>
          <w:sz w:val="22"/>
          <w:szCs w:val="24"/>
        </w:rPr>
        <w:t xml:space="preserve">, C. Hannoch (junior). </w:t>
      </w:r>
    </w:p>
    <w:p w:rsidR="00B078F1" w:rsidRDefault="00B078F1" w:rsidP="00B078F1">
      <w:pPr>
        <w:tabs>
          <w:tab w:val="left" w:pos="900"/>
        </w:tabs>
        <w:spacing w:after="80"/>
        <w:ind w:right="-360"/>
        <w:rPr>
          <w:rFonts w:ascii="Arial" w:hAnsi="Arial" w:cs="Arial"/>
          <w:iCs/>
          <w:color w:val="000000"/>
          <w:sz w:val="22"/>
          <w:szCs w:val="24"/>
        </w:rPr>
      </w:pPr>
      <w:r>
        <w:rPr>
          <w:rFonts w:ascii="Arial" w:hAnsi="Arial" w:cs="Arial"/>
          <w:iCs/>
          <w:color w:val="000000"/>
          <w:sz w:val="22"/>
          <w:szCs w:val="24"/>
        </w:rPr>
        <w:t>2009</w:t>
      </w:r>
      <w:r>
        <w:rPr>
          <w:rFonts w:ascii="Arial" w:hAnsi="Arial" w:cs="Arial"/>
          <w:iCs/>
          <w:color w:val="000000"/>
          <w:sz w:val="22"/>
          <w:szCs w:val="24"/>
        </w:rPr>
        <w:tab/>
      </w:r>
      <w:r>
        <w:rPr>
          <w:rFonts w:ascii="Arial" w:hAnsi="Arial" w:cs="Arial"/>
          <w:i/>
          <w:color w:val="000000"/>
          <w:sz w:val="22"/>
          <w:szCs w:val="24"/>
        </w:rPr>
        <w:t>Comparative analysis of capsaicin in chili peppers using HPLC</w:t>
      </w:r>
      <w:r>
        <w:rPr>
          <w:rFonts w:ascii="Arial" w:hAnsi="Arial" w:cs="Arial"/>
          <w:iCs/>
          <w:color w:val="000000"/>
          <w:sz w:val="22"/>
          <w:szCs w:val="24"/>
        </w:rPr>
        <w:t xml:space="preserve">, E. Lynch (sophomore). </w:t>
      </w:r>
    </w:p>
    <w:p w:rsidR="00B078F1" w:rsidRDefault="00B078F1" w:rsidP="00B078F1">
      <w:pPr>
        <w:tabs>
          <w:tab w:val="left" w:pos="900"/>
        </w:tabs>
        <w:spacing w:after="80"/>
        <w:rPr>
          <w:rFonts w:ascii="Arial" w:hAnsi="Arial" w:cs="Arial"/>
          <w:iCs/>
          <w:color w:val="000000"/>
          <w:sz w:val="22"/>
          <w:szCs w:val="24"/>
        </w:rPr>
      </w:pPr>
      <w:r>
        <w:rPr>
          <w:rFonts w:ascii="Arial" w:hAnsi="Arial" w:cs="Arial"/>
          <w:iCs/>
          <w:color w:val="000000"/>
          <w:sz w:val="22"/>
          <w:szCs w:val="24"/>
        </w:rPr>
        <w:t>2008</w:t>
      </w:r>
      <w:r>
        <w:rPr>
          <w:rFonts w:ascii="Arial" w:hAnsi="Arial" w:cs="Arial"/>
          <w:iCs/>
          <w:color w:val="000000"/>
          <w:sz w:val="22"/>
          <w:szCs w:val="24"/>
        </w:rPr>
        <w:tab/>
      </w:r>
      <w:r>
        <w:rPr>
          <w:rFonts w:ascii="Arial" w:hAnsi="Arial" w:cs="Arial"/>
          <w:i/>
          <w:color w:val="000000"/>
          <w:sz w:val="22"/>
          <w:szCs w:val="24"/>
        </w:rPr>
        <w:t>Soils at bridges and roadways as possible sources of polychlorinated biphenyls</w:t>
      </w:r>
      <w:r>
        <w:rPr>
          <w:rFonts w:ascii="Arial" w:hAnsi="Arial" w:cs="Arial"/>
          <w:i/>
          <w:color w:val="000000"/>
          <w:sz w:val="22"/>
          <w:szCs w:val="24"/>
        </w:rPr>
        <w:tab/>
        <w:t>(PCBs)</w:t>
      </w:r>
      <w:r>
        <w:rPr>
          <w:rFonts w:ascii="Arial" w:hAnsi="Arial" w:cs="Arial"/>
          <w:i/>
          <w:color w:val="000000"/>
          <w:sz w:val="22"/>
          <w:szCs w:val="24"/>
        </w:rPr>
        <w:tab/>
        <w:t>to Lake Anna waters and sediments</w:t>
      </w:r>
      <w:r>
        <w:rPr>
          <w:rFonts w:ascii="Arial" w:hAnsi="Arial" w:cs="Arial"/>
          <w:iCs/>
          <w:color w:val="000000"/>
          <w:sz w:val="22"/>
          <w:szCs w:val="24"/>
        </w:rPr>
        <w:t>, E. Kamptner (senior).</w:t>
      </w:r>
    </w:p>
    <w:p w:rsidR="00B078F1" w:rsidRDefault="00B078F1" w:rsidP="00B078F1">
      <w:pPr>
        <w:tabs>
          <w:tab w:val="left" w:pos="900"/>
        </w:tabs>
        <w:spacing w:after="80"/>
        <w:rPr>
          <w:rFonts w:ascii="Arial" w:hAnsi="Arial" w:cs="Arial"/>
          <w:color w:val="000000"/>
          <w:sz w:val="22"/>
        </w:rPr>
      </w:pPr>
      <w:r>
        <w:rPr>
          <w:rFonts w:ascii="Arial" w:hAnsi="Arial" w:cs="Arial"/>
          <w:i/>
          <w:color w:val="000000"/>
          <w:sz w:val="22"/>
          <w:szCs w:val="24"/>
        </w:rPr>
        <w:tab/>
        <w:t>Examining the role of oxygen during photolysis of polycyclic aromatic hydrocarbons</w:t>
      </w:r>
      <w:r>
        <w:rPr>
          <w:rFonts w:ascii="Arial" w:hAnsi="Arial" w:cs="Arial"/>
          <w:i/>
          <w:color w:val="000000"/>
          <w:sz w:val="22"/>
          <w:szCs w:val="24"/>
        </w:rPr>
        <w:tab/>
        <w:t>in nonpolar solvents,</w:t>
      </w:r>
      <w:r>
        <w:rPr>
          <w:rFonts w:ascii="Arial" w:hAnsi="Arial" w:cs="Arial"/>
          <w:color w:val="000000"/>
          <w:sz w:val="22"/>
        </w:rPr>
        <w:t xml:space="preserve"> J. Williams (sophomore).</w:t>
      </w:r>
    </w:p>
    <w:p w:rsidR="00B078F1" w:rsidRDefault="00B078F1" w:rsidP="00B078F1">
      <w:pPr>
        <w:tabs>
          <w:tab w:val="left" w:pos="900"/>
        </w:tabs>
        <w:spacing w:after="80"/>
        <w:ind w:right="-270"/>
        <w:rPr>
          <w:rFonts w:ascii="Arial" w:hAnsi="Arial" w:cs="Arial"/>
          <w:color w:val="000000"/>
          <w:sz w:val="22"/>
        </w:rPr>
      </w:pPr>
      <w:r>
        <w:rPr>
          <w:rFonts w:ascii="Arial" w:hAnsi="Arial" w:cs="Arial"/>
          <w:color w:val="000000"/>
          <w:sz w:val="22"/>
        </w:rPr>
        <w:tab/>
      </w:r>
      <w:r>
        <w:rPr>
          <w:rFonts w:ascii="Arial" w:hAnsi="Arial" w:cs="Arial"/>
          <w:i/>
          <w:color w:val="000000"/>
          <w:sz w:val="22"/>
          <w:szCs w:val="24"/>
        </w:rPr>
        <w:t>The effect of land use on the nutrients and organic contaminants in the water and</w:t>
      </w:r>
      <w:r>
        <w:rPr>
          <w:rFonts w:ascii="Arial" w:hAnsi="Arial" w:cs="Arial"/>
          <w:i/>
          <w:color w:val="000000"/>
          <w:sz w:val="22"/>
          <w:szCs w:val="24"/>
        </w:rPr>
        <w:tab/>
        <w:t>sediment of the Rappahannock River,</w:t>
      </w:r>
      <w:r>
        <w:rPr>
          <w:rFonts w:ascii="Arial" w:hAnsi="Arial" w:cs="Arial"/>
          <w:color w:val="000000"/>
          <w:sz w:val="22"/>
        </w:rPr>
        <w:t xml:space="preserve"> J. Pinney (junior) and R. Shapiro</w:t>
      </w:r>
      <w:r>
        <w:rPr>
          <w:rFonts w:ascii="Arial" w:hAnsi="Arial" w:cs="Arial"/>
          <w:color w:val="000000"/>
          <w:sz w:val="22"/>
        </w:rPr>
        <w:tab/>
        <w:t>(sophomore).</w:t>
      </w:r>
    </w:p>
    <w:p w:rsidR="00B078F1" w:rsidRDefault="00B078F1" w:rsidP="00B078F1">
      <w:pPr>
        <w:tabs>
          <w:tab w:val="left" w:pos="900"/>
        </w:tabs>
        <w:spacing w:after="80"/>
        <w:rPr>
          <w:rFonts w:ascii="Arial" w:hAnsi="Arial" w:cs="Arial"/>
          <w:sz w:val="22"/>
        </w:rPr>
      </w:pPr>
      <w:r>
        <w:rPr>
          <w:rFonts w:ascii="Arial" w:hAnsi="Arial" w:cs="Arial"/>
          <w:bCs/>
          <w:sz w:val="22"/>
        </w:rPr>
        <w:t>2006</w:t>
      </w:r>
      <w:r>
        <w:rPr>
          <w:rFonts w:ascii="Arial" w:hAnsi="Arial" w:cs="Arial"/>
          <w:bCs/>
          <w:sz w:val="22"/>
        </w:rPr>
        <w:tab/>
      </w:r>
      <w:r>
        <w:rPr>
          <w:rFonts w:ascii="Arial" w:hAnsi="Arial" w:cs="Arial"/>
          <w:bCs/>
          <w:i/>
          <w:iCs/>
          <w:sz w:val="22"/>
        </w:rPr>
        <w:t>Relating the photochemistry of humic substances to their spectroscopic and</w:t>
      </w:r>
      <w:r>
        <w:rPr>
          <w:rFonts w:ascii="Arial" w:hAnsi="Arial" w:cs="Arial"/>
          <w:bCs/>
          <w:i/>
          <w:iCs/>
          <w:sz w:val="22"/>
        </w:rPr>
        <w:tab/>
        <w:t>electrochemical properties</w:t>
      </w:r>
      <w:r>
        <w:rPr>
          <w:rFonts w:ascii="Arial" w:hAnsi="Arial" w:cs="Arial"/>
          <w:sz w:val="22"/>
          <w:szCs w:val="24"/>
        </w:rPr>
        <w:t xml:space="preserve">, </w:t>
      </w:r>
      <w:r>
        <w:rPr>
          <w:rFonts w:ascii="Arial" w:hAnsi="Arial" w:cs="Arial"/>
          <w:sz w:val="22"/>
        </w:rPr>
        <w:t>R. Dalrymple (senior).</w:t>
      </w:r>
    </w:p>
    <w:p w:rsidR="00B078F1" w:rsidRDefault="00B078F1" w:rsidP="00B078F1">
      <w:pPr>
        <w:tabs>
          <w:tab w:val="left" w:pos="900"/>
        </w:tabs>
        <w:spacing w:after="80"/>
        <w:rPr>
          <w:rFonts w:ascii="Arial" w:hAnsi="Arial" w:cs="Arial"/>
          <w:sz w:val="22"/>
        </w:rPr>
      </w:pPr>
      <w:r>
        <w:rPr>
          <w:rFonts w:ascii="Arial" w:hAnsi="Arial" w:cs="Arial"/>
          <w:sz w:val="22"/>
        </w:rPr>
        <w:tab/>
      </w:r>
      <w:r>
        <w:rPr>
          <w:rFonts w:ascii="Arial" w:hAnsi="Arial" w:cs="Arial"/>
          <w:i/>
          <w:sz w:val="22"/>
          <w:szCs w:val="24"/>
        </w:rPr>
        <w:t>Examining the environmental photochemistry of biodiesel</w:t>
      </w:r>
      <w:r>
        <w:rPr>
          <w:rFonts w:ascii="Arial" w:hAnsi="Arial" w:cs="Arial"/>
          <w:sz w:val="22"/>
          <w:szCs w:val="24"/>
        </w:rPr>
        <w:t xml:space="preserve">, </w:t>
      </w:r>
      <w:r>
        <w:rPr>
          <w:rFonts w:ascii="Arial" w:hAnsi="Arial" w:cs="Arial"/>
          <w:sz w:val="22"/>
        </w:rPr>
        <w:t>D. Hilton (sophomore).</w:t>
      </w:r>
    </w:p>
    <w:p w:rsidR="00B078F1" w:rsidRDefault="00B078F1" w:rsidP="00B078F1">
      <w:pPr>
        <w:tabs>
          <w:tab w:val="left" w:pos="900"/>
        </w:tabs>
        <w:spacing w:after="80"/>
        <w:rPr>
          <w:rFonts w:ascii="Arial" w:hAnsi="Arial" w:cs="Arial"/>
          <w:sz w:val="22"/>
        </w:rPr>
      </w:pPr>
      <w:r>
        <w:rPr>
          <w:rFonts w:ascii="Arial" w:hAnsi="Arial" w:cs="Arial"/>
          <w:sz w:val="22"/>
        </w:rPr>
        <w:tab/>
      </w:r>
      <w:r>
        <w:rPr>
          <w:rFonts w:ascii="Arial" w:hAnsi="Arial" w:cs="Arial"/>
          <w:i/>
          <w:iCs/>
          <w:sz w:val="22"/>
        </w:rPr>
        <w:t>Water and sediment quality testing for the Rappahannock River basin</w:t>
      </w:r>
      <w:r>
        <w:rPr>
          <w:rFonts w:ascii="Arial" w:hAnsi="Arial" w:cs="Arial"/>
          <w:sz w:val="22"/>
        </w:rPr>
        <w:t>, J. Brown</w:t>
      </w:r>
      <w:r>
        <w:rPr>
          <w:rFonts w:ascii="Arial" w:hAnsi="Arial" w:cs="Arial"/>
          <w:sz w:val="22"/>
        </w:rPr>
        <w:tab/>
        <w:t>(junior), K. Brown (senior), C. Funkey (senior), M. Slattery (junior).</w:t>
      </w:r>
    </w:p>
    <w:p w:rsidR="00B078F1" w:rsidRDefault="00B078F1" w:rsidP="00B078F1">
      <w:pPr>
        <w:tabs>
          <w:tab w:val="left" w:pos="900"/>
        </w:tabs>
        <w:spacing w:after="80"/>
        <w:rPr>
          <w:rFonts w:ascii="Arial" w:hAnsi="Arial" w:cs="Arial"/>
          <w:sz w:val="22"/>
        </w:rPr>
      </w:pPr>
      <w:r>
        <w:rPr>
          <w:rFonts w:ascii="Arial" w:hAnsi="Arial" w:cs="Arial"/>
          <w:iCs/>
          <w:sz w:val="22"/>
          <w:szCs w:val="24"/>
        </w:rPr>
        <w:t>2005</w:t>
      </w:r>
      <w:r>
        <w:rPr>
          <w:rFonts w:ascii="Arial" w:hAnsi="Arial" w:cs="Arial"/>
          <w:i/>
          <w:sz w:val="22"/>
          <w:szCs w:val="24"/>
        </w:rPr>
        <w:tab/>
        <w:t>Mineral-catalyzed degradation of hydroxynapthoic acids: effect of natural organic</w:t>
      </w:r>
      <w:r>
        <w:rPr>
          <w:rFonts w:ascii="Arial" w:hAnsi="Arial" w:cs="Arial"/>
          <w:i/>
          <w:sz w:val="22"/>
          <w:szCs w:val="24"/>
        </w:rPr>
        <w:tab/>
        <w:t>matter</w:t>
      </w:r>
      <w:r>
        <w:rPr>
          <w:rFonts w:ascii="Arial" w:hAnsi="Arial" w:cs="Arial"/>
          <w:sz w:val="22"/>
          <w:szCs w:val="24"/>
        </w:rPr>
        <w:t xml:space="preserve">, </w:t>
      </w:r>
      <w:r>
        <w:rPr>
          <w:rFonts w:ascii="Arial" w:hAnsi="Arial" w:cs="Arial"/>
          <w:sz w:val="22"/>
        </w:rPr>
        <w:t>R. Caylor (senior).</w:t>
      </w:r>
    </w:p>
    <w:p w:rsidR="00B078F1" w:rsidRDefault="00B078F1" w:rsidP="00B078F1">
      <w:pPr>
        <w:tabs>
          <w:tab w:val="left" w:pos="900"/>
        </w:tabs>
        <w:spacing w:after="80"/>
        <w:rPr>
          <w:rFonts w:ascii="Arial" w:hAnsi="Arial" w:cs="Arial"/>
          <w:sz w:val="22"/>
        </w:rPr>
      </w:pPr>
      <w:r>
        <w:rPr>
          <w:rFonts w:ascii="Arial" w:hAnsi="Arial" w:cs="Arial"/>
          <w:sz w:val="22"/>
        </w:rPr>
        <w:tab/>
      </w:r>
      <w:r>
        <w:rPr>
          <w:rFonts w:ascii="Arial" w:hAnsi="Arial" w:cs="Arial"/>
          <w:i/>
          <w:sz w:val="22"/>
          <w:szCs w:val="24"/>
        </w:rPr>
        <w:t>UV photolysis and advanced oxidation of estrone: reaction kinetics and byproduct</w:t>
      </w:r>
      <w:r>
        <w:rPr>
          <w:rFonts w:ascii="Arial" w:hAnsi="Arial" w:cs="Arial"/>
          <w:i/>
          <w:sz w:val="22"/>
          <w:szCs w:val="24"/>
        </w:rPr>
        <w:tab/>
        <w:t>formation</w:t>
      </w:r>
      <w:r>
        <w:rPr>
          <w:rFonts w:ascii="Arial" w:hAnsi="Arial" w:cs="Arial"/>
          <w:sz w:val="22"/>
          <w:szCs w:val="24"/>
        </w:rPr>
        <w:t xml:space="preserve">, </w:t>
      </w:r>
      <w:r>
        <w:rPr>
          <w:rFonts w:ascii="Arial" w:hAnsi="Arial" w:cs="Arial"/>
          <w:sz w:val="22"/>
        </w:rPr>
        <w:t>K. Studer (senior).</w:t>
      </w:r>
    </w:p>
    <w:p w:rsidR="00B078F1" w:rsidRDefault="00B078F1" w:rsidP="00B078F1">
      <w:pPr>
        <w:tabs>
          <w:tab w:val="left" w:pos="900"/>
        </w:tabs>
        <w:spacing w:after="80"/>
        <w:rPr>
          <w:rFonts w:ascii="Arial" w:hAnsi="Arial" w:cs="Arial"/>
          <w:sz w:val="22"/>
        </w:rPr>
      </w:pPr>
      <w:r>
        <w:rPr>
          <w:rFonts w:ascii="Arial" w:hAnsi="Arial" w:cs="Arial"/>
          <w:sz w:val="22"/>
        </w:rPr>
        <w:tab/>
      </w:r>
      <w:r>
        <w:rPr>
          <w:rFonts w:ascii="Arial" w:hAnsi="Arial" w:cs="Arial"/>
          <w:i/>
          <w:sz w:val="22"/>
          <w:szCs w:val="24"/>
        </w:rPr>
        <w:t>Predicting singlet oxygen quantum yields of humic substances from spectroscopic</w:t>
      </w:r>
      <w:r>
        <w:rPr>
          <w:rFonts w:ascii="Arial" w:hAnsi="Arial" w:cs="Arial"/>
          <w:i/>
          <w:sz w:val="22"/>
          <w:szCs w:val="24"/>
        </w:rPr>
        <w:tab/>
        <w:t>properties</w:t>
      </w:r>
      <w:r>
        <w:rPr>
          <w:rFonts w:ascii="Arial" w:hAnsi="Arial" w:cs="Arial"/>
          <w:sz w:val="22"/>
          <w:szCs w:val="24"/>
        </w:rPr>
        <w:t xml:space="preserve">, </w:t>
      </w:r>
      <w:r>
        <w:rPr>
          <w:rFonts w:ascii="Arial" w:hAnsi="Arial" w:cs="Arial"/>
          <w:sz w:val="22"/>
        </w:rPr>
        <w:t>R. Dalrymple (junior).</w:t>
      </w:r>
    </w:p>
    <w:p w:rsidR="00B078F1" w:rsidRDefault="00B078F1" w:rsidP="00B078F1">
      <w:pPr>
        <w:tabs>
          <w:tab w:val="left" w:pos="900"/>
        </w:tabs>
        <w:spacing w:after="80"/>
        <w:rPr>
          <w:rFonts w:ascii="Arial" w:hAnsi="Arial" w:cs="Arial"/>
          <w:sz w:val="22"/>
        </w:rPr>
      </w:pPr>
      <w:r>
        <w:rPr>
          <w:rFonts w:ascii="Arial" w:hAnsi="Arial" w:cs="Arial"/>
          <w:iCs/>
          <w:sz w:val="22"/>
          <w:szCs w:val="24"/>
        </w:rPr>
        <w:t>2004</w:t>
      </w:r>
      <w:r>
        <w:rPr>
          <w:rFonts w:ascii="Arial" w:hAnsi="Arial" w:cs="Arial"/>
          <w:iCs/>
          <w:sz w:val="22"/>
          <w:szCs w:val="24"/>
        </w:rPr>
        <w:tab/>
      </w:r>
      <w:r>
        <w:rPr>
          <w:rFonts w:ascii="Arial" w:hAnsi="Arial" w:cs="Arial"/>
          <w:i/>
          <w:sz w:val="22"/>
          <w:szCs w:val="24"/>
        </w:rPr>
        <w:t>Relating humic substance photochemistry and structure</w:t>
      </w:r>
      <w:r>
        <w:rPr>
          <w:rFonts w:ascii="Arial" w:hAnsi="Arial" w:cs="Arial"/>
          <w:sz w:val="22"/>
          <w:szCs w:val="24"/>
        </w:rPr>
        <w:t xml:space="preserve">, </w:t>
      </w:r>
      <w:r>
        <w:rPr>
          <w:rFonts w:ascii="Arial" w:hAnsi="Arial" w:cs="Arial"/>
          <w:sz w:val="22"/>
        </w:rPr>
        <w:t>P. Walsh (sophomore).</w:t>
      </w:r>
    </w:p>
    <w:p w:rsidR="00B078F1" w:rsidRDefault="00B078F1" w:rsidP="00B078F1">
      <w:pPr>
        <w:tabs>
          <w:tab w:val="left" w:pos="900"/>
        </w:tabs>
        <w:spacing w:after="80"/>
        <w:ind w:right="-90"/>
        <w:rPr>
          <w:rFonts w:ascii="Arial" w:hAnsi="Arial" w:cs="Arial"/>
          <w:sz w:val="22"/>
        </w:rPr>
      </w:pPr>
      <w:r>
        <w:rPr>
          <w:rFonts w:ascii="Arial" w:hAnsi="Arial" w:cs="Arial"/>
          <w:i/>
          <w:sz w:val="22"/>
          <w:szCs w:val="24"/>
        </w:rPr>
        <w:tab/>
        <w:t>Photochemical alterations of mineral adsorbed humic substances</w:t>
      </w:r>
      <w:r>
        <w:rPr>
          <w:rFonts w:ascii="Arial" w:hAnsi="Arial" w:cs="Arial"/>
          <w:sz w:val="22"/>
          <w:szCs w:val="24"/>
        </w:rPr>
        <w:t xml:space="preserve">, </w:t>
      </w:r>
      <w:r>
        <w:rPr>
          <w:rFonts w:ascii="Arial" w:hAnsi="Arial" w:cs="Arial"/>
          <w:sz w:val="22"/>
        </w:rPr>
        <w:t>J. Leckey (junior).</w:t>
      </w:r>
    </w:p>
    <w:p w:rsidR="00B078F1" w:rsidRDefault="006A04C9" w:rsidP="00B078F1">
      <w:pPr>
        <w:tabs>
          <w:tab w:val="left" w:pos="900"/>
        </w:tabs>
        <w:spacing w:after="320"/>
        <w:ind w:right="-86"/>
        <w:rPr>
          <w:rFonts w:ascii="Arial" w:hAnsi="Arial" w:cs="Arial"/>
          <w:sz w:val="22"/>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6069965</wp:posOffset>
                </wp:positionV>
                <wp:extent cx="2400300" cy="304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F1" w:rsidRDefault="00B078F1" w:rsidP="00B078F1">
                            <w:r>
                              <w:rPr>
                                <w:rFonts w:ascii="Arial" w:hAnsi="Arial" w:cs="Arial"/>
                                <w:sz w:val="22"/>
                              </w:rPr>
                              <w:t xml:space="preserve">CV Current as of </w:t>
                            </w:r>
                            <w:r w:rsidR="00A45CEC">
                              <w:rPr>
                                <w:rFonts w:ascii="Arial" w:hAnsi="Arial" w:cs="Arial"/>
                                <w:sz w:val="22"/>
                              </w:rPr>
                              <w:t>3</w:t>
                            </w:r>
                            <w:r>
                              <w:rPr>
                                <w:rFonts w:ascii="Arial" w:hAnsi="Arial" w:cs="Arial"/>
                                <w:sz w:val="22"/>
                              </w:rPr>
                              <w:t>/</w:t>
                            </w:r>
                            <w:r w:rsidR="00B176F7">
                              <w:rPr>
                                <w:rFonts w:ascii="Arial" w:hAnsi="Arial" w:cs="Arial"/>
                                <w:sz w:val="22"/>
                              </w:rPr>
                              <w:t>22</w:t>
                            </w:r>
                            <w:r>
                              <w:rPr>
                                <w:rFonts w:ascii="Arial" w:hAnsi="Arial" w:cs="Arial"/>
                                <w:sz w:val="22"/>
                              </w:rPr>
                              <w:t>/1</w:t>
                            </w:r>
                            <w:r w:rsidR="00A45CEC">
                              <w:rPr>
                                <w:rFonts w:ascii="Arial" w:hAnsi="Arial" w:cs="Arial"/>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77.95pt;width:18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gH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" filled="f" stroked="f">
                <v:textbox>
                  <w:txbxContent>
                    <w:p w:rsidR="00B078F1" w:rsidRDefault="00B078F1" w:rsidP="00B078F1">
                      <w:r>
                        <w:rPr>
                          <w:rFonts w:ascii="Arial" w:hAnsi="Arial" w:cs="Arial"/>
                          <w:sz w:val="22"/>
                        </w:rPr>
                        <w:t xml:space="preserve">CV Current as of </w:t>
                      </w:r>
                      <w:r w:rsidR="00A45CEC">
                        <w:rPr>
                          <w:rFonts w:ascii="Arial" w:hAnsi="Arial" w:cs="Arial"/>
                          <w:sz w:val="22"/>
                        </w:rPr>
                        <w:t>3</w:t>
                      </w:r>
                      <w:r>
                        <w:rPr>
                          <w:rFonts w:ascii="Arial" w:hAnsi="Arial" w:cs="Arial"/>
                          <w:sz w:val="22"/>
                        </w:rPr>
                        <w:t>/</w:t>
                      </w:r>
                      <w:r w:rsidR="00B176F7">
                        <w:rPr>
                          <w:rFonts w:ascii="Arial" w:hAnsi="Arial" w:cs="Arial"/>
                          <w:sz w:val="22"/>
                        </w:rPr>
                        <w:t>22</w:t>
                      </w:r>
                      <w:r>
                        <w:rPr>
                          <w:rFonts w:ascii="Arial" w:hAnsi="Arial" w:cs="Arial"/>
                          <w:sz w:val="22"/>
                        </w:rPr>
                        <w:t>/1</w:t>
                      </w:r>
                      <w:r w:rsidR="00A45CEC">
                        <w:rPr>
                          <w:rFonts w:ascii="Arial" w:hAnsi="Arial" w:cs="Arial"/>
                          <w:sz w:val="22"/>
                        </w:rPr>
                        <w:t>2</w:t>
                      </w:r>
                    </w:p>
                  </w:txbxContent>
                </v:textbox>
              </v:shape>
            </w:pict>
          </mc:Fallback>
        </mc:AlternateContent>
      </w:r>
      <w:r w:rsidR="00B078F1">
        <w:rPr>
          <w:rFonts w:ascii="Arial" w:hAnsi="Arial" w:cs="Arial"/>
          <w:sz w:val="22"/>
        </w:rPr>
        <w:tab/>
      </w:r>
      <w:r w:rsidR="00B078F1">
        <w:rPr>
          <w:rFonts w:ascii="Arial" w:hAnsi="Arial" w:cs="Arial"/>
          <w:i/>
          <w:sz w:val="22"/>
          <w:szCs w:val="24"/>
        </w:rPr>
        <w:t>Synthesis and photochemistry of peroxynitrite</w:t>
      </w:r>
      <w:r w:rsidR="00B078F1">
        <w:rPr>
          <w:rFonts w:ascii="Arial" w:hAnsi="Arial" w:cs="Arial"/>
          <w:sz w:val="22"/>
          <w:szCs w:val="24"/>
        </w:rPr>
        <w:t xml:space="preserve">, </w:t>
      </w:r>
      <w:r w:rsidR="00B078F1">
        <w:rPr>
          <w:rFonts w:ascii="Arial" w:hAnsi="Arial" w:cs="Arial"/>
          <w:sz w:val="22"/>
        </w:rPr>
        <w:t>J. McKay (junior).</w:t>
      </w:r>
    </w:p>
    <w:p w:rsidR="004D76AA" w:rsidRDefault="004D76AA">
      <w:pPr>
        <w:pStyle w:val="Heading3"/>
        <w:keepNext w:val="0"/>
        <w:spacing w:line="300" w:lineRule="auto"/>
        <w:rPr>
          <w:rFonts w:ascii="Arial" w:hAnsi="Arial" w:cs="Arial"/>
          <w:sz w:val="22"/>
        </w:rPr>
      </w:pPr>
      <w:r>
        <w:rPr>
          <w:rFonts w:ascii="Arial" w:hAnsi="Arial" w:cs="Arial"/>
          <w:sz w:val="22"/>
        </w:rPr>
        <w:t>Honors Thesis and Dissertation Committee Service</w:t>
      </w:r>
    </w:p>
    <w:p w:rsidR="001A4BF6" w:rsidRDefault="001A4BF6">
      <w:pPr>
        <w:spacing w:after="60"/>
        <w:rPr>
          <w:rFonts w:ascii="Arial" w:hAnsi="Arial" w:cs="Arial"/>
          <w:sz w:val="22"/>
        </w:rPr>
      </w:pPr>
      <w:r>
        <w:rPr>
          <w:rFonts w:ascii="Arial" w:hAnsi="Arial" w:cs="Arial"/>
          <w:sz w:val="22"/>
        </w:rPr>
        <w:t xml:space="preserve">Laleen Bohipaksha, </w:t>
      </w:r>
      <w:r w:rsidR="00842E55">
        <w:rPr>
          <w:rFonts w:ascii="Arial" w:hAnsi="Arial" w:cs="Arial"/>
          <w:sz w:val="22"/>
        </w:rPr>
        <w:t>Ph.D. in Chemistry (University of Connecticut), anticipated 2016.</w:t>
      </w:r>
    </w:p>
    <w:p w:rsidR="006B1512" w:rsidRDefault="006B1512">
      <w:pPr>
        <w:spacing w:after="60"/>
        <w:rPr>
          <w:rFonts w:ascii="Arial" w:hAnsi="Arial" w:cs="Arial"/>
          <w:sz w:val="22"/>
        </w:rPr>
      </w:pPr>
      <w:r>
        <w:rPr>
          <w:rFonts w:ascii="Arial" w:hAnsi="Arial" w:cs="Arial"/>
          <w:sz w:val="22"/>
        </w:rPr>
        <w:t>Elyse Clark, Honors Thesis in Earth &amp; Environmental Science (UMW), 2013 (advisor).</w:t>
      </w:r>
    </w:p>
    <w:p w:rsidR="00317DFD" w:rsidRDefault="00317DFD">
      <w:pPr>
        <w:spacing w:after="60"/>
        <w:rPr>
          <w:rFonts w:ascii="Arial" w:hAnsi="Arial" w:cs="Arial"/>
          <w:sz w:val="22"/>
        </w:rPr>
      </w:pPr>
      <w:r>
        <w:rPr>
          <w:rFonts w:ascii="Arial" w:hAnsi="Arial" w:cs="Arial"/>
          <w:sz w:val="22"/>
        </w:rPr>
        <w:t>Jonathan Williams, Honors Thesis in Chemistry (UMW), 2010 (advisor).</w:t>
      </w:r>
    </w:p>
    <w:p w:rsidR="004D76AA" w:rsidRDefault="004D76AA">
      <w:pPr>
        <w:spacing w:after="60"/>
        <w:rPr>
          <w:rFonts w:ascii="Arial" w:hAnsi="Arial" w:cs="Arial"/>
          <w:sz w:val="22"/>
        </w:rPr>
      </w:pPr>
      <w:r>
        <w:rPr>
          <w:rFonts w:ascii="Arial" w:hAnsi="Arial" w:cs="Arial"/>
          <w:sz w:val="22"/>
        </w:rPr>
        <w:lastRenderedPageBreak/>
        <w:t>Zachary Detweiler, Honors Thesis in Chemistry (UMW), 2010.</w:t>
      </w:r>
    </w:p>
    <w:p w:rsidR="004D76AA" w:rsidRDefault="004D76AA">
      <w:pPr>
        <w:spacing w:after="60"/>
        <w:rPr>
          <w:rFonts w:ascii="Arial" w:hAnsi="Arial" w:cs="Arial"/>
          <w:sz w:val="22"/>
        </w:rPr>
      </w:pPr>
      <w:r>
        <w:rPr>
          <w:rFonts w:ascii="Arial" w:hAnsi="Arial" w:cs="Arial"/>
          <w:sz w:val="22"/>
        </w:rPr>
        <w:t>Erika Kamptner, Honors Thesis in Earth &amp; Environmental Science (UMW), 2009</w:t>
      </w:r>
      <w:r w:rsidR="003A1E7A">
        <w:rPr>
          <w:rFonts w:ascii="Arial" w:hAnsi="Arial" w:cs="Arial"/>
          <w:sz w:val="22"/>
        </w:rPr>
        <w:t xml:space="preserve"> (advisor)</w:t>
      </w:r>
      <w:r>
        <w:rPr>
          <w:rFonts w:ascii="Arial" w:hAnsi="Arial" w:cs="Arial"/>
          <w:sz w:val="22"/>
        </w:rPr>
        <w:t>.</w:t>
      </w:r>
    </w:p>
    <w:p w:rsidR="004D76AA" w:rsidRDefault="004D76AA">
      <w:pPr>
        <w:spacing w:after="60"/>
        <w:rPr>
          <w:rFonts w:ascii="Arial" w:hAnsi="Arial" w:cs="Arial"/>
          <w:sz w:val="22"/>
        </w:rPr>
      </w:pPr>
      <w:r>
        <w:rPr>
          <w:rFonts w:ascii="Arial" w:hAnsi="Arial" w:cs="Arial"/>
          <w:sz w:val="22"/>
        </w:rPr>
        <w:t>Paul Walsh, Honors Thesis in Chemistry (UMW), 2007.</w:t>
      </w:r>
    </w:p>
    <w:p w:rsidR="004D76AA" w:rsidRDefault="004D76AA">
      <w:pPr>
        <w:spacing w:after="60"/>
        <w:rPr>
          <w:rFonts w:ascii="Arial" w:hAnsi="Arial" w:cs="Arial"/>
          <w:sz w:val="22"/>
        </w:rPr>
      </w:pPr>
      <w:r>
        <w:rPr>
          <w:rFonts w:ascii="Arial" w:hAnsi="Arial" w:cs="Arial"/>
          <w:sz w:val="22"/>
        </w:rPr>
        <w:t>Hadas Mamane-Gravetz, Ph.D. in Environmental Engineering (Duke University), 2005.</w:t>
      </w:r>
    </w:p>
    <w:p w:rsidR="004D76AA" w:rsidRDefault="004D76AA" w:rsidP="00B078F1">
      <w:pPr>
        <w:spacing w:after="320"/>
        <w:rPr>
          <w:rFonts w:ascii="Arial" w:hAnsi="Arial" w:cs="Arial"/>
          <w:sz w:val="22"/>
        </w:rPr>
      </w:pPr>
      <w:r>
        <w:rPr>
          <w:rFonts w:ascii="Arial" w:hAnsi="Arial" w:cs="Arial"/>
          <w:sz w:val="22"/>
        </w:rPr>
        <w:t>Erik Rosenfeldt, M.S. in Environmental Engineering (Duke University), 2003.</w:t>
      </w:r>
    </w:p>
    <w:p w:rsidR="004D76AA" w:rsidRDefault="004D76AA">
      <w:pPr>
        <w:pStyle w:val="Heading3"/>
        <w:keepNext w:val="0"/>
        <w:spacing w:line="300" w:lineRule="auto"/>
        <w:rPr>
          <w:rFonts w:ascii="Arial" w:hAnsi="Arial" w:cs="Arial"/>
          <w:sz w:val="22"/>
        </w:rPr>
      </w:pPr>
      <w:r>
        <w:rPr>
          <w:rFonts w:ascii="Arial" w:hAnsi="Arial" w:cs="Arial"/>
          <w:sz w:val="22"/>
        </w:rPr>
        <w:t>University and Departmental Service</w:t>
      </w:r>
    </w:p>
    <w:p w:rsidR="00163BC3" w:rsidRDefault="00163BC3" w:rsidP="0071091B">
      <w:pPr>
        <w:spacing w:after="60"/>
        <w:ind w:right="-450"/>
        <w:rPr>
          <w:rFonts w:ascii="Arial" w:hAnsi="Arial" w:cs="Arial"/>
          <w:sz w:val="22"/>
        </w:rPr>
      </w:pPr>
      <w:r>
        <w:rPr>
          <w:rFonts w:ascii="Arial" w:hAnsi="Arial" w:cs="Arial"/>
          <w:sz w:val="22"/>
        </w:rPr>
        <w:t>2015-</w:t>
      </w:r>
      <w:r>
        <w:rPr>
          <w:rFonts w:ascii="Arial" w:hAnsi="Arial" w:cs="Arial"/>
          <w:sz w:val="22"/>
        </w:rPr>
        <w:tab/>
      </w:r>
      <w:r>
        <w:rPr>
          <w:rFonts w:ascii="Arial" w:hAnsi="Arial" w:cs="Arial"/>
          <w:sz w:val="22"/>
        </w:rPr>
        <w:tab/>
        <w:t xml:space="preserve">  Chair, Department of Chemistry </w:t>
      </w:r>
      <w:r w:rsidR="00864ADC">
        <w:rPr>
          <w:rFonts w:ascii="Arial" w:hAnsi="Arial" w:cs="Arial"/>
          <w:sz w:val="22"/>
        </w:rPr>
        <w:t>(UMW)</w:t>
      </w:r>
    </w:p>
    <w:p w:rsidR="00DD6287" w:rsidRDefault="00DD6287" w:rsidP="0071091B">
      <w:pPr>
        <w:spacing w:after="60"/>
        <w:ind w:right="-450"/>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t xml:space="preserve">  Member, Jepson </w:t>
      </w:r>
      <w:r w:rsidR="00ED1077">
        <w:rPr>
          <w:rFonts w:ascii="Arial" w:hAnsi="Arial" w:cs="Arial"/>
          <w:sz w:val="22"/>
        </w:rPr>
        <w:t xml:space="preserve">Science </w:t>
      </w:r>
      <w:r>
        <w:rPr>
          <w:rFonts w:ascii="Arial" w:hAnsi="Arial" w:cs="Arial"/>
          <w:sz w:val="22"/>
        </w:rPr>
        <w:t xml:space="preserve">Center </w:t>
      </w:r>
      <w:r w:rsidR="00833EB6">
        <w:rPr>
          <w:rFonts w:ascii="Arial" w:hAnsi="Arial" w:cs="Arial"/>
          <w:sz w:val="22"/>
        </w:rPr>
        <w:t>A</w:t>
      </w:r>
      <w:r>
        <w:rPr>
          <w:rFonts w:ascii="Arial" w:hAnsi="Arial" w:cs="Arial"/>
          <w:sz w:val="22"/>
        </w:rPr>
        <w:t>ddition</w:t>
      </w:r>
      <w:r w:rsidR="00ED1077">
        <w:rPr>
          <w:rFonts w:ascii="Arial" w:hAnsi="Arial" w:cs="Arial"/>
          <w:sz w:val="22"/>
        </w:rPr>
        <w:t>/</w:t>
      </w:r>
      <w:r w:rsidR="00833EB6">
        <w:rPr>
          <w:rFonts w:ascii="Arial" w:hAnsi="Arial" w:cs="Arial"/>
          <w:sz w:val="22"/>
        </w:rPr>
        <w:t>R</w:t>
      </w:r>
      <w:r w:rsidR="00ED1077">
        <w:rPr>
          <w:rFonts w:ascii="Arial" w:hAnsi="Arial" w:cs="Arial"/>
          <w:sz w:val="22"/>
        </w:rPr>
        <w:t>enovation</w:t>
      </w:r>
      <w:r>
        <w:rPr>
          <w:rFonts w:ascii="Arial" w:hAnsi="Arial" w:cs="Arial"/>
          <w:sz w:val="22"/>
        </w:rPr>
        <w:t xml:space="preserve"> </w:t>
      </w:r>
      <w:r w:rsidR="00833EB6">
        <w:rPr>
          <w:rFonts w:ascii="Arial" w:hAnsi="Arial" w:cs="Arial"/>
          <w:sz w:val="22"/>
        </w:rPr>
        <w:t>Building C</w:t>
      </w:r>
      <w:r w:rsidR="00ED1077">
        <w:rPr>
          <w:rFonts w:ascii="Arial" w:hAnsi="Arial" w:cs="Arial"/>
          <w:sz w:val="22"/>
        </w:rPr>
        <w:t>ommittee</w:t>
      </w:r>
      <w:r w:rsidR="0083670D">
        <w:rPr>
          <w:rFonts w:ascii="Arial" w:hAnsi="Arial" w:cs="Arial"/>
          <w:sz w:val="22"/>
        </w:rPr>
        <w:t xml:space="preserve"> (UMW)</w:t>
      </w:r>
    </w:p>
    <w:p w:rsidR="00D62CB4" w:rsidRDefault="00D62CB4" w:rsidP="00D62CB4">
      <w:pPr>
        <w:spacing w:after="60"/>
        <w:ind w:right="-450"/>
        <w:rPr>
          <w:rFonts w:ascii="Arial" w:hAnsi="Arial" w:cs="Arial"/>
          <w:sz w:val="22"/>
        </w:rPr>
      </w:pPr>
      <w:r>
        <w:rPr>
          <w:rFonts w:ascii="Arial" w:hAnsi="Arial" w:cs="Arial"/>
          <w:sz w:val="22"/>
        </w:rPr>
        <w:t>2011-</w:t>
      </w:r>
      <w:r>
        <w:rPr>
          <w:rFonts w:ascii="Arial" w:hAnsi="Arial" w:cs="Arial"/>
          <w:sz w:val="22"/>
        </w:rPr>
        <w:tab/>
      </w:r>
      <w:r>
        <w:rPr>
          <w:rFonts w:ascii="Arial" w:hAnsi="Arial" w:cs="Arial"/>
          <w:sz w:val="22"/>
        </w:rPr>
        <w:tab/>
        <w:t xml:space="preserve">  Member, </w:t>
      </w:r>
      <w:r>
        <w:rPr>
          <w:rFonts w:ascii="Arial" w:hAnsi="Arial" w:cs="Arial"/>
          <w:sz w:val="22"/>
        </w:rPr>
        <w:t>internal advisory board for NSF STEP project</w:t>
      </w:r>
      <w:bookmarkStart w:id="0" w:name="_GoBack"/>
      <w:bookmarkEnd w:id="0"/>
      <w:r>
        <w:rPr>
          <w:rFonts w:ascii="Arial" w:hAnsi="Arial" w:cs="Arial"/>
          <w:sz w:val="22"/>
        </w:rPr>
        <w:t xml:space="preserve"> (UMW)</w:t>
      </w:r>
    </w:p>
    <w:p w:rsidR="004D76AA" w:rsidRDefault="004D76AA">
      <w:pPr>
        <w:spacing w:after="60"/>
        <w:ind w:right="-450"/>
        <w:rPr>
          <w:rFonts w:ascii="Arial" w:hAnsi="Arial" w:cs="Arial"/>
          <w:sz w:val="22"/>
        </w:rPr>
      </w:pPr>
      <w:r>
        <w:rPr>
          <w:rFonts w:ascii="Arial" w:hAnsi="Arial" w:cs="Arial"/>
          <w:sz w:val="22"/>
        </w:rPr>
        <w:t>2005-</w:t>
      </w:r>
      <w:r w:rsidR="00FB6294">
        <w:rPr>
          <w:rFonts w:ascii="Arial" w:hAnsi="Arial" w:cs="Arial"/>
          <w:sz w:val="22"/>
        </w:rPr>
        <w:t>2015</w:t>
      </w:r>
      <w:r w:rsidR="0071091B">
        <w:rPr>
          <w:rFonts w:ascii="Arial" w:hAnsi="Arial" w:cs="Arial"/>
          <w:sz w:val="22"/>
        </w:rPr>
        <w:tab/>
      </w:r>
      <w:r w:rsidR="00114A06">
        <w:rPr>
          <w:rFonts w:ascii="Arial" w:hAnsi="Arial" w:cs="Arial"/>
          <w:sz w:val="22"/>
        </w:rPr>
        <w:t xml:space="preserve">  </w:t>
      </w:r>
      <w:r>
        <w:rPr>
          <w:rFonts w:ascii="Arial" w:hAnsi="Arial" w:cs="Arial"/>
          <w:sz w:val="22"/>
        </w:rPr>
        <w:t xml:space="preserve">Outcomes Assessment Coordinator, </w:t>
      </w:r>
      <w:r w:rsidR="005C6D13">
        <w:rPr>
          <w:rFonts w:ascii="Arial" w:hAnsi="Arial" w:cs="Arial"/>
          <w:sz w:val="22"/>
        </w:rPr>
        <w:t>C</w:t>
      </w:r>
      <w:r>
        <w:rPr>
          <w:rFonts w:ascii="Arial" w:hAnsi="Arial" w:cs="Arial"/>
          <w:sz w:val="22"/>
        </w:rPr>
        <w:t xml:space="preserve">hemistry </w:t>
      </w:r>
      <w:r w:rsidR="005C6D13">
        <w:rPr>
          <w:rFonts w:ascii="Arial" w:hAnsi="Arial" w:cs="Arial"/>
          <w:sz w:val="22"/>
        </w:rPr>
        <w:t>D</w:t>
      </w:r>
      <w:r w:rsidR="00D5139C">
        <w:rPr>
          <w:rFonts w:ascii="Arial" w:hAnsi="Arial" w:cs="Arial"/>
          <w:sz w:val="22"/>
        </w:rPr>
        <w:t>epartment (UMW)</w:t>
      </w:r>
    </w:p>
    <w:p w:rsidR="00E156C0" w:rsidRDefault="00E156C0" w:rsidP="00E156C0">
      <w:pPr>
        <w:spacing w:after="60"/>
        <w:ind w:right="-450"/>
        <w:rPr>
          <w:rFonts w:ascii="Arial" w:hAnsi="Arial" w:cs="Arial"/>
          <w:sz w:val="22"/>
        </w:rPr>
      </w:pPr>
      <w:r>
        <w:rPr>
          <w:rFonts w:ascii="Arial" w:hAnsi="Arial" w:cs="Arial"/>
          <w:sz w:val="22"/>
        </w:rPr>
        <w:t>2012-2014</w:t>
      </w:r>
      <w:r>
        <w:rPr>
          <w:rFonts w:ascii="Arial" w:hAnsi="Arial" w:cs="Arial"/>
          <w:sz w:val="22"/>
        </w:rPr>
        <w:tab/>
        <w:t xml:space="preserve">  Chair, CAS Ad Hoc Committee on Faculty Governance (UMW) </w:t>
      </w:r>
    </w:p>
    <w:p w:rsidR="00E156C0" w:rsidRDefault="00E156C0" w:rsidP="00E156C0">
      <w:pPr>
        <w:spacing w:after="60"/>
        <w:ind w:right="-450"/>
        <w:rPr>
          <w:rFonts w:ascii="Arial" w:hAnsi="Arial" w:cs="Arial"/>
          <w:sz w:val="22"/>
        </w:rPr>
      </w:pPr>
      <w:r>
        <w:rPr>
          <w:rFonts w:ascii="Arial" w:hAnsi="Arial" w:cs="Arial"/>
          <w:sz w:val="22"/>
        </w:rPr>
        <w:t>2006-201</w:t>
      </w:r>
      <w:r w:rsidR="0059386F">
        <w:rPr>
          <w:rFonts w:ascii="Arial" w:hAnsi="Arial" w:cs="Arial"/>
          <w:sz w:val="22"/>
        </w:rPr>
        <w:t>4</w:t>
      </w:r>
      <w:r>
        <w:rPr>
          <w:rFonts w:ascii="Arial" w:hAnsi="Arial" w:cs="Arial"/>
          <w:sz w:val="22"/>
        </w:rPr>
        <w:tab/>
        <w:t xml:space="preserve">  Faculty Senator for the Chemistry Department (UMW)</w:t>
      </w:r>
    </w:p>
    <w:p w:rsidR="00DD6287" w:rsidRDefault="00DD6287" w:rsidP="00DD6287">
      <w:pPr>
        <w:spacing w:after="60"/>
        <w:ind w:right="-450"/>
        <w:rPr>
          <w:rFonts w:ascii="Arial" w:hAnsi="Arial" w:cs="Arial"/>
          <w:sz w:val="22"/>
        </w:rPr>
      </w:pPr>
      <w:r>
        <w:rPr>
          <w:rFonts w:ascii="Arial" w:hAnsi="Arial" w:cs="Arial"/>
          <w:sz w:val="22"/>
        </w:rPr>
        <w:t>2007-2013</w:t>
      </w:r>
      <w:r>
        <w:rPr>
          <w:rFonts w:ascii="Arial" w:hAnsi="Arial" w:cs="Arial"/>
          <w:sz w:val="22"/>
        </w:rPr>
        <w:tab/>
        <w:t xml:space="preserve">  First-Year Advisor (UMW)</w:t>
      </w:r>
    </w:p>
    <w:p w:rsidR="004D76AA" w:rsidRDefault="004D76AA">
      <w:pPr>
        <w:spacing w:after="60"/>
        <w:ind w:right="-450"/>
        <w:rPr>
          <w:rFonts w:ascii="Arial" w:hAnsi="Arial" w:cs="Arial"/>
          <w:sz w:val="22"/>
        </w:rPr>
      </w:pPr>
      <w:r>
        <w:rPr>
          <w:rFonts w:ascii="Arial" w:hAnsi="Arial" w:cs="Arial"/>
          <w:sz w:val="22"/>
        </w:rPr>
        <w:t>2005-</w:t>
      </w:r>
      <w:r w:rsidR="0052156B">
        <w:rPr>
          <w:rFonts w:ascii="Arial" w:hAnsi="Arial" w:cs="Arial"/>
          <w:sz w:val="22"/>
        </w:rPr>
        <w:t>2011</w:t>
      </w:r>
      <w:r>
        <w:rPr>
          <w:rFonts w:ascii="Arial" w:hAnsi="Arial" w:cs="Arial"/>
          <w:sz w:val="22"/>
        </w:rPr>
        <w:tab/>
      </w:r>
      <w:r w:rsidR="00114A06">
        <w:rPr>
          <w:rFonts w:ascii="Arial" w:hAnsi="Arial" w:cs="Arial"/>
          <w:sz w:val="22"/>
        </w:rPr>
        <w:t xml:space="preserve">  </w:t>
      </w:r>
      <w:r>
        <w:rPr>
          <w:rFonts w:ascii="Arial" w:hAnsi="Arial" w:cs="Arial"/>
          <w:sz w:val="22"/>
        </w:rPr>
        <w:t xml:space="preserve">Assistant Webmaster, </w:t>
      </w:r>
      <w:r w:rsidR="005C6D13">
        <w:rPr>
          <w:rFonts w:ascii="Arial" w:hAnsi="Arial" w:cs="Arial"/>
          <w:sz w:val="22"/>
        </w:rPr>
        <w:t>C</w:t>
      </w:r>
      <w:r w:rsidR="00D5139C">
        <w:rPr>
          <w:rFonts w:ascii="Arial" w:hAnsi="Arial" w:cs="Arial"/>
          <w:sz w:val="22"/>
        </w:rPr>
        <w:t xml:space="preserve">hemistry </w:t>
      </w:r>
      <w:r w:rsidR="005C6D13">
        <w:rPr>
          <w:rFonts w:ascii="Arial" w:hAnsi="Arial" w:cs="Arial"/>
          <w:sz w:val="22"/>
        </w:rPr>
        <w:t>D</w:t>
      </w:r>
      <w:r w:rsidR="00D5139C">
        <w:rPr>
          <w:rFonts w:ascii="Arial" w:hAnsi="Arial" w:cs="Arial"/>
          <w:sz w:val="22"/>
        </w:rPr>
        <w:t>epartment (UMW)</w:t>
      </w:r>
    </w:p>
    <w:p w:rsidR="00D5139C" w:rsidRDefault="00D5139C">
      <w:pPr>
        <w:spacing w:after="60"/>
        <w:ind w:right="-450"/>
        <w:rPr>
          <w:rFonts w:ascii="Arial" w:hAnsi="Arial" w:cs="Arial"/>
          <w:sz w:val="22"/>
        </w:rPr>
      </w:pPr>
      <w:r>
        <w:rPr>
          <w:rFonts w:ascii="Arial" w:hAnsi="Arial" w:cs="Arial"/>
          <w:sz w:val="22"/>
        </w:rPr>
        <w:t>2009-2010</w:t>
      </w:r>
      <w:r>
        <w:rPr>
          <w:rFonts w:ascii="Arial" w:hAnsi="Arial" w:cs="Arial"/>
          <w:sz w:val="22"/>
        </w:rPr>
        <w:tab/>
      </w:r>
      <w:r w:rsidR="00114A06">
        <w:rPr>
          <w:rFonts w:ascii="Arial" w:hAnsi="Arial" w:cs="Arial"/>
          <w:sz w:val="22"/>
        </w:rPr>
        <w:t xml:space="preserve">  </w:t>
      </w:r>
      <w:r>
        <w:rPr>
          <w:rFonts w:ascii="Arial" w:hAnsi="Arial" w:cs="Arial"/>
          <w:sz w:val="22"/>
        </w:rPr>
        <w:t>Member, search committee for Dean of the College of Arts &amp; Sciences (UMW)</w:t>
      </w:r>
    </w:p>
    <w:p w:rsidR="006B1C1A" w:rsidRDefault="006B1C1A">
      <w:pPr>
        <w:spacing w:after="60"/>
        <w:ind w:right="-450"/>
        <w:rPr>
          <w:rFonts w:ascii="Arial" w:hAnsi="Arial" w:cs="Arial"/>
          <w:sz w:val="22"/>
        </w:rPr>
      </w:pPr>
      <w:r>
        <w:rPr>
          <w:rFonts w:ascii="Arial" w:hAnsi="Arial" w:cs="Arial"/>
          <w:sz w:val="22"/>
        </w:rPr>
        <w:t>2008-2009</w:t>
      </w:r>
      <w:r>
        <w:rPr>
          <w:rFonts w:ascii="Arial" w:hAnsi="Arial" w:cs="Arial"/>
          <w:sz w:val="22"/>
        </w:rPr>
        <w:tab/>
        <w:t xml:space="preserve"> </w:t>
      </w:r>
      <w:r w:rsidR="00F03252">
        <w:rPr>
          <w:rFonts w:ascii="Arial" w:hAnsi="Arial" w:cs="Arial"/>
          <w:sz w:val="22"/>
        </w:rPr>
        <w:t xml:space="preserve"> </w:t>
      </w:r>
      <w:r w:rsidRPr="006B1C1A">
        <w:rPr>
          <w:rFonts w:ascii="Arial" w:hAnsi="Arial" w:cs="Arial"/>
          <w:sz w:val="22"/>
        </w:rPr>
        <w:t>Member, strategic planning Sustainability Discussion Group</w:t>
      </w:r>
      <w:r w:rsidR="0083670D">
        <w:rPr>
          <w:rFonts w:ascii="Arial" w:hAnsi="Arial" w:cs="Arial"/>
          <w:sz w:val="22"/>
        </w:rPr>
        <w:t xml:space="preserve"> (UMW)</w:t>
      </w:r>
    </w:p>
    <w:p w:rsidR="004D76AA" w:rsidRDefault="004D76AA">
      <w:pPr>
        <w:spacing w:after="60"/>
        <w:ind w:right="-450"/>
        <w:rPr>
          <w:rFonts w:ascii="Arial" w:hAnsi="Arial" w:cs="Arial"/>
          <w:sz w:val="22"/>
        </w:rPr>
      </w:pPr>
      <w:r>
        <w:rPr>
          <w:rFonts w:ascii="Arial" w:hAnsi="Arial" w:cs="Arial"/>
          <w:sz w:val="22"/>
        </w:rPr>
        <w:t>2006-2009</w:t>
      </w:r>
      <w:r>
        <w:rPr>
          <w:rFonts w:ascii="Arial" w:hAnsi="Arial" w:cs="Arial"/>
          <w:sz w:val="22"/>
        </w:rPr>
        <w:tab/>
      </w:r>
      <w:r w:rsidR="00114A06">
        <w:rPr>
          <w:rFonts w:ascii="Arial" w:hAnsi="Arial" w:cs="Arial"/>
          <w:sz w:val="22"/>
        </w:rPr>
        <w:t xml:space="preserve">  </w:t>
      </w:r>
      <w:r>
        <w:rPr>
          <w:rFonts w:ascii="Arial" w:hAnsi="Arial" w:cs="Arial"/>
          <w:sz w:val="22"/>
        </w:rPr>
        <w:t>Faculty Budget Committee (secretary, ‘07-‘09)</w:t>
      </w:r>
      <w:r w:rsidR="004574B3">
        <w:rPr>
          <w:rFonts w:ascii="Arial" w:hAnsi="Arial" w:cs="Arial"/>
          <w:sz w:val="22"/>
        </w:rPr>
        <w:t xml:space="preserve"> (UMW)</w:t>
      </w:r>
    </w:p>
    <w:p w:rsidR="004D76AA" w:rsidRDefault="004D76AA" w:rsidP="00114A06">
      <w:pPr>
        <w:spacing w:after="320"/>
        <w:ind w:right="-180"/>
        <w:rPr>
          <w:rFonts w:ascii="Arial" w:hAnsi="Arial" w:cs="Arial"/>
          <w:sz w:val="22"/>
        </w:rPr>
      </w:pPr>
      <w:r>
        <w:rPr>
          <w:rFonts w:ascii="Arial" w:hAnsi="Arial" w:cs="Arial"/>
          <w:sz w:val="22"/>
        </w:rPr>
        <w:t>2005-2006</w:t>
      </w:r>
      <w:r>
        <w:rPr>
          <w:rFonts w:ascii="Arial" w:hAnsi="Arial" w:cs="Arial"/>
          <w:sz w:val="22"/>
        </w:rPr>
        <w:tab/>
      </w:r>
      <w:r w:rsidR="00114A06">
        <w:rPr>
          <w:rFonts w:ascii="Arial" w:hAnsi="Arial" w:cs="Arial"/>
          <w:sz w:val="22"/>
        </w:rPr>
        <w:t xml:space="preserve">  </w:t>
      </w:r>
      <w:r>
        <w:rPr>
          <w:rFonts w:ascii="Arial" w:hAnsi="Arial" w:cs="Arial"/>
          <w:sz w:val="22"/>
        </w:rPr>
        <w:t>Secretary, Bachelor of Liberal Studies Committee</w:t>
      </w:r>
      <w:r w:rsidR="004574B3">
        <w:rPr>
          <w:rFonts w:ascii="Arial" w:hAnsi="Arial" w:cs="Arial"/>
          <w:sz w:val="22"/>
        </w:rPr>
        <w:t xml:space="preserve"> (UMW)</w:t>
      </w:r>
    </w:p>
    <w:p w:rsidR="004D76AA" w:rsidRDefault="004D76AA">
      <w:pPr>
        <w:pStyle w:val="Heading3"/>
        <w:keepNext w:val="0"/>
        <w:spacing w:line="300" w:lineRule="auto"/>
        <w:rPr>
          <w:rFonts w:ascii="Arial" w:hAnsi="Arial" w:cs="Arial"/>
          <w:sz w:val="22"/>
        </w:rPr>
      </w:pPr>
      <w:r>
        <w:rPr>
          <w:rFonts w:ascii="Arial" w:hAnsi="Arial" w:cs="Arial"/>
          <w:sz w:val="22"/>
        </w:rPr>
        <w:t>Community Service</w:t>
      </w:r>
    </w:p>
    <w:p w:rsidR="0090120C" w:rsidRDefault="0090120C">
      <w:pPr>
        <w:spacing w:after="60"/>
        <w:ind w:right="-450"/>
        <w:rPr>
          <w:rFonts w:ascii="Arial" w:hAnsi="Arial" w:cs="Arial"/>
          <w:sz w:val="22"/>
        </w:rPr>
      </w:pPr>
      <w:r>
        <w:rPr>
          <w:rFonts w:ascii="Arial" w:hAnsi="Arial" w:cs="Arial"/>
          <w:sz w:val="22"/>
        </w:rPr>
        <w:t>2013-</w:t>
      </w:r>
      <w:r>
        <w:rPr>
          <w:rFonts w:ascii="Arial" w:hAnsi="Arial" w:cs="Arial"/>
          <w:sz w:val="22"/>
        </w:rPr>
        <w:tab/>
      </w:r>
      <w:r>
        <w:rPr>
          <w:rFonts w:ascii="Arial" w:hAnsi="Arial" w:cs="Arial"/>
          <w:sz w:val="22"/>
        </w:rPr>
        <w:tab/>
        <w:t>Board of Trustees, Fredericksburg Academy</w:t>
      </w:r>
    </w:p>
    <w:p w:rsidR="00C759F5" w:rsidRDefault="00C759F5">
      <w:pPr>
        <w:spacing w:after="60"/>
        <w:ind w:right="-450"/>
        <w:rPr>
          <w:rFonts w:ascii="Arial" w:hAnsi="Arial" w:cs="Arial"/>
          <w:sz w:val="22"/>
        </w:rPr>
      </w:pPr>
      <w:r>
        <w:rPr>
          <w:rFonts w:ascii="Arial" w:hAnsi="Arial" w:cs="Arial"/>
          <w:sz w:val="22"/>
        </w:rPr>
        <w:t>2011-</w:t>
      </w:r>
      <w:r w:rsidR="00490545">
        <w:rPr>
          <w:rFonts w:ascii="Arial" w:hAnsi="Arial" w:cs="Arial"/>
          <w:sz w:val="22"/>
        </w:rPr>
        <w:tab/>
      </w:r>
      <w:r>
        <w:rPr>
          <w:rFonts w:ascii="Arial" w:hAnsi="Arial" w:cs="Arial"/>
          <w:sz w:val="22"/>
        </w:rPr>
        <w:tab/>
        <w:t>Theater set construction, Fredericksburg Academy</w:t>
      </w:r>
    </w:p>
    <w:p w:rsidR="004D76AA" w:rsidRDefault="004D76AA">
      <w:pPr>
        <w:spacing w:after="60"/>
        <w:ind w:right="-450"/>
        <w:rPr>
          <w:rFonts w:ascii="Arial" w:hAnsi="Arial" w:cs="Arial"/>
          <w:sz w:val="22"/>
        </w:rPr>
      </w:pPr>
      <w:r>
        <w:rPr>
          <w:rFonts w:ascii="Arial" w:hAnsi="Arial" w:cs="Arial"/>
          <w:sz w:val="22"/>
        </w:rPr>
        <w:t>2006-</w:t>
      </w:r>
      <w:r w:rsidR="00907458">
        <w:rPr>
          <w:rFonts w:ascii="Arial" w:hAnsi="Arial" w:cs="Arial"/>
          <w:sz w:val="22"/>
        </w:rPr>
        <w:t>2012</w:t>
      </w:r>
      <w:r>
        <w:rPr>
          <w:rFonts w:ascii="Arial" w:hAnsi="Arial" w:cs="Arial"/>
          <w:sz w:val="22"/>
        </w:rPr>
        <w:tab/>
        <w:t>Youth Soccer Coach, Fredericksburg Parks &amp; Recreation</w:t>
      </w:r>
    </w:p>
    <w:p w:rsidR="00481B1A" w:rsidRDefault="00481B1A" w:rsidP="00481B1A">
      <w:pPr>
        <w:spacing w:after="60"/>
        <w:ind w:right="-450"/>
        <w:rPr>
          <w:rFonts w:ascii="Arial" w:hAnsi="Arial" w:cs="Arial"/>
          <w:sz w:val="22"/>
        </w:rPr>
      </w:pPr>
      <w:r>
        <w:rPr>
          <w:rFonts w:ascii="Arial" w:hAnsi="Arial" w:cs="Arial"/>
          <w:sz w:val="22"/>
        </w:rPr>
        <w:t>2009</w:t>
      </w:r>
      <w:r>
        <w:rPr>
          <w:rFonts w:ascii="Arial" w:hAnsi="Arial" w:cs="Arial"/>
          <w:sz w:val="22"/>
        </w:rPr>
        <w:tab/>
      </w:r>
      <w:r>
        <w:rPr>
          <w:rFonts w:ascii="Arial" w:hAnsi="Arial" w:cs="Arial"/>
          <w:sz w:val="22"/>
        </w:rPr>
        <w:tab/>
        <w:t>Outreach, Colonial Forge High School Environmental Club biodiesel project</w:t>
      </w:r>
    </w:p>
    <w:p w:rsidR="004D76AA" w:rsidRDefault="004D76AA">
      <w:pPr>
        <w:spacing w:after="60"/>
        <w:ind w:right="-450"/>
        <w:rPr>
          <w:rFonts w:ascii="Arial" w:hAnsi="Arial" w:cs="Arial"/>
          <w:sz w:val="22"/>
        </w:rPr>
      </w:pPr>
      <w:r>
        <w:rPr>
          <w:rFonts w:ascii="Arial" w:hAnsi="Arial" w:cs="Arial"/>
          <w:sz w:val="22"/>
        </w:rPr>
        <w:t>2001</w:t>
      </w:r>
      <w:r>
        <w:rPr>
          <w:rFonts w:ascii="Arial" w:hAnsi="Arial" w:cs="Arial"/>
          <w:sz w:val="22"/>
        </w:rPr>
        <w:tab/>
      </w:r>
      <w:r w:rsidR="0066426B">
        <w:rPr>
          <w:rFonts w:ascii="Arial" w:hAnsi="Arial" w:cs="Arial"/>
          <w:sz w:val="22"/>
        </w:rPr>
        <w:tab/>
      </w:r>
      <w:r>
        <w:rPr>
          <w:rFonts w:ascii="Arial" w:hAnsi="Arial" w:cs="Arial"/>
          <w:sz w:val="22"/>
        </w:rPr>
        <w:t>Volunteer fundraiser, Durham Rape Crisis Center</w:t>
      </w:r>
    </w:p>
    <w:p w:rsidR="004D76AA" w:rsidRDefault="004D76AA" w:rsidP="00B078F1">
      <w:pPr>
        <w:spacing w:after="320"/>
        <w:ind w:right="-446"/>
        <w:rPr>
          <w:rFonts w:ascii="Arial" w:hAnsi="Arial" w:cs="Arial"/>
          <w:sz w:val="22"/>
        </w:rPr>
      </w:pPr>
      <w:r>
        <w:rPr>
          <w:rFonts w:ascii="Arial" w:hAnsi="Arial" w:cs="Arial"/>
          <w:sz w:val="22"/>
        </w:rPr>
        <w:t>1995-1997</w:t>
      </w:r>
      <w:r>
        <w:rPr>
          <w:rFonts w:ascii="Arial" w:hAnsi="Arial" w:cs="Arial"/>
          <w:sz w:val="22"/>
        </w:rPr>
        <w:tab/>
        <w:t>Homebrewing section manager, Durham Food Co-Op</w:t>
      </w:r>
    </w:p>
    <w:p w:rsidR="002A50DD" w:rsidRPr="002A50DD" w:rsidRDefault="002A50DD" w:rsidP="002A50DD">
      <w:pPr>
        <w:rPr>
          <w:rFonts w:ascii="Arial" w:hAnsi="Arial" w:cs="Arial"/>
          <w:sz w:val="22"/>
        </w:rPr>
      </w:pPr>
    </w:p>
    <w:p w:rsidR="002A50DD" w:rsidRPr="002A50DD" w:rsidRDefault="002A50DD" w:rsidP="002A50DD">
      <w:pPr>
        <w:rPr>
          <w:rFonts w:ascii="Arial" w:hAnsi="Arial" w:cs="Arial"/>
          <w:sz w:val="22"/>
        </w:rPr>
      </w:pPr>
    </w:p>
    <w:p w:rsidR="002A50DD" w:rsidRPr="002A50DD" w:rsidRDefault="002A50DD" w:rsidP="002A50DD">
      <w:pPr>
        <w:rPr>
          <w:rFonts w:ascii="Arial" w:hAnsi="Arial" w:cs="Arial"/>
          <w:sz w:val="22"/>
        </w:rPr>
      </w:pPr>
    </w:p>
    <w:p w:rsidR="002A50DD" w:rsidRDefault="002A50DD" w:rsidP="002A50DD">
      <w:pPr>
        <w:rPr>
          <w:rFonts w:ascii="Arial" w:hAnsi="Arial" w:cs="Arial"/>
          <w:sz w:val="22"/>
        </w:rPr>
      </w:pPr>
    </w:p>
    <w:p w:rsidR="004D76AA" w:rsidRPr="002A50DD" w:rsidRDefault="0059386F" w:rsidP="002A50DD">
      <w:pPr>
        <w:tabs>
          <w:tab w:val="left" w:pos="2369"/>
        </w:tabs>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1" allowOverlap="1" wp14:anchorId="4B243717" wp14:editId="47624F70">
                <wp:simplePos x="0" y="0"/>
                <wp:positionH relativeFrom="column">
                  <wp:posOffset>7502</wp:posOffset>
                </wp:positionH>
                <wp:positionV relativeFrom="paragraph">
                  <wp:posOffset>2545479</wp:posOffset>
                </wp:positionV>
                <wp:extent cx="2377440" cy="252095"/>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F50" w:rsidRPr="0059386F" w:rsidRDefault="00207F50">
                            <w:pPr>
                              <w:rPr>
                                <w:rFonts w:ascii="Arial" w:hAnsi="Arial" w:cs="Arial"/>
                                <w:i/>
                                <w:sz w:val="22"/>
                                <w:szCs w:val="22"/>
                              </w:rPr>
                            </w:pPr>
                            <w:r w:rsidRPr="0059386F">
                              <w:rPr>
                                <w:rFonts w:ascii="Arial" w:hAnsi="Arial" w:cs="Arial"/>
                                <w:i/>
                                <w:sz w:val="22"/>
                                <w:szCs w:val="22"/>
                              </w:rPr>
                              <w:t xml:space="preserve">CV current as of </w:t>
                            </w:r>
                            <w:r w:rsidR="00C571C1">
                              <w:rPr>
                                <w:rFonts w:ascii="Arial" w:hAnsi="Arial" w:cs="Arial"/>
                                <w:i/>
                                <w:sz w:val="22"/>
                                <w:szCs w:val="22"/>
                              </w:rPr>
                              <w:t>8</w:t>
                            </w:r>
                            <w:r w:rsidRPr="0059386F">
                              <w:rPr>
                                <w:rFonts w:ascii="Arial" w:hAnsi="Arial" w:cs="Arial"/>
                                <w:i/>
                                <w:sz w:val="22"/>
                                <w:szCs w:val="22"/>
                              </w:rPr>
                              <w:t>/</w:t>
                            </w:r>
                            <w:r w:rsidR="00C571C1">
                              <w:rPr>
                                <w:rFonts w:ascii="Arial" w:hAnsi="Arial" w:cs="Arial"/>
                                <w:i/>
                                <w:sz w:val="22"/>
                                <w:szCs w:val="22"/>
                              </w:rPr>
                              <w:t>18</w:t>
                            </w:r>
                            <w:r w:rsidRPr="0059386F">
                              <w:rPr>
                                <w:rFonts w:ascii="Arial" w:hAnsi="Arial" w:cs="Arial"/>
                                <w:i/>
                                <w:sz w:val="22"/>
                                <w:szCs w:val="22"/>
                              </w:rPr>
                              <w:t>/201</w:t>
                            </w:r>
                            <w:r w:rsidR="00177252" w:rsidRPr="0059386F">
                              <w:rPr>
                                <w:rFonts w:ascii="Arial" w:hAnsi="Arial" w:cs="Arial"/>
                                <w:i/>
                                <w:sz w:val="22"/>
                                <w:szCs w:val="22"/>
                              </w:rPr>
                              <w:t>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pt;margin-top:200.45pt;width:187.2pt;height:19.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" stroked="f">
                <v:textbox style="mso-fit-shape-to-text:t">
                  <w:txbxContent>
                    <w:p w:rsidR="00207F50" w:rsidRPr="0059386F" w:rsidRDefault="00207F50">
                      <w:pPr>
                        <w:rPr>
                          <w:rFonts w:ascii="Arial" w:hAnsi="Arial" w:cs="Arial"/>
                          <w:i/>
                          <w:sz w:val="22"/>
                          <w:szCs w:val="22"/>
                        </w:rPr>
                      </w:pPr>
                      <w:r w:rsidRPr="0059386F">
                        <w:rPr>
                          <w:rFonts w:ascii="Arial" w:hAnsi="Arial" w:cs="Arial"/>
                          <w:i/>
                          <w:sz w:val="22"/>
                          <w:szCs w:val="22"/>
                        </w:rPr>
                        <w:t xml:space="preserve">CV current as of </w:t>
                      </w:r>
                      <w:r w:rsidR="00C571C1">
                        <w:rPr>
                          <w:rFonts w:ascii="Arial" w:hAnsi="Arial" w:cs="Arial"/>
                          <w:i/>
                          <w:sz w:val="22"/>
                          <w:szCs w:val="22"/>
                        </w:rPr>
                        <w:t>8</w:t>
                      </w:r>
                      <w:r w:rsidRPr="0059386F">
                        <w:rPr>
                          <w:rFonts w:ascii="Arial" w:hAnsi="Arial" w:cs="Arial"/>
                          <w:i/>
                          <w:sz w:val="22"/>
                          <w:szCs w:val="22"/>
                        </w:rPr>
                        <w:t>/</w:t>
                      </w:r>
                      <w:r w:rsidR="00C571C1">
                        <w:rPr>
                          <w:rFonts w:ascii="Arial" w:hAnsi="Arial" w:cs="Arial"/>
                          <w:i/>
                          <w:sz w:val="22"/>
                          <w:szCs w:val="22"/>
                        </w:rPr>
                        <w:t>18</w:t>
                      </w:r>
                      <w:r w:rsidRPr="0059386F">
                        <w:rPr>
                          <w:rFonts w:ascii="Arial" w:hAnsi="Arial" w:cs="Arial"/>
                          <w:i/>
                          <w:sz w:val="22"/>
                          <w:szCs w:val="22"/>
                        </w:rPr>
                        <w:t>/201</w:t>
                      </w:r>
                      <w:r w:rsidR="00177252" w:rsidRPr="0059386F">
                        <w:rPr>
                          <w:rFonts w:ascii="Arial" w:hAnsi="Arial" w:cs="Arial"/>
                          <w:i/>
                          <w:sz w:val="22"/>
                          <w:szCs w:val="22"/>
                        </w:rPr>
                        <w:t>5</w:t>
                      </w:r>
                    </w:p>
                  </w:txbxContent>
                </v:textbox>
              </v:shape>
            </w:pict>
          </mc:Fallback>
        </mc:AlternateContent>
      </w:r>
      <w:r w:rsidR="002A50DD">
        <w:rPr>
          <w:rFonts w:ascii="Arial" w:hAnsi="Arial" w:cs="Arial"/>
          <w:sz w:val="22"/>
        </w:rPr>
        <w:tab/>
      </w:r>
    </w:p>
    <w:sectPr w:rsidR="004D76AA" w:rsidRPr="002A50DD" w:rsidSect="001E5520">
      <w:footerReference w:type="even"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46" w:rsidRDefault="00947146">
      <w:r>
        <w:separator/>
      </w:r>
    </w:p>
  </w:endnote>
  <w:endnote w:type="continuationSeparator" w:id="0">
    <w:p w:rsidR="00947146" w:rsidRDefault="0094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3" w:rsidRDefault="0003443F">
    <w:pPr>
      <w:pStyle w:val="Footer"/>
      <w:framePr w:wrap="around" w:vAnchor="text" w:hAnchor="margin" w:xAlign="right" w:y="1"/>
      <w:rPr>
        <w:rStyle w:val="PageNumber"/>
      </w:rPr>
    </w:pPr>
    <w:r>
      <w:rPr>
        <w:rStyle w:val="PageNumber"/>
      </w:rPr>
      <w:fldChar w:fldCharType="begin"/>
    </w:r>
    <w:r w:rsidR="00D34173">
      <w:rPr>
        <w:rStyle w:val="PageNumber"/>
      </w:rPr>
      <w:instrText xml:space="preserve">PAGE  </w:instrText>
    </w:r>
    <w:r>
      <w:rPr>
        <w:rStyle w:val="PageNumber"/>
      </w:rPr>
      <w:fldChar w:fldCharType="end"/>
    </w:r>
  </w:p>
  <w:p w:rsidR="00D34173" w:rsidRDefault="00D34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3" w:rsidRDefault="0003443F">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D34173">
      <w:rPr>
        <w:rStyle w:val="PageNumber"/>
        <w:rFonts w:ascii="Arial" w:hAnsi="Arial" w:cs="Arial"/>
        <w:sz w:val="22"/>
      </w:rPr>
      <w:instrText xml:space="preserve">PAGE  </w:instrText>
    </w:r>
    <w:r>
      <w:rPr>
        <w:rStyle w:val="PageNumber"/>
        <w:rFonts w:ascii="Arial" w:hAnsi="Arial" w:cs="Arial"/>
        <w:sz w:val="22"/>
      </w:rPr>
      <w:fldChar w:fldCharType="separate"/>
    </w:r>
    <w:r w:rsidR="00D62CB4">
      <w:rPr>
        <w:rStyle w:val="PageNumber"/>
        <w:rFonts w:ascii="Arial" w:hAnsi="Arial" w:cs="Arial"/>
        <w:noProof/>
        <w:sz w:val="22"/>
      </w:rPr>
      <w:t>10</w:t>
    </w:r>
    <w:r>
      <w:rPr>
        <w:rStyle w:val="PageNumber"/>
        <w:rFonts w:ascii="Arial" w:hAnsi="Arial" w:cs="Arial"/>
        <w:sz w:val="22"/>
      </w:rPr>
      <w:fldChar w:fldCharType="end"/>
    </w:r>
  </w:p>
  <w:p w:rsidR="00D34173" w:rsidRPr="002A50DD" w:rsidRDefault="00D34173" w:rsidP="001543FE">
    <w:pPr>
      <w:pStyle w:val="Footer"/>
      <w:ind w:right="360"/>
      <w:rPr>
        <w:rFonts w:ascii="Arial" w:hAnsi="Arial" w:cs="Ari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46" w:rsidRDefault="00947146">
      <w:r>
        <w:separator/>
      </w:r>
    </w:p>
  </w:footnote>
  <w:footnote w:type="continuationSeparator" w:id="0">
    <w:p w:rsidR="00947146" w:rsidRDefault="00947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4897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3CAD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D89F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E204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26D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8A6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B877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6AD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3A7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9565C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63501"/>
    <w:multiLevelType w:val="multilevel"/>
    <w:tmpl w:val="4D762784"/>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2361D8"/>
    <w:multiLevelType w:val="multilevel"/>
    <w:tmpl w:val="EA52F1FE"/>
    <w:lvl w:ilvl="0">
      <w:start w:val="1"/>
      <w:numFmt w:val="decimal"/>
      <w:lvlText w:val="%1."/>
      <w:lvlJc w:val="left"/>
      <w:pPr>
        <w:tabs>
          <w:tab w:val="num" w:pos="360"/>
        </w:tabs>
        <w:ind w:left="360" w:hanging="36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CD4A85"/>
    <w:multiLevelType w:val="multilevel"/>
    <w:tmpl w:val="08FAD270"/>
    <w:lvl w:ilvl="0">
      <w:start w:val="1992"/>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674E8C"/>
    <w:multiLevelType w:val="multilevel"/>
    <w:tmpl w:val="1F00B03E"/>
    <w:lvl w:ilvl="0">
      <w:start w:val="2005"/>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C324F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88C093B"/>
    <w:multiLevelType w:val="hybridMultilevel"/>
    <w:tmpl w:val="974A7BF4"/>
    <w:lvl w:ilvl="0" w:tplc="17821D2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F26528"/>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FF14FBB"/>
    <w:multiLevelType w:val="multilevel"/>
    <w:tmpl w:val="1F00B03E"/>
    <w:lvl w:ilvl="0">
      <w:start w:val="2005"/>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043268"/>
    <w:multiLevelType w:val="multilevel"/>
    <w:tmpl w:val="E5EAF3A2"/>
    <w:lvl w:ilvl="0">
      <w:start w:val="1992"/>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0000A3"/>
    <w:multiLevelType w:val="singleLevel"/>
    <w:tmpl w:val="17821D28"/>
    <w:lvl w:ilvl="0">
      <w:start w:val="1"/>
      <w:numFmt w:val="decimal"/>
      <w:lvlText w:val="%1."/>
      <w:lvlJc w:val="left"/>
      <w:pPr>
        <w:tabs>
          <w:tab w:val="num" w:pos="360"/>
        </w:tabs>
        <w:ind w:left="360" w:hanging="360"/>
      </w:pPr>
      <w:rPr>
        <w:b w:val="0"/>
        <w:i w:val="0"/>
      </w:rPr>
    </w:lvl>
  </w:abstractNum>
  <w:abstractNum w:abstractNumId="20">
    <w:nsid w:val="61CB61D4"/>
    <w:multiLevelType w:val="hybridMultilevel"/>
    <w:tmpl w:val="6E0EA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2657E"/>
    <w:multiLevelType w:val="multilevel"/>
    <w:tmpl w:val="D5ACB63C"/>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7655C7"/>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B056C0A"/>
    <w:multiLevelType w:val="singleLevel"/>
    <w:tmpl w:val="1122B99C"/>
    <w:lvl w:ilvl="0">
      <w:start w:val="1"/>
      <w:numFmt w:val="decimal"/>
      <w:lvlText w:val="%1)"/>
      <w:lvlJc w:val="left"/>
      <w:pPr>
        <w:tabs>
          <w:tab w:val="num" w:pos="360"/>
        </w:tabs>
        <w:ind w:left="360" w:hanging="360"/>
      </w:pPr>
      <w:rPr>
        <w:rFonts w:hint="default"/>
      </w:rPr>
    </w:lvl>
  </w:abstractNum>
  <w:abstractNum w:abstractNumId="24">
    <w:nsid w:val="6C780396"/>
    <w:multiLevelType w:val="singleLevel"/>
    <w:tmpl w:val="A5F89EF2"/>
    <w:lvl w:ilvl="0">
      <w:start w:val="1"/>
      <w:numFmt w:val="decimal"/>
      <w:lvlText w:val="%1."/>
      <w:legacy w:legacy="1" w:legacySpace="0" w:legacyIndent="360"/>
      <w:lvlJc w:val="left"/>
      <w:pPr>
        <w:ind w:left="634" w:hanging="360"/>
      </w:pPr>
    </w:lvl>
  </w:abstractNum>
  <w:abstractNum w:abstractNumId="25">
    <w:nsid w:val="6DB34501"/>
    <w:multiLevelType w:val="hybridMultilevel"/>
    <w:tmpl w:val="1CC4E716"/>
    <w:lvl w:ilvl="0" w:tplc="8160AA0C">
      <w:start w:val="2"/>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F94019"/>
    <w:multiLevelType w:val="multilevel"/>
    <w:tmpl w:val="98AEF9FE"/>
    <w:lvl w:ilvl="0">
      <w:start w:val="1"/>
      <w:numFmt w:val="decimal"/>
      <w:lvlText w:val="%1."/>
      <w:lvlJc w:val="left"/>
      <w:pPr>
        <w:tabs>
          <w:tab w:val="num" w:pos="360"/>
        </w:tabs>
        <w:ind w:left="360" w:hanging="36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5D1DB8"/>
    <w:multiLevelType w:val="hybridMultilevel"/>
    <w:tmpl w:val="0FF0C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F7304E"/>
    <w:multiLevelType w:val="hybridMultilevel"/>
    <w:tmpl w:val="833E806C"/>
    <w:lvl w:ilvl="0" w:tplc="328EBAD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21"/>
  </w:num>
  <w:num w:numId="4">
    <w:abstractNumId w:val="10"/>
  </w:num>
  <w:num w:numId="5">
    <w:abstractNumId w:val="22"/>
  </w:num>
  <w:num w:numId="6">
    <w:abstractNumId w:val="26"/>
  </w:num>
  <w:num w:numId="7">
    <w:abstractNumId w:val="11"/>
  </w:num>
  <w:num w:numId="8">
    <w:abstractNumId w:val="14"/>
  </w:num>
  <w:num w:numId="9">
    <w:abstractNumId w:val="16"/>
  </w:num>
  <w:num w:numId="10">
    <w:abstractNumId w:val="19"/>
  </w:num>
  <w:num w:numId="11">
    <w:abstractNumId w:val="15"/>
  </w:num>
  <w:num w:numId="12">
    <w:abstractNumId w:val="27"/>
  </w:num>
  <w:num w:numId="13">
    <w:abstractNumId w:val="23"/>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7"/>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B9"/>
    <w:rsid w:val="000003B1"/>
    <w:rsid w:val="00000F27"/>
    <w:rsid w:val="0003443F"/>
    <w:rsid w:val="00040FC8"/>
    <w:rsid w:val="00041B4A"/>
    <w:rsid w:val="000561BB"/>
    <w:rsid w:val="000A3380"/>
    <w:rsid w:val="000A3666"/>
    <w:rsid w:val="000B0A3E"/>
    <w:rsid w:val="000B64CD"/>
    <w:rsid w:val="000B7AB4"/>
    <w:rsid w:val="00100744"/>
    <w:rsid w:val="001129C0"/>
    <w:rsid w:val="001149D8"/>
    <w:rsid w:val="00114A06"/>
    <w:rsid w:val="00136B40"/>
    <w:rsid w:val="001410E6"/>
    <w:rsid w:val="00147255"/>
    <w:rsid w:val="001543FE"/>
    <w:rsid w:val="0015584E"/>
    <w:rsid w:val="001620DA"/>
    <w:rsid w:val="00163BC3"/>
    <w:rsid w:val="00177252"/>
    <w:rsid w:val="00181AFF"/>
    <w:rsid w:val="001A4BF6"/>
    <w:rsid w:val="001B2702"/>
    <w:rsid w:val="001B7177"/>
    <w:rsid w:val="001C193F"/>
    <w:rsid w:val="001E36EE"/>
    <w:rsid w:val="001E3A59"/>
    <w:rsid w:val="001E5520"/>
    <w:rsid w:val="001F3C2C"/>
    <w:rsid w:val="001F4A1A"/>
    <w:rsid w:val="00200183"/>
    <w:rsid w:val="00202842"/>
    <w:rsid w:val="00207F50"/>
    <w:rsid w:val="002343DE"/>
    <w:rsid w:val="0024361B"/>
    <w:rsid w:val="0024678C"/>
    <w:rsid w:val="00283054"/>
    <w:rsid w:val="00295826"/>
    <w:rsid w:val="002A50DD"/>
    <w:rsid w:val="002B393E"/>
    <w:rsid w:val="002C73E9"/>
    <w:rsid w:val="002F4DE3"/>
    <w:rsid w:val="00312557"/>
    <w:rsid w:val="00317DFD"/>
    <w:rsid w:val="00336A4A"/>
    <w:rsid w:val="00350524"/>
    <w:rsid w:val="003742FA"/>
    <w:rsid w:val="00380AF1"/>
    <w:rsid w:val="0038509D"/>
    <w:rsid w:val="00392E37"/>
    <w:rsid w:val="003A1E7A"/>
    <w:rsid w:val="003A3AFC"/>
    <w:rsid w:val="003B32F4"/>
    <w:rsid w:val="003D789B"/>
    <w:rsid w:val="003F381E"/>
    <w:rsid w:val="004116BE"/>
    <w:rsid w:val="00412E14"/>
    <w:rsid w:val="004168FB"/>
    <w:rsid w:val="004538C3"/>
    <w:rsid w:val="004574B3"/>
    <w:rsid w:val="00464828"/>
    <w:rsid w:val="0047594E"/>
    <w:rsid w:val="00481B1A"/>
    <w:rsid w:val="00487079"/>
    <w:rsid w:val="00487FAE"/>
    <w:rsid w:val="00490545"/>
    <w:rsid w:val="00492033"/>
    <w:rsid w:val="004A0702"/>
    <w:rsid w:val="004B4C7A"/>
    <w:rsid w:val="004B57C1"/>
    <w:rsid w:val="004D605F"/>
    <w:rsid w:val="004D76AA"/>
    <w:rsid w:val="004F75C3"/>
    <w:rsid w:val="00510CB9"/>
    <w:rsid w:val="0052156B"/>
    <w:rsid w:val="00523EF1"/>
    <w:rsid w:val="00524012"/>
    <w:rsid w:val="0054067F"/>
    <w:rsid w:val="005460C2"/>
    <w:rsid w:val="00546F6C"/>
    <w:rsid w:val="005476E5"/>
    <w:rsid w:val="005872C0"/>
    <w:rsid w:val="0059386F"/>
    <w:rsid w:val="005A314A"/>
    <w:rsid w:val="005B092B"/>
    <w:rsid w:val="005C6D13"/>
    <w:rsid w:val="005C7803"/>
    <w:rsid w:val="005E1417"/>
    <w:rsid w:val="0061441F"/>
    <w:rsid w:val="006250C0"/>
    <w:rsid w:val="00633FC3"/>
    <w:rsid w:val="00635A8A"/>
    <w:rsid w:val="00642788"/>
    <w:rsid w:val="00642D49"/>
    <w:rsid w:val="00643778"/>
    <w:rsid w:val="006510A2"/>
    <w:rsid w:val="0066426B"/>
    <w:rsid w:val="00684431"/>
    <w:rsid w:val="006A04C9"/>
    <w:rsid w:val="006B1512"/>
    <w:rsid w:val="006B1C1A"/>
    <w:rsid w:val="006D0811"/>
    <w:rsid w:val="006D7460"/>
    <w:rsid w:val="00706651"/>
    <w:rsid w:val="0071091B"/>
    <w:rsid w:val="00716BF7"/>
    <w:rsid w:val="00734DDB"/>
    <w:rsid w:val="007479BA"/>
    <w:rsid w:val="007731E1"/>
    <w:rsid w:val="00786668"/>
    <w:rsid w:val="007D724F"/>
    <w:rsid w:val="007D7A7F"/>
    <w:rsid w:val="007F75B7"/>
    <w:rsid w:val="00804953"/>
    <w:rsid w:val="00814052"/>
    <w:rsid w:val="00824882"/>
    <w:rsid w:val="00826FC8"/>
    <w:rsid w:val="00833EB6"/>
    <w:rsid w:val="00834C7E"/>
    <w:rsid w:val="0083670D"/>
    <w:rsid w:val="00842E55"/>
    <w:rsid w:val="00864ADC"/>
    <w:rsid w:val="00866137"/>
    <w:rsid w:val="00891867"/>
    <w:rsid w:val="00894A5C"/>
    <w:rsid w:val="008A7E69"/>
    <w:rsid w:val="008C73F1"/>
    <w:rsid w:val="008F1EEC"/>
    <w:rsid w:val="008F1FCF"/>
    <w:rsid w:val="0090120C"/>
    <w:rsid w:val="00904A9D"/>
    <w:rsid w:val="00907458"/>
    <w:rsid w:val="0091687A"/>
    <w:rsid w:val="00917057"/>
    <w:rsid w:val="00944CE1"/>
    <w:rsid w:val="00947146"/>
    <w:rsid w:val="009842D0"/>
    <w:rsid w:val="00995A08"/>
    <w:rsid w:val="009B5010"/>
    <w:rsid w:val="009D33A8"/>
    <w:rsid w:val="00A075BF"/>
    <w:rsid w:val="00A2682D"/>
    <w:rsid w:val="00A40408"/>
    <w:rsid w:val="00A45CEC"/>
    <w:rsid w:val="00A5533F"/>
    <w:rsid w:val="00AB098C"/>
    <w:rsid w:val="00AB5850"/>
    <w:rsid w:val="00AC5642"/>
    <w:rsid w:val="00B078F1"/>
    <w:rsid w:val="00B14853"/>
    <w:rsid w:val="00B15B02"/>
    <w:rsid w:val="00B176F7"/>
    <w:rsid w:val="00B24A59"/>
    <w:rsid w:val="00B30FB7"/>
    <w:rsid w:val="00B47198"/>
    <w:rsid w:val="00B5503D"/>
    <w:rsid w:val="00B56696"/>
    <w:rsid w:val="00B6732C"/>
    <w:rsid w:val="00B825B4"/>
    <w:rsid w:val="00BB2F78"/>
    <w:rsid w:val="00BC1C95"/>
    <w:rsid w:val="00BC50DF"/>
    <w:rsid w:val="00BC57A9"/>
    <w:rsid w:val="00C066C8"/>
    <w:rsid w:val="00C55F0E"/>
    <w:rsid w:val="00C571C1"/>
    <w:rsid w:val="00C60407"/>
    <w:rsid w:val="00C71AC1"/>
    <w:rsid w:val="00C72611"/>
    <w:rsid w:val="00C759F5"/>
    <w:rsid w:val="00C80D62"/>
    <w:rsid w:val="00C821C2"/>
    <w:rsid w:val="00C84D88"/>
    <w:rsid w:val="00C939EE"/>
    <w:rsid w:val="00CB2BB6"/>
    <w:rsid w:val="00CB3CC3"/>
    <w:rsid w:val="00CF3155"/>
    <w:rsid w:val="00CF4167"/>
    <w:rsid w:val="00D25504"/>
    <w:rsid w:val="00D34173"/>
    <w:rsid w:val="00D4235E"/>
    <w:rsid w:val="00D5139C"/>
    <w:rsid w:val="00D51476"/>
    <w:rsid w:val="00D54517"/>
    <w:rsid w:val="00D62CB4"/>
    <w:rsid w:val="00D8261E"/>
    <w:rsid w:val="00D87905"/>
    <w:rsid w:val="00DA2FA6"/>
    <w:rsid w:val="00DB347C"/>
    <w:rsid w:val="00DD6287"/>
    <w:rsid w:val="00DF0126"/>
    <w:rsid w:val="00E156C0"/>
    <w:rsid w:val="00E24C79"/>
    <w:rsid w:val="00E757D5"/>
    <w:rsid w:val="00E91AF2"/>
    <w:rsid w:val="00E9526B"/>
    <w:rsid w:val="00E97406"/>
    <w:rsid w:val="00EA2EB3"/>
    <w:rsid w:val="00EA37EE"/>
    <w:rsid w:val="00EA5FC9"/>
    <w:rsid w:val="00EB338F"/>
    <w:rsid w:val="00EC0ACB"/>
    <w:rsid w:val="00ED1077"/>
    <w:rsid w:val="00ED66CD"/>
    <w:rsid w:val="00EE38D5"/>
    <w:rsid w:val="00EF16D2"/>
    <w:rsid w:val="00F03252"/>
    <w:rsid w:val="00F067AC"/>
    <w:rsid w:val="00F233CB"/>
    <w:rsid w:val="00F4633D"/>
    <w:rsid w:val="00F46DD6"/>
    <w:rsid w:val="00F66922"/>
    <w:rsid w:val="00F82168"/>
    <w:rsid w:val="00FB6294"/>
    <w:rsid w:val="00FB71FC"/>
    <w:rsid w:val="00FD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b/>
      <w: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60"/>
      <w:outlineLvl w:val="2"/>
    </w:pPr>
    <w:rPr>
      <w:b/>
      <w:bCs/>
      <w:u w:val="single"/>
    </w:rPr>
  </w:style>
  <w:style w:type="paragraph" w:styleId="Heading4">
    <w:name w:val="heading 4"/>
    <w:basedOn w:val="Normal"/>
    <w:next w:val="Normal"/>
    <w:qFormat/>
    <w:pPr>
      <w:keepNext/>
      <w:tabs>
        <w:tab w:val="right" w:pos="10080"/>
      </w:tabs>
      <w:ind w:right="-3"/>
      <w:outlineLvl w:val="3"/>
    </w:pPr>
    <w:rPr>
      <w:b/>
      <w:bCs/>
      <w:u w:val="single"/>
    </w:rPr>
  </w:style>
  <w:style w:type="paragraph" w:styleId="Heading5">
    <w:name w:val="heading 5"/>
    <w:basedOn w:val="Normal"/>
    <w:next w:val="Normal"/>
    <w:qFormat/>
    <w:pPr>
      <w:keepNext/>
      <w:tabs>
        <w:tab w:val="right" w:pos="10080"/>
      </w:tabs>
      <w:outlineLvl w:val="4"/>
    </w:pPr>
    <w:rPr>
      <w:i/>
      <w:i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Footer">
    <w:name w:val="footer"/>
    <w:basedOn w:val="Normal"/>
    <w:link w:val="FooterChar"/>
    <w:semiHidden/>
    <w:pPr>
      <w:tabs>
        <w:tab w:val="center" w:pos="4320"/>
        <w:tab w:val="right" w:pos="8640"/>
      </w:tabs>
    </w:pPr>
  </w:style>
  <w:style w:type="paragraph" w:styleId="BodyTextIndent2">
    <w:name w:val="Body Text Indent 2"/>
    <w:basedOn w:val="Normal"/>
    <w:semiHidden/>
    <w:pPr>
      <w:ind w:firstLine="720"/>
    </w:pPr>
  </w:style>
  <w:style w:type="paragraph" w:styleId="BodyTextIndent3">
    <w:name w:val="Body Text Indent 3"/>
    <w:basedOn w:val="Normal"/>
    <w:semiHidden/>
    <w:pPr>
      <w:spacing w:after="130"/>
      <w:ind w:firstLine="720"/>
    </w:pPr>
  </w:style>
  <w:style w:type="paragraph" w:styleId="BodyText3">
    <w:name w:val="Body Text 3"/>
    <w:basedOn w:val="Normal"/>
    <w:semiHidden/>
    <w:pPr>
      <w:spacing w:line="300" w:lineRule="auto"/>
    </w:p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before="60"/>
      <w:ind w:left="1440" w:hanging="1440"/>
    </w:pPr>
    <w:rPr>
      <w:bCs/>
    </w:rPr>
  </w:style>
  <w:style w:type="character" w:styleId="PageNumber">
    <w:name w:val="page number"/>
    <w:basedOn w:val="DefaultParagraphFont"/>
    <w:semiHidden/>
  </w:style>
  <w:style w:type="paragraph" w:styleId="Title">
    <w:name w:val="Title"/>
    <w:basedOn w:val="Normal"/>
    <w:qFormat/>
    <w:pPr>
      <w:widowControl w:val="0"/>
      <w:spacing w:line="480" w:lineRule="auto"/>
      <w:jc w:val="center"/>
    </w:pPr>
    <w:rPr>
      <w:b/>
      <w:snapToGrid w:val="0"/>
    </w:rPr>
  </w:style>
  <w:style w:type="paragraph" w:customStyle="1" w:styleId="BlockQuotation">
    <w:name w:val="Block Quotation"/>
    <w:basedOn w:val="Normal"/>
    <w:pPr>
      <w:widowControl w:val="0"/>
      <w:tabs>
        <w:tab w:val="right" w:pos="9270"/>
      </w:tabs>
      <w:spacing w:after="120"/>
      <w:ind w:left="547" w:right="-180"/>
    </w:pPr>
    <w:rPr>
      <w:rFonts w:ascii="Times" w:hAnsi="Times"/>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customStyle="1" w:styleId="AWWARF1stLevel">
    <w:name w:val="AWWARF 1st Level"/>
    <w:basedOn w:val="Normal"/>
    <w:pPr>
      <w:keepNext/>
      <w:spacing w:before="180" w:after="180"/>
    </w:pPr>
    <w:rPr>
      <w:b/>
      <w:caps/>
    </w:rPr>
  </w:style>
  <w:style w:type="character" w:styleId="Strong">
    <w:name w:val="Strong"/>
    <w:basedOn w:val="DefaultParagraphFont"/>
    <w:uiPriority w:val="22"/>
    <w:qFormat/>
    <w:rPr>
      <w:b/>
      <w:bCs/>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b w:val="0"/>
    </w:rPr>
  </w:style>
  <w:style w:type="paragraph" w:styleId="BodyTextFirstIndent2">
    <w:name w:val="Body Text First Indent 2"/>
    <w:basedOn w:val="BodyTextIndent"/>
    <w:semiHidden/>
    <w:pPr>
      <w:spacing w:before="0" w:after="120"/>
      <w:ind w:left="360" w:firstLine="210"/>
    </w:pPr>
    <w:rPr>
      <w:bCs w:val="0"/>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semiHidden/>
    <w:rsid w:val="001543FE"/>
    <w:rPr>
      <w:sz w:val="24"/>
    </w:rPr>
  </w:style>
  <w:style w:type="paragraph" w:styleId="BalloonText">
    <w:name w:val="Balloon Text"/>
    <w:basedOn w:val="Normal"/>
    <w:link w:val="BalloonTextChar"/>
    <w:uiPriority w:val="99"/>
    <w:semiHidden/>
    <w:unhideWhenUsed/>
    <w:rsid w:val="00207F50"/>
    <w:rPr>
      <w:rFonts w:ascii="Tahoma" w:hAnsi="Tahoma" w:cs="Tahoma"/>
      <w:sz w:val="16"/>
      <w:szCs w:val="16"/>
    </w:rPr>
  </w:style>
  <w:style w:type="character" w:customStyle="1" w:styleId="BalloonTextChar">
    <w:name w:val="Balloon Text Char"/>
    <w:basedOn w:val="DefaultParagraphFont"/>
    <w:link w:val="BalloonText"/>
    <w:uiPriority w:val="99"/>
    <w:semiHidden/>
    <w:rsid w:val="00207F50"/>
    <w:rPr>
      <w:rFonts w:ascii="Tahoma" w:hAnsi="Tahoma" w:cs="Tahoma"/>
      <w:sz w:val="16"/>
      <w:szCs w:val="16"/>
    </w:rPr>
  </w:style>
  <w:style w:type="paragraph" w:customStyle="1" w:styleId="Default">
    <w:name w:val="Default"/>
    <w:rsid w:val="00524012"/>
    <w:pPr>
      <w:autoSpaceDE w:val="0"/>
      <w:autoSpaceDN w:val="0"/>
      <w:adjustRightInd w:val="0"/>
    </w:pPr>
    <w:rPr>
      <w:rFonts w:ascii="Arial" w:hAnsi="Arial" w:cs="Arial"/>
      <w:color w:val="000000"/>
      <w:sz w:val="24"/>
      <w:szCs w:val="24"/>
    </w:rPr>
  </w:style>
  <w:style w:type="character" w:customStyle="1" w:styleId="nlmsource">
    <w:name w:val="nlm_source"/>
    <w:basedOn w:val="DefaultParagraphFont"/>
    <w:rsid w:val="001F4A1A"/>
  </w:style>
  <w:style w:type="character" w:customStyle="1" w:styleId="apple-converted-space">
    <w:name w:val="apple-converted-space"/>
    <w:basedOn w:val="DefaultParagraphFont"/>
    <w:rsid w:val="001F4A1A"/>
  </w:style>
  <w:style w:type="character" w:styleId="Emphasis">
    <w:name w:val="Emphasis"/>
    <w:basedOn w:val="DefaultParagraphFont"/>
    <w:uiPriority w:val="20"/>
    <w:qFormat/>
    <w:rsid w:val="001F4A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b/>
      <w: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60"/>
      <w:outlineLvl w:val="2"/>
    </w:pPr>
    <w:rPr>
      <w:b/>
      <w:bCs/>
      <w:u w:val="single"/>
    </w:rPr>
  </w:style>
  <w:style w:type="paragraph" w:styleId="Heading4">
    <w:name w:val="heading 4"/>
    <w:basedOn w:val="Normal"/>
    <w:next w:val="Normal"/>
    <w:qFormat/>
    <w:pPr>
      <w:keepNext/>
      <w:tabs>
        <w:tab w:val="right" w:pos="10080"/>
      </w:tabs>
      <w:ind w:right="-3"/>
      <w:outlineLvl w:val="3"/>
    </w:pPr>
    <w:rPr>
      <w:b/>
      <w:bCs/>
      <w:u w:val="single"/>
    </w:rPr>
  </w:style>
  <w:style w:type="paragraph" w:styleId="Heading5">
    <w:name w:val="heading 5"/>
    <w:basedOn w:val="Normal"/>
    <w:next w:val="Normal"/>
    <w:qFormat/>
    <w:pPr>
      <w:keepNext/>
      <w:tabs>
        <w:tab w:val="right" w:pos="10080"/>
      </w:tabs>
      <w:outlineLvl w:val="4"/>
    </w:pPr>
    <w:rPr>
      <w:i/>
      <w:i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Footer">
    <w:name w:val="footer"/>
    <w:basedOn w:val="Normal"/>
    <w:link w:val="FooterChar"/>
    <w:semiHidden/>
    <w:pPr>
      <w:tabs>
        <w:tab w:val="center" w:pos="4320"/>
        <w:tab w:val="right" w:pos="8640"/>
      </w:tabs>
    </w:pPr>
  </w:style>
  <w:style w:type="paragraph" w:styleId="BodyTextIndent2">
    <w:name w:val="Body Text Indent 2"/>
    <w:basedOn w:val="Normal"/>
    <w:semiHidden/>
    <w:pPr>
      <w:ind w:firstLine="720"/>
    </w:pPr>
  </w:style>
  <w:style w:type="paragraph" w:styleId="BodyTextIndent3">
    <w:name w:val="Body Text Indent 3"/>
    <w:basedOn w:val="Normal"/>
    <w:semiHidden/>
    <w:pPr>
      <w:spacing w:after="130"/>
      <w:ind w:firstLine="720"/>
    </w:pPr>
  </w:style>
  <w:style w:type="paragraph" w:styleId="BodyText3">
    <w:name w:val="Body Text 3"/>
    <w:basedOn w:val="Normal"/>
    <w:semiHidden/>
    <w:pPr>
      <w:spacing w:line="300" w:lineRule="auto"/>
    </w:p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before="60"/>
      <w:ind w:left="1440" w:hanging="1440"/>
    </w:pPr>
    <w:rPr>
      <w:bCs/>
    </w:rPr>
  </w:style>
  <w:style w:type="character" w:styleId="PageNumber">
    <w:name w:val="page number"/>
    <w:basedOn w:val="DefaultParagraphFont"/>
    <w:semiHidden/>
  </w:style>
  <w:style w:type="paragraph" w:styleId="Title">
    <w:name w:val="Title"/>
    <w:basedOn w:val="Normal"/>
    <w:qFormat/>
    <w:pPr>
      <w:widowControl w:val="0"/>
      <w:spacing w:line="480" w:lineRule="auto"/>
      <w:jc w:val="center"/>
    </w:pPr>
    <w:rPr>
      <w:b/>
      <w:snapToGrid w:val="0"/>
    </w:rPr>
  </w:style>
  <w:style w:type="paragraph" w:customStyle="1" w:styleId="BlockQuotation">
    <w:name w:val="Block Quotation"/>
    <w:basedOn w:val="Normal"/>
    <w:pPr>
      <w:widowControl w:val="0"/>
      <w:tabs>
        <w:tab w:val="right" w:pos="9270"/>
      </w:tabs>
      <w:spacing w:after="120"/>
      <w:ind w:left="547" w:right="-180"/>
    </w:pPr>
    <w:rPr>
      <w:rFonts w:ascii="Times" w:hAnsi="Times"/>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customStyle="1" w:styleId="AWWARF1stLevel">
    <w:name w:val="AWWARF 1st Level"/>
    <w:basedOn w:val="Normal"/>
    <w:pPr>
      <w:keepNext/>
      <w:spacing w:before="180" w:after="180"/>
    </w:pPr>
    <w:rPr>
      <w:b/>
      <w:caps/>
    </w:rPr>
  </w:style>
  <w:style w:type="character" w:styleId="Strong">
    <w:name w:val="Strong"/>
    <w:basedOn w:val="DefaultParagraphFont"/>
    <w:uiPriority w:val="22"/>
    <w:qFormat/>
    <w:rPr>
      <w:b/>
      <w:bCs/>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b w:val="0"/>
    </w:rPr>
  </w:style>
  <w:style w:type="paragraph" w:styleId="BodyTextFirstIndent2">
    <w:name w:val="Body Text First Indent 2"/>
    <w:basedOn w:val="BodyTextIndent"/>
    <w:semiHidden/>
    <w:pPr>
      <w:spacing w:before="0" w:after="120"/>
      <w:ind w:left="360" w:firstLine="210"/>
    </w:pPr>
    <w:rPr>
      <w:bCs w:val="0"/>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semiHidden/>
    <w:rsid w:val="001543FE"/>
    <w:rPr>
      <w:sz w:val="24"/>
    </w:rPr>
  </w:style>
  <w:style w:type="paragraph" w:styleId="BalloonText">
    <w:name w:val="Balloon Text"/>
    <w:basedOn w:val="Normal"/>
    <w:link w:val="BalloonTextChar"/>
    <w:uiPriority w:val="99"/>
    <w:semiHidden/>
    <w:unhideWhenUsed/>
    <w:rsid w:val="00207F50"/>
    <w:rPr>
      <w:rFonts w:ascii="Tahoma" w:hAnsi="Tahoma" w:cs="Tahoma"/>
      <w:sz w:val="16"/>
      <w:szCs w:val="16"/>
    </w:rPr>
  </w:style>
  <w:style w:type="character" w:customStyle="1" w:styleId="BalloonTextChar">
    <w:name w:val="Balloon Text Char"/>
    <w:basedOn w:val="DefaultParagraphFont"/>
    <w:link w:val="BalloonText"/>
    <w:uiPriority w:val="99"/>
    <w:semiHidden/>
    <w:rsid w:val="00207F50"/>
    <w:rPr>
      <w:rFonts w:ascii="Tahoma" w:hAnsi="Tahoma" w:cs="Tahoma"/>
      <w:sz w:val="16"/>
      <w:szCs w:val="16"/>
    </w:rPr>
  </w:style>
  <w:style w:type="paragraph" w:customStyle="1" w:styleId="Default">
    <w:name w:val="Default"/>
    <w:rsid w:val="00524012"/>
    <w:pPr>
      <w:autoSpaceDE w:val="0"/>
      <w:autoSpaceDN w:val="0"/>
      <w:adjustRightInd w:val="0"/>
    </w:pPr>
    <w:rPr>
      <w:rFonts w:ascii="Arial" w:hAnsi="Arial" w:cs="Arial"/>
      <w:color w:val="000000"/>
      <w:sz w:val="24"/>
      <w:szCs w:val="24"/>
    </w:rPr>
  </w:style>
  <w:style w:type="character" w:customStyle="1" w:styleId="nlmsource">
    <w:name w:val="nlm_source"/>
    <w:basedOn w:val="DefaultParagraphFont"/>
    <w:rsid w:val="001F4A1A"/>
  </w:style>
  <w:style w:type="character" w:customStyle="1" w:styleId="apple-converted-space">
    <w:name w:val="apple-converted-space"/>
    <w:basedOn w:val="DefaultParagraphFont"/>
    <w:rsid w:val="001F4A1A"/>
  </w:style>
  <w:style w:type="character" w:styleId="Emphasis">
    <w:name w:val="Emphasis"/>
    <w:basedOn w:val="DefaultParagraphFont"/>
    <w:uiPriority w:val="20"/>
    <w:qFormat/>
    <w:rsid w:val="001F4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arple@um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H</vt:lpstr>
    </vt:vector>
  </TitlesOfParts>
  <Company>Hewlett-Packard Company</Company>
  <LinksUpToDate>false</LinksUpToDate>
  <CharactersWithSpaces>29885</CharactersWithSpaces>
  <SharedDoc>false</SharedDoc>
  <HLinks>
    <vt:vector size="6" baseType="variant">
      <vt:variant>
        <vt:i4>1048618</vt:i4>
      </vt:variant>
      <vt:variant>
        <vt:i4>0</vt:i4>
      </vt:variant>
      <vt:variant>
        <vt:i4>0</vt:i4>
      </vt:variant>
      <vt:variant>
        <vt:i4>5</vt:i4>
      </vt:variant>
      <vt:variant>
        <vt:lpwstr>mailto:csharple@umw.edu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Karl G. Linden</dc:creator>
  <cp:lastModifiedBy>Charlie</cp:lastModifiedBy>
  <cp:revision>8</cp:revision>
  <cp:lastPrinted>2015-04-22T17:54:00Z</cp:lastPrinted>
  <dcterms:created xsi:type="dcterms:W3CDTF">2015-08-19T03:12:00Z</dcterms:created>
  <dcterms:modified xsi:type="dcterms:W3CDTF">2015-08-20T01:54:00Z</dcterms:modified>
</cp:coreProperties>
</file>