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53" w:rsidRDefault="006F6953">
      <w:pPr>
        <w:rPr>
          <w:rFonts w:ascii="Times New Roman" w:hAnsi="Times New Roman"/>
          <w:sz w:val="22"/>
        </w:rPr>
      </w:pPr>
    </w:p>
    <w:p w:rsidR="006F6953" w:rsidRDefault="006F6953">
      <w:pPr>
        <w:tabs>
          <w:tab w:val="center" w:pos="5400"/>
        </w:tabs>
        <w:jc w:val="center"/>
        <w:rPr>
          <w:rFonts w:ascii="Times New Roman" w:hAnsi="Times New Roman"/>
          <w:b/>
        </w:rPr>
      </w:pPr>
      <w:r>
        <w:rPr>
          <w:rFonts w:ascii="Times New Roman" w:hAnsi="Times New Roman"/>
          <w:b/>
        </w:rPr>
        <w:t>CURRICULUM VITAE</w:t>
      </w:r>
    </w:p>
    <w:p w:rsidR="006F6953" w:rsidRDefault="006F6953">
      <w:pPr>
        <w:jc w:val="center"/>
        <w:rPr>
          <w:rFonts w:ascii="Times New Roman" w:hAnsi="Times New Roman"/>
          <w:b/>
        </w:rPr>
      </w:pPr>
    </w:p>
    <w:p w:rsidR="006F6953" w:rsidRDefault="006F6953">
      <w:pPr>
        <w:pStyle w:val="Heading2"/>
        <w:jc w:val="center"/>
      </w:pPr>
      <w:r>
        <w:t>PETER B. BERG</w:t>
      </w:r>
    </w:p>
    <w:p w:rsidR="006F6953" w:rsidRDefault="006F6953"/>
    <w:p w:rsidR="006F6953" w:rsidRDefault="006F6953">
      <w:pPr>
        <w:jc w:val="center"/>
        <w:rPr>
          <w:rFonts w:ascii="Times New Roman" w:hAnsi="Times New Roman"/>
        </w:rPr>
      </w:pPr>
      <w:r>
        <w:rPr>
          <w:rFonts w:ascii="Times New Roman" w:hAnsi="Times New Roman"/>
        </w:rPr>
        <w:t xml:space="preserve">School </w:t>
      </w:r>
      <w:r w:rsidR="00F51BE8">
        <w:rPr>
          <w:rFonts w:ascii="Times New Roman" w:hAnsi="Times New Roman"/>
        </w:rPr>
        <w:t>Human Resources and Labor</w:t>
      </w:r>
      <w:r>
        <w:rPr>
          <w:rFonts w:ascii="Times New Roman" w:hAnsi="Times New Roman"/>
        </w:rPr>
        <w:t xml:space="preserve"> Relations</w:t>
      </w:r>
    </w:p>
    <w:p w:rsidR="006F6953" w:rsidRDefault="006F6953">
      <w:pPr>
        <w:jc w:val="center"/>
        <w:rPr>
          <w:rFonts w:ascii="Times New Roman" w:hAnsi="Times New Roman"/>
        </w:rPr>
      </w:pPr>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University</w:t>
      </w:r>
    </w:p>
    <w:p w:rsidR="00F51BE8" w:rsidRDefault="00F51BE8">
      <w:pPr>
        <w:jc w:val="center"/>
        <w:rPr>
          <w:rFonts w:ascii="Times New Roman" w:hAnsi="Times New Roman"/>
        </w:rPr>
      </w:pPr>
      <w:r>
        <w:rPr>
          <w:rFonts w:ascii="Times New Roman" w:hAnsi="Times New Roman"/>
        </w:rPr>
        <w:t>South Kedzie Hall</w:t>
      </w:r>
    </w:p>
    <w:p w:rsidR="006F6953" w:rsidRDefault="002D647C">
      <w:pPr>
        <w:jc w:val="center"/>
        <w:rPr>
          <w:rFonts w:ascii="Times New Roman" w:hAnsi="Times New Roman"/>
        </w:rPr>
      </w:pPr>
      <w:r>
        <w:rPr>
          <w:rFonts w:ascii="Times New Roman" w:hAnsi="Times New Roman"/>
        </w:rPr>
        <w:t xml:space="preserve">368 Farm Lane, </w:t>
      </w:r>
      <w:r w:rsidR="002B199F">
        <w:rPr>
          <w:rFonts w:ascii="Times New Roman" w:hAnsi="Times New Roman"/>
        </w:rPr>
        <w:t>S</w:t>
      </w:r>
      <w:r>
        <w:rPr>
          <w:rFonts w:ascii="Times New Roman" w:hAnsi="Times New Roman"/>
        </w:rPr>
        <w:t>4</w:t>
      </w:r>
      <w:r w:rsidR="00FA3642">
        <w:rPr>
          <w:rFonts w:ascii="Times New Roman" w:hAnsi="Times New Roman"/>
        </w:rPr>
        <w:t>02</w:t>
      </w:r>
    </w:p>
    <w:p w:rsidR="006F6953" w:rsidRDefault="006F6953">
      <w:pPr>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East Lansing</w:t>
          </w:r>
        </w:smartTag>
        <w:r>
          <w:rPr>
            <w:rFonts w:ascii="Times New Roman" w:hAnsi="Times New Roman"/>
          </w:rPr>
          <w:t xml:space="preserve">, </w:t>
        </w:r>
        <w:smartTag w:uri="urn:schemas-microsoft-com:office:smarttags" w:element="State">
          <w:r>
            <w:rPr>
              <w:rFonts w:ascii="Times New Roman" w:hAnsi="Times New Roman"/>
            </w:rPr>
            <w:t>MI</w:t>
          </w:r>
        </w:smartTag>
        <w:r>
          <w:rPr>
            <w:rFonts w:ascii="Times New Roman" w:hAnsi="Times New Roman"/>
          </w:rPr>
          <w:t xml:space="preserve"> </w:t>
        </w:r>
        <w:smartTag w:uri="urn:schemas-microsoft-com:office:smarttags" w:element="PostalCode">
          <w:r>
            <w:rPr>
              <w:rFonts w:ascii="Times New Roman" w:hAnsi="Times New Roman"/>
            </w:rPr>
            <w:t>48824</w:t>
          </w:r>
        </w:smartTag>
      </w:smartTag>
    </w:p>
    <w:p w:rsidR="006F6953" w:rsidRDefault="006F6953">
      <w:pPr>
        <w:jc w:val="center"/>
        <w:rPr>
          <w:rFonts w:ascii="Times New Roman" w:hAnsi="Times New Roman"/>
        </w:rPr>
      </w:pPr>
      <w:r>
        <w:rPr>
          <w:rFonts w:ascii="Times New Roman" w:hAnsi="Times New Roman"/>
        </w:rPr>
        <w:t>(517) 432-4771</w:t>
      </w:r>
    </w:p>
    <w:p w:rsidR="006F6953" w:rsidRDefault="00C10393">
      <w:pPr>
        <w:jc w:val="center"/>
        <w:rPr>
          <w:rFonts w:ascii="Times New Roman" w:hAnsi="Times New Roman"/>
        </w:rPr>
      </w:pPr>
      <w:hyperlink r:id="rId8" w:history="1">
        <w:r w:rsidR="004928D9" w:rsidRPr="008F4991">
          <w:rPr>
            <w:rStyle w:val="Hyperlink"/>
            <w:rFonts w:ascii="Times New Roman" w:hAnsi="Times New Roman"/>
          </w:rPr>
          <w:t>bergp@msu.edu</w:t>
        </w:r>
      </w:hyperlink>
    </w:p>
    <w:p w:rsidR="006F6953" w:rsidRDefault="00C10393">
      <w:pPr>
        <w:rPr>
          <w:rFonts w:ascii="Times New Roman" w:hAnsi="Times New Roman"/>
          <w:b/>
          <w:sz w:val="22"/>
        </w:rPr>
      </w:pPr>
      <w:r>
        <w:rPr>
          <w:rFonts w:ascii="Times New Roman" w:hAnsi="Times New Roman"/>
          <w:noProof/>
          <w:snapToGrid/>
          <w:sz w:val="22"/>
        </w:rPr>
        <w:pict>
          <v:line id="_x0000_s1026" style="position:absolute;z-index:251657728" from="0,9.85pt" to="460.8pt,9.85pt" o:allowincell="f" strokeweight="1pt"/>
        </w:pict>
      </w:r>
    </w:p>
    <w:p w:rsidR="006F6953" w:rsidRDefault="006F6953">
      <w:pPr>
        <w:rPr>
          <w:rFonts w:ascii="Times New Roman" w:hAnsi="Times New Roman"/>
          <w:b/>
          <w:sz w:val="22"/>
        </w:rPr>
      </w:pPr>
    </w:p>
    <w:p w:rsidR="006F6953" w:rsidRDefault="006F6953">
      <w:pPr>
        <w:rPr>
          <w:rFonts w:ascii="Times New Roman" w:hAnsi="Times New Roman"/>
          <w:b/>
          <w:sz w:val="22"/>
        </w:rPr>
      </w:pPr>
    </w:p>
    <w:p w:rsidR="006F6953" w:rsidRDefault="006F6953">
      <w:pPr>
        <w:rPr>
          <w:rFonts w:ascii="Times New Roman" w:hAnsi="Times New Roman"/>
          <w:sz w:val="22"/>
        </w:rPr>
      </w:pPr>
      <w:r>
        <w:rPr>
          <w:rFonts w:ascii="Times New Roman" w:hAnsi="Times New Roman"/>
          <w:b/>
          <w:sz w:val="22"/>
        </w:rPr>
        <w:t xml:space="preserve">LANGUAGES: </w:t>
      </w:r>
      <w:r>
        <w:rPr>
          <w:rFonts w:ascii="Times New Roman" w:hAnsi="Times New Roman"/>
          <w:sz w:val="22"/>
        </w:rPr>
        <w:t>Fluent in German</w:t>
      </w:r>
    </w:p>
    <w:p w:rsidR="006F6953" w:rsidRDefault="006F6953">
      <w:pPr>
        <w:rPr>
          <w:rFonts w:ascii="Times New Roman" w:hAnsi="Times New Roman"/>
          <w:sz w:val="22"/>
        </w:rPr>
      </w:pPr>
    </w:p>
    <w:p w:rsidR="006F6953" w:rsidRDefault="006F6953">
      <w:pPr>
        <w:rPr>
          <w:rFonts w:ascii="Times New Roman" w:hAnsi="Times New Roman"/>
          <w:sz w:val="22"/>
        </w:rPr>
      </w:pPr>
    </w:p>
    <w:p w:rsidR="006F6953" w:rsidRDefault="006F6953">
      <w:pPr>
        <w:pStyle w:val="Heading3"/>
      </w:pPr>
      <w:r>
        <w:t>ACADEMIC BACKGROUND</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1993</w:t>
      </w:r>
      <w:r>
        <w:rPr>
          <w:rFonts w:ascii="Times New Roman" w:hAnsi="Times New Roman"/>
          <w:sz w:val="22"/>
        </w:rPr>
        <w:tab/>
      </w:r>
      <w:r>
        <w:rPr>
          <w:rFonts w:ascii="Times New Roman" w:hAnsi="Times New Roman"/>
          <w:sz w:val="22"/>
        </w:rPr>
        <w:tab/>
      </w:r>
      <w:r>
        <w:rPr>
          <w:rFonts w:ascii="Times New Roman" w:hAnsi="Times New Roman"/>
          <w:b/>
          <w:sz w:val="22"/>
        </w:rPr>
        <w:t>University of Notre Dame</w:t>
      </w:r>
      <w:r>
        <w:rPr>
          <w:rFonts w:ascii="Times New Roman" w:hAnsi="Times New Roman"/>
          <w:sz w:val="22"/>
        </w:rPr>
        <w:t>, Ph.D., Economics</w:t>
      </w:r>
    </w:p>
    <w:p w:rsidR="006F6953" w:rsidRDefault="006F6953">
      <w:pPr>
        <w:rPr>
          <w:rFonts w:ascii="Times New Roman" w:hAnsi="Times New Roman"/>
          <w:sz w:val="22"/>
        </w:rPr>
      </w:pPr>
    </w:p>
    <w:p w:rsidR="006F6953" w:rsidRDefault="006F6953">
      <w:pPr>
        <w:numPr>
          <w:ilvl w:val="0"/>
          <w:numId w:val="32"/>
        </w:numPr>
        <w:rPr>
          <w:rFonts w:ascii="Times New Roman" w:hAnsi="Times New Roman"/>
          <w:sz w:val="22"/>
        </w:rPr>
      </w:pPr>
      <w:smartTag w:uri="urn:schemas-microsoft-com:office:smarttags" w:element="place">
        <w:smartTag w:uri="urn:schemas-microsoft-com:office:smarttags" w:element="PlaceType">
          <w:r>
            <w:rPr>
              <w:rFonts w:ascii="Times New Roman" w:hAnsi="Times New Roman"/>
              <w:b/>
              <w:sz w:val="22"/>
            </w:rPr>
            <w:t>University</w:t>
          </w:r>
        </w:smartTag>
        <w:r>
          <w:rPr>
            <w:rFonts w:ascii="Times New Roman" w:hAnsi="Times New Roman"/>
            <w:b/>
            <w:sz w:val="22"/>
          </w:rPr>
          <w:t xml:space="preserve"> of </w:t>
        </w:r>
        <w:smartTag w:uri="urn:schemas-microsoft-com:office:smarttags" w:element="PlaceName">
          <w:r>
            <w:rPr>
              <w:rFonts w:ascii="Times New Roman" w:hAnsi="Times New Roman"/>
              <w:b/>
              <w:sz w:val="22"/>
            </w:rPr>
            <w:t>Notre</w:t>
          </w:r>
        </w:smartTag>
      </w:smartTag>
      <w:r>
        <w:rPr>
          <w:rFonts w:ascii="Times New Roman" w:hAnsi="Times New Roman"/>
          <w:b/>
          <w:sz w:val="22"/>
        </w:rPr>
        <w:t xml:space="preserve"> Dame</w:t>
      </w:r>
      <w:r>
        <w:rPr>
          <w:rFonts w:ascii="Times New Roman" w:hAnsi="Times New Roman"/>
          <w:sz w:val="22"/>
        </w:rPr>
        <w:t>, M.A.</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1984</w:t>
      </w:r>
      <w:r>
        <w:rPr>
          <w:rFonts w:ascii="Times New Roman" w:hAnsi="Times New Roman"/>
          <w:sz w:val="22"/>
        </w:rPr>
        <w:tab/>
      </w:r>
      <w:r>
        <w:rPr>
          <w:rFonts w:ascii="Times New Roman" w:hAnsi="Times New Roman"/>
          <w:sz w:val="22"/>
        </w:rPr>
        <w:tab/>
      </w:r>
      <w:r>
        <w:rPr>
          <w:rFonts w:ascii="Times New Roman" w:hAnsi="Times New Roman"/>
          <w:b/>
          <w:sz w:val="22"/>
        </w:rPr>
        <w:t>Ruhr-Universität Bochum</w:t>
      </w:r>
      <w:r>
        <w:rPr>
          <w:rFonts w:ascii="Times New Roman" w:hAnsi="Times New Roman"/>
          <w:sz w:val="22"/>
        </w:rPr>
        <w:t>, Fulbright Scholar, non</w:t>
      </w:r>
      <w:r w:rsidR="00AD0E49">
        <w:rPr>
          <w:rFonts w:ascii="Times New Roman" w:hAnsi="Times New Roman"/>
          <w:sz w:val="22"/>
        </w:rPr>
        <w:t>-</w:t>
      </w:r>
      <w:r>
        <w:rPr>
          <w:rFonts w:ascii="Times New Roman" w:hAnsi="Times New Roman"/>
          <w:sz w:val="22"/>
        </w:rPr>
        <w:t>matricul</w:t>
      </w:r>
      <w:r w:rsidR="00AD0E49">
        <w:rPr>
          <w:rFonts w:ascii="Times New Roman" w:hAnsi="Times New Roman"/>
          <w:sz w:val="22"/>
        </w:rPr>
        <w:t>a</w:t>
      </w:r>
      <w:r>
        <w:rPr>
          <w:rFonts w:ascii="Times New Roman" w:hAnsi="Times New Roman"/>
          <w:sz w:val="22"/>
        </w:rPr>
        <w:t>ting</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1983</w:t>
      </w:r>
      <w:r>
        <w:rPr>
          <w:rFonts w:ascii="Times New Roman" w:hAnsi="Times New Roman"/>
          <w:sz w:val="22"/>
        </w:rPr>
        <w:tab/>
      </w:r>
      <w:r>
        <w:rPr>
          <w:rFonts w:ascii="Times New Roman" w:hAnsi="Times New Roman"/>
          <w:sz w:val="22"/>
        </w:rPr>
        <w:tab/>
      </w:r>
      <w:r>
        <w:rPr>
          <w:rFonts w:ascii="Times New Roman" w:hAnsi="Times New Roman"/>
          <w:b/>
          <w:sz w:val="22"/>
        </w:rPr>
        <w:t>Illinois Wesleyan University</w:t>
      </w:r>
      <w:r>
        <w:rPr>
          <w:rFonts w:ascii="Times New Roman" w:hAnsi="Times New Roman"/>
          <w:sz w:val="22"/>
        </w:rPr>
        <w:t>, B.A.</w:t>
      </w:r>
    </w:p>
    <w:p w:rsidR="006F6953" w:rsidRDefault="006F6953">
      <w:pPr>
        <w:ind w:firstLine="2160"/>
        <w:rPr>
          <w:rFonts w:ascii="Times New Roman" w:hAnsi="Times New Roman"/>
          <w:sz w:val="22"/>
        </w:rPr>
      </w:pPr>
    </w:p>
    <w:p w:rsidR="006F6953" w:rsidRDefault="006F6953">
      <w:pPr>
        <w:rPr>
          <w:rFonts w:ascii="Times New Roman" w:hAnsi="Times New Roman"/>
          <w:sz w:val="22"/>
        </w:rPr>
      </w:pPr>
    </w:p>
    <w:p w:rsidR="006F6953" w:rsidRDefault="006F6953">
      <w:pPr>
        <w:pStyle w:val="Heading3"/>
      </w:pPr>
      <w:r>
        <w:t>APPOINTMENTS</w:t>
      </w:r>
    </w:p>
    <w:p w:rsidR="000F4355" w:rsidRDefault="000F4355">
      <w:pPr>
        <w:rPr>
          <w:rFonts w:ascii="Times New Roman" w:hAnsi="Times New Roman"/>
          <w:sz w:val="22"/>
        </w:rPr>
      </w:pPr>
    </w:p>
    <w:p w:rsidR="00775E48" w:rsidRDefault="00775E48" w:rsidP="00775E48">
      <w:pPr>
        <w:ind w:left="2160" w:hanging="2160"/>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r>
      <w:r>
        <w:rPr>
          <w:rFonts w:ascii="Times New Roman" w:hAnsi="Times New Roman"/>
          <w:b/>
          <w:sz w:val="22"/>
        </w:rPr>
        <w:t>Associate Director for Academic Programs</w:t>
      </w:r>
      <w:r>
        <w:rPr>
          <w:rFonts w:ascii="Times New Roman" w:hAnsi="Times New Roman"/>
          <w:sz w:val="22"/>
        </w:rPr>
        <w:t>, School of Human Resources and Labor Relations, Michigan State University</w:t>
      </w:r>
    </w:p>
    <w:p w:rsidR="00775E48" w:rsidRDefault="00775E48">
      <w:pPr>
        <w:rPr>
          <w:rFonts w:ascii="Times New Roman" w:hAnsi="Times New Roman"/>
          <w:sz w:val="22"/>
        </w:rPr>
      </w:pPr>
    </w:p>
    <w:p w:rsidR="00EF12AC" w:rsidRPr="00EF12AC" w:rsidRDefault="00EF12AC">
      <w:pPr>
        <w:rPr>
          <w:rFonts w:ascii="Times New Roman" w:hAnsi="Times New Roman"/>
          <w:sz w:val="22"/>
        </w:rPr>
      </w:pPr>
      <w:r>
        <w:rPr>
          <w:rFonts w:ascii="Times New Roman" w:hAnsi="Times New Roman"/>
          <w:sz w:val="22"/>
        </w:rPr>
        <w:t>2015-17</w:t>
      </w:r>
      <w:r>
        <w:rPr>
          <w:rFonts w:ascii="Times New Roman" w:hAnsi="Times New Roman"/>
          <w:sz w:val="22"/>
        </w:rPr>
        <w:tab/>
      </w:r>
      <w:r>
        <w:rPr>
          <w:rFonts w:ascii="Times New Roman" w:hAnsi="Times New Roman"/>
          <w:b/>
          <w:sz w:val="22"/>
        </w:rPr>
        <w:t>President</w:t>
      </w:r>
      <w:r>
        <w:rPr>
          <w:rFonts w:ascii="Times New Roman" w:hAnsi="Times New Roman"/>
          <w:sz w:val="22"/>
        </w:rPr>
        <w:t>, Industry Studies Association, USA</w:t>
      </w:r>
    </w:p>
    <w:p w:rsidR="00EF12AC" w:rsidRDefault="00EF12AC">
      <w:pPr>
        <w:rPr>
          <w:rFonts w:ascii="Times New Roman" w:hAnsi="Times New Roman"/>
          <w:sz w:val="22"/>
        </w:rPr>
      </w:pPr>
    </w:p>
    <w:p w:rsidR="00775E48" w:rsidRDefault="00775E48">
      <w:pPr>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r>
      <w:r>
        <w:rPr>
          <w:rFonts w:ascii="Times New Roman" w:hAnsi="Times New Roman"/>
          <w:b/>
          <w:sz w:val="22"/>
        </w:rPr>
        <w:t>Editorial Board Member</w:t>
      </w:r>
      <w:r>
        <w:rPr>
          <w:rFonts w:ascii="Times New Roman" w:hAnsi="Times New Roman"/>
          <w:sz w:val="22"/>
        </w:rPr>
        <w:t xml:space="preserve">, </w:t>
      </w:r>
      <w:r>
        <w:rPr>
          <w:rFonts w:ascii="Times New Roman" w:hAnsi="Times New Roman"/>
          <w:i/>
          <w:sz w:val="22"/>
        </w:rPr>
        <w:t>Industrial and Labor Relations Review</w:t>
      </w:r>
      <w:r>
        <w:rPr>
          <w:rFonts w:ascii="Times New Roman" w:hAnsi="Times New Roman"/>
          <w:sz w:val="22"/>
        </w:rPr>
        <w:t>, Cornell University.</w:t>
      </w:r>
    </w:p>
    <w:p w:rsidR="00775E48" w:rsidRDefault="00775E48">
      <w:pPr>
        <w:rPr>
          <w:rFonts w:ascii="Times New Roman" w:hAnsi="Times New Roman"/>
          <w:sz w:val="22"/>
        </w:rPr>
      </w:pPr>
    </w:p>
    <w:p w:rsidR="006F6953" w:rsidRDefault="002B199F">
      <w:pPr>
        <w:rPr>
          <w:rFonts w:ascii="Times New Roman" w:hAnsi="Times New Roman"/>
          <w:sz w:val="22"/>
        </w:rPr>
      </w:pPr>
      <w:r>
        <w:rPr>
          <w:rFonts w:ascii="Times New Roman" w:hAnsi="Times New Roman"/>
          <w:sz w:val="22"/>
        </w:rPr>
        <w:t>2013-</w:t>
      </w:r>
      <w:r>
        <w:rPr>
          <w:rFonts w:ascii="Times New Roman" w:hAnsi="Times New Roman"/>
          <w:sz w:val="22"/>
        </w:rPr>
        <w:tab/>
      </w:r>
      <w:r>
        <w:rPr>
          <w:rFonts w:ascii="Times New Roman" w:hAnsi="Times New Roman"/>
          <w:sz w:val="22"/>
        </w:rPr>
        <w:tab/>
      </w:r>
      <w:r>
        <w:rPr>
          <w:rFonts w:ascii="Times New Roman" w:hAnsi="Times New Roman"/>
          <w:b/>
          <w:bCs/>
          <w:sz w:val="22"/>
        </w:rPr>
        <w:t>Executive Board Member</w:t>
      </w:r>
      <w:r>
        <w:rPr>
          <w:rFonts w:ascii="Times New Roman" w:hAnsi="Times New Roman"/>
          <w:sz w:val="22"/>
        </w:rPr>
        <w:t>, Industry Studies Association, USA</w:t>
      </w:r>
    </w:p>
    <w:p w:rsidR="002B199F" w:rsidRDefault="002B199F">
      <w:pPr>
        <w:rPr>
          <w:rFonts w:ascii="Times New Roman" w:hAnsi="Times New Roman"/>
          <w:sz w:val="22"/>
        </w:rPr>
      </w:pPr>
    </w:p>
    <w:p w:rsidR="00F92EA6" w:rsidRDefault="005908A2">
      <w:pPr>
        <w:rPr>
          <w:rFonts w:ascii="Times New Roman" w:hAnsi="Times New Roman"/>
          <w:sz w:val="22"/>
        </w:rPr>
      </w:pPr>
      <w:r>
        <w:rPr>
          <w:rFonts w:ascii="Times New Roman" w:hAnsi="Times New Roman"/>
          <w:sz w:val="22"/>
        </w:rPr>
        <w:t>2011-</w:t>
      </w:r>
      <w:r w:rsidR="00F92EA6">
        <w:rPr>
          <w:rFonts w:ascii="Times New Roman" w:hAnsi="Times New Roman"/>
          <w:sz w:val="22"/>
        </w:rPr>
        <w:tab/>
      </w:r>
      <w:r w:rsidR="00F92EA6">
        <w:rPr>
          <w:rFonts w:ascii="Times New Roman" w:hAnsi="Times New Roman"/>
          <w:sz w:val="22"/>
        </w:rPr>
        <w:tab/>
      </w:r>
      <w:r w:rsidR="00F92EA6">
        <w:rPr>
          <w:rFonts w:ascii="Times New Roman" w:hAnsi="Times New Roman"/>
          <w:b/>
          <w:sz w:val="22"/>
        </w:rPr>
        <w:t>Professor</w:t>
      </w:r>
      <w:r w:rsidR="00F92EA6">
        <w:rPr>
          <w:rFonts w:ascii="Times New Roman" w:hAnsi="Times New Roman"/>
          <w:sz w:val="22"/>
        </w:rPr>
        <w:t>, School of Human Resources and Labor Relations, Michigan State University</w:t>
      </w:r>
    </w:p>
    <w:p w:rsidR="00F92EA6" w:rsidRDefault="00F92EA6">
      <w:pPr>
        <w:rPr>
          <w:rFonts w:ascii="Times New Roman" w:hAnsi="Times New Roman"/>
          <w:sz w:val="22"/>
        </w:rPr>
      </w:pPr>
    </w:p>
    <w:p w:rsidR="00C64C59" w:rsidRDefault="00C64C59">
      <w:pPr>
        <w:rPr>
          <w:rFonts w:ascii="Times New Roman" w:hAnsi="Times New Roman"/>
          <w:sz w:val="22"/>
        </w:rPr>
      </w:pPr>
      <w:r>
        <w:rPr>
          <w:rFonts w:ascii="Times New Roman" w:hAnsi="Times New Roman"/>
          <w:sz w:val="22"/>
        </w:rPr>
        <w:t>2009-</w:t>
      </w:r>
      <w:r w:rsidR="00152548">
        <w:rPr>
          <w:rFonts w:ascii="Times New Roman" w:hAnsi="Times New Roman"/>
          <w:sz w:val="22"/>
        </w:rPr>
        <w:tab/>
      </w:r>
      <w:r>
        <w:rPr>
          <w:rFonts w:ascii="Times New Roman" w:hAnsi="Times New Roman"/>
          <w:sz w:val="22"/>
        </w:rPr>
        <w:tab/>
      </w:r>
      <w:r>
        <w:rPr>
          <w:rFonts w:ascii="Times New Roman" w:hAnsi="Times New Roman"/>
          <w:b/>
          <w:sz w:val="22"/>
        </w:rPr>
        <w:t>International Advisory Board Member</w:t>
      </w:r>
      <w:r>
        <w:rPr>
          <w:rFonts w:ascii="Times New Roman" w:hAnsi="Times New Roman"/>
          <w:sz w:val="22"/>
        </w:rPr>
        <w:t xml:space="preserve">, </w:t>
      </w:r>
      <w:r>
        <w:rPr>
          <w:rFonts w:ascii="Times New Roman" w:hAnsi="Times New Roman"/>
          <w:i/>
          <w:sz w:val="22"/>
        </w:rPr>
        <w:t>British Journal of Industrial Relations:</w:t>
      </w:r>
      <w:r>
        <w:rPr>
          <w:rFonts w:ascii="Times New Roman" w:hAnsi="Times New Roman"/>
          <w:sz w:val="22"/>
        </w:rPr>
        <w:t xml:space="preserve"> </w:t>
      </w:r>
      <w:r w:rsidRPr="00C64C59">
        <w:rPr>
          <w:rFonts w:ascii="Times New Roman" w:hAnsi="Times New Roman"/>
          <w:i/>
          <w:sz w:val="22"/>
        </w:rPr>
        <w:t xml:space="preserve">an </w:t>
      </w:r>
      <w:r w:rsidRPr="00C64C59">
        <w:rPr>
          <w:rFonts w:ascii="Times New Roman" w:hAnsi="Times New Roman"/>
          <w:i/>
          <w:sz w:val="22"/>
        </w:rPr>
        <w:tab/>
      </w:r>
      <w:r w:rsidRPr="00C64C59">
        <w:rPr>
          <w:rFonts w:ascii="Times New Roman" w:hAnsi="Times New Roman"/>
          <w:i/>
          <w:sz w:val="22"/>
        </w:rPr>
        <w:tab/>
      </w:r>
      <w:r w:rsidRPr="00C64C59">
        <w:rPr>
          <w:rFonts w:ascii="Times New Roman" w:hAnsi="Times New Roman"/>
          <w:i/>
          <w:sz w:val="22"/>
        </w:rPr>
        <w:tab/>
      </w:r>
      <w:r w:rsidRPr="00C64C59">
        <w:rPr>
          <w:rFonts w:ascii="Times New Roman" w:hAnsi="Times New Roman"/>
          <w:i/>
          <w:sz w:val="22"/>
        </w:rPr>
        <w:tab/>
        <w:t>international journal of employment relations</w:t>
      </w:r>
      <w:r>
        <w:rPr>
          <w:rFonts w:ascii="Times New Roman" w:hAnsi="Times New Roman"/>
          <w:sz w:val="22"/>
        </w:rPr>
        <w:t>. Wiley-Blackwell. London.</w:t>
      </w:r>
    </w:p>
    <w:p w:rsidR="00C64C59" w:rsidRDefault="00C64C59">
      <w:pPr>
        <w:rPr>
          <w:rFonts w:ascii="Times New Roman" w:hAnsi="Times New Roman"/>
          <w:sz w:val="22"/>
        </w:rPr>
      </w:pPr>
    </w:p>
    <w:p w:rsidR="00BA2758" w:rsidRPr="00BA2758" w:rsidRDefault="00BA2758">
      <w:pPr>
        <w:rPr>
          <w:rFonts w:ascii="Times New Roman" w:hAnsi="Times New Roman"/>
          <w:sz w:val="22"/>
        </w:rPr>
      </w:pPr>
      <w:r>
        <w:rPr>
          <w:rFonts w:ascii="Times New Roman" w:hAnsi="Times New Roman"/>
          <w:sz w:val="22"/>
        </w:rPr>
        <w:t>2009-2011</w:t>
      </w:r>
      <w:r>
        <w:rPr>
          <w:rFonts w:ascii="Times New Roman" w:hAnsi="Times New Roman"/>
          <w:sz w:val="22"/>
        </w:rPr>
        <w:tab/>
      </w:r>
      <w:r>
        <w:rPr>
          <w:rFonts w:ascii="Times New Roman" w:hAnsi="Times New Roman"/>
          <w:b/>
          <w:sz w:val="22"/>
        </w:rPr>
        <w:t>Co-Chair,</w:t>
      </w:r>
      <w:r>
        <w:rPr>
          <w:rFonts w:ascii="Times New Roman" w:hAnsi="Times New Roman"/>
          <w:sz w:val="22"/>
        </w:rPr>
        <w:t xml:space="preserve"> </w:t>
      </w:r>
      <w:r>
        <w:rPr>
          <w:rFonts w:ascii="Times New Roman" w:hAnsi="Times New Roman"/>
          <w:i/>
          <w:sz w:val="22"/>
        </w:rPr>
        <w:t>Work and Employment Relations Network</w:t>
      </w:r>
      <w:r>
        <w:rPr>
          <w:rFonts w:ascii="Times New Roman" w:hAnsi="Times New Roman"/>
          <w:sz w:val="22"/>
        </w:rPr>
        <w:t xml:space="preserve">, an interest section of the Labor and </w:t>
      </w:r>
      <w:r>
        <w:rPr>
          <w:rFonts w:ascii="Times New Roman" w:hAnsi="Times New Roman"/>
          <w:sz w:val="22"/>
        </w:rPr>
        <w:tab/>
      </w:r>
      <w:r>
        <w:rPr>
          <w:rFonts w:ascii="Times New Roman" w:hAnsi="Times New Roman"/>
          <w:sz w:val="22"/>
        </w:rPr>
        <w:tab/>
      </w:r>
      <w:r>
        <w:rPr>
          <w:rFonts w:ascii="Times New Roman" w:hAnsi="Times New Roman"/>
          <w:sz w:val="22"/>
        </w:rPr>
        <w:tab/>
        <w:t>Employment Relations Association, USA</w:t>
      </w:r>
    </w:p>
    <w:p w:rsidR="003D6D1E" w:rsidRDefault="003D6D1E">
      <w:pPr>
        <w:rPr>
          <w:rFonts w:ascii="Times New Roman" w:hAnsi="Times New Roman"/>
          <w:sz w:val="22"/>
        </w:rPr>
      </w:pPr>
    </w:p>
    <w:p w:rsidR="00C64C59" w:rsidRDefault="00775E48" w:rsidP="00C64C59">
      <w:pPr>
        <w:rPr>
          <w:rFonts w:ascii="Times New Roman" w:hAnsi="Times New Roman"/>
          <w:sz w:val="22"/>
        </w:rPr>
      </w:pPr>
      <w:r>
        <w:rPr>
          <w:rFonts w:ascii="Times New Roman" w:hAnsi="Times New Roman"/>
          <w:sz w:val="22"/>
        </w:rPr>
        <w:t>2008-2015</w:t>
      </w:r>
      <w:r w:rsidR="00C64C59">
        <w:rPr>
          <w:rFonts w:ascii="Times New Roman" w:hAnsi="Times New Roman"/>
          <w:sz w:val="22"/>
        </w:rPr>
        <w:tab/>
      </w:r>
      <w:r w:rsidR="00C64C59">
        <w:rPr>
          <w:rFonts w:ascii="Times New Roman" w:hAnsi="Times New Roman"/>
          <w:b/>
          <w:sz w:val="22"/>
        </w:rPr>
        <w:t>Editorial Board Member</w:t>
      </w:r>
      <w:r w:rsidR="00C64C59">
        <w:rPr>
          <w:rFonts w:ascii="Times New Roman" w:hAnsi="Times New Roman"/>
          <w:sz w:val="22"/>
        </w:rPr>
        <w:t xml:space="preserve">, </w:t>
      </w:r>
      <w:r w:rsidR="00C64C59">
        <w:rPr>
          <w:rFonts w:ascii="Times New Roman" w:hAnsi="Times New Roman"/>
          <w:i/>
          <w:sz w:val="22"/>
        </w:rPr>
        <w:t>WSI-Mitteilungen</w:t>
      </w:r>
      <w:r w:rsidR="00C64C59">
        <w:rPr>
          <w:rFonts w:ascii="Times New Roman" w:hAnsi="Times New Roman"/>
          <w:sz w:val="22"/>
        </w:rPr>
        <w:t xml:space="preserve">, the journal of the Economic and </w:t>
      </w:r>
      <w:r w:rsidR="00C64C59">
        <w:rPr>
          <w:rFonts w:ascii="Times New Roman" w:hAnsi="Times New Roman"/>
          <w:sz w:val="22"/>
        </w:rPr>
        <w:tab/>
      </w:r>
      <w:r w:rsidR="00C64C59">
        <w:rPr>
          <w:rFonts w:ascii="Times New Roman" w:hAnsi="Times New Roman"/>
          <w:sz w:val="22"/>
        </w:rPr>
        <w:tab/>
      </w:r>
      <w:r w:rsidR="00C64C59">
        <w:rPr>
          <w:rFonts w:ascii="Times New Roman" w:hAnsi="Times New Roman"/>
          <w:sz w:val="22"/>
        </w:rPr>
        <w:tab/>
      </w:r>
      <w:r w:rsidR="00C64C59">
        <w:rPr>
          <w:rFonts w:ascii="Times New Roman" w:hAnsi="Times New Roman"/>
          <w:sz w:val="22"/>
        </w:rPr>
        <w:tab/>
      </w:r>
      <w:r w:rsidR="00C64C59">
        <w:rPr>
          <w:rFonts w:ascii="Times New Roman" w:hAnsi="Times New Roman"/>
          <w:sz w:val="22"/>
        </w:rPr>
        <w:tab/>
        <w:t>Social Science Institute of the Hans-Böckler-Foundation, Germany</w:t>
      </w:r>
    </w:p>
    <w:p w:rsidR="00C64C59" w:rsidRDefault="00C64C59">
      <w:pPr>
        <w:rPr>
          <w:rFonts w:ascii="Times New Roman" w:hAnsi="Times New Roman"/>
          <w:sz w:val="22"/>
        </w:rPr>
      </w:pPr>
    </w:p>
    <w:p w:rsidR="00FB3FC4" w:rsidRDefault="00FB3FC4" w:rsidP="00FB3FC4">
      <w:pPr>
        <w:numPr>
          <w:ilvl w:val="1"/>
          <w:numId w:val="40"/>
        </w:numPr>
        <w:rPr>
          <w:rFonts w:ascii="Times New Roman" w:hAnsi="Times New Roman"/>
          <w:sz w:val="22"/>
        </w:rPr>
      </w:pPr>
      <w:r>
        <w:rPr>
          <w:rFonts w:ascii="Times New Roman" w:hAnsi="Times New Roman"/>
          <w:b/>
          <w:bCs/>
          <w:sz w:val="22"/>
        </w:rPr>
        <w:t>Executive Board Member</w:t>
      </w:r>
      <w:r>
        <w:rPr>
          <w:rFonts w:ascii="Times New Roman" w:hAnsi="Times New Roman"/>
          <w:sz w:val="22"/>
        </w:rPr>
        <w:t xml:space="preserve">, Labor and Employment Relations Association, </w:t>
      </w:r>
      <w:smartTag w:uri="urn:schemas-microsoft-com:office:smarttags" w:element="country-region">
        <w:smartTag w:uri="urn:schemas-microsoft-com:office:smarttags" w:element="place">
          <w:r>
            <w:rPr>
              <w:rFonts w:ascii="Times New Roman" w:hAnsi="Times New Roman"/>
              <w:sz w:val="22"/>
            </w:rPr>
            <w:t>USA</w:t>
          </w:r>
        </w:smartTag>
      </w:smartTag>
    </w:p>
    <w:p w:rsidR="00FB3FC4" w:rsidRDefault="00FB3FC4" w:rsidP="00EF12AC">
      <w:pPr>
        <w:ind w:left="1440" w:hanging="1440"/>
        <w:rPr>
          <w:rFonts w:ascii="Times New Roman" w:hAnsi="Times New Roman"/>
          <w:sz w:val="22"/>
        </w:rPr>
      </w:pPr>
    </w:p>
    <w:p w:rsidR="00EF12AC" w:rsidRDefault="00EF12AC" w:rsidP="00EF12AC">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r>
      <w:r>
        <w:rPr>
          <w:rFonts w:ascii="Times New Roman" w:hAnsi="Times New Roman"/>
          <w:b/>
          <w:bCs/>
          <w:sz w:val="22"/>
        </w:rPr>
        <w:t>Visiting Professor</w:t>
      </w:r>
      <w:r>
        <w:rPr>
          <w:rFonts w:ascii="Times New Roman" w:hAnsi="Times New Roman"/>
          <w:sz w:val="22"/>
        </w:rPr>
        <w:t>, Work and Organisational Studies, School of Business, University of Sydney, Australia (</w:t>
      </w:r>
      <w:r w:rsidRPr="00200907">
        <w:rPr>
          <w:rFonts w:ascii="Times New Roman" w:hAnsi="Times New Roman"/>
          <w:i/>
          <w:sz w:val="22"/>
        </w:rPr>
        <w:t>Fulbright Senior Scholar</w:t>
      </w:r>
      <w:r>
        <w:rPr>
          <w:rFonts w:ascii="Times New Roman" w:hAnsi="Times New Roman"/>
          <w:sz w:val="22"/>
        </w:rPr>
        <w:t>)</w:t>
      </w:r>
    </w:p>
    <w:p w:rsidR="00EF12AC" w:rsidRDefault="00EF12AC">
      <w:pPr>
        <w:rPr>
          <w:rFonts w:ascii="Times New Roman" w:hAnsi="Times New Roman"/>
          <w:sz w:val="22"/>
        </w:rPr>
      </w:pPr>
    </w:p>
    <w:p w:rsidR="006F6953" w:rsidRDefault="006F6953">
      <w:pPr>
        <w:ind w:left="2160" w:hanging="2160"/>
        <w:rPr>
          <w:rFonts w:ascii="Times New Roman" w:hAnsi="Times New Roman"/>
          <w:sz w:val="22"/>
        </w:rPr>
      </w:pPr>
      <w:r>
        <w:rPr>
          <w:rFonts w:ascii="Times New Roman" w:hAnsi="Times New Roman"/>
          <w:sz w:val="22"/>
        </w:rPr>
        <w:t>2003-</w:t>
      </w:r>
      <w:r>
        <w:rPr>
          <w:rFonts w:ascii="Times New Roman" w:hAnsi="Times New Roman"/>
          <w:sz w:val="22"/>
        </w:rPr>
        <w:tab/>
      </w:r>
      <w:r>
        <w:rPr>
          <w:rFonts w:ascii="Times New Roman" w:hAnsi="Times New Roman"/>
          <w:sz w:val="22"/>
        </w:rPr>
        <w:tab/>
      </w:r>
      <w:r>
        <w:rPr>
          <w:rFonts w:ascii="Times New Roman" w:hAnsi="Times New Roman"/>
          <w:b/>
          <w:bCs/>
          <w:sz w:val="22"/>
        </w:rPr>
        <w:t>Co-investigator and Member</w:t>
      </w:r>
      <w:r>
        <w:rPr>
          <w:rFonts w:ascii="Times New Roman" w:hAnsi="Times New Roman"/>
          <w:sz w:val="22"/>
        </w:rPr>
        <w:t xml:space="preserve">, </w:t>
      </w:r>
      <w:r>
        <w:rPr>
          <w:rFonts w:ascii="Times New Roman" w:hAnsi="Times New Roman"/>
          <w:i/>
          <w:iCs/>
          <w:sz w:val="22"/>
        </w:rPr>
        <w:t>CRIMT</w:t>
      </w:r>
      <w:r>
        <w:rPr>
          <w:rFonts w:ascii="Times New Roman" w:hAnsi="Times New Roman"/>
          <w:sz w:val="22"/>
        </w:rPr>
        <w:t xml:space="preserve"> (Inter-University Research Centre on Globalization and Work) </w:t>
      </w:r>
      <w:r>
        <w:rPr>
          <w:rFonts w:ascii="Times New Roman" w:hAnsi="Times New Roman"/>
          <w:i/>
          <w:iCs/>
          <w:sz w:val="22"/>
        </w:rPr>
        <w:t>Research Network</w:t>
      </w:r>
      <w:r>
        <w:rPr>
          <w:rFonts w:ascii="Times New Roman" w:hAnsi="Times New Roman"/>
          <w:sz w:val="22"/>
        </w:rPr>
        <w:t xml:space="preserve">. This virtual research network is managed at the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Montreal</w:t>
          </w:r>
        </w:smartTag>
      </w:smartTag>
      <w:r>
        <w:rPr>
          <w:rFonts w:ascii="Times New Roman" w:hAnsi="Times New Roman"/>
          <w:sz w:val="22"/>
        </w:rPr>
        <w:t xml:space="preserve"> and funded by the Canadian Social Science and Humanities Research Council.</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2002-</w:t>
      </w:r>
      <w:r w:rsidR="00F92EA6">
        <w:rPr>
          <w:rFonts w:ascii="Times New Roman" w:hAnsi="Times New Roman"/>
          <w:sz w:val="22"/>
        </w:rPr>
        <w:t>2011</w:t>
      </w:r>
      <w:r>
        <w:rPr>
          <w:rFonts w:ascii="Times New Roman" w:hAnsi="Times New Roman"/>
          <w:sz w:val="22"/>
        </w:rPr>
        <w:tab/>
      </w:r>
      <w:r>
        <w:rPr>
          <w:rFonts w:ascii="Times New Roman" w:hAnsi="Times New Roman"/>
          <w:b/>
          <w:sz w:val="22"/>
        </w:rPr>
        <w:t>Associate Professor</w:t>
      </w:r>
      <w:r>
        <w:rPr>
          <w:rFonts w:ascii="Times New Roman" w:hAnsi="Times New Roman"/>
          <w:sz w:val="22"/>
        </w:rPr>
        <w:t>, School of Labor and Industrial Relations, Michigan State University</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2000-</w:t>
      </w:r>
      <w:r>
        <w:rPr>
          <w:rFonts w:ascii="Times New Roman" w:hAnsi="Times New Roman"/>
          <w:sz w:val="22"/>
        </w:rPr>
        <w:tab/>
      </w:r>
      <w:r>
        <w:rPr>
          <w:rFonts w:ascii="Times New Roman" w:hAnsi="Times New Roman"/>
          <w:sz w:val="22"/>
        </w:rPr>
        <w:tab/>
      </w:r>
      <w:r>
        <w:rPr>
          <w:rFonts w:ascii="Times New Roman" w:hAnsi="Times New Roman"/>
          <w:b/>
          <w:sz w:val="22"/>
        </w:rPr>
        <w:t>Research Associate</w:t>
      </w:r>
      <w:r>
        <w:rPr>
          <w:rFonts w:ascii="Times New Roman" w:hAnsi="Times New Roman"/>
          <w:sz w:val="22"/>
        </w:rPr>
        <w:t xml:space="preserve">, Economic Policy Institute,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1999-2002</w:t>
      </w:r>
      <w:r>
        <w:rPr>
          <w:rFonts w:ascii="Times New Roman" w:hAnsi="Times New Roman"/>
          <w:sz w:val="22"/>
        </w:rPr>
        <w:tab/>
      </w:r>
      <w:r>
        <w:rPr>
          <w:rFonts w:ascii="Times New Roman" w:hAnsi="Times New Roman"/>
          <w:b/>
          <w:sz w:val="22"/>
        </w:rPr>
        <w:t>Assistant Professor</w:t>
      </w:r>
      <w:r>
        <w:rPr>
          <w:rFonts w:ascii="Times New Roman" w:hAnsi="Times New Roman"/>
          <w:sz w:val="22"/>
        </w:rPr>
        <w:t xml:space="preserve">, </w:t>
      </w:r>
      <w:smartTag w:uri="urn:schemas-microsoft-com:office:smarttags" w:element="PlaceType">
        <w:r>
          <w:rPr>
            <w:rFonts w:ascii="Times New Roman" w:hAnsi="Times New Roman"/>
            <w:sz w:val="22"/>
          </w:rPr>
          <w:t>School</w:t>
        </w:r>
      </w:smartTag>
      <w:r>
        <w:rPr>
          <w:rFonts w:ascii="Times New Roman" w:hAnsi="Times New Roman"/>
          <w:sz w:val="22"/>
        </w:rPr>
        <w:t xml:space="preserve"> of </w:t>
      </w:r>
      <w:smartTag w:uri="urn:schemas-microsoft-com:office:smarttags" w:element="PlaceName">
        <w:r>
          <w:rPr>
            <w:rFonts w:ascii="Times New Roman" w:hAnsi="Times New Roman"/>
            <w:sz w:val="22"/>
          </w:rPr>
          <w:t>Labor</w:t>
        </w:r>
      </w:smartTag>
      <w:r>
        <w:rPr>
          <w:rFonts w:ascii="Times New Roman" w:hAnsi="Times New Roman"/>
          <w:sz w:val="22"/>
        </w:rPr>
        <w:t xml:space="preserve"> and Industrial Relations, </w:t>
      </w:r>
      <w:smartTag w:uri="urn:schemas-microsoft-com:office:smarttags" w:element="place">
        <w:smartTag w:uri="urn:schemas-microsoft-com:office:smarttags" w:element="PlaceName">
          <w:r>
            <w:rPr>
              <w:rFonts w:ascii="Times New Roman" w:hAnsi="Times New Roman"/>
              <w:sz w:val="22"/>
            </w:rPr>
            <w:t>Michigan</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p>
    <w:p w:rsidR="006F6953" w:rsidRDefault="006F6953">
      <w:pPr>
        <w:rPr>
          <w:rFonts w:ascii="Times New Roman" w:hAnsi="Times New Roman"/>
          <w:sz w:val="22"/>
        </w:rPr>
      </w:pPr>
    </w:p>
    <w:p w:rsidR="006F6953" w:rsidRDefault="006F6953">
      <w:pPr>
        <w:rPr>
          <w:rFonts w:ascii="Times New Roman" w:hAnsi="Times New Roman"/>
          <w:b/>
          <w:sz w:val="22"/>
        </w:rPr>
      </w:pPr>
      <w:r>
        <w:rPr>
          <w:rFonts w:ascii="Times New Roman" w:hAnsi="Times New Roman"/>
          <w:sz w:val="22"/>
        </w:rPr>
        <w:t>1993-1998</w:t>
      </w:r>
      <w:r>
        <w:rPr>
          <w:rFonts w:ascii="Times New Roman" w:hAnsi="Times New Roman"/>
          <w:sz w:val="22"/>
        </w:rPr>
        <w:tab/>
      </w:r>
      <w:r>
        <w:rPr>
          <w:rFonts w:ascii="Times New Roman" w:hAnsi="Times New Roman"/>
          <w:b/>
          <w:sz w:val="22"/>
        </w:rPr>
        <w:t>Research Economist</w:t>
      </w:r>
      <w:r>
        <w:rPr>
          <w:rFonts w:ascii="Times New Roman" w:hAnsi="Times New Roman"/>
          <w:sz w:val="22"/>
        </w:rPr>
        <w:t>, Economic Policy Institute, Washington DC</w:t>
      </w:r>
    </w:p>
    <w:p w:rsidR="006F6953" w:rsidRDefault="006F6953">
      <w:pPr>
        <w:ind w:firstLine="720"/>
        <w:rPr>
          <w:rFonts w:ascii="Times New Roman" w:hAnsi="Times New Roman"/>
          <w:b/>
          <w:sz w:val="22"/>
        </w:rPr>
      </w:pPr>
    </w:p>
    <w:p w:rsidR="006F6953" w:rsidRDefault="006F6953">
      <w:pPr>
        <w:ind w:left="1440" w:hanging="1440"/>
        <w:rPr>
          <w:rFonts w:ascii="Times New Roman" w:hAnsi="Times New Roman"/>
          <w:sz w:val="22"/>
        </w:rPr>
      </w:pPr>
      <w:r>
        <w:rPr>
          <w:rFonts w:ascii="Times New Roman" w:hAnsi="Times New Roman"/>
          <w:sz w:val="22"/>
        </w:rPr>
        <w:t>1992</w:t>
      </w:r>
      <w:r>
        <w:rPr>
          <w:rFonts w:ascii="Times New Roman" w:hAnsi="Times New Roman"/>
          <w:sz w:val="22"/>
        </w:rPr>
        <w:tab/>
      </w:r>
      <w:r>
        <w:rPr>
          <w:rFonts w:ascii="Times New Roman" w:hAnsi="Times New Roman"/>
          <w:sz w:val="22"/>
        </w:rPr>
        <w:tab/>
      </w:r>
      <w:r>
        <w:rPr>
          <w:rFonts w:ascii="Times New Roman" w:hAnsi="Times New Roman"/>
          <w:b/>
          <w:sz w:val="22"/>
        </w:rPr>
        <w:t>Visiting Fellow</w:t>
      </w:r>
      <w:r>
        <w:rPr>
          <w:rFonts w:ascii="Times New Roman" w:hAnsi="Times New Roman"/>
          <w:sz w:val="22"/>
        </w:rPr>
        <w:t xml:space="preserve">, </w:t>
      </w:r>
      <w:r>
        <w:rPr>
          <w:rFonts w:ascii="Times New Roman" w:hAnsi="Times New Roman"/>
          <w:i/>
          <w:sz w:val="22"/>
        </w:rPr>
        <w:t xml:space="preserve">Wissenschaftszentrum </w:t>
      </w:r>
      <w:smartTag w:uri="urn:schemas-microsoft-com:office:smarttags" w:element="State">
        <w:r>
          <w:rPr>
            <w:rFonts w:ascii="Times New Roman" w:hAnsi="Times New Roman"/>
            <w:i/>
            <w:sz w:val="22"/>
          </w:rPr>
          <w:t>Berlin</w:t>
        </w:r>
      </w:smartTag>
      <w:r>
        <w:rPr>
          <w:rFonts w:ascii="Times New Roman" w:hAnsi="Times New Roman"/>
          <w:sz w:val="22"/>
        </w:rPr>
        <w:t xml:space="preserve"> (WZB), Division of Labor Markets and Employment, </w:t>
      </w:r>
      <w:smartTag w:uri="urn:schemas-microsoft-com:office:smarttags" w:element="place">
        <w:smartTag w:uri="urn:schemas-microsoft-com:office:smarttags" w:element="City">
          <w:r>
            <w:rPr>
              <w:rFonts w:ascii="Times New Roman" w:hAnsi="Times New Roman"/>
              <w:sz w:val="22"/>
            </w:rPr>
            <w:t>Berlin</w:t>
          </w:r>
        </w:smartTag>
        <w:r>
          <w:rPr>
            <w:rFonts w:ascii="Times New Roman" w:hAnsi="Times New Roman"/>
            <w:sz w:val="22"/>
          </w:rPr>
          <w:t xml:space="preserve">, </w:t>
        </w:r>
        <w:smartTag w:uri="urn:schemas-microsoft-com:office:smarttags" w:element="country-region">
          <w:r>
            <w:rPr>
              <w:rFonts w:ascii="Times New Roman" w:hAnsi="Times New Roman"/>
              <w:sz w:val="22"/>
            </w:rPr>
            <w:t>Germany</w:t>
          </w:r>
        </w:smartTag>
      </w:smartTag>
      <w:r>
        <w:rPr>
          <w:rFonts w:ascii="Times New Roman" w:hAnsi="Times New Roman"/>
          <w:sz w:val="22"/>
        </w:rPr>
        <w:t>; Spring</w:t>
      </w:r>
    </w:p>
    <w:p w:rsidR="006F6953" w:rsidRDefault="006F6953">
      <w:pPr>
        <w:ind w:firstLine="720"/>
        <w:rPr>
          <w:rFonts w:ascii="Times New Roman" w:hAnsi="Times New Roman"/>
          <w:b/>
          <w:sz w:val="22"/>
        </w:rPr>
      </w:pPr>
    </w:p>
    <w:p w:rsidR="006F6953" w:rsidRPr="00186273" w:rsidRDefault="006F6953">
      <w:pPr>
        <w:rPr>
          <w:rFonts w:ascii="Times New Roman" w:hAnsi="Times New Roman"/>
          <w:sz w:val="22"/>
          <w:lang w:val="de-DE"/>
        </w:rPr>
      </w:pPr>
      <w:r w:rsidRPr="00186273">
        <w:rPr>
          <w:rFonts w:ascii="Times New Roman" w:hAnsi="Times New Roman"/>
          <w:sz w:val="22"/>
          <w:lang w:val="de-DE"/>
        </w:rPr>
        <w:t>1989-1990</w:t>
      </w:r>
      <w:r w:rsidRPr="00186273">
        <w:rPr>
          <w:rFonts w:ascii="Times New Roman" w:hAnsi="Times New Roman"/>
          <w:sz w:val="22"/>
          <w:lang w:val="de-DE"/>
        </w:rPr>
        <w:tab/>
      </w:r>
      <w:r w:rsidRPr="00186273">
        <w:rPr>
          <w:rFonts w:ascii="Times New Roman" w:hAnsi="Times New Roman"/>
          <w:b/>
          <w:sz w:val="22"/>
          <w:lang w:val="de-DE"/>
        </w:rPr>
        <w:t>Visiting Fellow</w:t>
      </w:r>
      <w:r w:rsidRPr="00186273">
        <w:rPr>
          <w:rFonts w:ascii="Times New Roman" w:hAnsi="Times New Roman"/>
          <w:sz w:val="22"/>
          <w:lang w:val="de-DE"/>
        </w:rPr>
        <w:t xml:space="preserve">, </w:t>
      </w:r>
      <w:r w:rsidRPr="00186273">
        <w:rPr>
          <w:rFonts w:ascii="Times New Roman" w:hAnsi="Times New Roman"/>
          <w:i/>
          <w:sz w:val="22"/>
          <w:lang w:val="de-DE"/>
        </w:rPr>
        <w:t>Institut für sozialwissenschaftliche Forschung</w:t>
      </w:r>
      <w:r w:rsidRPr="00186273">
        <w:rPr>
          <w:rFonts w:ascii="Times New Roman" w:hAnsi="Times New Roman"/>
          <w:sz w:val="22"/>
          <w:lang w:val="de-DE"/>
        </w:rPr>
        <w:t xml:space="preserve"> (ISF), Munich, Germany</w:t>
      </w:r>
    </w:p>
    <w:p w:rsidR="006F6953" w:rsidRPr="00186273" w:rsidRDefault="006F6953">
      <w:pPr>
        <w:rPr>
          <w:rFonts w:ascii="Times New Roman" w:hAnsi="Times New Roman"/>
          <w:sz w:val="22"/>
          <w:lang w:val="de-DE"/>
        </w:rPr>
      </w:pPr>
    </w:p>
    <w:p w:rsidR="006F6953" w:rsidRPr="00186273" w:rsidRDefault="006F6953">
      <w:pPr>
        <w:rPr>
          <w:rFonts w:ascii="Times New Roman" w:hAnsi="Times New Roman"/>
          <w:sz w:val="22"/>
          <w:lang w:val="de-DE"/>
        </w:rPr>
      </w:pPr>
    </w:p>
    <w:p w:rsidR="006F6953" w:rsidRDefault="006F6953">
      <w:pPr>
        <w:pStyle w:val="Heading3"/>
      </w:pPr>
      <w:r>
        <w:t>PUBLICATIONS</w:t>
      </w:r>
    </w:p>
    <w:p w:rsidR="006F6953" w:rsidRDefault="006F6953">
      <w:pPr>
        <w:rPr>
          <w:rFonts w:ascii="Times New Roman" w:hAnsi="Times New Roman"/>
          <w:sz w:val="22"/>
        </w:rPr>
      </w:pPr>
    </w:p>
    <w:p w:rsidR="006F6953" w:rsidRDefault="006F6953">
      <w:pPr>
        <w:rPr>
          <w:rFonts w:ascii="Times New Roman" w:hAnsi="Times New Roman"/>
          <w:sz w:val="22"/>
        </w:rPr>
      </w:pPr>
    </w:p>
    <w:p w:rsidR="006F6953" w:rsidRDefault="006F6953">
      <w:pPr>
        <w:pStyle w:val="Heading1"/>
        <w:rPr>
          <w:b/>
          <w:i w:val="0"/>
        </w:rPr>
      </w:pPr>
      <w:r>
        <w:rPr>
          <w:b/>
        </w:rPr>
        <w:t>Books</w:t>
      </w:r>
    </w:p>
    <w:p w:rsidR="006F6953" w:rsidRDefault="006F6953">
      <w:pPr>
        <w:rPr>
          <w:rFonts w:ascii="Times New Roman" w:hAnsi="Times New Roman"/>
          <w:b/>
          <w:sz w:val="22"/>
        </w:rPr>
      </w:pPr>
    </w:p>
    <w:p w:rsidR="006F6953" w:rsidRPr="00186273" w:rsidRDefault="006F6953">
      <w:pPr>
        <w:numPr>
          <w:ilvl w:val="0"/>
          <w:numId w:val="24"/>
        </w:numPr>
        <w:rPr>
          <w:rFonts w:ascii="Times New Roman" w:hAnsi="Times New Roman"/>
          <w:sz w:val="22"/>
          <w:lang w:val="de-DE"/>
        </w:rPr>
      </w:pPr>
      <w:r>
        <w:rPr>
          <w:rFonts w:ascii="Times New Roman" w:hAnsi="Times New Roman"/>
          <w:b/>
          <w:sz w:val="22"/>
        </w:rPr>
        <w:t>Manufacturing Advantage: Why High Performance Work Systems Pay Off</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Ithaca</w:t>
          </w:r>
        </w:smartTag>
        <w:r>
          <w:rPr>
            <w:rFonts w:ascii="Times New Roman" w:hAnsi="Times New Roman"/>
            <w:sz w:val="22"/>
          </w:rPr>
          <w:t xml:space="preserve">, </w:t>
        </w:r>
        <w:smartTag w:uri="urn:schemas-microsoft-com:office:smarttags" w:element="State">
          <w:r>
            <w:rPr>
              <w:rFonts w:ascii="Times New Roman" w:hAnsi="Times New Roman"/>
              <w:sz w:val="22"/>
            </w:rPr>
            <w:t>NY</w:t>
          </w:r>
        </w:smartTag>
      </w:smartTag>
      <w:r>
        <w:rPr>
          <w:rFonts w:ascii="Times New Roman" w:hAnsi="Times New Roman"/>
          <w:sz w:val="22"/>
        </w:rPr>
        <w:t xml:space="preserve">: Cornell/ILR University Press. </w:t>
      </w:r>
      <w:r w:rsidRPr="00186273">
        <w:rPr>
          <w:rFonts w:ascii="Times New Roman" w:hAnsi="Times New Roman"/>
          <w:sz w:val="22"/>
          <w:lang w:val="de-DE"/>
        </w:rPr>
        <w:t>(Eileen Appelbaum, Thomas Bailey, Peter Berg, and Arne L. Kalleberg)</w:t>
      </w:r>
    </w:p>
    <w:p w:rsidR="006F6953" w:rsidRPr="00186273" w:rsidRDefault="006F6953">
      <w:pPr>
        <w:rPr>
          <w:rFonts w:ascii="Times New Roman" w:hAnsi="Times New Roman"/>
          <w:sz w:val="22"/>
          <w:lang w:val="de-DE"/>
        </w:rPr>
      </w:pPr>
    </w:p>
    <w:p w:rsidR="006F6953" w:rsidRDefault="006F6953">
      <w:pPr>
        <w:ind w:left="2160"/>
        <w:rPr>
          <w:rFonts w:ascii="Times New Roman" w:hAnsi="Times New Roman"/>
          <w:sz w:val="22"/>
        </w:rPr>
      </w:pPr>
      <w:r>
        <w:rPr>
          <w:rFonts w:ascii="Times New Roman" w:hAnsi="Times New Roman"/>
          <w:sz w:val="22"/>
        </w:rPr>
        <w:t xml:space="preserve">Named one of the 10 best books in the Princeton University list of </w:t>
      </w:r>
      <w:r>
        <w:rPr>
          <w:rFonts w:ascii="Times New Roman" w:hAnsi="Times New Roman"/>
          <w:i/>
          <w:iCs/>
          <w:sz w:val="22"/>
        </w:rPr>
        <w:t>Noteworthy Books in Industrial Relations and Labor Economics</w:t>
      </w:r>
      <w:r>
        <w:rPr>
          <w:rFonts w:ascii="Times New Roman" w:hAnsi="Times New Roman"/>
          <w:sz w:val="22"/>
        </w:rPr>
        <w:t xml:space="preserve"> in 2000.</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2000</w:t>
      </w:r>
      <w:r>
        <w:rPr>
          <w:rFonts w:ascii="Times New Roman" w:hAnsi="Times New Roman"/>
          <w:sz w:val="14"/>
        </w:rPr>
        <w:tab/>
      </w:r>
      <w:r>
        <w:rPr>
          <w:rFonts w:ascii="Times New Roman" w:hAnsi="Times New Roman"/>
          <w:sz w:val="14"/>
        </w:rPr>
        <w:tab/>
      </w:r>
      <w:r>
        <w:rPr>
          <w:rFonts w:ascii="Times New Roman" w:hAnsi="Times New Roman"/>
          <w:sz w:val="22"/>
        </w:rPr>
        <w:t xml:space="preserve">Editor, </w:t>
      </w:r>
      <w:r>
        <w:rPr>
          <w:rFonts w:ascii="Times New Roman" w:hAnsi="Times New Roman"/>
          <w:b/>
          <w:sz w:val="22"/>
        </w:rPr>
        <w:t>Creating Competitive Capacity: Labor Market Institutions and Workplace Practices in Germany and the United States</w:t>
      </w:r>
      <w:r>
        <w:rPr>
          <w:rFonts w:ascii="Times New Roman" w:hAnsi="Times New Roman"/>
          <w:sz w:val="22"/>
        </w:rPr>
        <w:t xml:space="preserve">, </w:t>
      </w:r>
      <w:smartTag w:uri="urn:schemas-microsoft-com:office:smarttags" w:element="State">
        <w:smartTag w:uri="urn:schemas-microsoft-com:office:smarttags" w:element="place">
          <w:r>
            <w:rPr>
              <w:rFonts w:ascii="Times New Roman" w:hAnsi="Times New Roman"/>
              <w:sz w:val="22"/>
            </w:rPr>
            <w:t>Berlin</w:t>
          </w:r>
        </w:smartTag>
      </w:smartTag>
      <w:r>
        <w:rPr>
          <w:rFonts w:ascii="Times New Roman" w:hAnsi="Times New Roman"/>
          <w:sz w:val="22"/>
        </w:rPr>
        <w:t>: Edition sigma.</w:t>
      </w:r>
      <w:r>
        <w:rPr>
          <w:rFonts w:ascii="Times New Roman" w:hAnsi="Times New Roman"/>
          <w:sz w:val="22"/>
        </w:rPr>
        <w:tab/>
      </w:r>
    </w:p>
    <w:p w:rsidR="006F6953" w:rsidRDefault="006F6953">
      <w:pPr>
        <w:rPr>
          <w:rFonts w:ascii="Times New Roman" w:hAnsi="Times New Roman"/>
          <w:b/>
          <w:sz w:val="22"/>
        </w:rPr>
      </w:pPr>
    </w:p>
    <w:p w:rsidR="006F6953" w:rsidRDefault="006F6953">
      <w:pPr>
        <w:rPr>
          <w:rFonts w:ascii="Times New Roman" w:hAnsi="Times New Roman"/>
          <w:b/>
          <w:sz w:val="22"/>
        </w:rPr>
      </w:pPr>
    </w:p>
    <w:p w:rsidR="00CD32B6" w:rsidRPr="0006330D" w:rsidRDefault="006F6953" w:rsidP="00CD32B6">
      <w:pPr>
        <w:pStyle w:val="Heading6"/>
        <w:rPr>
          <w:i w:val="0"/>
        </w:rPr>
      </w:pPr>
      <w:r>
        <w:t>Journal Articles</w:t>
      </w:r>
      <w:r w:rsidR="00CD32B6">
        <w:rPr>
          <w:b w:val="0"/>
          <w:i w:val="0"/>
        </w:rPr>
        <w:t xml:space="preserve"> </w:t>
      </w:r>
      <w:r w:rsidR="00CD32B6" w:rsidRPr="00CD32B6">
        <w:t>and B</w:t>
      </w:r>
      <w:r w:rsidR="00CD32B6">
        <w:t>ook Chapters</w:t>
      </w:r>
    </w:p>
    <w:p w:rsidR="00A97593" w:rsidRDefault="00A97593">
      <w:pPr>
        <w:rPr>
          <w:rFonts w:ascii="Times New Roman" w:hAnsi="Times New Roman"/>
          <w:sz w:val="20"/>
        </w:rPr>
      </w:pPr>
    </w:p>
    <w:p w:rsidR="0086564F" w:rsidRDefault="0086564F" w:rsidP="003D1B11">
      <w:pPr>
        <w:pStyle w:val="NoSpacing"/>
        <w:ind w:left="1440" w:hanging="1440"/>
        <w:rPr>
          <w:rFonts w:ascii="Times New Roman" w:hAnsi="Times New Roman"/>
          <w:sz w:val="22"/>
          <w:szCs w:val="22"/>
        </w:rPr>
      </w:pPr>
    </w:p>
    <w:p w:rsidR="00CC5206" w:rsidRDefault="003707FF" w:rsidP="0086564F">
      <w:pPr>
        <w:ind w:left="1440" w:hanging="144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r>
      <w:r w:rsidR="00CC5206">
        <w:rPr>
          <w:rFonts w:ascii="Times New Roman" w:hAnsi="Times New Roman"/>
          <w:sz w:val="22"/>
          <w:szCs w:val="22"/>
        </w:rPr>
        <w:tab/>
      </w:r>
      <w:r w:rsidR="00CC5206">
        <w:rPr>
          <w:rFonts w:ascii="Times New Roman" w:hAnsi="Times New Roman"/>
          <w:b/>
          <w:sz w:val="22"/>
          <w:szCs w:val="22"/>
        </w:rPr>
        <w:t>Flexible Careers across the Life Course: Advancing theory, research, and practice.</w:t>
      </w:r>
      <w:r w:rsidR="00CC5206">
        <w:rPr>
          <w:rFonts w:ascii="Times New Roman" w:hAnsi="Times New Roman"/>
          <w:sz w:val="22"/>
          <w:szCs w:val="22"/>
        </w:rPr>
        <w:t xml:space="preserve"> </w:t>
      </w:r>
      <w:r w:rsidR="00CC5206">
        <w:rPr>
          <w:rFonts w:ascii="Times New Roman" w:hAnsi="Times New Roman"/>
          <w:i/>
          <w:sz w:val="22"/>
          <w:szCs w:val="22"/>
        </w:rPr>
        <w:lastRenderedPageBreak/>
        <w:t>Human Relations</w:t>
      </w:r>
      <w:r w:rsidR="00CC5206">
        <w:rPr>
          <w:rFonts w:ascii="Times New Roman" w:hAnsi="Times New Roman"/>
          <w:sz w:val="22"/>
          <w:szCs w:val="22"/>
        </w:rPr>
        <w:t xml:space="preserve">. </w:t>
      </w:r>
      <w:r>
        <w:rPr>
          <w:rFonts w:ascii="Times New Roman" w:hAnsi="Times New Roman"/>
          <w:sz w:val="22"/>
          <w:szCs w:val="22"/>
        </w:rPr>
        <w:t xml:space="preserve">January. Vol. 71. Issue 1. </w:t>
      </w:r>
      <w:r w:rsidR="00CC5206">
        <w:rPr>
          <w:rFonts w:ascii="Times New Roman" w:hAnsi="Times New Roman"/>
          <w:sz w:val="22"/>
          <w:szCs w:val="22"/>
        </w:rPr>
        <w:t>(Jenny Thomlinson, Marian Baird, Peter Berg, Rae Cooper)</w:t>
      </w:r>
    </w:p>
    <w:p w:rsidR="00CC5206" w:rsidRPr="00CC5206" w:rsidRDefault="00CC5206" w:rsidP="0086564F">
      <w:pPr>
        <w:ind w:left="1440" w:hanging="1440"/>
        <w:rPr>
          <w:rFonts w:ascii="Times New Roman" w:hAnsi="Times New Roman"/>
          <w:sz w:val="22"/>
          <w:szCs w:val="22"/>
        </w:rPr>
      </w:pPr>
    </w:p>
    <w:p w:rsidR="0086564F" w:rsidRDefault="003707FF" w:rsidP="0086564F">
      <w:pPr>
        <w:ind w:left="1440" w:hanging="144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r>
      <w:r w:rsidR="0086564F">
        <w:rPr>
          <w:rFonts w:ascii="Times New Roman" w:hAnsi="Times New Roman"/>
          <w:sz w:val="22"/>
          <w:szCs w:val="22"/>
        </w:rPr>
        <w:tab/>
      </w:r>
      <w:r w:rsidR="0086564F" w:rsidRPr="0086564F">
        <w:rPr>
          <w:rFonts w:ascii="Times New Roman" w:hAnsi="Times New Roman"/>
          <w:b/>
          <w:sz w:val="22"/>
          <w:szCs w:val="22"/>
        </w:rPr>
        <w:t>Negotiating Flexibility: External Contracting and Working Time Control in German and Danish Telecommunications Firms</w:t>
      </w:r>
      <w:r w:rsidR="0086564F">
        <w:rPr>
          <w:rFonts w:ascii="Times New Roman" w:hAnsi="Times New Roman"/>
          <w:sz w:val="22"/>
          <w:szCs w:val="22"/>
        </w:rPr>
        <w:t xml:space="preserve">, </w:t>
      </w:r>
      <w:r w:rsidR="009C6226">
        <w:rPr>
          <w:rFonts w:ascii="Times New Roman" w:hAnsi="Times New Roman"/>
          <w:i/>
          <w:sz w:val="22"/>
          <w:szCs w:val="22"/>
        </w:rPr>
        <w:t xml:space="preserve">ILRReview: </w:t>
      </w:r>
      <w:r w:rsidR="0086564F">
        <w:rPr>
          <w:rFonts w:ascii="Times New Roman" w:hAnsi="Times New Roman"/>
          <w:i/>
          <w:sz w:val="22"/>
          <w:szCs w:val="22"/>
        </w:rPr>
        <w:t>Industrial and Labor Relations Review.</w:t>
      </w:r>
      <w:r w:rsidR="0086564F">
        <w:rPr>
          <w:rFonts w:ascii="Times New Roman" w:hAnsi="Times New Roman"/>
          <w:sz w:val="22"/>
          <w:szCs w:val="22"/>
        </w:rPr>
        <w:t xml:space="preserve"> </w:t>
      </w:r>
      <w:r>
        <w:rPr>
          <w:rFonts w:ascii="Times New Roman" w:hAnsi="Times New Roman"/>
          <w:sz w:val="22"/>
          <w:szCs w:val="22"/>
        </w:rPr>
        <w:t xml:space="preserve">Vol. 71. Issue 1. </w:t>
      </w:r>
      <w:r w:rsidR="0086564F">
        <w:rPr>
          <w:rFonts w:ascii="Times New Roman" w:hAnsi="Times New Roman"/>
          <w:sz w:val="22"/>
          <w:szCs w:val="22"/>
        </w:rPr>
        <w:t>(Virginia Doellgast and Peter Berg).</w:t>
      </w:r>
    </w:p>
    <w:p w:rsidR="0086564F" w:rsidRPr="0086564F" w:rsidRDefault="0086564F" w:rsidP="0086564F">
      <w:pPr>
        <w:ind w:left="1440" w:hanging="1440"/>
        <w:rPr>
          <w:rFonts w:ascii="Times New Roman" w:hAnsi="Times New Roman"/>
          <w:sz w:val="22"/>
          <w:szCs w:val="22"/>
        </w:rPr>
      </w:pPr>
    </w:p>
    <w:p w:rsidR="0086564F" w:rsidRDefault="003A1974" w:rsidP="0086564F">
      <w:pPr>
        <w:ind w:left="1440" w:hanging="1440"/>
        <w:rPr>
          <w:rFonts w:ascii="Times New Roman" w:hAnsi="Times New Roman"/>
          <w:sz w:val="22"/>
        </w:rPr>
      </w:pPr>
      <w:r>
        <w:rPr>
          <w:rFonts w:ascii="Times New Roman" w:hAnsi="Times New Roman"/>
          <w:sz w:val="22"/>
          <w:szCs w:val="22"/>
        </w:rPr>
        <w:t>20</w:t>
      </w:r>
      <w:r w:rsidR="003707FF">
        <w:rPr>
          <w:rFonts w:ascii="Times New Roman" w:hAnsi="Times New Roman"/>
          <w:sz w:val="22"/>
          <w:szCs w:val="22"/>
        </w:rPr>
        <w:t>17</w:t>
      </w:r>
      <w:r>
        <w:rPr>
          <w:rFonts w:ascii="Times New Roman" w:hAnsi="Times New Roman"/>
          <w:sz w:val="22"/>
          <w:szCs w:val="22"/>
        </w:rPr>
        <w:tab/>
      </w:r>
      <w:r w:rsidR="0086564F">
        <w:rPr>
          <w:rFonts w:ascii="Times New Roman" w:hAnsi="Times New Roman"/>
          <w:sz w:val="22"/>
          <w:szCs w:val="22"/>
        </w:rPr>
        <w:tab/>
      </w:r>
      <w:r w:rsidR="0086564F" w:rsidRPr="0086564F">
        <w:rPr>
          <w:rFonts w:ascii="Times New Roman" w:hAnsi="Times New Roman"/>
          <w:b/>
          <w:sz w:val="22"/>
          <w:szCs w:val="22"/>
        </w:rPr>
        <w:t>The Relationship between Establishment Training and the Retention of Older Workers: Evidence from Germany</w:t>
      </w:r>
      <w:r w:rsidR="0086564F">
        <w:rPr>
          <w:rFonts w:ascii="Times New Roman" w:hAnsi="Times New Roman"/>
          <w:sz w:val="22"/>
          <w:szCs w:val="22"/>
        </w:rPr>
        <w:t xml:space="preserve">, </w:t>
      </w:r>
      <w:r w:rsidR="0086564F">
        <w:rPr>
          <w:rFonts w:ascii="Times New Roman" w:hAnsi="Times New Roman"/>
          <w:i/>
          <w:sz w:val="22"/>
          <w:szCs w:val="22"/>
        </w:rPr>
        <w:t>International Labour Review</w:t>
      </w:r>
      <w:r w:rsidR="0086564F">
        <w:rPr>
          <w:rFonts w:ascii="Times New Roman" w:hAnsi="Times New Roman"/>
          <w:sz w:val="22"/>
        </w:rPr>
        <w:t>.</w:t>
      </w:r>
      <w:r w:rsidR="003707FF">
        <w:rPr>
          <w:rFonts w:ascii="Times New Roman" w:hAnsi="Times New Roman"/>
          <w:sz w:val="22"/>
        </w:rPr>
        <w:t xml:space="preserve"> December. Vol. 156. Issue 3/4</w:t>
      </w:r>
      <w:r w:rsidR="0086564F">
        <w:rPr>
          <w:rFonts w:ascii="Times New Roman" w:hAnsi="Times New Roman"/>
          <w:sz w:val="22"/>
        </w:rPr>
        <w:t xml:space="preserve"> (Peter Berg, Mary Hamman, Matt Piszczek, and Christopher Ruhm).</w:t>
      </w:r>
    </w:p>
    <w:p w:rsidR="0086564F" w:rsidRDefault="0086564F" w:rsidP="0086564F">
      <w:pPr>
        <w:ind w:left="1440" w:hanging="1440"/>
        <w:rPr>
          <w:rFonts w:ascii="Times New Roman" w:hAnsi="Times New Roman"/>
          <w:sz w:val="22"/>
        </w:rPr>
      </w:pPr>
    </w:p>
    <w:p w:rsidR="003D1B11" w:rsidRDefault="003D1B11" w:rsidP="003D1B11">
      <w:pPr>
        <w:pStyle w:val="NoSpacing"/>
        <w:ind w:left="1440" w:hanging="1440"/>
        <w:rPr>
          <w:rFonts w:ascii="Times New Roman" w:hAnsi="Times New Roman"/>
          <w:sz w:val="22"/>
          <w:szCs w:val="22"/>
        </w:rPr>
      </w:pPr>
      <w:r>
        <w:rPr>
          <w:rFonts w:ascii="Times New Roman" w:hAnsi="Times New Roman"/>
          <w:sz w:val="22"/>
          <w:szCs w:val="22"/>
        </w:rPr>
        <w:t>2014</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 xml:space="preserve">Working-Time Configurations: A Framework for Analyzing Diversity across </w:t>
      </w:r>
      <w:r w:rsidRPr="0086564F">
        <w:rPr>
          <w:rFonts w:ascii="Times New Roman" w:hAnsi="Times New Roman"/>
          <w:b/>
          <w:sz w:val="22"/>
          <w:szCs w:val="22"/>
        </w:rPr>
        <w:t>Countries</w:t>
      </w:r>
      <w:r>
        <w:rPr>
          <w:rFonts w:ascii="Times New Roman" w:hAnsi="Times New Roman"/>
          <w:sz w:val="22"/>
          <w:szCs w:val="22"/>
        </w:rPr>
        <w:t xml:space="preserve">. </w:t>
      </w:r>
      <w:r>
        <w:rPr>
          <w:rFonts w:ascii="Times New Roman" w:hAnsi="Times New Roman"/>
          <w:i/>
          <w:sz w:val="22"/>
          <w:szCs w:val="22"/>
        </w:rPr>
        <w:t>ILR</w:t>
      </w:r>
      <w:r w:rsidRPr="002D647C">
        <w:rPr>
          <w:rFonts w:ascii="Times New Roman" w:hAnsi="Times New Roman"/>
          <w:i/>
          <w:sz w:val="22"/>
          <w:szCs w:val="22"/>
        </w:rPr>
        <w:t>Revie</w:t>
      </w:r>
      <w:r>
        <w:rPr>
          <w:rFonts w:ascii="Times New Roman" w:hAnsi="Times New Roman"/>
          <w:i/>
          <w:sz w:val="22"/>
          <w:szCs w:val="22"/>
        </w:rPr>
        <w:t>w: Industrial and Labor Relations Review</w:t>
      </w:r>
      <w:r w:rsidRPr="002D647C">
        <w:rPr>
          <w:rFonts w:ascii="Times New Roman" w:hAnsi="Times New Roman"/>
          <w:sz w:val="22"/>
          <w:szCs w:val="22"/>
        </w:rPr>
        <w:t>.</w:t>
      </w:r>
      <w:r>
        <w:rPr>
          <w:rFonts w:ascii="Times New Roman" w:hAnsi="Times New Roman"/>
          <w:sz w:val="22"/>
          <w:szCs w:val="22"/>
        </w:rPr>
        <w:t xml:space="preserve"> Vol 67. No. 3. July. (Peter Berg, Gerhard Bosch, and Jean Charest).</w:t>
      </w:r>
    </w:p>
    <w:p w:rsidR="003D1B11" w:rsidRPr="003D1B11" w:rsidRDefault="003D1B11" w:rsidP="003D1B11">
      <w:pPr>
        <w:pStyle w:val="NoSpacing"/>
        <w:ind w:left="1440" w:hanging="1440"/>
        <w:rPr>
          <w:rFonts w:ascii="Times New Roman" w:hAnsi="Times New Roman"/>
          <w:i/>
          <w:sz w:val="22"/>
          <w:szCs w:val="22"/>
        </w:rPr>
      </w:pPr>
    </w:p>
    <w:p w:rsidR="00451F1D" w:rsidRPr="00F53F96" w:rsidRDefault="003D1B11" w:rsidP="00F53F96">
      <w:pPr>
        <w:widowControl/>
        <w:spacing w:before="100" w:beforeAutospacing="1" w:after="100" w:afterAutospacing="1"/>
        <w:ind w:left="1440" w:hanging="1440"/>
        <w:rPr>
          <w:rFonts w:ascii="Times New Roman" w:hAnsi="Times New Roman"/>
          <w:sz w:val="22"/>
          <w:szCs w:val="22"/>
        </w:rPr>
      </w:pPr>
      <w:r>
        <w:rPr>
          <w:rFonts w:ascii="Times New Roman" w:hAnsi="Times New Roman"/>
          <w:sz w:val="22"/>
          <w:szCs w:val="22"/>
        </w:rPr>
        <w:t>2014</w:t>
      </w:r>
      <w:r>
        <w:rPr>
          <w:rFonts w:ascii="Times New Roman" w:hAnsi="Times New Roman"/>
          <w:sz w:val="22"/>
          <w:szCs w:val="22"/>
        </w:rPr>
        <w:tab/>
      </w:r>
      <w:r w:rsidR="00451F1D">
        <w:rPr>
          <w:rFonts w:ascii="Times New Roman" w:hAnsi="Times New Roman"/>
          <w:sz w:val="22"/>
          <w:szCs w:val="22"/>
        </w:rPr>
        <w:tab/>
      </w:r>
      <w:r w:rsidR="00F53F96" w:rsidRPr="00F53F96">
        <w:rPr>
          <w:rFonts w:ascii="Times New Roman" w:hAnsi="Times New Roman"/>
          <w:b/>
          <w:sz w:val="22"/>
          <w:szCs w:val="22"/>
        </w:rPr>
        <w:t>Expanding the Boundaries of Boundary Theory: Regulative Institutions and Work-Family Role Management</w:t>
      </w:r>
      <w:r w:rsidR="00F53F96">
        <w:rPr>
          <w:rFonts w:ascii="Times New Roman" w:hAnsi="Times New Roman"/>
          <w:b/>
          <w:sz w:val="22"/>
          <w:szCs w:val="22"/>
        </w:rPr>
        <w:t>.</w:t>
      </w:r>
      <w:r w:rsidR="00F53F96">
        <w:rPr>
          <w:rFonts w:ascii="Times New Roman" w:hAnsi="Times New Roman"/>
          <w:sz w:val="22"/>
          <w:szCs w:val="22"/>
        </w:rPr>
        <w:t xml:space="preserve"> </w:t>
      </w:r>
      <w:r w:rsidR="00451F1D" w:rsidRPr="00F53F96">
        <w:rPr>
          <w:rFonts w:ascii="Times New Roman" w:hAnsi="Times New Roman"/>
          <w:i/>
          <w:sz w:val="22"/>
          <w:szCs w:val="22"/>
        </w:rPr>
        <w:t>Human Relations</w:t>
      </w:r>
      <w:r w:rsidR="00451F1D" w:rsidRPr="00F53F96">
        <w:rPr>
          <w:rFonts w:ascii="Times New Roman" w:hAnsi="Times New Roman"/>
          <w:sz w:val="22"/>
          <w:szCs w:val="22"/>
        </w:rPr>
        <w:t xml:space="preserve">. </w:t>
      </w:r>
      <w:r w:rsidR="001B43EE">
        <w:rPr>
          <w:rFonts w:ascii="Times New Roman" w:hAnsi="Times New Roman"/>
          <w:sz w:val="22"/>
          <w:szCs w:val="22"/>
        </w:rPr>
        <w:t>67(12). December.</w:t>
      </w:r>
      <w:r>
        <w:rPr>
          <w:rFonts w:ascii="Times New Roman" w:hAnsi="Times New Roman"/>
          <w:sz w:val="22"/>
          <w:szCs w:val="22"/>
        </w:rPr>
        <w:t xml:space="preserve"> </w:t>
      </w:r>
      <w:r w:rsidR="00CC5206">
        <w:rPr>
          <w:rFonts w:ascii="Times New Roman" w:hAnsi="Times New Roman"/>
          <w:sz w:val="22"/>
          <w:szCs w:val="22"/>
        </w:rPr>
        <w:t>(Matt Piszczek and Peter Berg)</w:t>
      </w:r>
    </w:p>
    <w:p w:rsidR="00451F1D" w:rsidRDefault="00451F1D" w:rsidP="00540130">
      <w:pPr>
        <w:pStyle w:val="NoSpacing"/>
        <w:ind w:left="1440" w:hanging="1440"/>
        <w:rPr>
          <w:rFonts w:ascii="Times New Roman" w:hAnsi="Times New Roman"/>
          <w:sz w:val="22"/>
          <w:szCs w:val="22"/>
        </w:rPr>
      </w:pPr>
    </w:p>
    <w:p w:rsidR="00540130" w:rsidRPr="002D647C" w:rsidRDefault="00540130" w:rsidP="00540130">
      <w:pPr>
        <w:pStyle w:val="NoSpacing"/>
        <w:ind w:left="1440" w:hanging="1440"/>
        <w:rPr>
          <w:rFonts w:ascii="Times New Roman" w:hAnsi="Times New Roman"/>
          <w:i/>
          <w:sz w:val="22"/>
          <w:szCs w:val="22"/>
        </w:rPr>
      </w:pPr>
      <w:r>
        <w:rPr>
          <w:rFonts w:ascii="Times New Roman" w:hAnsi="Times New Roman"/>
          <w:sz w:val="22"/>
          <w:szCs w:val="22"/>
        </w:rPr>
        <w:t>2014</w:t>
      </w:r>
      <w:r>
        <w:rPr>
          <w:rFonts w:ascii="Times New Roman" w:hAnsi="Times New Roman"/>
          <w:sz w:val="22"/>
          <w:szCs w:val="22"/>
        </w:rPr>
        <w:tab/>
      </w:r>
      <w:r>
        <w:rPr>
          <w:rFonts w:ascii="Times New Roman" w:hAnsi="Times New Roman"/>
          <w:sz w:val="22"/>
          <w:szCs w:val="22"/>
        </w:rPr>
        <w:tab/>
      </w:r>
      <w:r w:rsidRPr="00540130">
        <w:rPr>
          <w:rFonts w:ascii="Times New Roman" w:hAnsi="Times New Roman"/>
          <w:b/>
          <w:sz w:val="22"/>
          <w:szCs w:val="22"/>
        </w:rPr>
        <w:t>The Limits to Equality Bargaining in the United States</w:t>
      </w:r>
      <w:r w:rsidRPr="002D647C">
        <w:rPr>
          <w:rFonts w:ascii="Times New Roman" w:hAnsi="Times New Roman"/>
          <w:sz w:val="22"/>
          <w:szCs w:val="22"/>
        </w:rPr>
        <w:t xml:space="preserve">. </w:t>
      </w:r>
      <w:r w:rsidRPr="002D647C">
        <w:rPr>
          <w:rFonts w:ascii="Times New Roman" w:hAnsi="Times New Roman"/>
          <w:i/>
          <w:sz w:val="22"/>
          <w:szCs w:val="22"/>
        </w:rPr>
        <w:t>Journal of Industrial Relations</w:t>
      </w:r>
      <w:r>
        <w:rPr>
          <w:rFonts w:ascii="Times New Roman" w:hAnsi="Times New Roman"/>
          <w:sz w:val="22"/>
          <w:szCs w:val="22"/>
        </w:rPr>
        <w:t xml:space="preserve">, vol. 56, no. 2. April (Peter </w:t>
      </w:r>
      <w:r w:rsidRPr="002D647C">
        <w:rPr>
          <w:rFonts w:ascii="Times New Roman" w:hAnsi="Times New Roman"/>
          <w:sz w:val="22"/>
          <w:szCs w:val="22"/>
        </w:rPr>
        <w:t>Berg and Matt Piszczek</w:t>
      </w:r>
      <w:r>
        <w:rPr>
          <w:rFonts w:ascii="Times New Roman" w:hAnsi="Times New Roman"/>
          <w:sz w:val="22"/>
          <w:szCs w:val="22"/>
        </w:rPr>
        <w:t>)</w:t>
      </w:r>
      <w:r w:rsidRPr="002D647C">
        <w:rPr>
          <w:rFonts w:ascii="Times New Roman" w:hAnsi="Times New Roman"/>
          <w:sz w:val="22"/>
          <w:szCs w:val="22"/>
        </w:rPr>
        <w:t>.</w:t>
      </w:r>
    </w:p>
    <w:p w:rsidR="00540130" w:rsidRDefault="00540130" w:rsidP="00A97593">
      <w:pPr>
        <w:ind w:left="1440" w:hanging="1440"/>
        <w:rPr>
          <w:rFonts w:ascii="Times New Roman" w:hAnsi="Times New Roman"/>
          <w:sz w:val="22"/>
          <w:szCs w:val="22"/>
        </w:rPr>
      </w:pPr>
    </w:p>
    <w:p w:rsidR="00186552" w:rsidRDefault="00712400" w:rsidP="00A97593">
      <w:pPr>
        <w:ind w:left="1440" w:hanging="1440"/>
        <w:rPr>
          <w:rFonts w:ascii="Times New Roman" w:hAnsi="Times New Roman"/>
          <w:sz w:val="22"/>
          <w:szCs w:val="22"/>
        </w:rPr>
      </w:pPr>
      <w:r>
        <w:rPr>
          <w:rFonts w:ascii="Times New Roman" w:hAnsi="Times New Roman"/>
          <w:sz w:val="22"/>
          <w:szCs w:val="22"/>
        </w:rPr>
        <w:t>2014</w:t>
      </w:r>
      <w:r w:rsidR="00186552">
        <w:rPr>
          <w:rFonts w:ascii="Times New Roman" w:hAnsi="Times New Roman"/>
          <w:sz w:val="22"/>
          <w:szCs w:val="22"/>
        </w:rPr>
        <w:tab/>
      </w:r>
      <w:r>
        <w:rPr>
          <w:rFonts w:ascii="Times New Roman" w:hAnsi="Times New Roman"/>
          <w:sz w:val="22"/>
          <w:szCs w:val="22"/>
        </w:rPr>
        <w:tab/>
      </w:r>
      <w:r w:rsidR="00F73A0C">
        <w:rPr>
          <w:rFonts w:ascii="Times New Roman" w:hAnsi="Times New Roman"/>
          <w:b/>
          <w:sz w:val="22"/>
          <w:szCs w:val="22"/>
        </w:rPr>
        <w:t>Work-life Flexibility Policies: D</w:t>
      </w:r>
      <w:r w:rsidR="00186552" w:rsidRPr="00186552">
        <w:rPr>
          <w:rFonts w:ascii="Times New Roman" w:hAnsi="Times New Roman"/>
          <w:b/>
          <w:sz w:val="22"/>
          <w:szCs w:val="22"/>
        </w:rPr>
        <w:t xml:space="preserve">o Unions </w:t>
      </w:r>
      <w:r w:rsidR="00F73A0C">
        <w:rPr>
          <w:rFonts w:ascii="Times New Roman" w:hAnsi="Times New Roman"/>
          <w:b/>
          <w:sz w:val="22"/>
          <w:szCs w:val="22"/>
        </w:rPr>
        <w:t xml:space="preserve">affect Employee </w:t>
      </w:r>
      <w:r w:rsidR="00186552" w:rsidRPr="00186552">
        <w:rPr>
          <w:rFonts w:ascii="Times New Roman" w:hAnsi="Times New Roman"/>
          <w:b/>
          <w:sz w:val="22"/>
          <w:szCs w:val="22"/>
        </w:rPr>
        <w:t>Access and Use?</w:t>
      </w:r>
      <w:r w:rsidR="00186552">
        <w:rPr>
          <w:rFonts w:ascii="Times New Roman" w:hAnsi="Times New Roman"/>
          <w:sz w:val="22"/>
          <w:szCs w:val="22"/>
        </w:rPr>
        <w:t xml:space="preserve"> </w:t>
      </w:r>
      <w:r w:rsidR="002D647C">
        <w:rPr>
          <w:rFonts w:ascii="Times New Roman" w:hAnsi="Times New Roman"/>
          <w:i/>
          <w:sz w:val="22"/>
          <w:szCs w:val="22"/>
        </w:rPr>
        <w:t>ILR</w:t>
      </w:r>
      <w:r w:rsidR="00186552">
        <w:rPr>
          <w:rFonts w:ascii="Times New Roman" w:hAnsi="Times New Roman"/>
          <w:i/>
          <w:sz w:val="22"/>
          <w:szCs w:val="22"/>
        </w:rPr>
        <w:t>Revie</w:t>
      </w:r>
      <w:r w:rsidR="003D1B11">
        <w:rPr>
          <w:rFonts w:ascii="Times New Roman" w:hAnsi="Times New Roman"/>
          <w:i/>
          <w:sz w:val="22"/>
          <w:szCs w:val="22"/>
        </w:rPr>
        <w:t>w: Industrial and Labor Relations Review</w:t>
      </w:r>
      <w:r w:rsidR="00186552">
        <w:rPr>
          <w:rFonts w:ascii="Times New Roman" w:hAnsi="Times New Roman"/>
          <w:sz w:val="22"/>
          <w:szCs w:val="22"/>
        </w:rPr>
        <w:t xml:space="preserve">. </w:t>
      </w:r>
      <w:r w:rsidR="00162D55">
        <w:rPr>
          <w:rFonts w:ascii="Times New Roman" w:hAnsi="Times New Roman"/>
          <w:sz w:val="22"/>
          <w:szCs w:val="22"/>
        </w:rPr>
        <w:t xml:space="preserve">Vol. 67, issue 1, </w:t>
      </w:r>
      <w:r>
        <w:rPr>
          <w:rFonts w:ascii="Times New Roman" w:hAnsi="Times New Roman"/>
          <w:sz w:val="22"/>
          <w:szCs w:val="22"/>
        </w:rPr>
        <w:t xml:space="preserve">January. </w:t>
      </w:r>
      <w:r w:rsidR="00186552">
        <w:rPr>
          <w:rFonts w:ascii="Times New Roman" w:hAnsi="Times New Roman"/>
          <w:sz w:val="22"/>
          <w:szCs w:val="22"/>
        </w:rPr>
        <w:t xml:space="preserve">(Peter Berg, Ellen Ernst Kossek, Kaumudi Misra, Dale Belman). </w:t>
      </w:r>
    </w:p>
    <w:p w:rsidR="00CD32B6" w:rsidRDefault="00CD32B6" w:rsidP="00A97593">
      <w:pPr>
        <w:ind w:left="1440" w:hanging="1440"/>
        <w:rPr>
          <w:rFonts w:ascii="Times New Roman" w:hAnsi="Times New Roman"/>
          <w:sz w:val="22"/>
          <w:szCs w:val="22"/>
        </w:rPr>
      </w:pPr>
    </w:p>
    <w:p w:rsidR="00CD32B6" w:rsidRDefault="00162D55" w:rsidP="00CD32B6">
      <w:pPr>
        <w:pStyle w:val="PlainText"/>
        <w:ind w:left="1440" w:hanging="1440"/>
        <w:rPr>
          <w:rFonts w:ascii="Times New Roman" w:hAnsi="Times New Roman" w:cs="Times New Roman"/>
          <w:sz w:val="22"/>
          <w:szCs w:val="22"/>
        </w:rPr>
      </w:pPr>
      <w:r>
        <w:rPr>
          <w:rFonts w:ascii="Times New Roman" w:hAnsi="Times New Roman"/>
          <w:sz w:val="22"/>
          <w:szCs w:val="22"/>
        </w:rPr>
        <w:t>2013</w:t>
      </w:r>
      <w:r>
        <w:rPr>
          <w:rFonts w:ascii="Times New Roman" w:hAnsi="Times New Roman"/>
          <w:sz w:val="22"/>
          <w:szCs w:val="22"/>
        </w:rPr>
        <w:tab/>
      </w:r>
      <w:r w:rsidR="00CD32B6">
        <w:rPr>
          <w:rFonts w:ascii="Times New Roman" w:hAnsi="Times New Roman"/>
          <w:sz w:val="22"/>
          <w:szCs w:val="22"/>
        </w:rPr>
        <w:tab/>
      </w:r>
      <w:r w:rsidR="00CD32B6" w:rsidRPr="00CD32B6">
        <w:rPr>
          <w:rFonts w:ascii="Times New Roman" w:hAnsi="Times New Roman" w:cs="Times New Roman"/>
          <w:b/>
          <w:sz w:val="22"/>
          <w:szCs w:val="22"/>
        </w:rPr>
        <w:t>Collective bargaining and public policy: Pathways to work-family policy adoption in Australia and the United States</w:t>
      </w:r>
      <w:r w:rsidR="00CD32B6" w:rsidRPr="00CD32B6">
        <w:rPr>
          <w:rFonts w:ascii="Times New Roman" w:hAnsi="Times New Roman" w:cs="Times New Roman"/>
          <w:sz w:val="22"/>
          <w:szCs w:val="22"/>
        </w:rPr>
        <w:t xml:space="preserve"> </w:t>
      </w:r>
      <w:r w:rsidR="00CD32B6" w:rsidRPr="00CD32B6">
        <w:rPr>
          <w:rFonts w:ascii="Times New Roman" w:hAnsi="Times New Roman" w:cs="Times New Roman"/>
          <w:i/>
          <w:sz w:val="22"/>
          <w:szCs w:val="22"/>
        </w:rPr>
        <w:t>European Management Journal</w:t>
      </w:r>
      <w:r w:rsidR="00CD32B6">
        <w:rPr>
          <w:rFonts w:ascii="Times New Roman" w:hAnsi="Times New Roman" w:cs="Times New Roman"/>
          <w:sz w:val="22"/>
          <w:szCs w:val="22"/>
        </w:rPr>
        <w:t>,</w:t>
      </w:r>
      <w:r>
        <w:rPr>
          <w:rFonts w:ascii="Times New Roman" w:hAnsi="Times New Roman" w:cs="Times New Roman"/>
          <w:sz w:val="22"/>
          <w:szCs w:val="22"/>
        </w:rPr>
        <w:t xml:space="preserve"> vol.31, issue 5, October</w:t>
      </w:r>
      <w:r w:rsidR="00CD32B6">
        <w:rPr>
          <w:rFonts w:ascii="Times New Roman" w:hAnsi="Times New Roman" w:cs="Times New Roman"/>
          <w:sz w:val="22"/>
          <w:szCs w:val="22"/>
        </w:rPr>
        <w:t xml:space="preserve"> (Peter Berg, Ellen Kossek, Marian Baird, Richard Block).</w:t>
      </w:r>
    </w:p>
    <w:p w:rsidR="00540130" w:rsidRDefault="00540130" w:rsidP="00CD32B6">
      <w:pPr>
        <w:pStyle w:val="PlainText"/>
        <w:ind w:left="1440" w:hanging="1440"/>
        <w:rPr>
          <w:rFonts w:ascii="Times New Roman" w:hAnsi="Times New Roman" w:cs="Times New Roman"/>
          <w:sz w:val="22"/>
          <w:szCs w:val="22"/>
        </w:rPr>
      </w:pPr>
    </w:p>
    <w:p w:rsidR="00A11323" w:rsidRPr="00A11323" w:rsidRDefault="00A11323" w:rsidP="00CD32B6">
      <w:pPr>
        <w:pStyle w:val="PlainText"/>
        <w:ind w:left="1440" w:hanging="1440"/>
      </w:pPr>
      <w:r>
        <w:rPr>
          <w:rFonts w:ascii="Times New Roman" w:hAnsi="Times New Roman" w:cs="Times New Roman"/>
          <w:sz w:val="22"/>
          <w:szCs w:val="22"/>
        </w:rPr>
        <w:t>2013</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Work-Life Balance</w:t>
      </w:r>
      <w:r>
        <w:rPr>
          <w:rFonts w:ascii="Times New Roman" w:hAnsi="Times New Roman" w:cs="Times New Roman"/>
          <w:sz w:val="22"/>
          <w:szCs w:val="22"/>
        </w:rPr>
        <w:t xml:space="preserve">, in Vicki Smith (ed.) </w:t>
      </w:r>
      <w:r>
        <w:rPr>
          <w:rFonts w:ascii="Times New Roman" w:hAnsi="Times New Roman" w:cs="Times New Roman"/>
          <w:i/>
          <w:sz w:val="22"/>
          <w:szCs w:val="22"/>
        </w:rPr>
        <w:t>Sociology of Work: An Encyclopedia</w:t>
      </w:r>
      <w:r>
        <w:rPr>
          <w:rFonts w:ascii="Times New Roman" w:hAnsi="Times New Roman" w:cs="Times New Roman"/>
          <w:sz w:val="22"/>
          <w:szCs w:val="22"/>
        </w:rPr>
        <w:t>, Thousand Oaks: Sage Publications.  (Peter Berg and Matt Piszczek)</w:t>
      </w:r>
    </w:p>
    <w:p w:rsidR="00CD32B6" w:rsidRDefault="00CD32B6" w:rsidP="00DF29C1">
      <w:pPr>
        <w:ind w:left="1440" w:hanging="1440"/>
        <w:rPr>
          <w:rFonts w:ascii="Times New Roman" w:hAnsi="Times New Roman"/>
          <w:sz w:val="20"/>
        </w:rPr>
      </w:pPr>
    </w:p>
    <w:p w:rsidR="00DF29C1" w:rsidRDefault="00F92EA6" w:rsidP="00DF29C1">
      <w:pPr>
        <w:ind w:left="1440" w:hanging="1440"/>
        <w:rPr>
          <w:sz w:val="22"/>
        </w:rPr>
      </w:pPr>
      <w:r>
        <w:rPr>
          <w:rFonts w:ascii="Times New Roman" w:hAnsi="Times New Roman"/>
          <w:sz w:val="20"/>
        </w:rPr>
        <w:t>2010</w:t>
      </w:r>
      <w:r>
        <w:rPr>
          <w:rFonts w:ascii="Times New Roman" w:hAnsi="Times New Roman"/>
          <w:sz w:val="20"/>
        </w:rPr>
        <w:tab/>
      </w:r>
      <w:r w:rsidR="00DF29C1" w:rsidRPr="00931A33">
        <w:rPr>
          <w:rFonts w:ascii="Times New Roman" w:hAnsi="Times New Roman"/>
          <w:sz w:val="22"/>
          <w:szCs w:val="22"/>
        </w:rPr>
        <w:tab/>
      </w:r>
      <w:r w:rsidR="00DF29C1">
        <w:rPr>
          <w:rFonts w:ascii="Times New Roman" w:hAnsi="Times New Roman"/>
          <w:b/>
          <w:sz w:val="22"/>
          <w:szCs w:val="22"/>
        </w:rPr>
        <w:t>Collective Bargaining as a Form of Participation</w:t>
      </w:r>
      <w:r w:rsidR="00DF29C1" w:rsidRPr="00931A33">
        <w:rPr>
          <w:rFonts w:ascii="Times New Roman" w:hAnsi="Times New Roman"/>
          <w:b/>
          <w:sz w:val="22"/>
          <w:szCs w:val="22"/>
        </w:rPr>
        <w:t xml:space="preserve"> in the United States</w:t>
      </w:r>
      <w:r w:rsidR="00DF29C1">
        <w:rPr>
          <w:rFonts w:ascii="Times New Roman" w:hAnsi="Times New Roman"/>
          <w:b/>
          <w:sz w:val="22"/>
          <w:szCs w:val="22"/>
        </w:rPr>
        <w:t xml:space="preserve"> and Europe</w:t>
      </w:r>
      <w:r w:rsidR="00DF29C1" w:rsidRPr="00931A33">
        <w:rPr>
          <w:rFonts w:ascii="Times New Roman" w:hAnsi="Times New Roman"/>
          <w:sz w:val="22"/>
          <w:szCs w:val="22"/>
        </w:rPr>
        <w:t xml:space="preserve">. In </w:t>
      </w:r>
      <w:r w:rsidR="00DF29C1">
        <w:rPr>
          <w:rFonts w:ascii="Times New Roman" w:hAnsi="Times New Roman"/>
          <w:i/>
          <w:sz w:val="22"/>
          <w:szCs w:val="22"/>
        </w:rPr>
        <w:t>The Oxford Handbook of Participation in Organisations</w:t>
      </w:r>
      <w:r w:rsidR="00DF29C1" w:rsidRPr="00931A33">
        <w:rPr>
          <w:rFonts w:ascii="Times New Roman" w:hAnsi="Times New Roman"/>
          <w:sz w:val="22"/>
          <w:szCs w:val="22"/>
        </w:rPr>
        <w:t xml:space="preserve">, </w:t>
      </w:r>
      <w:r w:rsidR="00DF29C1">
        <w:rPr>
          <w:rFonts w:ascii="Times New Roman" w:hAnsi="Times New Roman"/>
          <w:sz w:val="22"/>
          <w:szCs w:val="22"/>
        </w:rPr>
        <w:t>Adrian Wilkinson, Peter Gollan</w:t>
      </w:r>
      <w:r w:rsidR="00DF29C1" w:rsidRPr="00931A33">
        <w:rPr>
          <w:rFonts w:ascii="Times New Roman" w:hAnsi="Times New Roman"/>
          <w:sz w:val="22"/>
          <w:szCs w:val="22"/>
        </w:rPr>
        <w:t>,</w:t>
      </w:r>
      <w:r w:rsidR="00DF29C1">
        <w:rPr>
          <w:rFonts w:ascii="Times New Roman" w:hAnsi="Times New Roman"/>
          <w:sz w:val="22"/>
          <w:szCs w:val="22"/>
        </w:rPr>
        <w:t xml:space="preserve"> Mick Marchington, and David Lewin</w:t>
      </w:r>
      <w:r w:rsidR="00DF29C1" w:rsidRPr="00931A33">
        <w:rPr>
          <w:rFonts w:ascii="Times New Roman" w:hAnsi="Times New Roman"/>
          <w:sz w:val="22"/>
          <w:szCs w:val="22"/>
        </w:rPr>
        <w:t xml:space="preserve"> (</w:t>
      </w:r>
      <w:r w:rsidR="00DF29C1">
        <w:rPr>
          <w:rFonts w:ascii="Times New Roman" w:hAnsi="Times New Roman"/>
          <w:sz w:val="22"/>
          <w:szCs w:val="22"/>
        </w:rPr>
        <w:t>eds.</w:t>
      </w:r>
      <w:r w:rsidR="00DF29C1" w:rsidRPr="00931A33">
        <w:rPr>
          <w:rFonts w:ascii="Times New Roman" w:hAnsi="Times New Roman"/>
          <w:sz w:val="22"/>
          <w:szCs w:val="22"/>
        </w:rPr>
        <w:t xml:space="preserve">) </w:t>
      </w:r>
      <w:r w:rsidR="00DF29C1">
        <w:rPr>
          <w:rFonts w:ascii="Times New Roman" w:hAnsi="Times New Roman"/>
          <w:sz w:val="22"/>
          <w:szCs w:val="22"/>
        </w:rPr>
        <w:t>Oxford</w:t>
      </w:r>
      <w:r w:rsidR="00DF29C1" w:rsidRPr="00931A33">
        <w:rPr>
          <w:rFonts w:ascii="Times New Roman" w:hAnsi="Times New Roman"/>
          <w:sz w:val="22"/>
          <w:szCs w:val="22"/>
        </w:rPr>
        <w:t xml:space="preserve">: </w:t>
      </w:r>
      <w:r w:rsidR="00DF29C1">
        <w:rPr>
          <w:rFonts w:ascii="Times New Roman" w:hAnsi="Times New Roman"/>
          <w:sz w:val="22"/>
          <w:szCs w:val="22"/>
        </w:rPr>
        <w:t>Oxford University Press. (Richard N. Block and Peter Berg).</w:t>
      </w:r>
    </w:p>
    <w:p w:rsidR="00DF29C1" w:rsidRDefault="00DF29C1" w:rsidP="00C93B3B">
      <w:pPr>
        <w:ind w:left="1440" w:hanging="1440"/>
        <w:rPr>
          <w:rFonts w:ascii="Times New Roman" w:hAnsi="Times New Roman"/>
          <w:sz w:val="20"/>
        </w:rPr>
      </w:pPr>
    </w:p>
    <w:p w:rsidR="00C93B3B" w:rsidRDefault="00DF29C1" w:rsidP="00C93B3B">
      <w:pPr>
        <w:ind w:left="1440" w:hanging="1440"/>
        <w:rPr>
          <w:sz w:val="22"/>
        </w:rPr>
      </w:pPr>
      <w:r w:rsidRPr="00DF29C1">
        <w:rPr>
          <w:rFonts w:ascii="Times New Roman" w:hAnsi="Times New Roman"/>
          <w:sz w:val="22"/>
          <w:szCs w:val="22"/>
        </w:rPr>
        <w:t>20</w:t>
      </w:r>
      <w:r w:rsidR="005D121F">
        <w:rPr>
          <w:rFonts w:ascii="Times New Roman" w:hAnsi="Times New Roman"/>
          <w:sz w:val="22"/>
          <w:szCs w:val="22"/>
        </w:rPr>
        <w:t>10</w:t>
      </w:r>
      <w:r>
        <w:rPr>
          <w:rFonts w:ascii="Times New Roman" w:hAnsi="Times New Roman"/>
          <w:sz w:val="20"/>
        </w:rPr>
        <w:tab/>
      </w:r>
      <w:r w:rsidR="00C93B3B" w:rsidRPr="00931A33">
        <w:rPr>
          <w:rFonts w:ascii="Times New Roman" w:hAnsi="Times New Roman"/>
          <w:sz w:val="22"/>
          <w:szCs w:val="22"/>
        </w:rPr>
        <w:tab/>
      </w:r>
      <w:r w:rsidRPr="00DF29C1">
        <w:rPr>
          <w:rFonts w:ascii="Times New Roman" w:hAnsi="Times New Roman"/>
          <w:b/>
          <w:sz w:val="22"/>
          <w:szCs w:val="22"/>
        </w:rPr>
        <w:t>Cleaning and Nursing in Hospitals: Institutional Variety and the Reshaping of Low-Wage Jobs</w:t>
      </w:r>
      <w:r w:rsidR="00C93B3B" w:rsidRPr="00931A33">
        <w:rPr>
          <w:rFonts w:ascii="Times New Roman" w:hAnsi="Times New Roman"/>
          <w:sz w:val="22"/>
          <w:szCs w:val="22"/>
        </w:rPr>
        <w:t xml:space="preserve">. In </w:t>
      </w:r>
      <w:r>
        <w:rPr>
          <w:rFonts w:ascii="Times New Roman" w:hAnsi="Times New Roman"/>
          <w:i/>
          <w:sz w:val="22"/>
          <w:szCs w:val="22"/>
        </w:rPr>
        <w:t>Low Wage Work in the Wealthy World</w:t>
      </w:r>
      <w:r w:rsidR="00C93B3B" w:rsidRPr="00931A33">
        <w:rPr>
          <w:rFonts w:ascii="Times New Roman" w:hAnsi="Times New Roman"/>
          <w:sz w:val="22"/>
          <w:szCs w:val="22"/>
        </w:rPr>
        <w:t xml:space="preserve">, </w:t>
      </w:r>
      <w:r>
        <w:rPr>
          <w:rFonts w:ascii="Times New Roman" w:hAnsi="Times New Roman"/>
          <w:sz w:val="22"/>
          <w:szCs w:val="22"/>
        </w:rPr>
        <w:t>Jerome Gautie</w:t>
      </w:r>
      <w:r w:rsidR="00996682">
        <w:rPr>
          <w:rFonts w:ascii="Times New Roman" w:hAnsi="Times New Roman"/>
          <w:sz w:val="22"/>
          <w:szCs w:val="22"/>
        </w:rPr>
        <w:t xml:space="preserve"> and John Schmitt (eds). </w:t>
      </w:r>
      <w:smartTag w:uri="urn:schemas-microsoft-com:office:smarttags" w:element="State">
        <w:smartTag w:uri="urn:schemas-microsoft-com:office:smarttags" w:element="place">
          <w:r w:rsidR="00996682">
            <w:rPr>
              <w:rFonts w:ascii="Times New Roman" w:hAnsi="Times New Roman"/>
              <w:sz w:val="22"/>
              <w:szCs w:val="22"/>
            </w:rPr>
            <w:t>New York</w:t>
          </w:r>
        </w:smartTag>
      </w:smartTag>
      <w:r w:rsidR="00996682">
        <w:rPr>
          <w:rFonts w:ascii="Times New Roman" w:hAnsi="Times New Roman"/>
          <w:sz w:val="22"/>
          <w:szCs w:val="22"/>
        </w:rPr>
        <w:t xml:space="preserve">: </w:t>
      </w:r>
      <w:r w:rsidR="00F35A30">
        <w:rPr>
          <w:rFonts w:ascii="Times New Roman" w:hAnsi="Times New Roman"/>
          <w:sz w:val="22"/>
          <w:szCs w:val="22"/>
        </w:rPr>
        <w:t>Russell Sage Foundation</w:t>
      </w:r>
      <w:r w:rsidR="00C93B3B">
        <w:rPr>
          <w:rFonts w:ascii="Times New Roman" w:hAnsi="Times New Roman"/>
          <w:sz w:val="22"/>
          <w:szCs w:val="22"/>
        </w:rPr>
        <w:t>. (</w:t>
      </w:r>
      <w:r w:rsidR="00F35A30">
        <w:rPr>
          <w:rFonts w:ascii="Times New Roman" w:hAnsi="Times New Roman"/>
          <w:sz w:val="22"/>
          <w:szCs w:val="22"/>
        </w:rPr>
        <w:t>Phil</w:t>
      </w:r>
      <w:r>
        <w:rPr>
          <w:rFonts w:ascii="Times New Roman" w:hAnsi="Times New Roman"/>
          <w:sz w:val="22"/>
          <w:szCs w:val="22"/>
        </w:rPr>
        <w:t xml:space="preserve">ippe </w:t>
      </w:r>
      <w:r w:rsidR="00F35A30">
        <w:rPr>
          <w:rFonts w:ascii="Times New Roman" w:hAnsi="Times New Roman"/>
          <w:sz w:val="22"/>
          <w:szCs w:val="22"/>
        </w:rPr>
        <w:t xml:space="preserve">Mehaut, </w:t>
      </w:r>
      <w:r w:rsidR="006E63CF">
        <w:rPr>
          <w:rFonts w:ascii="Times New Roman" w:hAnsi="Times New Roman"/>
          <w:sz w:val="22"/>
          <w:szCs w:val="22"/>
        </w:rPr>
        <w:t>Peter Berg,</w:t>
      </w:r>
      <w:r>
        <w:rPr>
          <w:rFonts w:ascii="Times New Roman" w:hAnsi="Times New Roman"/>
          <w:sz w:val="22"/>
          <w:szCs w:val="22"/>
        </w:rPr>
        <w:t xml:space="preserve"> Damian Grimshaw, and</w:t>
      </w:r>
      <w:r w:rsidR="006E63CF">
        <w:rPr>
          <w:rFonts w:ascii="Times New Roman" w:hAnsi="Times New Roman"/>
          <w:sz w:val="22"/>
          <w:szCs w:val="22"/>
        </w:rPr>
        <w:t xml:space="preserve"> </w:t>
      </w:r>
      <w:r w:rsidR="00F35A30">
        <w:rPr>
          <w:rFonts w:ascii="Times New Roman" w:hAnsi="Times New Roman"/>
          <w:sz w:val="22"/>
          <w:szCs w:val="22"/>
        </w:rPr>
        <w:t xml:space="preserve">Karen </w:t>
      </w:r>
      <w:r w:rsidR="006E63CF">
        <w:rPr>
          <w:rFonts w:ascii="Times New Roman" w:hAnsi="Times New Roman"/>
          <w:sz w:val="22"/>
          <w:szCs w:val="22"/>
        </w:rPr>
        <w:t>Jaehrling</w:t>
      </w:r>
      <w:r>
        <w:rPr>
          <w:rFonts w:ascii="Times New Roman" w:hAnsi="Times New Roman"/>
          <w:sz w:val="22"/>
          <w:szCs w:val="22"/>
        </w:rPr>
        <w:t>, with Marc van der Meer and Jacob Eskildsen</w:t>
      </w:r>
      <w:r w:rsidR="00C93B3B">
        <w:rPr>
          <w:rFonts w:ascii="Times New Roman" w:hAnsi="Times New Roman"/>
          <w:sz w:val="22"/>
          <w:szCs w:val="22"/>
        </w:rPr>
        <w:t>).</w:t>
      </w:r>
    </w:p>
    <w:p w:rsidR="00C93B3B" w:rsidRDefault="00C93B3B">
      <w:pPr>
        <w:rPr>
          <w:sz w:val="22"/>
        </w:rPr>
      </w:pPr>
    </w:p>
    <w:p w:rsidR="00CD32B6" w:rsidRPr="00A97593" w:rsidRDefault="00CD32B6" w:rsidP="00CD32B6">
      <w:pPr>
        <w:ind w:left="1440" w:hanging="1440"/>
        <w:rPr>
          <w:rFonts w:ascii="Times New Roman" w:hAnsi="Times New Roman"/>
          <w:sz w:val="22"/>
          <w:szCs w:val="22"/>
        </w:rPr>
      </w:pPr>
      <w:r w:rsidRPr="00666176">
        <w:rPr>
          <w:rFonts w:ascii="Times New Roman" w:hAnsi="Times New Roman"/>
          <w:sz w:val="22"/>
          <w:szCs w:val="22"/>
        </w:rPr>
        <w:t>2009</w:t>
      </w:r>
      <w:r>
        <w:rPr>
          <w:rFonts w:ascii="Times New Roman" w:hAnsi="Times New Roman"/>
          <w:sz w:val="20"/>
        </w:rPr>
        <w:tab/>
      </w:r>
      <w:r>
        <w:rPr>
          <w:rFonts w:ascii="Times New Roman" w:hAnsi="Times New Roman"/>
          <w:sz w:val="20"/>
        </w:rPr>
        <w:tab/>
      </w:r>
      <w:r>
        <w:rPr>
          <w:rFonts w:ascii="Times New Roman" w:hAnsi="Times New Roman"/>
          <w:b/>
          <w:sz w:val="22"/>
          <w:szCs w:val="22"/>
        </w:rPr>
        <w:t>Joint Responsibility Unionism: A Multi-plant Model of Collective Bargaining Under Employment Security</w:t>
      </w:r>
      <w:r>
        <w:rPr>
          <w:rFonts w:ascii="Times New Roman" w:hAnsi="Times New Roman"/>
          <w:sz w:val="22"/>
          <w:szCs w:val="22"/>
        </w:rPr>
        <w:t xml:space="preserve">, </w:t>
      </w:r>
      <w:r>
        <w:rPr>
          <w:rFonts w:ascii="Times New Roman" w:hAnsi="Times New Roman"/>
          <w:i/>
          <w:sz w:val="22"/>
          <w:szCs w:val="22"/>
        </w:rPr>
        <w:t>Industrial and Labor Relations Review</w:t>
      </w:r>
      <w:r>
        <w:rPr>
          <w:rFonts w:ascii="Times New Roman" w:hAnsi="Times New Roman"/>
          <w:sz w:val="22"/>
          <w:szCs w:val="22"/>
        </w:rPr>
        <w:t>. Vol. 63, no. 1 October (Richard N. Block and Peter Berg). pp 59-80.</w:t>
      </w:r>
    </w:p>
    <w:p w:rsidR="00CD32B6" w:rsidRDefault="00CD32B6" w:rsidP="00931A33">
      <w:pPr>
        <w:ind w:left="1440" w:hanging="1440"/>
        <w:rPr>
          <w:rFonts w:ascii="Times New Roman" w:hAnsi="Times New Roman"/>
          <w:sz w:val="22"/>
          <w:szCs w:val="22"/>
        </w:rPr>
      </w:pPr>
    </w:p>
    <w:p w:rsidR="00931A33" w:rsidRPr="00931A33" w:rsidRDefault="00666176" w:rsidP="00931A33">
      <w:pPr>
        <w:ind w:left="1440" w:hanging="1440"/>
        <w:rPr>
          <w:rFonts w:ascii="Times New Roman" w:hAnsi="Times New Roman"/>
          <w:sz w:val="22"/>
          <w:szCs w:val="22"/>
        </w:rPr>
      </w:pPr>
      <w:r w:rsidRPr="00666176">
        <w:rPr>
          <w:rFonts w:ascii="Times New Roman" w:hAnsi="Times New Roman"/>
          <w:sz w:val="22"/>
          <w:szCs w:val="22"/>
        </w:rPr>
        <w:lastRenderedPageBreak/>
        <w:t>2009</w:t>
      </w:r>
      <w:r>
        <w:rPr>
          <w:rFonts w:ascii="Times New Roman" w:hAnsi="Times New Roman"/>
          <w:sz w:val="20"/>
        </w:rPr>
        <w:tab/>
      </w:r>
      <w:r w:rsidR="00931A33" w:rsidRPr="00931A33">
        <w:rPr>
          <w:rFonts w:ascii="Times New Roman" w:hAnsi="Times New Roman"/>
          <w:sz w:val="22"/>
          <w:szCs w:val="22"/>
        </w:rPr>
        <w:tab/>
      </w:r>
      <w:r w:rsidR="00931A33" w:rsidRPr="00931A33">
        <w:rPr>
          <w:rFonts w:ascii="Times New Roman" w:hAnsi="Times New Roman"/>
          <w:b/>
          <w:sz w:val="22"/>
          <w:szCs w:val="22"/>
        </w:rPr>
        <w:t>Vocational Training in the United States</w:t>
      </w:r>
      <w:r w:rsidR="00931A33" w:rsidRPr="00931A33">
        <w:rPr>
          <w:rFonts w:ascii="Times New Roman" w:hAnsi="Times New Roman"/>
          <w:sz w:val="22"/>
          <w:szCs w:val="22"/>
        </w:rPr>
        <w:t xml:space="preserve">. In </w:t>
      </w:r>
      <w:r w:rsidR="00931A33" w:rsidRPr="00931A33">
        <w:rPr>
          <w:rFonts w:ascii="Times New Roman" w:hAnsi="Times New Roman"/>
          <w:i/>
          <w:sz w:val="22"/>
          <w:szCs w:val="22"/>
        </w:rPr>
        <w:t>Vocational Training in the 21st Century: A Comparative Perspective on Systems and Innovations in Ten Countries</w:t>
      </w:r>
      <w:r w:rsidR="00931A33" w:rsidRPr="00931A33">
        <w:rPr>
          <w:rFonts w:ascii="Times New Roman" w:hAnsi="Times New Roman"/>
          <w:sz w:val="22"/>
          <w:szCs w:val="22"/>
        </w:rPr>
        <w:t xml:space="preserve">, Gerhard Bosch and Jean Charest, (eds.) </w:t>
      </w:r>
      <w:smartTag w:uri="urn:schemas-microsoft-com:office:smarttags" w:element="City">
        <w:smartTag w:uri="urn:schemas-microsoft-com:office:smarttags" w:element="place">
          <w:r w:rsidR="00931A33" w:rsidRPr="00931A33">
            <w:rPr>
              <w:rFonts w:ascii="Times New Roman" w:hAnsi="Times New Roman"/>
              <w:sz w:val="22"/>
              <w:szCs w:val="22"/>
            </w:rPr>
            <w:t>London</w:t>
          </w:r>
        </w:smartTag>
      </w:smartTag>
      <w:r w:rsidR="00931A33" w:rsidRPr="00931A33">
        <w:rPr>
          <w:rFonts w:ascii="Times New Roman" w:hAnsi="Times New Roman"/>
          <w:sz w:val="22"/>
          <w:szCs w:val="22"/>
        </w:rPr>
        <w:t>: Routledge. This book is part of the series Studies in Employment and Work Relations in Context. (Tom Bailey and Peter Berg)</w:t>
      </w:r>
    </w:p>
    <w:p w:rsidR="00931A33" w:rsidRPr="00931A33" w:rsidRDefault="00931A33" w:rsidP="00931A33">
      <w:pPr>
        <w:ind w:left="1440" w:hanging="1440"/>
        <w:rPr>
          <w:rFonts w:ascii="Times New Roman" w:hAnsi="Times New Roman"/>
          <w:sz w:val="22"/>
          <w:szCs w:val="22"/>
        </w:rPr>
      </w:pPr>
    </w:p>
    <w:p w:rsidR="00CD32B6" w:rsidRPr="005674C5" w:rsidRDefault="00CD32B6" w:rsidP="00CD32B6">
      <w:pPr>
        <w:ind w:left="1440" w:hanging="1440"/>
        <w:rPr>
          <w:rFonts w:ascii="Times New Roman" w:hAnsi="Times New Roman"/>
          <w:sz w:val="22"/>
        </w:rPr>
      </w:pPr>
      <w:r>
        <w:rPr>
          <w:rFonts w:ascii="Times New Roman" w:hAnsi="Times New Roman"/>
          <w:sz w:val="22"/>
        </w:rPr>
        <w:t>2008</w:t>
      </w:r>
      <w:r>
        <w:rPr>
          <w:rFonts w:ascii="Times New Roman" w:hAnsi="Times New Roman"/>
          <w:sz w:val="22"/>
        </w:rPr>
        <w:tab/>
      </w:r>
      <w:r>
        <w:rPr>
          <w:rFonts w:ascii="Times New Roman" w:hAnsi="Times New Roman"/>
          <w:sz w:val="22"/>
        </w:rPr>
        <w:tab/>
      </w:r>
      <w:r>
        <w:rPr>
          <w:rFonts w:ascii="Times New Roman" w:hAnsi="Times New Roman"/>
          <w:b/>
          <w:sz w:val="22"/>
        </w:rPr>
        <w:t xml:space="preserve">Working Time Flexibility in the German Employment Relations System: Implications for </w:t>
      </w:r>
      <w:smartTag w:uri="urn:schemas-microsoft-com:office:smarttags" w:element="country-region">
        <w:r>
          <w:rPr>
            <w:rFonts w:ascii="Times New Roman" w:hAnsi="Times New Roman"/>
            <w:b/>
            <w:sz w:val="22"/>
          </w:rPr>
          <w:t>Germany</w:t>
        </w:r>
      </w:smartTag>
      <w:r>
        <w:rPr>
          <w:rFonts w:ascii="Times New Roman" w:hAnsi="Times New Roman"/>
          <w:b/>
          <w:sz w:val="22"/>
        </w:rPr>
        <w:t xml:space="preserve"> and Lessons for the </w:t>
      </w:r>
      <w:smartTag w:uri="urn:schemas-microsoft-com:office:smarttags" w:element="country-region">
        <w:smartTag w:uri="urn:schemas-microsoft-com:office:smarttags" w:element="place">
          <w:r>
            <w:rPr>
              <w:rFonts w:ascii="Times New Roman" w:hAnsi="Times New Roman"/>
              <w:b/>
              <w:sz w:val="22"/>
            </w:rPr>
            <w:t>United States</w:t>
          </w:r>
        </w:smartTag>
      </w:smartTag>
      <w:r>
        <w:rPr>
          <w:rFonts w:ascii="Times New Roman" w:hAnsi="Times New Roman"/>
          <w:sz w:val="22"/>
        </w:rPr>
        <w:t xml:space="preserve">, </w:t>
      </w:r>
      <w:r>
        <w:rPr>
          <w:rFonts w:ascii="Times New Roman" w:hAnsi="Times New Roman"/>
          <w:i/>
          <w:sz w:val="22"/>
        </w:rPr>
        <w:t>Industrielle Beziehungen (The German Journal of Industrial Relations)</w:t>
      </w:r>
      <w:r>
        <w:rPr>
          <w:rFonts w:ascii="Times New Roman" w:hAnsi="Times New Roman"/>
          <w:sz w:val="22"/>
        </w:rPr>
        <w:t>, vol. 15, issue 2, pp. 133-150.</w:t>
      </w:r>
    </w:p>
    <w:p w:rsidR="00CD32B6" w:rsidRDefault="00CD32B6">
      <w:pPr>
        <w:ind w:left="1440" w:hanging="1440"/>
        <w:rPr>
          <w:rFonts w:ascii="Times New Roman" w:hAnsi="Times New Roman"/>
          <w:sz w:val="22"/>
          <w:szCs w:val="22"/>
        </w:rPr>
      </w:pPr>
    </w:p>
    <w:p w:rsidR="006F6953" w:rsidRDefault="006F6953">
      <w:pPr>
        <w:ind w:left="1440" w:hanging="1440"/>
        <w:rPr>
          <w:rFonts w:ascii="Times New Roman" w:hAnsi="Times New Roman"/>
          <w:sz w:val="20"/>
        </w:rPr>
      </w:pPr>
      <w:r w:rsidRPr="00666176">
        <w:rPr>
          <w:rFonts w:ascii="Times New Roman" w:hAnsi="Times New Roman"/>
          <w:sz w:val="22"/>
          <w:szCs w:val="22"/>
        </w:rPr>
        <w:t>2006</w:t>
      </w:r>
      <w:r>
        <w:rPr>
          <w:rFonts w:ascii="Times New Roman" w:hAnsi="Times New Roman"/>
          <w:sz w:val="20"/>
        </w:rPr>
        <w:tab/>
      </w:r>
      <w:r>
        <w:rPr>
          <w:rFonts w:ascii="Times New Roman" w:hAnsi="Times New Roman"/>
          <w:sz w:val="20"/>
        </w:rPr>
        <w:tab/>
      </w:r>
      <w:r>
        <w:rPr>
          <w:rFonts w:ascii="Times New Roman" w:hAnsi="Times New Roman"/>
          <w:b/>
          <w:bCs/>
          <w:sz w:val="22"/>
        </w:rPr>
        <w:t>Confiance et Lieux de Travail de Haute Performance</w:t>
      </w:r>
      <w:r>
        <w:rPr>
          <w:rFonts w:ascii="Times New Roman" w:hAnsi="Times New Roman"/>
          <w:sz w:val="22"/>
        </w:rPr>
        <w:t xml:space="preserve">, in </w:t>
      </w:r>
      <w:r>
        <w:rPr>
          <w:rFonts w:ascii="Times New Roman" w:hAnsi="Times New Roman"/>
          <w:sz w:val="22"/>
          <w:lang w:val="fr-FR"/>
        </w:rPr>
        <w:t xml:space="preserve">Askenazy Philippe, Cartron Damien, de Coninck Frédéric, Gollac Michel (eds.), </w:t>
      </w:r>
      <w:r>
        <w:rPr>
          <w:rFonts w:ascii="Times New Roman" w:hAnsi="Times New Roman"/>
          <w:i/>
          <w:iCs/>
          <w:sz w:val="22"/>
          <w:lang w:val="fr-FR"/>
        </w:rPr>
        <w:t>Organisation et intensité du travail</w:t>
      </w:r>
      <w:r>
        <w:rPr>
          <w:rFonts w:ascii="Times New Roman" w:hAnsi="Times New Roman"/>
          <w:sz w:val="22"/>
          <w:lang w:val="fr-FR"/>
        </w:rPr>
        <w:t>, Toulouse : Octares Editions.</w:t>
      </w:r>
      <w:r>
        <w:rPr>
          <w:rFonts w:ascii="Times New Roman" w:hAnsi="Times New Roman"/>
          <w:sz w:val="22"/>
        </w:rPr>
        <w:t>, (Arne L. Kalleberg and Peter Berg).</w:t>
      </w:r>
    </w:p>
    <w:p w:rsidR="006F6953" w:rsidRDefault="006F6953">
      <w:pPr>
        <w:ind w:left="1440" w:hanging="1440"/>
        <w:rPr>
          <w:rFonts w:ascii="Times New Roman" w:hAnsi="Times New Roman"/>
          <w:sz w:val="20"/>
        </w:rPr>
      </w:pPr>
    </w:p>
    <w:p w:rsidR="006F6953" w:rsidRDefault="006F6953">
      <w:pPr>
        <w:ind w:left="1440" w:hanging="1440"/>
        <w:rPr>
          <w:sz w:val="22"/>
        </w:rPr>
      </w:pPr>
      <w:r w:rsidRPr="00666176">
        <w:rPr>
          <w:rFonts w:ascii="Times New Roman" w:hAnsi="Times New Roman"/>
          <w:sz w:val="22"/>
          <w:szCs w:val="22"/>
        </w:rPr>
        <w:t>2006</w:t>
      </w:r>
      <w:r>
        <w:rPr>
          <w:rFonts w:ascii="Times New Roman" w:hAnsi="Times New Roman"/>
          <w:sz w:val="20"/>
        </w:rPr>
        <w:tab/>
      </w:r>
      <w:r>
        <w:rPr>
          <w:rFonts w:ascii="Times New Roman" w:hAnsi="Times New Roman"/>
          <w:sz w:val="20"/>
        </w:rPr>
        <w:tab/>
      </w:r>
      <w:r>
        <w:rPr>
          <w:rFonts w:ascii="Times New Roman" w:hAnsi="Times New Roman"/>
          <w:b/>
          <w:bCs/>
          <w:sz w:val="22"/>
        </w:rPr>
        <w:t>L’effet des Pratiques de Travail de Haute Performance sur le Stress Professionel: Conclusions D’une Enquête Aupreè de Travailleurs Américains</w:t>
      </w:r>
      <w:r>
        <w:rPr>
          <w:rFonts w:ascii="Times New Roman" w:hAnsi="Times New Roman"/>
          <w:sz w:val="22"/>
        </w:rPr>
        <w:t xml:space="preserve">, , in </w:t>
      </w:r>
      <w:r>
        <w:rPr>
          <w:rFonts w:ascii="Times New Roman" w:hAnsi="Times New Roman"/>
          <w:sz w:val="22"/>
          <w:lang w:val="fr-FR"/>
        </w:rPr>
        <w:t xml:space="preserve">Askenazy Philippe, Cartron Damien, de Coninck Frédéric, Gollac Michel (eds.), </w:t>
      </w:r>
      <w:r>
        <w:rPr>
          <w:rFonts w:ascii="Times New Roman" w:hAnsi="Times New Roman"/>
          <w:i/>
          <w:iCs/>
          <w:sz w:val="22"/>
          <w:lang w:val="fr-FR"/>
        </w:rPr>
        <w:t>Organisation et intensité du travail</w:t>
      </w:r>
      <w:r>
        <w:rPr>
          <w:rFonts w:ascii="Times New Roman" w:hAnsi="Times New Roman"/>
          <w:sz w:val="22"/>
          <w:lang w:val="fr-FR"/>
        </w:rPr>
        <w:t xml:space="preserve">, </w:t>
      </w:r>
      <w:smartTag w:uri="urn:schemas-microsoft-com:office:smarttags" w:element="City">
        <w:smartTag w:uri="urn:schemas-microsoft-com:office:smarttags" w:element="place">
          <w:r>
            <w:rPr>
              <w:rFonts w:ascii="Times New Roman" w:hAnsi="Times New Roman"/>
              <w:sz w:val="22"/>
              <w:lang w:val="fr-FR"/>
            </w:rPr>
            <w:t>Toulouse</w:t>
          </w:r>
        </w:smartTag>
      </w:smartTag>
      <w:r>
        <w:rPr>
          <w:rFonts w:ascii="Times New Roman" w:hAnsi="Times New Roman"/>
          <w:sz w:val="22"/>
          <w:lang w:val="fr-FR"/>
        </w:rPr>
        <w:t> : Octares Editions</w:t>
      </w:r>
      <w:r>
        <w:rPr>
          <w:rFonts w:ascii="Times New Roman" w:hAnsi="Times New Roman"/>
          <w:sz w:val="22"/>
        </w:rPr>
        <w:t xml:space="preserve"> (Peter Berg and Arne L. Kalleberg).</w:t>
      </w:r>
    </w:p>
    <w:p w:rsidR="006F6953" w:rsidRDefault="006F6953">
      <w:pPr>
        <w:rPr>
          <w:sz w:val="22"/>
        </w:rPr>
      </w:pPr>
    </w:p>
    <w:p w:rsidR="006F6953" w:rsidRDefault="006F6953">
      <w:pPr>
        <w:ind w:left="1440" w:hanging="1440"/>
        <w:rPr>
          <w:sz w:val="22"/>
        </w:rPr>
      </w:pPr>
      <w:r w:rsidRPr="00666176">
        <w:rPr>
          <w:rFonts w:ascii="Times New Roman" w:hAnsi="Times New Roman"/>
          <w:sz w:val="22"/>
          <w:szCs w:val="22"/>
        </w:rPr>
        <w:t>2006</w:t>
      </w:r>
      <w:r>
        <w:rPr>
          <w:rFonts w:ascii="Times New Roman" w:hAnsi="Times New Roman"/>
          <w:sz w:val="20"/>
        </w:rPr>
        <w:tab/>
      </w:r>
      <w:r>
        <w:rPr>
          <w:rFonts w:ascii="Times New Roman" w:hAnsi="Times New Roman"/>
          <w:sz w:val="20"/>
        </w:rPr>
        <w:tab/>
      </w:r>
      <w:r>
        <w:rPr>
          <w:rFonts w:ascii="Times New Roman" w:hAnsi="Times New Roman"/>
          <w:b/>
          <w:bCs/>
          <w:sz w:val="22"/>
        </w:rPr>
        <w:t>Employee Control of Working Time: International Comparisons</w:t>
      </w:r>
      <w:r>
        <w:rPr>
          <w:rFonts w:ascii="Times New Roman" w:hAnsi="Times New Roman"/>
          <w:sz w:val="22"/>
        </w:rPr>
        <w:t xml:space="preserve">, in Rene Haak (ed): </w:t>
      </w:r>
      <w:r>
        <w:rPr>
          <w:rFonts w:ascii="Times New Roman" w:hAnsi="Times New Roman"/>
          <w:i/>
          <w:iCs/>
          <w:sz w:val="22"/>
        </w:rPr>
        <w:t xml:space="preserve">The Changing Structure of Labour in </w:t>
      </w:r>
      <w:smartTag w:uri="urn:schemas-microsoft-com:office:smarttags" w:element="country-region">
        <w:smartTag w:uri="urn:schemas-microsoft-com:office:smarttags" w:element="place">
          <w:r>
            <w:rPr>
              <w:rFonts w:ascii="Times New Roman" w:hAnsi="Times New Roman"/>
              <w:i/>
              <w:iCs/>
              <w:sz w:val="22"/>
            </w:rPr>
            <w:t>Japan</w:t>
          </w:r>
        </w:smartTag>
      </w:smartTag>
      <w:r>
        <w:rPr>
          <w:rFonts w:ascii="Times New Roman" w:hAnsi="Times New Roman"/>
          <w:i/>
          <w:iCs/>
          <w:sz w:val="22"/>
        </w:rPr>
        <w:t>, Japanese Human Resource Management -</w:t>
      </w:r>
      <w:r>
        <w:rPr>
          <w:rFonts w:ascii="Times New Roman" w:hAnsi="Times New Roman"/>
          <w:sz w:val="22"/>
        </w:rPr>
        <w:t xml:space="preserve"> </w:t>
      </w:r>
      <w:r>
        <w:rPr>
          <w:rFonts w:ascii="Times New Roman" w:hAnsi="Times New Roman"/>
          <w:i/>
          <w:iCs/>
          <w:sz w:val="22"/>
        </w:rPr>
        <w:t>between Continuity and Innovation.</w:t>
      </w:r>
      <w:r>
        <w:rPr>
          <w:rFonts w:ascii="Times New Roman" w:hAnsi="Times New Roman"/>
          <w:sz w:val="22"/>
        </w:rPr>
        <w:t xml:space="preserve"> </w:t>
      </w:r>
      <w:smartTag w:uri="urn:schemas-microsoft-com:office:smarttags" w:element="place">
        <w:r>
          <w:rPr>
            <w:rFonts w:ascii="Times New Roman" w:hAnsi="Times New Roman"/>
            <w:sz w:val="22"/>
          </w:rPr>
          <w:t>Basingstoke</w:t>
        </w:r>
      </w:smartTag>
      <w:r>
        <w:rPr>
          <w:rFonts w:ascii="Times New Roman" w:hAnsi="Times New Roman"/>
          <w:sz w:val="22"/>
        </w:rPr>
        <w:t>: Palgrave Macmillan. (Peter Berg, Eileen Appelbaum, Thomas Bailey, and Arne L. Kalleberg).</w:t>
      </w:r>
    </w:p>
    <w:p w:rsidR="006F6953" w:rsidRDefault="006F6953">
      <w:pPr>
        <w:ind w:left="1440" w:hanging="1440"/>
        <w:rPr>
          <w:rFonts w:ascii="Times New Roman" w:hAnsi="Times New Roman"/>
          <w:sz w:val="22"/>
        </w:rPr>
      </w:pPr>
    </w:p>
    <w:p w:rsidR="00CD32B6" w:rsidRDefault="00CD32B6" w:rsidP="00CD32B6">
      <w:pPr>
        <w:ind w:left="1440" w:hanging="1440"/>
        <w:rPr>
          <w:rFonts w:ascii="Times New Roman" w:hAnsi="Times New Roman"/>
          <w:i/>
          <w:iCs/>
          <w:sz w:val="22"/>
        </w:rPr>
      </w:pPr>
      <w:r>
        <w:rPr>
          <w:rFonts w:ascii="Times New Roman" w:hAnsi="Times New Roman"/>
          <w:sz w:val="22"/>
        </w:rPr>
        <w:t>2005</w:t>
      </w:r>
      <w:r>
        <w:rPr>
          <w:rFonts w:ascii="Times New Roman" w:hAnsi="Times New Roman"/>
          <w:sz w:val="22"/>
        </w:rPr>
        <w:tab/>
      </w:r>
      <w:r>
        <w:rPr>
          <w:rFonts w:ascii="Times New Roman" w:hAnsi="Times New Roman"/>
          <w:sz w:val="22"/>
        </w:rPr>
        <w:tab/>
      </w:r>
      <w:r>
        <w:rPr>
          <w:rFonts w:ascii="Times New Roman" w:hAnsi="Times New Roman"/>
          <w:b/>
          <w:bCs/>
          <w:sz w:val="22"/>
        </w:rPr>
        <w:t>Dignity at Work for Low Wage, Low Skill Service Workers</w:t>
      </w:r>
      <w:r>
        <w:rPr>
          <w:rFonts w:ascii="Times New Roman" w:hAnsi="Times New Roman"/>
          <w:sz w:val="22"/>
        </w:rPr>
        <w:t xml:space="preserve">, </w:t>
      </w:r>
      <w:r>
        <w:rPr>
          <w:rFonts w:ascii="Times New Roman" w:hAnsi="Times New Roman"/>
          <w:i/>
          <w:sz w:val="22"/>
        </w:rPr>
        <w:t>Relations industrielles / Industrial Relations</w:t>
      </w:r>
      <w:r>
        <w:rPr>
          <w:rFonts w:ascii="Times New Roman" w:hAnsi="Times New Roman"/>
          <w:sz w:val="22"/>
        </w:rPr>
        <w:t>. Vol. 60, No. 4, December. pp. 657-682 (Peter Berg and Ann Frost).</w:t>
      </w:r>
    </w:p>
    <w:p w:rsidR="00CD32B6" w:rsidRDefault="00CD32B6" w:rsidP="00CD32B6">
      <w:pPr>
        <w:ind w:left="1440" w:hanging="1440"/>
        <w:rPr>
          <w:rFonts w:ascii="Times New Roman" w:hAnsi="Times New Roman"/>
          <w:sz w:val="22"/>
        </w:rPr>
      </w:pPr>
    </w:p>
    <w:p w:rsidR="006F6953" w:rsidRPr="00186273" w:rsidRDefault="006F6953">
      <w:pPr>
        <w:ind w:left="1440" w:hanging="1440"/>
        <w:rPr>
          <w:rFonts w:ascii="Times New Roman" w:hAnsi="Times New Roman"/>
          <w:sz w:val="22"/>
          <w:lang w:val="de-DE"/>
        </w:rPr>
      </w:pPr>
      <w:r>
        <w:rPr>
          <w:rFonts w:ascii="Times New Roman" w:hAnsi="Times New Roman"/>
          <w:sz w:val="22"/>
        </w:rPr>
        <w:t>2005</w:t>
      </w:r>
      <w:r>
        <w:rPr>
          <w:rFonts w:ascii="Times New Roman" w:hAnsi="Times New Roman"/>
          <w:sz w:val="22"/>
        </w:rPr>
        <w:tab/>
      </w:r>
      <w:r>
        <w:rPr>
          <w:rFonts w:ascii="Times New Roman" w:hAnsi="Times New Roman"/>
          <w:sz w:val="20"/>
        </w:rPr>
        <w:tab/>
      </w:r>
      <w:r>
        <w:rPr>
          <w:rFonts w:ascii="Times New Roman" w:hAnsi="Times New Roman"/>
          <w:b/>
          <w:bCs/>
          <w:sz w:val="22"/>
        </w:rPr>
        <w:t>Organizations and the Intersection of Work and Family: A Comparative Perspective</w:t>
      </w:r>
      <w:r>
        <w:rPr>
          <w:rFonts w:ascii="Times New Roman" w:hAnsi="Times New Roman"/>
          <w:sz w:val="22"/>
        </w:rPr>
        <w:t xml:space="preserve">, in Pam Tolbert, Paul Thompson, Stephen Ackroyd, and Rose Batt (eds). </w:t>
      </w:r>
      <w:r>
        <w:rPr>
          <w:rFonts w:ascii="Times New Roman" w:hAnsi="Times New Roman"/>
          <w:bCs/>
          <w:i/>
          <w:iCs/>
          <w:sz w:val="22"/>
        </w:rPr>
        <w:t>The Oxford Handbook of Work and Organization</w:t>
      </w:r>
      <w:r>
        <w:rPr>
          <w:rFonts w:ascii="Times New Roman" w:hAnsi="Times New Roman"/>
          <w:bCs/>
          <w:sz w:val="22"/>
        </w:rPr>
        <w:t xml:space="preserve">. </w:t>
      </w:r>
      <w:smartTag w:uri="urn:schemas-microsoft-com:office:smarttags" w:element="City">
        <w:r>
          <w:rPr>
            <w:rFonts w:ascii="Times New Roman" w:hAnsi="Times New Roman"/>
            <w:bCs/>
            <w:sz w:val="22"/>
          </w:rPr>
          <w:t>Oxford</w:t>
        </w:r>
      </w:smartTag>
      <w:r>
        <w:rPr>
          <w:rFonts w:ascii="Times New Roman" w:hAnsi="Times New Roman"/>
          <w:bCs/>
          <w:sz w:val="22"/>
        </w:rPr>
        <w:t xml:space="preserve">: </w:t>
      </w:r>
      <w:smartTag w:uri="urn:schemas-microsoft-com:office:smarttags" w:element="place">
        <w:smartTag w:uri="urn:schemas-microsoft-com:office:smarttags" w:element="PlaceName">
          <w:r>
            <w:rPr>
              <w:rFonts w:ascii="Times New Roman" w:hAnsi="Times New Roman"/>
              <w:bCs/>
              <w:sz w:val="22"/>
            </w:rPr>
            <w:t>Oxford</w:t>
          </w:r>
        </w:smartTag>
        <w:r>
          <w:rPr>
            <w:rFonts w:ascii="Times New Roman" w:hAnsi="Times New Roman"/>
            <w:bCs/>
            <w:sz w:val="22"/>
          </w:rPr>
          <w:t xml:space="preserve"> </w:t>
        </w:r>
        <w:smartTag w:uri="urn:schemas-microsoft-com:office:smarttags" w:element="PlaceType">
          <w:r>
            <w:rPr>
              <w:rFonts w:ascii="Times New Roman" w:hAnsi="Times New Roman"/>
              <w:bCs/>
              <w:sz w:val="22"/>
            </w:rPr>
            <w:t>University</w:t>
          </w:r>
        </w:smartTag>
      </w:smartTag>
      <w:r>
        <w:rPr>
          <w:rFonts w:ascii="Times New Roman" w:hAnsi="Times New Roman"/>
          <w:bCs/>
          <w:sz w:val="22"/>
        </w:rPr>
        <w:t xml:space="preserve"> Press. </w:t>
      </w:r>
      <w:r w:rsidRPr="00186273">
        <w:rPr>
          <w:rFonts w:ascii="Times New Roman" w:hAnsi="Times New Roman"/>
          <w:bCs/>
          <w:sz w:val="22"/>
          <w:lang w:val="de-DE"/>
        </w:rPr>
        <w:t>(</w:t>
      </w:r>
      <w:r w:rsidRPr="00186273">
        <w:rPr>
          <w:rFonts w:ascii="Times New Roman" w:hAnsi="Times New Roman"/>
          <w:sz w:val="22"/>
          <w:lang w:val="de-DE"/>
        </w:rPr>
        <w:t>Eileen Appelbaum, Thomas Bailey, Peter Berg, and Arne L. Kalleberg</w:t>
      </w:r>
      <w:r w:rsidRPr="00186273">
        <w:rPr>
          <w:rFonts w:ascii="Times New Roman" w:hAnsi="Times New Roman"/>
          <w:bCs/>
          <w:sz w:val="22"/>
          <w:lang w:val="de-DE"/>
        </w:rPr>
        <w:t>)</w:t>
      </w:r>
    </w:p>
    <w:p w:rsidR="006F6953" w:rsidRDefault="006F6953">
      <w:pPr>
        <w:ind w:left="1440" w:hanging="1440"/>
        <w:rPr>
          <w:rFonts w:ascii="Times New Roman" w:hAnsi="Times New Roman"/>
          <w:sz w:val="22"/>
          <w:lang w:val="de-DE"/>
        </w:rPr>
      </w:pPr>
    </w:p>
    <w:p w:rsidR="00CD32B6" w:rsidRPr="00186273" w:rsidRDefault="00CD32B6" w:rsidP="00CD32B6">
      <w:pPr>
        <w:ind w:left="1440" w:hanging="1440"/>
        <w:rPr>
          <w:rFonts w:ascii="Times New Roman" w:hAnsi="Times New Roman"/>
          <w:sz w:val="22"/>
          <w:lang w:val="de-DE"/>
        </w:rPr>
      </w:pPr>
      <w:r>
        <w:rPr>
          <w:rFonts w:ascii="Times New Roman" w:hAnsi="Times New Roman"/>
          <w:sz w:val="22"/>
        </w:rPr>
        <w:t>2004</w:t>
      </w:r>
      <w:r>
        <w:rPr>
          <w:rFonts w:ascii="Times New Roman" w:hAnsi="Times New Roman"/>
          <w:sz w:val="22"/>
        </w:rPr>
        <w:tab/>
      </w:r>
      <w:r>
        <w:rPr>
          <w:rFonts w:ascii="Times New Roman" w:hAnsi="Times New Roman"/>
          <w:sz w:val="20"/>
        </w:rPr>
        <w:tab/>
      </w:r>
      <w:r>
        <w:rPr>
          <w:rFonts w:ascii="Times New Roman" w:hAnsi="Times New Roman"/>
          <w:b/>
          <w:bCs/>
          <w:sz w:val="22"/>
        </w:rPr>
        <w:t>Contesting Time: International Comparisons of Employee Control of Working Time</w:t>
      </w:r>
      <w:r>
        <w:rPr>
          <w:rFonts w:ascii="Times New Roman" w:hAnsi="Times New Roman"/>
          <w:sz w:val="22"/>
        </w:rPr>
        <w:t xml:space="preserve">, </w:t>
      </w:r>
      <w:r>
        <w:rPr>
          <w:rFonts w:ascii="Times New Roman" w:hAnsi="Times New Roman"/>
          <w:i/>
          <w:iCs/>
          <w:sz w:val="22"/>
        </w:rPr>
        <w:t>Industrial and Labor Relations Review</w:t>
      </w:r>
      <w:r>
        <w:rPr>
          <w:rFonts w:ascii="Times New Roman" w:hAnsi="Times New Roman"/>
          <w:sz w:val="22"/>
        </w:rPr>
        <w:t xml:space="preserve">, April. vol. 57, no. 3 pp. 331-349. </w:t>
      </w:r>
      <w:r w:rsidRPr="00186273">
        <w:rPr>
          <w:rFonts w:ascii="Times New Roman" w:hAnsi="Times New Roman"/>
          <w:sz w:val="22"/>
          <w:lang w:val="de-DE"/>
        </w:rPr>
        <w:t>(Peter Berg, Eileen Appelbaum, Thomas Bailey, and Arne L. Kalleberg)</w:t>
      </w:r>
    </w:p>
    <w:p w:rsidR="00CD32B6" w:rsidRPr="00186273" w:rsidRDefault="00CD32B6">
      <w:pPr>
        <w:ind w:left="1440" w:hanging="1440"/>
        <w:rPr>
          <w:rFonts w:ascii="Times New Roman" w:hAnsi="Times New Roman"/>
          <w:sz w:val="22"/>
          <w:lang w:val="de-DE"/>
        </w:rPr>
      </w:pPr>
    </w:p>
    <w:p w:rsidR="006F6953" w:rsidRDefault="006F6953">
      <w:pPr>
        <w:ind w:left="1440" w:hanging="1440"/>
        <w:rPr>
          <w:rFonts w:ascii="Times New Roman" w:hAnsi="Times New Roman"/>
          <w:sz w:val="22"/>
        </w:rPr>
      </w:pPr>
      <w:r w:rsidRPr="00186273">
        <w:rPr>
          <w:rFonts w:ascii="Times New Roman" w:hAnsi="Times New Roman"/>
          <w:sz w:val="22"/>
          <w:lang w:val="de-DE"/>
        </w:rPr>
        <w:t xml:space="preserve"> </w:t>
      </w:r>
      <w:r>
        <w:rPr>
          <w:rFonts w:ascii="Times New Roman" w:hAnsi="Times New Roman"/>
          <w:sz w:val="22"/>
        </w:rPr>
        <w:t>2004</w:t>
      </w:r>
      <w:r>
        <w:rPr>
          <w:rFonts w:ascii="Times New Roman" w:hAnsi="Times New Roman"/>
          <w:sz w:val="20"/>
        </w:rPr>
        <w:tab/>
      </w:r>
      <w:r>
        <w:rPr>
          <w:rFonts w:ascii="Times New Roman" w:hAnsi="Times New Roman"/>
          <w:sz w:val="20"/>
        </w:rPr>
        <w:tab/>
      </w:r>
      <w:r>
        <w:rPr>
          <w:rFonts w:ascii="Times New Roman" w:hAnsi="Times New Roman"/>
          <w:b/>
          <w:bCs/>
          <w:sz w:val="22"/>
        </w:rPr>
        <w:t>The Economic Dimension of the Employment Relationship</w:t>
      </w:r>
      <w:r>
        <w:rPr>
          <w:rFonts w:ascii="Times New Roman" w:hAnsi="Times New Roman"/>
          <w:sz w:val="22"/>
        </w:rPr>
        <w:t xml:space="preserve">, in Jackie Coyle-Shapiro, </w:t>
      </w:r>
      <w:smartTag w:uri="urn:schemas-microsoft-com:office:smarttags" w:element="place">
        <w:smartTag w:uri="urn:schemas-microsoft-com:office:smarttags" w:element="PlaceName">
          <w:r>
            <w:rPr>
              <w:rFonts w:ascii="Times New Roman" w:hAnsi="Times New Roman"/>
              <w:sz w:val="22"/>
            </w:rPr>
            <w:t>Lynn</w:t>
          </w:r>
        </w:smartTag>
        <w:r>
          <w:rPr>
            <w:rFonts w:ascii="Times New Roman" w:hAnsi="Times New Roman"/>
            <w:sz w:val="22"/>
          </w:rPr>
          <w:t xml:space="preserve"> </w:t>
        </w:r>
        <w:smartTag w:uri="urn:schemas-microsoft-com:office:smarttags" w:element="PlaceName">
          <w:r>
            <w:rPr>
              <w:rFonts w:ascii="Times New Roman" w:hAnsi="Times New Roman"/>
              <w:sz w:val="22"/>
            </w:rPr>
            <w:t>Shore</w:t>
          </w:r>
        </w:smartTag>
      </w:smartTag>
      <w:r>
        <w:rPr>
          <w:rFonts w:ascii="Times New Roman" w:hAnsi="Times New Roman"/>
          <w:sz w:val="22"/>
        </w:rPr>
        <w:t xml:space="preserve">, Susan Taylor, Lois Tetrick (eds). </w:t>
      </w:r>
      <w:r>
        <w:rPr>
          <w:rFonts w:ascii="Times New Roman" w:hAnsi="Times New Roman"/>
          <w:bCs/>
          <w:i/>
          <w:iCs/>
          <w:sz w:val="22"/>
        </w:rPr>
        <w:t>The Employment Relationship: Examining Psychological and Contextual Perspectives</w:t>
      </w:r>
      <w:r>
        <w:rPr>
          <w:rFonts w:ascii="Times New Roman" w:hAnsi="Times New Roman"/>
          <w:bCs/>
          <w:sz w:val="22"/>
        </w:rPr>
        <w:t xml:space="preserve">. </w:t>
      </w:r>
      <w:smartTag w:uri="urn:schemas-microsoft-com:office:smarttags" w:element="City">
        <w:r>
          <w:rPr>
            <w:rFonts w:ascii="Times New Roman" w:hAnsi="Times New Roman"/>
            <w:bCs/>
            <w:sz w:val="22"/>
          </w:rPr>
          <w:t>Oxford</w:t>
        </w:r>
      </w:smartTag>
      <w:r>
        <w:rPr>
          <w:rFonts w:ascii="Times New Roman" w:hAnsi="Times New Roman"/>
          <w:bCs/>
          <w:sz w:val="22"/>
        </w:rPr>
        <w:t xml:space="preserve">: </w:t>
      </w:r>
      <w:smartTag w:uri="urn:schemas-microsoft-com:office:smarttags" w:element="place">
        <w:smartTag w:uri="urn:schemas-microsoft-com:office:smarttags" w:element="PlaceName">
          <w:r>
            <w:rPr>
              <w:rFonts w:ascii="Times New Roman" w:hAnsi="Times New Roman"/>
              <w:bCs/>
              <w:sz w:val="22"/>
            </w:rPr>
            <w:t>Oxford</w:t>
          </w:r>
        </w:smartTag>
        <w:r>
          <w:rPr>
            <w:rFonts w:ascii="Times New Roman" w:hAnsi="Times New Roman"/>
            <w:bCs/>
            <w:sz w:val="22"/>
          </w:rPr>
          <w:t xml:space="preserve"> </w:t>
        </w:r>
        <w:smartTag w:uri="urn:schemas-microsoft-com:office:smarttags" w:element="PlaceType">
          <w:r>
            <w:rPr>
              <w:rFonts w:ascii="Times New Roman" w:hAnsi="Times New Roman"/>
              <w:bCs/>
              <w:sz w:val="22"/>
            </w:rPr>
            <w:t>University</w:t>
          </w:r>
        </w:smartTag>
      </w:smartTag>
      <w:r>
        <w:rPr>
          <w:rFonts w:ascii="Times New Roman" w:hAnsi="Times New Roman"/>
          <w:bCs/>
          <w:sz w:val="22"/>
        </w:rPr>
        <w:t xml:space="preserve"> Press. (Richard N. Block, Peter Berg, and Dale Belman)</w:t>
      </w:r>
      <w:r>
        <w:rPr>
          <w:rFonts w:ascii="Times New Roman" w:hAnsi="Times New Roman"/>
          <w:b/>
          <w:sz w:val="22"/>
        </w:rPr>
        <w:t xml:space="preserve"> </w:t>
      </w:r>
    </w:p>
    <w:p w:rsidR="006F6953" w:rsidRDefault="006F6953">
      <w:pPr>
        <w:ind w:left="1440" w:hanging="1440"/>
        <w:rPr>
          <w:rFonts w:ascii="Times New Roman" w:hAnsi="Times New Roman"/>
          <w:sz w:val="22"/>
        </w:rPr>
      </w:pPr>
    </w:p>
    <w:p w:rsidR="00CD32B6" w:rsidRDefault="00CD32B6" w:rsidP="00CD32B6">
      <w:pPr>
        <w:ind w:left="1440" w:hanging="1440"/>
        <w:rPr>
          <w:rFonts w:ascii="Times New Roman" w:hAnsi="Times New Roman"/>
          <w:sz w:val="22"/>
        </w:rPr>
      </w:pPr>
      <w:r>
        <w:rPr>
          <w:rFonts w:ascii="Times New Roman" w:hAnsi="Times New Roman"/>
          <w:sz w:val="22"/>
        </w:rPr>
        <w:t>2003</w:t>
      </w:r>
      <w:r>
        <w:rPr>
          <w:rFonts w:ascii="Times New Roman" w:hAnsi="Times New Roman"/>
          <w:sz w:val="22"/>
        </w:rPr>
        <w:tab/>
      </w:r>
      <w:r>
        <w:rPr>
          <w:rFonts w:ascii="Times New Roman" w:hAnsi="Times New Roman"/>
          <w:sz w:val="20"/>
        </w:rPr>
        <w:tab/>
      </w:r>
      <w:r>
        <w:rPr>
          <w:rFonts w:ascii="Times New Roman" w:hAnsi="Times New Roman"/>
          <w:b/>
          <w:bCs/>
          <w:sz w:val="22"/>
        </w:rPr>
        <w:t>Comparing and Quantifying Labor Standards in the United States and the European Union</w:t>
      </w:r>
      <w:r>
        <w:rPr>
          <w:rFonts w:ascii="Times New Roman" w:hAnsi="Times New Roman"/>
          <w:sz w:val="22"/>
        </w:rPr>
        <w:t xml:space="preserve">, </w:t>
      </w:r>
      <w:r>
        <w:rPr>
          <w:rFonts w:ascii="Times New Roman" w:hAnsi="Times New Roman"/>
          <w:i/>
          <w:iCs/>
          <w:sz w:val="22"/>
        </w:rPr>
        <w:t>International Journal of Comparative Labour Law and Industrial Relations</w:t>
      </w:r>
      <w:r>
        <w:rPr>
          <w:rFonts w:ascii="Times New Roman" w:hAnsi="Times New Roman"/>
          <w:sz w:val="22"/>
        </w:rPr>
        <w:t>, vol. 19, issue 4, pp. 441-467. (Richard N. Block, Peter Berg, and Karen Roberts)</w:t>
      </w:r>
    </w:p>
    <w:p w:rsidR="00CD32B6" w:rsidRDefault="00CD32B6" w:rsidP="00CD32B6">
      <w:pPr>
        <w:rPr>
          <w:rFonts w:ascii="Times New Roman" w:hAnsi="Times New Roman"/>
          <w:sz w:val="22"/>
        </w:rPr>
      </w:pPr>
    </w:p>
    <w:p w:rsidR="00CD32B6" w:rsidRDefault="00CD32B6" w:rsidP="00CD32B6">
      <w:pPr>
        <w:ind w:left="1440" w:hanging="1440"/>
        <w:rPr>
          <w:rFonts w:ascii="Times New Roman" w:hAnsi="Times New Roman"/>
          <w:sz w:val="22"/>
        </w:rPr>
      </w:pPr>
      <w:r>
        <w:rPr>
          <w:rFonts w:ascii="Times New Roman" w:hAnsi="Times New Roman"/>
          <w:sz w:val="22"/>
        </w:rPr>
        <w:t>2003</w:t>
      </w:r>
      <w:r>
        <w:rPr>
          <w:rFonts w:ascii="Times New Roman" w:hAnsi="Times New Roman"/>
          <w:sz w:val="22"/>
        </w:rPr>
        <w:tab/>
      </w:r>
      <w:r>
        <w:rPr>
          <w:rFonts w:ascii="Times New Roman" w:hAnsi="Times New Roman"/>
          <w:sz w:val="14"/>
        </w:rPr>
        <w:tab/>
      </w:r>
      <w:r>
        <w:rPr>
          <w:rFonts w:ascii="Times New Roman" w:hAnsi="Times New Roman"/>
          <w:b/>
          <w:bCs/>
          <w:sz w:val="22"/>
        </w:rPr>
        <w:t>Balancing Work and Family: The Role of High Commitment Environments</w:t>
      </w:r>
      <w:r>
        <w:rPr>
          <w:rFonts w:ascii="Times New Roman" w:hAnsi="Times New Roman"/>
          <w:sz w:val="22"/>
        </w:rPr>
        <w:t xml:space="preserve">, </w:t>
      </w:r>
      <w:r>
        <w:rPr>
          <w:rFonts w:ascii="Times New Roman" w:hAnsi="Times New Roman"/>
          <w:i/>
          <w:sz w:val="22"/>
        </w:rPr>
        <w:t>Industrial Relations</w:t>
      </w:r>
      <w:r>
        <w:rPr>
          <w:rFonts w:ascii="Times New Roman" w:hAnsi="Times New Roman"/>
          <w:sz w:val="22"/>
        </w:rPr>
        <w:t>, vol. 42, no. 2 pp. 168-188 (Peter Berg, Eileen Appelbaum and Arne L. Kalleberg)</w:t>
      </w:r>
    </w:p>
    <w:p w:rsidR="00CD32B6" w:rsidRDefault="00CD32B6">
      <w:pPr>
        <w:ind w:left="1440" w:hanging="1440"/>
        <w:rPr>
          <w:rFonts w:ascii="Times New Roman" w:hAnsi="Times New Roman"/>
          <w:sz w:val="22"/>
        </w:rPr>
      </w:pPr>
    </w:p>
    <w:p w:rsidR="006F6953" w:rsidRDefault="006F6953">
      <w:pPr>
        <w:ind w:left="1440" w:hanging="1440"/>
        <w:rPr>
          <w:rFonts w:ascii="Times New Roman" w:hAnsi="Times New Roman"/>
          <w:b/>
          <w:bCs/>
          <w:sz w:val="22"/>
        </w:rPr>
      </w:pPr>
      <w:r>
        <w:rPr>
          <w:rFonts w:ascii="Times New Roman" w:hAnsi="Times New Roman"/>
          <w:sz w:val="22"/>
        </w:rPr>
        <w:t>2003</w:t>
      </w:r>
      <w:r>
        <w:rPr>
          <w:rFonts w:ascii="Times New Roman" w:hAnsi="Times New Roman"/>
          <w:sz w:val="22"/>
        </w:rPr>
        <w:tab/>
      </w:r>
      <w:r>
        <w:rPr>
          <w:rFonts w:ascii="Times New Roman" w:hAnsi="Times New Roman"/>
          <w:sz w:val="22"/>
        </w:rPr>
        <w:tab/>
      </w:r>
      <w:r>
        <w:rPr>
          <w:rFonts w:ascii="Times New Roman" w:hAnsi="Times New Roman"/>
          <w:b/>
          <w:bCs/>
          <w:sz w:val="22"/>
        </w:rPr>
        <w:t>The Effects of Work Restructuring on Low-wage, Low-skill Workers in U.S. Hospitals</w:t>
      </w:r>
      <w:r>
        <w:rPr>
          <w:rFonts w:ascii="Times New Roman" w:hAnsi="Times New Roman"/>
          <w:sz w:val="22"/>
        </w:rPr>
        <w:t xml:space="preserve">, in Eileen Appelbaum, Annette Bernhardt, Richard Murnane, </w:t>
      </w:r>
      <w:r>
        <w:rPr>
          <w:rFonts w:ascii="Times New Roman" w:hAnsi="Times New Roman"/>
          <w:sz w:val="22"/>
          <w:u w:val="single"/>
        </w:rPr>
        <w:t>Low Wage Workers and Work Restructuring</w:t>
      </w:r>
      <w:r>
        <w:rPr>
          <w:rFonts w:ascii="Times New Roman" w:hAnsi="Times New Roman"/>
          <w:sz w:val="22"/>
        </w:rPr>
        <w:t>, New York: Russell Sage Foundation (Eileen Appelbaum, Peter Berg, Ann Frost, and Gil Preuss).</w:t>
      </w:r>
    </w:p>
    <w:p w:rsidR="006F6953" w:rsidRDefault="006F6953">
      <w:pPr>
        <w:rPr>
          <w:rFonts w:ascii="Times New Roman" w:hAnsi="Times New Roman"/>
          <w:b/>
          <w:bCs/>
          <w:sz w:val="22"/>
        </w:rPr>
      </w:pPr>
    </w:p>
    <w:p w:rsidR="006F6953" w:rsidRDefault="006F6953">
      <w:pPr>
        <w:ind w:left="1440" w:hanging="1440"/>
        <w:rPr>
          <w:rFonts w:ascii="Times New Roman" w:hAnsi="Times New Roman"/>
          <w:sz w:val="22"/>
        </w:rPr>
      </w:pPr>
      <w:r>
        <w:rPr>
          <w:rFonts w:ascii="Times New Roman" w:hAnsi="Times New Roman"/>
          <w:sz w:val="22"/>
        </w:rPr>
        <w:t>2003</w:t>
      </w:r>
      <w:r>
        <w:rPr>
          <w:rFonts w:ascii="Times New Roman" w:hAnsi="Times New Roman"/>
          <w:sz w:val="22"/>
        </w:rPr>
        <w:tab/>
      </w:r>
      <w:r>
        <w:rPr>
          <w:rFonts w:ascii="Times New Roman" w:hAnsi="Times New Roman"/>
          <w:sz w:val="22"/>
        </w:rPr>
        <w:tab/>
      </w:r>
      <w:r>
        <w:rPr>
          <w:rFonts w:ascii="Times New Roman" w:hAnsi="Times New Roman"/>
          <w:b/>
          <w:bCs/>
          <w:sz w:val="22"/>
        </w:rPr>
        <w:t xml:space="preserve">Collective Bargaining in Context: Comparing the </w:t>
      </w:r>
      <w:smartTag w:uri="urn:schemas-microsoft-com:office:smarttags" w:element="country-region">
        <w:r>
          <w:rPr>
            <w:rFonts w:ascii="Times New Roman" w:hAnsi="Times New Roman"/>
            <w:b/>
            <w:bCs/>
            <w:sz w:val="22"/>
          </w:rPr>
          <w:t>United States</w:t>
        </w:r>
      </w:smartTag>
      <w:r>
        <w:rPr>
          <w:rFonts w:ascii="Times New Roman" w:hAnsi="Times New Roman"/>
          <w:b/>
          <w:bCs/>
          <w:sz w:val="22"/>
        </w:rPr>
        <w:t xml:space="preserve"> and Europe</w:t>
      </w:r>
      <w:r>
        <w:rPr>
          <w:rFonts w:ascii="Times New Roman" w:hAnsi="Times New Roman"/>
          <w:sz w:val="22"/>
        </w:rPr>
        <w:t xml:space="preserve"> in Richard N. Block, ed. </w:t>
      </w:r>
      <w:r>
        <w:rPr>
          <w:rFonts w:ascii="Times New Roman" w:hAnsi="Times New Roman"/>
          <w:sz w:val="22"/>
          <w:u w:val="single"/>
        </w:rPr>
        <w:t>Bargaining for Competitiveness: Law, Research, and Case Studies</w:t>
      </w:r>
      <w:r>
        <w:rPr>
          <w:rFonts w:ascii="Times New Roman" w:hAnsi="Times New Roman"/>
          <w:sz w:val="22"/>
        </w:rPr>
        <w:t xml:space="preserve">, </w:t>
      </w:r>
      <w:smartTag w:uri="urn:schemas-microsoft-com:office:smarttags" w:element="City">
        <w:smartTag w:uri="urn:schemas-microsoft-com:office:smarttags" w:element="place">
          <w:r>
            <w:rPr>
              <w:rFonts w:ascii="Times New Roman" w:hAnsi="Times New Roman"/>
              <w:sz w:val="22"/>
            </w:rPr>
            <w:t>Kalamazoo</w:t>
          </w:r>
        </w:smartTag>
      </w:smartTag>
      <w:r>
        <w:rPr>
          <w:rFonts w:ascii="Times New Roman" w:hAnsi="Times New Roman"/>
          <w:sz w:val="22"/>
        </w:rPr>
        <w:t>: W. E. Upjohn Institute for Employment Research (Richard N. Block and Peter Berg).</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2003</w:t>
      </w:r>
      <w:r>
        <w:rPr>
          <w:rFonts w:ascii="Times New Roman" w:hAnsi="Times New Roman"/>
          <w:sz w:val="22"/>
        </w:rPr>
        <w:tab/>
      </w:r>
      <w:r>
        <w:rPr>
          <w:rFonts w:ascii="Times New Roman" w:hAnsi="Times New Roman"/>
          <w:sz w:val="22"/>
        </w:rPr>
        <w:tab/>
      </w:r>
      <w:r>
        <w:rPr>
          <w:rFonts w:ascii="Times New Roman" w:hAnsi="Times New Roman"/>
          <w:b/>
          <w:bCs/>
          <w:sz w:val="22"/>
        </w:rPr>
        <w:t xml:space="preserve">Health Care: Sparrow Health Systems, </w:t>
      </w:r>
      <w:smartTag w:uri="urn:schemas-microsoft-com:office:smarttags" w:element="City">
        <w:r>
          <w:rPr>
            <w:rFonts w:ascii="Times New Roman" w:hAnsi="Times New Roman"/>
            <w:b/>
            <w:bCs/>
            <w:sz w:val="22"/>
          </w:rPr>
          <w:t>Lansing</w:t>
        </w:r>
      </w:smartTag>
      <w:r>
        <w:rPr>
          <w:rFonts w:ascii="Times New Roman" w:hAnsi="Times New Roman"/>
          <w:b/>
          <w:bCs/>
          <w:sz w:val="22"/>
        </w:rPr>
        <w:t xml:space="preserve">, </w:t>
      </w:r>
      <w:smartTag w:uri="urn:schemas-microsoft-com:office:smarttags" w:element="State">
        <w:r>
          <w:rPr>
            <w:rFonts w:ascii="Times New Roman" w:hAnsi="Times New Roman"/>
            <w:b/>
            <w:bCs/>
            <w:sz w:val="22"/>
          </w:rPr>
          <w:t>Michigan</w:t>
        </w:r>
      </w:smartTag>
      <w:r>
        <w:rPr>
          <w:rFonts w:ascii="Times New Roman" w:hAnsi="Times New Roman"/>
          <w:b/>
          <w:bCs/>
          <w:sz w:val="22"/>
        </w:rPr>
        <w:t>, and Professional Employees Council of Sparrow Hospital/Michigan Nurses Association</w:t>
      </w:r>
      <w:r>
        <w:rPr>
          <w:rFonts w:ascii="Times New Roman" w:hAnsi="Times New Roman"/>
          <w:sz w:val="22"/>
        </w:rPr>
        <w:t xml:space="preserve"> in Richard N. Block, ed. </w:t>
      </w:r>
      <w:r>
        <w:rPr>
          <w:rFonts w:ascii="Times New Roman" w:hAnsi="Times New Roman"/>
          <w:sz w:val="22"/>
          <w:u w:val="single"/>
        </w:rPr>
        <w:t>Bargaining for Competitiveness: Law, Research, and Case Studies</w:t>
      </w:r>
      <w:r>
        <w:rPr>
          <w:rFonts w:ascii="Times New Roman" w:hAnsi="Times New Roman"/>
          <w:sz w:val="22"/>
        </w:rPr>
        <w:t xml:space="preserve">, </w:t>
      </w:r>
      <w:smartTag w:uri="urn:schemas-microsoft-com:office:smarttags" w:element="City">
        <w:smartTag w:uri="urn:schemas-microsoft-com:office:smarttags" w:element="place">
          <w:r>
            <w:rPr>
              <w:rFonts w:ascii="Times New Roman" w:hAnsi="Times New Roman"/>
              <w:sz w:val="22"/>
            </w:rPr>
            <w:t>Kalamazoo</w:t>
          </w:r>
        </w:smartTag>
      </w:smartTag>
      <w:r>
        <w:rPr>
          <w:rFonts w:ascii="Times New Roman" w:hAnsi="Times New Roman"/>
          <w:sz w:val="22"/>
        </w:rPr>
        <w:t>: W. E. Upjohn Institute for Employment Research, (Michael Polzin and Peter Berg).</w:t>
      </w:r>
    </w:p>
    <w:p w:rsidR="004928D9" w:rsidRDefault="004928D9">
      <w:pPr>
        <w:ind w:left="1440" w:hanging="1440"/>
        <w:rPr>
          <w:rFonts w:ascii="Times New Roman" w:hAnsi="Times New Roman"/>
          <w:sz w:val="22"/>
          <w:szCs w:val="28"/>
        </w:rPr>
      </w:pPr>
    </w:p>
    <w:p w:rsidR="006F6953" w:rsidRDefault="006F6953">
      <w:pPr>
        <w:ind w:left="1440" w:hanging="1440"/>
        <w:rPr>
          <w:rFonts w:ascii="Times New Roman" w:hAnsi="Times New Roman"/>
          <w:sz w:val="22"/>
        </w:rPr>
      </w:pPr>
      <w:r>
        <w:rPr>
          <w:rFonts w:ascii="Times New Roman" w:hAnsi="Times New Roman"/>
          <w:sz w:val="22"/>
          <w:szCs w:val="28"/>
        </w:rPr>
        <w:t>2003</w:t>
      </w:r>
      <w:r>
        <w:rPr>
          <w:rFonts w:ascii="Times New Roman" w:hAnsi="Times New Roman"/>
          <w:sz w:val="22"/>
          <w:szCs w:val="28"/>
        </w:rPr>
        <w:tab/>
      </w:r>
      <w:r>
        <w:rPr>
          <w:rFonts w:ascii="Times New Roman" w:hAnsi="Times New Roman"/>
          <w:sz w:val="22"/>
          <w:szCs w:val="28"/>
        </w:rPr>
        <w:tab/>
      </w:r>
      <w:r>
        <w:rPr>
          <w:rFonts w:ascii="Times New Roman" w:hAnsi="Times New Roman"/>
          <w:b/>
          <w:bCs/>
          <w:sz w:val="22"/>
          <w:szCs w:val="28"/>
        </w:rPr>
        <w:t>The Relationship Among Collective Bargaining, Employment Protection or Creation and Competitiveness: The Case of General Motors – Lansing, Michigan and the United Automobile Workers Local 652</w:t>
      </w:r>
      <w:r>
        <w:rPr>
          <w:rFonts w:ascii="Times New Roman" w:hAnsi="Times New Roman"/>
          <w:b/>
          <w:bCs/>
          <w:sz w:val="22"/>
        </w:rPr>
        <w:t xml:space="preserve">: </w:t>
      </w:r>
      <w:r>
        <w:rPr>
          <w:rFonts w:ascii="Times New Roman" w:hAnsi="Times New Roman"/>
          <w:sz w:val="22"/>
        </w:rPr>
        <w:t xml:space="preserve"> in Richard N. Block, ed. </w:t>
      </w:r>
      <w:r>
        <w:rPr>
          <w:rFonts w:ascii="Times New Roman" w:hAnsi="Times New Roman"/>
          <w:sz w:val="22"/>
          <w:u w:val="single"/>
        </w:rPr>
        <w:t>Bargaining for Competitiveness: Law, Research, and Case Studies</w:t>
      </w:r>
      <w:r>
        <w:rPr>
          <w:rFonts w:ascii="Times New Roman" w:hAnsi="Times New Roman"/>
          <w:sz w:val="22"/>
        </w:rPr>
        <w:t xml:space="preserve">, </w:t>
      </w:r>
      <w:smartTag w:uri="urn:schemas-microsoft-com:office:smarttags" w:element="City">
        <w:smartTag w:uri="urn:schemas-microsoft-com:office:smarttags" w:element="place">
          <w:r>
            <w:rPr>
              <w:rFonts w:ascii="Times New Roman" w:hAnsi="Times New Roman"/>
              <w:sz w:val="22"/>
            </w:rPr>
            <w:t>Kalamazoo</w:t>
          </w:r>
        </w:smartTag>
      </w:smartTag>
      <w:r>
        <w:rPr>
          <w:rFonts w:ascii="Times New Roman" w:hAnsi="Times New Roman"/>
          <w:sz w:val="22"/>
        </w:rPr>
        <w:t>: W. E. Upjohn Institute for Employment Research, (Richard N. Block and Peter Berg).</w:t>
      </w:r>
    </w:p>
    <w:p w:rsidR="0006330D" w:rsidRPr="003E265C" w:rsidRDefault="0006330D">
      <w:pPr>
        <w:ind w:left="1440" w:hanging="1440"/>
        <w:rPr>
          <w:rFonts w:ascii="Times New Roman" w:hAnsi="Times New Roman"/>
          <w:sz w:val="22"/>
          <w:szCs w:val="28"/>
        </w:rPr>
      </w:pPr>
    </w:p>
    <w:p w:rsidR="00CD32B6" w:rsidRDefault="00CD32B6" w:rsidP="00CD32B6">
      <w:pPr>
        <w:ind w:left="1440" w:hanging="1440"/>
        <w:rPr>
          <w:rFonts w:ascii="Times New Roman" w:hAnsi="Times New Roman"/>
          <w:sz w:val="22"/>
        </w:rPr>
      </w:pPr>
      <w:r>
        <w:rPr>
          <w:rFonts w:ascii="Times New Roman" w:hAnsi="Times New Roman"/>
          <w:sz w:val="22"/>
        </w:rPr>
        <w:t>2002</w:t>
      </w:r>
      <w:r>
        <w:rPr>
          <w:rFonts w:ascii="Times New Roman" w:hAnsi="Times New Roman"/>
          <w:sz w:val="22"/>
        </w:rPr>
        <w:tab/>
      </w:r>
      <w:r>
        <w:rPr>
          <w:rFonts w:ascii="Times New Roman" w:hAnsi="Times New Roman"/>
          <w:sz w:val="22"/>
        </w:rPr>
        <w:tab/>
      </w:r>
      <w:r>
        <w:rPr>
          <w:rFonts w:ascii="Times New Roman" w:hAnsi="Times New Roman"/>
          <w:b/>
          <w:bCs/>
          <w:sz w:val="22"/>
        </w:rPr>
        <w:t>Shared Work, Valued Care</w:t>
      </w:r>
      <w:r>
        <w:rPr>
          <w:rFonts w:ascii="Times New Roman" w:hAnsi="Times New Roman"/>
          <w:sz w:val="22"/>
        </w:rPr>
        <w:t xml:space="preserve">, </w:t>
      </w:r>
      <w:r>
        <w:rPr>
          <w:rFonts w:ascii="Times New Roman" w:hAnsi="Times New Roman"/>
          <w:i/>
          <w:iCs/>
          <w:sz w:val="22"/>
        </w:rPr>
        <w:t>Economic and Industrial Democracy: An International Journal</w:t>
      </w:r>
      <w:r>
        <w:rPr>
          <w:rFonts w:ascii="Times New Roman" w:hAnsi="Times New Roman"/>
          <w:sz w:val="22"/>
        </w:rPr>
        <w:t>, Volume 22(1), January. (Eileen Appelbaum, Thomas Bailey, Peter Berg, and Arne L. Kalleberg) [not refereed]</w:t>
      </w:r>
    </w:p>
    <w:p w:rsidR="006F6953" w:rsidRPr="00186273" w:rsidRDefault="006F6953">
      <w:pPr>
        <w:tabs>
          <w:tab w:val="left" w:pos="-1440"/>
        </w:tabs>
        <w:spacing w:before="240"/>
        <w:ind w:left="1440" w:hanging="1440"/>
        <w:rPr>
          <w:rFonts w:ascii="Times New Roman" w:hAnsi="Times New Roman"/>
          <w:sz w:val="22"/>
          <w:lang w:val="de-DE"/>
        </w:rPr>
      </w:pPr>
      <w:r>
        <w:rPr>
          <w:rFonts w:ascii="Times New Roman" w:hAnsi="Times New Roman"/>
          <w:sz w:val="22"/>
        </w:rPr>
        <w:t>2002</w:t>
      </w:r>
      <w:r>
        <w:rPr>
          <w:rFonts w:ascii="Times New Roman" w:hAnsi="Times New Roman"/>
          <w:sz w:val="22"/>
        </w:rPr>
        <w:tab/>
      </w:r>
      <w:r>
        <w:rPr>
          <w:rFonts w:ascii="Times New Roman" w:hAnsi="Times New Roman"/>
          <w:sz w:val="22"/>
        </w:rPr>
        <w:tab/>
      </w:r>
      <w:r>
        <w:rPr>
          <w:rFonts w:ascii="Times New Roman" w:hAnsi="Times New Roman"/>
          <w:b/>
          <w:bCs/>
          <w:sz w:val="22"/>
        </w:rPr>
        <w:t>Shared Work/Valued Care: New Norms for Organizing Market Work and Unpaid Care Work</w:t>
      </w:r>
      <w:r>
        <w:rPr>
          <w:rFonts w:ascii="Times New Roman" w:hAnsi="Times New Roman"/>
          <w:sz w:val="22"/>
        </w:rPr>
        <w:t xml:space="preserve">, in Hugh Mosley, Jacqueline O’Reilly, Klaus Schömann (eds). </w:t>
      </w:r>
      <w:r>
        <w:rPr>
          <w:rFonts w:ascii="Times New Roman" w:hAnsi="Times New Roman"/>
          <w:i/>
          <w:iCs/>
          <w:sz w:val="22"/>
        </w:rPr>
        <w:t>Labour Markets, Gender and Institutional Change: Essays in Honour of Günther Schmid</w:t>
      </w:r>
      <w:r>
        <w:rPr>
          <w:rFonts w:ascii="Times New Roman" w:hAnsi="Times New Roman"/>
          <w:sz w:val="22"/>
        </w:rPr>
        <w:t xml:space="preserve">, </w:t>
      </w:r>
      <w:smartTag w:uri="urn:schemas-microsoft-com:office:smarttags" w:element="place">
        <w:r>
          <w:rPr>
            <w:rFonts w:ascii="Times New Roman" w:hAnsi="Times New Roman"/>
            <w:sz w:val="22"/>
          </w:rPr>
          <w:t>Cheltenham</w:t>
        </w:r>
      </w:smartTag>
      <w:r>
        <w:rPr>
          <w:rFonts w:ascii="Times New Roman" w:hAnsi="Times New Roman"/>
          <w:sz w:val="22"/>
        </w:rPr>
        <w:t xml:space="preserve">: Edward Elgar. </w:t>
      </w:r>
      <w:r w:rsidRPr="00186273">
        <w:rPr>
          <w:rFonts w:ascii="Times New Roman" w:hAnsi="Times New Roman"/>
          <w:sz w:val="22"/>
          <w:lang w:val="de-DE"/>
        </w:rPr>
        <w:t>(Eileen Appelbaum, Thomas Bailey, Peter Berg, and Arne L. Kalleberg).</w:t>
      </w:r>
    </w:p>
    <w:p w:rsidR="006F6953" w:rsidRPr="00186273" w:rsidRDefault="006F6953">
      <w:pPr>
        <w:tabs>
          <w:tab w:val="left" w:pos="-1440"/>
        </w:tabs>
        <w:rPr>
          <w:rFonts w:ascii="Times New Roman" w:hAnsi="Times New Roman"/>
          <w:sz w:val="22"/>
          <w:lang w:val="de-DE"/>
        </w:rPr>
      </w:pPr>
    </w:p>
    <w:p w:rsidR="00CD32B6" w:rsidRDefault="00CD32B6" w:rsidP="00CD32B6">
      <w:pPr>
        <w:numPr>
          <w:ilvl w:val="0"/>
          <w:numId w:val="24"/>
        </w:numPr>
        <w:rPr>
          <w:rFonts w:ascii="Times New Roman" w:hAnsi="Times New Roman"/>
          <w:sz w:val="22"/>
        </w:rPr>
      </w:pPr>
      <w:r>
        <w:rPr>
          <w:rFonts w:ascii="Times New Roman" w:hAnsi="Times New Roman"/>
          <w:b/>
          <w:sz w:val="22"/>
        </w:rPr>
        <w:t>Effect of High Performance Work Practices on Employee Earnings in the Steel, Apparel, and Medical Electronics and Imaging Industries</w:t>
      </w:r>
      <w:r>
        <w:rPr>
          <w:rFonts w:ascii="Times New Roman" w:hAnsi="Times New Roman"/>
          <w:sz w:val="22"/>
        </w:rPr>
        <w:t xml:space="preserve">. </w:t>
      </w:r>
      <w:r>
        <w:rPr>
          <w:rFonts w:ascii="Times New Roman" w:hAnsi="Times New Roman"/>
          <w:i/>
          <w:sz w:val="22"/>
        </w:rPr>
        <w:t>Industrial and Labor Relations Review.</w:t>
      </w:r>
      <w:r>
        <w:rPr>
          <w:rFonts w:ascii="Times New Roman" w:hAnsi="Times New Roman"/>
          <w:sz w:val="22"/>
        </w:rPr>
        <w:t xml:space="preserve"> Volume 54, No. 2A, March. (Tom Bailey, Peter Berg, and Carola Sandy)</w:t>
      </w:r>
    </w:p>
    <w:p w:rsidR="00CD32B6" w:rsidRDefault="00CD32B6">
      <w:pPr>
        <w:tabs>
          <w:tab w:val="left" w:pos="-1440"/>
        </w:tabs>
        <w:ind w:left="1440" w:hanging="1440"/>
        <w:rPr>
          <w:rFonts w:ascii="Times New Roman" w:hAnsi="Times New Roman"/>
          <w:sz w:val="22"/>
        </w:rPr>
      </w:pPr>
    </w:p>
    <w:p w:rsidR="006F6953" w:rsidRPr="00186273" w:rsidRDefault="006F6953">
      <w:pPr>
        <w:tabs>
          <w:tab w:val="left" w:pos="-1440"/>
        </w:tabs>
        <w:ind w:left="1440" w:hanging="1440"/>
        <w:rPr>
          <w:rFonts w:ascii="Times New Roman" w:hAnsi="Times New Roman"/>
          <w:sz w:val="22"/>
          <w:lang w:val="de-DE"/>
        </w:rPr>
      </w:pPr>
      <w:r>
        <w:rPr>
          <w:rFonts w:ascii="Times New Roman" w:hAnsi="Times New Roman"/>
          <w:sz w:val="22"/>
        </w:rPr>
        <w:t>2001</w:t>
      </w:r>
      <w:r>
        <w:rPr>
          <w:rFonts w:ascii="Times New Roman" w:hAnsi="Times New Roman"/>
          <w:sz w:val="22"/>
        </w:rPr>
        <w:tab/>
      </w:r>
      <w:r>
        <w:rPr>
          <w:rFonts w:ascii="Times New Roman" w:hAnsi="Times New Roman"/>
          <w:sz w:val="22"/>
        </w:rPr>
        <w:tab/>
      </w:r>
      <w:r>
        <w:rPr>
          <w:rFonts w:ascii="Times New Roman" w:hAnsi="Times New Roman"/>
          <w:b/>
          <w:bCs/>
          <w:sz w:val="22"/>
        </w:rPr>
        <w:t>Do High Performance Work Systems Pay Off?</w:t>
      </w:r>
      <w:r>
        <w:rPr>
          <w:rFonts w:ascii="Times New Roman" w:hAnsi="Times New Roman"/>
          <w:sz w:val="22"/>
        </w:rPr>
        <w:t xml:space="preserve">, in David Foden, Jürgen Hoffmann, and Rob Scott (eds), </w:t>
      </w:r>
      <w:r>
        <w:rPr>
          <w:rFonts w:ascii="Times New Roman" w:hAnsi="Times New Roman"/>
          <w:i/>
          <w:iCs/>
          <w:sz w:val="22"/>
        </w:rPr>
        <w:t>Globalisation and the Social Contract</w:t>
      </w:r>
      <w:r>
        <w:rPr>
          <w:rFonts w:ascii="Times New Roman" w:hAnsi="Times New Roman"/>
          <w:sz w:val="22"/>
        </w:rPr>
        <w:t xml:space="preserve">, </w:t>
      </w:r>
      <w:smartTag w:uri="urn:schemas-microsoft-com:office:smarttags" w:element="City">
        <w:smartTag w:uri="urn:schemas-microsoft-com:office:smarttags" w:element="place">
          <w:r>
            <w:rPr>
              <w:rFonts w:ascii="Times New Roman" w:hAnsi="Times New Roman"/>
              <w:sz w:val="22"/>
            </w:rPr>
            <w:t>Brussels</w:t>
          </w:r>
        </w:smartTag>
      </w:smartTag>
      <w:r>
        <w:rPr>
          <w:rFonts w:ascii="Times New Roman" w:hAnsi="Times New Roman"/>
          <w:sz w:val="22"/>
        </w:rPr>
        <w:t xml:space="preserve">: European Trade Union Institute. </w:t>
      </w:r>
      <w:r w:rsidRPr="00186273">
        <w:rPr>
          <w:rFonts w:ascii="Times New Roman" w:hAnsi="Times New Roman"/>
          <w:sz w:val="22"/>
          <w:lang w:val="de-DE"/>
        </w:rPr>
        <w:t>(Eileen Appelbaum, Thomas Bailey, Peter Berg, and Arne L. Kalleberg).</w:t>
      </w:r>
    </w:p>
    <w:p w:rsidR="006F6953" w:rsidRPr="00186273" w:rsidRDefault="006F6953">
      <w:pPr>
        <w:tabs>
          <w:tab w:val="left" w:pos="-1440"/>
        </w:tabs>
        <w:ind w:left="1440" w:hanging="1440"/>
        <w:rPr>
          <w:rFonts w:ascii="Times New Roman" w:hAnsi="Times New Roman"/>
          <w:sz w:val="22"/>
          <w:lang w:val="de-DE"/>
        </w:rPr>
      </w:pPr>
    </w:p>
    <w:p w:rsidR="006F6953" w:rsidRDefault="006F6953">
      <w:pPr>
        <w:tabs>
          <w:tab w:val="left" w:pos="-1440"/>
        </w:tabs>
        <w:ind w:left="1440" w:hanging="1440"/>
        <w:rPr>
          <w:rFonts w:ascii="Times New Roman" w:hAnsi="Times New Roman"/>
          <w:sz w:val="22"/>
        </w:rPr>
      </w:pPr>
      <w:r>
        <w:rPr>
          <w:rFonts w:ascii="Times New Roman" w:hAnsi="Times New Roman"/>
          <w:sz w:val="22"/>
        </w:rPr>
        <w:t xml:space="preserve">2001 </w:t>
      </w:r>
      <w:r>
        <w:rPr>
          <w:rFonts w:ascii="Times New Roman" w:hAnsi="Times New Roman"/>
          <w:sz w:val="22"/>
        </w:rPr>
        <w:tab/>
      </w:r>
      <w:r>
        <w:rPr>
          <w:rFonts w:ascii="Times New Roman" w:hAnsi="Times New Roman"/>
          <w:sz w:val="22"/>
        </w:rPr>
        <w:tab/>
      </w:r>
      <w:r>
        <w:rPr>
          <w:rFonts w:ascii="Times New Roman" w:hAnsi="Times New Roman"/>
          <w:b/>
          <w:sz w:val="22"/>
        </w:rPr>
        <w:t>Team Models of Work Organization and Outcomes for Low-Skilled Workers in American Hospitals</w:t>
      </w:r>
      <w:r w:rsidR="002B199F">
        <w:rPr>
          <w:rFonts w:ascii="Times New Roman" w:hAnsi="Times New Roman"/>
          <w:sz w:val="22"/>
        </w:rPr>
        <w:t>,</w:t>
      </w:r>
      <w:r>
        <w:rPr>
          <w:rFonts w:ascii="Times New Roman" w:hAnsi="Times New Roman"/>
          <w:sz w:val="22"/>
        </w:rPr>
        <w:t xml:space="preserve"> in </w:t>
      </w:r>
      <w:r>
        <w:rPr>
          <w:rFonts w:ascii="Times New Roman" w:hAnsi="Times New Roman"/>
          <w:i/>
          <w:sz w:val="22"/>
        </w:rPr>
        <w:t>Proceedings of the Fifty-Third Annual Meeting of the Industrial Relations Research Association</w:t>
      </w:r>
      <w:r>
        <w:rPr>
          <w:rFonts w:ascii="Times New Roman" w:hAnsi="Times New Roman"/>
          <w:sz w:val="22"/>
        </w:rPr>
        <w:t>. (Peter Berg, Ann Frost and Gil Preuss)</w:t>
      </w:r>
    </w:p>
    <w:p w:rsidR="006F6953" w:rsidRDefault="006F6953">
      <w:pPr>
        <w:tabs>
          <w:tab w:val="left" w:pos="-1440"/>
        </w:tabs>
        <w:spacing w:before="240"/>
        <w:ind w:left="1440" w:hanging="1440"/>
        <w:rPr>
          <w:rFonts w:ascii="Times New Roman" w:hAnsi="Times New Roman"/>
          <w:sz w:val="22"/>
        </w:rPr>
      </w:pPr>
      <w:r>
        <w:rPr>
          <w:rFonts w:ascii="Times New Roman" w:hAnsi="Times New Roman"/>
          <w:sz w:val="22"/>
        </w:rPr>
        <w:t xml:space="preserve">2001 </w:t>
      </w:r>
      <w:r>
        <w:rPr>
          <w:rFonts w:ascii="Times New Roman" w:hAnsi="Times New Roman"/>
          <w:sz w:val="22"/>
        </w:rPr>
        <w:tab/>
      </w:r>
      <w:r>
        <w:rPr>
          <w:rFonts w:ascii="Times New Roman" w:hAnsi="Times New Roman"/>
          <w:sz w:val="22"/>
        </w:rPr>
        <w:tab/>
      </w:r>
      <w:r>
        <w:rPr>
          <w:rFonts w:ascii="Times New Roman" w:hAnsi="Times New Roman"/>
          <w:b/>
          <w:sz w:val="22"/>
        </w:rPr>
        <w:t xml:space="preserve">High Performance Work </w:t>
      </w:r>
      <w:r w:rsidR="001E16FE">
        <w:rPr>
          <w:rFonts w:ascii="Times New Roman" w:hAnsi="Times New Roman"/>
          <w:b/>
          <w:sz w:val="22"/>
        </w:rPr>
        <w:t xml:space="preserve">Systems and </w:t>
      </w:r>
      <w:r>
        <w:rPr>
          <w:rFonts w:ascii="Times New Roman" w:hAnsi="Times New Roman"/>
          <w:b/>
          <w:sz w:val="22"/>
        </w:rPr>
        <w:t>Labor Market Structures</w:t>
      </w:r>
      <w:r>
        <w:rPr>
          <w:rFonts w:ascii="Times New Roman" w:hAnsi="Times New Roman"/>
          <w:sz w:val="22"/>
        </w:rPr>
        <w:t>, in Ivar Berg and Arne L. Kalleberg (eds</w:t>
      </w:r>
      <w:r>
        <w:rPr>
          <w:rFonts w:ascii="Times New Roman" w:hAnsi="Times New Roman"/>
          <w:i/>
          <w:sz w:val="22"/>
        </w:rPr>
        <w:t>.) A Sourcebook on Labor Markets:  Evolving Structures and Processes.</w:t>
      </w:r>
      <w:r>
        <w:rPr>
          <w:rFonts w:ascii="Times New Roman" w:hAnsi="Times New Roman"/>
          <w:sz w:val="22"/>
        </w:rPr>
        <w:t xml:space="preserve">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Plenum Press. (Eileen Appelbaum and Peter Berg)</w:t>
      </w:r>
    </w:p>
    <w:p w:rsidR="006F6953" w:rsidRDefault="006F6953">
      <w:pPr>
        <w:tabs>
          <w:tab w:val="left" w:pos="-1440"/>
        </w:tabs>
        <w:ind w:left="1440" w:hanging="1440"/>
        <w:rPr>
          <w:rFonts w:ascii="Times New Roman" w:hAnsi="Times New Roman"/>
          <w:sz w:val="22"/>
        </w:rPr>
      </w:pPr>
    </w:p>
    <w:p w:rsidR="006F6953" w:rsidRPr="00186273" w:rsidRDefault="006F6953">
      <w:pPr>
        <w:tabs>
          <w:tab w:val="left" w:pos="-1440"/>
          <w:tab w:val="left" w:pos="1440"/>
        </w:tabs>
        <w:ind w:left="1440" w:hanging="1440"/>
        <w:rPr>
          <w:rFonts w:ascii="Times New Roman" w:hAnsi="Times New Roman"/>
          <w:sz w:val="22"/>
          <w:lang w:val="de-DE"/>
        </w:rPr>
      </w:pPr>
      <w:r>
        <w:rPr>
          <w:rFonts w:ascii="Times New Roman" w:hAnsi="Times New Roman"/>
          <w:bCs/>
          <w:sz w:val="22"/>
        </w:rPr>
        <w:t>2001</w:t>
      </w:r>
      <w:r>
        <w:rPr>
          <w:rFonts w:ascii="Times New Roman" w:hAnsi="Times New Roman"/>
          <w:bCs/>
          <w:sz w:val="22"/>
        </w:rPr>
        <w:tab/>
      </w:r>
      <w:r>
        <w:rPr>
          <w:rFonts w:ascii="Times New Roman" w:hAnsi="Times New Roman"/>
          <w:b/>
          <w:sz w:val="22"/>
        </w:rPr>
        <w:t>Do High Performance Work Systems Pay Off?</w:t>
      </w:r>
      <w:r>
        <w:rPr>
          <w:rFonts w:ascii="Times New Roman" w:hAnsi="Times New Roman"/>
          <w:sz w:val="22"/>
        </w:rPr>
        <w:t xml:space="preserve"> in Steven Peter Vallas (ed) </w:t>
      </w:r>
      <w:r>
        <w:rPr>
          <w:rFonts w:ascii="Times New Roman" w:hAnsi="Times New Roman"/>
          <w:i/>
          <w:sz w:val="22"/>
        </w:rPr>
        <w:t>The Transformation of Work</w:t>
      </w:r>
      <w:r>
        <w:rPr>
          <w:rFonts w:ascii="Times New Roman" w:hAnsi="Times New Roman"/>
          <w:sz w:val="22"/>
        </w:rPr>
        <w:t xml:space="preserve">. Research in the Sociology of Work, vol. 10. </w:t>
      </w:r>
      <w:smartTag w:uri="urn:schemas-microsoft-com:office:smarttags" w:element="City">
        <w:smartTag w:uri="urn:schemas-microsoft-com:office:smarttags" w:element="place">
          <w:r>
            <w:rPr>
              <w:rFonts w:ascii="Times New Roman" w:hAnsi="Times New Roman"/>
              <w:sz w:val="22"/>
            </w:rPr>
            <w:t>Amsterdam</w:t>
          </w:r>
        </w:smartTag>
      </w:smartTag>
      <w:r>
        <w:rPr>
          <w:rFonts w:ascii="Times New Roman" w:hAnsi="Times New Roman"/>
          <w:sz w:val="22"/>
        </w:rPr>
        <w:t xml:space="preserve">: JAI, an imprint of Elsevier Science. </w:t>
      </w:r>
      <w:r w:rsidRPr="00186273">
        <w:rPr>
          <w:rFonts w:ascii="Times New Roman" w:hAnsi="Times New Roman"/>
          <w:sz w:val="22"/>
          <w:lang w:val="de-DE"/>
        </w:rPr>
        <w:t>(Eileen Appelbaum, Thomas Bailey, Peter Berg, and Arne L. Kalleberg).</w:t>
      </w:r>
    </w:p>
    <w:p w:rsidR="006F6953" w:rsidRPr="00186273" w:rsidRDefault="006F6953">
      <w:pPr>
        <w:tabs>
          <w:tab w:val="left" w:pos="-1440"/>
        </w:tabs>
        <w:rPr>
          <w:rFonts w:ascii="Times New Roman" w:hAnsi="Times New Roman"/>
          <w:sz w:val="22"/>
          <w:lang w:val="de-DE"/>
        </w:rPr>
      </w:pPr>
    </w:p>
    <w:p w:rsidR="006F6953" w:rsidRDefault="006F6953">
      <w:pPr>
        <w:tabs>
          <w:tab w:val="left" w:pos="-1440"/>
        </w:tabs>
        <w:ind w:left="1440" w:hanging="1410"/>
        <w:rPr>
          <w:rFonts w:ascii="Times New Roman" w:hAnsi="Times New Roman"/>
          <w:sz w:val="22"/>
        </w:rPr>
      </w:pPr>
      <w:r>
        <w:rPr>
          <w:rFonts w:ascii="Times New Roman" w:hAnsi="Times New Roman"/>
          <w:sz w:val="22"/>
        </w:rPr>
        <w:t>2000</w:t>
      </w:r>
      <w:r>
        <w:rPr>
          <w:rFonts w:ascii="Times New Roman" w:hAnsi="Times New Roman"/>
          <w:sz w:val="22"/>
        </w:rPr>
        <w:tab/>
      </w:r>
      <w:r>
        <w:rPr>
          <w:rFonts w:ascii="Times New Roman" w:hAnsi="Times New Roman"/>
          <w:sz w:val="14"/>
        </w:rPr>
        <w:tab/>
      </w:r>
      <w:r>
        <w:rPr>
          <w:rFonts w:ascii="Times New Roman" w:hAnsi="Times New Roman"/>
          <w:b/>
          <w:sz w:val="22"/>
        </w:rPr>
        <w:t>Modular Production: Improving Performance in the Apparel Industry</w:t>
      </w:r>
      <w:r>
        <w:rPr>
          <w:rFonts w:ascii="Times New Roman" w:hAnsi="Times New Roman"/>
          <w:sz w:val="22"/>
        </w:rPr>
        <w:t xml:space="preserve">, in Casey Ichniowski, et al. (eds.) </w:t>
      </w:r>
      <w:r>
        <w:rPr>
          <w:rFonts w:ascii="Times New Roman" w:hAnsi="Times New Roman"/>
          <w:i/>
          <w:sz w:val="22"/>
        </w:rPr>
        <w:t>The American Workplace</w:t>
      </w:r>
      <w:r>
        <w:rPr>
          <w:rFonts w:ascii="Times New Roman" w:hAnsi="Times New Roman"/>
          <w:sz w:val="22"/>
        </w:rPr>
        <w:t xml:space="preserve">. </w:t>
      </w:r>
      <w:smartTag w:uri="urn:schemas-microsoft-com:office:smarttags" w:element="City">
        <w:r>
          <w:rPr>
            <w:rFonts w:ascii="Times New Roman" w:hAnsi="Times New Roman"/>
            <w:sz w:val="22"/>
          </w:rPr>
          <w:t>Cambridge</w:t>
        </w:r>
      </w:smartTag>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Cambridge</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Press. (Peter Berg, Eileen Appelbaum, Thomas Bailey, and Arne L. Kalleberg)</w:t>
      </w:r>
    </w:p>
    <w:p w:rsidR="006F6953" w:rsidRDefault="006F6953">
      <w:pPr>
        <w:tabs>
          <w:tab w:val="left" w:pos="-1440"/>
        </w:tabs>
        <w:rPr>
          <w:rFonts w:ascii="Times New Roman" w:hAnsi="Times New Roman"/>
          <w:sz w:val="22"/>
        </w:rPr>
      </w:pPr>
    </w:p>
    <w:p w:rsidR="006F6953" w:rsidRDefault="006F6953">
      <w:pPr>
        <w:tabs>
          <w:tab w:val="left" w:pos="-1440"/>
        </w:tabs>
        <w:ind w:left="1440" w:hanging="1410"/>
        <w:rPr>
          <w:rFonts w:ascii="Times New Roman" w:hAnsi="Times New Roman"/>
          <w:sz w:val="22"/>
        </w:rPr>
      </w:pPr>
      <w:r>
        <w:rPr>
          <w:rFonts w:ascii="Times New Roman" w:hAnsi="Times New Roman"/>
          <w:sz w:val="22"/>
        </w:rPr>
        <w:t>2000</w:t>
      </w:r>
      <w:r>
        <w:rPr>
          <w:rFonts w:ascii="Times New Roman" w:hAnsi="Times New Roman"/>
          <w:sz w:val="22"/>
        </w:rPr>
        <w:tab/>
      </w:r>
      <w:r>
        <w:rPr>
          <w:rFonts w:ascii="Times New Roman" w:hAnsi="Times New Roman"/>
          <w:sz w:val="14"/>
        </w:rPr>
        <w:tab/>
      </w:r>
      <w:r>
        <w:rPr>
          <w:rFonts w:ascii="Times New Roman" w:hAnsi="Times New Roman"/>
          <w:b/>
          <w:sz w:val="22"/>
        </w:rPr>
        <w:t>Introduction: The Significance of Labor Market Institutions and Workplace Practices in the New Economy</w:t>
      </w:r>
      <w:r>
        <w:rPr>
          <w:rFonts w:ascii="Times New Roman" w:hAnsi="Times New Roman"/>
          <w:sz w:val="22"/>
        </w:rPr>
        <w:t xml:space="preserve">. in Peter Berg (ed).  </w:t>
      </w:r>
      <w:r>
        <w:rPr>
          <w:rFonts w:ascii="Times New Roman" w:hAnsi="Times New Roman"/>
          <w:i/>
          <w:sz w:val="22"/>
        </w:rPr>
        <w:t>Creating Competitive Capacity</w:t>
      </w:r>
      <w:r>
        <w:rPr>
          <w:rFonts w:ascii="Times New Roman" w:hAnsi="Times New Roman"/>
          <w:sz w:val="22"/>
        </w:rPr>
        <w:t xml:space="preserve">: </w:t>
      </w:r>
      <w:r>
        <w:rPr>
          <w:rFonts w:ascii="Times New Roman" w:hAnsi="Times New Roman"/>
          <w:i/>
          <w:sz w:val="22"/>
        </w:rPr>
        <w:t>Labor Market Institutions and Workplace Practices in Germany and the United States</w:t>
      </w:r>
      <w:r>
        <w:rPr>
          <w:rFonts w:ascii="Times New Roman" w:hAnsi="Times New Roman"/>
          <w:sz w:val="22"/>
        </w:rPr>
        <w:t xml:space="preserve">. </w:t>
      </w:r>
      <w:smartTag w:uri="urn:schemas-microsoft-com:office:smarttags" w:element="State">
        <w:smartTag w:uri="urn:schemas-microsoft-com:office:smarttags" w:element="place">
          <w:r>
            <w:rPr>
              <w:rFonts w:ascii="Times New Roman" w:hAnsi="Times New Roman"/>
              <w:sz w:val="22"/>
            </w:rPr>
            <w:t>Berlin</w:t>
          </w:r>
        </w:smartTag>
      </w:smartTag>
      <w:r>
        <w:rPr>
          <w:rFonts w:ascii="Times New Roman" w:hAnsi="Times New Roman"/>
          <w:sz w:val="22"/>
        </w:rPr>
        <w:t>: edition sigma.</w:t>
      </w:r>
    </w:p>
    <w:p w:rsidR="006F6953" w:rsidRDefault="006F6953">
      <w:pPr>
        <w:tabs>
          <w:tab w:val="left" w:pos="-1440"/>
        </w:tabs>
        <w:ind w:left="1440" w:hanging="1410"/>
        <w:rPr>
          <w:rFonts w:ascii="Times New Roman" w:hAnsi="Times New Roman"/>
          <w:sz w:val="22"/>
        </w:rPr>
      </w:pPr>
    </w:p>
    <w:p w:rsidR="006F6953" w:rsidRDefault="006F6953">
      <w:pPr>
        <w:numPr>
          <w:ilvl w:val="0"/>
          <w:numId w:val="35"/>
        </w:numPr>
        <w:tabs>
          <w:tab w:val="left" w:pos="-1440"/>
        </w:tabs>
        <w:rPr>
          <w:rFonts w:ascii="Times New Roman" w:hAnsi="Times New Roman"/>
          <w:sz w:val="22"/>
        </w:rPr>
      </w:pPr>
      <w:r>
        <w:rPr>
          <w:rFonts w:ascii="Times New Roman" w:hAnsi="Times New Roman"/>
          <w:b/>
          <w:sz w:val="22"/>
        </w:rPr>
        <w:t>Balancing Work and Family: Effects of High Performance Work Systems and High Commitment Workplaces</w:t>
      </w:r>
      <w:r>
        <w:rPr>
          <w:rFonts w:ascii="Times New Roman" w:hAnsi="Times New Roman"/>
          <w:sz w:val="22"/>
        </w:rPr>
        <w:t xml:space="preserve">, in Eileen Appelbaum (ed) </w:t>
      </w:r>
      <w:r>
        <w:rPr>
          <w:rFonts w:ascii="Times New Roman" w:hAnsi="Times New Roman"/>
          <w:i/>
          <w:sz w:val="22"/>
        </w:rPr>
        <w:t>Balancing Acts: Easing the Burdens and Increasing the Options for Working Families</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Pr>
          <w:rFonts w:ascii="Times New Roman" w:hAnsi="Times New Roman"/>
          <w:sz w:val="22"/>
        </w:rPr>
        <w:t>: The Economic Policy Institute. (Eileen Appelbaum, Peter Berg, and Arne L. Kalleberg)</w:t>
      </w:r>
    </w:p>
    <w:p w:rsidR="006F6953" w:rsidRDefault="006F6953">
      <w:pPr>
        <w:tabs>
          <w:tab w:val="left" w:pos="-1440"/>
        </w:tabs>
        <w:ind w:left="30"/>
        <w:rPr>
          <w:rFonts w:ascii="Times New Roman" w:hAnsi="Times New Roman"/>
          <w:sz w:val="22"/>
        </w:rPr>
      </w:pPr>
    </w:p>
    <w:p w:rsidR="00CD32B6" w:rsidRDefault="00CD32B6" w:rsidP="00CD32B6">
      <w:pPr>
        <w:ind w:left="1440" w:hanging="1440"/>
        <w:rPr>
          <w:rFonts w:ascii="Times New Roman" w:hAnsi="Times New Roman"/>
          <w:sz w:val="22"/>
        </w:rPr>
      </w:pPr>
      <w:r>
        <w:rPr>
          <w:rFonts w:ascii="Times New Roman" w:hAnsi="Times New Roman"/>
          <w:sz w:val="22"/>
        </w:rPr>
        <w:t>1999</w:t>
      </w:r>
      <w:r>
        <w:rPr>
          <w:rFonts w:ascii="Times New Roman" w:hAnsi="Times New Roman"/>
          <w:sz w:val="22"/>
        </w:rPr>
        <w:tab/>
      </w:r>
      <w:r>
        <w:rPr>
          <w:rFonts w:ascii="Times New Roman" w:hAnsi="Times New Roman"/>
          <w:sz w:val="22"/>
        </w:rPr>
        <w:tab/>
      </w:r>
      <w:r>
        <w:rPr>
          <w:rFonts w:ascii="Times New Roman" w:hAnsi="Times New Roman"/>
          <w:b/>
          <w:sz w:val="22"/>
        </w:rPr>
        <w:t>The Effects of High Performance Work Practices on Job Satisfaction in the United States Steel Industry</w:t>
      </w:r>
      <w:r>
        <w:rPr>
          <w:rFonts w:ascii="Times New Roman" w:hAnsi="Times New Roman"/>
          <w:sz w:val="22"/>
        </w:rPr>
        <w:t xml:space="preserve">. </w:t>
      </w:r>
      <w:r>
        <w:rPr>
          <w:rFonts w:ascii="Times New Roman" w:hAnsi="Times New Roman"/>
          <w:i/>
          <w:sz w:val="22"/>
        </w:rPr>
        <w:t>Relations industrielles / Industrial Relations</w:t>
      </w:r>
      <w:r>
        <w:rPr>
          <w:rFonts w:ascii="Times New Roman" w:hAnsi="Times New Roman"/>
          <w:sz w:val="22"/>
        </w:rPr>
        <w:t>. Vol. 54, No. 1.</w:t>
      </w:r>
      <w:r>
        <w:rPr>
          <w:rFonts w:ascii="Times New Roman" w:hAnsi="Times New Roman"/>
          <w:sz w:val="22"/>
        </w:rPr>
        <w:tab/>
      </w:r>
    </w:p>
    <w:p w:rsidR="00CD32B6" w:rsidRDefault="00CD32B6" w:rsidP="00CD32B6">
      <w:pPr>
        <w:tabs>
          <w:tab w:val="left" w:pos="-1440"/>
        </w:tabs>
        <w:rPr>
          <w:rFonts w:ascii="Times New Roman" w:hAnsi="Times New Roman"/>
          <w:sz w:val="22"/>
        </w:rPr>
      </w:pPr>
    </w:p>
    <w:p w:rsidR="006F6953" w:rsidRDefault="006F6953">
      <w:pPr>
        <w:tabs>
          <w:tab w:val="left" w:pos="-1440"/>
        </w:tabs>
        <w:ind w:left="1440" w:hanging="1440"/>
        <w:rPr>
          <w:rFonts w:ascii="Times New Roman" w:hAnsi="Times New Roman"/>
          <w:sz w:val="22"/>
        </w:rPr>
      </w:pPr>
      <w:r>
        <w:rPr>
          <w:rFonts w:ascii="Times New Roman" w:hAnsi="Times New Roman"/>
          <w:sz w:val="22"/>
        </w:rPr>
        <w:t>1999</w:t>
      </w:r>
      <w:r>
        <w:rPr>
          <w:rFonts w:ascii="Times New Roman" w:hAnsi="Times New Roman"/>
          <w:sz w:val="22"/>
        </w:rPr>
        <w:tab/>
      </w:r>
      <w:r>
        <w:rPr>
          <w:rFonts w:ascii="Times New Roman" w:hAnsi="Times New Roman"/>
          <w:sz w:val="14"/>
        </w:rPr>
        <w:tab/>
      </w:r>
      <w:r w:rsidR="00934B69">
        <w:rPr>
          <w:rFonts w:ascii="Times New Roman" w:hAnsi="Times New Roman"/>
          <w:b/>
          <w:sz w:val="22"/>
        </w:rPr>
        <w:t>High Performance Work Systems: Giving Workers a Stake</w:t>
      </w:r>
      <w:r>
        <w:rPr>
          <w:rFonts w:ascii="Times New Roman" w:hAnsi="Times New Roman"/>
          <w:sz w:val="22"/>
        </w:rPr>
        <w:t xml:space="preserve">, in Margaret Blair and Thomas Kochan (eds.), </w:t>
      </w:r>
      <w:r>
        <w:rPr>
          <w:rFonts w:ascii="Times New Roman" w:hAnsi="Times New Roman"/>
          <w:i/>
          <w:sz w:val="22"/>
        </w:rPr>
        <w:t>The New Relationship: Human Capital in the American Corporation</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Pr>
          <w:rFonts w:ascii="Times New Roman" w:hAnsi="Times New Roman"/>
          <w:sz w:val="22"/>
        </w:rPr>
        <w:t>: Brookings Institution. (Eileen Appelbaum and Peter Berg)</w:t>
      </w:r>
    </w:p>
    <w:p w:rsidR="004928D9" w:rsidRDefault="004928D9">
      <w:pPr>
        <w:tabs>
          <w:tab w:val="left" w:pos="-1440"/>
        </w:tabs>
        <w:ind w:left="1440" w:hanging="1440"/>
        <w:rPr>
          <w:rFonts w:ascii="Times New Roman" w:hAnsi="Times New Roman"/>
          <w:sz w:val="22"/>
        </w:rPr>
      </w:pPr>
    </w:p>
    <w:p w:rsidR="006F6953" w:rsidRDefault="006F6953">
      <w:pPr>
        <w:tabs>
          <w:tab w:val="left" w:pos="-1440"/>
        </w:tabs>
        <w:ind w:left="1440" w:hanging="1440"/>
        <w:rPr>
          <w:rFonts w:ascii="Times New Roman" w:hAnsi="Times New Roman"/>
          <w:sz w:val="22"/>
        </w:rPr>
      </w:pPr>
      <w:r>
        <w:rPr>
          <w:rFonts w:ascii="Times New Roman" w:hAnsi="Times New Roman"/>
          <w:sz w:val="22"/>
        </w:rPr>
        <w:t>1999</w:t>
      </w:r>
      <w:r>
        <w:rPr>
          <w:rFonts w:ascii="Times New Roman" w:hAnsi="Times New Roman"/>
          <w:sz w:val="22"/>
        </w:rPr>
        <w:tab/>
      </w:r>
      <w:r>
        <w:rPr>
          <w:rFonts w:ascii="Times New Roman" w:hAnsi="Times New Roman"/>
          <w:sz w:val="22"/>
        </w:rPr>
        <w:tab/>
      </w:r>
      <w:r>
        <w:rPr>
          <w:rFonts w:ascii="Times New Roman" w:hAnsi="Times New Roman"/>
          <w:b/>
          <w:sz w:val="22"/>
        </w:rPr>
        <w:t>Financial Market Barriers to High Performance Work Organizations</w:t>
      </w:r>
      <w:r>
        <w:rPr>
          <w:rFonts w:ascii="Times New Roman" w:hAnsi="Times New Roman"/>
          <w:sz w:val="22"/>
        </w:rPr>
        <w:t xml:space="preserve">, in Ray Marshall (ed.), </w:t>
      </w:r>
      <w:r>
        <w:rPr>
          <w:rFonts w:ascii="Times New Roman" w:hAnsi="Times New Roman"/>
          <w:i/>
          <w:sz w:val="22"/>
        </w:rPr>
        <w:t xml:space="preserve">Back to Shared Prosperity: The Growing Inequality of Wealth and Income in </w:t>
      </w:r>
      <w:smartTag w:uri="urn:schemas-microsoft-com:office:smarttags" w:element="country-region">
        <w:smartTag w:uri="urn:schemas-microsoft-com:office:smarttags" w:element="place">
          <w:r>
            <w:rPr>
              <w:rFonts w:ascii="Times New Roman" w:hAnsi="Times New Roman"/>
              <w:i/>
              <w:sz w:val="22"/>
            </w:rPr>
            <w:t>America</w:t>
          </w:r>
        </w:smartTag>
      </w:smartTag>
      <w:r>
        <w:rPr>
          <w:rFonts w:ascii="Times New Roman" w:hAnsi="Times New Roman"/>
          <w:sz w:val="22"/>
        </w:rPr>
        <w:t>. Armonk: M.E. Sharpe. (Eileen Appelbaum and Peter Berg)</w:t>
      </w:r>
    </w:p>
    <w:p w:rsidR="006F6953" w:rsidRDefault="006F6953">
      <w:pPr>
        <w:tabs>
          <w:tab w:val="left" w:pos="-1440"/>
        </w:tabs>
        <w:rPr>
          <w:rFonts w:ascii="Times New Roman" w:hAnsi="Times New Roman"/>
          <w:sz w:val="22"/>
        </w:rPr>
      </w:pPr>
    </w:p>
    <w:p w:rsidR="006F6953" w:rsidRDefault="006F6953">
      <w:pPr>
        <w:numPr>
          <w:ilvl w:val="0"/>
          <w:numId w:val="29"/>
        </w:numPr>
        <w:tabs>
          <w:tab w:val="left" w:pos="-1440"/>
        </w:tabs>
        <w:rPr>
          <w:rFonts w:ascii="Times New Roman" w:hAnsi="Times New Roman"/>
          <w:sz w:val="22"/>
        </w:rPr>
      </w:pPr>
      <w:r>
        <w:rPr>
          <w:rFonts w:ascii="Times New Roman" w:hAnsi="Times New Roman"/>
          <w:b/>
          <w:sz w:val="22"/>
        </w:rPr>
        <w:t>Comparative Industrial Relations</w:t>
      </w:r>
      <w:r>
        <w:rPr>
          <w:rFonts w:ascii="Times New Roman" w:hAnsi="Times New Roman"/>
          <w:sz w:val="22"/>
        </w:rPr>
        <w:t xml:space="preserve">, in Ellen Kossek and Richard Block (eds.). </w:t>
      </w:r>
      <w:r>
        <w:rPr>
          <w:rFonts w:ascii="Times New Roman" w:hAnsi="Times New Roman"/>
          <w:i/>
          <w:sz w:val="22"/>
        </w:rPr>
        <w:t>Managing Human Resources in the 21</w:t>
      </w:r>
      <w:r>
        <w:rPr>
          <w:rFonts w:ascii="Times New Roman" w:hAnsi="Times New Roman"/>
          <w:i/>
          <w:sz w:val="22"/>
          <w:vertAlign w:val="superscript"/>
        </w:rPr>
        <w:t>st</w:t>
      </w:r>
      <w:r>
        <w:rPr>
          <w:rFonts w:ascii="Times New Roman" w:hAnsi="Times New Roman"/>
          <w:i/>
          <w:sz w:val="22"/>
        </w:rPr>
        <w:t xml:space="preserve"> Century: From Core Concepts to Strategic Choice</w:t>
      </w:r>
      <w:r>
        <w:rPr>
          <w:rFonts w:ascii="Times New Roman" w:hAnsi="Times New Roman"/>
          <w:sz w:val="22"/>
        </w:rPr>
        <w:t xml:space="preserve">. </w:t>
      </w:r>
      <w:smartTag w:uri="urn:schemas-microsoft-com:office:smarttags" w:element="City">
        <w:r>
          <w:rPr>
            <w:rFonts w:ascii="Times New Roman" w:hAnsi="Times New Roman"/>
            <w:sz w:val="22"/>
          </w:rPr>
          <w:t>Cincinnati</w:t>
        </w:r>
      </w:smartTag>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South-Western</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Publishing. (Peter Berg and Eunmi Chang)</w:t>
      </w:r>
    </w:p>
    <w:p w:rsidR="006F6953" w:rsidRDefault="006F6953">
      <w:pPr>
        <w:tabs>
          <w:tab w:val="left" w:pos="-1440"/>
        </w:tabs>
        <w:rPr>
          <w:rFonts w:ascii="Times New Roman" w:hAnsi="Times New Roman"/>
          <w:sz w:val="22"/>
        </w:rPr>
      </w:pPr>
    </w:p>
    <w:p w:rsidR="006F6953" w:rsidRDefault="006F6953">
      <w:pPr>
        <w:tabs>
          <w:tab w:val="left" w:pos="-1440"/>
        </w:tabs>
        <w:ind w:left="1440" w:hanging="144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sz w:val="22"/>
        </w:rPr>
        <w:tab/>
      </w:r>
      <w:r>
        <w:rPr>
          <w:rFonts w:ascii="Times New Roman" w:hAnsi="Times New Roman"/>
          <w:b/>
          <w:sz w:val="22"/>
        </w:rPr>
        <w:t>Balancing Work and Family: Evidence from Surveys of Manufacturing Workers</w:t>
      </w:r>
      <w:r>
        <w:rPr>
          <w:rFonts w:ascii="Times New Roman" w:hAnsi="Times New Roman"/>
          <w:sz w:val="22"/>
        </w:rPr>
        <w:t xml:space="preserve">,  in Paula B. Voos (ed.), </w:t>
      </w:r>
      <w:r>
        <w:rPr>
          <w:rFonts w:ascii="Times New Roman" w:hAnsi="Times New Roman"/>
          <w:i/>
          <w:sz w:val="22"/>
        </w:rPr>
        <w:t>Proceedings of the Forty-Ninth Annual Meeting of the Industrial Relations Research Association</w:t>
      </w:r>
      <w:r>
        <w:rPr>
          <w:rFonts w:ascii="Times New Roman" w:hAnsi="Times New Roman"/>
          <w:sz w:val="22"/>
        </w:rPr>
        <w:t>. (Eileen Appelbaum and Peter Berg)</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sz w:val="22"/>
        </w:rPr>
        <w:tab/>
      </w:r>
      <w:r>
        <w:rPr>
          <w:rFonts w:ascii="Times New Roman" w:hAnsi="Times New Roman"/>
          <w:b/>
          <w:sz w:val="22"/>
        </w:rPr>
        <w:t>Work Reorganization and Flexibility in Job Design</w:t>
      </w:r>
      <w:r>
        <w:rPr>
          <w:rFonts w:ascii="Times New Roman" w:hAnsi="Times New Roman"/>
          <w:sz w:val="22"/>
        </w:rPr>
        <w:t xml:space="preserve">, in David Lewin, Daniel J.B. Mitchell, Mahmood A. Zaidi (eds), </w:t>
      </w:r>
      <w:r>
        <w:rPr>
          <w:rFonts w:ascii="Times New Roman" w:hAnsi="Times New Roman"/>
          <w:i/>
          <w:sz w:val="22"/>
        </w:rPr>
        <w:t>The Human Resource Management Handbook</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Greenwich</w:t>
          </w:r>
        </w:smartTag>
        <w:r>
          <w:rPr>
            <w:rFonts w:ascii="Times New Roman" w:hAnsi="Times New Roman"/>
            <w:sz w:val="22"/>
          </w:rPr>
          <w:t xml:space="preserve">, </w:t>
        </w:r>
        <w:smartTag w:uri="urn:schemas-microsoft-com:office:smarttags" w:element="State">
          <w:r>
            <w:rPr>
              <w:rFonts w:ascii="Times New Roman" w:hAnsi="Times New Roman"/>
              <w:sz w:val="22"/>
            </w:rPr>
            <w:t>CT</w:t>
          </w:r>
        </w:smartTag>
      </w:smartTag>
      <w:r>
        <w:rPr>
          <w:rFonts w:ascii="Times New Roman" w:hAnsi="Times New Roman"/>
          <w:sz w:val="22"/>
        </w:rPr>
        <w:t>:  JAI Press Inc. (Eileen Appelbaum and Peter Berg)</w:t>
      </w:r>
    </w:p>
    <w:p w:rsidR="006F6953" w:rsidRDefault="006F6953">
      <w:pPr>
        <w:rPr>
          <w:rFonts w:ascii="Times New Roman" w:hAnsi="Times New Roman"/>
          <w:sz w:val="22"/>
        </w:rPr>
      </w:pPr>
    </w:p>
    <w:p w:rsidR="00CD32B6" w:rsidRPr="00186273" w:rsidRDefault="00CD32B6" w:rsidP="00CD32B6">
      <w:pPr>
        <w:tabs>
          <w:tab w:val="left" w:pos="-1440"/>
        </w:tabs>
        <w:ind w:left="1440" w:hanging="1440"/>
        <w:rPr>
          <w:rFonts w:ascii="Times New Roman" w:hAnsi="Times New Roman"/>
          <w:sz w:val="22"/>
          <w:lang w:val="de-DE"/>
        </w:rPr>
      </w:pPr>
      <w:r>
        <w:rPr>
          <w:rFonts w:ascii="Times New Roman" w:hAnsi="Times New Roman"/>
          <w:sz w:val="22"/>
        </w:rPr>
        <w:t>1996</w:t>
      </w:r>
      <w:r>
        <w:rPr>
          <w:rFonts w:ascii="Times New Roman" w:hAnsi="Times New Roman"/>
          <w:sz w:val="22"/>
        </w:rPr>
        <w:tab/>
      </w:r>
      <w:r>
        <w:rPr>
          <w:rFonts w:ascii="Times New Roman" w:hAnsi="Times New Roman"/>
          <w:sz w:val="22"/>
        </w:rPr>
        <w:tab/>
      </w:r>
      <w:r>
        <w:rPr>
          <w:rFonts w:ascii="Times New Roman" w:hAnsi="Times New Roman"/>
          <w:b/>
          <w:sz w:val="22"/>
        </w:rPr>
        <w:t>The Performance Effects of Modular Production in the Apparel Industry</w:t>
      </w:r>
      <w:r>
        <w:rPr>
          <w:rFonts w:ascii="Times New Roman" w:hAnsi="Times New Roman"/>
          <w:sz w:val="22"/>
        </w:rPr>
        <w:t xml:space="preserve">, </w:t>
      </w:r>
      <w:r>
        <w:rPr>
          <w:rFonts w:ascii="Times New Roman" w:hAnsi="Times New Roman"/>
          <w:i/>
          <w:sz w:val="22"/>
        </w:rPr>
        <w:t>Industrial Relations</w:t>
      </w:r>
      <w:r>
        <w:rPr>
          <w:rFonts w:ascii="Times New Roman" w:hAnsi="Times New Roman"/>
          <w:sz w:val="22"/>
        </w:rPr>
        <w:t xml:space="preserve">, Vol. 35, No. 3, July. </w:t>
      </w:r>
      <w:r w:rsidRPr="00186273">
        <w:rPr>
          <w:rFonts w:ascii="Times New Roman" w:hAnsi="Times New Roman"/>
          <w:sz w:val="22"/>
          <w:lang w:val="de-DE"/>
        </w:rPr>
        <w:t>(Peter Berg, Eileen Appelbaum, Thomas Bailey, and Arne L. Kalleberg)</w:t>
      </w:r>
    </w:p>
    <w:p w:rsidR="00CD32B6" w:rsidRPr="00186273" w:rsidRDefault="00CD32B6" w:rsidP="00CD32B6">
      <w:pPr>
        <w:rPr>
          <w:rFonts w:ascii="Times New Roman" w:hAnsi="Times New Roman"/>
          <w:sz w:val="22"/>
          <w:lang w:val="de-DE"/>
        </w:rPr>
      </w:pPr>
    </w:p>
    <w:p w:rsidR="006F6953" w:rsidRDefault="006F6953">
      <w:pPr>
        <w:ind w:left="1440" w:hanging="1440"/>
        <w:rPr>
          <w:rFonts w:ascii="Times New Roman" w:hAnsi="Times New Roman"/>
          <w:b/>
          <w:sz w:val="22"/>
        </w:rPr>
      </w:pPr>
      <w:r>
        <w:rPr>
          <w:rFonts w:ascii="Times New Roman" w:hAnsi="Times New Roman"/>
          <w:sz w:val="22"/>
        </w:rPr>
        <w:t>1996</w:t>
      </w:r>
      <w:r>
        <w:rPr>
          <w:rFonts w:ascii="Times New Roman" w:hAnsi="Times New Roman"/>
          <w:sz w:val="22"/>
        </w:rPr>
        <w:tab/>
      </w:r>
      <w:r>
        <w:rPr>
          <w:rFonts w:ascii="Times New Roman" w:hAnsi="Times New Roman"/>
          <w:sz w:val="22"/>
        </w:rPr>
        <w:tab/>
      </w:r>
      <w:r>
        <w:rPr>
          <w:rFonts w:ascii="Times New Roman" w:hAnsi="Times New Roman"/>
          <w:b/>
          <w:sz w:val="22"/>
        </w:rPr>
        <w:t>Training: A Plan for all Workers</w:t>
      </w:r>
      <w:r>
        <w:rPr>
          <w:rFonts w:ascii="Times New Roman" w:hAnsi="Times New Roman"/>
          <w:sz w:val="22"/>
        </w:rPr>
        <w:t xml:space="preserve">, in Todd Shaffer and Jeff Faux (eds.), </w:t>
      </w:r>
      <w:r>
        <w:rPr>
          <w:rFonts w:ascii="Times New Roman" w:hAnsi="Times New Roman"/>
          <w:i/>
          <w:sz w:val="22"/>
        </w:rPr>
        <w:t xml:space="preserve">Reclaiming </w:t>
      </w:r>
      <w:r>
        <w:rPr>
          <w:rFonts w:ascii="Times New Roman" w:hAnsi="Times New Roman"/>
          <w:i/>
          <w:sz w:val="22"/>
        </w:rPr>
        <w:lastRenderedPageBreak/>
        <w:t>Prosperity: A Blueprint for Progressive Economic Reform</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Armonk</w:t>
          </w:r>
        </w:smartTag>
        <w:r>
          <w:rPr>
            <w:rFonts w:ascii="Times New Roman" w:hAnsi="Times New Roman"/>
            <w:sz w:val="22"/>
          </w:rPr>
          <w:t xml:space="preserve">, </w:t>
        </w:r>
        <w:smartTag w:uri="urn:schemas-microsoft-com:office:smarttags" w:element="State">
          <w:r>
            <w:rPr>
              <w:rFonts w:ascii="Times New Roman" w:hAnsi="Times New Roman"/>
              <w:sz w:val="22"/>
            </w:rPr>
            <w:t>NY</w:t>
          </w:r>
        </w:smartTag>
      </w:smartTag>
      <w:r>
        <w:rPr>
          <w:rFonts w:ascii="Times New Roman" w:hAnsi="Times New Roman"/>
          <w:sz w:val="22"/>
        </w:rPr>
        <w:t>:  M.E. Sharpe.</w:t>
      </w:r>
    </w:p>
    <w:p w:rsidR="006F6953" w:rsidRDefault="006F6953">
      <w:pPr>
        <w:rPr>
          <w:rFonts w:ascii="Times New Roman" w:hAnsi="Times New Roman"/>
          <w:sz w:val="22"/>
        </w:rPr>
      </w:pPr>
    </w:p>
    <w:p w:rsidR="006F6953" w:rsidRDefault="006F6953">
      <w:pPr>
        <w:numPr>
          <w:ilvl w:val="0"/>
          <w:numId w:val="1"/>
        </w:numPr>
        <w:tabs>
          <w:tab w:val="clear" w:pos="720"/>
          <w:tab w:val="num" w:pos="1440"/>
        </w:tabs>
        <w:ind w:left="1440" w:hanging="1440"/>
        <w:rPr>
          <w:rFonts w:ascii="Times New Roman" w:hAnsi="Times New Roman"/>
          <w:sz w:val="22"/>
        </w:rPr>
      </w:pPr>
      <w:r>
        <w:rPr>
          <w:rFonts w:ascii="Times New Roman" w:hAnsi="Times New Roman"/>
          <w:b/>
          <w:sz w:val="22"/>
        </w:rPr>
        <w:t xml:space="preserve">Financial Market Constraints and Business Strategy in the </w:t>
      </w:r>
      <w:r w:rsidR="00934B69">
        <w:rPr>
          <w:rFonts w:ascii="Times New Roman" w:hAnsi="Times New Roman"/>
          <w:b/>
          <w:sz w:val="22"/>
        </w:rPr>
        <w:t>USA</w:t>
      </w:r>
      <w:r>
        <w:rPr>
          <w:rFonts w:ascii="Times New Roman" w:hAnsi="Times New Roman"/>
          <w:sz w:val="22"/>
        </w:rPr>
        <w:t xml:space="preserve">, in Jonathan Michie and John Grieve Smith (eds), </w:t>
      </w:r>
      <w:r w:rsidR="00934B69" w:rsidRPr="00934B69">
        <w:rPr>
          <w:rFonts w:ascii="Times New Roman" w:hAnsi="Times New Roman"/>
          <w:i/>
          <w:sz w:val="22"/>
        </w:rPr>
        <w:t>Creating Industrial Capacity:</w:t>
      </w:r>
      <w:r w:rsidR="00934B69">
        <w:rPr>
          <w:rFonts w:ascii="Times New Roman" w:hAnsi="Times New Roman"/>
          <w:sz w:val="22"/>
        </w:rPr>
        <w:t xml:space="preserve"> </w:t>
      </w:r>
      <w:r w:rsidR="00934B69">
        <w:rPr>
          <w:rFonts w:ascii="Times New Roman" w:hAnsi="Times New Roman"/>
          <w:i/>
          <w:sz w:val="22"/>
        </w:rPr>
        <w:t>Towards</w:t>
      </w:r>
      <w:r>
        <w:rPr>
          <w:rFonts w:ascii="Times New Roman" w:hAnsi="Times New Roman"/>
          <w:i/>
          <w:sz w:val="22"/>
        </w:rPr>
        <w:t xml:space="preserve"> Full Employment</w:t>
      </w:r>
      <w:r>
        <w:rPr>
          <w:rFonts w:ascii="Times New Roman" w:hAnsi="Times New Roman"/>
          <w:sz w:val="22"/>
        </w:rPr>
        <w:t>, Oxford: Oxford University Press. (Eileen Appelbaum and Peter Berg)</w:t>
      </w:r>
    </w:p>
    <w:p w:rsidR="006F6953" w:rsidRDefault="006F6953">
      <w:pPr>
        <w:rPr>
          <w:rFonts w:ascii="Times New Roman" w:hAnsi="Times New Roman"/>
          <w:sz w:val="22"/>
        </w:rPr>
      </w:pPr>
    </w:p>
    <w:p w:rsidR="006F6953" w:rsidRDefault="006F6953">
      <w:pPr>
        <w:pStyle w:val="Heading4"/>
        <w:numPr>
          <w:ilvl w:val="0"/>
          <w:numId w:val="0"/>
        </w:numPr>
        <w:ind w:left="1440" w:hanging="1440"/>
      </w:pPr>
      <w:r>
        <w:rPr>
          <w:b w:val="0"/>
        </w:rPr>
        <w:t>1994</w:t>
      </w:r>
      <w:r>
        <w:rPr>
          <w:b w:val="0"/>
        </w:rPr>
        <w:tab/>
      </w:r>
      <w:r>
        <w:rPr>
          <w:b w:val="0"/>
        </w:rPr>
        <w:tab/>
      </w:r>
      <w:r>
        <w:t>Strategic Adjustments in Training:  A Comparative Analysis of the United States and German Automobile Industries</w:t>
      </w:r>
      <w:r>
        <w:rPr>
          <w:b w:val="0"/>
        </w:rPr>
        <w:t>,</w:t>
      </w:r>
      <w:r>
        <w:t xml:space="preserve"> </w:t>
      </w:r>
      <w:r>
        <w:rPr>
          <w:b w:val="0"/>
        </w:rPr>
        <w:t>in Lisa Lynch (ed),</w:t>
      </w:r>
      <w:r>
        <w:t xml:space="preserve"> </w:t>
      </w:r>
      <w:r>
        <w:rPr>
          <w:i/>
        </w:rPr>
        <w:t>Training and the Private Sector</w:t>
      </w:r>
      <w:r>
        <w:rPr>
          <w:b w:val="0"/>
        </w:rPr>
        <w:t>, National Bureau of Economic Research Volume, Chicago:  University of Chicago Press.</w:t>
      </w:r>
    </w:p>
    <w:p w:rsidR="006F6953" w:rsidRDefault="006F6953">
      <w:pPr>
        <w:ind w:left="3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1994</w:t>
      </w:r>
      <w:r>
        <w:rPr>
          <w:rFonts w:ascii="Times New Roman" w:hAnsi="Times New Roman"/>
          <w:sz w:val="22"/>
        </w:rPr>
        <w:tab/>
      </w:r>
      <w:r>
        <w:rPr>
          <w:rFonts w:ascii="Times New Roman" w:hAnsi="Times New Roman"/>
          <w:sz w:val="22"/>
        </w:rPr>
        <w:tab/>
      </w:r>
      <w:r>
        <w:rPr>
          <w:rFonts w:ascii="Times New Roman" w:hAnsi="Times New Roman"/>
          <w:b/>
          <w:sz w:val="22"/>
        </w:rPr>
        <w:t>The German Training System</w:t>
      </w:r>
      <w:r>
        <w:rPr>
          <w:rFonts w:ascii="Times New Roman" w:hAnsi="Times New Roman"/>
          <w:sz w:val="22"/>
        </w:rPr>
        <w:t xml:space="preserve">, in Richard Layard, Ken Mayew, and Geoffrey Owen (eds.), </w:t>
      </w:r>
      <w:smartTag w:uri="urn:schemas-microsoft-com:office:smarttags" w:element="country-region">
        <w:r>
          <w:rPr>
            <w:rFonts w:ascii="Times New Roman" w:hAnsi="Times New Roman"/>
            <w:i/>
            <w:sz w:val="22"/>
          </w:rPr>
          <w:t>Britain</w:t>
        </w:r>
      </w:smartTag>
      <w:r>
        <w:rPr>
          <w:rFonts w:ascii="Times New Roman" w:hAnsi="Times New Roman"/>
          <w:i/>
          <w:sz w:val="22"/>
        </w:rPr>
        <w:t>'s Training Deficit</w:t>
      </w:r>
      <w:r>
        <w:rPr>
          <w:rFonts w:ascii="Times New Roman" w:hAnsi="Times New Roman"/>
          <w:sz w:val="22"/>
        </w:rPr>
        <w:t xml:space="preserve">, </w:t>
      </w:r>
      <w:smartTag w:uri="urn:schemas-microsoft-com:office:smarttags" w:element="City">
        <w:smartTag w:uri="urn:schemas-microsoft-com:office:smarttags" w:element="place">
          <w:r>
            <w:rPr>
              <w:rFonts w:ascii="Times New Roman" w:hAnsi="Times New Roman"/>
              <w:sz w:val="22"/>
            </w:rPr>
            <w:t>London</w:t>
          </w:r>
        </w:smartTag>
      </w:smartTag>
      <w:r>
        <w:rPr>
          <w:rFonts w:ascii="Times New Roman" w:hAnsi="Times New Roman"/>
          <w:sz w:val="22"/>
        </w:rPr>
        <w:t xml:space="preserve">:  Avebury. </w:t>
      </w:r>
    </w:p>
    <w:p w:rsidR="00CD32B6" w:rsidRDefault="00CD32B6" w:rsidP="00CD32B6">
      <w:pPr>
        <w:ind w:left="1440" w:hanging="1440"/>
        <w:rPr>
          <w:rFonts w:ascii="Times New Roman" w:hAnsi="Times New Roman"/>
          <w:sz w:val="22"/>
        </w:rPr>
      </w:pPr>
    </w:p>
    <w:p w:rsidR="00CD32B6" w:rsidRDefault="00CD32B6" w:rsidP="00CD32B6">
      <w:pPr>
        <w:ind w:left="1440" w:hanging="1440"/>
        <w:rPr>
          <w:rFonts w:ascii="Times New Roman" w:hAnsi="Times New Roman"/>
          <w:sz w:val="22"/>
        </w:rPr>
      </w:pPr>
      <w:r>
        <w:rPr>
          <w:rFonts w:ascii="Times New Roman" w:hAnsi="Times New Roman"/>
          <w:sz w:val="22"/>
        </w:rPr>
        <w:t>1993</w:t>
      </w:r>
      <w:r>
        <w:rPr>
          <w:rFonts w:ascii="Times New Roman" w:hAnsi="Times New Roman"/>
          <w:sz w:val="22"/>
        </w:rPr>
        <w:tab/>
      </w:r>
      <w:r>
        <w:rPr>
          <w:rFonts w:ascii="Times New Roman" w:hAnsi="Times New Roman"/>
          <w:sz w:val="22"/>
        </w:rPr>
        <w:tab/>
      </w:r>
      <w:r>
        <w:rPr>
          <w:rFonts w:ascii="Times New Roman" w:hAnsi="Times New Roman"/>
          <w:b/>
          <w:sz w:val="22"/>
        </w:rPr>
        <w:t>Human Resource Development in the United States and Germany,</w:t>
      </w:r>
      <w:r>
        <w:rPr>
          <w:rFonts w:ascii="Times New Roman" w:hAnsi="Times New Roman"/>
          <w:sz w:val="22"/>
        </w:rPr>
        <w:t xml:space="preserve"> </w:t>
      </w:r>
      <w:r>
        <w:rPr>
          <w:rFonts w:ascii="Times New Roman" w:hAnsi="Times New Roman"/>
          <w:i/>
          <w:sz w:val="22"/>
        </w:rPr>
        <w:t>International Contributions to Labour Studies</w:t>
      </w:r>
      <w:r>
        <w:rPr>
          <w:rFonts w:ascii="Times New Roman" w:hAnsi="Times New Roman"/>
          <w:sz w:val="22"/>
        </w:rPr>
        <w:t>, Vol. 3. (Kirsten Wever and Peter Berg)</w:t>
      </w:r>
    </w:p>
    <w:p w:rsidR="00CD32B6" w:rsidRDefault="00CD32B6" w:rsidP="00CD32B6">
      <w:pPr>
        <w:rPr>
          <w:rFonts w:ascii="Times New Roman" w:hAnsi="Times New Roman"/>
          <w:sz w:val="22"/>
        </w:rPr>
      </w:pPr>
    </w:p>
    <w:p w:rsidR="00CD32B6" w:rsidRDefault="00CD32B6">
      <w:pPr>
        <w:ind w:left="1440" w:hanging="1440"/>
        <w:rPr>
          <w:rFonts w:ascii="Times New Roman" w:hAnsi="Times New Roman"/>
          <w:sz w:val="22"/>
        </w:rPr>
      </w:pPr>
    </w:p>
    <w:p w:rsidR="006F6953" w:rsidRDefault="006F6953">
      <w:pPr>
        <w:rPr>
          <w:rFonts w:ascii="Times New Roman" w:hAnsi="Times New Roman"/>
          <w:sz w:val="22"/>
        </w:rPr>
      </w:pP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b/>
          <w:i/>
          <w:sz w:val="22"/>
        </w:rPr>
        <w:t>Other Publications</w:t>
      </w:r>
    </w:p>
    <w:p w:rsidR="006F6953" w:rsidRDefault="006F6953">
      <w:pPr>
        <w:tabs>
          <w:tab w:val="left" w:pos="-1440"/>
        </w:tabs>
        <w:rPr>
          <w:rFonts w:ascii="Times New Roman" w:hAnsi="Times New Roman"/>
          <w:sz w:val="22"/>
        </w:rPr>
      </w:pPr>
    </w:p>
    <w:p w:rsidR="00CC724E" w:rsidRPr="00CC724E" w:rsidRDefault="00CC724E" w:rsidP="00CC724E">
      <w:pPr>
        <w:spacing w:before="100" w:beforeAutospacing="1" w:after="100" w:afterAutospacing="1"/>
        <w:ind w:left="1440" w:hanging="1440"/>
        <w:rPr>
          <w:rFonts w:ascii="Times New Roman" w:hAnsi="Times New Roman"/>
        </w:rPr>
      </w:pPr>
      <w:r>
        <w:rPr>
          <w:rFonts w:ascii="Times New Roman" w:hAnsi="Times New Roman"/>
          <w:sz w:val="22"/>
          <w:szCs w:val="22"/>
        </w:rPr>
        <w:t>2015</w:t>
      </w:r>
      <w:r>
        <w:rPr>
          <w:rFonts w:ascii="Times New Roman" w:hAnsi="Times New Roman"/>
          <w:sz w:val="22"/>
          <w:szCs w:val="22"/>
        </w:rPr>
        <w:tab/>
      </w:r>
      <w:r>
        <w:rPr>
          <w:rFonts w:ascii="Times New Roman" w:hAnsi="Times New Roman"/>
          <w:sz w:val="22"/>
          <w:szCs w:val="22"/>
        </w:rPr>
        <w:tab/>
      </w:r>
      <w:r w:rsidRPr="00CC724E">
        <w:rPr>
          <w:rFonts w:ascii="Times New Roman" w:hAnsi="Times New Roman"/>
          <w:sz w:val="22"/>
          <w:szCs w:val="22"/>
        </w:rPr>
        <w:t xml:space="preserve">Berg, P., Hamman, M., Piszczek, M.M., &amp; Ruhm, C. </w:t>
      </w:r>
      <w:r w:rsidRPr="00CC724E">
        <w:rPr>
          <w:rFonts w:ascii="Times New Roman" w:hAnsi="Times New Roman"/>
          <w:b/>
          <w:sz w:val="22"/>
          <w:szCs w:val="22"/>
        </w:rPr>
        <w:t>The Relationship between Establishment Training and the Retention of Older Workers: Evidence from Germany.</w:t>
      </w:r>
      <w:r w:rsidRPr="00CC724E">
        <w:rPr>
          <w:rFonts w:ascii="Times New Roman" w:hAnsi="Times New Roman"/>
          <w:sz w:val="22"/>
          <w:szCs w:val="22"/>
        </w:rPr>
        <w:t xml:space="preserve"> NBER Working Paper Series, No. 21746.</w:t>
      </w:r>
    </w:p>
    <w:p w:rsidR="00CC724E" w:rsidRDefault="00CC724E" w:rsidP="00931A33">
      <w:pPr>
        <w:tabs>
          <w:tab w:val="left" w:pos="-1440"/>
        </w:tabs>
        <w:ind w:left="1440" w:hanging="1440"/>
        <w:rPr>
          <w:rFonts w:ascii="Times New Roman" w:hAnsi="Times New Roman"/>
          <w:sz w:val="22"/>
          <w:szCs w:val="22"/>
        </w:rPr>
      </w:pPr>
    </w:p>
    <w:p w:rsidR="00CC724E" w:rsidRPr="00CC724E" w:rsidRDefault="00CC724E" w:rsidP="00931A33">
      <w:pPr>
        <w:tabs>
          <w:tab w:val="left" w:pos="-1440"/>
        </w:tabs>
        <w:ind w:left="1440" w:hanging="144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r>
      <w:r>
        <w:rPr>
          <w:rFonts w:ascii="Times New Roman" w:hAnsi="Times New Roman"/>
          <w:sz w:val="22"/>
          <w:szCs w:val="22"/>
        </w:rPr>
        <w:tab/>
      </w:r>
      <w:r w:rsidRPr="00CC724E">
        <w:rPr>
          <w:rFonts w:ascii="Times New Roman" w:hAnsi="Times New Roman"/>
          <w:sz w:val="22"/>
          <w:szCs w:val="22"/>
        </w:rPr>
        <w:t xml:space="preserve">Berg, P., Hamman, M., Piszczek, M.M., &amp; Ruhm, C. </w:t>
      </w:r>
      <w:r w:rsidRPr="00CC724E">
        <w:rPr>
          <w:rFonts w:ascii="Times New Roman" w:hAnsi="Times New Roman"/>
          <w:b/>
          <w:sz w:val="22"/>
          <w:szCs w:val="22"/>
        </w:rPr>
        <w:t>The Relationship between Establishment Training and the Retention of Older Workers: Evidence from Germany.</w:t>
      </w:r>
      <w:r w:rsidRPr="00CC724E">
        <w:rPr>
          <w:rFonts w:ascii="Times New Roman" w:hAnsi="Times New Roman"/>
          <w:sz w:val="22"/>
          <w:szCs w:val="22"/>
        </w:rPr>
        <w:t xml:space="preserve"> </w:t>
      </w:r>
      <w:r>
        <w:rPr>
          <w:rFonts w:ascii="Times New Roman" w:hAnsi="Times New Roman"/>
          <w:sz w:val="22"/>
          <w:szCs w:val="22"/>
        </w:rPr>
        <w:t xml:space="preserve">IZA Discussion </w:t>
      </w:r>
      <w:r w:rsidRPr="00CC724E">
        <w:rPr>
          <w:rFonts w:ascii="Times New Roman" w:hAnsi="Times New Roman"/>
          <w:sz w:val="22"/>
          <w:szCs w:val="22"/>
        </w:rPr>
        <w:t xml:space="preserve">Paper Series, No. </w:t>
      </w:r>
      <w:r>
        <w:rPr>
          <w:rFonts w:ascii="Times New Roman" w:hAnsi="Times New Roman"/>
          <w:sz w:val="22"/>
          <w:szCs w:val="22"/>
        </w:rPr>
        <w:t>9508, November</w:t>
      </w:r>
      <w:r w:rsidRPr="00CC724E">
        <w:rPr>
          <w:rFonts w:ascii="Times New Roman" w:hAnsi="Times New Roman"/>
          <w:sz w:val="22"/>
          <w:szCs w:val="22"/>
        </w:rPr>
        <w:t>.</w:t>
      </w:r>
    </w:p>
    <w:p w:rsidR="00CC724E" w:rsidRDefault="00CC724E" w:rsidP="00931A33">
      <w:pPr>
        <w:tabs>
          <w:tab w:val="left" w:pos="-1440"/>
        </w:tabs>
        <w:ind w:left="1440" w:hanging="1440"/>
        <w:rPr>
          <w:rFonts w:ascii="Times New Roman" w:hAnsi="Times New Roman"/>
          <w:sz w:val="22"/>
          <w:szCs w:val="22"/>
        </w:rPr>
      </w:pPr>
    </w:p>
    <w:p w:rsidR="00CC724E" w:rsidRDefault="00CC724E" w:rsidP="00931A33">
      <w:pPr>
        <w:tabs>
          <w:tab w:val="left" w:pos="-1440"/>
        </w:tabs>
        <w:ind w:left="1440" w:hanging="144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r>
      <w:r>
        <w:rPr>
          <w:rFonts w:ascii="Times New Roman" w:hAnsi="Times New Roman"/>
          <w:sz w:val="22"/>
          <w:szCs w:val="22"/>
        </w:rPr>
        <w:tab/>
      </w:r>
      <w:r w:rsidRPr="00CC724E">
        <w:rPr>
          <w:rFonts w:ascii="Times New Roman" w:hAnsi="Times New Roman"/>
          <w:sz w:val="22"/>
          <w:szCs w:val="22"/>
        </w:rPr>
        <w:t xml:space="preserve">Berg, P., Hamman, M., Piszczek, M.M., &amp; Ruhm, C. </w:t>
      </w:r>
      <w:r>
        <w:rPr>
          <w:rFonts w:ascii="Times New Roman" w:hAnsi="Times New Roman"/>
          <w:b/>
          <w:sz w:val="22"/>
          <w:szCs w:val="22"/>
        </w:rPr>
        <w:t>Can Policy Facilitate Partial Retirement? Evidence from Germany.</w:t>
      </w:r>
      <w:r w:rsidRPr="00CC724E">
        <w:rPr>
          <w:rFonts w:ascii="Times New Roman" w:hAnsi="Times New Roman"/>
          <w:sz w:val="22"/>
          <w:szCs w:val="22"/>
        </w:rPr>
        <w:t xml:space="preserve"> </w:t>
      </w:r>
      <w:r>
        <w:rPr>
          <w:rFonts w:ascii="Times New Roman" w:hAnsi="Times New Roman"/>
          <w:sz w:val="22"/>
          <w:szCs w:val="22"/>
        </w:rPr>
        <w:t xml:space="preserve">IZA Discussion </w:t>
      </w:r>
      <w:r w:rsidRPr="00CC724E">
        <w:rPr>
          <w:rFonts w:ascii="Times New Roman" w:hAnsi="Times New Roman"/>
          <w:sz w:val="22"/>
          <w:szCs w:val="22"/>
        </w:rPr>
        <w:t xml:space="preserve">Paper Series, No. </w:t>
      </w:r>
      <w:r>
        <w:rPr>
          <w:rFonts w:ascii="Times New Roman" w:hAnsi="Times New Roman"/>
          <w:sz w:val="22"/>
          <w:szCs w:val="22"/>
        </w:rPr>
        <w:t>9266</w:t>
      </w:r>
      <w:r w:rsidRPr="00CC724E">
        <w:rPr>
          <w:rFonts w:ascii="Times New Roman" w:hAnsi="Times New Roman"/>
          <w:sz w:val="22"/>
          <w:szCs w:val="22"/>
        </w:rPr>
        <w:t>.</w:t>
      </w:r>
    </w:p>
    <w:p w:rsidR="00CC724E" w:rsidRDefault="00CC724E" w:rsidP="00931A33">
      <w:pPr>
        <w:tabs>
          <w:tab w:val="left" w:pos="-1440"/>
        </w:tabs>
        <w:ind w:left="1440" w:hanging="1440"/>
        <w:rPr>
          <w:rFonts w:ascii="Times New Roman" w:hAnsi="Times New Roman"/>
          <w:sz w:val="22"/>
          <w:szCs w:val="22"/>
        </w:rPr>
      </w:pPr>
    </w:p>
    <w:p w:rsidR="00CC724E" w:rsidRDefault="00CC724E" w:rsidP="00931A33">
      <w:pPr>
        <w:tabs>
          <w:tab w:val="left" w:pos="-1440"/>
        </w:tabs>
        <w:ind w:left="1440" w:hanging="1440"/>
        <w:rPr>
          <w:rFonts w:ascii="Times New Roman" w:hAnsi="Times New Roman"/>
          <w:sz w:val="22"/>
          <w:szCs w:val="22"/>
        </w:rPr>
      </w:pPr>
      <w:r>
        <w:rPr>
          <w:rFonts w:ascii="Times New Roman" w:hAnsi="Times New Roman"/>
          <w:sz w:val="22"/>
          <w:szCs w:val="22"/>
        </w:rPr>
        <w:t>2015</w:t>
      </w:r>
      <w:r>
        <w:rPr>
          <w:rFonts w:ascii="Times New Roman" w:hAnsi="Times New Roman"/>
          <w:sz w:val="22"/>
          <w:szCs w:val="22"/>
        </w:rPr>
        <w:tab/>
      </w:r>
      <w:r>
        <w:rPr>
          <w:rFonts w:ascii="Times New Roman" w:hAnsi="Times New Roman"/>
          <w:sz w:val="22"/>
          <w:szCs w:val="22"/>
        </w:rPr>
        <w:tab/>
      </w:r>
      <w:r w:rsidRPr="00CC724E">
        <w:rPr>
          <w:rFonts w:ascii="Times New Roman" w:hAnsi="Times New Roman"/>
          <w:sz w:val="22"/>
          <w:szCs w:val="22"/>
        </w:rPr>
        <w:t xml:space="preserve">Berg, P., Hamman, M., Piszczek, M.M., &amp; Ruhm, C. </w:t>
      </w:r>
      <w:r>
        <w:rPr>
          <w:rFonts w:ascii="Times New Roman" w:hAnsi="Times New Roman"/>
          <w:b/>
          <w:sz w:val="22"/>
          <w:szCs w:val="22"/>
        </w:rPr>
        <w:t>Can Policy Facilitate Partial Retirement? Evidence from Germany.</w:t>
      </w:r>
      <w:r w:rsidRPr="00CC724E">
        <w:rPr>
          <w:rFonts w:ascii="Times New Roman" w:hAnsi="Times New Roman"/>
          <w:sz w:val="22"/>
          <w:szCs w:val="22"/>
        </w:rPr>
        <w:t xml:space="preserve"> </w:t>
      </w:r>
      <w:r>
        <w:rPr>
          <w:rFonts w:ascii="Times New Roman" w:hAnsi="Times New Roman"/>
          <w:sz w:val="22"/>
          <w:szCs w:val="22"/>
        </w:rPr>
        <w:t xml:space="preserve">NBER Working </w:t>
      </w:r>
      <w:r w:rsidRPr="00CC724E">
        <w:rPr>
          <w:rFonts w:ascii="Times New Roman" w:hAnsi="Times New Roman"/>
          <w:sz w:val="22"/>
          <w:szCs w:val="22"/>
        </w:rPr>
        <w:t xml:space="preserve">Paper Series, No. </w:t>
      </w:r>
      <w:r>
        <w:rPr>
          <w:rFonts w:ascii="Times New Roman" w:hAnsi="Times New Roman"/>
          <w:sz w:val="22"/>
          <w:szCs w:val="22"/>
        </w:rPr>
        <w:t>21478</w:t>
      </w:r>
      <w:r w:rsidRPr="00CC724E">
        <w:rPr>
          <w:rFonts w:ascii="Times New Roman" w:hAnsi="Times New Roman"/>
          <w:sz w:val="22"/>
          <w:szCs w:val="22"/>
        </w:rPr>
        <w:t>.</w:t>
      </w:r>
    </w:p>
    <w:p w:rsidR="00CC724E" w:rsidRDefault="00CC724E" w:rsidP="00931A33">
      <w:pPr>
        <w:tabs>
          <w:tab w:val="left" w:pos="-1440"/>
        </w:tabs>
        <w:ind w:left="1440" w:hanging="1440"/>
        <w:rPr>
          <w:rFonts w:ascii="Times New Roman" w:hAnsi="Times New Roman"/>
          <w:sz w:val="22"/>
          <w:szCs w:val="22"/>
        </w:rPr>
      </w:pPr>
    </w:p>
    <w:p w:rsidR="00EF12AC" w:rsidRPr="00EF12AC" w:rsidRDefault="00EF12AC" w:rsidP="00931A33">
      <w:pPr>
        <w:tabs>
          <w:tab w:val="left" w:pos="-1440"/>
        </w:tabs>
        <w:ind w:left="1440" w:hanging="1440"/>
        <w:rPr>
          <w:rFonts w:ascii="Times New Roman" w:hAnsi="Times New Roman"/>
          <w:sz w:val="22"/>
          <w:szCs w:val="22"/>
        </w:rPr>
      </w:pPr>
      <w:r w:rsidRPr="00EF12AC">
        <w:rPr>
          <w:rFonts w:ascii="Times New Roman" w:hAnsi="Times New Roman"/>
          <w:sz w:val="22"/>
          <w:szCs w:val="22"/>
        </w:rPr>
        <w:t>2015</w:t>
      </w:r>
      <w:r w:rsidRPr="00EF12AC">
        <w:rPr>
          <w:rFonts w:ascii="Times New Roman" w:hAnsi="Times New Roman"/>
          <w:sz w:val="22"/>
          <w:szCs w:val="22"/>
        </w:rPr>
        <w:tab/>
      </w:r>
      <w:r w:rsidRPr="00EF12AC">
        <w:rPr>
          <w:rFonts w:ascii="Times New Roman" w:hAnsi="Times New Roman"/>
          <w:sz w:val="22"/>
          <w:szCs w:val="22"/>
        </w:rPr>
        <w:tab/>
      </w:r>
      <w:r>
        <w:rPr>
          <w:rFonts w:ascii="Times New Roman" w:hAnsi="Times New Roman"/>
          <w:sz w:val="22"/>
          <w:szCs w:val="22"/>
        </w:rPr>
        <w:t xml:space="preserve">Essay Review: </w:t>
      </w:r>
      <w:r w:rsidRPr="00EF12AC">
        <w:rPr>
          <w:rFonts w:ascii="Times New Roman" w:hAnsi="Times New Roman"/>
          <w:b/>
          <w:sz w:val="22"/>
          <w:szCs w:val="22"/>
        </w:rPr>
        <w:t>Representing Worker Interests: Past, Present, and Future</w:t>
      </w:r>
      <w:r w:rsidRPr="00EF12AC">
        <w:rPr>
          <w:rFonts w:ascii="Times New Roman" w:hAnsi="Times New Roman"/>
          <w:sz w:val="22"/>
          <w:szCs w:val="22"/>
        </w:rPr>
        <w:t xml:space="preserve">; </w:t>
      </w:r>
      <w:r w:rsidRPr="00EF12AC">
        <w:rPr>
          <w:rFonts w:ascii="Times New Roman" w:hAnsi="Times New Roman"/>
          <w:i/>
          <w:sz w:val="22"/>
          <w:szCs w:val="22"/>
        </w:rPr>
        <w:t>Social Service Review</w:t>
      </w:r>
      <w:r>
        <w:rPr>
          <w:rFonts w:ascii="Times New Roman" w:hAnsi="Times New Roman"/>
          <w:sz w:val="22"/>
          <w:szCs w:val="22"/>
        </w:rPr>
        <w:t xml:space="preserve">. </w:t>
      </w:r>
      <w:r w:rsidRPr="00EF12AC">
        <w:rPr>
          <w:rFonts w:ascii="Times New Roman" w:hAnsi="Times New Roman"/>
          <w:sz w:val="22"/>
          <w:szCs w:val="22"/>
        </w:rPr>
        <w:t xml:space="preserve">(Peter Berg). </w:t>
      </w:r>
    </w:p>
    <w:p w:rsidR="00EF12AC" w:rsidRDefault="00EF12AC" w:rsidP="00931A33">
      <w:pPr>
        <w:tabs>
          <w:tab w:val="left" w:pos="-1440"/>
        </w:tabs>
        <w:ind w:left="1440" w:hanging="1440"/>
        <w:rPr>
          <w:rFonts w:ascii="Times New Roman" w:hAnsi="Times New Roman"/>
          <w:sz w:val="22"/>
          <w:szCs w:val="22"/>
        </w:rPr>
      </w:pPr>
    </w:p>
    <w:p w:rsidR="006656F8" w:rsidRDefault="006656F8" w:rsidP="00931A33">
      <w:pPr>
        <w:tabs>
          <w:tab w:val="left" w:pos="-1440"/>
        </w:tabs>
        <w:ind w:left="1440" w:hanging="1440"/>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r>
      <w:r>
        <w:rPr>
          <w:rFonts w:ascii="Times New Roman" w:hAnsi="Times New Roman"/>
          <w:sz w:val="22"/>
          <w:szCs w:val="22"/>
        </w:rPr>
        <w:tab/>
      </w:r>
      <w:r w:rsidR="004928D9">
        <w:rPr>
          <w:rFonts w:ascii="Times New Roman" w:hAnsi="Times New Roman"/>
          <w:b/>
          <w:sz w:val="22"/>
          <w:szCs w:val="22"/>
        </w:rPr>
        <w:t>Fostering Flexibility Beyond the Collective Bargaining Agreement</w:t>
      </w:r>
      <w:r w:rsidR="004928D9">
        <w:rPr>
          <w:rFonts w:ascii="Times New Roman" w:hAnsi="Times New Roman"/>
          <w:sz w:val="22"/>
          <w:szCs w:val="22"/>
        </w:rPr>
        <w:t xml:space="preserve">, </w:t>
      </w:r>
      <w:r w:rsidR="004928D9">
        <w:rPr>
          <w:rFonts w:ascii="Times New Roman" w:hAnsi="Times New Roman"/>
          <w:i/>
          <w:sz w:val="22"/>
          <w:szCs w:val="22"/>
        </w:rPr>
        <w:t>Issue Brief</w:t>
      </w:r>
      <w:r w:rsidR="004928D9">
        <w:rPr>
          <w:rFonts w:ascii="Times New Roman" w:hAnsi="Times New Roman"/>
          <w:sz w:val="22"/>
          <w:szCs w:val="22"/>
        </w:rPr>
        <w:t xml:space="preserve">, available at </w:t>
      </w:r>
      <w:r w:rsidR="004928D9" w:rsidRPr="004928D9">
        <w:rPr>
          <w:rFonts w:ascii="Times New Roman" w:hAnsi="Times New Roman"/>
          <w:sz w:val="22"/>
          <w:szCs w:val="22"/>
          <w:u w:val="single"/>
        </w:rPr>
        <w:t>TheSustainableWorkforce.org</w:t>
      </w:r>
      <w:r w:rsidR="004928D9">
        <w:rPr>
          <w:rFonts w:ascii="Times New Roman" w:hAnsi="Times New Roman"/>
          <w:sz w:val="22"/>
          <w:szCs w:val="22"/>
        </w:rPr>
        <w:t>. (Peter Berg and Ellen Kossek).</w:t>
      </w:r>
    </w:p>
    <w:p w:rsidR="004928D9" w:rsidRDefault="004928D9" w:rsidP="00931A33">
      <w:pPr>
        <w:tabs>
          <w:tab w:val="left" w:pos="-1440"/>
        </w:tabs>
        <w:ind w:left="1440" w:hanging="1440"/>
        <w:rPr>
          <w:rFonts w:ascii="Times New Roman" w:hAnsi="Times New Roman"/>
          <w:sz w:val="22"/>
          <w:szCs w:val="22"/>
        </w:rPr>
      </w:pPr>
    </w:p>
    <w:p w:rsidR="004928D9" w:rsidRDefault="004928D9" w:rsidP="00931A33">
      <w:pPr>
        <w:tabs>
          <w:tab w:val="left" w:pos="-1440"/>
        </w:tabs>
        <w:ind w:left="1440" w:hanging="1440"/>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Awareness of and Access to Work-life Flexibility by Middle Class, Unionized Workers</w:t>
      </w:r>
      <w:r>
        <w:rPr>
          <w:rFonts w:ascii="Times New Roman" w:hAnsi="Times New Roman"/>
          <w:sz w:val="22"/>
          <w:szCs w:val="22"/>
        </w:rPr>
        <w:t xml:space="preserve">, </w:t>
      </w:r>
      <w:r>
        <w:rPr>
          <w:rFonts w:ascii="Times New Roman" w:hAnsi="Times New Roman"/>
          <w:i/>
          <w:sz w:val="22"/>
          <w:szCs w:val="22"/>
        </w:rPr>
        <w:t>Issue Brief</w:t>
      </w:r>
      <w:r>
        <w:rPr>
          <w:rFonts w:ascii="Times New Roman" w:hAnsi="Times New Roman"/>
          <w:sz w:val="22"/>
          <w:szCs w:val="22"/>
        </w:rPr>
        <w:t xml:space="preserve">, available at </w:t>
      </w:r>
      <w:r w:rsidRPr="004928D9">
        <w:rPr>
          <w:rFonts w:ascii="Times New Roman" w:hAnsi="Times New Roman"/>
          <w:sz w:val="22"/>
          <w:szCs w:val="22"/>
          <w:u w:val="single"/>
        </w:rPr>
        <w:t>TheSustainableWorkforce.org</w:t>
      </w:r>
      <w:r>
        <w:rPr>
          <w:rFonts w:ascii="Times New Roman" w:hAnsi="Times New Roman"/>
          <w:sz w:val="22"/>
          <w:szCs w:val="22"/>
        </w:rPr>
        <w:t>. (Peter Berg and Ellen Kossek).</w:t>
      </w:r>
    </w:p>
    <w:p w:rsidR="004928D9" w:rsidRDefault="004928D9" w:rsidP="00931A33">
      <w:pPr>
        <w:tabs>
          <w:tab w:val="left" w:pos="-1440"/>
        </w:tabs>
        <w:ind w:left="1440" w:hanging="1440"/>
        <w:rPr>
          <w:rFonts w:ascii="Times New Roman" w:hAnsi="Times New Roman"/>
          <w:sz w:val="22"/>
          <w:szCs w:val="22"/>
        </w:rPr>
      </w:pPr>
    </w:p>
    <w:p w:rsidR="004928D9" w:rsidRDefault="004928D9" w:rsidP="004928D9">
      <w:pPr>
        <w:tabs>
          <w:tab w:val="left" w:pos="-1440"/>
        </w:tabs>
        <w:ind w:left="1440" w:hanging="1440"/>
        <w:rPr>
          <w:rFonts w:ascii="Times New Roman" w:hAnsi="Times New Roman"/>
          <w:sz w:val="22"/>
          <w:szCs w:val="22"/>
        </w:rPr>
      </w:pPr>
      <w:r>
        <w:rPr>
          <w:rFonts w:ascii="Times New Roman" w:hAnsi="Times New Roman"/>
          <w:sz w:val="22"/>
          <w:szCs w:val="22"/>
        </w:rPr>
        <w:t>2010</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 xml:space="preserve">The Use of Work-life Flexibility Policies and Practices by Middle Class, Unionized </w:t>
      </w:r>
      <w:r>
        <w:rPr>
          <w:rFonts w:ascii="Times New Roman" w:hAnsi="Times New Roman"/>
          <w:b/>
          <w:sz w:val="22"/>
          <w:szCs w:val="22"/>
        </w:rPr>
        <w:lastRenderedPageBreak/>
        <w:t>Workers</w:t>
      </w:r>
      <w:r>
        <w:rPr>
          <w:rFonts w:ascii="Times New Roman" w:hAnsi="Times New Roman"/>
          <w:sz w:val="22"/>
          <w:szCs w:val="22"/>
        </w:rPr>
        <w:t xml:space="preserve">, </w:t>
      </w:r>
      <w:r>
        <w:rPr>
          <w:rFonts w:ascii="Times New Roman" w:hAnsi="Times New Roman"/>
          <w:i/>
          <w:sz w:val="22"/>
          <w:szCs w:val="22"/>
        </w:rPr>
        <w:t>Issue Brief</w:t>
      </w:r>
      <w:r>
        <w:rPr>
          <w:rFonts w:ascii="Times New Roman" w:hAnsi="Times New Roman"/>
          <w:sz w:val="22"/>
          <w:szCs w:val="22"/>
        </w:rPr>
        <w:t xml:space="preserve">, available at </w:t>
      </w:r>
      <w:r w:rsidRPr="004928D9">
        <w:rPr>
          <w:rFonts w:ascii="Times New Roman" w:hAnsi="Times New Roman"/>
          <w:sz w:val="22"/>
          <w:szCs w:val="22"/>
          <w:u w:val="single"/>
        </w:rPr>
        <w:t>TheSustainableWorkforce.org</w:t>
      </w:r>
      <w:r>
        <w:rPr>
          <w:rFonts w:ascii="Times New Roman" w:hAnsi="Times New Roman"/>
          <w:sz w:val="22"/>
          <w:szCs w:val="22"/>
        </w:rPr>
        <w:t>. (Peter Berg and Ellen Kossek).</w:t>
      </w:r>
    </w:p>
    <w:p w:rsidR="004928D9" w:rsidRPr="004928D9" w:rsidRDefault="004928D9" w:rsidP="00931A33">
      <w:pPr>
        <w:tabs>
          <w:tab w:val="left" w:pos="-1440"/>
        </w:tabs>
        <w:ind w:left="1440" w:hanging="1440"/>
        <w:rPr>
          <w:rFonts w:ascii="Times New Roman" w:hAnsi="Times New Roman"/>
          <w:b/>
          <w:sz w:val="22"/>
          <w:szCs w:val="22"/>
        </w:rPr>
      </w:pPr>
    </w:p>
    <w:p w:rsidR="00931A33" w:rsidRDefault="00931A33" w:rsidP="00931A33">
      <w:pPr>
        <w:tabs>
          <w:tab w:val="left" w:pos="-1440"/>
        </w:tabs>
        <w:ind w:left="1440" w:hanging="1440"/>
        <w:rPr>
          <w:rFonts w:ascii="Times New Roman" w:hAnsi="Times New Roman"/>
          <w:sz w:val="22"/>
        </w:rPr>
      </w:pPr>
      <w:r w:rsidRPr="00666176">
        <w:rPr>
          <w:rFonts w:ascii="Times New Roman" w:hAnsi="Times New Roman"/>
          <w:sz w:val="22"/>
          <w:szCs w:val="22"/>
        </w:rPr>
        <w:t>200</w:t>
      </w:r>
      <w:r w:rsidR="00127B41">
        <w:rPr>
          <w:rFonts w:ascii="Times New Roman" w:hAnsi="Times New Roman"/>
          <w:sz w:val="22"/>
          <w:szCs w:val="22"/>
        </w:rPr>
        <w:t>6</w:t>
      </w:r>
      <w:r>
        <w:rPr>
          <w:rFonts w:ascii="Times New Roman" w:hAnsi="Times New Roman"/>
          <w:sz w:val="20"/>
        </w:rPr>
        <w:tab/>
      </w:r>
      <w:r>
        <w:rPr>
          <w:rFonts w:ascii="Times New Roman" w:hAnsi="Times New Roman"/>
          <w:sz w:val="20"/>
        </w:rPr>
        <w:tab/>
      </w:r>
      <w:r>
        <w:rPr>
          <w:rFonts w:ascii="Times New Roman" w:hAnsi="Times New Roman"/>
          <w:b/>
          <w:bCs/>
          <w:sz w:val="22"/>
        </w:rPr>
        <w:t>What is Europe doing to balance work and family?</w:t>
      </w:r>
      <w:r>
        <w:rPr>
          <w:rFonts w:ascii="Times New Roman" w:hAnsi="Times New Roman"/>
          <w:sz w:val="22"/>
        </w:rPr>
        <w:t xml:space="preserve"> in Sweet, Stephen, Marcie Pitt-Catsouphes, Joshua Mumm, Judith Casey, and Christina Matz. </w:t>
      </w:r>
      <w:r>
        <w:rPr>
          <w:rFonts w:ascii="Times New Roman" w:hAnsi="Times New Roman"/>
          <w:i/>
          <w:iCs/>
          <w:sz w:val="22"/>
        </w:rPr>
        <w:t xml:space="preserve">Teaching Work and Family: Strategies, Activities, and Syllabi.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Pr>
          <w:rFonts w:ascii="Times New Roman" w:hAnsi="Times New Roman"/>
          <w:sz w:val="22"/>
        </w:rPr>
        <w:t xml:space="preserve">: American Sociological Association. </w:t>
      </w:r>
      <w:r w:rsidR="00127B41">
        <w:rPr>
          <w:rFonts w:ascii="Times New Roman" w:hAnsi="Times New Roman"/>
          <w:sz w:val="22"/>
        </w:rPr>
        <w:t>(This publication describes a teaching activity).</w:t>
      </w:r>
    </w:p>
    <w:p w:rsidR="00931A33" w:rsidRDefault="00931A33" w:rsidP="00931A33">
      <w:pPr>
        <w:ind w:left="1440" w:hanging="1440"/>
        <w:rPr>
          <w:rFonts w:ascii="Times New Roman" w:hAnsi="Times New Roman"/>
          <w:sz w:val="20"/>
        </w:rPr>
      </w:pPr>
    </w:p>
    <w:p w:rsidR="006F6953" w:rsidRDefault="006F6953">
      <w:pPr>
        <w:tabs>
          <w:tab w:val="left" w:pos="-1440"/>
        </w:tabs>
        <w:ind w:left="1440" w:hanging="1440"/>
        <w:rPr>
          <w:rFonts w:ascii="Times New Roman" w:hAnsi="Times New Roman"/>
          <w:sz w:val="22"/>
        </w:rPr>
      </w:pPr>
      <w:r>
        <w:rPr>
          <w:rFonts w:ascii="Times New Roman" w:hAnsi="Times New Roman"/>
          <w:sz w:val="22"/>
        </w:rPr>
        <w:t>2004</w:t>
      </w:r>
      <w:r>
        <w:rPr>
          <w:rFonts w:ascii="Times New Roman" w:hAnsi="Times New Roman"/>
          <w:sz w:val="22"/>
        </w:rPr>
        <w:tab/>
      </w:r>
      <w:r>
        <w:rPr>
          <w:rFonts w:ascii="Times New Roman" w:hAnsi="Times New Roman"/>
          <w:sz w:val="20"/>
        </w:rPr>
        <w:tab/>
      </w:r>
      <w:r>
        <w:rPr>
          <w:rFonts w:ascii="Times New Roman" w:hAnsi="Times New Roman"/>
          <w:b/>
          <w:bCs/>
          <w:sz w:val="22"/>
        </w:rPr>
        <w:t>International Perspectives on Organizational Performance</w:t>
      </w:r>
      <w:r>
        <w:rPr>
          <w:rFonts w:ascii="Times New Roman" w:hAnsi="Times New Roman"/>
          <w:sz w:val="22"/>
        </w:rPr>
        <w:t xml:space="preserve">, </w:t>
      </w:r>
      <w:bookmarkStart w:id="0" w:name="OLE_LINK1"/>
      <w:r>
        <w:rPr>
          <w:rFonts w:ascii="Times New Roman" w:hAnsi="Times New Roman"/>
          <w:sz w:val="22"/>
        </w:rPr>
        <w:t xml:space="preserve">On-line Encyclopedia Entry, </w:t>
      </w:r>
      <w:r>
        <w:rPr>
          <w:rFonts w:ascii="Times New Roman" w:hAnsi="Times New Roman"/>
          <w:i/>
          <w:iCs/>
          <w:sz w:val="22"/>
        </w:rPr>
        <w:t>Sloan Work and Family Research Network</w:t>
      </w:r>
      <w:r>
        <w:rPr>
          <w:rFonts w:ascii="Times New Roman" w:hAnsi="Times New Roman"/>
          <w:sz w:val="22"/>
        </w:rPr>
        <w:t>,</w:t>
      </w:r>
      <w:bookmarkEnd w:id="0"/>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Boston</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(Peer reviewed). http://www.bc.edu/bc_org/avp/wfnetwork/</w:t>
      </w:r>
    </w:p>
    <w:p w:rsidR="006F6953" w:rsidRDefault="006F6953">
      <w:pPr>
        <w:tabs>
          <w:tab w:val="left" w:pos="-1440"/>
        </w:tabs>
        <w:rPr>
          <w:rFonts w:ascii="Times New Roman" w:hAnsi="Times New Roman"/>
          <w:sz w:val="22"/>
        </w:rPr>
      </w:pPr>
    </w:p>
    <w:p w:rsidR="006F6953" w:rsidRPr="00186273" w:rsidRDefault="006F6953">
      <w:pPr>
        <w:numPr>
          <w:ilvl w:val="0"/>
          <w:numId w:val="35"/>
        </w:numPr>
        <w:tabs>
          <w:tab w:val="left" w:pos="-1440"/>
        </w:tabs>
        <w:rPr>
          <w:rFonts w:ascii="Times New Roman" w:hAnsi="Times New Roman"/>
          <w:sz w:val="22"/>
          <w:lang w:val="de-DE"/>
        </w:rPr>
      </w:pPr>
      <w:r>
        <w:rPr>
          <w:rFonts w:ascii="Times New Roman" w:hAnsi="Times New Roman"/>
          <w:b/>
          <w:bCs/>
          <w:sz w:val="22"/>
        </w:rPr>
        <w:t>Shared Work Valued Care: New Norms for Organizing Market Work and Unpaid Care Work</w:t>
      </w:r>
      <w:r>
        <w:rPr>
          <w:rFonts w:ascii="Times New Roman" w:hAnsi="Times New Roman"/>
          <w:sz w:val="22"/>
        </w:rPr>
        <w:t xml:space="preserve">, Report from the Economic Policy Institute,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Pr>
          <w:rFonts w:ascii="Times New Roman" w:hAnsi="Times New Roman"/>
          <w:sz w:val="22"/>
        </w:rPr>
        <w:t xml:space="preserve">. </w:t>
      </w:r>
      <w:r w:rsidRPr="00186273">
        <w:rPr>
          <w:rFonts w:ascii="Times New Roman" w:hAnsi="Times New Roman"/>
          <w:sz w:val="22"/>
          <w:lang w:val="de-DE"/>
        </w:rPr>
        <w:t>(Eileen Appelbaum, Thomas Bailey, Peter Berg, and Arne L. Kalleberg)</w:t>
      </w:r>
    </w:p>
    <w:p w:rsidR="003E265C" w:rsidRPr="00186273" w:rsidRDefault="003E265C">
      <w:pPr>
        <w:rPr>
          <w:rFonts w:ascii="Times New Roman" w:hAnsi="Times New Roman"/>
          <w:sz w:val="22"/>
          <w:lang w:val="de-DE"/>
        </w:rPr>
      </w:pPr>
    </w:p>
    <w:p w:rsidR="006F6953" w:rsidRDefault="006F6953">
      <w:pPr>
        <w:numPr>
          <w:ilvl w:val="0"/>
          <w:numId w:val="1"/>
        </w:numPr>
        <w:tabs>
          <w:tab w:val="clear" w:pos="720"/>
          <w:tab w:val="left" w:pos="-1440"/>
          <w:tab w:val="num" w:pos="1440"/>
        </w:tabs>
        <w:ind w:left="1440" w:hanging="1440"/>
        <w:rPr>
          <w:rFonts w:ascii="Times New Roman" w:hAnsi="Times New Roman"/>
          <w:sz w:val="22"/>
        </w:rPr>
      </w:pPr>
      <w:r>
        <w:rPr>
          <w:rFonts w:ascii="Times New Roman" w:hAnsi="Times New Roman"/>
          <w:b/>
          <w:sz w:val="22"/>
        </w:rPr>
        <w:t>Balancing work and family: Evidence from Surveys of Manufacturing Workers,</w:t>
      </w:r>
      <w:r>
        <w:rPr>
          <w:rFonts w:ascii="Times New Roman" w:hAnsi="Times New Roman"/>
          <w:sz w:val="22"/>
        </w:rPr>
        <w:t xml:space="preserve"> Technical Working Paper, No. 223, </w:t>
      </w:r>
      <w:r>
        <w:rPr>
          <w:rFonts w:ascii="Times New Roman" w:hAnsi="Times New Roman"/>
          <w:i/>
          <w:sz w:val="22"/>
        </w:rPr>
        <w:t>Economic Policy Institute</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Washington</w:t>
          </w:r>
        </w:smartTag>
        <w:r>
          <w:rPr>
            <w:rFonts w:ascii="Times New Roman" w:hAnsi="Times New Roman"/>
            <w:sz w:val="22"/>
          </w:rPr>
          <w:t xml:space="preserve">, </w:t>
        </w:r>
        <w:smartTag w:uri="urn:schemas-microsoft-com:office:smarttags" w:element="State">
          <w:r>
            <w:rPr>
              <w:rFonts w:ascii="Times New Roman" w:hAnsi="Times New Roman"/>
              <w:sz w:val="22"/>
            </w:rPr>
            <w:t>D.C.</w:t>
          </w:r>
        </w:smartTag>
      </w:smartTag>
      <w:r>
        <w:rPr>
          <w:rFonts w:ascii="Times New Roman" w:hAnsi="Times New Roman"/>
          <w:sz w:val="22"/>
        </w:rPr>
        <w:t>, November. (Eileen Appelbaum and Peter Berg)</w:t>
      </w:r>
    </w:p>
    <w:p w:rsidR="006F6953" w:rsidRDefault="006F6953">
      <w:pPr>
        <w:tabs>
          <w:tab w:val="left" w:pos="-1440"/>
        </w:tabs>
        <w:rPr>
          <w:rFonts w:ascii="Times New Roman" w:hAnsi="Times New Roman"/>
          <w:sz w:val="22"/>
        </w:rPr>
      </w:pPr>
    </w:p>
    <w:p w:rsidR="006F6953" w:rsidRDefault="006F6953">
      <w:pPr>
        <w:tabs>
          <w:tab w:val="left" w:pos="-1440"/>
        </w:tabs>
        <w:ind w:left="1440" w:hanging="144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sz w:val="22"/>
        </w:rPr>
        <w:tab/>
      </w:r>
      <w:r>
        <w:rPr>
          <w:rFonts w:ascii="Times New Roman" w:hAnsi="Times New Roman"/>
          <w:b/>
          <w:sz w:val="22"/>
        </w:rPr>
        <w:t>The Effects of Workplace Practices on Job Satisfaction in the United States Steel Industry,</w:t>
      </w:r>
      <w:r>
        <w:rPr>
          <w:rFonts w:ascii="Times New Roman" w:hAnsi="Times New Roman"/>
          <w:sz w:val="22"/>
        </w:rPr>
        <w:t xml:space="preserve"> Technical Working Paper, No. 224, </w:t>
      </w:r>
      <w:r>
        <w:rPr>
          <w:rFonts w:ascii="Times New Roman" w:hAnsi="Times New Roman"/>
          <w:i/>
          <w:sz w:val="22"/>
        </w:rPr>
        <w:t>Economic Policy Institute</w:t>
      </w:r>
      <w:r>
        <w:rPr>
          <w:rFonts w:ascii="Times New Roman" w:hAnsi="Times New Roman"/>
          <w:sz w:val="22"/>
        </w:rPr>
        <w:t>, Washington, D.C., September.</w:t>
      </w:r>
    </w:p>
    <w:p w:rsidR="003D6D1E" w:rsidRDefault="003D6D1E">
      <w:pPr>
        <w:tabs>
          <w:tab w:val="left" w:pos="-1440"/>
        </w:tabs>
        <w:ind w:left="1440" w:hanging="1440"/>
        <w:rPr>
          <w:rFonts w:ascii="Times New Roman" w:hAnsi="Times New Roman"/>
          <w:sz w:val="22"/>
        </w:rPr>
      </w:pPr>
    </w:p>
    <w:p w:rsidR="006F6953" w:rsidRDefault="006F6953">
      <w:pPr>
        <w:tabs>
          <w:tab w:val="left" w:pos="-1440"/>
        </w:tabs>
        <w:ind w:left="1440" w:hanging="1440"/>
        <w:rPr>
          <w:rFonts w:ascii="Times New Roman" w:hAnsi="Times New Roman"/>
          <w:sz w:val="22"/>
        </w:rPr>
      </w:pPr>
      <w:r>
        <w:rPr>
          <w:rFonts w:ascii="Times New Roman" w:hAnsi="Times New Roman"/>
          <w:sz w:val="22"/>
        </w:rPr>
        <w:t>1996</w:t>
      </w:r>
      <w:r>
        <w:rPr>
          <w:rFonts w:ascii="Times New Roman" w:hAnsi="Times New Roman"/>
          <w:sz w:val="22"/>
        </w:rPr>
        <w:tab/>
      </w:r>
      <w:r>
        <w:rPr>
          <w:rFonts w:ascii="Times New Roman" w:hAnsi="Times New Roman"/>
          <w:sz w:val="22"/>
        </w:rPr>
        <w:tab/>
      </w:r>
      <w:r>
        <w:rPr>
          <w:rFonts w:ascii="Times New Roman" w:hAnsi="Times New Roman"/>
          <w:b/>
          <w:sz w:val="22"/>
        </w:rPr>
        <w:t>Comparative Public Policies in Germany and the United States</w:t>
      </w:r>
      <w:r>
        <w:rPr>
          <w:rFonts w:ascii="Times New Roman" w:hAnsi="Times New Roman"/>
          <w:sz w:val="22"/>
        </w:rPr>
        <w:t xml:space="preserve">, contributor to this seminar series paper of the </w:t>
      </w:r>
      <w:r>
        <w:rPr>
          <w:rFonts w:ascii="Times New Roman" w:hAnsi="Times New Roman"/>
          <w:i/>
          <w:sz w:val="22"/>
        </w:rPr>
        <w:t>American Institute for Contemporary German Studies</w:t>
      </w:r>
      <w:r>
        <w:rPr>
          <w:rFonts w:ascii="Times New Roman" w:hAnsi="Times New Roman"/>
          <w:sz w:val="22"/>
        </w:rPr>
        <w:t>, Johns Hopkins University, Number 16, January.</w:t>
      </w:r>
    </w:p>
    <w:p w:rsidR="006F6953" w:rsidRDefault="006F6953">
      <w:pPr>
        <w:tabs>
          <w:tab w:val="left" w:pos="-1440"/>
        </w:tabs>
        <w:ind w:left="1440" w:hanging="1440"/>
        <w:rPr>
          <w:rFonts w:ascii="Times New Roman" w:hAnsi="Times New Roman"/>
          <w:sz w:val="22"/>
        </w:rPr>
      </w:pPr>
    </w:p>
    <w:p w:rsidR="006F6953" w:rsidRDefault="006F6953">
      <w:pPr>
        <w:numPr>
          <w:ilvl w:val="0"/>
          <w:numId w:val="19"/>
        </w:numPr>
        <w:rPr>
          <w:rFonts w:ascii="Times New Roman" w:hAnsi="Times New Roman"/>
          <w:sz w:val="22"/>
        </w:rPr>
      </w:pPr>
      <w:r>
        <w:rPr>
          <w:rFonts w:ascii="Times New Roman" w:hAnsi="Times New Roman"/>
          <w:b/>
          <w:sz w:val="22"/>
        </w:rPr>
        <w:t>The Economic Case for Corporate Responsibility to Workers</w:t>
      </w:r>
      <w:r>
        <w:rPr>
          <w:rFonts w:ascii="Times New Roman" w:hAnsi="Times New Roman"/>
          <w:sz w:val="22"/>
        </w:rPr>
        <w:t xml:space="preserve">, Issue Brief #111, </w:t>
      </w:r>
      <w:r>
        <w:rPr>
          <w:rFonts w:ascii="Times New Roman" w:hAnsi="Times New Roman"/>
          <w:i/>
          <w:sz w:val="22"/>
        </w:rPr>
        <w:t>Economic Policy Institute</w:t>
      </w:r>
      <w:r>
        <w:rPr>
          <w:rFonts w:ascii="Times New Roman" w:hAnsi="Times New Roman"/>
          <w:sz w:val="22"/>
        </w:rPr>
        <w:t>, Washington, D.C., April. (Eileen Appelbaum, Dean Baker and Peter Berg)</w:t>
      </w:r>
    </w:p>
    <w:p w:rsidR="006F6953" w:rsidRDefault="006F6953">
      <w:pPr>
        <w:rPr>
          <w:rFonts w:ascii="Times New Roman" w:hAnsi="Times New Roman"/>
          <w:sz w:val="22"/>
        </w:rPr>
      </w:pPr>
    </w:p>
    <w:p w:rsidR="006F6953" w:rsidRDefault="006F6953">
      <w:pPr>
        <w:numPr>
          <w:ilvl w:val="0"/>
          <w:numId w:val="20"/>
        </w:numPr>
        <w:rPr>
          <w:rFonts w:ascii="Times New Roman" w:hAnsi="Times New Roman"/>
          <w:sz w:val="22"/>
        </w:rPr>
      </w:pPr>
      <w:r>
        <w:rPr>
          <w:rFonts w:ascii="Times New Roman" w:hAnsi="Times New Roman"/>
          <w:b/>
          <w:sz w:val="22"/>
        </w:rPr>
        <w:t>Work Reorganization and Flexibility in Job Design,</w:t>
      </w:r>
      <w:r>
        <w:rPr>
          <w:rFonts w:ascii="Times New Roman" w:hAnsi="Times New Roman"/>
          <w:sz w:val="22"/>
        </w:rPr>
        <w:t xml:space="preserve"> Technical Working Paper, No. 204, </w:t>
      </w:r>
      <w:r>
        <w:rPr>
          <w:rFonts w:ascii="Times New Roman" w:hAnsi="Times New Roman"/>
          <w:i/>
          <w:sz w:val="22"/>
        </w:rPr>
        <w:t>Economic Policy Institute</w:t>
      </w:r>
      <w:r>
        <w:rPr>
          <w:rFonts w:ascii="Times New Roman" w:hAnsi="Times New Roman"/>
          <w:sz w:val="22"/>
        </w:rPr>
        <w:t>, Washington, D.C., August. (Eileen Appelbaum and Peter Berg)</w:t>
      </w:r>
    </w:p>
    <w:p w:rsidR="006F6953" w:rsidRDefault="006F6953">
      <w:pPr>
        <w:rPr>
          <w:rFonts w:ascii="Times New Roman" w:hAnsi="Times New Roman"/>
          <w:sz w:val="22"/>
        </w:rPr>
      </w:pPr>
    </w:p>
    <w:p w:rsidR="006F6953" w:rsidRPr="00186273" w:rsidRDefault="006F6953">
      <w:pPr>
        <w:numPr>
          <w:ilvl w:val="0"/>
          <w:numId w:val="21"/>
        </w:numPr>
        <w:rPr>
          <w:rFonts w:ascii="Times New Roman" w:hAnsi="Times New Roman"/>
          <w:sz w:val="22"/>
          <w:lang w:val="de-DE"/>
        </w:rPr>
      </w:pPr>
      <w:r>
        <w:rPr>
          <w:rFonts w:ascii="Times New Roman" w:hAnsi="Times New Roman"/>
          <w:b/>
          <w:sz w:val="22"/>
        </w:rPr>
        <w:t>The Performance Effects of Modular Production in the Apparel Industry,</w:t>
      </w:r>
      <w:r>
        <w:rPr>
          <w:rFonts w:ascii="Times New Roman" w:hAnsi="Times New Roman"/>
          <w:sz w:val="22"/>
        </w:rPr>
        <w:t xml:space="preserve"> Technical Working Paper, No. 216, </w:t>
      </w:r>
      <w:r>
        <w:rPr>
          <w:rFonts w:ascii="Times New Roman" w:hAnsi="Times New Roman"/>
          <w:i/>
          <w:sz w:val="22"/>
        </w:rPr>
        <w:t>Economic Policy Institute</w:t>
      </w:r>
      <w:r>
        <w:rPr>
          <w:rFonts w:ascii="Times New Roman" w:hAnsi="Times New Roman"/>
          <w:sz w:val="22"/>
        </w:rPr>
        <w:t xml:space="preserve">, Washington, D.C., August. </w:t>
      </w:r>
      <w:r w:rsidRPr="00186273">
        <w:rPr>
          <w:rFonts w:ascii="Times New Roman" w:hAnsi="Times New Roman"/>
          <w:sz w:val="22"/>
          <w:lang w:val="de-DE"/>
        </w:rPr>
        <w:t>( Peter Berg, Eileen Appelbaum, Thomas Bailey, and Arne L. Kalleberg)</w:t>
      </w:r>
    </w:p>
    <w:p w:rsidR="006F6953" w:rsidRPr="00186273" w:rsidRDefault="006F6953">
      <w:pPr>
        <w:ind w:left="1440" w:hanging="1440"/>
        <w:rPr>
          <w:rFonts w:ascii="Times New Roman" w:hAnsi="Times New Roman"/>
          <w:sz w:val="22"/>
          <w:lang w:val="de-DE"/>
        </w:rPr>
      </w:pPr>
    </w:p>
    <w:p w:rsidR="006F6953" w:rsidRDefault="006F6953">
      <w:pPr>
        <w:ind w:left="1440" w:hanging="1440"/>
        <w:rPr>
          <w:rFonts w:ascii="Times New Roman" w:hAnsi="Times New Roman"/>
          <w:sz w:val="22"/>
        </w:rPr>
      </w:pPr>
      <w:r>
        <w:rPr>
          <w:rFonts w:ascii="Times New Roman" w:hAnsi="Times New Roman"/>
          <w:sz w:val="22"/>
        </w:rPr>
        <w:t>1995</w:t>
      </w:r>
      <w:r>
        <w:rPr>
          <w:rFonts w:ascii="Times New Roman" w:hAnsi="Times New Roman"/>
          <w:sz w:val="22"/>
        </w:rPr>
        <w:tab/>
      </w:r>
      <w:r>
        <w:rPr>
          <w:rFonts w:ascii="Times New Roman" w:hAnsi="Times New Roman"/>
          <w:sz w:val="22"/>
        </w:rPr>
        <w:tab/>
      </w:r>
      <w:r>
        <w:rPr>
          <w:rFonts w:ascii="Times New Roman" w:hAnsi="Times New Roman"/>
          <w:b/>
          <w:sz w:val="22"/>
        </w:rPr>
        <w:t xml:space="preserve">Financial Market Constraints and Business Strategy in the United States, </w:t>
      </w:r>
      <w:r>
        <w:rPr>
          <w:rFonts w:ascii="Times New Roman" w:hAnsi="Times New Roman"/>
          <w:sz w:val="22"/>
        </w:rPr>
        <w:t xml:space="preserve">Technical Working Paper, No. 236, </w:t>
      </w:r>
      <w:r>
        <w:rPr>
          <w:rFonts w:ascii="Times New Roman" w:hAnsi="Times New Roman"/>
          <w:i/>
          <w:sz w:val="22"/>
        </w:rPr>
        <w:t>Economic Policy Institute</w:t>
      </w:r>
      <w:r>
        <w:rPr>
          <w:rFonts w:ascii="Times New Roman" w:hAnsi="Times New Roman"/>
          <w:sz w:val="22"/>
        </w:rPr>
        <w:t>, Washington, D.C., June. (Eileen Appelbaum and Peter Berg)</w:t>
      </w:r>
    </w:p>
    <w:p w:rsidR="006F6953" w:rsidRDefault="006F6953">
      <w:pPr>
        <w:rPr>
          <w:rFonts w:ascii="Times New Roman" w:hAnsi="Times New Roman"/>
          <w:b/>
          <w:sz w:val="22"/>
        </w:rPr>
      </w:pPr>
    </w:p>
    <w:p w:rsidR="006F6953" w:rsidRDefault="006F6953">
      <w:pPr>
        <w:ind w:left="1440" w:hanging="1440"/>
        <w:rPr>
          <w:rFonts w:ascii="Times New Roman" w:hAnsi="Times New Roman"/>
          <w:sz w:val="22"/>
        </w:rPr>
      </w:pPr>
      <w:r>
        <w:rPr>
          <w:rFonts w:ascii="Times New Roman" w:hAnsi="Times New Roman"/>
          <w:sz w:val="22"/>
        </w:rPr>
        <w:t>1994</w:t>
      </w:r>
      <w:r>
        <w:rPr>
          <w:rFonts w:ascii="Times New Roman" w:hAnsi="Times New Roman"/>
          <w:sz w:val="22"/>
        </w:rPr>
        <w:tab/>
      </w:r>
      <w:r>
        <w:rPr>
          <w:rFonts w:ascii="Times New Roman" w:hAnsi="Times New Roman"/>
          <w:sz w:val="22"/>
        </w:rPr>
        <w:tab/>
      </w:r>
      <w:r>
        <w:rPr>
          <w:rFonts w:ascii="Times New Roman" w:hAnsi="Times New Roman"/>
          <w:b/>
          <w:sz w:val="22"/>
        </w:rPr>
        <w:t>The Role of Labor Market Institutions in Employee Training:  Comparing the United States and Germany</w:t>
      </w:r>
      <w:r>
        <w:rPr>
          <w:rFonts w:ascii="Times New Roman" w:hAnsi="Times New Roman"/>
          <w:sz w:val="22"/>
        </w:rPr>
        <w:t xml:space="preserve">, Working Paper Series, No. 114, </w:t>
      </w:r>
      <w:r>
        <w:rPr>
          <w:rFonts w:ascii="Times New Roman" w:hAnsi="Times New Roman"/>
          <w:i/>
          <w:sz w:val="22"/>
        </w:rPr>
        <w:t>Economic Policy Institute</w:t>
      </w:r>
      <w:r>
        <w:rPr>
          <w:rFonts w:ascii="Times New Roman" w:hAnsi="Times New Roman"/>
          <w:sz w:val="22"/>
        </w:rPr>
        <w:t>, Washington, D.C., 1994. (Kirsten Wever, Thomas Kochan, and Peter Berg)</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lastRenderedPageBreak/>
        <w:t>1994</w:t>
      </w:r>
      <w:r>
        <w:rPr>
          <w:rFonts w:ascii="Times New Roman" w:hAnsi="Times New Roman"/>
          <w:sz w:val="22"/>
        </w:rPr>
        <w:tab/>
      </w:r>
      <w:r>
        <w:rPr>
          <w:rFonts w:ascii="Times New Roman" w:hAnsi="Times New Roman"/>
          <w:sz w:val="22"/>
        </w:rPr>
        <w:tab/>
      </w:r>
      <w:r>
        <w:rPr>
          <w:rFonts w:ascii="Times New Roman" w:hAnsi="Times New Roman"/>
          <w:b/>
          <w:sz w:val="22"/>
        </w:rPr>
        <w:t>Training and High Performance Work Systems in the New Germany</w:t>
      </w:r>
      <w:r>
        <w:rPr>
          <w:rFonts w:ascii="Times New Roman" w:hAnsi="Times New Roman"/>
          <w:sz w:val="22"/>
        </w:rPr>
        <w:t xml:space="preserve">, Technical paper, No. 201, </w:t>
      </w:r>
      <w:r>
        <w:rPr>
          <w:rFonts w:ascii="Times New Roman" w:hAnsi="Times New Roman"/>
          <w:i/>
          <w:sz w:val="22"/>
        </w:rPr>
        <w:t>Economic Policy Institute</w:t>
      </w:r>
      <w:r>
        <w:rPr>
          <w:rFonts w:ascii="Times New Roman" w:hAnsi="Times New Roman"/>
          <w:sz w:val="22"/>
        </w:rPr>
        <w:t>, Washington, D.C., December.</w:t>
      </w:r>
    </w:p>
    <w:p w:rsidR="006F6953" w:rsidRDefault="006F6953">
      <w:pPr>
        <w:ind w:firstLine="720"/>
        <w:rPr>
          <w:rFonts w:ascii="Times New Roman" w:hAnsi="Times New Roman"/>
          <w:sz w:val="22"/>
        </w:rPr>
      </w:pPr>
    </w:p>
    <w:p w:rsidR="006F6953" w:rsidRDefault="006F6953">
      <w:pPr>
        <w:rPr>
          <w:rFonts w:ascii="Times New Roman" w:hAnsi="Times New Roman"/>
          <w:sz w:val="22"/>
        </w:rPr>
      </w:pPr>
    </w:p>
    <w:p w:rsidR="003F340B" w:rsidRDefault="003F340B" w:rsidP="003F340B">
      <w:pPr>
        <w:pStyle w:val="Heading3"/>
      </w:pPr>
      <w:r>
        <w:t>WORK IN PROGRESS</w:t>
      </w:r>
    </w:p>
    <w:p w:rsidR="003F340B" w:rsidRPr="002D647C" w:rsidRDefault="003F340B" w:rsidP="003F340B">
      <w:pPr>
        <w:rPr>
          <w:rFonts w:ascii="Times New Roman" w:hAnsi="Times New Roman"/>
          <w:sz w:val="22"/>
          <w:szCs w:val="22"/>
        </w:rPr>
      </w:pPr>
    </w:p>
    <w:p w:rsidR="003F340B" w:rsidRPr="002D647C" w:rsidRDefault="003F340B" w:rsidP="003F340B">
      <w:pPr>
        <w:rPr>
          <w:rFonts w:ascii="Times New Roman" w:hAnsi="Times New Roman"/>
          <w:sz w:val="22"/>
          <w:szCs w:val="22"/>
        </w:rPr>
      </w:pPr>
    </w:p>
    <w:p w:rsidR="00220C80" w:rsidRDefault="00220C80" w:rsidP="003F340B">
      <w:pPr>
        <w:rPr>
          <w:rFonts w:ascii="Times New Roman" w:hAnsi="Times New Roman"/>
          <w:sz w:val="22"/>
        </w:rPr>
      </w:pPr>
    </w:p>
    <w:p w:rsidR="007A01C1" w:rsidRDefault="00220C80" w:rsidP="007A01C1">
      <w:pPr>
        <w:rPr>
          <w:rFonts w:ascii="Times New Roman" w:hAnsi="Times New Roman"/>
          <w:sz w:val="22"/>
        </w:rPr>
      </w:pPr>
      <w:r>
        <w:rPr>
          <w:rFonts w:ascii="Times New Roman" w:hAnsi="Times New Roman"/>
          <w:sz w:val="22"/>
        </w:rPr>
        <w:t>Using matched German employer-employee data to analyze the effects of partial retirement policies on retirement timing. Man</w:t>
      </w:r>
      <w:r w:rsidR="002B199F">
        <w:rPr>
          <w:rFonts w:ascii="Times New Roman" w:hAnsi="Times New Roman"/>
          <w:sz w:val="22"/>
        </w:rPr>
        <w:t>uscript (</w:t>
      </w:r>
      <w:r w:rsidR="009C6226">
        <w:rPr>
          <w:rFonts w:ascii="Times New Roman" w:hAnsi="Times New Roman"/>
          <w:sz w:val="22"/>
        </w:rPr>
        <w:t>targeting</w:t>
      </w:r>
      <w:r w:rsidR="00065FF9">
        <w:rPr>
          <w:rFonts w:ascii="Times New Roman" w:hAnsi="Times New Roman"/>
          <w:sz w:val="22"/>
        </w:rPr>
        <w:t xml:space="preserve"> </w:t>
      </w:r>
      <w:r w:rsidR="00F94FBD">
        <w:rPr>
          <w:rFonts w:ascii="Times New Roman" w:hAnsi="Times New Roman"/>
          <w:i/>
          <w:sz w:val="22"/>
        </w:rPr>
        <w:t>Labour</w:t>
      </w:r>
      <w:r>
        <w:rPr>
          <w:rFonts w:ascii="Times New Roman" w:hAnsi="Times New Roman"/>
          <w:sz w:val="22"/>
        </w:rPr>
        <w:t>)</w:t>
      </w:r>
      <w:r w:rsidR="007A01C1">
        <w:rPr>
          <w:rFonts w:ascii="Times New Roman" w:hAnsi="Times New Roman"/>
          <w:sz w:val="22"/>
        </w:rPr>
        <w:t xml:space="preserve">. </w:t>
      </w:r>
      <w:r w:rsidR="00065FF9">
        <w:rPr>
          <w:rFonts w:ascii="Times New Roman" w:hAnsi="Times New Roman"/>
          <w:sz w:val="22"/>
        </w:rPr>
        <w:t>(</w:t>
      </w:r>
      <w:r w:rsidR="007A01C1">
        <w:rPr>
          <w:rFonts w:ascii="Times New Roman" w:hAnsi="Times New Roman"/>
          <w:sz w:val="22"/>
        </w:rPr>
        <w:t>Peter Berg, Mary Hamman, Matt</w:t>
      </w:r>
      <w:r w:rsidR="00065FF9">
        <w:rPr>
          <w:rFonts w:ascii="Times New Roman" w:hAnsi="Times New Roman"/>
          <w:sz w:val="22"/>
        </w:rPr>
        <w:t xml:space="preserve"> Piszczek, and Christopher Ruhm).</w:t>
      </w:r>
    </w:p>
    <w:p w:rsidR="00000670" w:rsidRDefault="00000670" w:rsidP="007A01C1">
      <w:pPr>
        <w:rPr>
          <w:rFonts w:ascii="Times New Roman" w:hAnsi="Times New Roman"/>
          <w:sz w:val="22"/>
        </w:rPr>
      </w:pPr>
    </w:p>
    <w:p w:rsidR="00000670" w:rsidRDefault="00000670" w:rsidP="007A01C1">
      <w:pPr>
        <w:rPr>
          <w:rFonts w:ascii="Times New Roman" w:hAnsi="Times New Roman"/>
          <w:sz w:val="22"/>
        </w:rPr>
      </w:pPr>
      <w:r>
        <w:rPr>
          <w:rFonts w:ascii="Times New Roman" w:hAnsi="Times New Roman"/>
          <w:sz w:val="22"/>
        </w:rPr>
        <w:t xml:space="preserve">Is it Bad to be Green in a Greying Firm? An Analysis of the Impact of Postponed Retirements on Younger Workers Wage Growth. Manuscript. </w:t>
      </w:r>
      <w:r>
        <w:rPr>
          <w:rFonts w:ascii="Times New Roman" w:hAnsi="Times New Roman"/>
          <w:sz w:val="22"/>
        </w:rPr>
        <w:t xml:space="preserve">). (Peter Berg, </w:t>
      </w:r>
      <w:r>
        <w:rPr>
          <w:rFonts w:ascii="Times New Roman" w:hAnsi="Times New Roman"/>
          <w:sz w:val="22"/>
        </w:rPr>
        <w:t xml:space="preserve">Marissa Eckrote, </w:t>
      </w:r>
      <w:r>
        <w:rPr>
          <w:rFonts w:ascii="Times New Roman" w:hAnsi="Times New Roman"/>
          <w:sz w:val="22"/>
        </w:rPr>
        <w:t xml:space="preserve">Mary Hamman, </w:t>
      </w:r>
      <w:r>
        <w:rPr>
          <w:rFonts w:ascii="Times New Roman" w:hAnsi="Times New Roman"/>
          <w:sz w:val="22"/>
        </w:rPr>
        <w:t xml:space="preserve">Daniela Hochfellner, </w:t>
      </w:r>
      <w:r>
        <w:rPr>
          <w:rFonts w:ascii="Times New Roman" w:hAnsi="Times New Roman"/>
          <w:sz w:val="22"/>
        </w:rPr>
        <w:t>Matt Piszczek, and Christopher Ruhm)</w:t>
      </w:r>
    </w:p>
    <w:p w:rsidR="00000670" w:rsidRDefault="00000670" w:rsidP="007A01C1">
      <w:pPr>
        <w:rPr>
          <w:rFonts w:ascii="Times New Roman" w:hAnsi="Times New Roman"/>
          <w:sz w:val="22"/>
        </w:rPr>
      </w:pPr>
    </w:p>
    <w:p w:rsidR="00C10393" w:rsidRDefault="00000670" w:rsidP="00C10393">
      <w:pPr>
        <w:rPr>
          <w:rFonts w:ascii="Times New Roman" w:hAnsi="Times New Roman"/>
          <w:sz w:val="22"/>
        </w:rPr>
      </w:pPr>
      <w:r>
        <w:rPr>
          <w:rFonts w:ascii="Times New Roman" w:hAnsi="Times New Roman"/>
          <w:sz w:val="22"/>
        </w:rPr>
        <w:t>Organizational HR Practice Responses to Pension Reform</w:t>
      </w:r>
      <w:r w:rsidR="00C10393">
        <w:rPr>
          <w:rFonts w:ascii="Times New Roman" w:hAnsi="Times New Roman"/>
          <w:sz w:val="22"/>
        </w:rPr>
        <w:t xml:space="preserve">. Manuscript. </w:t>
      </w:r>
      <w:r w:rsidR="00C10393">
        <w:rPr>
          <w:rFonts w:ascii="Times New Roman" w:hAnsi="Times New Roman"/>
          <w:sz w:val="22"/>
        </w:rPr>
        <w:t>(Peter Berg, Marissa Eckrote, Mary Hamman, Daniela Hochfellner, Matt Piszczek, and Christopher Ruhm)</w:t>
      </w:r>
    </w:p>
    <w:p w:rsidR="00C10393" w:rsidRDefault="00C10393" w:rsidP="00C10393">
      <w:pPr>
        <w:rPr>
          <w:rFonts w:ascii="Times New Roman" w:hAnsi="Times New Roman"/>
          <w:sz w:val="22"/>
        </w:rPr>
      </w:pPr>
    </w:p>
    <w:p w:rsidR="00C10393" w:rsidRDefault="00C10393" w:rsidP="00C10393">
      <w:pPr>
        <w:rPr>
          <w:rFonts w:ascii="Times New Roman" w:hAnsi="Times New Roman"/>
          <w:sz w:val="22"/>
        </w:rPr>
      </w:pPr>
      <w:r>
        <w:rPr>
          <w:rFonts w:ascii="Times New Roman" w:hAnsi="Times New Roman"/>
          <w:sz w:val="22"/>
        </w:rPr>
        <w:t>Retirement-driven Human Capital Flows in Organizations: A Comparative Study of Germany and the United States. Manuscript. (Peter Berg and Matt Piszczek)</w:t>
      </w:r>
      <w:bookmarkStart w:id="1" w:name="_GoBack"/>
      <w:bookmarkEnd w:id="1"/>
    </w:p>
    <w:p w:rsidR="00000670" w:rsidRDefault="00000670" w:rsidP="007A01C1">
      <w:pPr>
        <w:rPr>
          <w:rFonts w:ascii="Times New Roman" w:hAnsi="Times New Roman"/>
          <w:sz w:val="22"/>
        </w:rPr>
      </w:pPr>
    </w:p>
    <w:p w:rsidR="00AA1810" w:rsidRDefault="00AA1810" w:rsidP="007A01C1">
      <w:pPr>
        <w:rPr>
          <w:rFonts w:ascii="Times New Roman" w:hAnsi="Times New Roman"/>
          <w:sz w:val="22"/>
        </w:rPr>
      </w:pPr>
    </w:p>
    <w:p w:rsidR="00000670" w:rsidRDefault="00000670" w:rsidP="007A01C1">
      <w:pPr>
        <w:rPr>
          <w:rFonts w:ascii="Times New Roman" w:hAnsi="Times New Roman"/>
          <w:sz w:val="22"/>
        </w:rPr>
      </w:pPr>
      <w:r>
        <w:rPr>
          <w:rFonts w:ascii="Times New Roman" w:hAnsi="Times New Roman"/>
          <w:sz w:val="22"/>
        </w:rPr>
        <w:t xml:space="preserve">Work-Family Policy Attribution: Implications for Person-Environment Fit. Under review at </w:t>
      </w:r>
      <w:r>
        <w:rPr>
          <w:rFonts w:ascii="Times New Roman" w:hAnsi="Times New Roman"/>
          <w:i/>
          <w:sz w:val="22"/>
        </w:rPr>
        <w:t>Human Resource Management Review</w:t>
      </w:r>
      <w:r>
        <w:rPr>
          <w:rFonts w:ascii="Times New Roman" w:hAnsi="Times New Roman"/>
          <w:sz w:val="22"/>
        </w:rPr>
        <w:t>. (Matt Piszczek and Peter Berg)</w:t>
      </w:r>
    </w:p>
    <w:p w:rsidR="00000670" w:rsidRPr="00000670" w:rsidRDefault="00000670" w:rsidP="007A01C1">
      <w:pPr>
        <w:rPr>
          <w:rFonts w:ascii="Times New Roman" w:hAnsi="Times New Roman"/>
          <w:sz w:val="22"/>
        </w:rPr>
      </w:pPr>
    </w:p>
    <w:p w:rsidR="00AA1810" w:rsidRDefault="00AA1810" w:rsidP="007A01C1">
      <w:pPr>
        <w:rPr>
          <w:rFonts w:ascii="Times New Roman" w:hAnsi="Times New Roman"/>
          <w:sz w:val="22"/>
        </w:rPr>
      </w:pPr>
      <w:r>
        <w:rPr>
          <w:rFonts w:ascii="Times New Roman" w:hAnsi="Times New Roman"/>
          <w:sz w:val="22"/>
        </w:rPr>
        <w:t xml:space="preserve">Rethinking Industrial Relations Theory. (Maite Tapia, Peter Berg, Salil Sapre, Christian Ibsen). Targeting </w:t>
      </w:r>
      <w:r>
        <w:rPr>
          <w:rFonts w:ascii="Times New Roman" w:hAnsi="Times New Roman"/>
          <w:i/>
          <w:sz w:val="22"/>
        </w:rPr>
        <w:t>ILR Review</w:t>
      </w:r>
      <w:r>
        <w:rPr>
          <w:rFonts w:ascii="Times New Roman" w:hAnsi="Times New Roman"/>
          <w:sz w:val="22"/>
        </w:rPr>
        <w:t>.</w:t>
      </w:r>
    </w:p>
    <w:p w:rsidR="00AA1810" w:rsidRDefault="00AA1810" w:rsidP="007A01C1">
      <w:pPr>
        <w:rPr>
          <w:rFonts w:ascii="Times New Roman" w:hAnsi="Times New Roman"/>
          <w:sz w:val="22"/>
        </w:rPr>
      </w:pPr>
    </w:p>
    <w:p w:rsidR="00AA1810" w:rsidRPr="00AA1810" w:rsidRDefault="00AA1810" w:rsidP="007A01C1">
      <w:pPr>
        <w:rPr>
          <w:rFonts w:ascii="Times New Roman" w:hAnsi="Times New Roman"/>
          <w:sz w:val="22"/>
        </w:rPr>
      </w:pPr>
    </w:p>
    <w:p w:rsidR="00065FF9" w:rsidRDefault="00065FF9" w:rsidP="007A01C1">
      <w:pPr>
        <w:rPr>
          <w:rFonts w:ascii="Times New Roman" w:hAnsi="Times New Roman"/>
          <w:sz w:val="22"/>
        </w:rPr>
      </w:pPr>
    </w:p>
    <w:p w:rsidR="00065FF9" w:rsidRDefault="00065FF9" w:rsidP="007A01C1">
      <w:pPr>
        <w:rPr>
          <w:rFonts w:ascii="Times New Roman" w:hAnsi="Times New Roman"/>
          <w:sz w:val="22"/>
        </w:rPr>
      </w:pPr>
    </w:p>
    <w:p w:rsidR="002B199F" w:rsidRDefault="002B199F" w:rsidP="003F340B">
      <w:pPr>
        <w:rPr>
          <w:rFonts w:ascii="Times New Roman" w:hAnsi="Times New Roman"/>
          <w:sz w:val="22"/>
        </w:rPr>
      </w:pPr>
    </w:p>
    <w:p w:rsidR="006F6953" w:rsidRDefault="006F6953">
      <w:pPr>
        <w:pStyle w:val="Heading3"/>
      </w:pPr>
      <w:r>
        <w:t>BOOK REVIEWS</w:t>
      </w:r>
    </w:p>
    <w:p w:rsidR="006F6953" w:rsidRDefault="006F6953">
      <w:pPr>
        <w:rPr>
          <w:rFonts w:ascii="Times New Roman" w:hAnsi="Times New Roman"/>
          <w:sz w:val="22"/>
        </w:rPr>
      </w:pPr>
    </w:p>
    <w:p w:rsidR="006F6953" w:rsidRDefault="006F6953">
      <w:pPr>
        <w:tabs>
          <w:tab w:val="left" w:pos="-1440"/>
        </w:tabs>
        <w:ind w:left="1440" w:hanging="1440"/>
        <w:rPr>
          <w:rFonts w:ascii="Times New Roman" w:hAnsi="Times New Roman"/>
          <w:sz w:val="22"/>
        </w:rPr>
      </w:pPr>
      <w:r>
        <w:rPr>
          <w:rFonts w:ascii="Times New Roman" w:hAnsi="Times New Roman"/>
          <w:sz w:val="22"/>
        </w:rPr>
        <w:t>1997</w:t>
      </w:r>
      <w:r>
        <w:rPr>
          <w:rFonts w:ascii="Times New Roman" w:hAnsi="Times New Roman"/>
          <w:sz w:val="22"/>
        </w:rPr>
        <w:tab/>
      </w:r>
      <w:r>
        <w:rPr>
          <w:rFonts w:ascii="Times New Roman" w:hAnsi="Times New Roman"/>
          <w:sz w:val="22"/>
        </w:rPr>
        <w:tab/>
      </w:r>
      <w:r>
        <w:rPr>
          <w:rFonts w:ascii="Times New Roman" w:hAnsi="Times New Roman"/>
          <w:b/>
          <w:sz w:val="22"/>
        </w:rPr>
        <w:t>On the Line at Subaru-Isuzu: The Japanese Model and the American Worker</w:t>
      </w:r>
      <w:r>
        <w:rPr>
          <w:rFonts w:ascii="Times New Roman" w:hAnsi="Times New Roman"/>
          <w:sz w:val="22"/>
        </w:rPr>
        <w:t xml:space="preserve">, by Laurie Graham. </w:t>
      </w:r>
      <w:smartTag w:uri="urn:schemas-microsoft-com:office:smarttags" w:element="City">
        <w:r>
          <w:rPr>
            <w:rFonts w:ascii="Times New Roman" w:hAnsi="Times New Roman"/>
            <w:sz w:val="22"/>
          </w:rPr>
          <w:t>Ithaca</w:t>
        </w:r>
      </w:smartTag>
      <w:r>
        <w:rPr>
          <w:rFonts w:ascii="Times New Roman" w:hAnsi="Times New Roman"/>
          <w:sz w:val="22"/>
        </w:rPr>
        <w:t xml:space="preserve">: </w:t>
      </w:r>
      <w:smartTag w:uri="urn:schemas-microsoft-com:office:smarttags" w:element="place">
        <w:smartTag w:uri="urn:schemas-microsoft-com:office:smarttags" w:element="PlaceName">
          <w:r>
            <w:rPr>
              <w:rFonts w:ascii="Times New Roman" w:hAnsi="Times New Roman"/>
              <w:sz w:val="22"/>
            </w:rPr>
            <w:t>ILR-Cornell</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xml:space="preserve"> Press, 1995, reviewed in </w:t>
      </w:r>
      <w:r>
        <w:rPr>
          <w:rFonts w:ascii="Times New Roman" w:hAnsi="Times New Roman"/>
          <w:i/>
          <w:sz w:val="22"/>
        </w:rPr>
        <w:t>Administrative Science Quarterly</w:t>
      </w:r>
      <w:r>
        <w:rPr>
          <w:rFonts w:ascii="Times New Roman" w:hAnsi="Times New Roman"/>
          <w:sz w:val="22"/>
        </w:rPr>
        <w:t>, December. (Eileen Appelbaum and Peter Berg)</w:t>
      </w:r>
    </w:p>
    <w:p w:rsidR="006F6953" w:rsidRDefault="006F6953">
      <w:pPr>
        <w:ind w:left="1440" w:hanging="1440"/>
        <w:rPr>
          <w:rFonts w:ascii="Times New Roman" w:hAnsi="Times New Roman"/>
          <w:sz w:val="22"/>
        </w:rPr>
      </w:pPr>
    </w:p>
    <w:p w:rsidR="006F6953" w:rsidRDefault="006F6953">
      <w:pPr>
        <w:numPr>
          <w:ilvl w:val="0"/>
          <w:numId w:val="22"/>
        </w:numPr>
        <w:rPr>
          <w:rFonts w:ascii="Times New Roman" w:hAnsi="Times New Roman"/>
          <w:sz w:val="22"/>
        </w:rPr>
      </w:pPr>
      <w:r>
        <w:rPr>
          <w:rFonts w:ascii="Times New Roman" w:hAnsi="Times New Roman"/>
          <w:b/>
          <w:sz w:val="22"/>
        </w:rPr>
        <w:t xml:space="preserve">Retraining - Not Redundancy:  Innovative Approaches to Industrial Restructuring in </w:t>
      </w:r>
      <w:smartTag w:uri="urn:schemas-microsoft-com:office:smarttags" w:element="country-region">
        <w:r>
          <w:rPr>
            <w:rFonts w:ascii="Times New Roman" w:hAnsi="Times New Roman"/>
            <w:b/>
            <w:sz w:val="22"/>
          </w:rPr>
          <w:t>Germany</w:t>
        </w:r>
      </w:smartTag>
      <w:r>
        <w:rPr>
          <w:rFonts w:ascii="Times New Roman" w:hAnsi="Times New Roman"/>
          <w:b/>
          <w:sz w:val="22"/>
        </w:rPr>
        <w:t xml:space="preserve"> and </w:t>
      </w:r>
      <w:smartTag w:uri="urn:schemas-microsoft-com:office:smarttags" w:element="country-region">
        <w:smartTag w:uri="urn:schemas-microsoft-com:office:smarttags" w:element="place">
          <w:r>
            <w:rPr>
              <w:rFonts w:ascii="Times New Roman" w:hAnsi="Times New Roman"/>
              <w:b/>
              <w:sz w:val="22"/>
            </w:rPr>
            <w:t>France</w:t>
          </w:r>
        </w:smartTag>
      </w:smartTag>
      <w:r>
        <w:rPr>
          <w:rFonts w:ascii="Times New Roman" w:hAnsi="Times New Roman"/>
          <w:sz w:val="22"/>
        </w:rPr>
        <w:t xml:space="preserve">, by Gerhard Bosch. </w:t>
      </w:r>
      <w:smartTag w:uri="urn:schemas-microsoft-com:office:smarttags" w:element="City">
        <w:smartTag w:uri="urn:schemas-microsoft-com:office:smarttags" w:element="place">
          <w:r>
            <w:rPr>
              <w:rFonts w:ascii="Times New Roman" w:hAnsi="Times New Roman"/>
              <w:sz w:val="22"/>
            </w:rPr>
            <w:t>Geneva</w:t>
          </w:r>
        </w:smartTag>
      </w:smartTag>
      <w:r>
        <w:rPr>
          <w:rFonts w:ascii="Times New Roman" w:hAnsi="Times New Roman"/>
          <w:sz w:val="22"/>
        </w:rPr>
        <w:t xml:space="preserve">:  International Institute for Labour Studies, 1990, reviewed in </w:t>
      </w:r>
      <w:r>
        <w:rPr>
          <w:rFonts w:ascii="Times New Roman" w:hAnsi="Times New Roman"/>
          <w:i/>
          <w:sz w:val="22"/>
        </w:rPr>
        <w:t>Industrial and Labor Relations Review</w:t>
      </w:r>
      <w:r>
        <w:rPr>
          <w:rFonts w:ascii="Times New Roman" w:hAnsi="Times New Roman"/>
          <w:sz w:val="22"/>
        </w:rPr>
        <w:t>, v. 47, n. 4, July.</w:t>
      </w:r>
    </w:p>
    <w:p w:rsidR="004928D9" w:rsidRDefault="004928D9">
      <w:pPr>
        <w:pStyle w:val="Heading3"/>
      </w:pPr>
    </w:p>
    <w:p w:rsidR="004928D9" w:rsidRDefault="004928D9">
      <w:pPr>
        <w:pStyle w:val="Heading3"/>
      </w:pPr>
    </w:p>
    <w:p w:rsidR="006F6953" w:rsidRDefault="006F6953">
      <w:pPr>
        <w:pStyle w:val="Heading3"/>
      </w:pPr>
      <w:r>
        <w:t>RESEARCH GRANTS</w:t>
      </w:r>
    </w:p>
    <w:p w:rsidR="006F6953" w:rsidRDefault="006F6953">
      <w:pPr>
        <w:rPr>
          <w:rFonts w:ascii="Times New Roman" w:hAnsi="Times New Roman"/>
          <w:sz w:val="22"/>
        </w:rPr>
      </w:pPr>
    </w:p>
    <w:p w:rsidR="008976D1" w:rsidRDefault="008976D1" w:rsidP="00F92EA6">
      <w:pPr>
        <w:ind w:left="1440" w:hanging="1440"/>
        <w:rPr>
          <w:rFonts w:ascii="Times New Roman" w:hAnsi="Times New Roman"/>
          <w:sz w:val="22"/>
        </w:rPr>
      </w:pPr>
      <w:r>
        <w:rPr>
          <w:rFonts w:ascii="Times New Roman" w:hAnsi="Times New Roman"/>
          <w:sz w:val="22"/>
        </w:rPr>
        <w:t>2016</w:t>
      </w:r>
      <w:r>
        <w:rPr>
          <w:rFonts w:ascii="Times New Roman" w:hAnsi="Times New Roman"/>
          <w:sz w:val="22"/>
        </w:rPr>
        <w:tab/>
      </w:r>
      <w:r>
        <w:rPr>
          <w:rFonts w:ascii="Times New Roman" w:hAnsi="Times New Roman"/>
          <w:sz w:val="22"/>
        </w:rPr>
        <w:tab/>
        <w:t xml:space="preserve">Principal Investigator on grant entitled “Changes in Pensionable Ages and their Effect on Establishments” </w:t>
      </w:r>
      <w:r>
        <w:rPr>
          <w:rFonts w:ascii="Times New Roman" w:hAnsi="Times New Roman"/>
          <w:b/>
          <w:sz w:val="22"/>
        </w:rPr>
        <w:t>The Alfred P. Sloan Foundation</w:t>
      </w:r>
      <w:r>
        <w:rPr>
          <w:rFonts w:ascii="Times New Roman" w:hAnsi="Times New Roman"/>
          <w:sz w:val="22"/>
        </w:rPr>
        <w:t xml:space="preserve">, ($487,203). </w:t>
      </w:r>
    </w:p>
    <w:p w:rsidR="008976D1" w:rsidRDefault="008976D1" w:rsidP="00F92EA6">
      <w:pPr>
        <w:ind w:left="1440" w:hanging="1440"/>
        <w:rPr>
          <w:rFonts w:ascii="Times New Roman" w:hAnsi="Times New Roman"/>
          <w:sz w:val="22"/>
        </w:rPr>
      </w:pPr>
    </w:p>
    <w:p w:rsidR="00F92EA6" w:rsidRDefault="00F92EA6" w:rsidP="00F92EA6">
      <w:pPr>
        <w:ind w:left="1440" w:hanging="1440"/>
        <w:rPr>
          <w:rFonts w:ascii="Times New Roman" w:hAnsi="Times New Roman"/>
          <w:sz w:val="22"/>
        </w:rPr>
      </w:pPr>
      <w:r>
        <w:rPr>
          <w:rFonts w:ascii="Times New Roman" w:hAnsi="Times New Roman"/>
          <w:sz w:val="22"/>
        </w:rPr>
        <w:t>2011</w:t>
      </w:r>
      <w:r>
        <w:rPr>
          <w:rFonts w:ascii="Times New Roman" w:hAnsi="Times New Roman"/>
          <w:sz w:val="22"/>
        </w:rPr>
        <w:tab/>
      </w:r>
      <w:r>
        <w:rPr>
          <w:rFonts w:ascii="Times New Roman" w:hAnsi="Times New Roman"/>
          <w:sz w:val="22"/>
        </w:rPr>
        <w:tab/>
        <w:t xml:space="preserve">Principal Investigator on grant entitled “The influence of the employment environment on working longer: New evidence from the LIAB” </w:t>
      </w:r>
      <w:r>
        <w:rPr>
          <w:rFonts w:ascii="Times New Roman" w:hAnsi="Times New Roman"/>
          <w:b/>
          <w:sz w:val="22"/>
        </w:rPr>
        <w:t>The Alfred P. Sloan Foundation</w:t>
      </w:r>
      <w:r>
        <w:rPr>
          <w:rFonts w:ascii="Times New Roman" w:hAnsi="Times New Roman"/>
          <w:sz w:val="22"/>
        </w:rPr>
        <w:t>, ($419,000).</w:t>
      </w:r>
    </w:p>
    <w:p w:rsidR="00F92EA6" w:rsidRDefault="00F92EA6" w:rsidP="00F92EA6">
      <w:pPr>
        <w:ind w:left="1440" w:hanging="1440"/>
        <w:rPr>
          <w:rFonts w:ascii="Times New Roman" w:hAnsi="Times New Roman"/>
          <w:sz w:val="22"/>
        </w:rPr>
      </w:pPr>
    </w:p>
    <w:p w:rsidR="00F92EA6" w:rsidRDefault="00F92EA6" w:rsidP="00F92EA6">
      <w:pPr>
        <w:ind w:left="1440" w:hanging="1440"/>
        <w:rPr>
          <w:rFonts w:ascii="Times New Roman" w:hAnsi="Times New Roman"/>
          <w:sz w:val="22"/>
        </w:rPr>
      </w:pPr>
      <w:r>
        <w:rPr>
          <w:rFonts w:ascii="Times New Roman" w:hAnsi="Times New Roman"/>
          <w:sz w:val="22"/>
        </w:rPr>
        <w:t>2011</w:t>
      </w:r>
      <w:r>
        <w:rPr>
          <w:rFonts w:ascii="Times New Roman" w:hAnsi="Times New Roman"/>
          <w:sz w:val="22"/>
        </w:rPr>
        <w:tab/>
      </w:r>
      <w:r>
        <w:rPr>
          <w:rFonts w:ascii="Times New Roman" w:hAnsi="Times New Roman"/>
          <w:sz w:val="22"/>
        </w:rPr>
        <w:tab/>
        <w:t xml:space="preserve">Principal Investigator on grant entitled “An International Comparative Analysis of the Impact of Working-Time Configurations on Older Workers,” </w:t>
      </w:r>
      <w:r>
        <w:rPr>
          <w:rFonts w:ascii="Times New Roman" w:hAnsi="Times New Roman"/>
          <w:b/>
          <w:sz w:val="22"/>
        </w:rPr>
        <w:t>The Alfred P. Sloan Foundation</w:t>
      </w:r>
      <w:r>
        <w:rPr>
          <w:rFonts w:ascii="Times New Roman" w:hAnsi="Times New Roman"/>
          <w:sz w:val="22"/>
        </w:rPr>
        <w:t xml:space="preserve">, ($49,900). </w:t>
      </w:r>
    </w:p>
    <w:p w:rsidR="00751D05" w:rsidRDefault="00751D05">
      <w:pPr>
        <w:ind w:left="1440" w:hanging="1440"/>
        <w:rPr>
          <w:rFonts w:ascii="Times New Roman" w:hAnsi="Times New Roman"/>
          <w:sz w:val="22"/>
        </w:rPr>
      </w:pPr>
    </w:p>
    <w:p w:rsidR="00127B41" w:rsidRDefault="00127B41">
      <w:pPr>
        <w:ind w:left="1440" w:hanging="1440"/>
        <w:rPr>
          <w:rFonts w:ascii="Times New Roman" w:hAnsi="Times New Roman"/>
          <w:sz w:val="22"/>
        </w:rPr>
      </w:pPr>
      <w:r>
        <w:rPr>
          <w:rFonts w:ascii="Times New Roman" w:hAnsi="Times New Roman"/>
          <w:sz w:val="22"/>
        </w:rPr>
        <w:t>2009</w:t>
      </w:r>
      <w:r>
        <w:rPr>
          <w:rFonts w:ascii="Times New Roman" w:hAnsi="Times New Roman"/>
          <w:sz w:val="22"/>
        </w:rPr>
        <w:tab/>
      </w:r>
      <w:r>
        <w:rPr>
          <w:rFonts w:ascii="Times New Roman" w:hAnsi="Times New Roman"/>
          <w:sz w:val="22"/>
        </w:rPr>
        <w:tab/>
        <w:t xml:space="preserve">Recipient of a seed money grant from the </w:t>
      </w:r>
      <w:r w:rsidR="00F25E5D" w:rsidRPr="00F25E5D">
        <w:rPr>
          <w:rFonts w:ascii="Times New Roman" w:hAnsi="Times New Roman"/>
          <w:b/>
          <w:sz w:val="22"/>
        </w:rPr>
        <w:t>Michigan State University</w:t>
      </w:r>
      <w:r w:rsidRPr="00F25E5D">
        <w:rPr>
          <w:rFonts w:ascii="Times New Roman" w:hAnsi="Times New Roman"/>
          <w:b/>
          <w:sz w:val="22"/>
        </w:rPr>
        <w:t xml:space="preserve"> College of Social Science Dr. Gwen Andrew Faculty Initiatives Fund for the project</w:t>
      </w:r>
      <w:r>
        <w:rPr>
          <w:rFonts w:ascii="Times New Roman" w:hAnsi="Times New Roman"/>
          <w:sz w:val="22"/>
        </w:rPr>
        <w:t xml:space="preserve"> “Gradual Retirement in Germany: Firm Responses to Pension Reform.”</w:t>
      </w:r>
      <w:r w:rsidR="00E37C2E">
        <w:rPr>
          <w:rFonts w:ascii="Times New Roman" w:hAnsi="Times New Roman"/>
          <w:sz w:val="22"/>
        </w:rPr>
        <w:t xml:space="preserve"> ($4,280).</w:t>
      </w:r>
    </w:p>
    <w:p w:rsidR="00127B41" w:rsidRDefault="00127B41">
      <w:pPr>
        <w:ind w:left="1440" w:hanging="1440"/>
        <w:rPr>
          <w:rFonts w:ascii="Times New Roman" w:hAnsi="Times New Roman"/>
          <w:sz w:val="22"/>
        </w:rPr>
      </w:pPr>
    </w:p>
    <w:p w:rsidR="00843575" w:rsidRPr="00843575" w:rsidRDefault="002962E5">
      <w:pPr>
        <w:ind w:left="1440" w:hanging="1440"/>
        <w:rPr>
          <w:rFonts w:ascii="Times New Roman" w:hAnsi="Times New Roman"/>
          <w:sz w:val="22"/>
        </w:rPr>
      </w:pPr>
      <w:r>
        <w:rPr>
          <w:rFonts w:ascii="Times New Roman" w:hAnsi="Times New Roman"/>
          <w:sz w:val="22"/>
        </w:rPr>
        <w:t>2008</w:t>
      </w:r>
      <w:r w:rsidR="00843575">
        <w:rPr>
          <w:rFonts w:ascii="Times New Roman" w:hAnsi="Times New Roman"/>
          <w:sz w:val="22"/>
        </w:rPr>
        <w:tab/>
      </w:r>
      <w:r w:rsidR="00843575">
        <w:rPr>
          <w:rFonts w:ascii="Times New Roman" w:hAnsi="Times New Roman"/>
          <w:sz w:val="22"/>
        </w:rPr>
        <w:tab/>
        <w:t xml:space="preserve">Co-Principal Investigator on grant entitled “Construction Work Organization: Developing a Representative Survey,” </w:t>
      </w:r>
      <w:r w:rsidR="00843575" w:rsidRPr="00843575">
        <w:rPr>
          <w:rFonts w:ascii="Times New Roman" w:hAnsi="Times New Roman"/>
          <w:b/>
          <w:sz w:val="22"/>
          <w:szCs w:val="22"/>
        </w:rPr>
        <w:t>Center for Construction Training and Research, National Institute for Occupational Safety and Health</w:t>
      </w:r>
      <w:r w:rsidR="00843575">
        <w:rPr>
          <w:rFonts w:ascii="Times New Roman" w:hAnsi="Times New Roman"/>
          <w:sz w:val="22"/>
          <w:szCs w:val="22"/>
        </w:rPr>
        <w:t xml:space="preserve"> ($96,000).</w:t>
      </w:r>
    </w:p>
    <w:p w:rsidR="00843575" w:rsidRDefault="00843575">
      <w:pPr>
        <w:ind w:left="1440" w:hanging="1440"/>
        <w:rPr>
          <w:rFonts w:ascii="Times New Roman" w:hAnsi="Times New Roman"/>
          <w:sz w:val="22"/>
        </w:rPr>
      </w:pPr>
    </w:p>
    <w:p w:rsidR="00186273" w:rsidRDefault="00186273">
      <w:pPr>
        <w:ind w:left="1440" w:hanging="1440"/>
        <w:rPr>
          <w:rFonts w:ascii="Times New Roman" w:hAnsi="Times New Roman"/>
          <w:sz w:val="22"/>
        </w:rPr>
      </w:pPr>
      <w:r>
        <w:rPr>
          <w:rFonts w:ascii="Times New Roman" w:hAnsi="Times New Roman"/>
          <w:sz w:val="22"/>
        </w:rPr>
        <w:t>2007</w:t>
      </w:r>
      <w:r>
        <w:rPr>
          <w:rFonts w:ascii="Times New Roman" w:hAnsi="Times New Roman"/>
          <w:sz w:val="22"/>
        </w:rPr>
        <w:tab/>
      </w:r>
      <w:r>
        <w:rPr>
          <w:rFonts w:ascii="Times New Roman" w:hAnsi="Times New Roman"/>
          <w:sz w:val="22"/>
        </w:rPr>
        <w:tab/>
        <w:t xml:space="preserve">Co-Principal Investigator on a grant supporting ongoing research on work-life flexibility in unionized organizations. </w:t>
      </w:r>
      <w:r w:rsidRPr="00186273">
        <w:rPr>
          <w:rFonts w:ascii="Times New Roman" w:hAnsi="Times New Roman"/>
          <w:b/>
          <w:sz w:val="22"/>
        </w:rPr>
        <w:t xml:space="preserve">Family Research Initiative, </w:t>
      </w:r>
      <w:smartTag w:uri="urn:schemas-microsoft-com:office:smarttags" w:element="place">
        <w:smartTag w:uri="urn:schemas-microsoft-com:office:smarttags" w:element="PlaceName">
          <w:r w:rsidRPr="00186273">
            <w:rPr>
              <w:rFonts w:ascii="Times New Roman" w:hAnsi="Times New Roman"/>
              <w:b/>
              <w:sz w:val="22"/>
            </w:rPr>
            <w:t>Michigan</w:t>
          </w:r>
        </w:smartTag>
        <w:r w:rsidRPr="00186273">
          <w:rPr>
            <w:rFonts w:ascii="Times New Roman" w:hAnsi="Times New Roman"/>
            <w:b/>
            <w:sz w:val="22"/>
          </w:rPr>
          <w:t xml:space="preserve"> </w:t>
        </w:r>
        <w:smartTag w:uri="urn:schemas-microsoft-com:office:smarttags" w:element="PlaceType">
          <w:r w:rsidRPr="00186273">
            <w:rPr>
              <w:rFonts w:ascii="Times New Roman" w:hAnsi="Times New Roman"/>
              <w:b/>
              <w:sz w:val="22"/>
            </w:rPr>
            <w:t>State</w:t>
          </w:r>
        </w:smartTag>
        <w:r w:rsidRPr="00186273">
          <w:rPr>
            <w:rFonts w:ascii="Times New Roman" w:hAnsi="Times New Roman"/>
            <w:b/>
            <w:sz w:val="22"/>
          </w:rPr>
          <w:t xml:space="preserve"> </w:t>
        </w:r>
        <w:smartTag w:uri="urn:schemas-microsoft-com:office:smarttags" w:element="PlaceType">
          <w:r w:rsidRPr="00186273">
            <w:rPr>
              <w:rFonts w:ascii="Times New Roman" w:hAnsi="Times New Roman"/>
              <w:b/>
              <w:sz w:val="22"/>
            </w:rPr>
            <w:t>University</w:t>
          </w:r>
        </w:smartTag>
      </w:smartTag>
      <w:r>
        <w:rPr>
          <w:rFonts w:ascii="Times New Roman" w:hAnsi="Times New Roman"/>
          <w:sz w:val="22"/>
        </w:rPr>
        <w:t xml:space="preserve"> ($7,500)</w:t>
      </w:r>
    </w:p>
    <w:p w:rsidR="00497CCA" w:rsidRDefault="00497CCA">
      <w:pPr>
        <w:ind w:left="1440" w:hanging="1440"/>
        <w:rPr>
          <w:rFonts w:ascii="Times New Roman" w:hAnsi="Times New Roman"/>
          <w:sz w:val="22"/>
        </w:rPr>
      </w:pPr>
    </w:p>
    <w:p w:rsidR="00497CCA" w:rsidRPr="008457F7" w:rsidRDefault="00497CCA" w:rsidP="00497CCA">
      <w:pPr>
        <w:ind w:left="1440" w:hanging="1440"/>
        <w:rPr>
          <w:rFonts w:ascii="Times New Roman" w:hAnsi="Times New Roman"/>
          <w:sz w:val="22"/>
        </w:rPr>
      </w:pPr>
      <w:r>
        <w:rPr>
          <w:rFonts w:ascii="Times New Roman" w:hAnsi="Times New Roman"/>
          <w:sz w:val="22"/>
        </w:rPr>
        <w:t>2005-2006</w:t>
      </w:r>
      <w:r>
        <w:rPr>
          <w:rFonts w:ascii="Times New Roman" w:hAnsi="Times New Roman"/>
          <w:sz w:val="22"/>
        </w:rPr>
        <w:tab/>
        <w:t xml:space="preserve">Recipient of a </w:t>
      </w:r>
      <w:r>
        <w:rPr>
          <w:rFonts w:ascii="Times New Roman" w:hAnsi="Times New Roman"/>
          <w:b/>
          <w:sz w:val="22"/>
        </w:rPr>
        <w:t>Fulbright Senior Scholar Research Award</w:t>
      </w:r>
      <w:r>
        <w:rPr>
          <w:rFonts w:ascii="Times New Roman" w:hAnsi="Times New Roman"/>
          <w:sz w:val="22"/>
        </w:rPr>
        <w:t xml:space="preserve"> to study work-life flexibility practices in Australia. I was in residence for seven months in 2006 at the University of Sydney. ($20,000)</w:t>
      </w:r>
    </w:p>
    <w:p w:rsidR="00186273" w:rsidRDefault="00186273">
      <w:pPr>
        <w:ind w:left="1440" w:hanging="1440"/>
        <w:rPr>
          <w:rFonts w:ascii="Times New Roman" w:hAnsi="Times New Roman"/>
          <w:sz w:val="22"/>
        </w:rPr>
      </w:pPr>
    </w:p>
    <w:p w:rsidR="006F6953" w:rsidRDefault="00B126CB">
      <w:pPr>
        <w:ind w:left="1440" w:hanging="1440"/>
        <w:rPr>
          <w:rFonts w:ascii="Times New Roman" w:hAnsi="Times New Roman"/>
          <w:sz w:val="22"/>
        </w:rPr>
      </w:pPr>
      <w:r>
        <w:rPr>
          <w:rFonts w:ascii="Times New Roman" w:hAnsi="Times New Roman"/>
          <w:sz w:val="22"/>
        </w:rPr>
        <w:t>2005-2010</w:t>
      </w:r>
      <w:r w:rsidR="006F6953">
        <w:rPr>
          <w:rFonts w:ascii="Times New Roman" w:hAnsi="Times New Roman"/>
          <w:sz w:val="22"/>
        </w:rPr>
        <w:tab/>
        <w:t xml:space="preserve">Co-Principal Investigator on a grant entitled “Work-Life Flexibility in Unionized Organizations.” This study includes site visits to </w:t>
      </w:r>
      <w:r w:rsidR="009F513D">
        <w:rPr>
          <w:rFonts w:ascii="Times New Roman" w:hAnsi="Times New Roman"/>
          <w:sz w:val="22"/>
        </w:rPr>
        <w:t xml:space="preserve">eight </w:t>
      </w:r>
      <w:r w:rsidR="006F6953">
        <w:rPr>
          <w:rFonts w:ascii="Times New Roman" w:hAnsi="Times New Roman"/>
          <w:sz w:val="22"/>
        </w:rPr>
        <w:t xml:space="preserve">unionized organizations and a survey of workers at each site. </w:t>
      </w:r>
      <w:r w:rsidR="006F6953">
        <w:rPr>
          <w:rFonts w:ascii="Times New Roman" w:hAnsi="Times New Roman"/>
          <w:b/>
          <w:sz w:val="22"/>
        </w:rPr>
        <w:t>The Alfred P. Sloan Foundation</w:t>
      </w:r>
      <w:r w:rsidR="006F6953">
        <w:rPr>
          <w:rFonts w:ascii="Times New Roman" w:hAnsi="Times New Roman"/>
          <w:sz w:val="22"/>
        </w:rPr>
        <w:t xml:space="preserve"> ($397,000).</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2000-2001</w:t>
      </w:r>
      <w:r>
        <w:rPr>
          <w:rFonts w:ascii="Times New Roman" w:hAnsi="Times New Roman"/>
          <w:sz w:val="22"/>
        </w:rPr>
        <w:tab/>
        <w:t xml:space="preserve">Co-Principal Investigator on a 1.5 year grant entitled “Business Organizations and Working Families: What Can Companies Do to Promote Work-Life Balance.” This is an international study that includes visits with companies in the </w:t>
      </w:r>
      <w:smartTag w:uri="urn:schemas-microsoft-com:office:smarttags" w:element="country-region">
        <w:r>
          <w:rPr>
            <w:rFonts w:ascii="Times New Roman" w:hAnsi="Times New Roman"/>
            <w:sz w:val="22"/>
          </w:rPr>
          <w:t>US</w:t>
        </w:r>
      </w:smartTag>
      <w:r>
        <w:rPr>
          <w:rFonts w:ascii="Times New Roman" w:hAnsi="Times New Roman"/>
          <w:sz w:val="22"/>
        </w:rPr>
        <w:t xml:space="preserve"> and in </w:t>
      </w:r>
      <w:smartTag w:uri="urn:schemas-microsoft-com:office:smarttags" w:element="country-region">
        <w:r>
          <w:rPr>
            <w:rFonts w:ascii="Times New Roman" w:hAnsi="Times New Roman"/>
            <w:sz w:val="22"/>
          </w:rPr>
          <w:t>Germany</w:t>
        </w:r>
      </w:smartTag>
      <w:r>
        <w:rPr>
          <w:rFonts w:ascii="Times New Roman" w:hAnsi="Times New Roman"/>
          <w:sz w:val="22"/>
        </w:rPr>
        <w:t xml:space="preserve">, </w:t>
      </w:r>
      <w:smartTag w:uri="urn:schemas-microsoft-com:office:smarttags" w:element="country-region">
        <w:r>
          <w:rPr>
            <w:rFonts w:ascii="Times New Roman" w:hAnsi="Times New Roman"/>
            <w:sz w:val="22"/>
          </w:rPr>
          <w:t>Sweden</w:t>
        </w:r>
      </w:smartTag>
      <w:r>
        <w:rPr>
          <w:rFonts w:ascii="Times New Roman" w:hAnsi="Times New Roman"/>
          <w:sz w:val="22"/>
        </w:rPr>
        <w:t xml:space="preserve">, The Netherlands, </w:t>
      </w:r>
      <w:smartTag w:uri="urn:schemas-microsoft-com:office:smarttags" w:element="country-region">
        <w:r>
          <w:rPr>
            <w:rFonts w:ascii="Times New Roman" w:hAnsi="Times New Roman"/>
            <w:sz w:val="22"/>
          </w:rPr>
          <w:t>Italy</w:t>
        </w:r>
      </w:smartTag>
      <w:r>
        <w:rPr>
          <w:rFonts w:ascii="Times New Roman" w:hAnsi="Times New Roman"/>
          <w:sz w:val="22"/>
        </w:rPr>
        <w:t xml:space="preserve">, </w:t>
      </w:r>
      <w:smartTag w:uri="urn:schemas-microsoft-com:office:smarttags" w:element="country-region">
        <w:r>
          <w:rPr>
            <w:rFonts w:ascii="Times New Roman" w:hAnsi="Times New Roman"/>
            <w:sz w:val="22"/>
          </w:rPr>
          <w:t>Japan</w:t>
        </w:r>
      </w:smartTag>
      <w:r>
        <w:rPr>
          <w:rFonts w:ascii="Times New Roman" w:hAnsi="Times New Roman"/>
          <w:sz w:val="22"/>
        </w:rPr>
        <w:t xml:space="preserve">, and </w:t>
      </w:r>
      <w:smartTag w:uri="urn:schemas-microsoft-com:office:smarttags" w:element="country-region">
        <w:smartTag w:uri="urn:schemas-microsoft-com:office:smarttags" w:element="place">
          <w:r>
            <w:rPr>
              <w:rFonts w:ascii="Times New Roman" w:hAnsi="Times New Roman"/>
              <w:sz w:val="22"/>
            </w:rPr>
            <w:t>Australia</w:t>
          </w:r>
        </w:smartTag>
      </w:smartTag>
      <w:r>
        <w:rPr>
          <w:rFonts w:ascii="Times New Roman" w:hAnsi="Times New Roman"/>
          <w:sz w:val="22"/>
        </w:rPr>
        <w:t xml:space="preserve">.  </w:t>
      </w:r>
      <w:r>
        <w:rPr>
          <w:rFonts w:ascii="Times New Roman" w:hAnsi="Times New Roman"/>
          <w:b/>
          <w:sz w:val="22"/>
        </w:rPr>
        <w:t>The Alfred P. Sloan Foundation</w:t>
      </w:r>
      <w:r>
        <w:rPr>
          <w:rFonts w:ascii="Times New Roman" w:hAnsi="Times New Roman"/>
          <w:sz w:val="22"/>
        </w:rPr>
        <w:t>. ($497,000)</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2000-2001</w:t>
      </w:r>
      <w:r>
        <w:rPr>
          <w:rFonts w:ascii="Times New Roman" w:hAnsi="Times New Roman"/>
          <w:sz w:val="22"/>
        </w:rPr>
        <w:tab/>
        <w:t xml:space="preserve">Co-Principal Investigator on a two year grant entitled “The Transformation of Low-skilled Work and Careers in the North American Health Care Industry.” The research supported by this grant will examine the effects of work restructuring in hospitals on low-wage workers. </w:t>
      </w:r>
      <w:r>
        <w:rPr>
          <w:rFonts w:ascii="Times New Roman" w:hAnsi="Times New Roman"/>
          <w:b/>
          <w:sz w:val="22"/>
        </w:rPr>
        <w:t>Russell Sage and Rockefeller Foundations Future of Work Program</w:t>
      </w:r>
      <w:r>
        <w:rPr>
          <w:rFonts w:ascii="Times New Roman" w:hAnsi="Times New Roman"/>
          <w:sz w:val="22"/>
        </w:rPr>
        <w:t>. ($393,000)</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1998</w:t>
      </w:r>
      <w:r>
        <w:rPr>
          <w:rFonts w:ascii="Times New Roman" w:hAnsi="Times New Roman"/>
          <w:sz w:val="22"/>
        </w:rPr>
        <w:tab/>
      </w:r>
      <w:r>
        <w:rPr>
          <w:rFonts w:ascii="Times New Roman" w:hAnsi="Times New Roman"/>
          <w:sz w:val="22"/>
        </w:rPr>
        <w:tab/>
        <w:t xml:space="preserve">Principal Organizer. Conference on </w:t>
      </w:r>
      <w:smartTag w:uri="urn:schemas-microsoft-com:office:smarttags" w:element="country-region">
        <w:smartTag w:uri="urn:schemas-microsoft-com:office:smarttags" w:element="place">
          <w:r>
            <w:rPr>
              <w:rFonts w:ascii="Times New Roman" w:hAnsi="Times New Roman"/>
              <w:sz w:val="22"/>
            </w:rPr>
            <w:t>Germany</w:t>
          </w:r>
        </w:smartTag>
      </w:smartTag>
      <w:r>
        <w:rPr>
          <w:rFonts w:ascii="Times New Roman" w:hAnsi="Times New Roman"/>
          <w:sz w:val="22"/>
        </w:rPr>
        <w:t xml:space="preserve">’s Competitive Capacity: Reassessing the Role of Labor Market Institutions in the New Economy.  Grants from </w:t>
      </w:r>
      <w:r>
        <w:rPr>
          <w:rFonts w:ascii="Times New Roman" w:hAnsi="Times New Roman"/>
          <w:b/>
          <w:sz w:val="22"/>
        </w:rPr>
        <w:t>the German Marshall Fund, the Friedrich Ebert Foundation, and the Hans Boeckler Foundation</w:t>
      </w:r>
      <w:r>
        <w:rPr>
          <w:rFonts w:ascii="Times New Roman" w:hAnsi="Times New Roman"/>
          <w:sz w:val="22"/>
        </w:rPr>
        <w:t>, October. ($68,000)</w:t>
      </w:r>
    </w:p>
    <w:p w:rsidR="006F6953" w:rsidRDefault="006F6953">
      <w:pPr>
        <w:ind w:left="1440" w:hanging="72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1993-1998</w:t>
      </w:r>
      <w:r>
        <w:rPr>
          <w:rFonts w:ascii="Times New Roman" w:hAnsi="Times New Roman"/>
          <w:sz w:val="22"/>
        </w:rPr>
        <w:tab/>
        <w:t xml:space="preserve">Co-Principal Investigator, Cross Industry Employee/Employer Survey Project, a 2.5 million dollar grant from the </w:t>
      </w:r>
      <w:r>
        <w:rPr>
          <w:rFonts w:ascii="Times New Roman" w:hAnsi="Times New Roman"/>
          <w:b/>
          <w:sz w:val="22"/>
        </w:rPr>
        <w:t>Alfred P. Sloan Foundation</w:t>
      </w:r>
      <w:r>
        <w:rPr>
          <w:rFonts w:ascii="Times New Roman" w:hAnsi="Times New Roman"/>
          <w:sz w:val="22"/>
        </w:rPr>
        <w:t>.</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1989-1990</w:t>
      </w:r>
      <w:r>
        <w:rPr>
          <w:rFonts w:ascii="Times New Roman" w:hAnsi="Times New Roman"/>
          <w:sz w:val="22"/>
        </w:rPr>
        <w:tab/>
        <w:t xml:space="preserve">Dissertation Research Grant, </w:t>
      </w:r>
      <w:r>
        <w:rPr>
          <w:rFonts w:ascii="Times New Roman" w:hAnsi="Times New Roman"/>
          <w:b/>
          <w:sz w:val="22"/>
        </w:rPr>
        <w:t>German Academic Exchange Service (DAAD)</w:t>
      </w:r>
      <w:r>
        <w:rPr>
          <w:rFonts w:ascii="Times New Roman" w:hAnsi="Times New Roman"/>
          <w:sz w:val="22"/>
        </w:rPr>
        <w:t xml:space="preserve">, </w:t>
      </w:r>
      <w:smartTag w:uri="urn:schemas-microsoft-com:office:smarttags" w:element="country-region">
        <w:smartTag w:uri="urn:schemas-microsoft-com:office:smarttags" w:element="place">
          <w:r>
            <w:rPr>
              <w:rFonts w:ascii="Times New Roman" w:hAnsi="Times New Roman"/>
              <w:sz w:val="22"/>
            </w:rPr>
            <w:t>Germany</w:t>
          </w:r>
        </w:smartTag>
      </w:smartTag>
      <w:r>
        <w:rPr>
          <w:rFonts w:ascii="Times New Roman" w:hAnsi="Times New Roman"/>
          <w:sz w:val="22"/>
        </w:rPr>
        <w:t>.</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1989</w:t>
      </w:r>
      <w:r>
        <w:rPr>
          <w:rFonts w:ascii="Times New Roman" w:hAnsi="Times New Roman"/>
          <w:sz w:val="22"/>
        </w:rPr>
        <w:tab/>
      </w:r>
      <w:r>
        <w:rPr>
          <w:rFonts w:ascii="Times New Roman" w:hAnsi="Times New Roman"/>
          <w:sz w:val="22"/>
        </w:rPr>
        <w:tab/>
        <w:t xml:space="preserve">Travel Grant for Field Research in the </w:t>
      </w:r>
      <w:smartTag w:uri="urn:schemas-microsoft-com:office:smarttags" w:element="country-region">
        <w:r>
          <w:rPr>
            <w:rFonts w:ascii="Times New Roman" w:hAnsi="Times New Roman"/>
            <w:sz w:val="22"/>
          </w:rPr>
          <w:t>United States</w:t>
        </w:r>
      </w:smartTag>
      <w:r>
        <w:rPr>
          <w:rFonts w:ascii="Times New Roman" w:hAnsi="Times New Roman"/>
          <w:b/>
          <w:sz w:val="22"/>
        </w:rPr>
        <w:t xml:space="preserve">, O'Neil Research Travel Fund, </w:t>
      </w:r>
      <w:smartTag w:uri="urn:schemas-microsoft-com:office:smarttags" w:element="place">
        <w:smartTag w:uri="urn:schemas-microsoft-com:office:smarttags" w:element="PlaceType">
          <w:r>
            <w:rPr>
              <w:rFonts w:ascii="Times New Roman" w:hAnsi="Times New Roman"/>
              <w:b/>
              <w:sz w:val="22"/>
            </w:rPr>
            <w:t>University</w:t>
          </w:r>
        </w:smartTag>
        <w:r>
          <w:rPr>
            <w:rFonts w:ascii="Times New Roman" w:hAnsi="Times New Roman"/>
            <w:b/>
            <w:sz w:val="22"/>
          </w:rPr>
          <w:t xml:space="preserve"> of </w:t>
        </w:r>
        <w:smartTag w:uri="urn:schemas-microsoft-com:office:smarttags" w:element="PlaceName">
          <w:r>
            <w:rPr>
              <w:rFonts w:ascii="Times New Roman" w:hAnsi="Times New Roman"/>
              <w:b/>
              <w:sz w:val="22"/>
            </w:rPr>
            <w:t>Notre</w:t>
          </w:r>
        </w:smartTag>
      </w:smartTag>
      <w:r>
        <w:rPr>
          <w:rFonts w:ascii="Times New Roman" w:hAnsi="Times New Roman"/>
          <w:b/>
          <w:sz w:val="22"/>
        </w:rPr>
        <w:t xml:space="preserve"> Dame</w:t>
      </w:r>
      <w:r>
        <w:rPr>
          <w:rFonts w:ascii="Times New Roman" w:hAnsi="Times New Roman"/>
          <w:sz w:val="22"/>
        </w:rPr>
        <w:t>. ($1,000)</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1988</w:t>
      </w:r>
      <w:r>
        <w:rPr>
          <w:rFonts w:ascii="Times New Roman" w:hAnsi="Times New Roman"/>
          <w:sz w:val="22"/>
        </w:rPr>
        <w:tab/>
      </w:r>
      <w:r>
        <w:rPr>
          <w:rFonts w:ascii="Times New Roman" w:hAnsi="Times New Roman"/>
          <w:sz w:val="22"/>
        </w:rPr>
        <w:tab/>
        <w:t xml:space="preserve">Pre-Dissertation Grant for Research in Germany, </w:t>
      </w:r>
      <w:r>
        <w:rPr>
          <w:rFonts w:ascii="Times New Roman" w:hAnsi="Times New Roman"/>
          <w:b/>
          <w:sz w:val="22"/>
        </w:rPr>
        <w:t>Council for European Studies, Columbia University</w:t>
      </w:r>
      <w:r>
        <w:rPr>
          <w:rFonts w:ascii="Times New Roman" w:hAnsi="Times New Roman"/>
          <w:sz w:val="22"/>
        </w:rPr>
        <w:t>.  ($3,000)</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1988</w:t>
      </w:r>
      <w:r>
        <w:rPr>
          <w:rFonts w:ascii="Times New Roman" w:hAnsi="Times New Roman"/>
          <w:sz w:val="22"/>
        </w:rPr>
        <w:tab/>
      </w:r>
      <w:r>
        <w:rPr>
          <w:rFonts w:ascii="Times New Roman" w:hAnsi="Times New Roman"/>
          <w:sz w:val="22"/>
        </w:rPr>
        <w:tab/>
        <w:t>Seed Money Grant for Research in Germany</w:t>
      </w:r>
      <w:r>
        <w:rPr>
          <w:rFonts w:ascii="Times New Roman" w:hAnsi="Times New Roman"/>
          <w:b/>
          <w:sz w:val="22"/>
        </w:rPr>
        <w:t>, Helen Kellogg Institute for International Studies, University of Notre Dame</w:t>
      </w:r>
      <w:r>
        <w:rPr>
          <w:rFonts w:ascii="Times New Roman" w:hAnsi="Times New Roman"/>
          <w:sz w:val="22"/>
        </w:rPr>
        <w:t>. ($2,790)</w:t>
      </w:r>
    </w:p>
    <w:p w:rsidR="006F6953" w:rsidRDefault="006F6953">
      <w:pPr>
        <w:rPr>
          <w:rFonts w:ascii="Times New Roman" w:hAnsi="Times New Roman"/>
          <w:sz w:val="22"/>
        </w:rPr>
      </w:pPr>
    </w:p>
    <w:p w:rsidR="006F6953" w:rsidRDefault="006F6953">
      <w:pPr>
        <w:rPr>
          <w:rFonts w:ascii="Times New Roman" w:hAnsi="Times New Roman"/>
          <w:sz w:val="22"/>
        </w:rPr>
      </w:pPr>
    </w:p>
    <w:p w:rsidR="006F6953" w:rsidRDefault="006F6953">
      <w:pPr>
        <w:pStyle w:val="Heading3"/>
      </w:pPr>
      <w:r>
        <w:t>AWARDS</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2005-6</w:t>
      </w:r>
      <w:r>
        <w:rPr>
          <w:rFonts w:ascii="Times New Roman" w:hAnsi="Times New Roman"/>
          <w:sz w:val="22"/>
        </w:rPr>
        <w:tab/>
      </w:r>
      <w:r>
        <w:rPr>
          <w:rFonts w:ascii="Times New Roman" w:hAnsi="Times New Roman"/>
          <w:sz w:val="22"/>
        </w:rPr>
        <w:tab/>
      </w:r>
      <w:r>
        <w:rPr>
          <w:rFonts w:ascii="Times New Roman" w:hAnsi="Times New Roman"/>
          <w:b/>
          <w:bCs/>
          <w:sz w:val="22"/>
        </w:rPr>
        <w:t>Fulbright Senior Scholar Award</w:t>
      </w:r>
      <w:r>
        <w:rPr>
          <w:rFonts w:ascii="Times New Roman" w:hAnsi="Times New Roman"/>
          <w:sz w:val="22"/>
        </w:rPr>
        <w:t>, Council for International Exchange of Scholars, Research award, University of Sydney in Australia.</w:t>
      </w:r>
    </w:p>
    <w:p w:rsidR="003D6D1E" w:rsidRDefault="003D6D1E">
      <w:pPr>
        <w:rPr>
          <w:rFonts w:ascii="Times New Roman" w:hAnsi="Times New Roman"/>
          <w:sz w:val="22"/>
        </w:rPr>
      </w:pPr>
    </w:p>
    <w:p w:rsidR="006F6953" w:rsidRDefault="006F6953">
      <w:pPr>
        <w:numPr>
          <w:ilvl w:val="0"/>
          <w:numId w:val="29"/>
        </w:numPr>
        <w:rPr>
          <w:rFonts w:ascii="Times New Roman" w:hAnsi="Times New Roman"/>
          <w:sz w:val="22"/>
        </w:rPr>
      </w:pPr>
      <w:r>
        <w:rPr>
          <w:rFonts w:ascii="Times New Roman" w:hAnsi="Times New Roman"/>
          <w:b/>
          <w:bCs/>
          <w:sz w:val="22"/>
        </w:rPr>
        <w:t>Outstanding Young Scholar Award</w:t>
      </w:r>
      <w:r>
        <w:rPr>
          <w:rFonts w:ascii="Times New Roman" w:hAnsi="Times New Roman"/>
          <w:sz w:val="22"/>
        </w:rPr>
        <w:t>, Industrial Relations Research Association of the United States.</w:t>
      </w:r>
    </w:p>
    <w:p w:rsidR="006F6953" w:rsidRDefault="006F6953">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1993</w:t>
      </w:r>
      <w:r>
        <w:rPr>
          <w:rFonts w:ascii="Times New Roman" w:hAnsi="Times New Roman"/>
          <w:sz w:val="22"/>
        </w:rPr>
        <w:tab/>
      </w:r>
      <w:r>
        <w:rPr>
          <w:rFonts w:ascii="Times New Roman" w:hAnsi="Times New Roman"/>
          <w:sz w:val="22"/>
        </w:rPr>
        <w:tab/>
      </w:r>
      <w:r>
        <w:rPr>
          <w:rFonts w:ascii="Times New Roman" w:hAnsi="Times New Roman"/>
          <w:b/>
          <w:sz w:val="22"/>
        </w:rPr>
        <w:t>Graduate School Award in the Social Sciences</w:t>
      </w:r>
      <w:r>
        <w:rPr>
          <w:rFonts w:ascii="Times New Roman" w:hAnsi="Times New Roman"/>
          <w:sz w:val="22"/>
        </w:rPr>
        <w:t>, University of Notre Dame, Notre Dame, Indiana.</w:t>
      </w:r>
    </w:p>
    <w:p w:rsidR="006F6953" w:rsidRDefault="006F6953">
      <w:pPr>
        <w:ind w:left="2160"/>
        <w:rPr>
          <w:rFonts w:ascii="Times New Roman" w:hAnsi="Times New Roman"/>
          <w:sz w:val="22"/>
        </w:rPr>
      </w:pPr>
      <w:r>
        <w:rPr>
          <w:rFonts w:ascii="Times New Roman" w:hAnsi="Times New Roman"/>
          <w:sz w:val="22"/>
        </w:rPr>
        <w:t>This award is given annually to the Ph.D. graduate in the social sciences with the best dissertation and research record.</w:t>
      </w:r>
    </w:p>
    <w:p w:rsidR="006F6953" w:rsidRDefault="006F6953">
      <w:pPr>
        <w:ind w:left="2160"/>
        <w:rPr>
          <w:rFonts w:ascii="Times New Roman" w:hAnsi="Times New Roman"/>
          <w:sz w:val="22"/>
        </w:rPr>
      </w:pPr>
    </w:p>
    <w:p w:rsidR="006F6953" w:rsidRDefault="006F6953">
      <w:pPr>
        <w:numPr>
          <w:ilvl w:val="1"/>
          <w:numId w:val="33"/>
        </w:numPr>
        <w:rPr>
          <w:rFonts w:ascii="Times New Roman" w:hAnsi="Times New Roman"/>
          <w:sz w:val="22"/>
        </w:rPr>
      </w:pPr>
      <w:r>
        <w:rPr>
          <w:rFonts w:ascii="Times New Roman" w:hAnsi="Times New Roman"/>
          <w:b/>
          <w:sz w:val="22"/>
        </w:rPr>
        <w:t>Fulbright Scholarship</w:t>
      </w:r>
      <w:r>
        <w:rPr>
          <w:rFonts w:ascii="Times New Roman" w:hAnsi="Times New Roman"/>
          <w:sz w:val="22"/>
        </w:rPr>
        <w:t xml:space="preserve">, Institute for International Education, Ruhr-Universität </w:t>
      </w:r>
      <w:smartTag w:uri="urn:schemas-microsoft-com:office:smarttags" w:element="City">
        <w:r>
          <w:rPr>
            <w:rFonts w:ascii="Times New Roman" w:hAnsi="Times New Roman"/>
            <w:sz w:val="22"/>
          </w:rPr>
          <w:t>Bochum</w:t>
        </w:r>
      </w:smartTag>
      <w:r>
        <w:rPr>
          <w:rFonts w:ascii="Times New Roman" w:hAnsi="Times New Roman"/>
          <w:sz w:val="22"/>
        </w:rPr>
        <w:t xml:space="preserve">, </w:t>
      </w:r>
      <w:smartTag w:uri="urn:schemas-microsoft-com:office:smarttags" w:element="country-region">
        <w:smartTag w:uri="urn:schemas-microsoft-com:office:smarttags" w:element="place">
          <w:r>
            <w:rPr>
              <w:rFonts w:ascii="Times New Roman" w:hAnsi="Times New Roman"/>
              <w:sz w:val="22"/>
            </w:rPr>
            <w:t>Germany</w:t>
          </w:r>
        </w:smartTag>
      </w:smartTag>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1983</w:t>
      </w:r>
      <w:r>
        <w:rPr>
          <w:rFonts w:ascii="Times New Roman" w:hAnsi="Times New Roman"/>
          <w:sz w:val="22"/>
        </w:rPr>
        <w:tab/>
      </w:r>
      <w:r>
        <w:rPr>
          <w:rFonts w:ascii="Times New Roman" w:hAnsi="Times New Roman"/>
          <w:sz w:val="22"/>
        </w:rPr>
        <w:tab/>
      </w:r>
      <w:r>
        <w:rPr>
          <w:rFonts w:ascii="Times New Roman" w:hAnsi="Times New Roman"/>
          <w:b/>
          <w:sz w:val="22"/>
        </w:rPr>
        <w:t>Outstanding Senior</w:t>
      </w:r>
      <w:r>
        <w:rPr>
          <w:rFonts w:ascii="Times New Roman" w:hAnsi="Times New Roman"/>
          <w:sz w:val="22"/>
        </w:rPr>
        <w:t xml:space="preserve">, </w:t>
      </w:r>
      <w:smartTag w:uri="urn:schemas-microsoft-com:office:smarttags" w:element="PlaceName">
        <w:r>
          <w:rPr>
            <w:rFonts w:ascii="Times New Roman" w:hAnsi="Times New Roman"/>
            <w:sz w:val="22"/>
          </w:rPr>
          <w:t>Illinois</w:t>
        </w:r>
      </w:smartTag>
      <w:r>
        <w:rPr>
          <w:rFonts w:ascii="Times New Roman" w:hAnsi="Times New Roman"/>
          <w:sz w:val="22"/>
        </w:rPr>
        <w:t xml:space="preserve"> </w:t>
      </w:r>
      <w:smartTag w:uri="urn:schemas-microsoft-com:office:smarttags" w:element="PlaceName">
        <w:r>
          <w:rPr>
            <w:rFonts w:ascii="Times New Roman" w:hAnsi="Times New Roman"/>
            <w:sz w:val="22"/>
          </w:rPr>
          <w:t>Wesleyan</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Bloomington</w:t>
          </w:r>
        </w:smartTag>
        <w:r>
          <w:rPr>
            <w:rFonts w:ascii="Times New Roman" w:hAnsi="Times New Roman"/>
            <w:sz w:val="22"/>
          </w:rPr>
          <w:t xml:space="preserve">, </w:t>
        </w:r>
        <w:smartTag w:uri="urn:schemas-microsoft-com:office:smarttags" w:element="State">
          <w:r>
            <w:rPr>
              <w:rFonts w:ascii="Times New Roman" w:hAnsi="Times New Roman"/>
              <w:sz w:val="22"/>
            </w:rPr>
            <w:t>Illinois</w:t>
          </w:r>
        </w:smartTag>
      </w:smartTag>
      <w:r>
        <w:rPr>
          <w:rFonts w:ascii="Times New Roman" w:hAnsi="Times New Roman"/>
          <w:sz w:val="22"/>
        </w:rPr>
        <w:t>.</w:t>
      </w:r>
    </w:p>
    <w:p w:rsidR="006F6953" w:rsidRDefault="006F6953">
      <w:pPr>
        <w:rPr>
          <w:rFonts w:ascii="Times New Roman" w:hAnsi="Times New Roman"/>
          <w:sz w:val="22"/>
        </w:rPr>
      </w:pPr>
    </w:p>
    <w:p w:rsidR="006F6953" w:rsidRDefault="006F6953">
      <w:pPr>
        <w:rPr>
          <w:rFonts w:ascii="Times New Roman" w:hAnsi="Times New Roman"/>
          <w:b/>
          <w:sz w:val="22"/>
        </w:rPr>
      </w:pPr>
    </w:p>
    <w:p w:rsidR="006F6953" w:rsidRDefault="006F6953">
      <w:pPr>
        <w:pStyle w:val="Heading5"/>
        <w:rPr>
          <w:rFonts w:ascii="Times New Roman" w:hAnsi="Times New Roman"/>
          <w:sz w:val="22"/>
        </w:rPr>
      </w:pPr>
      <w:r>
        <w:rPr>
          <w:rFonts w:ascii="Times New Roman" w:hAnsi="Times New Roman"/>
          <w:sz w:val="22"/>
        </w:rPr>
        <w:t>TEACHING</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2003</w:t>
      </w:r>
      <w:r w:rsidR="004928D9">
        <w:rPr>
          <w:rFonts w:ascii="Times New Roman" w:hAnsi="Times New Roman"/>
          <w:sz w:val="22"/>
        </w:rPr>
        <w:t>-</w:t>
      </w:r>
      <w:r w:rsidR="004928D9">
        <w:rPr>
          <w:rFonts w:ascii="Times New Roman" w:hAnsi="Times New Roman"/>
          <w:sz w:val="22"/>
        </w:rPr>
        <w:tab/>
      </w:r>
      <w:r>
        <w:rPr>
          <w:rFonts w:ascii="Times New Roman" w:hAnsi="Times New Roman"/>
          <w:sz w:val="22"/>
        </w:rPr>
        <w:tab/>
        <w:t>Ph.D. Seminar in Employment Relations Theory and Research</w:t>
      </w:r>
      <w:r w:rsidR="004928D9">
        <w:rPr>
          <w:rFonts w:ascii="Times New Roman" w:hAnsi="Times New Roman"/>
          <w:sz w:val="22"/>
        </w:rPr>
        <w:t xml:space="preserve"> (multiple years)</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2005</w:t>
      </w:r>
      <w:r>
        <w:rPr>
          <w:rFonts w:ascii="Times New Roman" w:hAnsi="Times New Roman"/>
          <w:sz w:val="22"/>
        </w:rPr>
        <w:tab/>
      </w:r>
      <w:r>
        <w:rPr>
          <w:rFonts w:ascii="Times New Roman" w:hAnsi="Times New Roman"/>
          <w:sz w:val="22"/>
        </w:rPr>
        <w:tab/>
        <w:t>PhD independent study on workplace flexibility practices and work-family outcomes.</w:t>
      </w:r>
    </w:p>
    <w:p w:rsidR="006F6953" w:rsidRDefault="006F6953">
      <w:pPr>
        <w:rPr>
          <w:rFonts w:ascii="Times New Roman" w:hAnsi="Times New Roman"/>
          <w:sz w:val="22"/>
        </w:rPr>
      </w:pPr>
    </w:p>
    <w:p w:rsidR="006F6953" w:rsidRDefault="006F6953">
      <w:pPr>
        <w:numPr>
          <w:ilvl w:val="0"/>
          <w:numId w:val="29"/>
        </w:numPr>
        <w:rPr>
          <w:rFonts w:ascii="Times New Roman" w:hAnsi="Times New Roman"/>
          <w:sz w:val="22"/>
        </w:rPr>
      </w:pPr>
      <w:r>
        <w:rPr>
          <w:rFonts w:ascii="Times New Roman" w:hAnsi="Times New Roman"/>
          <w:sz w:val="22"/>
        </w:rPr>
        <w:t xml:space="preserve">Masters-level independent study on temporary help agencies in </w:t>
      </w:r>
      <w:smartTag w:uri="urn:schemas-microsoft-com:office:smarttags" w:element="country-region">
        <w:smartTag w:uri="urn:schemas-microsoft-com:office:smarttags" w:element="place">
          <w:r>
            <w:rPr>
              <w:rFonts w:ascii="Times New Roman" w:hAnsi="Times New Roman"/>
              <w:sz w:val="22"/>
            </w:rPr>
            <w:t>Japan</w:t>
          </w:r>
        </w:smartTag>
      </w:smartTag>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 xml:space="preserve">1999 </w:t>
      </w:r>
      <w:r>
        <w:rPr>
          <w:rFonts w:ascii="Times New Roman" w:hAnsi="Times New Roman"/>
          <w:sz w:val="22"/>
        </w:rPr>
        <w:tab/>
      </w:r>
      <w:r>
        <w:rPr>
          <w:rFonts w:ascii="Times New Roman" w:hAnsi="Times New Roman"/>
          <w:sz w:val="22"/>
        </w:rPr>
        <w:tab/>
        <w:t>Masters-level independent study on high performance work systems</w:t>
      </w:r>
    </w:p>
    <w:p w:rsidR="006F6953" w:rsidRDefault="006F6953">
      <w:pPr>
        <w:rPr>
          <w:rFonts w:ascii="Times New Roman" w:hAnsi="Times New Roman"/>
          <w:b/>
          <w:sz w:val="22"/>
        </w:rPr>
      </w:pPr>
    </w:p>
    <w:p w:rsidR="006F6953" w:rsidRDefault="006F6953" w:rsidP="00915C68">
      <w:pPr>
        <w:ind w:left="1440" w:hanging="1440"/>
        <w:rPr>
          <w:rFonts w:ascii="Times New Roman" w:hAnsi="Times New Roman"/>
          <w:sz w:val="22"/>
        </w:rPr>
      </w:pPr>
      <w:r>
        <w:rPr>
          <w:rFonts w:ascii="Times New Roman" w:hAnsi="Times New Roman"/>
          <w:sz w:val="22"/>
        </w:rPr>
        <w:t>1999-</w:t>
      </w:r>
      <w:r>
        <w:rPr>
          <w:rFonts w:ascii="Times New Roman" w:hAnsi="Times New Roman"/>
          <w:sz w:val="22"/>
        </w:rPr>
        <w:tab/>
      </w:r>
      <w:r>
        <w:rPr>
          <w:rFonts w:ascii="Times New Roman" w:hAnsi="Times New Roman"/>
          <w:sz w:val="22"/>
        </w:rPr>
        <w:tab/>
      </w:r>
      <w:r w:rsidR="00676772">
        <w:rPr>
          <w:rFonts w:ascii="Times New Roman" w:hAnsi="Times New Roman"/>
          <w:sz w:val="22"/>
        </w:rPr>
        <w:t xml:space="preserve">Since coming to Michigan State University, </w:t>
      </w:r>
      <w:r>
        <w:rPr>
          <w:rFonts w:ascii="Times New Roman" w:hAnsi="Times New Roman"/>
          <w:sz w:val="22"/>
        </w:rPr>
        <w:t>I have taught the following courses</w:t>
      </w:r>
      <w:r w:rsidR="00915C68">
        <w:rPr>
          <w:rFonts w:ascii="Times New Roman" w:hAnsi="Times New Roman"/>
          <w:sz w:val="22"/>
        </w:rPr>
        <w:t xml:space="preserve"> multiple </w:t>
      </w:r>
      <w:r w:rsidR="004928D9">
        <w:rPr>
          <w:rFonts w:ascii="Times New Roman" w:hAnsi="Times New Roman"/>
          <w:sz w:val="22"/>
        </w:rPr>
        <w:t>years</w:t>
      </w:r>
      <w:r>
        <w:rPr>
          <w:rFonts w:ascii="Times New Roman" w:hAnsi="Times New Roman"/>
          <w:sz w:val="22"/>
        </w:rPr>
        <w:t xml:space="preserve"> to graduate students at the Masters Level</w:t>
      </w:r>
    </w:p>
    <w:p w:rsidR="006F6953" w:rsidRDefault="006F6953">
      <w:pPr>
        <w:rPr>
          <w:rFonts w:ascii="Times New Roman" w:hAnsi="Times New Roman"/>
          <w:sz w:val="22"/>
        </w:rPr>
      </w:pPr>
      <w:r>
        <w:rPr>
          <w:rFonts w:ascii="Times New Roman" w:hAnsi="Times New Roman"/>
          <w:sz w:val="22"/>
        </w:rPr>
        <w:tab/>
      </w:r>
      <w:r>
        <w:rPr>
          <w:rFonts w:ascii="Times New Roman" w:hAnsi="Times New Roman"/>
          <w:sz w:val="22"/>
        </w:rPr>
        <w:tab/>
      </w:r>
    </w:p>
    <w:p w:rsidR="006F6953" w:rsidRDefault="006F6953">
      <w:pPr>
        <w:numPr>
          <w:ilvl w:val="0"/>
          <w:numId w:val="34"/>
        </w:numPr>
        <w:tabs>
          <w:tab w:val="clear" w:pos="360"/>
          <w:tab w:val="num" w:pos="1800"/>
        </w:tabs>
        <w:ind w:left="1800"/>
        <w:rPr>
          <w:rFonts w:ascii="Times New Roman" w:hAnsi="Times New Roman"/>
          <w:sz w:val="22"/>
        </w:rPr>
      </w:pPr>
      <w:r>
        <w:rPr>
          <w:rFonts w:ascii="Times New Roman" w:hAnsi="Times New Roman"/>
          <w:sz w:val="22"/>
        </w:rPr>
        <w:t>Collective Bargaining</w:t>
      </w:r>
    </w:p>
    <w:p w:rsidR="006F6953" w:rsidRDefault="006F6953">
      <w:pPr>
        <w:numPr>
          <w:ilvl w:val="0"/>
          <w:numId w:val="34"/>
        </w:numPr>
        <w:tabs>
          <w:tab w:val="clear" w:pos="360"/>
          <w:tab w:val="num" w:pos="1800"/>
        </w:tabs>
        <w:ind w:left="1800"/>
        <w:rPr>
          <w:rFonts w:ascii="Times New Roman" w:hAnsi="Times New Roman"/>
          <w:sz w:val="22"/>
        </w:rPr>
      </w:pPr>
      <w:r>
        <w:rPr>
          <w:rFonts w:ascii="Times New Roman" w:hAnsi="Times New Roman"/>
          <w:sz w:val="22"/>
        </w:rPr>
        <w:t>International and Comparative IR-HR Systems</w:t>
      </w:r>
    </w:p>
    <w:p w:rsidR="00186273" w:rsidRDefault="00186273">
      <w:pPr>
        <w:numPr>
          <w:ilvl w:val="0"/>
          <w:numId w:val="34"/>
        </w:numPr>
        <w:tabs>
          <w:tab w:val="clear" w:pos="360"/>
          <w:tab w:val="num" w:pos="1800"/>
        </w:tabs>
        <w:ind w:left="1800"/>
        <w:rPr>
          <w:rFonts w:ascii="Times New Roman" w:hAnsi="Times New Roman"/>
          <w:sz w:val="22"/>
        </w:rPr>
      </w:pPr>
      <w:r>
        <w:rPr>
          <w:rFonts w:ascii="Times New Roman" w:hAnsi="Times New Roman"/>
          <w:sz w:val="22"/>
        </w:rPr>
        <w:t>German Employment Relations, Study Abroad course in Berlin</w:t>
      </w:r>
      <w:r w:rsidR="0064468E">
        <w:rPr>
          <w:rFonts w:ascii="Times New Roman" w:hAnsi="Times New Roman"/>
          <w:sz w:val="22"/>
        </w:rPr>
        <w:t xml:space="preserve"> (2005, 2007)</w:t>
      </w:r>
    </w:p>
    <w:p w:rsidR="0064468E" w:rsidRDefault="0064468E">
      <w:pPr>
        <w:numPr>
          <w:ilvl w:val="0"/>
          <w:numId w:val="34"/>
        </w:numPr>
        <w:tabs>
          <w:tab w:val="clear" w:pos="360"/>
          <w:tab w:val="num" w:pos="1800"/>
        </w:tabs>
        <w:ind w:left="1800"/>
        <w:rPr>
          <w:rFonts w:ascii="Times New Roman" w:hAnsi="Times New Roman"/>
          <w:sz w:val="22"/>
        </w:rPr>
      </w:pPr>
      <w:r>
        <w:rPr>
          <w:rFonts w:ascii="Times New Roman" w:hAnsi="Times New Roman"/>
          <w:sz w:val="22"/>
        </w:rPr>
        <w:lastRenderedPageBreak/>
        <w:t>Human Resource Practices and Employment Relations in China, Study abroad course (2010</w:t>
      </w:r>
      <w:r w:rsidR="00F577D5">
        <w:rPr>
          <w:rFonts w:ascii="Times New Roman" w:hAnsi="Times New Roman"/>
          <w:sz w:val="22"/>
        </w:rPr>
        <w:t>, 2012</w:t>
      </w:r>
      <w:r w:rsidR="00676772">
        <w:rPr>
          <w:rFonts w:ascii="Times New Roman" w:hAnsi="Times New Roman"/>
          <w:sz w:val="22"/>
        </w:rPr>
        <w:t>, 2015</w:t>
      </w:r>
      <w:r>
        <w:rPr>
          <w:rFonts w:ascii="Times New Roman" w:hAnsi="Times New Roman"/>
          <w:sz w:val="22"/>
        </w:rPr>
        <w:t>)</w:t>
      </w:r>
    </w:p>
    <w:p w:rsidR="006F6953" w:rsidRDefault="006F6953">
      <w:pPr>
        <w:rPr>
          <w:rFonts w:ascii="Times New Roman" w:hAnsi="Times New Roman"/>
          <w:sz w:val="22"/>
        </w:rPr>
      </w:pPr>
    </w:p>
    <w:p w:rsidR="006F6953" w:rsidRDefault="006F6953">
      <w:pPr>
        <w:rPr>
          <w:rFonts w:ascii="Times New Roman" w:hAnsi="Times New Roman"/>
          <w:b/>
          <w:sz w:val="22"/>
        </w:rPr>
      </w:pPr>
    </w:p>
    <w:p w:rsidR="006F6953" w:rsidRDefault="006F6953">
      <w:pPr>
        <w:pStyle w:val="Heading5"/>
        <w:rPr>
          <w:rFonts w:ascii="Times New Roman" w:hAnsi="Times New Roman"/>
          <w:sz w:val="22"/>
        </w:rPr>
      </w:pPr>
      <w:r>
        <w:rPr>
          <w:rFonts w:ascii="Times New Roman" w:hAnsi="Times New Roman"/>
          <w:sz w:val="22"/>
        </w:rPr>
        <w:t>SERVICE</w:t>
      </w:r>
    </w:p>
    <w:p w:rsidR="00B126CB" w:rsidRDefault="00B126CB" w:rsidP="00B126CB">
      <w:pPr>
        <w:ind w:left="1440" w:hanging="1440"/>
        <w:rPr>
          <w:rFonts w:ascii="Times New Roman" w:hAnsi="Times New Roman"/>
          <w:sz w:val="22"/>
        </w:rPr>
      </w:pPr>
    </w:p>
    <w:p w:rsidR="00676772" w:rsidRDefault="00676772" w:rsidP="0055150F">
      <w:pPr>
        <w:ind w:left="1440" w:hanging="1440"/>
        <w:rPr>
          <w:rFonts w:ascii="Times New Roman" w:hAnsi="Times New Roman"/>
          <w:sz w:val="22"/>
        </w:rPr>
      </w:pPr>
      <w:r>
        <w:rPr>
          <w:rFonts w:ascii="Times New Roman" w:hAnsi="Times New Roman"/>
          <w:sz w:val="22"/>
        </w:rPr>
        <w:t>2015-2017</w:t>
      </w:r>
      <w:r>
        <w:rPr>
          <w:rFonts w:ascii="Times New Roman" w:hAnsi="Times New Roman"/>
          <w:sz w:val="22"/>
        </w:rPr>
        <w:tab/>
        <w:t>President, Industry Studies Association</w:t>
      </w:r>
    </w:p>
    <w:p w:rsidR="00676772" w:rsidRDefault="00676772" w:rsidP="0055150F">
      <w:pPr>
        <w:ind w:left="1440" w:hanging="1440"/>
        <w:rPr>
          <w:rFonts w:ascii="Times New Roman" w:hAnsi="Times New Roman"/>
          <w:sz w:val="22"/>
        </w:rPr>
      </w:pPr>
    </w:p>
    <w:p w:rsidR="00676772" w:rsidRDefault="00676772" w:rsidP="0055150F">
      <w:pPr>
        <w:ind w:left="1440" w:hanging="1440"/>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t>Chair, Faculty Advisory Committee, School of Human Resources and Labor Relations.</w:t>
      </w:r>
    </w:p>
    <w:p w:rsidR="00676772" w:rsidRDefault="00676772" w:rsidP="0055150F">
      <w:pPr>
        <w:ind w:left="1440" w:hanging="1440"/>
        <w:rPr>
          <w:rFonts w:ascii="Times New Roman" w:hAnsi="Times New Roman"/>
          <w:sz w:val="22"/>
        </w:rPr>
      </w:pPr>
    </w:p>
    <w:p w:rsidR="0055150F" w:rsidRDefault="0055150F" w:rsidP="0055150F">
      <w:pPr>
        <w:ind w:left="1440" w:hanging="1440"/>
        <w:rPr>
          <w:rFonts w:ascii="Times New Roman" w:hAnsi="Times New Roman"/>
          <w:sz w:val="22"/>
        </w:rPr>
      </w:pPr>
      <w:r>
        <w:rPr>
          <w:rFonts w:ascii="Times New Roman" w:hAnsi="Times New Roman"/>
          <w:sz w:val="22"/>
        </w:rPr>
        <w:t>2013-2015</w:t>
      </w:r>
      <w:r>
        <w:rPr>
          <w:rFonts w:ascii="Times New Roman" w:hAnsi="Times New Roman"/>
          <w:sz w:val="22"/>
        </w:rPr>
        <w:tab/>
        <w:t>Elected Member, Faculty Advisory Committee, School of Human Resources and Labor Relations.</w:t>
      </w:r>
    </w:p>
    <w:p w:rsidR="0055150F" w:rsidRDefault="0055150F" w:rsidP="0055150F">
      <w:pPr>
        <w:ind w:left="1440" w:hanging="1440"/>
        <w:rPr>
          <w:rFonts w:ascii="Times New Roman" w:hAnsi="Times New Roman"/>
          <w:sz w:val="22"/>
        </w:rPr>
      </w:pPr>
    </w:p>
    <w:p w:rsidR="0055150F" w:rsidRDefault="0055150F" w:rsidP="0055150F">
      <w:pPr>
        <w:ind w:left="1440" w:hanging="1440"/>
        <w:rPr>
          <w:rFonts w:ascii="Times New Roman" w:hAnsi="Times New Roman"/>
          <w:sz w:val="22"/>
        </w:rPr>
      </w:pPr>
      <w:r>
        <w:rPr>
          <w:rFonts w:ascii="Times New Roman" w:hAnsi="Times New Roman"/>
          <w:sz w:val="22"/>
        </w:rPr>
        <w:t>2013-2015</w:t>
      </w:r>
      <w:r>
        <w:rPr>
          <w:rFonts w:ascii="Times New Roman" w:hAnsi="Times New Roman"/>
          <w:sz w:val="22"/>
        </w:rPr>
        <w:tab/>
        <w:t>Member, Executive Board, Industry Studies Association.</w:t>
      </w:r>
    </w:p>
    <w:p w:rsidR="003E0D16" w:rsidRDefault="003E0D16" w:rsidP="0055150F">
      <w:pPr>
        <w:ind w:left="1440" w:hanging="1440"/>
        <w:rPr>
          <w:rFonts w:ascii="Times New Roman" w:hAnsi="Times New Roman"/>
          <w:sz w:val="22"/>
        </w:rPr>
      </w:pPr>
    </w:p>
    <w:p w:rsidR="003E0D16" w:rsidRDefault="003E0D16" w:rsidP="0055150F">
      <w:pPr>
        <w:ind w:left="1440" w:hanging="1440"/>
        <w:rPr>
          <w:rFonts w:ascii="Times New Roman" w:hAnsi="Times New Roman"/>
          <w:sz w:val="22"/>
        </w:rPr>
      </w:pPr>
      <w:r>
        <w:rPr>
          <w:rFonts w:ascii="Times New Roman" w:hAnsi="Times New Roman"/>
          <w:sz w:val="22"/>
        </w:rPr>
        <w:t>2012-2014</w:t>
      </w:r>
      <w:r>
        <w:rPr>
          <w:rFonts w:ascii="Times New Roman" w:hAnsi="Times New Roman"/>
          <w:sz w:val="22"/>
        </w:rPr>
        <w:tab/>
        <w:t>Member, program committee for Labor and Employment Relations Association January Meeting.</w:t>
      </w:r>
    </w:p>
    <w:p w:rsidR="0055150F" w:rsidRDefault="0055150F" w:rsidP="00152548">
      <w:pPr>
        <w:ind w:left="1440" w:hanging="1440"/>
        <w:rPr>
          <w:rFonts w:ascii="Times New Roman" w:hAnsi="Times New Roman"/>
          <w:sz w:val="22"/>
        </w:rPr>
      </w:pPr>
    </w:p>
    <w:p w:rsidR="00152548" w:rsidRDefault="00152548" w:rsidP="00152548">
      <w:pPr>
        <w:ind w:left="1440" w:hanging="1440"/>
        <w:rPr>
          <w:rFonts w:ascii="Times New Roman" w:hAnsi="Times New Roman"/>
          <w:sz w:val="22"/>
        </w:rPr>
      </w:pPr>
      <w:r>
        <w:rPr>
          <w:rFonts w:ascii="Times New Roman" w:hAnsi="Times New Roman"/>
          <w:sz w:val="22"/>
        </w:rPr>
        <w:t>2012-2013</w:t>
      </w:r>
      <w:r>
        <w:rPr>
          <w:rFonts w:ascii="Times New Roman" w:hAnsi="Times New Roman"/>
          <w:sz w:val="22"/>
        </w:rPr>
        <w:tab/>
        <w:t xml:space="preserve">Chair, program committee for the </w:t>
      </w:r>
      <w:r w:rsidR="003E0D16">
        <w:rPr>
          <w:rFonts w:ascii="Times New Roman" w:hAnsi="Times New Roman"/>
          <w:sz w:val="22"/>
        </w:rPr>
        <w:t>Industry</w:t>
      </w:r>
      <w:r>
        <w:rPr>
          <w:rFonts w:ascii="Times New Roman" w:hAnsi="Times New Roman"/>
          <w:sz w:val="22"/>
        </w:rPr>
        <w:t xml:space="preserve"> Studies Association Annual Conference in May 2013.</w:t>
      </w:r>
    </w:p>
    <w:p w:rsidR="00152548" w:rsidRDefault="00152548" w:rsidP="00B126CB">
      <w:pPr>
        <w:ind w:left="1440" w:hanging="1440"/>
        <w:rPr>
          <w:rFonts w:ascii="Times New Roman" w:hAnsi="Times New Roman"/>
          <w:sz w:val="22"/>
        </w:rPr>
      </w:pPr>
    </w:p>
    <w:p w:rsidR="00FE50C5" w:rsidRDefault="005D44C1" w:rsidP="00B126CB">
      <w:pPr>
        <w:ind w:left="1440" w:hanging="1440"/>
        <w:rPr>
          <w:rFonts w:ascii="Times New Roman" w:hAnsi="Times New Roman"/>
          <w:sz w:val="22"/>
        </w:rPr>
      </w:pPr>
      <w:r>
        <w:rPr>
          <w:rFonts w:ascii="Times New Roman" w:hAnsi="Times New Roman"/>
          <w:sz w:val="22"/>
        </w:rPr>
        <w:t>2011-2012</w:t>
      </w:r>
      <w:r w:rsidR="00FE50C5">
        <w:rPr>
          <w:rFonts w:ascii="Times New Roman" w:hAnsi="Times New Roman"/>
          <w:sz w:val="22"/>
        </w:rPr>
        <w:tab/>
        <w:t xml:space="preserve">Co-chair, program committee for the </w:t>
      </w:r>
      <w:r w:rsidR="003E0D16">
        <w:rPr>
          <w:rFonts w:ascii="Times New Roman" w:hAnsi="Times New Roman"/>
          <w:sz w:val="22"/>
        </w:rPr>
        <w:t>Industry</w:t>
      </w:r>
      <w:r w:rsidR="00FE50C5">
        <w:rPr>
          <w:rFonts w:ascii="Times New Roman" w:hAnsi="Times New Roman"/>
          <w:sz w:val="22"/>
        </w:rPr>
        <w:t xml:space="preserve"> Studies Association Annual Conference in May 2012.</w:t>
      </w:r>
    </w:p>
    <w:p w:rsidR="00FE50C5" w:rsidRDefault="00FE50C5" w:rsidP="00B126CB">
      <w:pPr>
        <w:ind w:left="1440" w:hanging="1440"/>
        <w:rPr>
          <w:rFonts w:ascii="Times New Roman" w:hAnsi="Times New Roman"/>
          <w:sz w:val="22"/>
        </w:rPr>
      </w:pPr>
    </w:p>
    <w:p w:rsidR="00FE50C5" w:rsidRDefault="00FE50C5" w:rsidP="00B126CB">
      <w:pPr>
        <w:ind w:left="1440" w:hanging="1440"/>
        <w:rPr>
          <w:rFonts w:ascii="Times New Roman" w:hAnsi="Times New Roman"/>
          <w:sz w:val="22"/>
        </w:rPr>
      </w:pPr>
      <w:r>
        <w:rPr>
          <w:rFonts w:ascii="Times New Roman" w:hAnsi="Times New Roman"/>
          <w:sz w:val="22"/>
        </w:rPr>
        <w:t>2011</w:t>
      </w:r>
      <w:r w:rsidR="005D44C1">
        <w:rPr>
          <w:rFonts w:ascii="Times New Roman" w:hAnsi="Times New Roman"/>
          <w:sz w:val="22"/>
        </w:rPr>
        <w:t>-2012</w:t>
      </w:r>
      <w:r>
        <w:rPr>
          <w:rFonts w:ascii="Times New Roman" w:hAnsi="Times New Roman"/>
          <w:sz w:val="22"/>
        </w:rPr>
        <w:tab/>
        <w:t>Chair, Labor economics/employment relations position search committee, School of Human Resources and Labor Relations</w:t>
      </w:r>
    </w:p>
    <w:p w:rsidR="00FE50C5" w:rsidRDefault="00FE50C5" w:rsidP="00B126CB">
      <w:pPr>
        <w:ind w:left="1440" w:hanging="1440"/>
        <w:rPr>
          <w:rFonts w:ascii="Times New Roman" w:hAnsi="Times New Roman"/>
          <w:sz w:val="22"/>
        </w:rPr>
      </w:pPr>
    </w:p>
    <w:p w:rsidR="003E265C" w:rsidRDefault="003E265C" w:rsidP="00B126CB">
      <w:pPr>
        <w:ind w:left="1440" w:hanging="1440"/>
        <w:rPr>
          <w:rFonts w:ascii="Times New Roman" w:hAnsi="Times New Roman"/>
          <w:sz w:val="22"/>
        </w:rPr>
      </w:pPr>
      <w:r>
        <w:rPr>
          <w:rFonts w:ascii="Times New Roman" w:hAnsi="Times New Roman"/>
          <w:sz w:val="22"/>
        </w:rPr>
        <w:t>2010-</w:t>
      </w:r>
      <w:r>
        <w:rPr>
          <w:rFonts w:ascii="Times New Roman" w:hAnsi="Times New Roman"/>
          <w:sz w:val="22"/>
        </w:rPr>
        <w:tab/>
      </w:r>
      <w:r>
        <w:rPr>
          <w:rFonts w:ascii="Times New Roman" w:hAnsi="Times New Roman"/>
          <w:sz w:val="22"/>
        </w:rPr>
        <w:tab/>
        <w:t>Member, Curriculum subcommittee, SHLR Advisory Board</w:t>
      </w:r>
    </w:p>
    <w:p w:rsidR="003E265C" w:rsidRDefault="003E265C" w:rsidP="00B126CB">
      <w:pPr>
        <w:ind w:left="1440" w:hanging="1440"/>
        <w:rPr>
          <w:rFonts w:ascii="Times New Roman" w:hAnsi="Times New Roman"/>
          <w:sz w:val="22"/>
        </w:rPr>
      </w:pPr>
    </w:p>
    <w:p w:rsidR="00186273" w:rsidRDefault="00B126CB" w:rsidP="00B126CB">
      <w:pPr>
        <w:ind w:left="1440" w:hanging="1440"/>
        <w:rPr>
          <w:rFonts w:ascii="Times New Roman" w:hAnsi="Times New Roman"/>
          <w:sz w:val="22"/>
        </w:rPr>
      </w:pPr>
      <w:r>
        <w:rPr>
          <w:rFonts w:ascii="Times New Roman" w:hAnsi="Times New Roman"/>
          <w:sz w:val="22"/>
        </w:rPr>
        <w:t>2010-2011</w:t>
      </w:r>
      <w:r>
        <w:rPr>
          <w:rFonts w:ascii="Times New Roman" w:hAnsi="Times New Roman"/>
          <w:sz w:val="22"/>
        </w:rPr>
        <w:tab/>
        <w:t>Elected Member, annual performance review committee, School of Human Resources and Labor Relations.</w:t>
      </w:r>
    </w:p>
    <w:p w:rsidR="004928D9" w:rsidRDefault="004928D9" w:rsidP="007A3352">
      <w:pPr>
        <w:rPr>
          <w:rFonts w:ascii="Times New Roman" w:hAnsi="Times New Roman"/>
          <w:sz w:val="22"/>
        </w:rPr>
      </w:pPr>
    </w:p>
    <w:p w:rsidR="007A3352" w:rsidRDefault="007A3352" w:rsidP="007A3352">
      <w:pPr>
        <w:rPr>
          <w:rFonts w:ascii="Times New Roman" w:hAnsi="Times New Roman"/>
          <w:sz w:val="22"/>
        </w:rPr>
      </w:pPr>
      <w:r>
        <w:rPr>
          <w:rFonts w:ascii="Times New Roman" w:hAnsi="Times New Roman"/>
          <w:sz w:val="22"/>
        </w:rPr>
        <w:t>2009-</w:t>
      </w:r>
      <w:r>
        <w:rPr>
          <w:rFonts w:ascii="Times New Roman" w:hAnsi="Times New Roman"/>
          <w:sz w:val="22"/>
        </w:rPr>
        <w:tab/>
      </w:r>
      <w:r>
        <w:rPr>
          <w:rFonts w:ascii="Times New Roman" w:hAnsi="Times New Roman"/>
          <w:sz w:val="22"/>
        </w:rPr>
        <w:tab/>
        <w:t>Member, SLIR PhD. Program Committee.</w:t>
      </w:r>
    </w:p>
    <w:p w:rsidR="003E265C" w:rsidRDefault="003E265C" w:rsidP="007A3352">
      <w:pPr>
        <w:rPr>
          <w:rFonts w:ascii="Times New Roman" w:hAnsi="Times New Roman"/>
          <w:sz w:val="22"/>
        </w:rPr>
      </w:pPr>
    </w:p>
    <w:p w:rsidR="007A3352" w:rsidRPr="00AB20D2" w:rsidRDefault="007A3352" w:rsidP="007A3352">
      <w:pPr>
        <w:rPr>
          <w:rFonts w:ascii="Times New Roman" w:hAnsi="Times New Roman"/>
          <w:sz w:val="22"/>
        </w:rPr>
      </w:pPr>
      <w:r>
        <w:rPr>
          <w:rFonts w:ascii="Times New Roman" w:hAnsi="Times New Roman"/>
          <w:sz w:val="22"/>
        </w:rPr>
        <w:t>2009-2011</w:t>
      </w:r>
      <w:r>
        <w:rPr>
          <w:rFonts w:ascii="Times New Roman" w:hAnsi="Times New Roman"/>
          <w:sz w:val="22"/>
        </w:rPr>
        <w:tab/>
        <w:t>Member, Labor and Em</w:t>
      </w:r>
      <w:r w:rsidR="005D6892">
        <w:rPr>
          <w:rFonts w:ascii="Times New Roman" w:hAnsi="Times New Roman"/>
          <w:sz w:val="22"/>
        </w:rPr>
        <w:t xml:space="preserve">ployment Relations Association </w:t>
      </w:r>
      <w:r>
        <w:rPr>
          <w:rFonts w:ascii="Times New Roman" w:hAnsi="Times New Roman"/>
          <w:sz w:val="22"/>
        </w:rPr>
        <w:t>Development Committee.</w:t>
      </w:r>
    </w:p>
    <w:p w:rsidR="007A3352" w:rsidRDefault="007A3352">
      <w:pPr>
        <w:rPr>
          <w:rFonts w:ascii="Times New Roman" w:hAnsi="Times New Roman"/>
          <w:sz w:val="22"/>
        </w:rPr>
      </w:pPr>
    </w:p>
    <w:p w:rsidR="00AB20D2" w:rsidRDefault="00AB20D2">
      <w:pPr>
        <w:rPr>
          <w:rFonts w:ascii="Times New Roman" w:hAnsi="Times New Roman"/>
          <w:sz w:val="22"/>
        </w:rPr>
      </w:pPr>
      <w:r>
        <w:rPr>
          <w:rFonts w:ascii="Times New Roman" w:hAnsi="Times New Roman"/>
          <w:sz w:val="22"/>
        </w:rPr>
        <w:t>2009-201</w:t>
      </w:r>
      <w:r w:rsidR="003E265C">
        <w:rPr>
          <w:rFonts w:ascii="Times New Roman" w:hAnsi="Times New Roman"/>
          <w:sz w:val="22"/>
        </w:rPr>
        <w:t>1</w:t>
      </w:r>
      <w:r>
        <w:rPr>
          <w:rFonts w:ascii="Times New Roman" w:hAnsi="Times New Roman"/>
          <w:sz w:val="22"/>
        </w:rPr>
        <w:tab/>
        <w:t xml:space="preserve">Program committee member and coordinator of the research stream </w:t>
      </w:r>
      <w:r>
        <w:rPr>
          <w:rFonts w:ascii="Times New Roman" w:hAnsi="Times New Roman"/>
          <w:i/>
          <w:sz w:val="22"/>
        </w:rPr>
        <w:t xml:space="preserve">Labor Markets, </w:t>
      </w:r>
      <w:r>
        <w:rPr>
          <w:rFonts w:ascii="Times New Roman" w:hAnsi="Times New Roman"/>
          <w:i/>
          <w:sz w:val="22"/>
        </w:rPr>
        <w:tab/>
      </w:r>
      <w:r>
        <w:rPr>
          <w:rFonts w:ascii="Times New Roman" w:hAnsi="Times New Roman"/>
          <w:i/>
          <w:sz w:val="22"/>
        </w:rPr>
        <w:tab/>
      </w:r>
      <w:r>
        <w:rPr>
          <w:rFonts w:ascii="Times New Roman" w:hAnsi="Times New Roman"/>
          <w:i/>
          <w:sz w:val="22"/>
        </w:rPr>
        <w:tab/>
        <w:t xml:space="preserve">Organizations, and </w:t>
      </w:r>
      <w:r w:rsidR="007A3352">
        <w:rPr>
          <w:rFonts w:ascii="Times New Roman" w:hAnsi="Times New Roman"/>
          <w:i/>
          <w:sz w:val="22"/>
        </w:rPr>
        <w:t>E</w:t>
      </w:r>
      <w:r>
        <w:rPr>
          <w:rFonts w:ascii="Times New Roman" w:hAnsi="Times New Roman"/>
          <w:i/>
          <w:sz w:val="22"/>
        </w:rPr>
        <w:t xml:space="preserve">mployment </w:t>
      </w:r>
      <w:r w:rsidR="007A3352">
        <w:rPr>
          <w:rFonts w:ascii="Times New Roman" w:hAnsi="Times New Roman"/>
          <w:i/>
          <w:sz w:val="22"/>
        </w:rPr>
        <w:t>R</w:t>
      </w:r>
      <w:r>
        <w:rPr>
          <w:rFonts w:ascii="Times New Roman" w:hAnsi="Times New Roman"/>
          <w:i/>
          <w:sz w:val="22"/>
        </w:rPr>
        <w:t>elations</w:t>
      </w:r>
      <w:r>
        <w:rPr>
          <w:rFonts w:ascii="Times New Roman" w:hAnsi="Times New Roman"/>
          <w:sz w:val="22"/>
        </w:rPr>
        <w:t xml:space="preserve"> for the Industr</w:t>
      </w:r>
      <w:r w:rsidR="00152548">
        <w:rPr>
          <w:rFonts w:ascii="Times New Roman" w:hAnsi="Times New Roman"/>
          <w:sz w:val="22"/>
        </w:rPr>
        <w:t>y</w:t>
      </w:r>
      <w:r>
        <w:rPr>
          <w:rFonts w:ascii="Times New Roman" w:hAnsi="Times New Roman"/>
          <w:sz w:val="22"/>
        </w:rPr>
        <w:t xml:space="preserve"> Studies Association Annual </w:t>
      </w:r>
      <w:r>
        <w:rPr>
          <w:rFonts w:ascii="Times New Roman" w:hAnsi="Times New Roman"/>
          <w:sz w:val="22"/>
        </w:rPr>
        <w:tab/>
      </w:r>
      <w:r>
        <w:rPr>
          <w:rFonts w:ascii="Times New Roman" w:hAnsi="Times New Roman"/>
          <w:sz w:val="22"/>
        </w:rPr>
        <w:tab/>
      </w:r>
      <w:r>
        <w:rPr>
          <w:rFonts w:ascii="Times New Roman" w:hAnsi="Times New Roman"/>
          <w:sz w:val="22"/>
        </w:rPr>
        <w:tab/>
        <w:t>Conference in May 2010.</w:t>
      </w:r>
    </w:p>
    <w:p w:rsidR="007A3352" w:rsidRDefault="007A3352">
      <w:pPr>
        <w:rPr>
          <w:rFonts w:ascii="Times New Roman" w:hAnsi="Times New Roman"/>
          <w:sz w:val="22"/>
        </w:rPr>
      </w:pPr>
    </w:p>
    <w:p w:rsidR="007D3AEE" w:rsidRDefault="007D3AEE">
      <w:pPr>
        <w:rPr>
          <w:rFonts w:ascii="Times New Roman" w:hAnsi="Times New Roman"/>
          <w:sz w:val="22"/>
        </w:rPr>
      </w:pPr>
      <w:r>
        <w:rPr>
          <w:rFonts w:ascii="Times New Roman" w:hAnsi="Times New Roman"/>
          <w:sz w:val="22"/>
        </w:rPr>
        <w:t>2009-</w:t>
      </w:r>
      <w:r w:rsidR="003E265C">
        <w:rPr>
          <w:rFonts w:ascii="Times New Roman" w:hAnsi="Times New Roman"/>
          <w:sz w:val="22"/>
        </w:rPr>
        <w:t>2010</w:t>
      </w:r>
      <w:r>
        <w:rPr>
          <w:rFonts w:ascii="Times New Roman" w:hAnsi="Times New Roman"/>
          <w:sz w:val="22"/>
        </w:rPr>
        <w:tab/>
        <w:t>Co-Chair, International subcommittee, SLIR Advisory Board</w:t>
      </w:r>
    </w:p>
    <w:p w:rsidR="007D3AEE" w:rsidRDefault="007D3AEE">
      <w:pPr>
        <w:rPr>
          <w:rFonts w:ascii="Times New Roman" w:hAnsi="Times New Roman"/>
          <w:sz w:val="22"/>
        </w:rPr>
      </w:pPr>
    </w:p>
    <w:p w:rsidR="00915C68" w:rsidRDefault="00336755">
      <w:pPr>
        <w:rPr>
          <w:rFonts w:ascii="Times New Roman" w:hAnsi="Times New Roman"/>
          <w:sz w:val="22"/>
        </w:rPr>
      </w:pPr>
      <w:r>
        <w:rPr>
          <w:rFonts w:ascii="Times New Roman" w:hAnsi="Times New Roman"/>
          <w:sz w:val="22"/>
        </w:rPr>
        <w:t>2008-2009</w:t>
      </w:r>
      <w:r>
        <w:rPr>
          <w:rFonts w:ascii="Times New Roman" w:hAnsi="Times New Roman"/>
          <w:sz w:val="22"/>
        </w:rPr>
        <w:tab/>
        <w:t>Chair, Faculty Advisory Committee, School of Labor and Industrial Relations</w:t>
      </w:r>
    </w:p>
    <w:p w:rsidR="00915C68" w:rsidRDefault="00915C68">
      <w:pPr>
        <w:rPr>
          <w:rFonts w:ascii="Times New Roman" w:hAnsi="Times New Roman"/>
          <w:sz w:val="22"/>
        </w:rPr>
      </w:pPr>
    </w:p>
    <w:p w:rsidR="005674C5" w:rsidRDefault="005674C5">
      <w:pPr>
        <w:rPr>
          <w:rFonts w:ascii="Times New Roman" w:hAnsi="Times New Roman"/>
          <w:sz w:val="22"/>
        </w:rPr>
      </w:pPr>
      <w:r>
        <w:rPr>
          <w:rFonts w:ascii="Times New Roman" w:hAnsi="Times New Roman"/>
          <w:sz w:val="22"/>
        </w:rPr>
        <w:t>2007-</w:t>
      </w:r>
      <w:r w:rsidR="00336755">
        <w:rPr>
          <w:rFonts w:ascii="Times New Roman" w:hAnsi="Times New Roman"/>
          <w:sz w:val="22"/>
        </w:rPr>
        <w:t>2008</w:t>
      </w:r>
      <w:r>
        <w:rPr>
          <w:rFonts w:ascii="Times New Roman" w:hAnsi="Times New Roman"/>
          <w:sz w:val="22"/>
        </w:rPr>
        <w:tab/>
      </w:r>
      <w:r w:rsidR="00B126CB">
        <w:rPr>
          <w:rFonts w:ascii="Times New Roman" w:hAnsi="Times New Roman"/>
          <w:sz w:val="22"/>
        </w:rPr>
        <w:t xml:space="preserve">Elected </w:t>
      </w:r>
      <w:r>
        <w:rPr>
          <w:rFonts w:ascii="Times New Roman" w:hAnsi="Times New Roman"/>
          <w:sz w:val="22"/>
        </w:rPr>
        <w:t>Member, Faculty Advisory Committee, School of Labor and Industrial Relations</w:t>
      </w:r>
    </w:p>
    <w:p w:rsidR="00CE38F1" w:rsidRDefault="00CE38F1">
      <w:pPr>
        <w:rPr>
          <w:rFonts w:ascii="Times New Roman" w:hAnsi="Times New Roman"/>
          <w:sz w:val="22"/>
        </w:rPr>
      </w:pPr>
    </w:p>
    <w:p w:rsidR="006F6953" w:rsidRDefault="00186273">
      <w:pPr>
        <w:rPr>
          <w:rFonts w:ascii="Times New Roman" w:hAnsi="Times New Roman"/>
          <w:sz w:val="22"/>
        </w:rPr>
      </w:pPr>
      <w:r>
        <w:rPr>
          <w:rFonts w:ascii="Times New Roman" w:hAnsi="Times New Roman"/>
          <w:sz w:val="22"/>
        </w:rPr>
        <w:t>200</w:t>
      </w:r>
      <w:r w:rsidR="00545A77">
        <w:rPr>
          <w:rFonts w:ascii="Times New Roman" w:hAnsi="Times New Roman"/>
          <w:sz w:val="22"/>
        </w:rPr>
        <w:t>7</w:t>
      </w:r>
      <w:r>
        <w:rPr>
          <w:rFonts w:ascii="Times New Roman" w:hAnsi="Times New Roman"/>
          <w:sz w:val="22"/>
        </w:rPr>
        <w:t>-200</w:t>
      </w:r>
      <w:r w:rsidR="00545A77">
        <w:rPr>
          <w:rFonts w:ascii="Times New Roman" w:hAnsi="Times New Roman"/>
          <w:sz w:val="22"/>
        </w:rPr>
        <w:t>8</w:t>
      </w:r>
      <w:r>
        <w:rPr>
          <w:rFonts w:ascii="Times New Roman" w:hAnsi="Times New Roman"/>
          <w:sz w:val="22"/>
        </w:rPr>
        <w:tab/>
        <w:t>Chair, Director Search Committee, School of Labor and Industrial Relations</w:t>
      </w:r>
    </w:p>
    <w:p w:rsidR="00186273" w:rsidRDefault="0018627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lastRenderedPageBreak/>
        <w:t>2003-2004</w:t>
      </w:r>
      <w:r>
        <w:rPr>
          <w:rFonts w:ascii="Times New Roman" w:hAnsi="Times New Roman"/>
          <w:sz w:val="22"/>
        </w:rPr>
        <w:tab/>
        <w:t xml:space="preserve">Chair, Director Review Committee, </w:t>
      </w:r>
      <w:smartTag w:uri="urn:schemas-microsoft-com:office:smarttags" w:element="place">
        <w:smartTag w:uri="urn:schemas-microsoft-com:office:smarttags" w:element="PlaceType">
          <w:r>
            <w:rPr>
              <w:rFonts w:ascii="Times New Roman" w:hAnsi="Times New Roman"/>
              <w:sz w:val="22"/>
            </w:rPr>
            <w:t>School</w:t>
          </w:r>
        </w:smartTag>
        <w:r>
          <w:rPr>
            <w:rFonts w:ascii="Times New Roman" w:hAnsi="Times New Roman"/>
            <w:sz w:val="22"/>
          </w:rPr>
          <w:t xml:space="preserve"> of </w:t>
        </w:r>
        <w:smartTag w:uri="urn:schemas-microsoft-com:office:smarttags" w:element="PlaceName">
          <w:r>
            <w:rPr>
              <w:rFonts w:ascii="Times New Roman" w:hAnsi="Times New Roman"/>
              <w:sz w:val="22"/>
            </w:rPr>
            <w:t>Labor</w:t>
          </w:r>
        </w:smartTag>
      </w:smartTag>
      <w:r>
        <w:rPr>
          <w:rFonts w:ascii="Times New Roman" w:hAnsi="Times New Roman"/>
          <w:sz w:val="22"/>
        </w:rPr>
        <w:t xml:space="preserve"> and Industrial Relations</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2003-2005</w:t>
      </w:r>
      <w:r>
        <w:rPr>
          <w:rFonts w:ascii="Times New Roman" w:hAnsi="Times New Roman"/>
          <w:sz w:val="22"/>
        </w:rPr>
        <w:tab/>
        <w:t xml:space="preserve">Chair, Faculty Advisory Committee, </w:t>
      </w:r>
      <w:smartTag w:uri="urn:schemas-microsoft-com:office:smarttags" w:element="place">
        <w:smartTag w:uri="urn:schemas-microsoft-com:office:smarttags" w:element="PlaceType">
          <w:r>
            <w:rPr>
              <w:rFonts w:ascii="Times New Roman" w:hAnsi="Times New Roman"/>
              <w:sz w:val="22"/>
            </w:rPr>
            <w:t>School</w:t>
          </w:r>
        </w:smartTag>
        <w:r>
          <w:rPr>
            <w:rFonts w:ascii="Times New Roman" w:hAnsi="Times New Roman"/>
            <w:sz w:val="22"/>
          </w:rPr>
          <w:t xml:space="preserve"> of </w:t>
        </w:r>
        <w:smartTag w:uri="urn:schemas-microsoft-com:office:smarttags" w:element="PlaceName">
          <w:r>
            <w:rPr>
              <w:rFonts w:ascii="Times New Roman" w:hAnsi="Times New Roman"/>
              <w:sz w:val="22"/>
            </w:rPr>
            <w:t>Labor</w:t>
          </w:r>
        </w:smartTag>
      </w:smartTag>
      <w:r>
        <w:rPr>
          <w:rFonts w:ascii="Times New Roman" w:hAnsi="Times New Roman"/>
          <w:sz w:val="22"/>
        </w:rPr>
        <w:t xml:space="preserve"> and Industrial Relations</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2003-</w:t>
      </w:r>
      <w:r w:rsidR="00B126CB">
        <w:rPr>
          <w:rFonts w:ascii="Times New Roman" w:hAnsi="Times New Roman"/>
          <w:sz w:val="22"/>
        </w:rPr>
        <w:t>2009</w:t>
      </w:r>
      <w:r>
        <w:rPr>
          <w:rFonts w:ascii="Times New Roman" w:hAnsi="Times New Roman"/>
          <w:sz w:val="22"/>
        </w:rPr>
        <w:tab/>
        <w:t xml:space="preserve">Chair, Ph.D. Program Committee, </w:t>
      </w:r>
      <w:smartTag w:uri="urn:schemas-microsoft-com:office:smarttags" w:element="place">
        <w:smartTag w:uri="urn:schemas-microsoft-com:office:smarttags" w:element="PlaceType">
          <w:r>
            <w:rPr>
              <w:rFonts w:ascii="Times New Roman" w:hAnsi="Times New Roman"/>
              <w:sz w:val="22"/>
            </w:rPr>
            <w:t>School</w:t>
          </w:r>
        </w:smartTag>
        <w:r>
          <w:rPr>
            <w:rFonts w:ascii="Times New Roman" w:hAnsi="Times New Roman"/>
            <w:sz w:val="22"/>
          </w:rPr>
          <w:t xml:space="preserve"> of </w:t>
        </w:r>
        <w:smartTag w:uri="urn:schemas-microsoft-com:office:smarttags" w:element="PlaceName">
          <w:r>
            <w:rPr>
              <w:rFonts w:ascii="Times New Roman" w:hAnsi="Times New Roman"/>
              <w:sz w:val="22"/>
            </w:rPr>
            <w:t>Labor</w:t>
          </w:r>
        </w:smartTag>
      </w:smartTag>
      <w:r>
        <w:rPr>
          <w:rFonts w:ascii="Times New Roman" w:hAnsi="Times New Roman"/>
          <w:sz w:val="22"/>
        </w:rPr>
        <w:t xml:space="preserve"> and Industrial Relations</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2002-2004</w:t>
      </w:r>
      <w:r>
        <w:rPr>
          <w:rFonts w:ascii="Times New Roman" w:hAnsi="Times New Roman"/>
          <w:sz w:val="22"/>
        </w:rPr>
        <w:tab/>
        <w:t>Coordinator, SLIR Seminar Series, School of Labor and Industrial Relations</w:t>
      </w:r>
    </w:p>
    <w:p w:rsidR="006F6953" w:rsidRDefault="006F6953">
      <w:pPr>
        <w:rPr>
          <w:rFonts w:ascii="Times New Roman" w:hAnsi="Times New Roman"/>
          <w:sz w:val="22"/>
        </w:rPr>
      </w:pPr>
    </w:p>
    <w:p w:rsidR="006F6953" w:rsidRDefault="006F6953">
      <w:pPr>
        <w:rPr>
          <w:rFonts w:ascii="Times New Roman" w:hAnsi="Times New Roman"/>
          <w:sz w:val="22"/>
        </w:rPr>
      </w:pPr>
      <w:r>
        <w:rPr>
          <w:rFonts w:ascii="Times New Roman" w:hAnsi="Times New Roman"/>
          <w:sz w:val="22"/>
        </w:rPr>
        <w:t>2001-2003</w:t>
      </w:r>
      <w:r>
        <w:rPr>
          <w:rFonts w:ascii="Times New Roman" w:hAnsi="Times New Roman"/>
          <w:sz w:val="22"/>
        </w:rPr>
        <w:tab/>
        <w:t xml:space="preserve">Member, Dean’s Advisory Council, </w:t>
      </w:r>
      <w:smartTag w:uri="urn:schemas-microsoft-com:office:smarttags" w:element="place">
        <w:smartTag w:uri="urn:schemas-microsoft-com:office:smarttags" w:element="PlaceType">
          <w:r>
            <w:rPr>
              <w:rFonts w:ascii="Times New Roman" w:hAnsi="Times New Roman"/>
              <w:sz w:val="22"/>
            </w:rPr>
            <w:t>College</w:t>
          </w:r>
        </w:smartTag>
        <w:r>
          <w:rPr>
            <w:rFonts w:ascii="Times New Roman" w:hAnsi="Times New Roman"/>
            <w:sz w:val="22"/>
          </w:rPr>
          <w:t xml:space="preserve"> of </w:t>
        </w:r>
        <w:smartTag w:uri="urn:schemas-microsoft-com:office:smarttags" w:element="PlaceName">
          <w:r>
            <w:rPr>
              <w:rFonts w:ascii="Times New Roman" w:hAnsi="Times New Roman"/>
              <w:sz w:val="22"/>
            </w:rPr>
            <w:t>Social Science</w:t>
          </w:r>
        </w:smartTag>
      </w:smartTag>
      <w:r>
        <w:rPr>
          <w:rFonts w:ascii="Times New Roman" w:hAnsi="Times New Roman"/>
          <w:sz w:val="22"/>
        </w:rPr>
        <w:t>, MSU</w:t>
      </w:r>
    </w:p>
    <w:p w:rsidR="006F6953" w:rsidRDefault="006F6953">
      <w:pPr>
        <w:rPr>
          <w:rFonts w:ascii="Times New Roman" w:hAnsi="Times New Roman"/>
          <w:b/>
          <w:sz w:val="22"/>
        </w:rPr>
      </w:pPr>
    </w:p>
    <w:p w:rsidR="006F6953" w:rsidRDefault="006F6953">
      <w:pPr>
        <w:rPr>
          <w:rFonts w:ascii="Times New Roman" w:hAnsi="Times New Roman"/>
          <w:sz w:val="22"/>
        </w:rPr>
      </w:pPr>
      <w:r>
        <w:rPr>
          <w:rFonts w:ascii="Times New Roman" w:hAnsi="Times New Roman"/>
          <w:sz w:val="22"/>
        </w:rPr>
        <w:t>1999-2000</w:t>
      </w:r>
      <w:r>
        <w:rPr>
          <w:rFonts w:ascii="Times New Roman" w:hAnsi="Times New Roman"/>
          <w:sz w:val="22"/>
        </w:rPr>
        <w:tab/>
      </w:r>
      <w:r w:rsidR="00B126CB">
        <w:rPr>
          <w:rFonts w:ascii="Times New Roman" w:hAnsi="Times New Roman"/>
          <w:sz w:val="22"/>
        </w:rPr>
        <w:t xml:space="preserve">Elected </w:t>
      </w:r>
      <w:r>
        <w:rPr>
          <w:rFonts w:ascii="Times New Roman" w:hAnsi="Times New Roman"/>
          <w:sz w:val="22"/>
        </w:rPr>
        <w:t xml:space="preserve">Member, Faculty Advisory Committee, School of Labor and Industrial Relations </w:t>
      </w:r>
    </w:p>
    <w:p w:rsidR="006F6953" w:rsidRDefault="006F6953">
      <w:pPr>
        <w:rPr>
          <w:rFonts w:ascii="Times New Roman" w:hAnsi="Times New Roman"/>
          <w:sz w:val="22"/>
        </w:rPr>
      </w:pPr>
    </w:p>
    <w:p w:rsidR="006F6953" w:rsidRDefault="006F6953">
      <w:pPr>
        <w:rPr>
          <w:rFonts w:ascii="Times New Roman" w:hAnsi="Times New Roman"/>
          <w:sz w:val="22"/>
        </w:rPr>
      </w:pPr>
    </w:p>
    <w:p w:rsidR="006F6953" w:rsidRDefault="00152548">
      <w:pPr>
        <w:pStyle w:val="Heading3"/>
      </w:pPr>
      <w:r>
        <w:t>SELECTED</w:t>
      </w:r>
      <w:r w:rsidR="00957130">
        <w:t xml:space="preserve"> </w:t>
      </w:r>
      <w:r w:rsidR="006F6953">
        <w:t>PROFESSIONAL PRESENTATIONS AND SEMINARS</w:t>
      </w:r>
    </w:p>
    <w:p w:rsidR="00A9092A" w:rsidRDefault="00A9092A" w:rsidP="00A9092A">
      <w:pPr>
        <w:ind w:left="1440" w:hanging="1410"/>
        <w:rPr>
          <w:rFonts w:ascii="Times New Roman" w:hAnsi="Times New Roman"/>
          <w:sz w:val="22"/>
        </w:rPr>
      </w:pPr>
    </w:p>
    <w:p w:rsidR="008664DE" w:rsidRDefault="008664DE" w:rsidP="008664DE">
      <w:pPr>
        <w:ind w:left="1440" w:hanging="1440"/>
        <w:rPr>
          <w:rFonts w:ascii="Times New Roman" w:hAnsi="Times New Roman"/>
          <w:sz w:val="22"/>
        </w:rPr>
      </w:pPr>
      <w:r>
        <w:rPr>
          <w:rFonts w:ascii="Times New Roman" w:hAnsi="Times New Roman"/>
          <w:sz w:val="22"/>
        </w:rPr>
        <w:t>2018</w:t>
      </w:r>
      <w:r>
        <w:rPr>
          <w:rFonts w:ascii="Times New Roman" w:hAnsi="Times New Roman"/>
          <w:sz w:val="22"/>
        </w:rPr>
        <w:tab/>
      </w:r>
      <w:r>
        <w:rPr>
          <w:rFonts w:ascii="Times New Roman" w:hAnsi="Times New Roman"/>
          <w:sz w:val="22"/>
        </w:rPr>
        <w:tab/>
      </w:r>
      <w:r>
        <w:rPr>
          <w:rFonts w:ascii="Times New Roman" w:hAnsi="Times New Roman"/>
          <w:bCs/>
          <w:color w:val="000000"/>
          <w:szCs w:val="24"/>
        </w:rPr>
        <w:t>Presentation, “</w:t>
      </w:r>
      <w:r w:rsidRPr="00A55C7A">
        <w:rPr>
          <w:rFonts w:ascii="Times New Roman" w:hAnsi="Times New Roman"/>
          <w:szCs w:val="24"/>
        </w:rPr>
        <w:t>Responding to Incongruences: Shifting Forms of Worker Representation</w:t>
      </w:r>
      <w:r>
        <w:rPr>
          <w:rFonts w:ascii="Times New Roman" w:hAnsi="Times New Roman"/>
          <w:bCs/>
          <w:color w:val="000000"/>
          <w:szCs w:val="24"/>
        </w:rPr>
        <w:t xml:space="preserve">,” </w:t>
      </w:r>
      <w:r>
        <w:rPr>
          <w:rFonts w:ascii="Times New Roman" w:hAnsi="Times New Roman"/>
          <w:bCs/>
          <w:i/>
          <w:color w:val="000000"/>
          <w:szCs w:val="24"/>
        </w:rPr>
        <w:t>Toward New Theories in Employment Relations</w:t>
      </w:r>
      <w:r>
        <w:rPr>
          <w:rFonts w:ascii="Times New Roman" w:hAnsi="Times New Roman"/>
          <w:bCs/>
          <w:color w:val="000000"/>
          <w:szCs w:val="24"/>
        </w:rPr>
        <w:t xml:space="preserve"> Conference at MIT, Sloan School of Management, May.</w:t>
      </w:r>
    </w:p>
    <w:p w:rsidR="008664DE" w:rsidRDefault="008664DE" w:rsidP="008664DE">
      <w:pPr>
        <w:ind w:left="1440" w:hanging="1440"/>
        <w:rPr>
          <w:rFonts w:ascii="Times New Roman" w:hAnsi="Times New Roman"/>
          <w:sz w:val="22"/>
        </w:rPr>
      </w:pPr>
    </w:p>
    <w:p w:rsidR="008664DE" w:rsidRDefault="008664DE" w:rsidP="008664DE">
      <w:pPr>
        <w:ind w:left="1440" w:hanging="1440"/>
        <w:rPr>
          <w:rFonts w:ascii="Times New Roman" w:hAnsi="Times New Roman"/>
          <w:sz w:val="22"/>
        </w:rPr>
      </w:pPr>
      <w:r>
        <w:rPr>
          <w:rFonts w:ascii="Times New Roman" w:hAnsi="Times New Roman"/>
          <w:sz w:val="22"/>
        </w:rPr>
        <w:t>2018</w:t>
      </w:r>
      <w:r>
        <w:rPr>
          <w:rFonts w:ascii="Times New Roman" w:hAnsi="Times New Roman"/>
          <w:sz w:val="22"/>
        </w:rPr>
        <w:tab/>
      </w:r>
      <w:r>
        <w:rPr>
          <w:rFonts w:ascii="Times New Roman" w:hAnsi="Times New Roman"/>
          <w:sz w:val="22"/>
        </w:rPr>
        <w:tab/>
      </w:r>
      <w:r>
        <w:rPr>
          <w:rFonts w:ascii="Times New Roman" w:hAnsi="Times New Roman"/>
          <w:bCs/>
          <w:color w:val="000000"/>
          <w:szCs w:val="24"/>
        </w:rPr>
        <w:t xml:space="preserve">Presentation, “Employer Interests and the Aging Workforce,” </w:t>
      </w:r>
      <w:r>
        <w:rPr>
          <w:rFonts w:ascii="Times New Roman" w:hAnsi="Times New Roman"/>
          <w:bCs/>
          <w:i/>
          <w:color w:val="000000"/>
          <w:szCs w:val="24"/>
        </w:rPr>
        <w:t>National Press Foundation</w:t>
      </w:r>
      <w:r>
        <w:rPr>
          <w:rFonts w:ascii="Times New Roman" w:hAnsi="Times New Roman"/>
          <w:bCs/>
          <w:color w:val="000000"/>
          <w:szCs w:val="24"/>
        </w:rPr>
        <w:t>, Washington DC, March.</w:t>
      </w:r>
    </w:p>
    <w:p w:rsidR="008664DE" w:rsidRDefault="008664DE" w:rsidP="00FD4571">
      <w:pPr>
        <w:ind w:left="1440" w:hanging="1440"/>
        <w:rPr>
          <w:rFonts w:ascii="Times New Roman" w:hAnsi="Times New Roman"/>
          <w:sz w:val="22"/>
        </w:rPr>
      </w:pPr>
    </w:p>
    <w:p w:rsidR="008664DE" w:rsidRDefault="008664DE" w:rsidP="00FD4571">
      <w:pPr>
        <w:ind w:left="1440" w:hanging="1440"/>
        <w:rPr>
          <w:rFonts w:ascii="Times New Roman" w:hAnsi="Times New Roman"/>
          <w:sz w:val="22"/>
        </w:rPr>
      </w:pPr>
      <w:r>
        <w:rPr>
          <w:rFonts w:ascii="Times New Roman" w:hAnsi="Times New Roman"/>
          <w:sz w:val="22"/>
        </w:rPr>
        <w:t>2017</w:t>
      </w:r>
      <w:r>
        <w:rPr>
          <w:rFonts w:ascii="Times New Roman" w:hAnsi="Times New Roman"/>
          <w:sz w:val="22"/>
        </w:rPr>
        <w:tab/>
      </w:r>
      <w:r>
        <w:rPr>
          <w:rFonts w:ascii="Times New Roman" w:hAnsi="Times New Roman"/>
          <w:sz w:val="22"/>
        </w:rPr>
        <w:tab/>
      </w:r>
      <w:r>
        <w:rPr>
          <w:rFonts w:ascii="Times New Roman" w:hAnsi="Times New Roman"/>
          <w:bCs/>
          <w:color w:val="000000"/>
          <w:szCs w:val="24"/>
        </w:rPr>
        <w:t xml:space="preserve">Presentation, “Human Capital Pipelines Amidst an aging workforce,” </w:t>
      </w:r>
      <w:r>
        <w:rPr>
          <w:rFonts w:ascii="Times New Roman" w:hAnsi="Times New Roman"/>
          <w:bCs/>
          <w:i/>
          <w:color w:val="000000"/>
          <w:szCs w:val="24"/>
        </w:rPr>
        <w:t>Labor and Employment Relations Annual Meeting</w:t>
      </w:r>
      <w:r>
        <w:rPr>
          <w:rFonts w:ascii="Times New Roman" w:hAnsi="Times New Roman"/>
          <w:bCs/>
          <w:color w:val="000000"/>
          <w:szCs w:val="24"/>
        </w:rPr>
        <w:t>, Los Angeles, June.</w:t>
      </w:r>
    </w:p>
    <w:p w:rsidR="008664DE" w:rsidRDefault="008664DE" w:rsidP="00FD4571">
      <w:pPr>
        <w:ind w:left="1440" w:hanging="1440"/>
        <w:rPr>
          <w:rFonts w:ascii="Times New Roman" w:hAnsi="Times New Roman"/>
          <w:sz w:val="22"/>
        </w:rPr>
      </w:pPr>
    </w:p>
    <w:p w:rsidR="008664DE" w:rsidRDefault="008664DE" w:rsidP="00FD4571">
      <w:pPr>
        <w:ind w:left="1440" w:hanging="1440"/>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r>
      <w:r>
        <w:rPr>
          <w:rFonts w:ascii="Times New Roman" w:hAnsi="Times New Roman"/>
          <w:bCs/>
          <w:color w:val="000000"/>
          <w:szCs w:val="24"/>
        </w:rPr>
        <w:t xml:space="preserve">Presentation, “Schedule inequality and equality bargaining in Australian Workplace Agreements,” </w:t>
      </w:r>
      <w:r>
        <w:rPr>
          <w:rFonts w:ascii="Times New Roman" w:hAnsi="Times New Roman"/>
          <w:bCs/>
          <w:i/>
          <w:color w:val="000000"/>
          <w:szCs w:val="24"/>
        </w:rPr>
        <w:t>Labor and Employment Relations Annual Meeting</w:t>
      </w:r>
      <w:r>
        <w:rPr>
          <w:rFonts w:ascii="Times New Roman" w:hAnsi="Times New Roman"/>
          <w:bCs/>
          <w:color w:val="000000"/>
          <w:szCs w:val="24"/>
        </w:rPr>
        <w:t>, Pittsburgh, PA, June.</w:t>
      </w:r>
    </w:p>
    <w:p w:rsidR="008664DE" w:rsidRDefault="008664DE" w:rsidP="00FD4571">
      <w:pPr>
        <w:ind w:left="1440" w:hanging="1440"/>
        <w:rPr>
          <w:rFonts w:ascii="Times New Roman" w:hAnsi="Times New Roman"/>
          <w:sz w:val="22"/>
        </w:rPr>
      </w:pPr>
    </w:p>
    <w:p w:rsidR="00F57E33" w:rsidRDefault="00F57E33" w:rsidP="00FD4571">
      <w:pPr>
        <w:ind w:left="1440" w:hanging="1440"/>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r>
      <w:r>
        <w:rPr>
          <w:rFonts w:ascii="Times New Roman" w:hAnsi="Times New Roman"/>
          <w:bCs/>
          <w:color w:val="000000"/>
          <w:szCs w:val="24"/>
        </w:rPr>
        <w:t>Presentation, “Employment Relations in the United States and Future Prospects for Employee Representation,” Seminar Capital University of Business and Ec</w:t>
      </w:r>
      <w:r w:rsidR="008664DE">
        <w:rPr>
          <w:rFonts w:ascii="Times New Roman" w:hAnsi="Times New Roman"/>
          <w:bCs/>
          <w:color w:val="000000"/>
          <w:szCs w:val="24"/>
        </w:rPr>
        <w:t>onomics, Beijing China, May.</w:t>
      </w:r>
    </w:p>
    <w:p w:rsidR="00F57E33" w:rsidRDefault="00F57E33" w:rsidP="00FD4571">
      <w:pPr>
        <w:ind w:left="1440" w:hanging="1440"/>
        <w:rPr>
          <w:rFonts w:ascii="Times New Roman" w:hAnsi="Times New Roman"/>
          <w:sz w:val="22"/>
        </w:rPr>
      </w:pPr>
    </w:p>
    <w:p w:rsidR="00FD4571" w:rsidRDefault="00FD4571" w:rsidP="00FD4571">
      <w:pPr>
        <w:ind w:left="1440" w:hanging="1440"/>
        <w:rPr>
          <w:rFonts w:ascii="Times New Roman" w:hAnsi="Times New Roman"/>
          <w:sz w:val="22"/>
        </w:rPr>
      </w:pPr>
      <w:r>
        <w:rPr>
          <w:rFonts w:ascii="Times New Roman" w:hAnsi="Times New Roman"/>
          <w:sz w:val="22"/>
        </w:rPr>
        <w:t>2014</w:t>
      </w:r>
      <w:r>
        <w:rPr>
          <w:rFonts w:ascii="Times New Roman" w:hAnsi="Times New Roman"/>
          <w:sz w:val="22"/>
        </w:rPr>
        <w:tab/>
      </w:r>
      <w:r>
        <w:rPr>
          <w:rFonts w:ascii="Times New Roman" w:hAnsi="Times New Roman"/>
          <w:sz w:val="22"/>
        </w:rPr>
        <w:tab/>
        <w:t>Presentation, “Conceptualizing Flexible Careers,” Worldwide Universities Network “Flexible Careers Network” Workshop, University of Leeds, UK. November.</w:t>
      </w:r>
    </w:p>
    <w:p w:rsidR="00FD4571" w:rsidRDefault="00FD4571" w:rsidP="00FD4571">
      <w:pPr>
        <w:ind w:left="1440" w:hanging="1440"/>
        <w:rPr>
          <w:rFonts w:ascii="Times New Roman" w:hAnsi="Times New Roman"/>
          <w:sz w:val="22"/>
        </w:rPr>
      </w:pPr>
    </w:p>
    <w:p w:rsidR="009F2A4C" w:rsidRDefault="00FD4571" w:rsidP="00FD4571">
      <w:pPr>
        <w:ind w:left="1440" w:hanging="1440"/>
        <w:rPr>
          <w:rFonts w:ascii="Times New Roman" w:hAnsi="Times New Roman"/>
          <w:sz w:val="22"/>
        </w:rPr>
      </w:pPr>
      <w:r>
        <w:rPr>
          <w:rFonts w:ascii="Times New Roman" w:hAnsi="Times New Roman"/>
          <w:sz w:val="22"/>
        </w:rPr>
        <w:t>2014</w:t>
      </w:r>
      <w:r>
        <w:rPr>
          <w:rFonts w:ascii="Times New Roman" w:hAnsi="Times New Roman"/>
          <w:sz w:val="22"/>
        </w:rPr>
        <w:tab/>
      </w:r>
      <w:r>
        <w:rPr>
          <w:rFonts w:ascii="Times New Roman" w:hAnsi="Times New Roman"/>
          <w:sz w:val="22"/>
        </w:rPr>
        <w:tab/>
        <w:t xml:space="preserve">Presentation, “Precarious work arrangements and worker voice,” </w:t>
      </w:r>
      <w:r w:rsidRPr="00FD4571">
        <w:rPr>
          <w:rFonts w:ascii="Times New Roman" w:hAnsi="Times New Roman"/>
          <w:i/>
          <w:sz w:val="22"/>
        </w:rPr>
        <w:t>EINet Measurement Working Group</w:t>
      </w:r>
      <w:r>
        <w:rPr>
          <w:rFonts w:ascii="Times New Roman" w:hAnsi="Times New Roman"/>
          <w:sz w:val="22"/>
        </w:rPr>
        <w:t>, University of Chicago, September.</w:t>
      </w:r>
      <w:r>
        <w:rPr>
          <w:rFonts w:ascii="Times New Roman" w:hAnsi="Times New Roman"/>
          <w:sz w:val="22"/>
        </w:rPr>
        <w:tab/>
      </w:r>
    </w:p>
    <w:p w:rsidR="00FD4571" w:rsidRDefault="00FD4571" w:rsidP="002E17FA">
      <w:pPr>
        <w:autoSpaceDE w:val="0"/>
        <w:autoSpaceDN w:val="0"/>
        <w:adjustRightInd w:val="0"/>
        <w:ind w:left="1440" w:hanging="1440"/>
        <w:rPr>
          <w:rFonts w:ascii="Times New Roman" w:hAnsi="Times New Roman"/>
          <w:sz w:val="22"/>
        </w:rPr>
      </w:pPr>
    </w:p>
    <w:p w:rsidR="002E17FA" w:rsidRDefault="002E17FA" w:rsidP="002E17FA">
      <w:pPr>
        <w:autoSpaceDE w:val="0"/>
        <w:autoSpaceDN w:val="0"/>
        <w:adjustRightInd w:val="0"/>
        <w:ind w:left="1440" w:hanging="1440"/>
        <w:rPr>
          <w:rFonts w:ascii="Times New Roman" w:hAnsi="Times New Roman"/>
          <w:bCs/>
          <w:sz w:val="22"/>
          <w:szCs w:val="22"/>
        </w:rPr>
      </w:pPr>
      <w:r>
        <w:rPr>
          <w:rFonts w:ascii="Times New Roman" w:hAnsi="Times New Roman"/>
          <w:sz w:val="22"/>
        </w:rPr>
        <w:t>2014</w:t>
      </w:r>
      <w:r>
        <w:rPr>
          <w:rFonts w:ascii="Times New Roman" w:hAnsi="Times New Roman"/>
          <w:sz w:val="22"/>
        </w:rPr>
        <w:tab/>
      </w:r>
      <w:r>
        <w:rPr>
          <w:rFonts w:ascii="Times New Roman" w:hAnsi="Times New Roman"/>
          <w:sz w:val="22"/>
        </w:rPr>
        <w:tab/>
        <w:t xml:space="preserve">Presentation at Symposium: </w:t>
      </w:r>
      <w:r w:rsidRPr="002973E2">
        <w:rPr>
          <w:rFonts w:ascii="Times New Roman" w:hAnsi="Times New Roman"/>
          <w:bCs/>
          <w:sz w:val="22"/>
          <w:szCs w:val="22"/>
        </w:rPr>
        <w:t xml:space="preserve">Rethinking U.S. Labor Standards to Meet the Work and </w:t>
      </w:r>
      <w:r>
        <w:rPr>
          <w:rFonts w:ascii="Times New Roman" w:hAnsi="Times New Roman"/>
          <w:bCs/>
          <w:sz w:val="22"/>
          <w:szCs w:val="22"/>
        </w:rPr>
        <w:t>F</w:t>
      </w:r>
      <w:r w:rsidRPr="002973E2">
        <w:rPr>
          <w:rFonts w:ascii="Times New Roman" w:hAnsi="Times New Roman"/>
          <w:bCs/>
          <w:sz w:val="22"/>
          <w:szCs w:val="22"/>
        </w:rPr>
        <w:t>amily Needs of the</w:t>
      </w:r>
      <w:r>
        <w:rPr>
          <w:rFonts w:ascii="Times New Roman" w:hAnsi="Times New Roman"/>
          <w:bCs/>
          <w:sz w:val="22"/>
          <w:szCs w:val="22"/>
        </w:rPr>
        <w:t xml:space="preserve"> </w:t>
      </w:r>
      <w:r w:rsidRPr="002973E2">
        <w:rPr>
          <w:rFonts w:ascii="Times New Roman" w:hAnsi="Times New Roman"/>
          <w:bCs/>
          <w:sz w:val="22"/>
          <w:szCs w:val="22"/>
        </w:rPr>
        <w:t>Current Workforce</w:t>
      </w:r>
      <w:r>
        <w:rPr>
          <w:rFonts w:ascii="Times New Roman" w:hAnsi="Times New Roman"/>
          <w:bCs/>
          <w:sz w:val="22"/>
          <w:szCs w:val="22"/>
        </w:rPr>
        <w:t xml:space="preserve">. </w:t>
      </w:r>
      <w:r w:rsidRPr="00FD4571">
        <w:rPr>
          <w:rFonts w:ascii="Times New Roman" w:hAnsi="Times New Roman"/>
          <w:bCs/>
          <w:i/>
          <w:sz w:val="22"/>
          <w:szCs w:val="22"/>
        </w:rPr>
        <w:t>Work Family Researchers Network Meeting</w:t>
      </w:r>
      <w:r>
        <w:rPr>
          <w:rFonts w:ascii="Times New Roman" w:hAnsi="Times New Roman"/>
          <w:bCs/>
          <w:sz w:val="22"/>
          <w:szCs w:val="22"/>
        </w:rPr>
        <w:t>, New York City, June.</w:t>
      </w:r>
    </w:p>
    <w:p w:rsidR="002E17FA" w:rsidRDefault="002E17FA" w:rsidP="002E17FA">
      <w:pPr>
        <w:autoSpaceDE w:val="0"/>
        <w:autoSpaceDN w:val="0"/>
        <w:adjustRightInd w:val="0"/>
        <w:ind w:left="1440" w:hanging="1440"/>
        <w:rPr>
          <w:rFonts w:ascii="Times New Roman" w:hAnsi="Times New Roman"/>
          <w:bCs/>
          <w:sz w:val="22"/>
          <w:szCs w:val="22"/>
        </w:rPr>
      </w:pPr>
    </w:p>
    <w:p w:rsidR="002E17FA" w:rsidRPr="002973E2" w:rsidRDefault="002E17FA" w:rsidP="002E17FA">
      <w:pPr>
        <w:autoSpaceDE w:val="0"/>
        <w:autoSpaceDN w:val="0"/>
        <w:adjustRightInd w:val="0"/>
        <w:ind w:left="1440" w:hanging="1440"/>
        <w:rPr>
          <w:rFonts w:ascii="Times New Roman" w:hAnsi="Times New Roman"/>
          <w:bCs/>
          <w:sz w:val="22"/>
          <w:szCs w:val="22"/>
        </w:rPr>
      </w:pPr>
      <w:r>
        <w:rPr>
          <w:rFonts w:ascii="Times New Roman" w:hAnsi="Times New Roman"/>
          <w:bCs/>
          <w:sz w:val="22"/>
          <w:szCs w:val="22"/>
        </w:rPr>
        <w:t>2014</w:t>
      </w:r>
      <w:r>
        <w:rPr>
          <w:rFonts w:ascii="Times New Roman" w:hAnsi="Times New Roman"/>
          <w:bCs/>
          <w:sz w:val="22"/>
          <w:szCs w:val="22"/>
        </w:rPr>
        <w:tab/>
      </w:r>
      <w:r>
        <w:rPr>
          <w:rFonts w:ascii="Times New Roman" w:hAnsi="Times New Roman"/>
          <w:bCs/>
          <w:sz w:val="22"/>
          <w:szCs w:val="22"/>
        </w:rPr>
        <w:tab/>
        <w:t>Presentation, “Working Time Configurations: A Framework for Analyzing Diversity across Countries”</w:t>
      </w:r>
      <w:r w:rsidR="00FD4571">
        <w:rPr>
          <w:rFonts w:ascii="Times New Roman" w:hAnsi="Times New Roman"/>
          <w:bCs/>
          <w:sz w:val="22"/>
          <w:szCs w:val="22"/>
        </w:rPr>
        <w:t xml:space="preserve"> </w:t>
      </w:r>
      <w:r w:rsidR="00FD4571" w:rsidRPr="00FD4571">
        <w:rPr>
          <w:rFonts w:ascii="Times New Roman" w:hAnsi="Times New Roman"/>
          <w:bCs/>
          <w:i/>
          <w:sz w:val="22"/>
          <w:szCs w:val="22"/>
        </w:rPr>
        <w:t>CRIMT Conference: New Frontiers for Citizenship at Work</w:t>
      </w:r>
      <w:r w:rsidR="00FD4571">
        <w:rPr>
          <w:rFonts w:ascii="Times New Roman" w:hAnsi="Times New Roman"/>
          <w:bCs/>
          <w:sz w:val="22"/>
          <w:szCs w:val="22"/>
        </w:rPr>
        <w:t>, Montreal. May.</w:t>
      </w:r>
    </w:p>
    <w:p w:rsidR="009F2A4C" w:rsidRDefault="009F2A4C" w:rsidP="00A9092A">
      <w:pPr>
        <w:ind w:left="1440" w:hanging="1410"/>
        <w:rPr>
          <w:rFonts w:ascii="Times New Roman" w:hAnsi="Times New Roman"/>
          <w:sz w:val="22"/>
        </w:rPr>
      </w:pPr>
    </w:p>
    <w:p w:rsidR="004B4D9E" w:rsidRDefault="004B4D9E" w:rsidP="00A9092A">
      <w:pPr>
        <w:ind w:left="1440" w:hanging="1410"/>
        <w:rPr>
          <w:rFonts w:ascii="Times New Roman" w:hAnsi="Times New Roman"/>
          <w:sz w:val="22"/>
        </w:rPr>
      </w:pPr>
      <w:r>
        <w:rPr>
          <w:rFonts w:ascii="Times New Roman" w:hAnsi="Times New Roman"/>
          <w:sz w:val="22"/>
        </w:rPr>
        <w:lastRenderedPageBreak/>
        <w:t>2014</w:t>
      </w:r>
      <w:r>
        <w:rPr>
          <w:rFonts w:ascii="Times New Roman" w:hAnsi="Times New Roman"/>
          <w:sz w:val="22"/>
        </w:rPr>
        <w:tab/>
      </w:r>
      <w:r>
        <w:rPr>
          <w:rFonts w:ascii="Times New Roman" w:hAnsi="Times New Roman"/>
          <w:sz w:val="22"/>
        </w:rPr>
        <w:tab/>
        <w:t>Presentation, “The Relationship between establishment training efforts and retention of older workers: Evidence from Germany,” Seminar at the University of Illinois School of Labor and Employment Relations, February.</w:t>
      </w:r>
    </w:p>
    <w:p w:rsidR="004B4D9E" w:rsidRDefault="004B4D9E" w:rsidP="00A9092A">
      <w:pPr>
        <w:ind w:left="1440" w:hanging="1410"/>
        <w:rPr>
          <w:rFonts w:ascii="Times New Roman" w:hAnsi="Times New Roman"/>
          <w:sz w:val="22"/>
        </w:rPr>
      </w:pPr>
    </w:p>
    <w:p w:rsidR="004B4D9E" w:rsidRPr="009F2A4C" w:rsidRDefault="009F2A4C" w:rsidP="00A9092A">
      <w:pPr>
        <w:ind w:left="1440" w:hanging="1410"/>
        <w:rPr>
          <w:rFonts w:ascii="Times New Roman" w:hAnsi="Times New Roman"/>
          <w:sz w:val="22"/>
          <w:szCs w:val="22"/>
        </w:rPr>
      </w:pPr>
      <w:r>
        <w:rPr>
          <w:rFonts w:ascii="Times New Roman" w:hAnsi="Times New Roman"/>
          <w:sz w:val="22"/>
        </w:rPr>
        <w:t>2014</w:t>
      </w:r>
      <w:r>
        <w:rPr>
          <w:rFonts w:ascii="Times New Roman" w:hAnsi="Times New Roman"/>
          <w:sz w:val="22"/>
        </w:rPr>
        <w:tab/>
      </w:r>
      <w:r>
        <w:rPr>
          <w:rFonts w:ascii="Times New Roman" w:hAnsi="Times New Roman"/>
          <w:sz w:val="22"/>
        </w:rPr>
        <w:tab/>
        <w:t>Presentation, “</w:t>
      </w:r>
      <w:r w:rsidRPr="009F2A4C">
        <w:rPr>
          <w:rFonts w:ascii="Times New Roman" w:hAnsi="Times New Roman"/>
          <w:sz w:val="22"/>
          <w:szCs w:val="22"/>
        </w:rPr>
        <w:t>Workplace Flexibility: a Workplace Perk for the Most Valued Workers or Compensation for Those Who Need It Most?</w:t>
      </w:r>
      <w:r>
        <w:rPr>
          <w:rFonts w:ascii="Times New Roman" w:hAnsi="Times New Roman"/>
          <w:sz w:val="22"/>
          <w:szCs w:val="22"/>
        </w:rPr>
        <w:t xml:space="preserve">” Symposium, </w:t>
      </w:r>
      <w:r w:rsidRPr="00FD4571">
        <w:rPr>
          <w:rFonts w:ascii="Times New Roman" w:hAnsi="Times New Roman"/>
          <w:sz w:val="22"/>
        </w:rPr>
        <w:t>Labor and Employment Relations Association / Allied Social Science Association meeting</w:t>
      </w:r>
      <w:r>
        <w:rPr>
          <w:rFonts w:ascii="Times New Roman" w:hAnsi="Times New Roman"/>
          <w:sz w:val="22"/>
        </w:rPr>
        <w:t xml:space="preserve">, </w:t>
      </w:r>
      <w:r w:rsidR="00250703">
        <w:rPr>
          <w:rFonts w:ascii="Times New Roman" w:hAnsi="Times New Roman"/>
          <w:sz w:val="22"/>
        </w:rPr>
        <w:t>Philadelphia</w:t>
      </w:r>
      <w:r>
        <w:rPr>
          <w:rFonts w:ascii="Times New Roman" w:hAnsi="Times New Roman"/>
          <w:sz w:val="22"/>
        </w:rPr>
        <w:t>, January</w:t>
      </w:r>
    </w:p>
    <w:p w:rsidR="004B4D9E" w:rsidRDefault="004B4D9E" w:rsidP="00A9092A">
      <w:pPr>
        <w:ind w:left="1440" w:hanging="1410"/>
        <w:rPr>
          <w:rFonts w:ascii="Times New Roman" w:hAnsi="Times New Roman"/>
          <w:sz w:val="22"/>
        </w:rPr>
      </w:pPr>
    </w:p>
    <w:p w:rsidR="00712400" w:rsidRPr="003F168D" w:rsidRDefault="00712400" w:rsidP="00A9092A">
      <w:pPr>
        <w:ind w:left="1440" w:hanging="1410"/>
        <w:rPr>
          <w:rFonts w:ascii="Times New Roman" w:hAnsi="Times New Roman"/>
          <w:sz w:val="22"/>
        </w:rPr>
      </w:pPr>
      <w:r>
        <w:rPr>
          <w:rFonts w:ascii="Times New Roman" w:hAnsi="Times New Roman"/>
          <w:sz w:val="22"/>
        </w:rPr>
        <w:t>2013</w:t>
      </w:r>
      <w:r>
        <w:rPr>
          <w:rFonts w:ascii="Times New Roman" w:hAnsi="Times New Roman"/>
          <w:sz w:val="22"/>
        </w:rPr>
        <w:tab/>
      </w:r>
      <w:r>
        <w:rPr>
          <w:rFonts w:ascii="Times New Roman" w:hAnsi="Times New Roman"/>
          <w:sz w:val="22"/>
        </w:rPr>
        <w:tab/>
        <w:t>Presenta</w:t>
      </w:r>
      <w:r w:rsidR="004C435B">
        <w:rPr>
          <w:rFonts w:ascii="Times New Roman" w:hAnsi="Times New Roman"/>
          <w:sz w:val="22"/>
        </w:rPr>
        <w:t>ti</w:t>
      </w:r>
      <w:r>
        <w:rPr>
          <w:rFonts w:ascii="Times New Roman" w:hAnsi="Times New Roman"/>
          <w:sz w:val="22"/>
        </w:rPr>
        <w:t xml:space="preserve">on, </w:t>
      </w:r>
      <w:r w:rsidR="004C435B">
        <w:rPr>
          <w:rFonts w:ascii="Times New Roman" w:hAnsi="Times New Roman"/>
          <w:sz w:val="22"/>
        </w:rPr>
        <w:t xml:space="preserve">“United States Labor Standards and the Need for Reform,” invited research seminar at </w:t>
      </w:r>
      <w:r w:rsidR="004C435B">
        <w:rPr>
          <w:rFonts w:ascii="Times New Roman" w:hAnsi="Times New Roman"/>
          <w:i/>
          <w:sz w:val="22"/>
        </w:rPr>
        <w:t>Institute for Work</w:t>
      </w:r>
      <w:r w:rsidR="003F168D">
        <w:rPr>
          <w:rFonts w:ascii="Times New Roman" w:hAnsi="Times New Roman"/>
          <w:i/>
          <w:sz w:val="22"/>
        </w:rPr>
        <w:t>, Skills, and Training</w:t>
      </w:r>
      <w:r w:rsidR="003F168D">
        <w:rPr>
          <w:rFonts w:ascii="Times New Roman" w:hAnsi="Times New Roman"/>
          <w:sz w:val="22"/>
        </w:rPr>
        <w:t xml:space="preserve"> at the University of Duisburg / Essen, Germany. October</w:t>
      </w:r>
    </w:p>
    <w:p w:rsidR="00712400" w:rsidRDefault="00712400" w:rsidP="00A9092A">
      <w:pPr>
        <w:ind w:left="1440" w:hanging="1410"/>
        <w:rPr>
          <w:rFonts w:ascii="Times New Roman" w:hAnsi="Times New Roman"/>
          <w:sz w:val="22"/>
        </w:rPr>
      </w:pPr>
    </w:p>
    <w:p w:rsidR="00712400" w:rsidRPr="003F168D" w:rsidRDefault="00712400" w:rsidP="00A9092A">
      <w:pPr>
        <w:ind w:left="1440" w:hanging="1410"/>
        <w:rPr>
          <w:rFonts w:ascii="Times New Roman" w:hAnsi="Times New Roman"/>
          <w:sz w:val="22"/>
        </w:rPr>
      </w:pPr>
      <w:r>
        <w:rPr>
          <w:rFonts w:ascii="Times New Roman" w:hAnsi="Times New Roman"/>
          <w:sz w:val="22"/>
        </w:rPr>
        <w:t>2013</w:t>
      </w:r>
      <w:r>
        <w:rPr>
          <w:rFonts w:ascii="Times New Roman" w:hAnsi="Times New Roman"/>
          <w:sz w:val="22"/>
        </w:rPr>
        <w:tab/>
      </w:r>
      <w:r>
        <w:rPr>
          <w:rFonts w:ascii="Times New Roman" w:hAnsi="Times New Roman"/>
          <w:sz w:val="22"/>
        </w:rPr>
        <w:tab/>
        <w:t>Presentat</w:t>
      </w:r>
      <w:r w:rsidR="003F168D">
        <w:rPr>
          <w:rFonts w:ascii="Times New Roman" w:hAnsi="Times New Roman"/>
          <w:sz w:val="22"/>
        </w:rPr>
        <w:t>i</w:t>
      </w:r>
      <w:r>
        <w:rPr>
          <w:rFonts w:ascii="Times New Roman" w:hAnsi="Times New Roman"/>
          <w:sz w:val="22"/>
        </w:rPr>
        <w:t xml:space="preserve">on, </w:t>
      </w:r>
      <w:r w:rsidR="003F168D">
        <w:rPr>
          <w:rFonts w:ascii="Times New Roman" w:hAnsi="Times New Roman"/>
          <w:sz w:val="22"/>
        </w:rPr>
        <w:t xml:space="preserve">“Expanding the Boundaries of Boundary Theory,” invited research seminar at the Department of Management, </w:t>
      </w:r>
      <w:r w:rsidR="003F168D">
        <w:rPr>
          <w:rFonts w:ascii="Times New Roman" w:hAnsi="Times New Roman"/>
          <w:i/>
          <w:sz w:val="22"/>
        </w:rPr>
        <w:t>London School of Economics</w:t>
      </w:r>
      <w:r w:rsidR="003F168D">
        <w:rPr>
          <w:rFonts w:ascii="Times New Roman" w:hAnsi="Times New Roman"/>
          <w:sz w:val="22"/>
        </w:rPr>
        <w:t>. London, UK. October</w:t>
      </w:r>
    </w:p>
    <w:p w:rsidR="00712400" w:rsidRDefault="00712400" w:rsidP="00B20537">
      <w:pPr>
        <w:ind w:left="1440" w:hanging="1410"/>
        <w:rPr>
          <w:rFonts w:ascii="Times New Roman" w:hAnsi="Times New Roman"/>
          <w:sz w:val="22"/>
        </w:rPr>
      </w:pPr>
    </w:p>
    <w:p w:rsidR="00712400" w:rsidRDefault="00712400" w:rsidP="00B20537">
      <w:pPr>
        <w:ind w:left="1440" w:hanging="1410"/>
        <w:rPr>
          <w:rFonts w:ascii="Times New Roman" w:hAnsi="Times New Roman"/>
          <w:sz w:val="22"/>
        </w:rPr>
      </w:pPr>
      <w:r>
        <w:rPr>
          <w:rFonts w:ascii="Times New Roman" w:hAnsi="Times New Roman"/>
          <w:sz w:val="22"/>
        </w:rPr>
        <w:t>2013</w:t>
      </w:r>
      <w:r>
        <w:rPr>
          <w:rFonts w:ascii="Times New Roman" w:hAnsi="Times New Roman"/>
          <w:sz w:val="22"/>
        </w:rPr>
        <w:tab/>
      </w:r>
      <w:r>
        <w:rPr>
          <w:rFonts w:ascii="Times New Roman" w:hAnsi="Times New Roman"/>
          <w:sz w:val="22"/>
        </w:rPr>
        <w:tab/>
        <w:t xml:space="preserve">Presentation, </w:t>
      </w:r>
      <w:r w:rsidR="003F168D">
        <w:rPr>
          <w:rFonts w:ascii="Times New Roman" w:hAnsi="Times New Roman"/>
          <w:sz w:val="22"/>
        </w:rPr>
        <w:t xml:space="preserve">“The Relationship between Establishment Training Efforts and Retention of Older Workers: Evidence from Germany,” </w:t>
      </w:r>
      <w:r w:rsidR="003F168D">
        <w:rPr>
          <w:rFonts w:ascii="Times New Roman" w:hAnsi="Times New Roman"/>
          <w:i/>
          <w:sz w:val="22"/>
        </w:rPr>
        <w:t xml:space="preserve">People and Organizations </w:t>
      </w:r>
      <w:r w:rsidR="003F168D" w:rsidRPr="003F168D">
        <w:rPr>
          <w:rFonts w:ascii="Times New Roman" w:hAnsi="Times New Roman"/>
          <w:sz w:val="22"/>
        </w:rPr>
        <w:t>Conference</w:t>
      </w:r>
      <w:r w:rsidR="003F168D">
        <w:rPr>
          <w:rFonts w:ascii="Times New Roman" w:hAnsi="Times New Roman"/>
          <w:sz w:val="22"/>
        </w:rPr>
        <w:t xml:space="preserve"> at the </w:t>
      </w:r>
      <w:r w:rsidRPr="003F168D">
        <w:rPr>
          <w:rFonts w:ascii="Times New Roman" w:hAnsi="Times New Roman"/>
          <w:sz w:val="22"/>
        </w:rPr>
        <w:t>Wharton</w:t>
      </w:r>
      <w:r w:rsidR="003F168D">
        <w:rPr>
          <w:rFonts w:ascii="Times New Roman" w:hAnsi="Times New Roman"/>
          <w:sz w:val="22"/>
        </w:rPr>
        <w:t xml:space="preserve"> School of Business, University of Pennsylvania, Philadelphia. October</w:t>
      </w:r>
    </w:p>
    <w:p w:rsidR="00712400" w:rsidRDefault="00712400" w:rsidP="00B20537">
      <w:pPr>
        <w:ind w:left="1440" w:hanging="1410"/>
        <w:rPr>
          <w:rFonts w:ascii="Times New Roman" w:hAnsi="Times New Roman"/>
          <w:sz w:val="22"/>
        </w:rPr>
      </w:pPr>
    </w:p>
    <w:p w:rsidR="00B14B51" w:rsidRDefault="00B14B51" w:rsidP="00B20537">
      <w:pPr>
        <w:ind w:left="1440" w:hanging="1410"/>
        <w:rPr>
          <w:rFonts w:ascii="Times New Roman" w:hAnsi="Times New Roman"/>
          <w:sz w:val="22"/>
        </w:rPr>
      </w:pPr>
      <w:r>
        <w:rPr>
          <w:rFonts w:ascii="Times New Roman" w:hAnsi="Times New Roman"/>
          <w:sz w:val="22"/>
        </w:rPr>
        <w:t>2013</w:t>
      </w:r>
      <w:r>
        <w:rPr>
          <w:rFonts w:ascii="Times New Roman" w:hAnsi="Times New Roman"/>
          <w:sz w:val="22"/>
        </w:rPr>
        <w:tab/>
      </w:r>
      <w:r>
        <w:rPr>
          <w:rFonts w:ascii="Times New Roman" w:hAnsi="Times New Roman"/>
          <w:sz w:val="22"/>
        </w:rPr>
        <w:tab/>
        <w:t>Presentation, “Supply of and Demand for Gradual Retirement: Evidence from a German Policy Experiment,” Meeting of the Labor and Employment Relations Association at the Allied Social Science Association meeting, San Diego, January.</w:t>
      </w:r>
    </w:p>
    <w:p w:rsidR="00B14B51" w:rsidRDefault="00B14B51" w:rsidP="00B20537">
      <w:pPr>
        <w:ind w:left="1440" w:hanging="1410"/>
        <w:rPr>
          <w:rFonts w:ascii="Times New Roman" w:hAnsi="Times New Roman"/>
          <w:sz w:val="22"/>
        </w:rPr>
      </w:pPr>
    </w:p>
    <w:p w:rsidR="00B20537" w:rsidRPr="00A63224" w:rsidRDefault="00917E00" w:rsidP="00B20537">
      <w:pPr>
        <w:ind w:left="1440" w:hanging="1410"/>
        <w:rPr>
          <w:rFonts w:ascii="Times New Roman" w:hAnsi="Times New Roman"/>
          <w:sz w:val="22"/>
          <w:szCs w:val="22"/>
        </w:rPr>
      </w:pPr>
      <w:r>
        <w:rPr>
          <w:rFonts w:ascii="Times New Roman" w:hAnsi="Times New Roman"/>
          <w:sz w:val="22"/>
        </w:rPr>
        <w:t>2012</w:t>
      </w:r>
      <w:r>
        <w:rPr>
          <w:rFonts w:ascii="Times New Roman" w:hAnsi="Times New Roman"/>
          <w:sz w:val="22"/>
        </w:rPr>
        <w:tab/>
      </w:r>
      <w:r>
        <w:rPr>
          <w:rFonts w:ascii="Times New Roman" w:hAnsi="Times New Roman"/>
          <w:sz w:val="22"/>
        </w:rPr>
        <w:tab/>
        <w:t>Presentation, “Do Unions Matter for Work-life Fl</w:t>
      </w:r>
      <w:r w:rsidR="00B20537">
        <w:rPr>
          <w:rFonts w:ascii="Times New Roman" w:hAnsi="Times New Roman"/>
          <w:sz w:val="22"/>
        </w:rPr>
        <w:t xml:space="preserve">exibility Policy Access and Use?” </w:t>
      </w:r>
      <w:r w:rsidR="00B20537">
        <w:rPr>
          <w:rFonts w:ascii="Times New Roman" w:hAnsi="Times New Roman"/>
          <w:sz w:val="22"/>
          <w:szCs w:val="22"/>
        </w:rPr>
        <w:t xml:space="preserve">64th </w:t>
      </w:r>
      <w:r w:rsidR="00B20537">
        <w:rPr>
          <w:rFonts w:ascii="Times New Roman" w:hAnsi="Times New Roman"/>
          <w:sz w:val="22"/>
        </w:rPr>
        <w:t>Annual Meeting of the Labor and Employment Relations Association, Chicago. January.</w:t>
      </w:r>
    </w:p>
    <w:p w:rsidR="00917E00" w:rsidRDefault="00917E00" w:rsidP="00A7208A">
      <w:pPr>
        <w:ind w:left="1440" w:hanging="1440"/>
        <w:rPr>
          <w:rFonts w:ascii="Times New Roman" w:hAnsi="Times New Roman"/>
          <w:sz w:val="22"/>
        </w:rPr>
      </w:pPr>
    </w:p>
    <w:p w:rsidR="0039624D" w:rsidRDefault="00DE2F7F" w:rsidP="00A7208A">
      <w:pPr>
        <w:ind w:left="1440" w:hanging="1440"/>
        <w:rPr>
          <w:rFonts w:ascii="Times New Roman" w:hAnsi="Times New Roman"/>
          <w:sz w:val="22"/>
          <w:szCs w:val="22"/>
        </w:rPr>
      </w:pPr>
      <w:r>
        <w:rPr>
          <w:rFonts w:ascii="Times New Roman" w:hAnsi="Times New Roman"/>
          <w:sz w:val="22"/>
        </w:rPr>
        <w:t>2012</w:t>
      </w:r>
      <w:r>
        <w:rPr>
          <w:rFonts w:ascii="Times New Roman" w:hAnsi="Times New Roman"/>
          <w:sz w:val="22"/>
        </w:rPr>
        <w:tab/>
      </w:r>
      <w:r>
        <w:rPr>
          <w:rFonts w:ascii="Times New Roman" w:hAnsi="Times New Roman"/>
          <w:sz w:val="22"/>
        </w:rPr>
        <w:tab/>
        <w:t xml:space="preserve">Presentation, “Dual-Track Equality Bargaining in the United States,” Equality </w:t>
      </w:r>
      <w:r w:rsidRPr="00DE2F7F">
        <w:rPr>
          <w:rFonts w:ascii="Times New Roman" w:hAnsi="Times New Roman"/>
          <w:sz w:val="22"/>
          <w:szCs w:val="22"/>
        </w:rPr>
        <w:t>Bargaining Symposium: Internatio</w:t>
      </w:r>
      <w:r>
        <w:rPr>
          <w:rFonts w:ascii="Times New Roman" w:hAnsi="Times New Roman"/>
          <w:sz w:val="22"/>
          <w:szCs w:val="22"/>
        </w:rPr>
        <w:t xml:space="preserve">nal and Comparative Dimensions, </w:t>
      </w:r>
      <w:r w:rsidRPr="00DE2F7F">
        <w:rPr>
          <w:rFonts w:ascii="Times New Roman" w:hAnsi="Times New Roman"/>
          <w:sz w:val="22"/>
          <w:szCs w:val="22"/>
        </w:rPr>
        <w:t xml:space="preserve">University of Sydney, </w:t>
      </w:r>
      <w:r>
        <w:rPr>
          <w:rFonts w:ascii="Times New Roman" w:hAnsi="Times New Roman"/>
          <w:sz w:val="22"/>
          <w:szCs w:val="22"/>
        </w:rPr>
        <w:t xml:space="preserve">Australia, </w:t>
      </w:r>
      <w:r w:rsidRPr="00DE2F7F">
        <w:rPr>
          <w:rFonts w:ascii="Times New Roman" w:hAnsi="Times New Roman"/>
          <w:sz w:val="22"/>
          <w:szCs w:val="22"/>
        </w:rPr>
        <w:t>March.</w:t>
      </w:r>
    </w:p>
    <w:p w:rsidR="00DE2F7F" w:rsidRDefault="00DE2F7F" w:rsidP="00A7208A">
      <w:pPr>
        <w:ind w:left="1440" w:hanging="1440"/>
        <w:rPr>
          <w:rFonts w:ascii="Times New Roman" w:hAnsi="Times New Roman"/>
          <w:sz w:val="22"/>
          <w:szCs w:val="22"/>
        </w:rPr>
      </w:pPr>
    </w:p>
    <w:p w:rsidR="00DE2F7F" w:rsidRDefault="00DE2F7F" w:rsidP="00A7208A">
      <w:pPr>
        <w:ind w:left="1440" w:hanging="1440"/>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r>
      <w:r>
        <w:rPr>
          <w:rFonts w:ascii="Times New Roman" w:hAnsi="Times New Roman"/>
          <w:sz w:val="22"/>
          <w:szCs w:val="22"/>
        </w:rPr>
        <w:tab/>
      </w:r>
      <w:r w:rsidRPr="00A7208A">
        <w:rPr>
          <w:rFonts w:ascii="Times New Roman" w:hAnsi="Times New Roman"/>
          <w:sz w:val="22"/>
          <w:szCs w:val="22"/>
        </w:rPr>
        <w:t>Presentation, “Do Unions Matter for Work-Life Flexibility Policy Access and Use?</w:t>
      </w:r>
      <w:r>
        <w:rPr>
          <w:rFonts w:ascii="Times New Roman" w:hAnsi="Times New Roman"/>
          <w:sz w:val="22"/>
          <w:szCs w:val="22"/>
        </w:rPr>
        <w:t xml:space="preserve">” seminar, Department of Management, Monash University, Australia, March. </w:t>
      </w:r>
    </w:p>
    <w:p w:rsidR="00DE2F7F" w:rsidRDefault="00DE2F7F" w:rsidP="00A7208A">
      <w:pPr>
        <w:ind w:left="1440" w:hanging="1440"/>
        <w:rPr>
          <w:rFonts w:ascii="Times New Roman" w:hAnsi="Times New Roman"/>
          <w:sz w:val="22"/>
          <w:szCs w:val="22"/>
        </w:rPr>
      </w:pPr>
    </w:p>
    <w:p w:rsidR="00DE2F7F" w:rsidRPr="00DE2F7F" w:rsidRDefault="00DE2F7F" w:rsidP="00A7208A">
      <w:pPr>
        <w:ind w:left="1440" w:hanging="1440"/>
        <w:rPr>
          <w:rFonts w:ascii="Times New Roman" w:hAnsi="Times New Roman"/>
          <w:sz w:val="22"/>
          <w:szCs w:val="22"/>
        </w:rPr>
      </w:pPr>
      <w:r>
        <w:rPr>
          <w:rFonts w:ascii="Times New Roman" w:hAnsi="Times New Roman"/>
          <w:sz w:val="22"/>
          <w:szCs w:val="22"/>
        </w:rPr>
        <w:t>2012</w:t>
      </w:r>
      <w:r>
        <w:rPr>
          <w:rFonts w:ascii="Times New Roman" w:hAnsi="Times New Roman"/>
          <w:sz w:val="22"/>
          <w:szCs w:val="22"/>
        </w:rPr>
        <w:tab/>
      </w:r>
      <w:r>
        <w:rPr>
          <w:rFonts w:ascii="Times New Roman" w:hAnsi="Times New Roman"/>
          <w:sz w:val="22"/>
          <w:szCs w:val="22"/>
        </w:rPr>
        <w:tab/>
        <w:t>Presentation, “The Role of Institutions in Work-Family Boundary Management,” Work-Family Research Network Biennial Meeting, New York City, June.</w:t>
      </w:r>
    </w:p>
    <w:p w:rsidR="0039624D" w:rsidRDefault="0039624D" w:rsidP="00A7208A">
      <w:pPr>
        <w:ind w:left="1440" w:hanging="1440"/>
        <w:rPr>
          <w:rFonts w:ascii="Times New Roman" w:hAnsi="Times New Roman"/>
          <w:sz w:val="22"/>
        </w:rPr>
      </w:pPr>
    </w:p>
    <w:p w:rsidR="00917E00" w:rsidRDefault="00917E00" w:rsidP="00A7208A">
      <w:pPr>
        <w:ind w:left="1440" w:hanging="1440"/>
        <w:rPr>
          <w:rFonts w:ascii="Times New Roman" w:hAnsi="Times New Roman"/>
          <w:sz w:val="22"/>
        </w:rPr>
      </w:pPr>
    </w:p>
    <w:p w:rsidR="00917E00" w:rsidRPr="00A63224" w:rsidRDefault="00917E00" w:rsidP="00917E00">
      <w:pPr>
        <w:ind w:left="1440" w:hanging="1410"/>
        <w:rPr>
          <w:rFonts w:ascii="Times New Roman" w:hAnsi="Times New Roman"/>
          <w:sz w:val="22"/>
          <w:szCs w:val="22"/>
        </w:rPr>
      </w:pPr>
      <w:r>
        <w:rPr>
          <w:rFonts w:ascii="Times New Roman" w:hAnsi="Times New Roman"/>
          <w:sz w:val="22"/>
        </w:rPr>
        <w:t>2012</w:t>
      </w:r>
      <w:r>
        <w:rPr>
          <w:rFonts w:ascii="Times New Roman" w:hAnsi="Times New Roman"/>
          <w:sz w:val="22"/>
        </w:rPr>
        <w:tab/>
      </w:r>
      <w:r>
        <w:rPr>
          <w:rFonts w:ascii="Times New Roman" w:hAnsi="Times New Roman"/>
          <w:sz w:val="22"/>
        </w:rPr>
        <w:tab/>
        <w:t>Presentation, “The Relationship between Establishment Training Efforts and Re</w:t>
      </w:r>
      <w:r w:rsidR="00957130">
        <w:rPr>
          <w:rFonts w:ascii="Times New Roman" w:hAnsi="Times New Roman"/>
          <w:sz w:val="22"/>
        </w:rPr>
        <w:t>te</w:t>
      </w:r>
      <w:r>
        <w:rPr>
          <w:rFonts w:ascii="Times New Roman" w:hAnsi="Times New Roman"/>
          <w:sz w:val="22"/>
        </w:rPr>
        <w:t>ntion of Older Workers: Evidence from Germany. Meeting of the International Labor and Employment Relations Association, Philadelphia. July.</w:t>
      </w:r>
    </w:p>
    <w:p w:rsidR="00917E00" w:rsidRDefault="00917E00" w:rsidP="00A7208A">
      <w:pPr>
        <w:ind w:left="1440" w:hanging="1440"/>
        <w:rPr>
          <w:rFonts w:ascii="Times New Roman" w:hAnsi="Times New Roman"/>
          <w:sz w:val="22"/>
        </w:rPr>
      </w:pPr>
    </w:p>
    <w:p w:rsidR="00A7208A" w:rsidRPr="00A7208A" w:rsidRDefault="00A7208A" w:rsidP="00A7208A">
      <w:pPr>
        <w:ind w:left="1440" w:hanging="1440"/>
        <w:rPr>
          <w:rFonts w:ascii="Times New Roman" w:hAnsi="Times New Roman"/>
          <w:sz w:val="22"/>
          <w:szCs w:val="22"/>
        </w:rPr>
      </w:pPr>
      <w:r>
        <w:rPr>
          <w:rFonts w:ascii="Times New Roman" w:hAnsi="Times New Roman"/>
          <w:sz w:val="22"/>
        </w:rPr>
        <w:t>2011</w:t>
      </w:r>
      <w:r>
        <w:rPr>
          <w:rFonts w:ascii="Times New Roman" w:hAnsi="Times New Roman"/>
          <w:sz w:val="22"/>
        </w:rPr>
        <w:tab/>
      </w:r>
      <w:r>
        <w:rPr>
          <w:rFonts w:ascii="Times New Roman" w:hAnsi="Times New Roman"/>
          <w:sz w:val="22"/>
        </w:rPr>
        <w:tab/>
      </w:r>
      <w:r w:rsidRPr="00A7208A">
        <w:rPr>
          <w:rFonts w:ascii="Times New Roman" w:hAnsi="Times New Roman"/>
          <w:sz w:val="22"/>
          <w:szCs w:val="22"/>
        </w:rPr>
        <w:t>Presentation, “Do Unions Matter for Work-Life Flexibility Policy Access and Use?</w:t>
      </w:r>
      <w:r w:rsidR="00F577D5">
        <w:rPr>
          <w:rFonts w:ascii="Times New Roman" w:hAnsi="Times New Roman"/>
          <w:sz w:val="22"/>
          <w:szCs w:val="22"/>
        </w:rPr>
        <w:t>”</w:t>
      </w:r>
      <w:r>
        <w:rPr>
          <w:rFonts w:ascii="Times New Roman" w:hAnsi="Times New Roman"/>
          <w:sz w:val="22"/>
          <w:szCs w:val="22"/>
        </w:rPr>
        <w:t xml:space="preserve"> </w:t>
      </w:r>
      <w:r w:rsidR="00796A3C">
        <w:rPr>
          <w:rFonts w:ascii="Times New Roman" w:hAnsi="Times New Roman"/>
          <w:sz w:val="22"/>
          <w:szCs w:val="22"/>
        </w:rPr>
        <w:t>S</w:t>
      </w:r>
      <w:r>
        <w:rPr>
          <w:rFonts w:ascii="Times New Roman" w:hAnsi="Times New Roman"/>
          <w:sz w:val="22"/>
          <w:szCs w:val="22"/>
        </w:rPr>
        <w:t xml:space="preserve">eminar, </w:t>
      </w:r>
      <w:r w:rsidRPr="00A7208A">
        <w:rPr>
          <w:rFonts w:ascii="Times New Roman" w:hAnsi="Times New Roman"/>
          <w:sz w:val="22"/>
          <w:szCs w:val="22"/>
        </w:rPr>
        <w:t>Industrial and Labor Relati</w:t>
      </w:r>
      <w:r w:rsidR="00F577D5">
        <w:rPr>
          <w:rFonts w:ascii="Times New Roman" w:hAnsi="Times New Roman"/>
          <w:sz w:val="22"/>
          <w:szCs w:val="22"/>
        </w:rPr>
        <w:t>ons School, Cornell University.</w:t>
      </w:r>
      <w:r>
        <w:rPr>
          <w:rFonts w:ascii="Times New Roman" w:hAnsi="Times New Roman"/>
          <w:sz w:val="22"/>
          <w:szCs w:val="22"/>
        </w:rPr>
        <w:t>November.</w:t>
      </w:r>
    </w:p>
    <w:p w:rsidR="00A7208A" w:rsidRPr="00A7208A" w:rsidRDefault="00A7208A" w:rsidP="00A9092A">
      <w:pPr>
        <w:ind w:left="1440" w:hanging="1410"/>
        <w:rPr>
          <w:rFonts w:ascii="Times New Roman" w:hAnsi="Times New Roman"/>
          <w:sz w:val="22"/>
          <w:szCs w:val="22"/>
        </w:rPr>
      </w:pPr>
    </w:p>
    <w:p w:rsidR="00A63224" w:rsidRPr="00A63224" w:rsidRDefault="00A63224" w:rsidP="00A9092A">
      <w:pPr>
        <w:ind w:left="1440" w:hanging="1410"/>
        <w:rPr>
          <w:rFonts w:ascii="Times New Roman" w:hAnsi="Times New Roman"/>
          <w:sz w:val="22"/>
          <w:szCs w:val="22"/>
        </w:rPr>
      </w:pPr>
      <w:r>
        <w:rPr>
          <w:rFonts w:ascii="Times New Roman" w:hAnsi="Times New Roman"/>
          <w:sz w:val="22"/>
        </w:rPr>
        <w:t>2011</w:t>
      </w:r>
      <w:r>
        <w:rPr>
          <w:rFonts w:ascii="Times New Roman" w:hAnsi="Times New Roman"/>
          <w:sz w:val="22"/>
        </w:rPr>
        <w:tab/>
      </w:r>
      <w:r>
        <w:rPr>
          <w:rFonts w:ascii="Times New Roman" w:hAnsi="Times New Roman"/>
          <w:sz w:val="22"/>
        </w:rPr>
        <w:tab/>
        <w:t>Presentation</w:t>
      </w:r>
      <w:r w:rsidRPr="00A63224">
        <w:rPr>
          <w:rFonts w:ascii="Times New Roman" w:hAnsi="Times New Roman"/>
          <w:sz w:val="22"/>
          <w:szCs w:val="22"/>
        </w:rPr>
        <w:t>, “Collective Bargaining and Public Policy: Pathways to Work-life Flexibility in Australia and the United States</w:t>
      </w:r>
      <w:r>
        <w:rPr>
          <w:rFonts w:ascii="Times New Roman" w:hAnsi="Times New Roman"/>
          <w:sz w:val="22"/>
          <w:szCs w:val="22"/>
        </w:rPr>
        <w:t>,” 63</w:t>
      </w:r>
      <w:r w:rsidRPr="00A63224">
        <w:rPr>
          <w:rFonts w:ascii="Times New Roman" w:hAnsi="Times New Roman"/>
          <w:sz w:val="22"/>
          <w:szCs w:val="22"/>
          <w:vertAlign w:val="superscript"/>
        </w:rPr>
        <w:t>rd</w:t>
      </w:r>
      <w:r>
        <w:rPr>
          <w:rFonts w:ascii="Times New Roman" w:hAnsi="Times New Roman"/>
          <w:sz w:val="22"/>
          <w:szCs w:val="22"/>
        </w:rPr>
        <w:t xml:space="preserve"> </w:t>
      </w:r>
      <w:r>
        <w:rPr>
          <w:rFonts w:ascii="Times New Roman" w:hAnsi="Times New Roman"/>
          <w:sz w:val="22"/>
        </w:rPr>
        <w:t>Annual Meeting of the Labor and Employment Relations Association, Denver. January.</w:t>
      </w:r>
    </w:p>
    <w:p w:rsidR="00A63224" w:rsidRDefault="00A63224" w:rsidP="00A9092A">
      <w:pPr>
        <w:ind w:left="1440" w:hanging="1410"/>
        <w:rPr>
          <w:rFonts w:ascii="Times New Roman" w:hAnsi="Times New Roman"/>
          <w:sz w:val="22"/>
        </w:rPr>
      </w:pPr>
    </w:p>
    <w:p w:rsidR="00785306" w:rsidRDefault="00785306" w:rsidP="00A9092A">
      <w:pPr>
        <w:ind w:left="1440" w:hanging="1410"/>
        <w:rPr>
          <w:rFonts w:ascii="Times New Roman" w:hAnsi="Times New Roman"/>
          <w:sz w:val="22"/>
        </w:rPr>
      </w:pPr>
      <w:r>
        <w:rPr>
          <w:rFonts w:ascii="Times New Roman" w:hAnsi="Times New Roman"/>
          <w:sz w:val="22"/>
        </w:rPr>
        <w:lastRenderedPageBreak/>
        <w:t>2010</w:t>
      </w:r>
      <w:r>
        <w:rPr>
          <w:rFonts w:ascii="Times New Roman" w:hAnsi="Times New Roman"/>
          <w:sz w:val="22"/>
        </w:rPr>
        <w:tab/>
      </w:r>
      <w:r>
        <w:rPr>
          <w:rFonts w:ascii="Times New Roman" w:hAnsi="Times New Roman"/>
          <w:sz w:val="22"/>
        </w:rPr>
        <w:tab/>
        <w:t>Presentation, “Bargaining for Work-life Flexibility,” seminar at the AFL-CIO Headquarters, Washington DC, October.</w:t>
      </w:r>
    </w:p>
    <w:p w:rsidR="00785306" w:rsidRDefault="00785306" w:rsidP="00A9092A">
      <w:pPr>
        <w:ind w:left="1440" w:hanging="1410"/>
        <w:rPr>
          <w:rFonts w:ascii="Times New Roman" w:hAnsi="Times New Roman"/>
          <w:sz w:val="22"/>
        </w:rPr>
      </w:pPr>
    </w:p>
    <w:p w:rsidR="00785306" w:rsidRPr="00785306" w:rsidRDefault="00785306" w:rsidP="00A9092A">
      <w:pPr>
        <w:ind w:left="1440" w:hanging="1410"/>
        <w:rPr>
          <w:rFonts w:ascii="Times New Roman" w:hAnsi="Times New Roman"/>
          <w:sz w:val="22"/>
        </w:rPr>
      </w:pPr>
      <w:r>
        <w:rPr>
          <w:rFonts w:ascii="Times New Roman" w:hAnsi="Times New Roman"/>
          <w:sz w:val="22"/>
        </w:rPr>
        <w:t>2010</w:t>
      </w:r>
      <w:r>
        <w:rPr>
          <w:rFonts w:ascii="Times New Roman" w:hAnsi="Times New Roman"/>
          <w:sz w:val="22"/>
        </w:rPr>
        <w:tab/>
      </w:r>
      <w:r>
        <w:rPr>
          <w:rFonts w:ascii="Times New Roman" w:hAnsi="Times New Roman"/>
          <w:sz w:val="22"/>
        </w:rPr>
        <w:tab/>
        <w:t xml:space="preserve">Presentation, “The Collective Bargaining Pathway to Work-life Flexibility,” Seminar entitled </w:t>
      </w:r>
      <w:r>
        <w:rPr>
          <w:rFonts w:ascii="Times New Roman" w:hAnsi="Times New Roman"/>
          <w:i/>
          <w:sz w:val="22"/>
        </w:rPr>
        <w:t>Doing What Works: Unions and Workplace Flexibility</w:t>
      </w:r>
      <w:r>
        <w:rPr>
          <w:rFonts w:ascii="Times New Roman" w:hAnsi="Times New Roman"/>
          <w:sz w:val="22"/>
        </w:rPr>
        <w:t>, Georgetown University Law School, October.</w:t>
      </w:r>
    </w:p>
    <w:p w:rsidR="00785306" w:rsidRDefault="00785306" w:rsidP="000E27F3">
      <w:pPr>
        <w:ind w:left="1440" w:hanging="1440"/>
        <w:rPr>
          <w:rFonts w:ascii="Times New Roman" w:hAnsi="Times New Roman"/>
          <w:sz w:val="22"/>
        </w:rPr>
      </w:pPr>
    </w:p>
    <w:p w:rsidR="003E265C" w:rsidRDefault="003E265C" w:rsidP="000E27F3">
      <w:pPr>
        <w:ind w:left="1440" w:hanging="1440"/>
        <w:rPr>
          <w:rFonts w:ascii="Times New Roman" w:hAnsi="Times New Roman"/>
          <w:sz w:val="22"/>
        </w:rPr>
      </w:pPr>
      <w:r>
        <w:rPr>
          <w:rFonts w:ascii="Times New Roman" w:hAnsi="Times New Roman"/>
          <w:sz w:val="22"/>
        </w:rPr>
        <w:t>2010</w:t>
      </w:r>
      <w:r>
        <w:rPr>
          <w:rFonts w:ascii="Times New Roman" w:hAnsi="Times New Roman"/>
          <w:sz w:val="22"/>
        </w:rPr>
        <w:tab/>
      </w:r>
      <w:r>
        <w:rPr>
          <w:rFonts w:ascii="Times New Roman" w:hAnsi="Times New Roman"/>
          <w:sz w:val="22"/>
        </w:rPr>
        <w:tab/>
        <w:t xml:space="preserve">Participant, </w:t>
      </w:r>
      <w:r w:rsidR="003C01E1">
        <w:rPr>
          <w:rFonts w:ascii="Times New Roman" w:hAnsi="Times New Roman"/>
          <w:sz w:val="22"/>
        </w:rPr>
        <w:t>“White House Forum on Workplace Flexibility” Eisenhower Executive Office Building, Washington DC. March.</w:t>
      </w:r>
    </w:p>
    <w:p w:rsidR="004928D9" w:rsidRDefault="004928D9" w:rsidP="000E27F3">
      <w:pPr>
        <w:ind w:left="1440" w:hanging="1440"/>
        <w:rPr>
          <w:rFonts w:ascii="Times New Roman" w:hAnsi="Times New Roman"/>
          <w:sz w:val="22"/>
        </w:rPr>
      </w:pPr>
    </w:p>
    <w:p w:rsidR="000E27F3" w:rsidRDefault="000E27F3" w:rsidP="000E27F3">
      <w:pPr>
        <w:ind w:left="1440" w:hanging="1440"/>
        <w:rPr>
          <w:rFonts w:ascii="Times New Roman" w:hAnsi="Times New Roman"/>
          <w:sz w:val="22"/>
        </w:rPr>
      </w:pPr>
      <w:r>
        <w:rPr>
          <w:rFonts w:ascii="Times New Roman" w:hAnsi="Times New Roman"/>
          <w:sz w:val="22"/>
        </w:rPr>
        <w:t>2009</w:t>
      </w:r>
      <w:r>
        <w:rPr>
          <w:rFonts w:ascii="Times New Roman" w:hAnsi="Times New Roman"/>
          <w:sz w:val="22"/>
        </w:rPr>
        <w:tab/>
      </w:r>
      <w:r>
        <w:rPr>
          <w:rFonts w:ascii="Times New Roman" w:hAnsi="Times New Roman"/>
          <w:sz w:val="22"/>
        </w:rPr>
        <w:tab/>
        <w:t>Presentation on “The Impact of Work-Family Flexibility in Unionized Organizations” at the conference “</w:t>
      </w:r>
      <w:r w:rsidRPr="000E27F3">
        <w:rPr>
          <w:rFonts w:ascii="Times New Roman" w:hAnsi="Times New Roman"/>
          <w:sz w:val="22"/>
          <w:szCs w:val="22"/>
        </w:rPr>
        <w:t>The Union Role: Creating 21st Century Workplace Policies to</w:t>
      </w:r>
      <w:r>
        <w:rPr>
          <w:rFonts w:ascii="Times New Roman" w:hAnsi="Times New Roman"/>
          <w:sz w:val="22"/>
          <w:szCs w:val="22"/>
        </w:rPr>
        <w:t xml:space="preserve"> </w:t>
      </w:r>
      <w:r w:rsidRPr="000E27F3">
        <w:rPr>
          <w:rFonts w:ascii="Times New Roman" w:hAnsi="Times New Roman"/>
          <w:sz w:val="22"/>
          <w:szCs w:val="22"/>
        </w:rPr>
        <w:t>Support Working Families</w:t>
      </w:r>
      <w:r>
        <w:rPr>
          <w:rFonts w:ascii="Times New Roman" w:hAnsi="Times New Roman"/>
          <w:sz w:val="22"/>
        </w:rPr>
        <w:t>.” Harry Van Arsdale Jr. Center for Labor Studies, Empire State College, State University of New York. November.</w:t>
      </w:r>
    </w:p>
    <w:p w:rsidR="000E27F3" w:rsidRDefault="009B6BFD" w:rsidP="009B6BFD">
      <w:pPr>
        <w:tabs>
          <w:tab w:val="left" w:pos="6771"/>
        </w:tabs>
        <w:ind w:left="1440" w:hanging="1410"/>
        <w:rPr>
          <w:rFonts w:ascii="Times New Roman" w:hAnsi="Times New Roman"/>
          <w:sz w:val="22"/>
        </w:rPr>
      </w:pPr>
      <w:r>
        <w:rPr>
          <w:rFonts w:ascii="Times New Roman" w:hAnsi="Times New Roman"/>
          <w:sz w:val="22"/>
        </w:rPr>
        <w:tab/>
      </w:r>
    </w:p>
    <w:p w:rsidR="006E63CF" w:rsidRDefault="00A9092A" w:rsidP="000E27F3">
      <w:pPr>
        <w:ind w:left="1440" w:hanging="1410"/>
        <w:rPr>
          <w:rFonts w:ascii="Times New Roman" w:hAnsi="Times New Roman"/>
          <w:sz w:val="22"/>
        </w:rPr>
      </w:pPr>
      <w:r>
        <w:rPr>
          <w:rFonts w:ascii="Times New Roman" w:hAnsi="Times New Roman"/>
          <w:sz w:val="22"/>
        </w:rPr>
        <w:t>2009</w:t>
      </w:r>
      <w:r>
        <w:rPr>
          <w:rFonts w:ascii="Times New Roman" w:hAnsi="Times New Roman"/>
          <w:sz w:val="22"/>
        </w:rPr>
        <w:tab/>
      </w:r>
      <w:r>
        <w:rPr>
          <w:rFonts w:ascii="Times New Roman" w:hAnsi="Times New Roman"/>
          <w:sz w:val="22"/>
        </w:rPr>
        <w:tab/>
        <w:t>Presented paper “Explaining Differences in Collectively Bargained Work-Life Flexibility Policies and Practices in Australia and the United States” at 15</w:t>
      </w:r>
      <w:r>
        <w:rPr>
          <w:rFonts w:ascii="Times New Roman" w:hAnsi="Times New Roman"/>
          <w:sz w:val="22"/>
          <w:vertAlign w:val="superscript"/>
        </w:rPr>
        <w:t>th</w:t>
      </w:r>
      <w:r>
        <w:rPr>
          <w:rFonts w:ascii="Times New Roman" w:hAnsi="Times New Roman"/>
          <w:sz w:val="22"/>
        </w:rPr>
        <w:t xml:space="preserve"> World Congress of the International Industrial Relations Association. Sydney, Australia, August.</w:t>
      </w:r>
    </w:p>
    <w:p w:rsidR="00A9092A" w:rsidRDefault="00A9092A" w:rsidP="006E63CF">
      <w:pPr>
        <w:ind w:left="1440" w:hanging="1440"/>
        <w:rPr>
          <w:rFonts w:ascii="Times New Roman" w:hAnsi="Times New Roman"/>
          <w:sz w:val="22"/>
        </w:rPr>
      </w:pPr>
    </w:p>
    <w:p w:rsidR="006E63CF" w:rsidRDefault="006E63CF" w:rsidP="006E63CF">
      <w:pPr>
        <w:ind w:left="1440" w:hanging="1440"/>
        <w:rPr>
          <w:rFonts w:ascii="Times New Roman" w:hAnsi="Times New Roman"/>
          <w:sz w:val="22"/>
        </w:rPr>
      </w:pPr>
      <w:r>
        <w:rPr>
          <w:rFonts w:ascii="Times New Roman" w:hAnsi="Times New Roman"/>
          <w:sz w:val="22"/>
        </w:rPr>
        <w:t>2009</w:t>
      </w:r>
      <w:r>
        <w:rPr>
          <w:rFonts w:ascii="Times New Roman" w:hAnsi="Times New Roman"/>
          <w:sz w:val="22"/>
        </w:rPr>
        <w:tab/>
      </w:r>
      <w:r>
        <w:rPr>
          <w:rFonts w:ascii="Times New Roman" w:hAnsi="Times New Roman"/>
          <w:sz w:val="22"/>
        </w:rPr>
        <w:tab/>
        <w:t>Presentation on “Recent Developments in Labor-Management Relations in the United States,” Peter L. Drucker Speaker Series Seminar at Nanjing University Business School, Nanjing, China, May.</w:t>
      </w:r>
    </w:p>
    <w:p w:rsidR="007D3AEE" w:rsidRDefault="007D3AEE">
      <w:pPr>
        <w:rPr>
          <w:rFonts w:ascii="Times New Roman" w:hAnsi="Times New Roman"/>
          <w:sz w:val="22"/>
        </w:rPr>
      </w:pPr>
    </w:p>
    <w:p w:rsidR="00336755" w:rsidRDefault="00336755" w:rsidP="00846F89">
      <w:pPr>
        <w:ind w:left="1440" w:hanging="1440"/>
        <w:rPr>
          <w:rFonts w:ascii="Times New Roman" w:hAnsi="Times New Roman"/>
          <w:sz w:val="22"/>
        </w:rPr>
      </w:pPr>
      <w:r>
        <w:rPr>
          <w:rFonts w:ascii="Times New Roman" w:hAnsi="Times New Roman"/>
          <w:sz w:val="22"/>
        </w:rPr>
        <w:t>2008</w:t>
      </w:r>
      <w:r>
        <w:rPr>
          <w:rFonts w:ascii="Times New Roman" w:hAnsi="Times New Roman"/>
          <w:sz w:val="22"/>
        </w:rPr>
        <w:tab/>
      </w:r>
      <w:r>
        <w:rPr>
          <w:rFonts w:ascii="Times New Roman" w:hAnsi="Times New Roman"/>
          <w:sz w:val="22"/>
        </w:rPr>
        <w:tab/>
      </w:r>
      <w:r w:rsidR="00F52F70">
        <w:rPr>
          <w:rFonts w:ascii="Times New Roman" w:hAnsi="Times New Roman"/>
          <w:sz w:val="22"/>
        </w:rPr>
        <w:t xml:space="preserve">Presentation on </w:t>
      </w:r>
      <w:r>
        <w:rPr>
          <w:rFonts w:ascii="Times New Roman" w:hAnsi="Times New Roman"/>
          <w:sz w:val="22"/>
        </w:rPr>
        <w:t xml:space="preserve">“International Research and Comparative Methodologies,” </w:t>
      </w:r>
      <w:r w:rsidR="00F52F70">
        <w:rPr>
          <w:rFonts w:ascii="Times New Roman" w:hAnsi="Times New Roman"/>
          <w:sz w:val="22"/>
        </w:rPr>
        <w:t xml:space="preserve">Work and Organisational Studies Department, </w:t>
      </w:r>
      <w:smartTag w:uri="urn:schemas-microsoft-com:office:smarttags" w:element="PlaceType">
        <w:r w:rsidR="00F52F70">
          <w:rPr>
            <w:rFonts w:ascii="Times New Roman" w:hAnsi="Times New Roman"/>
            <w:sz w:val="22"/>
          </w:rPr>
          <w:t>School</w:t>
        </w:r>
      </w:smartTag>
      <w:r w:rsidR="00F52F70">
        <w:rPr>
          <w:rFonts w:ascii="Times New Roman" w:hAnsi="Times New Roman"/>
          <w:sz w:val="22"/>
        </w:rPr>
        <w:t xml:space="preserve"> of </w:t>
      </w:r>
      <w:smartTag w:uri="urn:schemas-microsoft-com:office:smarttags" w:element="PlaceName">
        <w:r w:rsidR="00F52F70">
          <w:rPr>
            <w:rFonts w:ascii="Times New Roman" w:hAnsi="Times New Roman"/>
            <w:sz w:val="22"/>
          </w:rPr>
          <w:t>Business</w:t>
        </w:r>
      </w:smartTag>
      <w:r w:rsidR="00F52F70">
        <w:rPr>
          <w:rFonts w:ascii="Times New Roman" w:hAnsi="Times New Roman"/>
          <w:sz w:val="22"/>
        </w:rPr>
        <w:t xml:space="preserve">, </w:t>
      </w:r>
      <w:smartTag w:uri="urn:schemas-microsoft-com:office:smarttags" w:element="place">
        <w:smartTag w:uri="urn:schemas-microsoft-com:office:smarttags" w:element="City">
          <w:r w:rsidR="00F52F70">
            <w:rPr>
              <w:rFonts w:ascii="Times New Roman" w:hAnsi="Times New Roman"/>
              <w:sz w:val="22"/>
            </w:rPr>
            <w:t>University of Sydney</w:t>
          </w:r>
        </w:smartTag>
        <w:r w:rsidR="00F52F70">
          <w:rPr>
            <w:rFonts w:ascii="Times New Roman" w:hAnsi="Times New Roman"/>
            <w:sz w:val="22"/>
          </w:rPr>
          <w:t xml:space="preserve">, </w:t>
        </w:r>
        <w:smartTag w:uri="urn:schemas-microsoft-com:office:smarttags" w:element="country-region">
          <w:r w:rsidR="00F52F70">
            <w:rPr>
              <w:rFonts w:ascii="Times New Roman" w:hAnsi="Times New Roman"/>
              <w:sz w:val="22"/>
            </w:rPr>
            <w:t>Australia</w:t>
          </w:r>
        </w:smartTag>
      </w:smartTag>
      <w:r w:rsidR="00F52F70">
        <w:rPr>
          <w:rFonts w:ascii="Times New Roman" w:hAnsi="Times New Roman"/>
          <w:sz w:val="22"/>
        </w:rPr>
        <w:t>, November.</w:t>
      </w:r>
    </w:p>
    <w:p w:rsidR="00F52F70" w:rsidRDefault="00F52F70" w:rsidP="00846F89">
      <w:pPr>
        <w:ind w:left="1440" w:hanging="1440"/>
        <w:rPr>
          <w:rFonts w:ascii="Times New Roman" w:hAnsi="Times New Roman"/>
          <w:sz w:val="22"/>
        </w:rPr>
      </w:pPr>
    </w:p>
    <w:p w:rsidR="002A4597" w:rsidRDefault="002A4597" w:rsidP="00846F89">
      <w:pPr>
        <w:ind w:left="1440" w:hanging="1440"/>
        <w:rPr>
          <w:rFonts w:ascii="Times New Roman" w:hAnsi="Times New Roman"/>
          <w:sz w:val="22"/>
        </w:rPr>
      </w:pPr>
      <w:r>
        <w:rPr>
          <w:rFonts w:ascii="Times New Roman" w:hAnsi="Times New Roman"/>
          <w:sz w:val="22"/>
        </w:rPr>
        <w:t>2008</w:t>
      </w:r>
      <w:r>
        <w:rPr>
          <w:rFonts w:ascii="Times New Roman" w:hAnsi="Times New Roman"/>
          <w:sz w:val="22"/>
        </w:rPr>
        <w:tab/>
      </w:r>
      <w:r>
        <w:rPr>
          <w:rFonts w:ascii="Times New Roman" w:hAnsi="Times New Roman"/>
          <w:sz w:val="22"/>
        </w:rPr>
        <w:tab/>
      </w:r>
      <w:r w:rsidR="00927990">
        <w:rPr>
          <w:rFonts w:ascii="Times New Roman" w:hAnsi="Times New Roman"/>
          <w:sz w:val="22"/>
        </w:rPr>
        <w:t>Presentation on “Adding from the top or building from the bottom: Local labor union strategies on work-life flexibility in U.S. and Australian Universities,” Alfred P. Sloan Foundation  I</w:t>
      </w:r>
      <w:r>
        <w:rPr>
          <w:rFonts w:ascii="Times New Roman" w:hAnsi="Times New Roman"/>
          <w:sz w:val="22"/>
        </w:rPr>
        <w:t xml:space="preserve">ndustry Studies </w:t>
      </w:r>
      <w:r w:rsidR="00927990">
        <w:rPr>
          <w:rFonts w:ascii="Times New Roman" w:hAnsi="Times New Roman"/>
          <w:sz w:val="22"/>
        </w:rPr>
        <w:t>Annual C</w:t>
      </w:r>
      <w:r>
        <w:rPr>
          <w:rFonts w:ascii="Times New Roman" w:hAnsi="Times New Roman"/>
          <w:sz w:val="22"/>
        </w:rPr>
        <w:t>onference,</w:t>
      </w:r>
      <w:r w:rsidR="00927990">
        <w:rPr>
          <w:rFonts w:ascii="Times New Roman" w:hAnsi="Times New Roman"/>
          <w:sz w:val="22"/>
        </w:rPr>
        <w:t xml:space="preserve"> </w:t>
      </w:r>
      <w:smartTag w:uri="urn:schemas-microsoft-com:office:smarttags" w:element="City">
        <w:smartTag w:uri="urn:schemas-microsoft-com:office:smarttags" w:element="place">
          <w:r w:rsidR="00927990">
            <w:rPr>
              <w:rFonts w:ascii="Times New Roman" w:hAnsi="Times New Roman"/>
              <w:sz w:val="22"/>
            </w:rPr>
            <w:t>Boston</w:t>
          </w:r>
        </w:smartTag>
      </w:smartTag>
      <w:r w:rsidR="00927990">
        <w:rPr>
          <w:rFonts w:ascii="Times New Roman" w:hAnsi="Times New Roman"/>
          <w:sz w:val="22"/>
        </w:rPr>
        <w:t xml:space="preserve">, </w:t>
      </w:r>
      <w:r>
        <w:rPr>
          <w:rFonts w:ascii="Times New Roman" w:hAnsi="Times New Roman"/>
          <w:sz w:val="22"/>
        </w:rPr>
        <w:t>May</w:t>
      </w:r>
    </w:p>
    <w:p w:rsidR="002A4597" w:rsidRDefault="002A4597" w:rsidP="00846F89">
      <w:pPr>
        <w:ind w:left="1440" w:hanging="1440"/>
        <w:rPr>
          <w:rFonts w:ascii="Times New Roman" w:hAnsi="Times New Roman"/>
          <w:sz w:val="22"/>
        </w:rPr>
      </w:pPr>
    </w:p>
    <w:p w:rsidR="00846F89" w:rsidRDefault="00846F89" w:rsidP="00846F89">
      <w:pPr>
        <w:ind w:left="1440" w:hanging="1440"/>
        <w:rPr>
          <w:rFonts w:ascii="Times New Roman" w:hAnsi="Times New Roman"/>
          <w:sz w:val="22"/>
        </w:rPr>
      </w:pPr>
      <w:r>
        <w:rPr>
          <w:rFonts w:ascii="Times New Roman" w:hAnsi="Times New Roman"/>
          <w:sz w:val="22"/>
        </w:rPr>
        <w:t>2008</w:t>
      </w:r>
      <w:r>
        <w:rPr>
          <w:rFonts w:ascii="Times New Roman" w:hAnsi="Times New Roman"/>
          <w:sz w:val="22"/>
        </w:rPr>
        <w:tab/>
      </w:r>
      <w:r>
        <w:rPr>
          <w:rFonts w:ascii="Times New Roman" w:hAnsi="Times New Roman"/>
          <w:sz w:val="22"/>
        </w:rPr>
        <w:tab/>
        <w:t>Presentation on “</w:t>
      </w:r>
      <w:r w:rsidRPr="00846F89">
        <w:rPr>
          <w:rStyle w:val="papertitle"/>
          <w:rFonts w:ascii="Times New Roman" w:hAnsi="Times New Roman"/>
          <w:iCs/>
          <w:sz w:val="22"/>
          <w:szCs w:val="22"/>
        </w:rPr>
        <w:t>The Effect of Individual and Collective</w:t>
      </w:r>
      <w:r>
        <w:rPr>
          <w:rStyle w:val="papertitle"/>
          <w:rFonts w:ascii="Times New Roman" w:hAnsi="Times New Roman"/>
          <w:iCs/>
          <w:sz w:val="22"/>
          <w:szCs w:val="22"/>
        </w:rPr>
        <w:t xml:space="preserve"> </w:t>
      </w:r>
      <w:r w:rsidRPr="00846F89">
        <w:rPr>
          <w:rStyle w:val="papertitle"/>
          <w:rFonts w:ascii="Times New Roman" w:hAnsi="Times New Roman"/>
          <w:iCs/>
          <w:sz w:val="22"/>
          <w:szCs w:val="22"/>
        </w:rPr>
        <w:t>Voice on Employee Experiences with Flexible Working Time Policies and Practices</w:t>
      </w:r>
      <w:r>
        <w:rPr>
          <w:rStyle w:val="papertitle"/>
          <w:rFonts w:ascii="Times New Roman" w:hAnsi="Times New Roman"/>
          <w:iCs/>
          <w:sz w:val="22"/>
          <w:szCs w:val="22"/>
        </w:rPr>
        <w:t xml:space="preserve">,” </w:t>
      </w:r>
      <w:r>
        <w:rPr>
          <w:rFonts w:ascii="Times New Roman" w:hAnsi="Times New Roman"/>
          <w:sz w:val="22"/>
        </w:rPr>
        <w:t>at the 60</w:t>
      </w:r>
      <w:r>
        <w:rPr>
          <w:rFonts w:ascii="Times New Roman" w:hAnsi="Times New Roman"/>
          <w:sz w:val="22"/>
          <w:vertAlign w:val="superscript"/>
        </w:rPr>
        <w:t>th</w:t>
      </w:r>
      <w:r>
        <w:rPr>
          <w:rFonts w:ascii="Times New Roman" w:hAnsi="Times New Roman"/>
          <w:sz w:val="22"/>
        </w:rPr>
        <w:t xml:space="preserve"> Annual Meeting of the Labor and Employment Relations Association, </w:t>
      </w:r>
      <w:smartTag w:uri="urn:schemas-microsoft-com:office:smarttags" w:element="City">
        <w:smartTag w:uri="urn:schemas-microsoft-com:office:smarttags" w:element="place">
          <w:r>
            <w:rPr>
              <w:rFonts w:ascii="Times New Roman" w:hAnsi="Times New Roman"/>
              <w:sz w:val="22"/>
            </w:rPr>
            <w:t>New Orleans</w:t>
          </w:r>
        </w:smartTag>
      </w:smartTag>
      <w:r>
        <w:rPr>
          <w:rFonts w:ascii="Times New Roman" w:hAnsi="Times New Roman"/>
          <w:sz w:val="22"/>
        </w:rPr>
        <w:t>. January.</w:t>
      </w:r>
    </w:p>
    <w:p w:rsidR="00391626" w:rsidRDefault="00391626" w:rsidP="00846F89">
      <w:pPr>
        <w:ind w:left="1440" w:hanging="1440"/>
        <w:rPr>
          <w:rFonts w:ascii="Times New Roman" w:hAnsi="Times New Roman"/>
          <w:sz w:val="22"/>
        </w:rPr>
      </w:pPr>
    </w:p>
    <w:p w:rsidR="00391626" w:rsidRDefault="00391626" w:rsidP="00391626">
      <w:pPr>
        <w:ind w:left="1440" w:hanging="1440"/>
        <w:rPr>
          <w:rFonts w:ascii="Times New Roman" w:hAnsi="Times New Roman"/>
          <w:sz w:val="22"/>
        </w:rPr>
      </w:pPr>
      <w:r>
        <w:rPr>
          <w:rFonts w:ascii="Times New Roman" w:hAnsi="Times New Roman"/>
          <w:sz w:val="22"/>
        </w:rPr>
        <w:t>2008</w:t>
      </w:r>
      <w:r>
        <w:rPr>
          <w:rFonts w:ascii="Times New Roman" w:hAnsi="Times New Roman"/>
          <w:sz w:val="22"/>
        </w:rPr>
        <w:tab/>
      </w:r>
      <w:r>
        <w:rPr>
          <w:rFonts w:ascii="Times New Roman" w:hAnsi="Times New Roman"/>
          <w:sz w:val="22"/>
        </w:rPr>
        <w:tab/>
        <w:t>Presentation on “</w:t>
      </w:r>
      <w:r>
        <w:rPr>
          <w:rStyle w:val="papertitle"/>
          <w:rFonts w:ascii="Times New Roman" w:hAnsi="Times New Roman"/>
          <w:iCs/>
          <w:sz w:val="22"/>
          <w:szCs w:val="22"/>
        </w:rPr>
        <w:t xml:space="preserve">Collective Bargaining as Employee Participation in Organizations,” </w:t>
      </w:r>
      <w:r>
        <w:rPr>
          <w:rFonts w:ascii="Times New Roman" w:hAnsi="Times New Roman"/>
          <w:sz w:val="22"/>
        </w:rPr>
        <w:t>at the 60</w:t>
      </w:r>
      <w:r>
        <w:rPr>
          <w:rFonts w:ascii="Times New Roman" w:hAnsi="Times New Roman"/>
          <w:sz w:val="22"/>
          <w:vertAlign w:val="superscript"/>
        </w:rPr>
        <w:t>th</w:t>
      </w:r>
      <w:r>
        <w:rPr>
          <w:rFonts w:ascii="Times New Roman" w:hAnsi="Times New Roman"/>
          <w:sz w:val="22"/>
        </w:rPr>
        <w:t xml:space="preserve"> Annual Meeting of the Labor and Employment Relations Association, </w:t>
      </w:r>
      <w:smartTag w:uri="urn:schemas-microsoft-com:office:smarttags" w:element="City">
        <w:smartTag w:uri="urn:schemas-microsoft-com:office:smarttags" w:element="place">
          <w:r>
            <w:rPr>
              <w:rFonts w:ascii="Times New Roman" w:hAnsi="Times New Roman"/>
              <w:sz w:val="22"/>
            </w:rPr>
            <w:t>New Orleans</w:t>
          </w:r>
        </w:smartTag>
      </w:smartTag>
      <w:r>
        <w:rPr>
          <w:rFonts w:ascii="Times New Roman" w:hAnsi="Times New Roman"/>
          <w:sz w:val="22"/>
        </w:rPr>
        <w:t>. January.</w:t>
      </w:r>
    </w:p>
    <w:p w:rsidR="00846F89" w:rsidRPr="00846F89" w:rsidRDefault="00846F89" w:rsidP="00846F89">
      <w:pPr>
        <w:ind w:left="1440" w:hanging="1440"/>
        <w:rPr>
          <w:rFonts w:ascii="Times New Roman" w:hAnsi="Times New Roman"/>
          <w:sz w:val="22"/>
          <w:szCs w:val="22"/>
        </w:rPr>
      </w:pPr>
    </w:p>
    <w:p w:rsidR="00DD0BB1" w:rsidRDefault="00DD0BB1" w:rsidP="00DD0BB1">
      <w:pPr>
        <w:ind w:left="1440" w:hanging="1440"/>
        <w:rPr>
          <w:rFonts w:ascii="Times New Roman" w:hAnsi="Times New Roman"/>
          <w:sz w:val="22"/>
        </w:rPr>
      </w:pPr>
      <w:r>
        <w:rPr>
          <w:rFonts w:ascii="Times New Roman" w:hAnsi="Times New Roman"/>
          <w:sz w:val="22"/>
        </w:rPr>
        <w:t>2007</w:t>
      </w:r>
      <w:r>
        <w:rPr>
          <w:rFonts w:ascii="Times New Roman" w:hAnsi="Times New Roman"/>
          <w:sz w:val="22"/>
        </w:rPr>
        <w:tab/>
      </w:r>
      <w:r>
        <w:rPr>
          <w:rFonts w:ascii="Times New Roman" w:hAnsi="Times New Roman"/>
          <w:sz w:val="22"/>
        </w:rPr>
        <w:tab/>
        <w:t xml:space="preserve">Presentation on </w:t>
      </w:r>
      <w:r w:rsidR="00A50BE1">
        <w:rPr>
          <w:rFonts w:ascii="Times New Roman" w:hAnsi="Times New Roman"/>
          <w:sz w:val="22"/>
        </w:rPr>
        <w:t xml:space="preserve">“The current and expected high-road restructuring possibilities in the health care industry,” </w:t>
      </w:r>
      <w:r w:rsidR="00A50BE1">
        <w:rPr>
          <w:rFonts w:ascii="Times New Roman" w:hAnsi="Times New Roman"/>
          <w:i/>
          <w:sz w:val="22"/>
        </w:rPr>
        <w:t>High Road Health Care Charrette</w:t>
      </w:r>
      <w:r w:rsidR="00A50BE1">
        <w:rPr>
          <w:rFonts w:ascii="Times New Roman" w:hAnsi="Times New Roman"/>
          <w:sz w:val="22"/>
        </w:rPr>
        <w:t>, Service Employees International Union Office. November.</w:t>
      </w:r>
    </w:p>
    <w:p w:rsidR="00A50BE1" w:rsidRPr="00A50BE1" w:rsidRDefault="00A50BE1" w:rsidP="00DD0BB1">
      <w:pPr>
        <w:ind w:left="1440" w:hanging="1440"/>
        <w:rPr>
          <w:rFonts w:ascii="Times New Roman" w:hAnsi="Times New Roman"/>
          <w:sz w:val="22"/>
        </w:rPr>
      </w:pPr>
    </w:p>
    <w:p w:rsidR="00DD0BB1" w:rsidRDefault="00DD0BB1" w:rsidP="00DD0BB1">
      <w:pPr>
        <w:ind w:left="1440" w:hanging="1440"/>
        <w:rPr>
          <w:rFonts w:ascii="Times New Roman" w:hAnsi="Times New Roman"/>
          <w:sz w:val="22"/>
        </w:rPr>
      </w:pPr>
      <w:r>
        <w:rPr>
          <w:rFonts w:ascii="Times New Roman" w:hAnsi="Times New Roman"/>
          <w:sz w:val="22"/>
        </w:rPr>
        <w:t>2007</w:t>
      </w:r>
      <w:r>
        <w:rPr>
          <w:rFonts w:ascii="Times New Roman" w:hAnsi="Times New Roman"/>
          <w:sz w:val="22"/>
        </w:rPr>
        <w:tab/>
      </w:r>
      <w:r>
        <w:rPr>
          <w:rFonts w:ascii="Times New Roman" w:hAnsi="Times New Roman"/>
          <w:sz w:val="22"/>
        </w:rPr>
        <w:tab/>
        <w:t xml:space="preserve">Presenter at two workshops, “Working Time,” and the “The Social Dynamics of Comparative Institutional Advantage,” Magog III: Rethinking Institutions for Work and Employment in a Global Era. This conference </w:t>
      </w:r>
      <w:r w:rsidR="00A50BE1">
        <w:rPr>
          <w:rFonts w:ascii="Times New Roman" w:hAnsi="Times New Roman"/>
          <w:sz w:val="22"/>
        </w:rPr>
        <w:t>is a biennial meeting o</w:t>
      </w:r>
      <w:r>
        <w:rPr>
          <w:rFonts w:ascii="Times New Roman" w:hAnsi="Times New Roman"/>
          <w:sz w:val="22"/>
        </w:rPr>
        <w:t>f the CRIMT</w:t>
      </w:r>
      <w:r w:rsidR="00A50BE1">
        <w:rPr>
          <w:rFonts w:ascii="Times New Roman" w:hAnsi="Times New Roman"/>
          <w:sz w:val="22"/>
        </w:rPr>
        <w:t xml:space="preserve"> virtual research network</w:t>
      </w:r>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Magog</w:t>
          </w:r>
        </w:smartTag>
        <w:r>
          <w:rPr>
            <w:rFonts w:ascii="Times New Roman" w:hAnsi="Times New Roman"/>
            <w:sz w:val="22"/>
          </w:rPr>
          <w:t xml:space="preserve">, </w:t>
        </w:r>
        <w:smartTag w:uri="urn:schemas-microsoft-com:office:smarttags" w:element="State">
          <w:r>
            <w:rPr>
              <w:rFonts w:ascii="Times New Roman" w:hAnsi="Times New Roman"/>
              <w:sz w:val="22"/>
            </w:rPr>
            <w:t>Quebec</w:t>
          </w:r>
        </w:smartTag>
      </w:smartTag>
      <w:r>
        <w:rPr>
          <w:rFonts w:ascii="Times New Roman" w:hAnsi="Times New Roman"/>
          <w:sz w:val="22"/>
        </w:rPr>
        <w:t xml:space="preserve">. October. </w:t>
      </w:r>
    </w:p>
    <w:p w:rsidR="003D6D1E" w:rsidRDefault="003D6D1E" w:rsidP="006905EC">
      <w:pPr>
        <w:ind w:left="1440" w:hanging="1440"/>
        <w:rPr>
          <w:rFonts w:ascii="Times New Roman" w:hAnsi="Times New Roman"/>
          <w:sz w:val="22"/>
          <w:szCs w:val="22"/>
        </w:rPr>
      </w:pPr>
    </w:p>
    <w:p w:rsidR="00EA10D4" w:rsidRDefault="00222CA8" w:rsidP="006905EC">
      <w:pPr>
        <w:ind w:left="1440" w:hanging="1440"/>
        <w:rPr>
          <w:rFonts w:ascii="Times New Roman" w:hAnsi="Times New Roman"/>
          <w:sz w:val="22"/>
          <w:szCs w:val="22"/>
        </w:rPr>
      </w:pPr>
      <w:r>
        <w:rPr>
          <w:rFonts w:ascii="Times New Roman" w:hAnsi="Times New Roman"/>
          <w:sz w:val="22"/>
          <w:szCs w:val="22"/>
        </w:rPr>
        <w:lastRenderedPageBreak/>
        <w:t>2007</w:t>
      </w:r>
      <w:r>
        <w:rPr>
          <w:rFonts w:ascii="Times New Roman" w:hAnsi="Times New Roman"/>
          <w:sz w:val="22"/>
          <w:szCs w:val="22"/>
        </w:rPr>
        <w:tab/>
      </w:r>
      <w:r>
        <w:rPr>
          <w:rFonts w:ascii="Times New Roman" w:hAnsi="Times New Roman"/>
          <w:sz w:val="22"/>
          <w:szCs w:val="22"/>
        </w:rPr>
        <w:tab/>
        <w:t xml:space="preserve">Presentation on “Adding a Collective Unionized Voice perspective to Work-life Research,” </w:t>
      </w:r>
      <w:r w:rsidR="006905EC">
        <w:rPr>
          <w:rFonts w:ascii="Times New Roman" w:hAnsi="Times New Roman"/>
          <w:sz w:val="22"/>
          <w:szCs w:val="22"/>
        </w:rPr>
        <w:t xml:space="preserve">Annual Meeting of the Academy of Management. </w:t>
      </w:r>
      <w:smartTag w:uri="urn:schemas-microsoft-com:office:smarttags" w:element="City">
        <w:smartTag w:uri="urn:schemas-microsoft-com:office:smarttags" w:element="place">
          <w:r w:rsidR="006905EC">
            <w:rPr>
              <w:rFonts w:ascii="Times New Roman" w:hAnsi="Times New Roman"/>
              <w:sz w:val="22"/>
              <w:szCs w:val="22"/>
            </w:rPr>
            <w:t>Philadelphia</w:t>
          </w:r>
        </w:smartTag>
      </w:smartTag>
      <w:r w:rsidR="006905EC">
        <w:rPr>
          <w:rFonts w:ascii="Times New Roman" w:hAnsi="Times New Roman"/>
          <w:sz w:val="22"/>
          <w:szCs w:val="22"/>
        </w:rPr>
        <w:t>.</w:t>
      </w:r>
      <w:r w:rsidR="00B268FD">
        <w:rPr>
          <w:rFonts w:ascii="Times New Roman" w:hAnsi="Times New Roman"/>
          <w:sz w:val="22"/>
          <w:szCs w:val="22"/>
        </w:rPr>
        <w:t xml:space="preserve"> </w:t>
      </w:r>
      <w:r w:rsidR="00DD0BB1">
        <w:rPr>
          <w:rFonts w:ascii="Times New Roman" w:hAnsi="Times New Roman"/>
          <w:sz w:val="22"/>
          <w:szCs w:val="22"/>
        </w:rPr>
        <w:t xml:space="preserve">August. </w:t>
      </w:r>
      <w:r w:rsidR="00B268FD">
        <w:rPr>
          <w:rFonts w:ascii="Times New Roman" w:hAnsi="Times New Roman"/>
          <w:sz w:val="22"/>
        </w:rPr>
        <w:t>(with Ellen Kossek and Kaumudi Misra).</w:t>
      </w:r>
    </w:p>
    <w:p w:rsidR="006905EC" w:rsidRPr="00846F89" w:rsidRDefault="006905EC" w:rsidP="006905EC">
      <w:pPr>
        <w:ind w:left="1440" w:hanging="1440"/>
        <w:rPr>
          <w:rFonts w:ascii="Times New Roman" w:hAnsi="Times New Roman"/>
          <w:sz w:val="22"/>
          <w:szCs w:val="22"/>
        </w:rPr>
      </w:pPr>
    </w:p>
    <w:p w:rsidR="00EA10D4" w:rsidRPr="00EA10D4" w:rsidRDefault="00846F89" w:rsidP="00EA10D4">
      <w:pPr>
        <w:ind w:left="1440" w:hanging="1440"/>
        <w:rPr>
          <w:rFonts w:ascii="Times New Roman" w:hAnsi="Times New Roman"/>
          <w:sz w:val="22"/>
        </w:rPr>
      </w:pPr>
      <w:r>
        <w:rPr>
          <w:rFonts w:ascii="Times New Roman" w:hAnsi="Times New Roman"/>
          <w:sz w:val="22"/>
        </w:rPr>
        <w:t>2007</w:t>
      </w:r>
      <w:r>
        <w:rPr>
          <w:rFonts w:ascii="Times New Roman" w:hAnsi="Times New Roman"/>
          <w:sz w:val="22"/>
        </w:rPr>
        <w:tab/>
      </w:r>
      <w:r>
        <w:rPr>
          <w:rFonts w:ascii="Times New Roman" w:hAnsi="Times New Roman"/>
          <w:sz w:val="22"/>
        </w:rPr>
        <w:tab/>
        <w:t>Presented the paper</w:t>
      </w:r>
      <w:r w:rsidR="00EA10D4">
        <w:rPr>
          <w:rFonts w:ascii="Times New Roman" w:hAnsi="Times New Roman"/>
          <w:sz w:val="22"/>
        </w:rPr>
        <w:t xml:space="preserve"> “The Development of Time Flexibility within German Employment Relations,” </w:t>
      </w:r>
      <w:r w:rsidR="00EA10D4" w:rsidRPr="00EA10D4">
        <w:rPr>
          <w:rFonts w:ascii="Times New Roman" w:hAnsi="Times New Roman"/>
          <w:sz w:val="22"/>
        </w:rPr>
        <w:t>Society for the Advancement of Socio-Economics (SASE)</w:t>
      </w:r>
      <w:r w:rsidR="00EA10D4">
        <w:rPr>
          <w:rFonts w:ascii="Times New Roman" w:hAnsi="Times New Roman"/>
          <w:sz w:val="22"/>
        </w:rPr>
        <w:t xml:space="preserve"> Annual meeting, </w:t>
      </w:r>
      <w:smartTag w:uri="urn:schemas-microsoft-com:office:smarttags" w:element="place">
        <w:smartTag w:uri="urn:schemas-microsoft-com:office:smarttags" w:element="City">
          <w:r w:rsidR="00EA10D4">
            <w:rPr>
              <w:rFonts w:ascii="Times New Roman" w:hAnsi="Times New Roman"/>
              <w:sz w:val="22"/>
            </w:rPr>
            <w:t>Copenhagen</w:t>
          </w:r>
        </w:smartTag>
        <w:r w:rsidR="00EA10D4">
          <w:rPr>
            <w:rFonts w:ascii="Times New Roman" w:hAnsi="Times New Roman"/>
            <w:sz w:val="22"/>
          </w:rPr>
          <w:t xml:space="preserve">, </w:t>
        </w:r>
        <w:smartTag w:uri="urn:schemas-microsoft-com:office:smarttags" w:element="country-region">
          <w:r w:rsidR="00EA10D4">
            <w:rPr>
              <w:rFonts w:ascii="Times New Roman" w:hAnsi="Times New Roman"/>
              <w:sz w:val="22"/>
            </w:rPr>
            <w:t>Denmark</w:t>
          </w:r>
        </w:smartTag>
      </w:smartTag>
      <w:r w:rsidR="00EA10D4">
        <w:rPr>
          <w:rFonts w:ascii="Times New Roman" w:hAnsi="Times New Roman"/>
          <w:sz w:val="22"/>
        </w:rPr>
        <w:t>. June.</w:t>
      </w:r>
    </w:p>
    <w:p w:rsidR="00EA10D4" w:rsidRDefault="00EA10D4">
      <w:pPr>
        <w:rPr>
          <w:rFonts w:ascii="Times New Roman" w:hAnsi="Times New Roman"/>
          <w:sz w:val="22"/>
        </w:rPr>
      </w:pPr>
    </w:p>
    <w:p w:rsidR="00DD0BB1" w:rsidRPr="00DD0BB1" w:rsidRDefault="00DD0BB1" w:rsidP="00DD0BB1">
      <w:pPr>
        <w:widowControl/>
        <w:autoSpaceDE w:val="0"/>
        <w:autoSpaceDN w:val="0"/>
        <w:adjustRightInd w:val="0"/>
        <w:ind w:left="1440" w:hanging="1440"/>
        <w:rPr>
          <w:rFonts w:ascii="Times New Roman" w:hAnsi="Times New Roman"/>
          <w:sz w:val="22"/>
        </w:rPr>
      </w:pPr>
      <w:r>
        <w:rPr>
          <w:rFonts w:ascii="Times New Roman" w:hAnsi="Times New Roman"/>
          <w:sz w:val="22"/>
        </w:rPr>
        <w:t>2007</w:t>
      </w:r>
      <w:r>
        <w:rPr>
          <w:rFonts w:ascii="Times New Roman" w:hAnsi="Times New Roman"/>
          <w:sz w:val="22"/>
        </w:rPr>
        <w:tab/>
      </w:r>
      <w:r>
        <w:rPr>
          <w:rFonts w:ascii="Times New Roman" w:hAnsi="Times New Roman"/>
          <w:sz w:val="22"/>
        </w:rPr>
        <w:tab/>
        <w:t>Presentation on “</w:t>
      </w:r>
      <w:r w:rsidRPr="00DD0BB1">
        <w:rPr>
          <w:rFonts w:ascii="Times New Roman" w:hAnsi="Times New Roman"/>
          <w:snapToGrid/>
          <w:sz w:val="22"/>
          <w:szCs w:val="22"/>
        </w:rPr>
        <w:t xml:space="preserve">Addressing Tensions in Work-Family Balance in the </w:t>
      </w:r>
      <w:smartTag w:uri="urn:schemas-microsoft-com:office:smarttags" w:element="country-region">
        <w:r w:rsidRPr="00DD0BB1">
          <w:rPr>
            <w:rFonts w:ascii="Times New Roman" w:hAnsi="Times New Roman"/>
            <w:snapToGrid/>
            <w:sz w:val="22"/>
            <w:szCs w:val="22"/>
          </w:rPr>
          <w:t>United States</w:t>
        </w:r>
      </w:smartTag>
      <w:r w:rsidRPr="00DD0BB1">
        <w:rPr>
          <w:rFonts w:ascii="Times New Roman" w:hAnsi="Times New Roman"/>
          <w:snapToGrid/>
          <w:sz w:val="22"/>
          <w:szCs w:val="22"/>
        </w:rPr>
        <w:t xml:space="preserve"> and </w:t>
      </w:r>
      <w:smartTag w:uri="urn:schemas-microsoft-com:office:smarttags" w:element="country-region">
        <w:smartTag w:uri="urn:schemas-microsoft-com:office:smarttags" w:element="place">
          <w:r w:rsidRPr="00DD0BB1">
            <w:rPr>
              <w:rFonts w:ascii="Times New Roman" w:hAnsi="Times New Roman"/>
              <w:snapToGrid/>
              <w:sz w:val="22"/>
              <w:szCs w:val="22"/>
            </w:rPr>
            <w:t>Australia</w:t>
          </w:r>
        </w:smartTag>
      </w:smartTag>
      <w:r w:rsidRPr="00DD0BB1">
        <w:rPr>
          <w:rFonts w:ascii="Times New Roman" w:hAnsi="Times New Roman"/>
          <w:snapToGrid/>
          <w:sz w:val="22"/>
          <w:szCs w:val="22"/>
        </w:rPr>
        <w:t>: A Comparison of Public</w:t>
      </w:r>
      <w:r>
        <w:rPr>
          <w:rFonts w:ascii="Times New Roman" w:hAnsi="Times New Roman"/>
          <w:snapToGrid/>
          <w:sz w:val="22"/>
          <w:szCs w:val="22"/>
        </w:rPr>
        <w:t xml:space="preserve"> </w:t>
      </w:r>
      <w:r w:rsidRPr="00DD0BB1">
        <w:rPr>
          <w:rFonts w:ascii="Times New Roman" w:hAnsi="Times New Roman"/>
          <w:snapToGrid/>
          <w:sz w:val="22"/>
          <w:szCs w:val="22"/>
        </w:rPr>
        <w:t>Policy Approaches</w:t>
      </w:r>
      <w:r>
        <w:rPr>
          <w:rFonts w:ascii="Times New Roman" w:hAnsi="Times New Roman"/>
          <w:snapToGrid/>
          <w:sz w:val="22"/>
          <w:szCs w:val="22"/>
        </w:rPr>
        <w:t xml:space="preserve">,” conference entitled </w:t>
      </w:r>
      <w:r>
        <w:rPr>
          <w:rFonts w:ascii="Times New Roman" w:hAnsi="Times New Roman"/>
          <w:i/>
          <w:snapToGrid/>
          <w:sz w:val="22"/>
          <w:szCs w:val="22"/>
        </w:rPr>
        <w:t>What Public Policies for Work in a Global Era</w:t>
      </w:r>
      <w:r>
        <w:rPr>
          <w:rFonts w:ascii="Times New Roman" w:hAnsi="Times New Roman"/>
          <w:snapToGrid/>
          <w:sz w:val="22"/>
          <w:szCs w:val="22"/>
        </w:rPr>
        <w:t>. University</w:t>
      </w:r>
      <w:r w:rsidR="00796A3C">
        <w:rPr>
          <w:rFonts w:ascii="Times New Roman" w:hAnsi="Times New Roman"/>
          <w:snapToGrid/>
          <w:sz w:val="22"/>
          <w:szCs w:val="22"/>
        </w:rPr>
        <w:t xml:space="preserve"> </w:t>
      </w:r>
      <w:r>
        <w:rPr>
          <w:rFonts w:ascii="Times New Roman" w:hAnsi="Times New Roman"/>
          <w:snapToGrid/>
          <w:sz w:val="22"/>
          <w:szCs w:val="22"/>
        </w:rPr>
        <w:t xml:space="preserve">of Montreal. </w:t>
      </w:r>
      <w:smartTag w:uri="urn:schemas-microsoft-com:office:smarttags" w:element="City">
        <w:smartTag w:uri="urn:schemas-microsoft-com:office:smarttags" w:element="place">
          <w:r>
            <w:rPr>
              <w:rFonts w:ascii="Times New Roman" w:hAnsi="Times New Roman"/>
              <w:snapToGrid/>
              <w:sz w:val="22"/>
              <w:szCs w:val="22"/>
            </w:rPr>
            <w:t>Montreal</w:t>
          </w:r>
        </w:smartTag>
      </w:smartTag>
      <w:r>
        <w:rPr>
          <w:rFonts w:ascii="Times New Roman" w:hAnsi="Times New Roman"/>
          <w:snapToGrid/>
          <w:sz w:val="22"/>
          <w:szCs w:val="22"/>
        </w:rPr>
        <w:t>. May.</w:t>
      </w:r>
    </w:p>
    <w:p w:rsidR="00DD0BB1" w:rsidRDefault="00DD0BB1">
      <w:pPr>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t xml:space="preserve">Presentation “In Search of Balance: Work-family policies and practices in the United States” Symposium on </w:t>
      </w:r>
      <w:r>
        <w:rPr>
          <w:rFonts w:ascii="Times New Roman" w:hAnsi="Times New Roman"/>
          <w:i/>
          <w:iCs/>
          <w:sz w:val="22"/>
        </w:rPr>
        <w:t>Women, Work and Family in the US and Australia: Pathways and Possibilities</w:t>
      </w:r>
      <w:r>
        <w:rPr>
          <w:rFonts w:ascii="Times New Roman" w:hAnsi="Times New Roman"/>
          <w:sz w:val="22"/>
        </w:rPr>
        <w:t xml:space="preserve">, Women and Work Research Group, University of Sydney, Australia. September. </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t xml:space="preserve">Presentation on “Work-life Balance Tensions in the </w:t>
      </w:r>
      <w:smartTag w:uri="urn:schemas-microsoft-com:office:smarttags" w:element="country-region">
        <w:r>
          <w:rPr>
            <w:rFonts w:ascii="Times New Roman" w:hAnsi="Times New Roman"/>
            <w:sz w:val="22"/>
          </w:rPr>
          <w:t>United States</w:t>
        </w:r>
      </w:smartTag>
      <w:r>
        <w:rPr>
          <w:rFonts w:ascii="Times New Roman" w:hAnsi="Times New Roman"/>
          <w:sz w:val="22"/>
        </w:rPr>
        <w:t xml:space="preserve"> and </w:t>
      </w:r>
      <w:smartTag w:uri="urn:schemas-microsoft-com:office:smarttags" w:element="country-region">
        <w:r>
          <w:rPr>
            <w:rFonts w:ascii="Times New Roman" w:hAnsi="Times New Roman"/>
            <w:sz w:val="22"/>
          </w:rPr>
          <w:t>Australia</w:t>
        </w:r>
      </w:smartTag>
      <w:r>
        <w:rPr>
          <w:rFonts w:ascii="Times New Roman" w:hAnsi="Times New Roman"/>
          <w:sz w:val="22"/>
        </w:rPr>
        <w:t xml:space="preserve">,” research seminar at the Centre for Work and Life, </w:t>
      </w:r>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South Australia</w:t>
        </w:r>
      </w:smartTag>
      <w:r>
        <w:rPr>
          <w:rFonts w:ascii="Times New Roman" w:hAnsi="Times New Roman"/>
          <w:sz w:val="22"/>
        </w:rPr>
        <w:t xml:space="preserve">, </w:t>
      </w:r>
      <w:smartTag w:uri="urn:schemas-microsoft-com:office:smarttags" w:element="City">
        <w:smartTag w:uri="urn:schemas-microsoft-com:office:smarttags" w:element="place">
          <w:r>
            <w:rPr>
              <w:rFonts w:ascii="Times New Roman" w:hAnsi="Times New Roman"/>
              <w:sz w:val="22"/>
            </w:rPr>
            <w:t>Adelaide</w:t>
          </w:r>
        </w:smartTag>
      </w:smartTag>
      <w:r>
        <w:rPr>
          <w:rFonts w:ascii="Times New Roman" w:hAnsi="Times New Roman"/>
          <w:sz w:val="22"/>
        </w:rPr>
        <w:t xml:space="preserve">. June. </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t xml:space="preserve">Presentation on “High Performance Work Systems,” seminar at the Department of Industrial Relations, Queensland State Government, Brisbane, Australia, June. </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t>Presentation on “High Performance Work Systems,” research seminar at Nanjing University Business School, Nanjing, China, May.</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t xml:space="preserve">Presentation on “High Performance Work Systems,” research seminar at the Samsung Economic Research Institute (SERI), </w:t>
      </w:r>
      <w:smartTag w:uri="urn:schemas-microsoft-com:office:smarttags" w:element="place">
        <w:smartTag w:uri="urn:schemas-microsoft-com:office:smarttags" w:element="City">
          <w:r>
            <w:rPr>
              <w:rFonts w:ascii="Times New Roman" w:hAnsi="Times New Roman"/>
              <w:sz w:val="22"/>
            </w:rPr>
            <w:t>Seoul</w:t>
          </w:r>
        </w:smartTag>
        <w:r>
          <w:rPr>
            <w:rFonts w:ascii="Times New Roman" w:hAnsi="Times New Roman"/>
            <w:sz w:val="22"/>
          </w:rPr>
          <w:t xml:space="preserve">, </w:t>
        </w:r>
        <w:smartTag w:uri="urn:schemas-microsoft-com:office:smarttags" w:element="country-region">
          <w:r>
            <w:rPr>
              <w:rFonts w:ascii="Times New Roman" w:hAnsi="Times New Roman"/>
              <w:sz w:val="22"/>
            </w:rPr>
            <w:t>Korea</w:t>
          </w:r>
        </w:smartTag>
      </w:smartTag>
      <w:r>
        <w:rPr>
          <w:rFonts w:ascii="Times New Roman" w:hAnsi="Times New Roman"/>
          <w:sz w:val="22"/>
        </w:rPr>
        <w:t>, May.</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t xml:space="preserve">Presentation on “High Performance Work Systems,” research seminar at </w:t>
      </w:r>
      <w:smartTag w:uri="urn:schemas-microsoft-com:office:smarttags" w:element="PlaceName">
        <w:r>
          <w:rPr>
            <w:rFonts w:ascii="Times New Roman" w:hAnsi="Times New Roman"/>
            <w:sz w:val="22"/>
          </w:rPr>
          <w:t>Yonsei</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r>
        <w:rPr>
          <w:rFonts w:ascii="Times New Roman" w:hAnsi="Times New Roman"/>
          <w:sz w:val="22"/>
        </w:rPr>
        <w:t xml:space="preserve"> </w:t>
      </w:r>
      <w:smartTag w:uri="urn:schemas-microsoft-com:office:smarttags" w:element="PlaceName">
        <w:r>
          <w:rPr>
            <w:rFonts w:ascii="Times New Roman" w:hAnsi="Times New Roman"/>
            <w:sz w:val="22"/>
          </w:rPr>
          <w:t>Business</w:t>
        </w:r>
      </w:smartTag>
      <w:r>
        <w:rPr>
          <w:rFonts w:ascii="Times New Roman" w:hAnsi="Times New Roman"/>
          <w:sz w:val="22"/>
        </w:rPr>
        <w:t xml:space="preserve"> </w:t>
      </w:r>
      <w:smartTag w:uri="urn:schemas-microsoft-com:office:smarttags" w:element="PlaceType">
        <w:r>
          <w:rPr>
            <w:rFonts w:ascii="Times New Roman" w:hAnsi="Times New Roman"/>
            <w:sz w:val="22"/>
          </w:rPr>
          <w:t>School</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Seoul</w:t>
          </w:r>
        </w:smartTag>
        <w:r>
          <w:rPr>
            <w:rFonts w:ascii="Times New Roman" w:hAnsi="Times New Roman"/>
            <w:sz w:val="22"/>
          </w:rPr>
          <w:t xml:space="preserve">, </w:t>
        </w:r>
        <w:smartTag w:uri="urn:schemas-microsoft-com:office:smarttags" w:element="country-region">
          <w:r>
            <w:rPr>
              <w:rFonts w:ascii="Times New Roman" w:hAnsi="Times New Roman"/>
              <w:sz w:val="22"/>
            </w:rPr>
            <w:t>Korea</w:t>
          </w:r>
        </w:smartTag>
      </w:smartTag>
      <w:r>
        <w:rPr>
          <w:rFonts w:ascii="Times New Roman" w:hAnsi="Times New Roman"/>
          <w:sz w:val="22"/>
        </w:rPr>
        <w:t>, May.</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t xml:space="preserve">Presentation on “Work-life Balance Tensions in the United States and Australia,” research seminar at the Centre for Work, Leisure, and Community Research and the Department of Industrial Relations, Griffith University, Brisbane, Australia, May. </w:t>
      </w:r>
    </w:p>
    <w:p w:rsidR="006F6953" w:rsidRDefault="006F6953">
      <w:pPr>
        <w:ind w:left="1440" w:hanging="1440"/>
        <w:rPr>
          <w:rFonts w:ascii="Times New Roman" w:hAnsi="Times New Roman"/>
          <w:sz w:val="22"/>
        </w:rPr>
      </w:pPr>
    </w:p>
    <w:p w:rsidR="006F6953" w:rsidRDefault="006F6953">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t>Presentation on “Work-life Balance Tensions in the United States: Drawing Comparisons with Australia,” research seminar at the Discipline of Work and Organisational Studies, School of Business, University of Sydney, Australia, March.</w:t>
      </w:r>
    </w:p>
    <w:p w:rsidR="006F6953" w:rsidRDefault="006F6953">
      <w:pPr>
        <w:ind w:left="1440" w:hanging="1440"/>
        <w:rPr>
          <w:rFonts w:ascii="Times New Roman" w:hAnsi="Times New Roman"/>
          <w:sz w:val="22"/>
        </w:rPr>
      </w:pPr>
    </w:p>
    <w:p w:rsidR="006F6953" w:rsidRDefault="006F6953">
      <w:pPr>
        <w:pStyle w:val="Heading7"/>
        <w:ind w:left="1440" w:hanging="1440"/>
        <w:rPr>
          <w:i w:val="0"/>
          <w:iCs w:val="0"/>
        </w:rPr>
      </w:pPr>
      <w:r>
        <w:rPr>
          <w:i w:val="0"/>
          <w:iCs w:val="0"/>
        </w:rPr>
        <w:t>2006</w:t>
      </w:r>
      <w:r>
        <w:tab/>
      </w:r>
      <w:r>
        <w:tab/>
      </w:r>
      <w:r>
        <w:rPr>
          <w:i w:val="0"/>
          <w:iCs w:val="0"/>
        </w:rPr>
        <w:t xml:space="preserve">Presented the paper “Contesting Time: International Comparisons of Employee Control of Working Time” at the research forum on </w:t>
      </w:r>
      <w:r>
        <w:t>Industrial relations and workplace flexibility: international comparative perspectives</w:t>
      </w:r>
      <w:r>
        <w:rPr>
          <w:i w:val="0"/>
          <w:iCs w:val="0"/>
        </w:rPr>
        <w:t>,</w:t>
      </w:r>
      <w:r>
        <w:t xml:space="preserve"> </w:t>
      </w:r>
      <w:r>
        <w:rPr>
          <w:i w:val="0"/>
          <w:iCs w:val="0"/>
        </w:rPr>
        <w:t xml:space="preserve">Hawke Research Institute for Sustainable Societies, </w:t>
      </w:r>
      <w:smartTag w:uri="urn:schemas-microsoft-com:office:smarttags" w:element="PlaceType">
        <w:r>
          <w:rPr>
            <w:i w:val="0"/>
            <w:iCs w:val="0"/>
          </w:rPr>
          <w:t>University</w:t>
        </w:r>
      </w:smartTag>
      <w:r>
        <w:rPr>
          <w:i w:val="0"/>
          <w:iCs w:val="0"/>
        </w:rPr>
        <w:t xml:space="preserve"> of </w:t>
      </w:r>
      <w:smartTag w:uri="urn:schemas-microsoft-com:office:smarttags" w:element="PlaceName">
        <w:r>
          <w:rPr>
            <w:i w:val="0"/>
            <w:iCs w:val="0"/>
          </w:rPr>
          <w:t>South Australia</w:t>
        </w:r>
      </w:smartTag>
      <w:r>
        <w:rPr>
          <w:i w:val="0"/>
          <w:iCs w:val="0"/>
        </w:rPr>
        <w:t xml:space="preserve">, </w:t>
      </w:r>
      <w:smartTag w:uri="urn:schemas-microsoft-com:office:smarttags" w:element="City">
        <w:smartTag w:uri="urn:schemas-microsoft-com:office:smarttags" w:element="place">
          <w:r>
            <w:rPr>
              <w:i w:val="0"/>
              <w:iCs w:val="0"/>
            </w:rPr>
            <w:t>Adelaide</w:t>
          </w:r>
        </w:smartTag>
      </w:smartTag>
      <w:r>
        <w:rPr>
          <w:i w:val="0"/>
          <w:iCs w:val="0"/>
        </w:rPr>
        <w:t>. February.</w:t>
      </w:r>
    </w:p>
    <w:p w:rsidR="006F6953" w:rsidRDefault="006F6953">
      <w:pPr>
        <w:rPr>
          <w:rFonts w:ascii="Times New Roman" w:hAnsi="Times New Roman"/>
          <w:color w:val="000000"/>
          <w:sz w:val="22"/>
          <w:szCs w:val="24"/>
        </w:rPr>
      </w:pPr>
    </w:p>
    <w:p w:rsidR="006F6953" w:rsidRDefault="006F6953">
      <w:pPr>
        <w:ind w:left="1440" w:hanging="1440"/>
        <w:rPr>
          <w:rFonts w:ascii="Times New Roman" w:hAnsi="Times New Roman"/>
          <w:sz w:val="22"/>
        </w:rPr>
      </w:pPr>
      <w:r>
        <w:rPr>
          <w:rFonts w:ascii="Times New Roman" w:hAnsi="Times New Roman"/>
          <w:sz w:val="22"/>
        </w:rPr>
        <w:t>2006</w:t>
      </w:r>
      <w:r>
        <w:rPr>
          <w:rFonts w:ascii="Times New Roman" w:hAnsi="Times New Roman"/>
          <w:sz w:val="22"/>
        </w:rPr>
        <w:tab/>
      </w:r>
      <w:r>
        <w:rPr>
          <w:rFonts w:ascii="Times New Roman" w:hAnsi="Times New Roman"/>
          <w:sz w:val="22"/>
        </w:rPr>
        <w:tab/>
        <w:t>Keynote Address, “The Many Faces of Flexibility,” at the 20</w:t>
      </w:r>
      <w:r>
        <w:rPr>
          <w:rFonts w:ascii="Times New Roman" w:hAnsi="Times New Roman"/>
          <w:sz w:val="22"/>
          <w:vertAlign w:val="superscript"/>
        </w:rPr>
        <w:t>th</w:t>
      </w:r>
      <w:r>
        <w:rPr>
          <w:rFonts w:ascii="Times New Roman" w:hAnsi="Times New Roman"/>
          <w:sz w:val="22"/>
        </w:rPr>
        <w:t xml:space="preserve"> Conference of the Association of Industrial Relations Academics of Australia and New Zealand (AIRAANZ), Adelaide, February 3.</w:t>
      </w:r>
    </w:p>
    <w:p w:rsidR="006F6953" w:rsidRDefault="006F6953">
      <w:pPr>
        <w:ind w:left="1440" w:hanging="1440"/>
        <w:rPr>
          <w:rFonts w:ascii="Times New Roman" w:hAnsi="Times New Roman"/>
          <w:sz w:val="22"/>
        </w:rPr>
      </w:pPr>
    </w:p>
    <w:sectPr w:rsidR="006F6953" w:rsidSect="003546EB">
      <w:footerReference w:type="default" r:id="rId9"/>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3A" w:rsidRDefault="005B283A">
      <w:r>
        <w:separator/>
      </w:r>
    </w:p>
  </w:endnote>
  <w:endnote w:type="continuationSeparator" w:id="0">
    <w:p w:rsidR="005B283A" w:rsidRDefault="005B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1E" w:rsidRDefault="00823B8A">
    <w:pPr>
      <w:pStyle w:val="Footer"/>
      <w:jc w:val="center"/>
    </w:pPr>
    <w:r>
      <w:fldChar w:fldCharType="begin"/>
    </w:r>
    <w:r w:rsidR="00162D55">
      <w:instrText xml:space="preserve"> PAGE   \* MERGEFORMAT </w:instrText>
    </w:r>
    <w:r>
      <w:fldChar w:fldCharType="separate"/>
    </w:r>
    <w:r w:rsidR="00C10393">
      <w:rPr>
        <w:noProof/>
      </w:rPr>
      <w:t>2</w:t>
    </w:r>
    <w:r>
      <w:rPr>
        <w:noProof/>
      </w:rPr>
      <w:fldChar w:fldCharType="end"/>
    </w:r>
  </w:p>
  <w:p w:rsidR="003D6D1E" w:rsidRDefault="003D6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3A" w:rsidRDefault="005B283A">
      <w:r>
        <w:separator/>
      </w:r>
    </w:p>
  </w:footnote>
  <w:footnote w:type="continuationSeparator" w:id="0">
    <w:p w:rsidR="005B283A" w:rsidRDefault="005B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88B"/>
    <w:multiLevelType w:val="singleLevel"/>
    <w:tmpl w:val="A076555C"/>
    <w:lvl w:ilvl="0">
      <w:start w:val="1992"/>
      <w:numFmt w:val="decimal"/>
      <w:lvlText w:val="%1"/>
      <w:lvlJc w:val="left"/>
      <w:pPr>
        <w:tabs>
          <w:tab w:val="num" w:pos="1440"/>
        </w:tabs>
        <w:ind w:left="1440" w:hanging="1440"/>
      </w:pPr>
      <w:rPr>
        <w:rFonts w:hint="default"/>
      </w:rPr>
    </w:lvl>
  </w:abstractNum>
  <w:abstractNum w:abstractNumId="1" w15:restartNumberingAfterBreak="0">
    <w:nsid w:val="0333743A"/>
    <w:multiLevelType w:val="singleLevel"/>
    <w:tmpl w:val="5A446A62"/>
    <w:lvl w:ilvl="0">
      <w:start w:val="1999"/>
      <w:numFmt w:val="decimal"/>
      <w:lvlText w:val="%1"/>
      <w:lvlJc w:val="left"/>
      <w:pPr>
        <w:tabs>
          <w:tab w:val="num" w:pos="1440"/>
        </w:tabs>
        <w:ind w:left="1440" w:hanging="1440"/>
      </w:pPr>
      <w:rPr>
        <w:rFonts w:hint="default"/>
      </w:rPr>
    </w:lvl>
  </w:abstractNum>
  <w:abstractNum w:abstractNumId="2" w15:restartNumberingAfterBreak="0">
    <w:nsid w:val="09B641F3"/>
    <w:multiLevelType w:val="multilevel"/>
    <w:tmpl w:val="87DA45E0"/>
    <w:lvl w:ilvl="0">
      <w:start w:val="1996"/>
      <w:numFmt w:val="decimal"/>
      <w:lvlText w:val="%1"/>
      <w:lvlJc w:val="left"/>
      <w:pPr>
        <w:tabs>
          <w:tab w:val="num" w:pos="720"/>
        </w:tabs>
        <w:ind w:left="720" w:hanging="72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4451C4"/>
    <w:multiLevelType w:val="singleLevel"/>
    <w:tmpl w:val="1ADCBB88"/>
    <w:lvl w:ilvl="0">
      <w:start w:val="1992"/>
      <w:numFmt w:val="decimal"/>
      <w:lvlText w:val="%1"/>
      <w:lvlJc w:val="left"/>
      <w:pPr>
        <w:tabs>
          <w:tab w:val="num" w:pos="1440"/>
        </w:tabs>
        <w:ind w:left="1440" w:hanging="1440"/>
      </w:pPr>
      <w:rPr>
        <w:rFonts w:hint="default"/>
      </w:rPr>
    </w:lvl>
  </w:abstractNum>
  <w:abstractNum w:abstractNumId="4" w15:restartNumberingAfterBreak="0">
    <w:nsid w:val="0D605C05"/>
    <w:multiLevelType w:val="singleLevel"/>
    <w:tmpl w:val="E8441098"/>
    <w:lvl w:ilvl="0">
      <w:start w:val="1993"/>
      <w:numFmt w:val="decimal"/>
      <w:lvlText w:val="%1"/>
      <w:lvlJc w:val="left"/>
      <w:pPr>
        <w:tabs>
          <w:tab w:val="num" w:pos="1440"/>
        </w:tabs>
        <w:ind w:left="1440" w:hanging="1440"/>
      </w:pPr>
      <w:rPr>
        <w:rFonts w:hint="default"/>
      </w:rPr>
    </w:lvl>
  </w:abstractNum>
  <w:abstractNum w:abstractNumId="5" w15:restartNumberingAfterBreak="0">
    <w:nsid w:val="0FAE2B1C"/>
    <w:multiLevelType w:val="singleLevel"/>
    <w:tmpl w:val="33F49FD4"/>
    <w:lvl w:ilvl="0">
      <w:start w:val="1999"/>
      <w:numFmt w:val="decimal"/>
      <w:lvlText w:val="%1"/>
      <w:lvlJc w:val="left"/>
      <w:pPr>
        <w:tabs>
          <w:tab w:val="num" w:pos="420"/>
        </w:tabs>
        <w:ind w:left="420" w:hanging="420"/>
      </w:pPr>
      <w:rPr>
        <w:rFonts w:hint="default"/>
      </w:rPr>
    </w:lvl>
  </w:abstractNum>
  <w:abstractNum w:abstractNumId="6" w15:restartNumberingAfterBreak="0">
    <w:nsid w:val="11565406"/>
    <w:multiLevelType w:val="hybridMultilevel"/>
    <w:tmpl w:val="E37CC10A"/>
    <w:lvl w:ilvl="0" w:tplc="35E0584C">
      <w:start w:val="200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994C6B"/>
    <w:multiLevelType w:val="singleLevel"/>
    <w:tmpl w:val="BFFEF16A"/>
    <w:lvl w:ilvl="0">
      <w:start w:val="1997"/>
      <w:numFmt w:val="decimal"/>
      <w:lvlText w:val="%1"/>
      <w:lvlJc w:val="left"/>
      <w:pPr>
        <w:tabs>
          <w:tab w:val="num" w:pos="420"/>
        </w:tabs>
        <w:ind w:left="420" w:hanging="420"/>
      </w:pPr>
      <w:rPr>
        <w:rFonts w:hint="default"/>
      </w:rPr>
    </w:lvl>
  </w:abstractNum>
  <w:abstractNum w:abstractNumId="8" w15:restartNumberingAfterBreak="0">
    <w:nsid w:val="119B202B"/>
    <w:multiLevelType w:val="singleLevel"/>
    <w:tmpl w:val="A9F216F8"/>
    <w:lvl w:ilvl="0">
      <w:start w:val="1991"/>
      <w:numFmt w:val="decimal"/>
      <w:lvlText w:val="%1"/>
      <w:lvlJc w:val="left"/>
      <w:pPr>
        <w:tabs>
          <w:tab w:val="num" w:pos="1440"/>
        </w:tabs>
        <w:ind w:left="1440" w:hanging="1440"/>
      </w:pPr>
      <w:rPr>
        <w:rFonts w:hint="default"/>
      </w:rPr>
    </w:lvl>
  </w:abstractNum>
  <w:abstractNum w:abstractNumId="9" w15:restartNumberingAfterBreak="0">
    <w:nsid w:val="15DC597B"/>
    <w:multiLevelType w:val="multilevel"/>
    <w:tmpl w:val="9A0C5B2C"/>
    <w:lvl w:ilvl="0">
      <w:start w:val="1999"/>
      <w:numFmt w:val="decimal"/>
      <w:lvlText w:val="%1"/>
      <w:lvlJc w:val="left"/>
      <w:pPr>
        <w:tabs>
          <w:tab w:val="num" w:pos="1860"/>
        </w:tabs>
        <w:ind w:left="1860" w:hanging="42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D17499"/>
    <w:multiLevelType w:val="singleLevel"/>
    <w:tmpl w:val="9F3C3CE4"/>
    <w:lvl w:ilvl="0">
      <w:start w:val="2000"/>
      <w:numFmt w:val="decimal"/>
      <w:lvlText w:val="%1"/>
      <w:lvlJc w:val="left"/>
      <w:pPr>
        <w:tabs>
          <w:tab w:val="num" w:pos="1440"/>
        </w:tabs>
        <w:ind w:left="1440" w:hanging="1440"/>
      </w:pPr>
      <w:rPr>
        <w:rFonts w:hint="default"/>
      </w:rPr>
    </w:lvl>
  </w:abstractNum>
  <w:abstractNum w:abstractNumId="11" w15:restartNumberingAfterBreak="0">
    <w:nsid w:val="193009AD"/>
    <w:multiLevelType w:val="singleLevel"/>
    <w:tmpl w:val="DEA02E6C"/>
    <w:lvl w:ilvl="0">
      <w:start w:val="1999"/>
      <w:numFmt w:val="decimal"/>
      <w:lvlText w:val="%1"/>
      <w:lvlJc w:val="left"/>
      <w:pPr>
        <w:tabs>
          <w:tab w:val="num" w:pos="720"/>
        </w:tabs>
        <w:ind w:left="720" w:hanging="720"/>
      </w:pPr>
      <w:rPr>
        <w:rFonts w:hint="default"/>
      </w:rPr>
    </w:lvl>
  </w:abstractNum>
  <w:abstractNum w:abstractNumId="12" w15:restartNumberingAfterBreak="0">
    <w:nsid w:val="19435CD2"/>
    <w:multiLevelType w:val="singleLevel"/>
    <w:tmpl w:val="4C780C3C"/>
    <w:lvl w:ilvl="0">
      <w:start w:val="1999"/>
      <w:numFmt w:val="decimal"/>
      <w:lvlText w:val="%1"/>
      <w:lvlJc w:val="left"/>
      <w:pPr>
        <w:tabs>
          <w:tab w:val="num" w:pos="420"/>
        </w:tabs>
        <w:ind w:left="420" w:hanging="420"/>
      </w:pPr>
      <w:rPr>
        <w:rFonts w:hint="default"/>
      </w:rPr>
    </w:lvl>
  </w:abstractNum>
  <w:abstractNum w:abstractNumId="13" w15:restartNumberingAfterBreak="0">
    <w:nsid w:val="1A70640F"/>
    <w:multiLevelType w:val="singleLevel"/>
    <w:tmpl w:val="CF1058DA"/>
    <w:lvl w:ilvl="0">
      <w:start w:val="1993"/>
      <w:numFmt w:val="decimal"/>
      <w:lvlText w:val="%1"/>
      <w:lvlJc w:val="left"/>
      <w:pPr>
        <w:tabs>
          <w:tab w:val="num" w:pos="1440"/>
        </w:tabs>
        <w:ind w:left="1440" w:hanging="1440"/>
      </w:pPr>
      <w:rPr>
        <w:rFonts w:hint="default"/>
      </w:rPr>
    </w:lvl>
  </w:abstractNum>
  <w:abstractNum w:abstractNumId="14" w15:restartNumberingAfterBreak="0">
    <w:nsid w:val="1AD33AB4"/>
    <w:multiLevelType w:val="singleLevel"/>
    <w:tmpl w:val="B344A664"/>
    <w:lvl w:ilvl="0">
      <w:start w:val="1999"/>
      <w:numFmt w:val="decimal"/>
      <w:lvlText w:val="%1"/>
      <w:lvlJc w:val="left"/>
      <w:pPr>
        <w:tabs>
          <w:tab w:val="num" w:pos="420"/>
        </w:tabs>
        <w:ind w:left="420" w:hanging="420"/>
      </w:pPr>
      <w:rPr>
        <w:rFonts w:hint="default"/>
      </w:rPr>
    </w:lvl>
  </w:abstractNum>
  <w:abstractNum w:abstractNumId="15" w15:restartNumberingAfterBreak="0">
    <w:nsid w:val="1E20662D"/>
    <w:multiLevelType w:val="singleLevel"/>
    <w:tmpl w:val="43AC7EA4"/>
    <w:lvl w:ilvl="0">
      <w:start w:val="1988"/>
      <w:numFmt w:val="decimal"/>
      <w:lvlText w:val="%1"/>
      <w:lvlJc w:val="left"/>
      <w:pPr>
        <w:tabs>
          <w:tab w:val="num" w:pos="1440"/>
        </w:tabs>
        <w:ind w:left="1440" w:hanging="1440"/>
      </w:pPr>
      <w:rPr>
        <w:rFonts w:hint="default"/>
      </w:rPr>
    </w:lvl>
  </w:abstractNum>
  <w:abstractNum w:abstractNumId="16" w15:restartNumberingAfterBreak="0">
    <w:nsid w:val="1FFF4259"/>
    <w:multiLevelType w:val="multilevel"/>
    <w:tmpl w:val="FCDE5F5C"/>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2AA1225"/>
    <w:multiLevelType w:val="singleLevel"/>
    <w:tmpl w:val="01300DEE"/>
    <w:lvl w:ilvl="0">
      <w:start w:val="1994"/>
      <w:numFmt w:val="decimal"/>
      <w:pStyle w:val="Heading4"/>
      <w:lvlText w:val="%1"/>
      <w:lvlJc w:val="left"/>
      <w:pPr>
        <w:tabs>
          <w:tab w:val="num" w:pos="420"/>
        </w:tabs>
        <w:ind w:left="420" w:hanging="420"/>
      </w:pPr>
      <w:rPr>
        <w:rFonts w:hint="default"/>
      </w:rPr>
    </w:lvl>
  </w:abstractNum>
  <w:abstractNum w:abstractNumId="18" w15:restartNumberingAfterBreak="0">
    <w:nsid w:val="29887C07"/>
    <w:multiLevelType w:val="singleLevel"/>
    <w:tmpl w:val="CA3C1598"/>
    <w:lvl w:ilvl="0">
      <w:start w:val="1994"/>
      <w:numFmt w:val="decimal"/>
      <w:lvlText w:val="%1"/>
      <w:lvlJc w:val="left"/>
      <w:pPr>
        <w:tabs>
          <w:tab w:val="num" w:pos="420"/>
        </w:tabs>
        <w:ind w:left="420" w:hanging="420"/>
      </w:pPr>
      <w:rPr>
        <w:rFonts w:hint="default"/>
      </w:rPr>
    </w:lvl>
  </w:abstractNum>
  <w:abstractNum w:abstractNumId="19" w15:restartNumberingAfterBreak="0">
    <w:nsid w:val="2EA82DBE"/>
    <w:multiLevelType w:val="singleLevel"/>
    <w:tmpl w:val="FBC0A698"/>
    <w:lvl w:ilvl="0">
      <w:start w:val="1999"/>
      <w:numFmt w:val="decimal"/>
      <w:lvlText w:val="%1"/>
      <w:lvlJc w:val="left"/>
      <w:pPr>
        <w:tabs>
          <w:tab w:val="num" w:pos="720"/>
        </w:tabs>
        <w:ind w:left="720" w:hanging="720"/>
      </w:pPr>
      <w:rPr>
        <w:rFonts w:hint="default"/>
      </w:rPr>
    </w:lvl>
  </w:abstractNum>
  <w:abstractNum w:abstractNumId="20" w15:restartNumberingAfterBreak="0">
    <w:nsid w:val="2F64490A"/>
    <w:multiLevelType w:val="multilevel"/>
    <w:tmpl w:val="7B60A22A"/>
    <w:lvl w:ilvl="0">
      <w:start w:val="1983"/>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876A0E"/>
    <w:multiLevelType w:val="singleLevel"/>
    <w:tmpl w:val="F73EC972"/>
    <w:lvl w:ilvl="0">
      <w:start w:val="1994"/>
      <w:numFmt w:val="decimal"/>
      <w:lvlText w:val="%1"/>
      <w:lvlJc w:val="left"/>
      <w:pPr>
        <w:tabs>
          <w:tab w:val="num" w:pos="1440"/>
        </w:tabs>
        <w:ind w:left="1440" w:hanging="1440"/>
      </w:pPr>
      <w:rPr>
        <w:rFonts w:hint="default"/>
      </w:rPr>
    </w:lvl>
  </w:abstractNum>
  <w:abstractNum w:abstractNumId="22" w15:restartNumberingAfterBreak="0">
    <w:nsid w:val="3A9A692B"/>
    <w:multiLevelType w:val="singleLevel"/>
    <w:tmpl w:val="C50A95B2"/>
    <w:lvl w:ilvl="0">
      <w:start w:val="1995"/>
      <w:numFmt w:val="decimal"/>
      <w:lvlText w:val="%1"/>
      <w:lvlJc w:val="left"/>
      <w:pPr>
        <w:tabs>
          <w:tab w:val="num" w:pos="1440"/>
        </w:tabs>
        <w:ind w:left="1440" w:hanging="1440"/>
      </w:pPr>
      <w:rPr>
        <w:rFonts w:hint="default"/>
      </w:rPr>
    </w:lvl>
  </w:abstractNum>
  <w:abstractNum w:abstractNumId="23" w15:restartNumberingAfterBreak="0">
    <w:nsid w:val="44315DBD"/>
    <w:multiLevelType w:val="multilevel"/>
    <w:tmpl w:val="CC02E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CC39CF"/>
    <w:multiLevelType w:val="hybridMultilevel"/>
    <w:tmpl w:val="B88677D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04259"/>
    <w:multiLevelType w:val="singleLevel"/>
    <w:tmpl w:val="FEEA1870"/>
    <w:lvl w:ilvl="0">
      <w:start w:val="1999"/>
      <w:numFmt w:val="decimal"/>
      <w:lvlText w:val="%1"/>
      <w:lvlJc w:val="left"/>
      <w:pPr>
        <w:tabs>
          <w:tab w:val="num" w:pos="420"/>
        </w:tabs>
        <w:ind w:left="420" w:hanging="420"/>
      </w:pPr>
      <w:rPr>
        <w:rFonts w:hint="default"/>
      </w:rPr>
    </w:lvl>
  </w:abstractNum>
  <w:abstractNum w:abstractNumId="26" w15:restartNumberingAfterBreak="0">
    <w:nsid w:val="510F77B1"/>
    <w:multiLevelType w:val="singleLevel"/>
    <w:tmpl w:val="06AC647A"/>
    <w:lvl w:ilvl="0">
      <w:start w:val="1990"/>
      <w:numFmt w:val="decimal"/>
      <w:lvlText w:val="%1"/>
      <w:lvlJc w:val="left"/>
      <w:pPr>
        <w:tabs>
          <w:tab w:val="num" w:pos="1440"/>
        </w:tabs>
        <w:ind w:left="1440" w:hanging="1440"/>
      </w:pPr>
      <w:rPr>
        <w:rFonts w:hint="default"/>
      </w:rPr>
    </w:lvl>
  </w:abstractNum>
  <w:abstractNum w:abstractNumId="27" w15:restartNumberingAfterBreak="0">
    <w:nsid w:val="53467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637F07"/>
    <w:multiLevelType w:val="multilevel"/>
    <w:tmpl w:val="04DCC50E"/>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80396F"/>
    <w:multiLevelType w:val="singleLevel"/>
    <w:tmpl w:val="4F2A5696"/>
    <w:lvl w:ilvl="0">
      <w:start w:val="1994"/>
      <w:numFmt w:val="decimal"/>
      <w:lvlText w:val="%1"/>
      <w:lvlJc w:val="left"/>
      <w:pPr>
        <w:tabs>
          <w:tab w:val="num" w:pos="420"/>
        </w:tabs>
        <w:ind w:left="420" w:hanging="420"/>
      </w:pPr>
      <w:rPr>
        <w:rFonts w:hint="default"/>
        <w:b w:val="0"/>
      </w:rPr>
    </w:lvl>
  </w:abstractNum>
  <w:abstractNum w:abstractNumId="30" w15:restartNumberingAfterBreak="0">
    <w:nsid w:val="56E3157F"/>
    <w:multiLevelType w:val="multilevel"/>
    <w:tmpl w:val="D73006F4"/>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731230"/>
    <w:multiLevelType w:val="multilevel"/>
    <w:tmpl w:val="E3C0BE72"/>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8F48AD"/>
    <w:multiLevelType w:val="singleLevel"/>
    <w:tmpl w:val="B2C49F4C"/>
    <w:lvl w:ilvl="0">
      <w:start w:val="1995"/>
      <w:numFmt w:val="decimal"/>
      <w:lvlText w:val="%1"/>
      <w:lvlJc w:val="left"/>
      <w:pPr>
        <w:tabs>
          <w:tab w:val="num" w:pos="1440"/>
        </w:tabs>
        <w:ind w:left="1440" w:hanging="1440"/>
      </w:pPr>
      <w:rPr>
        <w:rFonts w:hint="default"/>
      </w:rPr>
    </w:lvl>
  </w:abstractNum>
  <w:abstractNum w:abstractNumId="33" w15:restartNumberingAfterBreak="0">
    <w:nsid w:val="5BEE7DF1"/>
    <w:multiLevelType w:val="multilevel"/>
    <w:tmpl w:val="6D12E2C6"/>
    <w:lvl w:ilvl="0">
      <w:start w:val="1999"/>
      <w:numFmt w:val="decimal"/>
      <w:lvlText w:val="%1"/>
      <w:lvlJc w:val="left"/>
      <w:pPr>
        <w:tabs>
          <w:tab w:val="num" w:pos="420"/>
        </w:tabs>
        <w:ind w:left="420" w:hanging="42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68756A"/>
    <w:multiLevelType w:val="multilevel"/>
    <w:tmpl w:val="6A78D706"/>
    <w:lvl w:ilvl="0">
      <w:start w:val="1983"/>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EA47343"/>
    <w:multiLevelType w:val="singleLevel"/>
    <w:tmpl w:val="4650EF4C"/>
    <w:lvl w:ilvl="0">
      <w:start w:val="1999"/>
      <w:numFmt w:val="decimal"/>
      <w:lvlText w:val="%1"/>
      <w:lvlJc w:val="left"/>
      <w:pPr>
        <w:tabs>
          <w:tab w:val="num" w:pos="420"/>
        </w:tabs>
        <w:ind w:left="420" w:hanging="420"/>
      </w:pPr>
      <w:rPr>
        <w:rFonts w:hint="default"/>
      </w:rPr>
    </w:lvl>
  </w:abstractNum>
  <w:abstractNum w:abstractNumId="36" w15:restartNumberingAfterBreak="0">
    <w:nsid w:val="61DF7780"/>
    <w:multiLevelType w:val="singleLevel"/>
    <w:tmpl w:val="85686DD8"/>
    <w:lvl w:ilvl="0">
      <w:start w:val="2000"/>
      <w:numFmt w:val="decimal"/>
      <w:lvlText w:val="%1"/>
      <w:lvlJc w:val="left"/>
      <w:pPr>
        <w:tabs>
          <w:tab w:val="num" w:pos="1440"/>
        </w:tabs>
        <w:ind w:left="1440" w:hanging="1410"/>
      </w:pPr>
      <w:rPr>
        <w:rFonts w:hint="default"/>
      </w:rPr>
    </w:lvl>
  </w:abstractNum>
  <w:abstractNum w:abstractNumId="37" w15:restartNumberingAfterBreak="0">
    <w:nsid w:val="6240736D"/>
    <w:multiLevelType w:val="multilevel"/>
    <w:tmpl w:val="BAB08F6E"/>
    <w:lvl w:ilvl="0">
      <w:start w:val="2004"/>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686327"/>
    <w:multiLevelType w:val="singleLevel"/>
    <w:tmpl w:val="1D70A500"/>
    <w:lvl w:ilvl="0">
      <w:start w:val="1995"/>
      <w:numFmt w:val="decimal"/>
      <w:lvlText w:val="%1"/>
      <w:lvlJc w:val="left"/>
      <w:pPr>
        <w:tabs>
          <w:tab w:val="num" w:pos="1440"/>
        </w:tabs>
        <w:ind w:left="1440" w:hanging="1440"/>
      </w:pPr>
      <w:rPr>
        <w:rFonts w:hint="default"/>
      </w:rPr>
    </w:lvl>
  </w:abstractNum>
  <w:abstractNum w:abstractNumId="39" w15:restartNumberingAfterBreak="0">
    <w:nsid w:val="69E704F3"/>
    <w:multiLevelType w:val="singleLevel"/>
    <w:tmpl w:val="0B38A158"/>
    <w:lvl w:ilvl="0">
      <w:start w:val="1994"/>
      <w:numFmt w:val="decimal"/>
      <w:lvlText w:val="%1"/>
      <w:lvlJc w:val="left"/>
      <w:pPr>
        <w:tabs>
          <w:tab w:val="num" w:pos="420"/>
        </w:tabs>
        <w:ind w:left="420" w:hanging="420"/>
      </w:pPr>
      <w:rPr>
        <w:rFonts w:hint="default"/>
      </w:rPr>
    </w:lvl>
  </w:abstractNum>
  <w:abstractNum w:abstractNumId="40" w15:restartNumberingAfterBreak="0">
    <w:nsid w:val="76C4077B"/>
    <w:multiLevelType w:val="singleLevel"/>
    <w:tmpl w:val="37F62B80"/>
    <w:lvl w:ilvl="0">
      <w:start w:val="1999"/>
      <w:numFmt w:val="decimal"/>
      <w:lvlText w:val="%1"/>
      <w:lvlJc w:val="left"/>
      <w:pPr>
        <w:tabs>
          <w:tab w:val="num" w:pos="420"/>
        </w:tabs>
        <w:ind w:left="420" w:hanging="420"/>
      </w:pPr>
      <w:rPr>
        <w:rFonts w:hint="default"/>
      </w:rPr>
    </w:lvl>
  </w:abstractNum>
  <w:abstractNum w:abstractNumId="41" w15:restartNumberingAfterBreak="0">
    <w:nsid w:val="77FF5138"/>
    <w:multiLevelType w:val="singleLevel"/>
    <w:tmpl w:val="3516F6E0"/>
    <w:lvl w:ilvl="0">
      <w:start w:val="1995"/>
      <w:numFmt w:val="decimal"/>
      <w:lvlText w:val="%1"/>
      <w:lvlJc w:val="left"/>
      <w:pPr>
        <w:tabs>
          <w:tab w:val="num" w:pos="1440"/>
        </w:tabs>
        <w:ind w:left="1440" w:hanging="1440"/>
      </w:pPr>
      <w:rPr>
        <w:rFonts w:hint="default"/>
      </w:rPr>
    </w:lvl>
  </w:abstractNum>
  <w:num w:numId="1">
    <w:abstractNumId w:val="2"/>
  </w:num>
  <w:num w:numId="2">
    <w:abstractNumId w:val="18"/>
  </w:num>
  <w:num w:numId="3">
    <w:abstractNumId w:val="39"/>
  </w:num>
  <w:num w:numId="4">
    <w:abstractNumId w:val="17"/>
  </w:num>
  <w:num w:numId="5">
    <w:abstractNumId w:val="11"/>
  </w:num>
  <w:num w:numId="6">
    <w:abstractNumId w:val="19"/>
  </w:num>
  <w:num w:numId="7">
    <w:abstractNumId w:val="29"/>
  </w:num>
  <w:num w:numId="8">
    <w:abstractNumId w:val="7"/>
  </w:num>
  <w:num w:numId="9">
    <w:abstractNumId w:val="41"/>
  </w:num>
  <w:num w:numId="10">
    <w:abstractNumId w:val="22"/>
  </w:num>
  <w:num w:numId="11">
    <w:abstractNumId w:val="13"/>
  </w:num>
  <w:num w:numId="12">
    <w:abstractNumId w:val="4"/>
  </w:num>
  <w:num w:numId="13">
    <w:abstractNumId w:val="3"/>
  </w:num>
  <w:num w:numId="14">
    <w:abstractNumId w:val="0"/>
  </w:num>
  <w:num w:numId="15">
    <w:abstractNumId w:val="8"/>
  </w:num>
  <w:num w:numId="16">
    <w:abstractNumId w:val="26"/>
  </w:num>
  <w:num w:numId="17">
    <w:abstractNumId w:val="5"/>
  </w:num>
  <w:num w:numId="18">
    <w:abstractNumId w:val="14"/>
  </w:num>
  <w:num w:numId="19">
    <w:abstractNumId w:val="16"/>
  </w:num>
  <w:num w:numId="20">
    <w:abstractNumId w:val="32"/>
  </w:num>
  <w:num w:numId="21">
    <w:abstractNumId w:val="38"/>
  </w:num>
  <w:num w:numId="22">
    <w:abstractNumId w:val="21"/>
  </w:num>
  <w:num w:numId="23">
    <w:abstractNumId w:val="35"/>
  </w:num>
  <w:num w:numId="24">
    <w:abstractNumId w:val="10"/>
  </w:num>
  <w:num w:numId="25">
    <w:abstractNumId w:val="20"/>
  </w:num>
  <w:num w:numId="26">
    <w:abstractNumId w:val="31"/>
  </w:num>
  <w:num w:numId="27">
    <w:abstractNumId w:val="33"/>
  </w:num>
  <w:num w:numId="28">
    <w:abstractNumId w:val="9"/>
  </w:num>
  <w:num w:numId="29">
    <w:abstractNumId w:val="1"/>
  </w:num>
  <w:num w:numId="30">
    <w:abstractNumId w:val="25"/>
  </w:num>
  <w:num w:numId="31">
    <w:abstractNumId w:val="40"/>
  </w:num>
  <w:num w:numId="32">
    <w:abstractNumId w:val="15"/>
  </w:num>
  <w:num w:numId="33">
    <w:abstractNumId w:val="34"/>
  </w:num>
  <w:num w:numId="34">
    <w:abstractNumId w:val="27"/>
  </w:num>
  <w:num w:numId="35">
    <w:abstractNumId w:val="36"/>
  </w:num>
  <w:num w:numId="36">
    <w:abstractNumId w:val="28"/>
  </w:num>
  <w:num w:numId="37">
    <w:abstractNumId w:val="12"/>
  </w:num>
  <w:num w:numId="38">
    <w:abstractNumId w:val="30"/>
  </w:num>
  <w:num w:numId="39">
    <w:abstractNumId w:val="6"/>
  </w:num>
  <w:num w:numId="40">
    <w:abstractNumId w:val="37"/>
  </w:num>
  <w:num w:numId="41">
    <w:abstractNumId w:val="24"/>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E49"/>
    <w:rsid w:val="00000670"/>
    <w:rsid w:val="0000620C"/>
    <w:rsid w:val="00032625"/>
    <w:rsid w:val="00034A4E"/>
    <w:rsid w:val="00046926"/>
    <w:rsid w:val="0006330D"/>
    <w:rsid w:val="00065FF9"/>
    <w:rsid w:val="00077C70"/>
    <w:rsid w:val="000C1641"/>
    <w:rsid w:val="000E27F3"/>
    <w:rsid w:val="000E5157"/>
    <w:rsid w:val="000F4355"/>
    <w:rsid w:val="0010512D"/>
    <w:rsid w:val="00123AEA"/>
    <w:rsid w:val="00127B41"/>
    <w:rsid w:val="00136A7A"/>
    <w:rsid w:val="00152548"/>
    <w:rsid w:val="00162D55"/>
    <w:rsid w:val="00186273"/>
    <w:rsid w:val="00186552"/>
    <w:rsid w:val="001A4C5C"/>
    <w:rsid w:val="001B43EE"/>
    <w:rsid w:val="001C4625"/>
    <w:rsid w:val="001E16FE"/>
    <w:rsid w:val="00200907"/>
    <w:rsid w:val="00220C80"/>
    <w:rsid w:val="00222CA8"/>
    <w:rsid w:val="00230901"/>
    <w:rsid w:val="00244F6C"/>
    <w:rsid w:val="00250703"/>
    <w:rsid w:val="0027166A"/>
    <w:rsid w:val="002962E5"/>
    <w:rsid w:val="002A0125"/>
    <w:rsid w:val="002A4597"/>
    <w:rsid w:val="002B04C7"/>
    <w:rsid w:val="002B199F"/>
    <w:rsid w:val="002C2E57"/>
    <w:rsid w:val="002D647C"/>
    <w:rsid w:val="002E17FA"/>
    <w:rsid w:val="002F3CAB"/>
    <w:rsid w:val="003361BF"/>
    <w:rsid w:val="00336755"/>
    <w:rsid w:val="003546EB"/>
    <w:rsid w:val="00362398"/>
    <w:rsid w:val="003707FF"/>
    <w:rsid w:val="00370FB5"/>
    <w:rsid w:val="00391626"/>
    <w:rsid w:val="0039624D"/>
    <w:rsid w:val="003A1974"/>
    <w:rsid w:val="003B3D4D"/>
    <w:rsid w:val="003C01E1"/>
    <w:rsid w:val="003D1B11"/>
    <w:rsid w:val="003D6D1E"/>
    <w:rsid w:val="003E0D16"/>
    <w:rsid w:val="003E265C"/>
    <w:rsid w:val="003F168D"/>
    <w:rsid w:val="003F340B"/>
    <w:rsid w:val="0040094E"/>
    <w:rsid w:val="004179AC"/>
    <w:rsid w:val="00424B06"/>
    <w:rsid w:val="00431D31"/>
    <w:rsid w:val="00434AC8"/>
    <w:rsid w:val="004420EA"/>
    <w:rsid w:val="00451F1D"/>
    <w:rsid w:val="00485B62"/>
    <w:rsid w:val="00485DE0"/>
    <w:rsid w:val="004928D9"/>
    <w:rsid w:val="00497CCA"/>
    <w:rsid w:val="004B4D9E"/>
    <w:rsid w:val="004C435B"/>
    <w:rsid w:val="00502059"/>
    <w:rsid w:val="005355C8"/>
    <w:rsid w:val="00540130"/>
    <w:rsid w:val="00545076"/>
    <w:rsid w:val="00545A77"/>
    <w:rsid w:val="0055150F"/>
    <w:rsid w:val="00565419"/>
    <w:rsid w:val="005674C5"/>
    <w:rsid w:val="005768AE"/>
    <w:rsid w:val="005908A2"/>
    <w:rsid w:val="005A626B"/>
    <w:rsid w:val="005B2047"/>
    <w:rsid w:val="005B283A"/>
    <w:rsid w:val="005C07B8"/>
    <w:rsid w:val="005D121F"/>
    <w:rsid w:val="005D44C1"/>
    <w:rsid w:val="005D466A"/>
    <w:rsid w:val="005D6892"/>
    <w:rsid w:val="00613A8A"/>
    <w:rsid w:val="00634468"/>
    <w:rsid w:val="0064468E"/>
    <w:rsid w:val="006656F8"/>
    <w:rsid w:val="00666176"/>
    <w:rsid w:val="00676772"/>
    <w:rsid w:val="006905EC"/>
    <w:rsid w:val="00693005"/>
    <w:rsid w:val="006C6615"/>
    <w:rsid w:val="006C6AB9"/>
    <w:rsid w:val="006D087C"/>
    <w:rsid w:val="006E63CF"/>
    <w:rsid w:val="006E7EDF"/>
    <w:rsid w:val="006F6953"/>
    <w:rsid w:val="00712400"/>
    <w:rsid w:val="00723189"/>
    <w:rsid w:val="0073668F"/>
    <w:rsid w:val="00751D05"/>
    <w:rsid w:val="00763431"/>
    <w:rsid w:val="00775E48"/>
    <w:rsid w:val="00785306"/>
    <w:rsid w:val="00796A3C"/>
    <w:rsid w:val="007A01C1"/>
    <w:rsid w:val="007A3352"/>
    <w:rsid w:val="007B24AD"/>
    <w:rsid w:val="007D3AEE"/>
    <w:rsid w:val="007E1D4B"/>
    <w:rsid w:val="00823B8A"/>
    <w:rsid w:val="00830B03"/>
    <w:rsid w:val="00843575"/>
    <w:rsid w:val="00844DA2"/>
    <w:rsid w:val="00846F89"/>
    <w:rsid w:val="0086564F"/>
    <w:rsid w:val="008664DE"/>
    <w:rsid w:val="008976D1"/>
    <w:rsid w:val="008A79BB"/>
    <w:rsid w:val="008B05BE"/>
    <w:rsid w:val="008F0B89"/>
    <w:rsid w:val="00906AD6"/>
    <w:rsid w:val="0090709C"/>
    <w:rsid w:val="00915C68"/>
    <w:rsid w:val="00917E00"/>
    <w:rsid w:val="00921376"/>
    <w:rsid w:val="00927990"/>
    <w:rsid w:val="00931A33"/>
    <w:rsid w:val="00934B69"/>
    <w:rsid w:val="00941C7C"/>
    <w:rsid w:val="0094522B"/>
    <w:rsid w:val="00957130"/>
    <w:rsid w:val="00977173"/>
    <w:rsid w:val="00982219"/>
    <w:rsid w:val="00996682"/>
    <w:rsid w:val="009A2778"/>
    <w:rsid w:val="009B6BFD"/>
    <w:rsid w:val="009C6226"/>
    <w:rsid w:val="009E592B"/>
    <w:rsid w:val="009F2A4C"/>
    <w:rsid w:val="009F513D"/>
    <w:rsid w:val="00A11323"/>
    <w:rsid w:val="00A14214"/>
    <w:rsid w:val="00A15EF2"/>
    <w:rsid w:val="00A42EEE"/>
    <w:rsid w:val="00A46771"/>
    <w:rsid w:val="00A46FFC"/>
    <w:rsid w:val="00A50BE1"/>
    <w:rsid w:val="00A55BAD"/>
    <w:rsid w:val="00A62FC4"/>
    <w:rsid w:val="00A63224"/>
    <w:rsid w:val="00A63FA8"/>
    <w:rsid w:val="00A71CE4"/>
    <w:rsid w:val="00A7208A"/>
    <w:rsid w:val="00A87254"/>
    <w:rsid w:val="00A9092A"/>
    <w:rsid w:val="00A924FF"/>
    <w:rsid w:val="00A97593"/>
    <w:rsid w:val="00AA1810"/>
    <w:rsid w:val="00AB20D2"/>
    <w:rsid w:val="00AB46B9"/>
    <w:rsid w:val="00AD0E49"/>
    <w:rsid w:val="00AF6CE4"/>
    <w:rsid w:val="00B126CB"/>
    <w:rsid w:val="00B14B51"/>
    <w:rsid w:val="00B20537"/>
    <w:rsid w:val="00B243F2"/>
    <w:rsid w:val="00B268FD"/>
    <w:rsid w:val="00B424D2"/>
    <w:rsid w:val="00B53FA1"/>
    <w:rsid w:val="00B66C8F"/>
    <w:rsid w:val="00BA2758"/>
    <w:rsid w:val="00BA4EE7"/>
    <w:rsid w:val="00BD67F3"/>
    <w:rsid w:val="00BE2BB1"/>
    <w:rsid w:val="00BE6509"/>
    <w:rsid w:val="00C01BFA"/>
    <w:rsid w:val="00C0694E"/>
    <w:rsid w:val="00C10393"/>
    <w:rsid w:val="00C30AFE"/>
    <w:rsid w:val="00C64C59"/>
    <w:rsid w:val="00C93B3B"/>
    <w:rsid w:val="00CA5936"/>
    <w:rsid w:val="00CC5206"/>
    <w:rsid w:val="00CC724E"/>
    <w:rsid w:val="00CD32B6"/>
    <w:rsid w:val="00CE38F1"/>
    <w:rsid w:val="00D0302F"/>
    <w:rsid w:val="00D10D2A"/>
    <w:rsid w:val="00D11CDF"/>
    <w:rsid w:val="00D34302"/>
    <w:rsid w:val="00D42579"/>
    <w:rsid w:val="00D71C59"/>
    <w:rsid w:val="00DD0BB1"/>
    <w:rsid w:val="00DE2199"/>
    <w:rsid w:val="00DE2F7F"/>
    <w:rsid w:val="00DF1D8E"/>
    <w:rsid w:val="00DF29C1"/>
    <w:rsid w:val="00E37C2E"/>
    <w:rsid w:val="00E610E5"/>
    <w:rsid w:val="00EA10D4"/>
    <w:rsid w:val="00EC3F85"/>
    <w:rsid w:val="00EE23AB"/>
    <w:rsid w:val="00EF12AC"/>
    <w:rsid w:val="00EF3845"/>
    <w:rsid w:val="00EF7AE4"/>
    <w:rsid w:val="00F01F52"/>
    <w:rsid w:val="00F15972"/>
    <w:rsid w:val="00F15B1E"/>
    <w:rsid w:val="00F25E5D"/>
    <w:rsid w:val="00F35A30"/>
    <w:rsid w:val="00F51BE8"/>
    <w:rsid w:val="00F52F70"/>
    <w:rsid w:val="00F53F96"/>
    <w:rsid w:val="00F55D97"/>
    <w:rsid w:val="00F577D5"/>
    <w:rsid w:val="00F57E33"/>
    <w:rsid w:val="00F73A0C"/>
    <w:rsid w:val="00F754B2"/>
    <w:rsid w:val="00F82963"/>
    <w:rsid w:val="00F913C1"/>
    <w:rsid w:val="00F92EA6"/>
    <w:rsid w:val="00F93F5E"/>
    <w:rsid w:val="00F942F1"/>
    <w:rsid w:val="00F94FBD"/>
    <w:rsid w:val="00F97ADE"/>
    <w:rsid w:val="00FA3642"/>
    <w:rsid w:val="00FB3FC4"/>
    <w:rsid w:val="00FC6AC0"/>
    <w:rsid w:val="00FD4571"/>
    <w:rsid w:val="00FD5087"/>
    <w:rsid w:val="00FE50C5"/>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5012643"/>
  <w15:docId w15:val="{051CB5DB-429E-48F4-82BB-27F9FAE0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EB"/>
    <w:pPr>
      <w:widowControl w:val="0"/>
    </w:pPr>
    <w:rPr>
      <w:rFonts w:ascii="Courier" w:hAnsi="Courier"/>
      <w:snapToGrid w:val="0"/>
      <w:sz w:val="24"/>
    </w:rPr>
  </w:style>
  <w:style w:type="paragraph" w:styleId="Heading1">
    <w:name w:val="heading 1"/>
    <w:basedOn w:val="Normal"/>
    <w:next w:val="Normal"/>
    <w:qFormat/>
    <w:rsid w:val="003546EB"/>
    <w:pPr>
      <w:keepNext/>
      <w:outlineLvl w:val="0"/>
    </w:pPr>
    <w:rPr>
      <w:rFonts w:ascii="Times New Roman" w:hAnsi="Times New Roman"/>
      <w:i/>
      <w:sz w:val="22"/>
    </w:rPr>
  </w:style>
  <w:style w:type="paragraph" w:styleId="Heading2">
    <w:name w:val="heading 2"/>
    <w:basedOn w:val="Normal"/>
    <w:next w:val="Normal"/>
    <w:qFormat/>
    <w:rsid w:val="003546EB"/>
    <w:pPr>
      <w:keepNext/>
      <w:tabs>
        <w:tab w:val="center" w:pos="5400"/>
      </w:tabs>
      <w:outlineLvl w:val="1"/>
    </w:pPr>
    <w:rPr>
      <w:rFonts w:ascii="Times New Roman" w:hAnsi="Times New Roman"/>
      <w:b/>
    </w:rPr>
  </w:style>
  <w:style w:type="paragraph" w:styleId="Heading3">
    <w:name w:val="heading 3"/>
    <w:basedOn w:val="Normal"/>
    <w:next w:val="Normal"/>
    <w:qFormat/>
    <w:rsid w:val="003546EB"/>
    <w:pPr>
      <w:keepNext/>
      <w:jc w:val="center"/>
      <w:outlineLvl w:val="2"/>
    </w:pPr>
    <w:rPr>
      <w:rFonts w:ascii="Times New Roman" w:hAnsi="Times New Roman"/>
      <w:b/>
      <w:sz w:val="22"/>
    </w:rPr>
  </w:style>
  <w:style w:type="paragraph" w:styleId="Heading4">
    <w:name w:val="heading 4"/>
    <w:basedOn w:val="Normal"/>
    <w:next w:val="Normal"/>
    <w:qFormat/>
    <w:rsid w:val="003546EB"/>
    <w:pPr>
      <w:keepNext/>
      <w:numPr>
        <w:numId w:val="4"/>
      </w:numPr>
      <w:tabs>
        <w:tab w:val="clear" w:pos="420"/>
      </w:tabs>
      <w:ind w:left="1440" w:hanging="1440"/>
      <w:outlineLvl w:val="3"/>
    </w:pPr>
    <w:rPr>
      <w:rFonts w:ascii="Times New Roman" w:hAnsi="Times New Roman"/>
      <w:b/>
      <w:sz w:val="22"/>
    </w:rPr>
  </w:style>
  <w:style w:type="paragraph" w:styleId="Heading5">
    <w:name w:val="heading 5"/>
    <w:basedOn w:val="Normal"/>
    <w:next w:val="Normal"/>
    <w:qFormat/>
    <w:rsid w:val="003546EB"/>
    <w:pPr>
      <w:keepNext/>
      <w:jc w:val="center"/>
      <w:outlineLvl w:val="4"/>
    </w:pPr>
    <w:rPr>
      <w:b/>
    </w:rPr>
  </w:style>
  <w:style w:type="paragraph" w:styleId="Heading6">
    <w:name w:val="heading 6"/>
    <w:basedOn w:val="Normal"/>
    <w:next w:val="Normal"/>
    <w:qFormat/>
    <w:rsid w:val="003546EB"/>
    <w:pPr>
      <w:keepNext/>
      <w:outlineLvl w:val="5"/>
    </w:pPr>
    <w:rPr>
      <w:rFonts w:ascii="Times New Roman" w:hAnsi="Times New Roman"/>
      <w:b/>
      <w:i/>
      <w:sz w:val="22"/>
    </w:rPr>
  </w:style>
  <w:style w:type="paragraph" w:styleId="Heading7">
    <w:name w:val="heading 7"/>
    <w:basedOn w:val="Normal"/>
    <w:next w:val="Normal"/>
    <w:qFormat/>
    <w:rsid w:val="003546EB"/>
    <w:pPr>
      <w:keepNext/>
      <w:ind w:left="720" w:firstLine="720"/>
      <w:outlineLvl w:val="6"/>
    </w:pPr>
    <w:rPr>
      <w:rFonts w:ascii="Times New Roman" w:hAnsi="Times New Roman"/>
      <w:i/>
      <w:iCs/>
      <w:color w:val="00000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46EB"/>
  </w:style>
  <w:style w:type="character" w:styleId="Hyperlink">
    <w:name w:val="Hyperlink"/>
    <w:basedOn w:val="DefaultParagraphFont"/>
    <w:semiHidden/>
    <w:rsid w:val="003546EB"/>
    <w:rPr>
      <w:color w:val="0000FF"/>
      <w:u w:val="single"/>
    </w:rPr>
  </w:style>
  <w:style w:type="paragraph" w:styleId="FootnoteText">
    <w:name w:val="footnote text"/>
    <w:basedOn w:val="Normal"/>
    <w:semiHidden/>
    <w:rsid w:val="003546EB"/>
    <w:rPr>
      <w:sz w:val="20"/>
    </w:rPr>
  </w:style>
  <w:style w:type="paragraph" w:styleId="Header">
    <w:name w:val="header"/>
    <w:basedOn w:val="Normal"/>
    <w:semiHidden/>
    <w:rsid w:val="003546EB"/>
    <w:pPr>
      <w:tabs>
        <w:tab w:val="center" w:pos="4320"/>
        <w:tab w:val="right" w:pos="8640"/>
      </w:tabs>
    </w:pPr>
  </w:style>
  <w:style w:type="paragraph" w:styleId="Footer">
    <w:name w:val="footer"/>
    <w:basedOn w:val="Normal"/>
    <w:link w:val="FooterChar"/>
    <w:uiPriority w:val="99"/>
    <w:rsid w:val="003546EB"/>
    <w:pPr>
      <w:tabs>
        <w:tab w:val="center" w:pos="4320"/>
        <w:tab w:val="right" w:pos="8640"/>
      </w:tabs>
    </w:pPr>
  </w:style>
  <w:style w:type="paragraph" w:styleId="BodyText">
    <w:name w:val="Body Text"/>
    <w:basedOn w:val="Normal"/>
    <w:semiHidden/>
    <w:rsid w:val="003546EB"/>
    <w:pPr>
      <w:tabs>
        <w:tab w:val="left" w:pos="-1440"/>
      </w:tabs>
    </w:pPr>
    <w:rPr>
      <w:rFonts w:ascii="Times New Roman" w:hAnsi="Times New Roman"/>
      <w:sz w:val="22"/>
    </w:rPr>
  </w:style>
  <w:style w:type="paragraph" w:styleId="BodyTextIndent">
    <w:name w:val="Body Text Indent"/>
    <w:basedOn w:val="Normal"/>
    <w:semiHidden/>
    <w:rsid w:val="003546EB"/>
    <w:pPr>
      <w:ind w:left="1440" w:hanging="1440"/>
    </w:pPr>
    <w:rPr>
      <w:rFonts w:ascii="Times New Roman" w:hAnsi="Times New Roman"/>
      <w:sz w:val="22"/>
    </w:rPr>
  </w:style>
  <w:style w:type="paragraph" w:styleId="BodyTextIndent2">
    <w:name w:val="Body Text Indent 2"/>
    <w:basedOn w:val="Normal"/>
    <w:semiHidden/>
    <w:rsid w:val="003546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Times New Roman" w:hAnsi="Times New Roman"/>
      <w:sz w:val="22"/>
    </w:rPr>
  </w:style>
  <w:style w:type="character" w:styleId="FollowedHyperlink">
    <w:name w:val="FollowedHyperlink"/>
    <w:basedOn w:val="DefaultParagraphFont"/>
    <w:semiHidden/>
    <w:rsid w:val="003546EB"/>
    <w:rPr>
      <w:color w:val="800080"/>
      <w:u w:val="single"/>
    </w:rPr>
  </w:style>
  <w:style w:type="paragraph" w:styleId="BodyText3">
    <w:name w:val="Body Text 3"/>
    <w:basedOn w:val="Normal"/>
    <w:semiHidden/>
    <w:rsid w:val="00354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snapToGrid/>
      <w:sz w:val="22"/>
    </w:rPr>
  </w:style>
  <w:style w:type="character" w:customStyle="1" w:styleId="sessiontitle">
    <w:name w:val="sessiontitle"/>
    <w:basedOn w:val="DefaultParagraphFont"/>
    <w:rsid w:val="00EA10D4"/>
  </w:style>
  <w:style w:type="character" w:customStyle="1" w:styleId="papertitle">
    <w:name w:val="papertitle"/>
    <w:basedOn w:val="DefaultParagraphFont"/>
    <w:rsid w:val="00846F89"/>
  </w:style>
  <w:style w:type="character" w:customStyle="1" w:styleId="FooterChar">
    <w:name w:val="Footer Char"/>
    <w:basedOn w:val="DefaultParagraphFont"/>
    <w:link w:val="Footer"/>
    <w:uiPriority w:val="99"/>
    <w:rsid w:val="003D6D1E"/>
    <w:rPr>
      <w:rFonts w:ascii="Courier" w:hAnsi="Courier"/>
      <w:snapToGrid w:val="0"/>
      <w:sz w:val="24"/>
    </w:rPr>
  </w:style>
  <w:style w:type="paragraph" w:styleId="NoSpacing">
    <w:name w:val="No Spacing"/>
    <w:uiPriority w:val="99"/>
    <w:qFormat/>
    <w:rsid w:val="002D647C"/>
    <w:rPr>
      <w:rFonts w:ascii="Calibri" w:hAnsi="Calibri"/>
      <w:sz w:val="24"/>
      <w:szCs w:val="24"/>
    </w:rPr>
  </w:style>
  <w:style w:type="paragraph" w:styleId="PlainText">
    <w:name w:val="Plain Text"/>
    <w:basedOn w:val="Normal"/>
    <w:link w:val="PlainTextChar"/>
    <w:uiPriority w:val="99"/>
    <w:semiHidden/>
    <w:unhideWhenUsed/>
    <w:rsid w:val="00CD32B6"/>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CD32B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5561">
      <w:bodyDiv w:val="1"/>
      <w:marLeft w:val="0"/>
      <w:marRight w:val="0"/>
      <w:marTop w:val="0"/>
      <w:marBottom w:val="0"/>
      <w:divBdr>
        <w:top w:val="none" w:sz="0" w:space="0" w:color="auto"/>
        <w:left w:val="none" w:sz="0" w:space="0" w:color="auto"/>
        <w:bottom w:val="none" w:sz="0" w:space="0" w:color="auto"/>
        <w:right w:val="none" w:sz="0" w:space="0" w:color="auto"/>
      </w:divBdr>
    </w:div>
    <w:div w:id="1231228801">
      <w:bodyDiv w:val="1"/>
      <w:marLeft w:val="0"/>
      <w:marRight w:val="0"/>
      <w:marTop w:val="0"/>
      <w:marBottom w:val="0"/>
      <w:divBdr>
        <w:top w:val="none" w:sz="0" w:space="0" w:color="auto"/>
        <w:left w:val="none" w:sz="0" w:space="0" w:color="auto"/>
        <w:bottom w:val="none" w:sz="0" w:space="0" w:color="auto"/>
        <w:right w:val="none" w:sz="0" w:space="0" w:color="auto"/>
      </w:divBdr>
    </w:div>
    <w:div w:id="191866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gp@m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6705-790A-4D88-AA3B-CAAF17A5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17</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CURRICULUM VITAE</vt:lpstr>
    </vt:vector>
  </TitlesOfParts>
  <Company>Economic Policy Institute</Company>
  <LinksUpToDate>false</LinksUpToDate>
  <CharactersWithSpaces>36385</CharactersWithSpaces>
  <SharedDoc>false</SharedDoc>
  <HLinks>
    <vt:vector size="6" baseType="variant">
      <vt:variant>
        <vt:i4>655409</vt:i4>
      </vt:variant>
      <vt:variant>
        <vt:i4>0</vt:i4>
      </vt:variant>
      <vt:variant>
        <vt:i4>0</vt:i4>
      </vt:variant>
      <vt:variant>
        <vt:i4>5</vt:i4>
      </vt:variant>
      <vt:variant>
        <vt:lpwstr>mailto:bergp@msu.edu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Peter Berg</dc:creator>
  <cp:lastModifiedBy>Peter Berg</cp:lastModifiedBy>
  <cp:revision>16</cp:revision>
  <cp:lastPrinted>2012-01-12T15:04:00Z</cp:lastPrinted>
  <dcterms:created xsi:type="dcterms:W3CDTF">2015-05-04T14:55:00Z</dcterms:created>
  <dcterms:modified xsi:type="dcterms:W3CDTF">2018-11-15T18:49:00Z</dcterms:modified>
</cp:coreProperties>
</file>