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D6" w:rsidRDefault="00CE04E6">
      <w:pPr>
        <w:pStyle w:val="Name"/>
      </w:pPr>
      <w:r>
        <w:t>Terry Edwards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2268"/>
        <w:gridCol w:w="7560"/>
      </w:tblGrid>
      <w:tr w:rsidR="00D317D6" w:rsidTr="00524EDA">
        <w:tc>
          <w:tcPr>
            <w:tcW w:w="2268" w:type="dxa"/>
          </w:tcPr>
          <w:p w:rsidR="00D317D6" w:rsidRDefault="00D317D6" w:rsidP="00761AEE">
            <w:pPr>
              <w:pStyle w:val="SectionTitle"/>
            </w:pPr>
            <w:r>
              <w:t>Contact Information</w:t>
            </w:r>
          </w:p>
        </w:tc>
        <w:tc>
          <w:tcPr>
            <w:tcW w:w="7560" w:type="dxa"/>
          </w:tcPr>
          <w:p w:rsidR="00D317D6" w:rsidRDefault="00924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 Fannin Unit 1216</w:t>
            </w:r>
          </w:p>
          <w:p w:rsidR="00D317D6" w:rsidRDefault="00924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Houston, Texas  77002</w:t>
            </w:r>
          </w:p>
          <w:p w:rsidR="00D317D6" w:rsidRDefault="009E7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(Cell):  (713)292-6116</w:t>
            </w:r>
          </w:p>
          <w:p w:rsidR="00D317D6" w:rsidRDefault="00B61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terry_edwards50@hotmail</w:t>
            </w:r>
            <w:r w:rsidR="00AC50E6">
              <w:rPr>
                <w:sz w:val="22"/>
                <w:szCs w:val="22"/>
              </w:rPr>
              <w:t>.com</w:t>
            </w:r>
            <w:r w:rsidR="00FD0895">
              <w:rPr>
                <w:sz w:val="22"/>
                <w:szCs w:val="22"/>
              </w:rPr>
              <w:t xml:space="preserve"> </w:t>
            </w:r>
          </w:p>
          <w:p w:rsidR="00D317D6" w:rsidRDefault="00D317D6"/>
        </w:tc>
      </w:tr>
      <w:tr w:rsidR="00D317D6" w:rsidTr="00524EDA">
        <w:tc>
          <w:tcPr>
            <w:tcW w:w="2268" w:type="dxa"/>
          </w:tcPr>
          <w:p w:rsidR="00D317D6" w:rsidRDefault="00FD0895" w:rsidP="00761AEE">
            <w:pPr>
              <w:pStyle w:val="SectionTitle"/>
            </w:pPr>
            <w:smartTag w:uri="urn:schemas-microsoft-com:office:smarttags" w:element="place">
              <w:r>
                <w:t>Mission</w:t>
              </w:r>
            </w:smartTag>
            <w:r>
              <w:t xml:space="preserve"> Statement </w:t>
            </w:r>
          </w:p>
        </w:tc>
        <w:tc>
          <w:tcPr>
            <w:tcW w:w="7560" w:type="dxa"/>
          </w:tcPr>
          <w:p w:rsidR="00762F83" w:rsidRDefault="00D317D6" w:rsidP="0042435B">
            <w:pPr>
              <w:pStyle w:val="Objective"/>
            </w:pPr>
            <w:r w:rsidRPr="00F26A69">
              <w:t>To establ</w:t>
            </w:r>
            <w:r w:rsidR="00FD0895" w:rsidRPr="00F26A69">
              <w:t>ish a</w:t>
            </w:r>
            <w:r w:rsidR="000F5650">
              <w:t xml:space="preserve"> career in procurement</w:t>
            </w:r>
            <w:r w:rsidR="00C71FD8">
              <w:t xml:space="preserve"> or </w:t>
            </w:r>
            <w:r w:rsidR="00FD5C3D">
              <w:t xml:space="preserve">supply chain management contributing my skill </w:t>
            </w:r>
            <w:r w:rsidR="00CE04E6">
              <w:t>sets and</w:t>
            </w:r>
            <w:r w:rsidR="000F5650">
              <w:t xml:space="preserve"> educational kn</w:t>
            </w:r>
            <w:r w:rsidR="00FD5C3D">
              <w:t>owledge enhancing</w:t>
            </w:r>
            <w:r w:rsidR="000F5650">
              <w:t xml:space="preserve"> the core valu</w:t>
            </w:r>
            <w:r w:rsidR="00FD5C3D">
              <w:t xml:space="preserve">es of your team while aligning my goals with </w:t>
            </w:r>
            <w:r w:rsidR="000F5650">
              <w:t xml:space="preserve">the overall vision of your company. </w:t>
            </w:r>
          </w:p>
          <w:p w:rsidR="00E623BC" w:rsidRPr="00E623BC" w:rsidRDefault="00E623BC" w:rsidP="00E623BC">
            <w:pPr>
              <w:pStyle w:val="BodyText"/>
            </w:pPr>
          </w:p>
        </w:tc>
      </w:tr>
      <w:tr w:rsidR="00C161FF" w:rsidRPr="00C161FF" w:rsidTr="00524EDA">
        <w:tc>
          <w:tcPr>
            <w:tcW w:w="2268" w:type="dxa"/>
          </w:tcPr>
          <w:p w:rsidR="0048300F" w:rsidRPr="00C161FF" w:rsidRDefault="00FD0895" w:rsidP="00761AEE">
            <w:pPr>
              <w:pStyle w:val="SectionTitle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 xml:space="preserve">Career Experience </w:t>
            </w:r>
          </w:p>
          <w:p w:rsidR="0048300F" w:rsidRPr="00C161FF" w:rsidRDefault="0048300F" w:rsidP="0048300F">
            <w:pPr>
              <w:rPr>
                <w:color w:val="000000" w:themeColor="text1"/>
              </w:rPr>
            </w:pPr>
          </w:p>
          <w:p w:rsidR="0048300F" w:rsidRPr="00C161FF" w:rsidRDefault="0048300F" w:rsidP="0048300F">
            <w:pPr>
              <w:rPr>
                <w:color w:val="000000" w:themeColor="text1"/>
              </w:rPr>
            </w:pPr>
          </w:p>
          <w:p w:rsidR="0048300F" w:rsidRPr="00C161FF" w:rsidRDefault="0048300F" w:rsidP="0048300F">
            <w:pPr>
              <w:rPr>
                <w:color w:val="000000" w:themeColor="text1"/>
              </w:rPr>
            </w:pPr>
          </w:p>
          <w:p w:rsidR="0048300F" w:rsidRPr="00C161FF" w:rsidRDefault="0048300F" w:rsidP="0048300F">
            <w:pPr>
              <w:rPr>
                <w:color w:val="000000" w:themeColor="text1"/>
              </w:rPr>
            </w:pPr>
          </w:p>
          <w:p w:rsidR="0048300F" w:rsidRPr="00C161FF" w:rsidRDefault="0048300F" w:rsidP="0048300F">
            <w:pPr>
              <w:rPr>
                <w:color w:val="000000" w:themeColor="text1"/>
              </w:rPr>
            </w:pPr>
          </w:p>
          <w:p w:rsidR="0048300F" w:rsidRPr="00C161FF" w:rsidRDefault="0048300F" w:rsidP="0048300F">
            <w:pPr>
              <w:rPr>
                <w:color w:val="000000" w:themeColor="text1"/>
              </w:rPr>
            </w:pPr>
          </w:p>
          <w:p w:rsidR="00D317D6" w:rsidRPr="00C161FF" w:rsidRDefault="00D317D6" w:rsidP="004830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:rsidR="00323D4C" w:rsidRPr="00323D4C" w:rsidRDefault="004F1FBF" w:rsidP="00323D4C">
            <w:pPr>
              <w:pStyle w:val="CompanyNameO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  <w:r w:rsidR="008F2642" w:rsidRPr="00C161FF">
              <w:rPr>
                <w:color w:val="000000" w:themeColor="text1"/>
              </w:rPr>
              <w:t xml:space="preserve">-present                          </w:t>
            </w:r>
            <w:r w:rsidR="00B202F3">
              <w:rPr>
                <w:color w:val="000000" w:themeColor="text1"/>
              </w:rPr>
              <w:t xml:space="preserve">Specialty Therapeutic Care </w:t>
            </w:r>
            <w:r w:rsidR="00A10041">
              <w:rPr>
                <w:color w:val="000000" w:themeColor="text1"/>
              </w:rPr>
              <w:t>–</w:t>
            </w:r>
            <w:r w:rsidR="00B202F3">
              <w:rPr>
                <w:color w:val="000000" w:themeColor="text1"/>
              </w:rPr>
              <w:t xml:space="preserve"> </w:t>
            </w:r>
            <w:proofErr w:type="spellStart"/>
            <w:r w:rsidR="00B202F3">
              <w:rPr>
                <w:color w:val="000000" w:themeColor="text1"/>
              </w:rPr>
              <w:t>Acaria</w:t>
            </w:r>
            <w:proofErr w:type="spellEnd"/>
            <w:r w:rsidR="00A10041">
              <w:rPr>
                <w:color w:val="000000" w:themeColor="text1"/>
              </w:rPr>
              <w:t xml:space="preserve"> </w:t>
            </w:r>
            <w:r w:rsidR="00B202F3">
              <w:rPr>
                <w:color w:val="000000" w:themeColor="text1"/>
              </w:rPr>
              <w:t>Health</w:t>
            </w:r>
            <w:r>
              <w:rPr>
                <w:color w:val="000000" w:themeColor="text1"/>
              </w:rPr>
              <w:t xml:space="preserve"> </w:t>
            </w:r>
            <w:r w:rsidR="008F2642" w:rsidRPr="00C161FF">
              <w:rPr>
                <w:color w:val="000000" w:themeColor="text1"/>
              </w:rPr>
              <w:t xml:space="preserve"> </w:t>
            </w:r>
          </w:p>
          <w:p w:rsidR="008F2642" w:rsidRPr="00C161FF" w:rsidRDefault="004F1FBF" w:rsidP="00F26A69">
            <w:pPr>
              <w:pStyle w:val="CompanyNameOne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Phar</w:t>
            </w:r>
            <w:r w:rsidR="005550E8">
              <w:rPr>
                <w:i/>
                <w:color w:val="000000" w:themeColor="text1"/>
              </w:rPr>
              <w:t xml:space="preserve">macy Operations Manager </w:t>
            </w:r>
          </w:p>
          <w:p w:rsidR="008F2642" w:rsidRPr="00C161FF" w:rsidRDefault="008F2642" w:rsidP="008F2642">
            <w:pPr>
              <w:rPr>
                <w:b/>
                <w:color w:val="000000" w:themeColor="text1"/>
              </w:rPr>
            </w:pPr>
          </w:p>
          <w:p w:rsidR="00A10041" w:rsidRDefault="00A10041" w:rsidP="008F2642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Project lead for </w:t>
            </w:r>
            <w:proofErr w:type="spellStart"/>
            <w:r>
              <w:rPr>
                <w:color w:val="000000" w:themeColor="text1"/>
              </w:rPr>
              <w:t>Tysabri</w:t>
            </w:r>
            <w:proofErr w:type="spellEnd"/>
            <w:r>
              <w:rPr>
                <w:color w:val="000000" w:themeColor="text1"/>
              </w:rPr>
              <w:t xml:space="preserve"> Free Drug Program. </w:t>
            </w:r>
          </w:p>
          <w:p w:rsidR="008F2642" w:rsidRPr="00A10041" w:rsidRDefault="008F2642" w:rsidP="00A10041">
            <w:pPr>
              <w:pStyle w:val="ListParagraph"/>
              <w:rPr>
                <w:color w:val="000000" w:themeColor="text1"/>
              </w:rPr>
            </w:pPr>
          </w:p>
          <w:p w:rsidR="008F2642" w:rsidRPr="00C161FF" w:rsidRDefault="008F2642" w:rsidP="008F2642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Responsible for mana</w:t>
            </w:r>
            <w:r w:rsidR="006A7103">
              <w:rPr>
                <w:color w:val="000000" w:themeColor="text1"/>
              </w:rPr>
              <w:t>ging the pharmacy order list</w:t>
            </w:r>
            <w:r w:rsidR="00A10041">
              <w:rPr>
                <w:color w:val="000000" w:themeColor="text1"/>
              </w:rPr>
              <w:t xml:space="preserve"> for </w:t>
            </w:r>
            <w:proofErr w:type="spellStart"/>
            <w:r w:rsidR="00A10041">
              <w:rPr>
                <w:color w:val="000000" w:themeColor="text1"/>
              </w:rPr>
              <w:t>Tysabri</w:t>
            </w:r>
            <w:proofErr w:type="spellEnd"/>
            <w:r w:rsidR="00A10041">
              <w:rPr>
                <w:color w:val="000000" w:themeColor="text1"/>
              </w:rPr>
              <w:t xml:space="preserve"> free good program</w:t>
            </w:r>
            <w:r w:rsidR="006A7103">
              <w:rPr>
                <w:color w:val="000000" w:themeColor="text1"/>
              </w:rPr>
              <w:t>.</w:t>
            </w:r>
          </w:p>
          <w:p w:rsidR="008F2642" w:rsidRPr="00C161FF" w:rsidRDefault="008F2642" w:rsidP="008F2642">
            <w:pPr>
              <w:rPr>
                <w:color w:val="000000" w:themeColor="text1"/>
              </w:rPr>
            </w:pPr>
          </w:p>
          <w:p w:rsidR="008F2642" w:rsidRPr="00A10041" w:rsidRDefault="008F2642" w:rsidP="00A10041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 xml:space="preserve">Responsible for </w:t>
            </w:r>
            <w:r w:rsidR="00B202F3">
              <w:rPr>
                <w:color w:val="000000" w:themeColor="text1"/>
              </w:rPr>
              <w:t xml:space="preserve">managing the </w:t>
            </w:r>
            <w:proofErr w:type="spellStart"/>
            <w:r w:rsidR="00B202F3">
              <w:rPr>
                <w:color w:val="000000" w:themeColor="text1"/>
              </w:rPr>
              <w:t>Tysabri</w:t>
            </w:r>
            <w:proofErr w:type="spellEnd"/>
            <w:r w:rsidR="00A10041">
              <w:rPr>
                <w:color w:val="000000" w:themeColor="text1"/>
              </w:rPr>
              <w:t xml:space="preserve"> reconciliation reports. </w:t>
            </w:r>
          </w:p>
          <w:p w:rsidR="008F2642" w:rsidRPr="00C161FF" w:rsidRDefault="008F2642" w:rsidP="008F2642">
            <w:pPr>
              <w:rPr>
                <w:color w:val="000000" w:themeColor="text1"/>
              </w:rPr>
            </w:pPr>
          </w:p>
          <w:p w:rsidR="008F2642" w:rsidRPr="00C161FF" w:rsidRDefault="008F2642" w:rsidP="001716A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Resp</w:t>
            </w:r>
            <w:r w:rsidR="00A10041">
              <w:rPr>
                <w:color w:val="000000" w:themeColor="text1"/>
              </w:rPr>
              <w:t>onsible for coordinating team workflow and daily activities.  (Order entry, order processing, and shipping procedures)</w:t>
            </w:r>
            <w:r w:rsidRPr="00C161FF">
              <w:rPr>
                <w:color w:val="000000" w:themeColor="text1"/>
              </w:rPr>
              <w:t xml:space="preserve"> </w:t>
            </w:r>
          </w:p>
          <w:p w:rsidR="008F2642" w:rsidRPr="00C161FF" w:rsidRDefault="008F2642" w:rsidP="008F2642">
            <w:pPr>
              <w:pStyle w:val="ListParagraph"/>
              <w:rPr>
                <w:color w:val="000000" w:themeColor="text1"/>
              </w:rPr>
            </w:pPr>
          </w:p>
          <w:p w:rsidR="008F2642" w:rsidRDefault="00187297" w:rsidP="001716A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Respon</w:t>
            </w:r>
            <w:r w:rsidR="006A7103">
              <w:rPr>
                <w:color w:val="000000" w:themeColor="text1"/>
              </w:rPr>
              <w:t xml:space="preserve">sible </w:t>
            </w:r>
            <w:r w:rsidR="005550E8">
              <w:rPr>
                <w:color w:val="000000" w:themeColor="text1"/>
              </w:rPr>
              <w:t xml:space="preserve">for leading pharmacy wholesale operations business unit at </w:t>
            </w:r>
            <w:proofErr w:type="spellStart"/>
            <w:r w:rsidR="005550E8">
              <w:rPr>
                <w:color w:val="000000" w:themeColor="text1"/>
              </w:rPr>
              <w:t>Acaria</w:t>
            </w:r>
            <w:proofErr w:type="spellEnd"/>
            <w:r w:rsidR="005550E8">
              <w:rPr>
                <w:color w:val="000000" w:themeColor="text1"/>
              </w:rPr>
              <w:t xml:space="preserve"> Health/Centene. </w:t>
            </w:r>
          </w:p>
          <w:p w:rsidR="000C7D8D" w:rsidRPr="000C7D8D" w:rsidRDefault="000C7D8D" w:rsidP="000C7D8D">
            <w:pPr>
              <w:pStyle w:val="ListParagraph"/>
              <w:rPr>
                <w:color w:val="000000" w:themeColor="text1"/>
              </w:rPr>
            </w:pPr>
          </w:p>
          <w:p w:rsidR="000C7D8D" w:rsidRDefault="000C7D8D" w:rsidP="000C7D8D">
            <w:pPr>
              <w:pStyle w:val="ListParagraph"/>
              <w:rPr>
                <w:color w:val="000000" w:themeColor="text1"/>
              </w:rPr>
            </w:pPr>
          </w:p>
          <w:p w:rsidR="00323D4C" w:rsidRPr="005550E8" w:rsidRDefault="00323D4C" w:rsidP="005550E8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:rsidR="00187297" w:rsidRPr="00C161FF" w:rsidRDefault="00187297" w:rsidP="00187297">
            <w:pPr>
              <w:pStyle w:val="ListParagraph"/>
              <w:rPr>
                <w:color w:val="000000" w:themeColor="text1"/>
              </w:rPr>
            </w:pPr>
          </w:p>
          <w:p w:rsidR="00323D4C" w:rsidRPr="00323D4C" w:rsidRDefault="004F1FBF" w:rsidP="00323D4C">
            <w:pPr>
              <w:pStyle w:val="CompanyNameO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2012-2014</w:t>
            </w:r>
            <w:r w:rsidR="00323D4C" w:rsidRPr="00C161FF">
              <w:rPr>
                <w:color w:val="000000" w:themeColor="text1"/>
              </w:rPr>
              <w:t xml:space="preserve">                             North Cypress Medical Center </w:t>
            </w:r>
          </w:p>
          <w:p w:rsidR="00323D4C" w:rsidRPr="00C161FF" w:rsidRDefault="00323D4C" w:rsidP="00323D4C">
            <w:pPr>
              <w:pStyle w:val="CompanyNameOne"/>
              <w:rPr>
                <w:i/>
                <w:color w:val="000000" w:themeColor="text1"/>
              </w:rPr>
            </w:pPr>
            <w:r w:rsidRPr="00C161FF">
              <w:rPr>
                <w:i/>
                <w:color w:val="000000" w:themeColor="text1"/>
              </w:rPr>
              <w:t>Pharmacy Purchasing Manager</w:t>
            </w:r>
          </w:p>
          <w:p w:rsidR="00323D4C" w:rsidRPr="00C161FF" w:rsidRDefault="00323D4C" w:rsidP="00323D4C">
            <w:pPr>
              <w:rPr>
                <w:b/>
                <w:color w:val="000000" w:themeColor="text1"/>
              </w:rPr>
            </w:pPr>
          </w:p>
          <w:p w:rsidR="00323D4C" w:rsidRPr="00C161FF" w:rsidRDefault="000F5650" w:rsidP="00323D4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Responsible for contract audits.  </w:t>
            </w:r>
            <w:r w:rsidR="00C71FD8">
              <w:rPr>
                <w:color w:val="000000" w:themeColor="text1"/>
              </w:rPr>
              <w:t>Examined variances within contracts related to price.  Audit reports prepared for CFO and DOP. Chief Finance Officer &amp; Director of Pharmacy.</w:t>
            </w:r>
          </w:p>
          <w:p w:rsidR="00323D4C" w:rsidRPr="00C161FF" w:rsidRDefault="00323D4C" w:rsidP="00323D4C">
            <w:pPr>
              <w:rPr>
                <w:color w:val="000000" w:themeColor="text1"/>
              </w:rPr>
            </w:pPr>
          </w:p>
          <w:p w:rsidR="00323D4C" w:rsidRPr="00C161FF" w:rsidRDefault="00323D4C" w:rsidP="00323D4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Responsible for managing the pharm</w:t>
            </w:r>
            <w:r w:rsidR="00C71FD8">
              <w:rPr>
                <w:color w:val="000000" w:themeColor="text1"/>
              </w:rPr>
              <w:t xml:space="preserve">acy budget 900,000 plus monthly, directly related to expenditures and overhead cost. </w:t>
            </w:r>
          </w:p>
          <w:p w:rsidR="00323D4C" w:rsidRPr="00C161FF" w:rsidRDefault="00323D4C" w:rsidP="00323D4C">
            <w:pPr>
              <w:rPr>
                <w:color w:val="000000" w:themeColor="text1"/>
              </w:rPr>
            </w:pPr>
          </w:p>
          <w:p w:rsidR="00323D4C" w:rsidRPr="00C161FF" w:rsidRDefault="00323D4C" w:rsidP="00323D4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Responsible for managing hos</w:t>
            </w:r>
            <w:r w:rsidR="00C71FD8">
              <w:rPr>
                <w:color w:val="000000" w:themeColor="text1"/>
              </w:rPr>
              <w:t xml:space="preserve">pital pharmaceutical contract, examined by cost analysis comparison with various manufacturers. </w:t>
            </w:r>
          </w:p>
          <w:p w:rsidR="00323D4C" w:rsidRPr="00C161FF" w:rsidRDefault="00323D4C" w:rsidP="00323D4C">
            <w:pPr>
              <w:rPr>
                <w:color w:val="000000" w:themeColor="text1"/>
              </w:rPr>
            </w:pPr>
          </w:p>
          <w:p w:rsidR="00323D4C" w:rsidRPr="00C161FF" w:rsidRDefault="000F5650" w:rsidP="00323D4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Hospital liaison between pharmacy and pharmacy vendors.  Negotiated all pharmacy contracts for the procurement of drugs added to formulary.</w:t>
            </w:r>
          </w:p>
          <w:p w:rsidR="00323D4C" w:rsidRPr="00C161FF" w:rsidRDefault="00323D4C" w:rsidP="00323D4C">
            <w:pPr>
              <w:pStyle w:val="ListParagraph"/>
              <w:rPr>
                <w:color w:val="000000" w:themeColor="text1"/>
              </w:rPr>
            </w:pPr>
          </w:p>
          <w:p w:rsidR="00323D4C" w:rsidRDefault="00323D4C" w:rsidP="00323D4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Responsible for conducting price audits and annual bi-annual inventory.</w:t>
            </w:r>
          </w:p>
          <w:p w:rsidR="00323D4C" w:rsidRPr="00323D4C" w:rsidRDefault="00323D4C" w:rsidP="00323D4C">
            <w:pPr>
              <w:pStyle w:val="ListParagraph"/>
              <w:rPr>
                <w:color w:val="000000" w:themeColor="text1"/>
              </w:rPr>
            </w:pPr>
          </w:p>
          <w:p w:rsidR="00323D4C" w:rsidRDefault="00323D4C" w:rsidP="00323D4C">
            <w:pPr>
              <w:rPr>
                <w:color w:val="000000" w:themeColor="text1"/>
              </w:rPr>
            </w:pPr>
          </w:p>
          <w:p w:rsidR="00323D4C" w:rsidRDefault="00323D4C" w:rsidP="00323D4C">
            <w:pPr>
              <w:rPr>
                <w:color w:val="000000" w:themeColor="text1"/>
              </w:rPr>
            </w:pPr>
          </w:p>
          <w:p w:rsidR="00323D4C" w:rsidRDefault="00323D4C" w:rsidP="00323D4C">
            <w:pPr>
              <w:rPr>
                <w:color w:val="000000" w:themeColor="text1"/>
              </w:rPr>
            </w:pPr>
          </w:p>
          <w:p w:rsidR="00323D4C" w:rsidRDefault="00323D4C" w:rsidP="00323D4C">
            <w:pPr>
              <w:rPr>
                <w:color w:val="000000" w:themeColor="text1"/>
              </w:rPr>
            </w:pPr>
          </w:p>
          <w:p w:rsidR="00323D4C" w:rsidRPr="00323D4C" w:rsidRDefault="00323D4C" w:rsidP="00323D4C">
            <w:pPr>
              <w:rPr>
                <w:color w:val="000000" w:themeColor="text1"/>
              </w:rPr>
            </w:pPr>
          </w:p>
          <w:p w:rsidR="00323D4C" w:rsidRPr="00C161FF" w:rsidRDefault="00323D4C" w:rsidP="00323D4C">
            <w:pPr>
              <w:pStyle w:val="ListParagraph"/>
              <w:rPr>
                <w:color w:val="000000" w:themeColor="text1"/>
              </w:rPr>
            </w:pPr>
          </w:p>
          <w:p w:rsidR="00187297" w:rsidRPr="00C161FF" w:rsidRDefault="00187297" w:rsidP="00187297">
            <w:pPr>
              <w:pStyle w:val="ListParagraph"/>
              <w:rPr>
                <w:color w:val="000000" w:themeColor="text1"/>
              </w:rPr>
            </w:pPr>
          </w:p>
          <w:p w:rsidR="001716AC" w:rsidRPr="00C161FF" w:rsidRDefault="001716AC" w:rsidP="00F26A69">
            <w:pPr>
              <w:pStyle w:val="CompanyNameOne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2009-present</w:t>
            </w:r>
            <w:r w:rsidR="008F2642" w:rsidRPr="00C161FF">
              <w:rPr>
                <w:color w:val="000000" w:themeColor="text1"/>
              </w:rPr>
              <w:t xml:space="preserve"> (part-time</w:t>
            </w:r>
            <w:r w:rsidR="00CE04E6">
              <w:rPr>
                <w:color w:val="000000" w:themeColor="text1"/>
              </w:rPr>
              <w:t xml:space="preserve"> aftercare</w:t>
            </w:r>
            <w:r w:rsidR="008F2642" w:rsidRPr="00C161FF">
              <w:rPr>
                <w:color w:val="000000" w:themeColor="text1"/>
              </w:rPr>
              <w:t>)</w:t>
            </w:r>
            <w:r w:rsidR="00CE04E6">
              <w:rPr>
                <w:color w:val="000000" w:themeColor="text1"/>
              </w:rPr>
              <w:t xml:space="preserve">            HISD</w:t>
            </w:r>
            <w:r w:rsidR="00524EDA">
              <w:rPr>
                <w:color w:val="000000" w:themeColor="text1"/>
              </w:rPr>
              <w:t xml:space="preserve">           </w:t>
            </w:r>
            <w:r w:rsidR="00CE04E6">
              <w:rPr>
                <w:color w:val="000000" w:themeColor="text1"/>
              </w:rPr>
              <w:t xml:space="preserve"> (Houston School District)</w:t>
            </w:r>
          </w:p>
          <w:p w:rsidR="001716AC" w:rsidRPr="00C161FF" w:rsidRDefault="00FE5D1A" w:rsidP="00F26A69">
            <w:pPr>
              <w:pStyle w:val="CompanyNameOne"/>
              <w:rPr>
                <w:i/>
                <w:color w:val="000000" w:themeColor="text1"/>
              </w:rPr>
            </w:pPr>
            <w:r w:rsidRPr="00C161FF">
              <w:rPr>
                <w:i/>
                <w:color w:val="000000" w:themeColor="text1"/>
              </w:rPr>
              <w:t xml:space="preserve">Associate Teacher  </w:t>
            </w:r>
          </w:p>
          <w:p w:rsidR="001716AC" w:rsidRPr="00C161FF" w:rsidRDefault="001716AC" w:rsidP="001716AC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Provide classroom instruction using lesson plans and curriculum objectives that are designed to meet the students learning capacity.</w:t>
            </w:r>
          </w:p>
          <w:p w:rsidR="001716AC" w:rsidRPr="00C161FF" w:rsidRDefault="001716AC" w:rsidP="001716AC">
            <w:pPr>
              <w:rPr>
                <w:color w:val="000000" w:themeColor="text1"/>
              </w:rPr>
            </w:pPr>
          </w:p>
          <w:p w:rsidR="001716AC" w:rsidRPr="00C161FF" w:rsidRDefault="001716AC" w:rsidP="001716AC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Responsible for maintaining the campus classroom management plan</w:t>
            </w:r>
            <w:r w:rsidR="00CE04E6">
              <w:rPr>
                <w:color w:val="000000" w:themeColor="text1"/>
              </w:rPr>
              <w:t xml:space="preserve"> during afterschool tutoring hours</w:t>
            </w:r>
            <w:r w:rsidRPr="00C161FF">
              <w:rPr>
                <w:color w:val="000000" w:themeColor="text1"/>
              </w:rPr>
              <w:t xml:space="preserve">. </w:t>
            </w:r>
          </w:p>
          <w:p w:rsidR="001716AC" w:rsidRPr="00C161FF" w:rsidRDefault="001716AC" w:rsidP="001716AC">
            <w:pPr>
              <w:rPr>
                <w:color w:val="000000" w:themeColor="text1"/>
              </w:rPr>
            </w:pPr>
          </w:p>
          <w:p w:rsidR="001716AC" w:rsidRPr="00C161FF" w:rsidRDefault="001716AC" w:rsidP="001716AC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 xml:space="preserve">Responsible for creating a classroom environment that is conducive to learning, providing sound instruction and guidance. </w:t>
            </w:r>
          </w:p>
          <w:p w:rsidR="001716AC" w:rsidRPr="00C161FF" w:rsidRDefault="001716AC" w:rsidP="001716AC">
            <w:pPr>
              <w:rPr>
                <w:color w:val="000000" w:themeColor="text1"/>
              </w:rPr>
            </w:pPr>
          </w:p>
          <w:p w:rsidR="001716AC" w:rsidRPr="00C161FF" w:rsidRDefault="001716AC" w:rsidP="001716AC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 xml:space="preserve">Responsible for assisting campus administration in other job related </w:t>
            </w:r>
            <w:r w:rsidR="00CE04E6">
              <w:rPr>
                <w:color w:val="000000" w:themeColor="text1"/>
              </w:rPr>
              <w:t xml:space="preserve">substitute </w:t>
            </w:r>
            <w:r w:rsidRPr="00C161FF">
              <w:rPr>
                <w:color w:val="000000" w:themeColor="text1"/>
              </w:rPr>
              <w:t xml:space="preserve">teacher/instructor duties. </w:t>
            </w:r>
          </w:p>
          <w:p w:rsidR="001716AC" w:rsidRPr="00C161FF" w:rsidRDefault="001716AC" w:rsidP="001716AC">
            <w:pPr>
              <w:pStyle w:val="ListParagraph"/>
              <w:rPr>
                <w:color w:val="000000" w:themeColor="text1"/>
              </w:rPr>
            </w:pPr>
          </w:p>
          <w:p w:rsidR="001716AC" w:rsidRDefault="001716AC" w:rsidP="008F2642">
            <w:pPr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C161FF">
              <w:rPr>
                <w:color w:val="000000" w:themeColor="text1"/>
              </w:rPr>
              <w:t>Responsible for p</w:t>
            </w:r>
            <w:r w:rsidR="00CE04E6">
              <w:rPr>
                <w:color w:val="000000" w:themeColor="text1"/>
              </w:rPr>
              <w:t>roviding weekend tutoring labs</w:t>
            </w:r>
            <w:r w:rsidRPr="00C161FF">
              <w:rPr>
                <w:color w:val="000000" w:themeColor="text1"/>
              </w:rPr>
              <w:t xml:space="preserve"> for students</w:t>
            </w:r>
            <w:r w:rsidRPr="00C161FF">
              <w:rPr>
                <w:color w:val="000000" w:themeColor="text1"/>
                <w:sz w:val="22"/>
                <w:szCs w:val="22"/>
              </w:rPr>
              <w:t>.</w:t>
            </w:r>
          </w:p>
          <w:p w:rsidR="008F2642" w:rsidRPr="00323D4C" w:rsidRDefault="008F2642" w:rsidP="00323D4C">
            <w:pPr>
              <w:rPr>
                <w:color w:val="000000" w:themeColor="text1"/>
                <w:sz w:val="22"/>
                <w:szCs w:val="22"/>
              </w:rPr>
            </w:pPr>
          </w:p>
          <w:p w:rsidR="008F2642" w:rsidRPr="00C161FF" w:rsidRDefault="008F2642" w:rsidP="008F2642">
            <w:pPr>
              <w:ind w:left="378"/>
              <w:rPr>
                <w:color w:val="000000" w:themeColor="text1"/>
                <w:sz w:val="22"/>
                <w:szCs w:val="22"/>
              </w:rPr>
            </w:pPr>
          </w:p>
          <w:p w:rsidR="0008015E" w:rsidRPr="00C161FF" w:rsidRDefault="001716AC" w:rsidP="00F26A69">
            <w:pPr>
              <w:pStyle w:val="CompanyNameOne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January 2012- September</w:t>
            </w:r>
            <w:r w:rsidR="00762F83" w:rsidRPr="00C161FF">
              <w:rPr>
                <w:color w:val="000000" w:themeColor="text1"/>
              </w:rPr>
              <w:t xml:space="preserve"> 2012         </w:t>
            </w:r>
            <w:r w:rsidR="00524EDA">
              <w:rPr>
                <w:color w:val="000000" w:themeColor="text1"/>
              </w:rPr>
              <w:t xml:space="preserve">     </w:t>
            </w:r>
            <w:r w:rsidR="00762F83" w:rsidRPr="00C161FF">
              <w:rPr>
                <w:color w:val="000000" w:themeColor="text1"/>
              </w:rPr>
              <w:t xml:space="preserve"> </w:t>
            </w:r>
            <w:proofErr w:type="spellStart"/>
            <w:r w:rsidR="00762F83" w:rsidRPr="00C161FF">
              <w:rPr>
                <w:color w:val="000000" w:themeColor="text1"/>
              </w:rPr>
              <w:t>Carefusion</w:t>
            </w:r>
            <w:proofErr w:type="spellEnd"/>
            <w:r w:rsidR="001B0DDE" w:rsidRPr="00C161FF">
              <w:rPr>
                <w:color w:val="000000" w:themeColor="text1"/>
              </w:rPr>
              <w:t xml:space="preserve">          </w:t>
            </w:r>
            <w:r w:rsidR="004767D7" w:rsidRPr="00C161FF">
              <w:rPr>
                <w:color w:val="000000" w:themeColor="text1"/>
              </w:rPr>
              <w:t xml:space="preserve">    </w:t>
            </w:r>
            <w:r w:rsidR="001B0DDE" w:rsidRPr="00C161FF">
              <w:rPr>
                <w:color w:val="000000" w:themeColor="text1"/>
              </w:rPr>
              <w:t>Houston, Texas</w:t>
            </w:r>
          </w:p>
          <w:p w:rsidR="00762F83" w:rsidRPr="00C161FF" w:rsidRDefault="00762F83" w:rsidP="00762F83">
            <w:pPr>
              <w:rPr>
                <w:b/>
                <w:color w:val="000000" w:themeColor="text1"/>
              </w:rPr>
            </w:pPr>
          </w:p>
          <w:p w:rsidR="00762F83" w:rsidRPr="00C161FF" w:rsidRDefault="00762F83" w:rsidP="00762F8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161FF">
              <w:rPr>
                <w:b/>
                <w:i/>
                <w:color w:val="000000" w:themeColor="text1"/>
                <w:sz w:val="22"/>
                <w:szCs w:val="22"/>
              </w:rPr>
              <w:t>Implementation Analyst</w:t>
            </w:r>
          </w:p>
          <w:p w:rsidR="00762F83" w:rsidRPr="00C161FF" w:rsidRDefault="00762F83" w:rsidP="00762F83">
            <w:pPr>
              <w:rPr>
                <w:i/>
                <w:color w:val="000000" w:themeColor="text1"/>
              </w:rPr>
            </w:pPr>
          </w:p>
          <w:p w:rsidR="00762F83" w:rsidRPr="00C161FF" w:rsidRDefault="00762F83" w:rsidP="00762F8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Responsible for installing software to medical equipment/medical med stations</w:t>
            </w:r>
            <w:r w:rsidR="006E7EA7" w:rsidRPr="00C161FF">
              <w:rPr>
                <w:color w:val="000000" w:themeColor="text1"/>
              </w:rPr>
              <w:t>.</w:t>
            </w:r>
          </w:p>
          <w:p w:rsidR="001B0DDE" w:rsidRPr="00C161FF" w:rsidRDefault="001B0DDE" w:rsidP="001B0DDE">
            <w:pPr>
              <w:pStyle w:val="ListParagraph"/>
              <w:rPr>
                <w:color w:val="000000" w:themeColor="text1"/>
              </w:rPr>
            </w:pPr>
          </w:p>
          <w:p w:rsidR="00762F83" w:rsidRPr="00C161FF" w:rsidRDefault="006E7EA7" w:rsidP="00762F8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 xml:space="preserve">Worked on </w:t>
            </w:r>
            <w:proofErr w:type="spellStart"/>
            <w:r w:rsidRPr="00C161FF">
              <w:rPr>
                <w:color w:val="000000" w:themeColor="text1"/>
              </w:rPr>
              <w:t>Medstation</w:t>
            </w:r>
            <w:proofErr w:type="spellEnd"/>
            <w:r w:rsidRPr="00C161FF">
              <w:rPr>
                <w:color w:val="000000" w:themeColor="text1"/>
              </w:rPr>
              <w:t xml:space="preserve">, </w:t>
            </w:r>
            <w:r w:rsidR="00762F83" w:rsidRPr="00C161FF">
              <w:rPr>
                <w:color w:val="000000" w:themeColor="text1"/>
              </w:rPr>
              <w:t>CII safe,</w:t>
            </w:r>
            <w:r w:rsidRPr="00C161FF">
              <w:rPr>
                <w:color w:val="000000" w:themeColor="text1"/>
              </w:rPr>
              <w:t xml:space="preserve"> and</w:t>
            </w:r>
            <w:r w:rsidR="008F2642" w:rsidRPr="00C161FF">
              <w:rPr>
                <w:color w:val="000000" w:themeColor="text1"/>
              </w:rPr>
              <w:t xml:space="preserve"> Anesthesia Systems</w:t>
            </w:r>
            <w:r w:rsidR="00762F83" w:rsidRPr="00C161FF">
              <w:rPr>
                <w:color w:val="000000" w:themeColor="text1"/>
              </w:rPr>
              <w:t>.</w:t>
            </w:r>
          </w:p>
          <w:p w:rsidR="00762F83" w:rsidRPr="00C161FF" w:rsidRDefault="00762F83" w:rsidP="00762F83">
            <w:pPr>
              <w:rPr>
                <w:color w:val="000000" w:themeColor="text1"/>
              </w:rPr>
            </w:pPr>
          </w:p>
          <w:p w:rsidR="00762F83" w:rsidRPr="00C161FF" w:rsidRDefault="00762F83" w:rsidP="00762F8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Responsible for hospital conversions at various accounts.</w:t>
            </w:r>
          </w:p>
          <w:p w:rsidR="00762F83" w:rsidRPr="00C161FF" w:rsidRDefault="00762F83" w:rsidP="00762F83">
            <w:pPr>
              <w:rPr>
                <w:color w:val="000000" w:themeColor="text1"/>
              </w:rPr>
            </w:pPr>
          </w:p>
          <w:p w:rsidR="006E7EA7" w:rsidRPr="00C161FF" w:rsidRDefault="0020715A" w:rsidP="00762F8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Worked with n</w:t>
            </w:r>
            <w:r w:rsidR="00762F83" w:rsidRPr="00C161FF">
              <w:rPr>
                <w:color w:val="000000" w:themeColor="text1"/>
              </w:rPr>
              <w:t>ursing department to op</w:t>
            </w:r>
            <w:r w:rsidR="006E7EA7" w:rsidRPr="00C161FF">
              <w:rPr>
                <w:color w:val="000000" w:themeColor="text1"/>
              </w:rPr>
              <w:t xml:space="preserve">timize efficiency. </w:t>
            </w:r>
          </w:p>
          <w:p w:rsidR="00187297" w:rsidRPr="00C161FF" w:rsidRDefault="00187297" w:rsidP="00187297">
            <w:pPr>
              <w:pStyle w:val="ListParagraph"/>
              <w:rPr>
                <w:color w:val="000000" w:themeColor="text1"/>
              </w:rPr>
            </w:pPr>
          </w:p>
          <w:p w:rsidR="00187297" w:rsidRPr="00C161FF" w:rsidRDefault="00A067AE" w:rsidP="00762F8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Analyze utilization data to predict forecasting need of clients</w:t>
            </w:r>
            <w:r w:rsidR="00187297" w:rsidRPr="00C161FF">
              <w:rPr>
                <w:color w:val="000000" w:themeColor="text1"/>
              </w:rPr>
              <w:t xml:space="preserve">. </w:t>
            </w:r>
          </w:p>
          <w:p w:rsidR="006E7EA7" w:rsidRPr="00C161FF" w:rsidRDefault="006E7EA7" w:rsidP="006E7EA7">
            <w:pPr>
              <w:pStyle w:val="ListParagraph"/>
              <w:rPr>
                <w:color w:val="000000" w:themeColor="text1"/>
              </w:rPr>
            </w:pPr>
          </w:p>
          <w:p w:rsidR="001716AC" w:rsidRPr="00C161FF" w:rsidRDefault="001716AC" w:rsidP="008F2642">
            <w:pPr>
              <w:rPr>
                <w:color w:val="000000" w:themeColor="text1"/>
              </w:rPr>
            </w:pPr>
          </w:p>
          <w:p w:rsidR="008F2642" w:rsidRPr="00C161FF" w:rsidRDefault="008F2642" w:rsidP="008F2642">
            <w:pPr>
              <w:pStyle w:val="ListParagraph"/>
              <w:rPr>
                <w:color w:val="000000" w:themeColor="text1"/>
              </w:rPr>
            </w:pPr>
          </w:p>
          <w:p w:rsidR="008F2642" w:rsidRPr="00C161FF" w:rsidRDefault="008F2642" w:rsidP="008F2642">
            <w:pPr>
              <w:pStyle w:val="ListParagraph"/>
              <w:rPr>
                <w:color w:val="000000" w:themeColor="text1"/>
              </w:rPr>
            </w:pPr>
          </w:p>
          <w:p w:rsidR="00762F83" w:rsidRPr="00C161FF" w:rsidRDefault="001716AC" w:rsidP="00762F83">
            <w:pPr>
              <w:rPr>
                <w:b/>
                <w:color w:val="000000" w:themeColor="text1"/>
              </w:rPr>
            </w:pPr>
            <w:r w:rsidRPr="00C161FF">
              <w:rPr>
                <w:b/>
                <w:color w:val="000000" w:themeColor="text1"/>
              </w:rPr>
              <w:t>2009-2012</w:t>
            </w:r>
            <w:r w:rsidR="00762F83" w:rsidRPr="00C161FF">
              <w:rPr>
                <w:b/>
                <w:color w:val="000000" w:themeColor="text1"/>
              </w:rPr>
              <w:t xml:space="preserve">            </w:t>
            </w:r>
            <w:r w:rsidR="00524EDA">
              <w:rPr>
                <w:b/>
                <w:color w:val="000000" w:themeColor="text1"/>
              </w:rPr>
              <w:t xml:space="preserve">                  </w:t>
            </w:r>
            <w:r w:rsidR="00762F83" w:rsidRPr="00C161FF">
              <w:rPr>
                <w:b/>
                <w:color w:val="000000" w:themeColor="text1"/>
              </w:rPr>
              <w:t xml:space="preserve">  </w:t>
            </w:r>
            <w:r w:rsidR="00762F83" w:rsidRPr="00C161FF">
              <w:rPr>
                <w:b/>
                <w:color w:val="000000" w:themeColor="text1"/>
                <w:sz w:val="22"/>
                <w:szCs w:val="22"/>
              </w:rPr>
              <w:t>Complete Rx</w:t>
            </w:r>
            <w:r w:rsidR="00524EDA">
              <w:rPr>
                <w:b/>
                <w:color w:val="000000" w:themeColor="text1"/>
              </w:rPr>
              <w:t xml:space="preserve">                                  </w:t>
            </w:r>
            <w:r w:rsidR="001B0DDE" w:rsidRPr="00C161FF">
              <w:rPr>
                <w:b/>
                <w:color w:val="000000" w:themeColor="text1"/>
              </w:rPr>
              <w:t xml:space="preserve"> </w:t>
            </w:r>
            <w:r w:rsidR="00762F83" w:rsidRPr="00C161FF">
              <w:rPr>
                <w:b/>
                <w:color w:val="000000" w:themeColor="text1"/>
              </w:rPr>
              <w:t xml:space="preserve">  </w:t>
            </w:r>
            <w:proofErr w:type="spellStart"/>
            <w:r w:rsidR="00762F83" w:rsidRPr="00524EDA">
              <w:rPr>
                <w:b/>
                <w:color w:val="000000" w:themeColor="text1"/>
                <w:sz w:val="22"/>
                <w:szCs w:val="22"/>
              </w:rPr>
              <w:t>Houston,Texas</w:t>
            </w:r>
            <w:proofErr w:type="spellEnd"/>
          </w:p>
          <w:p w:rsidR="0008015E" w:rsidRPr="00C161FF" w:rsidRDefault="0008015E" w:rsidP="00293A07">
            <w:pPr>
              <w:ind w:firstLine="720"/>
              <w:rPr>
                <w:b/>
                <w:color w:val="000000" w:themeColor="text1"/>
              </w:rPr>
            </w:pPr>
          </w:p>
          <w:p w:rsidR="0008015E" w:rsidRPr="00C161FF" w:rsidRDefault="00FE5D1A" w:rsidP="0008015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161FF">
              <w:rPr>
                <w:b/>
                <w:i/>
                <w:color w:val="000000" w:themeColor="text1"/>
                <w:sz w:val="22"/>
                <w:szCs w:val="22"/>
              </w:rPr>
              <w:t>Operat</w:t>
            </w:r>
            <w:r w:rsidR="00344D58">
              <w:rPr>
                <w:b/>
                <w:i/>
                <w:color w:val="000000" w:themeColor="text1"/>
                <w:sz w:val="22"/>
                <w:szCs w:val="22"/>
              </w:rPr>
              <w:t>ions Specialist/Project Lead</w:t>
            </w:r>
          </w:p>
          <w:p w:rsidR="0008015E" w:rsidRPr="00C161FF" w:rsidRDefault="0008015E" w:rsidP="0008015E">
            <w:pPr>
              <w:rPr>
                <w:color w:val="000000" w:themeColor="text1"/>
              </w:rPr>
            </w:pPr>
          </w:p>
          <w:p w:rsidR="0008015E" w:rsidRPr="00C161FF" w:rsidRDefault="0008015E" w:rsidP="0048300F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Responsible for maintaining the pharmacy automation software system</w:t>
            </w:r>
            <w:r w:rsidR="009524F4" w:rsidRPr="00C161FF">
              <w:rPr>
                <w:color w:val="000000" w:themeColor="text1"/>
              </w:rPr>
              <w:t>s</w:t>
            </w:r>
            <w:r w:rsidRPr="00C161FF">
              <w:rPr>
                <w:color w:val="000000" w:themeColor="text1"/>
              </w:rPr>
              <w:t>.</w:t>
            </w:r>
          </w:p>
          <w:p w:rsidR="0008015E" w:rsidRPr="00C161FF" w:rsidRDefault="00187297" w:rsidP="00187297">
            <w:pPr>
              <w:tabs>
                <w:tab w:val="left" w:pos="2691"/>
              </w:tabs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ab/>
            </w:r>
          </w:p>
          <w:p w:rsidR="0008015E" w:rsidRPr="00C161FF" w:rsidRDefault="00847594" w:rsidP="0048300F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Responsible for ensuring compliance with drug safety and drug control.</w:t>
            </w:r>
          </w:p>
          <w:p w:rsidR="00847594" w:rsidRPr="00C161FF" w:rsidRDefault="00847594" w:rsidP="0008015E">
            <w:pPr>
              <w:rPr>
                <w:color w:val="000000" w:themeColor="text1"/>
              </w:rPr>
            </w:pPr>
          </w:p>
          <w:p w:rsidR="00847594" w:rsidRPr="00C161FF" w:rsidRDefault="00B61C17" w:rsidP="0048300F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Project lead for all Pyxis Med Systems, CII safe, Pyxis Connect Upgrades</w:t>
            </w:r>
            <w:r w:rsidR="00847594" w:rsidRPr="00C161FF">
              <w:rPr>
                <w:color w:val="000000" w:themeColor="text1"/>
              </w:rPr>
              <w:t>.</w:t>
            </w:r>
          </w:p>
          <w:p w:rsidR="00847594" w:rsidRPr="00C161FF" w:rsidRDefault="00847594" w:rsidP="0008015E">
            <w:pPr>
              <w:rPr>
                <w:color w:val="000000" w:themeColor="text1"/>
              </w:rPr>
            </w:pPr>
          </w:p>
          <w:p w:rsidR="00524EDA" w:rsidRPr="00C71FD8" w:rsidRDefault="00847594" w:rsidP="00C71FD8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Daily nursing unit audits/inspections for medication compliance.</w:t>
            </w:r>
          </w:p>
          <w:p w:rsidR="00524EDA" w:rsidRPr="00524EDA" w:rsidRDefault="00524EDA" w:rsidP="00524EDA">
            <w:pPr>
              <w:ind w:left="720"/>
              <w:rPr>
                <w:color w:val="000000" w:themeColor="text1"/>
              </w:rPr>
            </w:pPr>
          </w:p>
          <w:p w:rsidR="00D317D6" w:rsidRPr="00C161FF" w:rsidRDefault="00884C53" w:rsidP="00F26A69">
            <w:pPr>
              <w:pStyle w:val="CompanyNameOne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2005- 2009</w:t>
            </w:r>
            <w:r w:rsidR="00D317D6" w:rsidRPr="00C161FF">
              <w:rPr>
                <w:color w:val="000000" w:themeColor="text1"/>
              </w:rPr>
              <w:t xml:space="preserve">              </w:t>
            </w:r>
            <w:r w:rsidR="00524EDA">
              <w:rPr>
                <w:color w:val="000000" w:themeColor="text1"/>
              </w:rPr>
              <w:t xml:space="preserve">Tenet Healthcare                               </w:t>
            </w:r>
            <w:r w:rsidR="001B0DDE" w:rsidRPr="00C161FF">
              <w:rPr>
                <w:color w:val="000000" w:themeColor="text1"/>
              </w:rPr>
              <w:t xml:space="preserve">          </w:t>
            </w:r>
            <w:r w:rsidR="00D317D6" w:rsidRPr="00C161FF">
              <w:rPr>
                <w:color w:val="000000" w:themeColor="text1"/>
              </w:rPr>
              <w:t>Houston, Texas</w:t>
            </w:r>
          </w:p>
          <w:p w:rsidR="00D317D6" w:rsidRPr="00C161FF" w:rsidRDefault="00FD0895">
            <w:pPr>
              <w:pStyle w:val="JobTitle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C161FF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Purchasing</w:t>
            </w:r>
            <w:r w:rsidR="00D317D6" w:rsidRPr="00C161FF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Manager/Supervisor</w:t>
            </w:r>
          </w:p>
          <w:p w:rsidR="00F26A69" w:rsidRPr="00C161FF" w:rsidRDefault="00F26A69" w:rsidP="00F26A69">
            <w:pPr>
              <w:pStyle w:val="Achievement"/>
              <w:numPr>
                <w:ilvl w:val="0"/>
                <w:numId w:val="0"/>
              </w:numPr>
              <w:ind w:left="245"/>
              <w:rPr>
                <w:color w:val="000000" w:themeColor="text1"/>
              </w:rPr>
            </w:pPr>
          </w:p>
          <w:p w:rsidR="00D317D6" w:rsidRPr="00C161FF" w:rsidRDefault="00D317D6">
            <w:pPr>
              <w:pStyle w:val="Achievemen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Responsible for generating monthly financial administrative reports deta</w:t>
            </w:r>
            <w:r w:rsidR="009B6686" w:rsidRPr="00C161FF">
              <w:rPr>
                <w:color w:val="000000" w:themeColor="text1"/>
              </w:rPr>
              <w:t>iling expenditures for ph</w:t>
            </w:r>
            <w:r w:rsidR="00C71FD8">
              <w:rPr>
                <w:color w:val="000000" w:themeColor="text1"/>
              </w:rPr>
              <w:t>armacy, examining cost analysis reports for CFO and DOP.</w:t>
            </w:r>
          </w:p>
          <w:p w:rsidR="00D317D6" w:rsidRPr="00C161FF" w:rsidRDefault="00D317D6">
            <w:pPr>
              <w:pStyle w:val="Achievemen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Establishes sales contracts with vendors &amp; wholesalers for purchasing of medications &amp; audits vendor contracts.</w:t>
            </w:r>
          </w:p>
          <w:p w:rsidR="00D317D6" w:rsidRPr="00C161FF" w:rsidRDefault="00D317D6">
            <w:pPr>
              <w:pStyle w:val="Achievemen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 xml:space="preserve">Successfully manages a budget of $800,000+ monthly for pharmacy department, and </w:t>
            </w:r>
            <w:r w:rsidR="00C71FD8">
              <w:rPr>
                <w:color w:val="000000" w:themeColor="text1"/>
              </w:rPr>
              <w:t>manages supply budget accounts, examined expenditures and overhead cost.</w:t>
            </w:r>
          </w:p>
          <w:p w:rsidR="00D317D6" w:rsidRPr="00C161FF" w:rsidRDefault="00D317D6">
            <w:pPr>
              <w:pStyle w:val="Achievemen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Consults with clinical pharmacist concerning treatment outcomes for current patients making sound decisions concerning medication use.</w:t>
            </w:r>
          </w:p>
          <w:p w:rsidR="00D317D6" w:rsidRDefault="00C71FD8" w:rsidP="00323D4C">
            <w:pPr>
              <w:pStyle w:val="Achievemen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Completed</w:t>
            </w:r>
            <w:r w:rsidR="00D317D6" w:rsidRPr="00C161FF">
              <w:rPr>
                <w:color w:val="000000" w:themeColor="text1"/>
              </w:rPr>
              <w:t xml:space="preserve"> price audits and annual inventory f</w:t>
            </w:r>
            <w:r w:rsidR="00323D4C">
              <w:rPr>
                <w:color w:val="000000" w:themeColor="text1"/>
              </w:rPr>
              <w:t>or pharmacy</w:t>
            </w:r>
            <w:r>
              <w:rPr>
                <w:color w:val="000000" w:themeColor="text1"/>
              </w:rPr>
              <w:t xml:space="preserve"> department</w:t>
            </w:r>
            <w:r w:rsidR="00323D4C">
              <w:rPr>
                <w:color w:val="000000" w:themeColor="text1"/>
              </w:rPr>
              <w:t xml:space="preserve">. </w:t>
            </w:r>
          </w:p>
          <w:p w:rsidR="004F1FBF" w:rsidRPr="00323D4C" w:rsidRDefault="004F1FBF" w:rsidP="004F1FBF">
            <w:pPr>
              <w:pStyle w:val="Achievement"/>
              <w:numPr>
                <w:ilvl w:val="0"/>
                <w:numId w:val="0"/>
              </w:numPr>
              <w:ind w:left="245" w:right="0"/>
              <w:rPr>
                <w:color w:val="000000" w:themeColor="text1"/>
              </w:rPr>
            </w:pPr>
          </w:p>
        </w:tc>
      </w:tr>
      <w:tr w:rsidR="00C161FF" w:rsidRPr="00C161FF" w:rsidTr="00524EDA">
        <w:tc>
          <w:tcPr>
            <w:tcW w:w="2268" w:type="dxa"/>
          </w:tcPr>
          <w:p w:rsidR="00D317D6" w:rsidRPr="00C161FF" w:rsidRDefault="00D317D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60" w:type="dxa"/>
          </w:tcPr>
          <w:p w:rsidR="00D317D6" w:rsidRPr="00C161FF" w:rsidRDefault="00D317D6" w:rsidP="00F26A69">
            <w:pPr>
              <w:pStyle w:val="CompanyName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 xml:space="preserve">2004-2005  </w:t>
            </w:r>
            <w:r w:rsidR="00524EDA">
              <w:rPr>
                <w:color w:val="000000" w:themeColor="text1"/>
              </w:rPr>
              <w:t xml:space="preserve">                  </w:t>
            </w:r>
            <w:r w:rsidRPr="00C161FF">
              <w:rPr>
                <w:color w:val="000000" w:themeColor="text1"/>
              </w:rPr>
              <w:t>Remington College West</w:t>
            </w:r>
            <w:r w:rsidRPr="00C161FF">
              <w:rPr>
                <w:color w:val="000000" w:themeColor="text1"/>
              </w:rPr>
              <w:tab/>
            </w:r>
            <w:r w:rsidR="00524EDA">
              <w:rPr>
                <w:color w:val="000000" w:themeColor="text1"/>
              </w:rPr>
              <w:t xml:space="preserve">                      </w:t>
            </w:r>
            <w:r w:rsidRPr="00C161FF">
              <w:rPr>
                <w:color w:val="000000" w:themeColor="text1"/>
              </w:rPr>
              <w:t>Houston, Texas</w:t>
            </w:r>
          </w:p>
          <w:p w:rsidR="00D317D6" w:rsidRPr="00C161FF" w:rsidRDefault="00D317D6">
            <w:pPr>
              <w:pStyle w:val="JobTitle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C161FF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Pharmacology Instructor/Consultant  </w:t>
            </w:r>
          </w:p>
          <w:p w:rsidR="00D317D6" w:rsidRPr="00C161FF" w:rsidRDefault="00FD0895">
            <w:pPr>
              <w:pStyle w:val="Achievemen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Reviewed</w:t>
            </w:r>
            <w:r w:rsidR="00D317D6" w:rsidRPr="00C161FF">
              <w:rPr>
                <w:color w:val="000000" w:themeColor="text1"/>
              </w:rPr>
              <w:t xml:space="preserve"> lecture and laboratory materials for daily classroom presentations.</w:t>
            </w:r>
          </w:p>
          <w:p w:rsidR="00D317D6" w:rsidRPr="00C161FF" w:rsidRDefault="00D317D6">
            <w:pPr>
              <w:pStyle w:val="Achievemen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 xml:space="preserve">Managed/ Lead a team of six pharmacy instructors in </w:t>
            </w:r>
            <w:r w:rsidR="00786914" w:rsidRPr="00C161FF">
              <w:rPr>
                <w:color w:val="000000" w:themeColor="text1"/>
              </w:rPr>
              <w:t xml:space="preserve">the position of Lead Instructor as the pharmacy consultant. </w:t>
            </w:r>
          </w:p>
          <w:p w:rsidR="00D317D6" w:rsidRPr="00A87D31" w:rsidRDefault="00D317D6" w:rsidP="008F2642">
            <w:pPr>
              <w:pStyle w:val="Achievement"/>
              <w:rPr>
                <w:color w:val="000000" w:themeColor="text1"/>
                <w:sz w:val="22"/>
                <w:szCs w:val="22"/>
              </w:rPr>
            </w:pPr>
            <w:r w:rsidRPr="00C161FF">
              <w:rPr>
                <w:color w:val="000000" w:themeColor="text1"/>
              </w:rPr>
              <w:t>Implemented IV training course for new instructors and pharmacy students.</w:t>
            </w:r>
          </w:p>
          <w:p w:rsidR="00A87D31" w:rsidRPr="00C161FF" w:rsidRDefault="00A87D31" w:rsidP="00A87D31">
            <w:pPr>
              <w:pStyle w:val="Achievement"/>
              <w:numPr>
                <w:ilvl w:val="0"/>
                <w:numId w:val="0"/>
              </w:numPr>
              <w:ind w:left="245"/>
              <w:rPr>
                <w:color w:val="000000" w:themeColor="text1"/>
                <w:sz w:val="22"/>
                <w:szCs w:val="22"/>
              </w:rPr>
            </w:pPr>
          </w:p>
        </w:tc>
      </w:tr>
      <w:tr w:rsidR="00C161FF" w:rsidRPr="00C161FF" w:rsidTr="00524EDA">
        <w:tc>
          <w:tcPr>
            <w:tcW w:w="2268" w:type="dxa"/>
          </w:tcPr>
          <w:p w:rsidR="00D317D6" w:rsidRPr="00C161FF" w:rsidRDefault="00D317D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60" w:type="dxa"/>
          </w:tcPr>
          <w:p w:rsidR="009071B9" w:rsidRPr="00C161FF" w:rsidRDefault="009071B9" w:rsidP="00F26A69">
            <w:pPr>
              <w:pStyle w:val="CompanyName"/>
              <w:rPr>
                <w:color w:val="000000" w:themeColor="text1"/>
              </w:rPr>
            </w:pPr>
          </w:p>
          <w:p w:rsidR="00D317D6" w:rsidRPr="00C161FF" w:rsidRDefault="00D317D6" w:rsidP="00F26A69">
            <w:pPr>
              <w:pStyle w:val="CompanyName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 xml:space="preserve">1997-2004 </w:t>
            </w:r>
            <w:r w:rsidRPr="00C161FF">
              <w:rPr>
                <w:color w:val="000000" w:themeColor="text1"/>
              </w:rPr>
              <w:tab/>
              <w:t xml:space="preserve">MD Anderson Cancer Center </w:t>
            </w:r>
            <w:r w:rsidRPr="00C161FF">
              <w:rPr>
                <w:color w:val="000000" w:themeColor="text1"/>
              </w:rPr>
              <w:tab/>
            </w:r>
            <w:r w:rsidR="00524EDA">
              <w:rPr>
                <w:color w:val="000000" w:themeColor="text1"/>
              </w:rPr>
              <w:t xml:space="preserve">              </w:t>
            </w:r>
            <w:r w:rsidRPr="00C161FF">
              <w:rPr>
                <w:color w:val="000000" w:themeColor="text1"/>
              </w:rPr>
              <w:t>Houston, Texas</w:t>
            </w:r>
          </w:p>
          <w:p w:rsidR="00D317D6" w:rsidRPr="00C161FF" w:rsidRDefault="00D317D6">
            <w:pPr>
              <w:pStyle w:val="JobTitle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C161FF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Investigational Pharmacology Technologist  Manager </w:t>
            </w:r>
          </w:p>
          <w:p w:rsidR="00D317D6" w:rsidRPr="00C161FF" w:rsidRDefault="00D317D6">
            <w:pPr>
              <w:pStyle w:val="Achievemen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Prepared all chemotherapy orders &amp; compounding technologist.</w:t>
            </w:r>
          </w:p>
          <w:p w:rsidR="00D317D6" w:rsidRPr="00C161FF" w:rsidRDefault="00D317D6">
            <w:pPr>
              <w:pStyle w:val="Achievemen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Trained pharmacist and new technicians for yearly validations.</w:t>
            </w:r>
          </w:p>
          <w:p w:rsidR="00D317D6" w:rsidRPr="00C161FF" w:rsidRDefault="00D317D6">
            <w:pPr>
              <w:pStyle w:val="Achievemen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Assisted with implementation of new projects. (Updated Pyxis)</w:t>
            </w:r>
          </w:p>
          <w:p w:rsidR="00D317D6" w:rsidRPr="00C161FF" w:rsidRDefault="00D317D6">
            <w:pPr>
              <w:pStyle w:val="Achievemen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Completed monthly inspections of Pyxis and completed reports for management staff.</w:t>
            </w:r>
          </w:p>
          <w:p w:rsidR="00D317D6" w:rsidRPr="00C161FF" w:rsidRDefault="00D317D6">
            <w:pPr>
              <w:pStyle w:val="Achievemen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 xml:space="preserve">Mastered the automated robotic </w:t>
            </w:r>
            <w:r w:rsidR="001B0DDE" w:rsidRPr="00C161FF">
              <w:rPr>
                <w:color w:val="000000" w:themeColor="text1"/>
              </w:rPr>
              <w:t>system for filling medications.</w:t>
            </w:r>
          </w:p>
          <w:p w:rsidR="00D317D6" w:rsidRPr="00C161FF" w:rsidRDefault="00D317D6">
            <w:pPr>
              <w:pStyle w:val="Achievemen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 xml:space="preserve">Prepared technologist scheduling (weekly). </w:t>
            </w:r>
          </w:p>
          <w:p w:rsidR="00D317D6" w:rsidRPr="00C161FF" w:rsidRDefault="001B0DDE">
            <w:pPr>
              <w:pStyle w:val="Achievement"/>
              <w:rPr>
                <w:color w:val="000000" w:themeColor="text1"/>
                <w:sz w:val="22"/>
                <w:szCs w:val="22"/>
              </w:rPr>
            </w:pPr>
            <w:r w:rsidRPr="00C161FF">
              <w:rPr>
                <w:color w:val="000000" w:themeColor="text1"/>
              </w:rPr>
              <w:t>Managed investigational drug protocols and protocol database for all investigational patients</w:t>
            </w:r>
            <w:r w:rsidR="00D317D6" w:rsidRPr="00C161FF">
              <w:rPr>
                <w:color w:val="000000" w:themeColor="text1"/>
              </w:rPr>
              <w:t>.</w:t>
            </w:r>
          </w:p>
        </w:tc>
      </w:tr>
      <w:tr w:rsidR="00C161FF" w:rsidRPr="00C161FF" w:rsidTr="00524EDA">
        <w:tc>
          <w:tcPr>
            <w:tcW w:w="2268" w:type="dxa"/>
          </w:tcPr>
          <w:p w:rsidR="00D317D6" w:rsidRPr="00C161FF" w:rsidRDefault="00D317D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60" w:type="dxa"/>
          </w:tcPr>
          <w:p w:rsidR="00D317D6" w:rsidRPr="00C161FF" w:rsidRDefault="00D317D6">
            <w:pPr>
              <w:rPr>
                <w:color w:val="000000" w:themeColor="text1"/>
              </w:rPr>
            </w:pPr>
          </w:p>
          <w:p w:rsidR="00D317D6" w:rsidRPr="00C161FF" w:rsidRDefault="00D317D6">
            <w:pPr>
              <w:tabs>
                <w:tab w:val="left" w:pos="2074"/>
              </w:tabs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ab/>
            </w:r>
          </w:p>
          <w:p w:rsidR="00D317D6" w:rsidRPr="00C161FF" w:rsidRDefault="00D317D6">
            <w:pPr>
              <w:tabs>
                <w:tab w:val="left" w:pos="2074"/>
              </w:tabs>
              <w:rPr>
                <w:color w:val="000000" w:themeColor="text1"/>
              </w:rPr>
            </w:pPr>
          </w:p>
          <w:p w:rsidR="00D317D6" w:rsidRPr="00C161FF" w:rsidRDefault="00D317D6">
            <w:pPr>
              <w:tabs>
                <w:tab w:val="left" w:pos="2074"/>
              </w:tabs>
              <w:rPr>
                <w:color w:val="000000" w:themeColor="text1"/>
              </w:rPr>
            </w:pPr>
          </w:p>
        </w:tc>
      </w:tr>
      <w:tr w:rsidR="00C161FF" w:rsidRPr="00C161FF" w:rsidTr="00524EDA">
        <w:tc>
          <w:tcPr>
            <w:tcW w:w="2268" w:type="dxa"/>
          </w:tcPr>
          <w:p w:rsidR="00D317D6" w:rsidRPr="00C161FF" w:rsidRDefault="00D317D6" w:rsidP="00761AEE">
            <w:pPr>
              <w:pStyle w:val="SectionTitle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Education</w:t>
            </w:r>
          </w:p>
        </w:tc>
        <w:tc>
          <w:tcPr>
            <w:tcW w:w="7560" w:type="dxa"/>
          </w:tcPr>
          <w:p w:rsidR="00D317D6" w:rsidRPr="00C161FF" w:rsidRDefault="00924370" w:rsidP="00924370">
            <w:pPr>
              <w:pStyle w:val="Institution"/>
              <w:rPr>
                <w:color w:val="000000" w:themeColor="text1"/>
                <w:sz w:val="22"/>
                <w:szCs w:val="22"/>
              </w:rPr>
            </w:pPr>
            <w:r w:rsidRPr="00C161FF">
              <w:rPr>
                <w:color w:val="000000" w:themeColor="text1"/>
                <w:sz w:val="22"/>
                <w:szCs w:val="22"/>
              </w:rPr>
              <w:t>University of Houston</w:t>
            </w:r>
            <w:r w:rsidRPr="00C161FF">
              <w:rPr>
                <w:color w:val="000000" w:themeColor="text1"/>
                <w:sz w:val="22"/>
                <w:szCs w:val="22"/>
              </w:rPr>
              <w:tab/>
            </w:r>
            <w:r w:rsidR="00D317D6" w:rsidRPr="00C161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D317D6" w:rsidRPr="00C161FF">
              <w:rPr>
                <w:color w:val="000000" w:themeColor="text1"/>
                <w:sz w:val="22"/>
                <w:szCs w:val="22"/>
              </w:rPr>
              <w:tab/>
            </w:r>
          </w:p>
          <w:p w:rsidR="00A067AE" w:rsidRDefault="001F397B" w:rsidP="00C71FD8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color w:val="000000" w:themeColor="text1"/>
              </w:rPr>
            </w:pPr>
            <w:r>
              <w:rPr>
                <w:color w:val="000000" w:themeColor="text1"/>
              </w:rPr>
              <w:t>BS Biology,</w:t>
            </w:r>
            <w:r w:rsidR="00FD0895" w:rsidRPr="00C161FF">
              <w:rPr>
                <w:color w:val="000000" w:themeColor="text1"/>
              </w:rPr>
              <w:t xml:space="preserve"> 2003 Graduate.</w:t>
            </w:r>
          </w:p>
          <w:p w:rsidR="00A067AE" w:rsidRDefault="00344D58" w:rsidP="00A067AE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MBA- (executive) 2015 graduate candidate </w:t>
            </w:r>
            <w:r w:rsidR="00A067AE">
              <w:rPr>
                <w:color w:val="000000" w:themeColor="text1"/>
              </w:rPr>
              <w:t xml:space="preserve"> (Texas Southern University)</w:t>
            </w:r>
          </w:p>
          <w:p w:rsidR="00D317D6" w:rsidRPr="00C161FF" w:rsidRDefault="00D317D6" w:rsidP="00187297">
            <w:pPr>
              <w:pStyle w:val="Achievement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:rsidR="00D317D6" w:rsidRPr="00C161FF" w:rsidRDefault="00D317D6">
            <w:pPr>
              <w:pStyle w:val="Achievement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</w:tr>
      <w:tr w:rsidR="00C161FF" w:rsidRPr="00C161FF" w:rsidTr="00524EDA">
        <w:tc>
          <w:tcPr>
            <w:tcW w:w="2268" w:type="dxa"/>
          </w:tcPr>
          <w:p w:rsidR="00D317D6" w:rsidRPr="00C161FF" w:rsidRDefault="00D317D6" w:rsidP="00761AEE">
            <w:pPr>
              <w:pStyle w:val="SectionTitle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lastRenderedPageBreak/>
              <w:t>Skills/Activities</w:t>
            </w:r>
          </w:p>
        </w:tc>
        <w:tc>
          <w:tcPr>
            <w:tcW w:w="7560" w:type="dxa"/>
          </w:tcPr>
          <w:p w:rsidR="00D317D6" w:rsidRPr="00C161FF" w:rsidRDefault="00D317D6">
            <w:pPr>
              <w:pStyle w:val="Objective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Effective communicator of technical information.</w:t>
            </w:r>
          </w:p>
          <w:p w:rsidR="00D317D6" w:rsidRPr="00C161FF" w:rsidRDefault="00D317D6">
            <w:pPr>
              <w:pStyle w:val="BodyTex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Efficient computer skills: MS Word, Excel, Power Point.</w:t>
            </w:r>
          </w:p>
          <w:p w:rsidR="00D317D6" w:rsidRPr="00C161FF" w:rsidRDefault="00D317D6">
            <w:pPr>
              <w:pStyle w:val="BodyTex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Effective leadership &amp; strong management skills.</w:t>
            </w:r>
          </w:p>
          <w:p w:rsidR="00D317D6" w:rsidRPr="00C161FF" w:rsidRDefault="00D317D6">
            <w:pPr>
              <w:pStyle w:val="BodyTex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Ability to multi-task &amp; project management skills.</w:t>
            </w:r>
          </w:p>
          <w:p w:rsidR="00D317D6" w:rsidRDefault="0048300F">
            <w:pPr>
              <w:pStyle w:val="BodyTex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Trainable and willing to expand professional capacity.</w:t>
            </w:r>
          </w:p>
          <w:p w:rsidR="00C71FD8" w:rsidRDefault="00C71FD8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Contract Negotiation Experience </w:t>
            </w:r>
          </w:p>
          <w:p w:rsidR="00323D4C" w:rsidRPr="00323D4C" w:rsidRDefault="00323D4C">
            <w:pPr>
              <w:pStyle w:val="BodyText"/>
              <w:rPr>
                <w:color w:val="000000" w:themeColor="text1"/>
              </w:rPr>
            </w:pPr>
          </w:p>
        </w:tc>
      </w:tr>
      <w:tr w:rsidR="00C161FF" w:rsidRPr="00C161FF" w:rsidTr="00524EDA">
        <w:tc>
          <w:tcPr>
            <w:tcW w:w="2268" w:type="dxa"/>
          </w:tcPr>
          <w:p w:rsidR="00FD0895" w:rsidRPr="00C161FF" w:rsidRDefault="00FD0895" w:rsidP="00761AEE">
            <w:pPr>
              <w:pStyle w:val="SectionTitle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Core Skills</w:t>
            </w:r>
          </w:p>
          <w:p w:rsidR="00FD0895" w:rsidRPr="00C161FF" w:rsidRDefault="00FD0895" w:rsidP="00FD0895">
            <w:pPr>
              <w:rPr>
                <w:color w:val="000000" w:themeColor="text1"/>
              </w:rPr>
            </w:pPr>
          </w:p>
          <w:p w:rsidR="00FD0895" w:rsidRPr="00C161FF" w:rsidRDefault="00FD0895" w:rsidP="00FD0895">
            <w:pPr>
              <w:rPr>
                <w:color w:val="000000" w:themeColor="text1"/>
              </w:rPr>
            </w:pPr>
          </w:p>
          <w:p w:rsidR="00FD0895" w:rsidRPr="00C161FF" w:rsidRDefault="00FD0895" w:rsidP="00FD0895">
            <w:pPr>
              <w:rPr>
                <w:color w:val="000000" w:themeColor="text1"/>
              </w:rPr>
            </w:pPr>
          </w:p>
        </w:tc>
        <w:tc>
          <w:tcPr>
            <w:tcW w:w="7560" w:type="dxa"/>
          </w:tcPr>
          <w:p w:rsidR="00FD0895" w:rsidRPr="00C161FF" w:rsidRDefault="00AC3C3C">
            <w:pPr>
              <w:pStyle w:val="Objective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 xml:space="preserve">Pharmacy Lead/Trainer </w:t>
            </w:r>
          </w:p>
          <w:p w:rsidR="00FD0895" w:rsidRPr="00C161FF" w:rsidRDefault="001716AC" w:rsidP="00FD0895">
            <w:pPr>
              <w:pStyle w:val="BodyTex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 xml:space="preserve">Task Manager </w:t>
            </w:r>
          </w:p>
          <w:p w:rsidR="00FD0895" w:rsidRPr="00C161FF" w:rsidRDefault="001716AC" w:rsidP="00FD0895">
            <w:pPr>
              <w:pStyle w:val="BodyTex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 xml:space="preserve">ACPE IV Certification </w:t>
            </w:r>
          </w:p>
          <w:p w:rsidR="009E7A17" w:rsidRPr="00C161FF" w:rsidRDefault="00924370" w:rsidP="00FD0895">
            <w:pPr>
              <w:pStyle w:val="BodyTex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Registered Pharmacy Technologist</w:t>
            </w:r>
            <w:r w:rsidR="009E7A17" w:rsidRPr="00C161FF">
              <w:rPr>
                <w:color w:val="000000" w:themeColor="text1"/>
              </w:rPr>
              <w:t xml:space="preserve"> TSBP</w:t>
            </w:r>
          </w:p>
          <w:p w:rsidR="00FD0895" w:rsidRPr="00C161FF" w:rsidRDefault="00FD0895" w:rsidP="00FD0895">
            <w:pPr>
              <w:pStyle w:val="BodyText"/>
              <w:rPr>
                <w:color w:val="000000" w:themeColor="text1"/>
                <w:sz w:val="22"/>
                <w:szCs w:val="22"/>
              </w:rPr>
            </w:pPr>
          </w:p>
        </w:tc>
      </w:tr>
      <w:tr w:rsidR="00D317D6" w:rsidRPr="00C161FF" w:rsidTr="00524EDA">
        <w:tc>
          <w:tcPr>
            <w:tcW w:w="2268" w:type="dxa"/>
          </w:tcPr>
          <w:p w:rsidR="00D317D6" w:rsidRPr="00C161FF" w:rsidRDefault="00FD0895" w:rsidP="00761AEE">
            <w:pPr>
              <w:pStyle w:val="SectionTitle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>Professional References</w:t>
            </w:r>
          </w:p>
        </w:tc>
        <w:tc>
          <w:tcPr>
            <w:tcW w:w="7560" w:type="dxa"/>
          </w:tcPr>
          <w:p w:rsidR="00D317D6" w:rsidRPr="00C161FF" w:rsidRDefault="00D317D6">
            <w:pPr>
              <w:pStyle w:val="Objective"/>
              <w:rPr>
                <w:color w:val="000000" w:themeColor="text1"/>
              </w:rPr>
            </w:pPr>
            <w:r w:rsidRPr="00C161F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61FF">
              <w:rPr>
                <w:color w:val="000000" w:themeColor="text1"/>
              </w:rPr>
              <w:t xml:space="preserve">Dr. </w:t>
            </w:r>
            <w:proofErr w:type="spellStart"/>
            <w:r w:rsidRPr="00C161FF">
              <w:rPr>
                <w:color w:val="000000" w:themeColor="text1"/>
              </w:rPr>
              <w:t>Doward</w:t>
            </w:r>
            <w:proofErr w:type="spellEnd"/>
            <w:r w:rsidRPr="00C161FF">
              <w:rPr>
                <w:color w:val="000000" w:themeColor="text1"/>
              </w:rPr>
              <w:t xml:space="preserve"> Gilbert – Pharmacist     </w:t>
            </w:r>
            <w:r w:rsidR="00FD0895" w:rsidRPr="00C161FF">
              <w:rPr>
                <w:color w:val="000000" w:themeColor="text1"/>
              </w:rPr>
              <w:t xml:space="preserve">              </w:t>
            </w:r>
            <w:r w:rsidRPr="00C161FF">
              <w:rPr>
                <w:color w:val="000000" w:themeColor="text1"/>
              </w:rPr>
              <w:t xml:space="preserve"> (713)298-8546</w:t>
            </w:r>
          </w:p>
          <w:p w:rsidR="00D317D6" w:rsidRPr="00C161FF" w:rsidRDefault="001B0DDE">
            <w:pPr>
              <w:pStyle w:val="BodyText"/>
              <w:rPr>
                <w:color w:val="000000" w:themeColor="text1"/>
              </w:rPr>
            </w:pPr>
            <w:r w:rsidRPr="00C161FF">
              <w:rPr>
                <w:color w:val="000000" w:themeColor="text1"/>
              </w:rPr>
              <w:t xml:space="preserve"> </w:t>
            </w:r>
            <w:proofErr w:type="spellStart"/>
            <w:r w:rsidRPr="00C161FF">
              <w:rPr>
                <w:color w:val="000000" w:themeColor="text1"/>
              </w:rPr>
              <w:t>Demond</w:t>
            </w:r>
            <w:proofErr w:type="spellEnd"/>
            <w:r w:rsidRPr="00C161FF">
              <w:rPr>
                <w:color w:val="000000" w:themeColor="text1"/>
              </w:rPr>
              <w:t xml:space="preserve"> Bennett – Technologist  </w:t>
            </w:r>
            <w:r w:rsidR="00D317D6" w:rsidRPr="00C161FF">
              <w:rPr>
                <w:color w:val="000000" w:themeColor="text1"/>
              </w:rPr>
              <w:t xml:space="preserve">      </w:t>
            </w:r>
            <w:r w:rsidRPr="00C161FF">
              <w:rPr>
                <w:color w:val="000000" w:themeColor="text1"/>
              </w:rPr>
              <w:t xml:space="preserve">          </w:t>
            </w:r>
            <w:r w:rsidR="00FD0895" w:rsidRPr="00C161FF">
              <w:rPr>
                <w:color w:val="000000" w:themeColor="text1"/>
              </w:rPr>
              <w:t xml:space="preserve">   </w:t>
            </w:r>
            <w:r w:rsidRPr="00C161FF">
              <w:rPr>
                <w:color w:val="000000" w:themeColor="text1"/>
              </w:rPr>
              <w:t>(713)757-1000</w:t>
            </w:r>
          </w:p>
          <w:p w:rsidR="00D317D6" w:rsidRPr="00C161FF" w:rsidRDefault="00470FB4">
            <w:pPr>
              <w:pStyle w:val="BodyText"/>
              <w:rPr>
                <w:color w:val="000000" w:themeColor="text1"/>
                <w:sz w:val="22"/>
                <w:szCs w:val="22"/>
              </w:rPr>
            </w:pPr>
            <w:r w:rsidRPr="00C161FF">
              <w:rPr>
                <w:color w:val="000000" w:themeColor="text1"/>
              </w:rPr>
              <w:t xml:space="preserve"> Tonya Worrell, </w:t>
            </w:r>
            <w:proofErr w:type="spellStart"/>
            <w:r w:rsidRPr="00C161FF">
              <w:rPr>
                <w:color w:val="000000" w:themeColor="text1"/>
              </w:rPr>
              <w:t>CPhT</w:t>
            </w:r>
            <w:proofErr w:type="spellEnd"/>
            <w:r w:rsidRPr="00C161FF">
              <w:rPr>
                <w:color w:val="000000" w:themeColor="text1"/>
              </w:rPr>
              <w:t>-</w:t>
            </w:r>
            <w:r w:rsidR="00293A07" w:rsidRPr="00C161FF">
              <w:rPr>
                <w:color w:val="000000" w:themeColor="text1"/>
              </w:rPr>
              <w:t xml:space="preserve"> Technologist</w:t>
            </w:r>
            <w:r w:rsidR="00FD0895" w:rsidRPr="00C161FF">
              <w:rPr>
                <w:color w:val="000000" w:themeColor="text1"/>
              </w:rPr>
              <w:t xml:space="preserve">  </w:t>
            </w:r>
            <w:r w:rsidR="001B0DDE" w:rsidRPr="00C161FF">
              <w:rPr>
                <w:color w:val="000000" w:themeColor="text1"/>
              </w:rPr>
              <w:t xml:space="preserve">         </w:t>
            </w:r>
            <w:r w:rsidRPr="00C161FF">
              <w:rPr>
                <w:color w:val="000000" w:themeColor="text1"/>
              </w:rPr>
              <w:t xml:space="preserve">    </w:t>
            </w:r>
            <w:r w:rsidR="00FD0895" w:rsidRPr="00C161FF">
              <w:rPr>
                <w:color w:val="000000" w:themeColor="text1"/>
              </w:rPr>
              <w:t>(713)527-5095</w:t>
            </w:r>
          </w:p>
        </w:tc>
      </w:tr>
    </w:tbl>
    <w:p w:rsidR="00D317D6" w:rsidRPr="00C161FF" w:rsidRDefault="00D317D6">
      <w:pPr>
        <w:rPr>
          <w:color w:val="000000" w:themeColor="text1"/>
        </w:rPr>
      </w:pPr>
    </w:p>
    <w:p w:rsidR="00D317D6" w:rsidRPr="00C161FF" w:rsidRDefault="00D317D6">
      <w:pPr>
        <w:rPr>
          <w:color w:val="000000" w:themeColor="text1"/>
        </w:rPr>
      </w:pPr>
    </w:p>
    <w:p w:rsidR="00D317D6" w:rsidRPr="00C161FF" w:rsidRDefault="00D317D6">
      <w:pPr>
        <w:rPr>
          <w:color w:val="000000" w:themeColor="text1"/>
        </w:rPr>
      </w:pPr>
    </w:p>
    <w:sectPr w:rsidR="00D317D6" w:rsidRPr="00C161FF" w:rsidSect="00EC1281">
      <w:footerReference w:type="default" r:id="rId8"/>
      <w:pgSz w:w="12240" w:h="15840" w:code="1"/>
      <w:pgMar w:top="1008" w:right="1800" w:bottom="1440" w:left="1800" w:header="720" w:footer="9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E8" w:rsidRDefault="009815E8">
      <w:r>
        <w:separator/>
      </w:r>
    </w:p>
  </w:endnote>
  <w:endnote w:type="continuationSeparator" w:id="0">
    <w:p w:rsidR="009815E8" w:rsidRDefault="0098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D6" w:rsidRDefault="00D317D6">
    <w:pPr>
      <w:pStyle w:val="Footer"/>
      <w:rPr>
        <w:b w:val="0"/>
        <w:sz w:val="20"/>
      </w:rPr>
    </w:pPr>
    <w:r>
      <w:rPr>
        <w:b w:val="0"/>
        <w:i/>
        <w:sz w:val="20"/>
      </w:rPr>
      <w:t>Terry Edwards</w:t>
    </w:r>
    <w:r>
      <w:rPr>
        <w:b w:val="0"/>
        <w:sz w:val="20"/>
      </w:rPr>
      <w:tab/>
    </w:r>
    <w:r>
      <w:rPr>
        <w:b w:val="0"/>
        <w:sz w:val="20"/>
      </w:rPr>
      <w:tab/>
    </w:r>
    <w:r w:rsidR="00477393"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 w:rsidR="00477393">
      <w:rPr>
        <w:rStyle w:val="PageNumber"/>
        <w:i/>
      </w:rPr>
      <w:fldChar w:fldCharType="separate"/>
    </w:r>
    <w:r w:rsidR="005550E8">
      <w:rPr>
        <w:rStyle w:val="PageNumber"/>
        <w:i/>
        <w:noProof/>
      </w:rPr>
      <w:t>1</w:t>
    </w:r>
    <w:r w:rsidR="00477393"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E8" w:rsidRDefault="009815E8">
      <w:r>
        <w:separator/>
      </w:r>
    </w:p>
  </w:footnote>
  <w:footnote w:type="continuationSeparator" w:id="0">
    <w:p w:rsidR="009815E8" w:rsidRDefault="0098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209"/>
    <w:multiLevelType w:val="hybridMultilevel"/>
    <w:tmpl w:val="EAA2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678E"/>
    <w:multiLevelType w:val="hybridMultilevel"/>
    <w:tmpl w:val="DD3E1E5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>
    <w:nsid w:val="1BB75F06"/>
    <w:multiLevelType w:val="hybridMultilevel"/>
    <w:tmpl w:val="6166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707D5"/>
    <w:multiLevelType w:val="hybridMultilevel"/>
    <w:tmpl w:val="740C8EBE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4">
    <w:nsid w:val="3E517A50"/>
    <w:multiLevelType w:val="hybridMultilevel"/>
    <w:tmpl w:val="5A029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6">
    <w:nsid w:val="71D42091"/>
    <w:multiLevelType w:val="hybridMultilevel"/>
    <w:tmpl w:val="268C3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A3A38"/>
    <w:multiLevelType w:val="hybridMultilevel"/>
    <w:tmpl w:val="54EAF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C04F37"/>
    <w:multiLevelType w:val="hybridMultilevel"/>
    <w:tmpl w:val="4E9A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activeWritingStyle w:appName="MSWord" w:lang="en-US" w:vendorID="8" w:dllVersion="513" w:checkStyle="0"/>
  <w:proofState w:spelling="clean" w:grammar="clean"/>
  <w:attachedTemplate r:id="rId1"/>
  <w:defaultTabStop w:val="720"/>
  <w:drawingGridHorizontalSpacing w:val="78"/>
  <w:drawingGridVerticalSpacing w:val="187"/>
  <w:displayHorizontalDrawingGridEvery w:val="2"/>
  <w:noPunctuationKerning/>
  <w:characterSpacingControl w:val="doNotCompress"/>
  <w:hdrShapeDefaults>
    <o:shapedefaults v:ext="edit" spidmax="37889">
      <o:colormru v:ext="edit" colors="#c8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95"/>
    <w:rsid w:val="00072443"/>
    <w:rsid w:val="0008015E"/>
    <w:rsid w:val="00091E77"/>
    <w:rsid w:val="000C7254"/>
    <w:rsid w:val="000C7D8D"/>
    <w:rsid w:val="000F5650"/>
    <w:rsid w:val="001716AC"/>
    <w:rsid w:val="00187297"/>
    <w:rsid w:val="001B0DDE"/>
    <w:rsid w:val="001F397B"/>
    <w:rsid w:val="0020715A"/>
    <w:rsid w:val="002112E6"/>
    <w:rsid w:val="00226A1A"/>
    <w:rsid w:val="00293A07"/>
    <w:rsid w:val="002B6A6A"/>
    <w:rsid w:val="00322243"/>
    <w:rsid w:val="00323D4C"/>
    <w:rsid w:val="00344D58"/>
    <w:rsid w:val="0042435B"/>
    <w:rsid w:val="00470FB4"/>
    <w:rsid w:val="004767D7"/>
    <w:rsid w:val="00477393"/>
    <w:rsid w:val="0048300F"/>
    <w:rsid w:val="004F1FBF"/>
    <w:rsid w:val="00524EDA"/>
    <w:rsid w:val="005550E8"/>
    <w:rsid w:val="005B46F0"/>
    <w:rsid w:val="005D796A"/>
    <w:rsid w:val="005E1556"/>
    <w:rsid w:val="005F796E"/>
    <w:rsid w:val="00656E24"/>
    <w:rsid w:val="0066359A"/>
    <w:rsid w:val="006A2503"/>
    <w:rsid w:val="006A7103"/>
    <w:rsid w:val="006E7EA7"/>
    <w:rsid w:val="00704292"/>
    <w:rsid w:val="00761AEE"/>
    <w:rsid w:val="00762F83"/>
    <w:rsid w:val="00786914"/>
    <w:rsid w:val="00847594"/>
    <w:rsid w:val="008648C9"/>
    <w:rsid w:val="00882DFC"/>
    <w:rsid w:val="00884C53"/>
    <w:rsid w:val="008B3B92"/>
    <w:rsid w:val="008B6EB7"/>
    <w:rsid w:val="008D0FBE"/>
    <w:rsid w:val="008F2642"/>
    <w:rsid w:val="009071B9"/>
    <w:rsid w:val="00924370"/>
    <w:rsid w:val="00931204"/>
    <w:rsid w:val="009524F4"/>
    <w:rsid w:val="00961F66"/>
    <w:rsid w:val="009815E8"/>
    <w:rsid w:val="0098405B"/>
    <w:rsid w:val="009B6686"/>
    <w:rsid w:val="009E7A17"/>
    <w:rsid w:val="00A067AE"/>
    <w:rsid w:val="00A10041"/>
    <w:rsid w:val="00A30991"/>
    <w:rsid w:val="00A87D31"/>
    <w:rsid w:val="00AA0EFF"/>
    <w:rsid w:val="00AC3C3C"/>
    <w:rsid w:val="00AC50E6"/>
    <w:rsid w:val="00B202F3"/>
    <w:rsid w:val="00B529C7"/>
    <w:rsid w:val="00B61C17"/>
    <w:rsid w:val="00C161FF"/>
    <w:rsid w:val="00C25941"/>
    <w:rsid w:val="00C71FD8"/>
    <w:rsid w:val="00C912D7"/>
    <w:rsid w:val="00CD3AF2"/>
    <w:rsid w:val="00CE04E6"/>
    <w:rsid w:val="00CF4A5B"/>
    <w:rsid w:val="00D30F9B"/>
    <w:rsid w:val="00D317D6"/>
    <w:rsid w:val="00D70067"/>
    <w:rsid w:val="00DA72D5"/>
    <w:rsid w:val="00DA757E"/>
    <w:rsid w:val="00E623BC"/>
    <w:rsid w:val="00EC1281"/>
    <w:rsid w:val="00F26A69"/>
    <w:rsid w:val="00F56FB4"/>
    <w:rsid w:val="00F6736C"/>
    <w:rsid w:val="00FD0895"/>
    <w:rsid w:val="00FD5C3D"/>
    <w:rsid w:val="00FE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7889">
      <o:colormru v:ext="edit" colors="#c8c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81"/>
  </w:style>
  <w:style w:type="paragraph" w:styleId="Heading1">
    <w:name w:val="heading 1"/>
    <w:basedOn w:val="HeadingBase"/>
    <w:next w:val="BodyText"/>
    <w:qFormat/>
    <w:rsid w:val="00EC1281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EC1281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EC1281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EC1281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EC1281"/>
    <w:pPr>
      <w:outlineLvl w:val="4"/>
    </w:pPr>
  </w:style>
  <w:style w:type="paragraph" w:styleId="Heading6">
    <w:name w:val="heading 6"/>
    <w:basedOn w:val="Normal"/>
    <w:next w:val="Normal"/>
    <w:qFormat/>
    <w:rsid w:val="00EC1281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C1281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EC1281"/>
    <w:pPr>
      <w:numPr>
        <w:numId w:val="1"/>
      </w:numPr>
      <w:tabs>
        <w:tab w:val="clear" w:pos="360"/>
      </w:tabs>
      <w:spacing w:after="60"/>
      <w:ind w:right="0"/>
    </w:pPr>
  </w:style>
  <w:style w:type="paragraph" w:customStyle="1" w:styleId="Address1">
    <w:name w:val="Address 1"/>
    <w:basedOn w:val="Normal"/>
    <w:rsid w:val="00EC1281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EC1281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semiHidden/>
    <w:rsid w:val="00EC1281"/>
    <w:pPr>
      <w:ind w:left="720"/>
    </w:pPr>
  </w:style>
  <w:style w:type="paragraph" w:customStyle="1" w:styleId="CityState">
    <w:name w:val="City/State"/>
    <w:basedOn w:val="BodyText"/>
    <w:next w:val="BodyText"/>
    <w:rsid w:val="00EC1281"/>
    <w:pPr>
      <w:keepNext/>
    </w:pPr>
  </w:style>
  <w:style w:type="paragraph" w:customStyle="1" w:styleId="CompanyName">
    <w:name w:val="Company Name"/>
    <w:basedOn w:val="Normal"/>
    <w:next w:val="Normal"/>
    <w:autoRedefine/>
    <w:rsid w:val="00F26A69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  <w:sz w:val="22"/>
      <w:szCs w:val="22"/>
    </w:rPr>
  </w:style>
  <w:style w:type="paragraph" w:customStyle="1" w:styleId="CompanyNameOne">
    <w:name w:val="Company Name One"/>
    <w:basedOn w:val="CompanyName"/>
    <w:next w:val="Normal"/>
    <w:rsid w:val="00EC1281"/>
  </w:style>
  <w:style w:type="paragraph" w:styleId="Date">
    <w:name w:val="Date"/>
    <w:basedOn w:val="BodyText"/>
    <w:semiHidden/>
    <w:rsid w:val="00EC1281"/>
    <w:pPr>
      <w:keepNext/>
    </w:pPr>
  </w:style>
  <w:style w:type="paragraph" w:customStyle="1" w:styleId="DocumentLabel">
    <w:name w:val="Document Label"/>
    <w:basedOn w:val="Normal"/>
    <w:next w:val="Normal"/>
    <w:rsid w:val="00EC1281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EC1281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EC1281"/>
    <w:pPr>
      <w:ind w:right="-360"/>
    </w:pPr>
  </w:style>
  <w:style w:type="paragraph" w:styleId="Footer">
    <w:name w:val="footer"/>
    <w:basedOn w:val="HeaderBase"/>
    <w:semiHidden/>
    <w:rsid w:val="00EC1281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semiHidden/>
    <w:rsid w:val="00EC1281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EC1281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EC1281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EC1281"/>
  </w:style>
  <w:style w:type="paragraph" w:customStyle="1" w:styleId="JobTitle">
    <w:name w:val="Job Title"/>
    <w:next w:val="Achievement"/>
    <w:rsid w:val="00EC1281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EC1281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EC1281"/>
    <w:pPr>
      <w:spacing w:before="360" w:after="440" w:line="240" w:lineRule="atLeast"/>
      <w:ind w:left="2160"/>
    </w:pPr>
    <w:rPr>
      <w:spacing w:val="-15"/>
      <w:sz w:val="28"/>
      <w:szCs w:val="28"/>
    </w:rPr>
  </w:style>
  <w:style w:type="paragraph" w:customStyle="1" w:styleId="NoTitle">
    <w:name w:val="No Title"/>
    <w:basedOn w:val="Normal"/>
    <w:rsid w:val="00EC128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EC1281"/>
    <w:pPr>
      <w:spacing w:before="220" w:after="220" w:line="220" w:lineRule="atLeast"/>
    </w:pPr>
  </w:style>
  <w:style w:type="character" w:styleId="PageNumber">
    <w:name w:val="page number"/>
    <w:semiHidden/>
    <w:rsid w:val="00EC1281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761A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spacing w:val="-10"/>
      <w:sz w:val="22"/>
      <w:szCs w:val="22"/>
    </w:rPr>
  </w:style>
  <w:style w:type="paragraph" w:customStyle="1" w:styleId="SectionSubtitle">
    <w:name w:val="Section Subtitle"/>
    <w:basedOn w:val="SectionTitle"/>
    <w:next w:val="Normal"/>
    <w:rsid w:val="00EC1281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BalloonText">
    <w:name w:val="Balloon Text"/>
    <w:basedOn w:val="Normal"/>
    <w:semiHidden/>
    <w:rsid w:val="00EC1281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rsid w:val="00EC1281"/>
    <w:pPr>
      <w:spacing w:before="220"/>
    </w:pPr>
  </w:style>
  <w:style w:type="character" w:styleId="Hyperlink">
    <w:name w:val="Hyperlink"/>
    <w:basedOn w:val="DefaultParagraphFont"/>
    <w:semiHidden/>
    <w:rsid w:val="00EC12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2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81"/>
  </w:style>
  <w:style w:type="paragraph" w:styleId="Heading1">
    <w:name w:val="heading 1"/>
    <w:basedOn w:val="HeadingBase"/>
    <w:next w:val="BodyText"/>
    <w:qFormat/>
    <w:rsid w:val="00EC1281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EC1281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EC1281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EC1281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EC1281"/>
    <w:pPr>
      <w:outlineLvl w:val="4"/>
    </w:pPr>
  </w:style>
  <w:style w:type="paragraph" w:styleId="Heading6">
    <w:name w:val="heading 6"/>
    <w:basedOn w:val="Normal"/>
    <w:next w:val="Normal"/>
    <w:qFormat/>
    <w:rsid w:val="00EC1281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C1281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EC1281"/>
    <w:pPr>
      <w:numPr>
        <w:numId w:val="1"/>
      </w:numPr>
      <w:tabs>
        <w:tab w:val="clear" w:pos="360"/>
      </w:tabs>
      <w:spacing w:after="60"/>
      <w:ind w:right="0"/>
    </w:pPr>
  </w:style>
  <w:style w:type="paragraph" w:customStyle="1" w:styleId="Address1">
    <w:name w:val="Address 1"/>
    <w:basedOn w:val="Normal"/>
    <w:rsid w:val="00EC1281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EC1281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semiHidden/>
    <w:rsid w:val="00EC1281"/>
    <w:pPr>
      <w:ind w:left="720"/>
    </w:pPr>
  </w:style>
  <w:style w:type="paragraph" w:customStyle="1" w:styleId="CityState">
    <w:name w:val="City/State"/>
    <w:basedOn w:val="BodyText"/>
    <w:next w:val="BodyText"/>
    <w:rsid w:val="00EC1281"/>
    <w:pPr>
      <w:keepNext/>
    </w:pPr>
  </w:style>
  <w:style w:type="paragraph" w:customStyle="1" w:styleId="CompanyName">
    <w:name w:val="Company Name"/>
    <w:basedOn w:val="Normal"/>
    <w:next w:val="Normal"/>
    <w:autoRedefine/>
    <w:rsid w:val="00F26A69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  <w:sz w:val="22"/>
      <w:szCs w:val="22"/>
    </w:rPr>
  </w:style>
  <w:style w:type="paragraph" w:customStyle="1" w:styleId="CompanyNameOne">
    <w:name w:val="Company Name One"/>
    <w:basedOn w:val="CompanyName"/>
    <w:next w:val="Normal"/>
    <w:rsid w:val="00EC1281"/>
  </w:style>
  <w:style w:type="paragraph" w:styleId="Date">
    <w:name w:val="Date"/>
    <w:basedOn w:val="BodyText"/>
    <w:semiHidden/>
    <w:rsid w:val="00EC1281"/>
    <w:pPr>
      <w:keepNext/>
    </w:pPr>
  </w:style>
  <w:style w:type="paragraph" w:customStyle="1" w:styleId="DocumentLabel">
    <w:name w:val="Document Label"/>
    <w:basedOn w:val="Normal"/>
    <w:next w:val="Normal"/>
    <w:rsid w:val="00EC1281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EC1281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EC1281"/>
    <w:pPr>
      <w:ind w:right="-360"/>
    </w:pPr>
  </w:style>
  <w:style w:type="paragraph" w:styleId="Footer">
    <w:name w:val="footer"/>
    <w:basedOn w:val="HeaderBase"/>
    <w:semiHidden/>
    <w:rsid w:val="00EC1281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semiHidden/>
    <w:rsid w:val="00EC1281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EC1281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EC1281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EC1281"/>
  </w:style>
  <w:style w:type="paragraph" w:customStyle="1" w:styleId="JobTitle">
    <w:name w:val="Job Title"/>
    <w:next w:val="Achievement"/>
    <w:rsid w:val="00EC1281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EC1281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EC1281"/>
    <w:pPr>
      <w:spacing w:before="360" w:after="440" w:line="240" w:lineRule="atLeast"/>
      <w:ind w:left="2160"/>
    </w:pPr>
    <w:rPr>
      <w:spacing w:val="-15"/>
      <w:sz w:val="28"/>
      <w:szCs w:val="28"/>
    </w:rPr>
  </w:style>
  <w:style w:type="paragraph" w:customStyle="1" w:styleId="NoTitle">
    <w:name w:val="No Title"/>
    <w:basedOn w:val="Normal"/>
    <w:rsid w:val="00EC128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EC1281"/>
    <w:pPr>
      <w:spacing w:before="220" w:after="220" w:line="220" w:lineRule="atLeast"/>
    </w:pPr>
  </w:style>
  <w:style w:type="character" w:styleId="PageNumber">
    <w:name w:val="page number"/>
    <w:semiHidden/>
    <w:rsid w:val="00EC1281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761A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spacing w:val="-10"/>
      <w:sz w:val="22"/>
      <w:szCs w:val="22"/>
    </w:rPr>
  </w:style>
  <w:style w:type="paragraph" w:customStyle="1" w:styleId="SectionSubtitle">
    <w:name w:val="Section Subtitle"/>
    <w:basedOn w:val="SectionTitle"/>
    <w:next w:val="Normal"/>
    <w:rsid w:val="00EC1281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BalloonText">
    <w:name w:val="Balloon Text"/>
    <w:basedOn w:val="Normal"/>
    <w:semiHidden/>
    <w:rsid w:val="00EC1281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rsid w:val="00EC1281"/>
    <w:pPr>
      <w:spacing w:before="220"/>
    </w:pPr>
  </w:style>
  <w:style w:type="character" w:styleId="Hyperlink">
    <w:name w:val="Hyperlink"/>
    <w:basedOn w:val="DefaultParagraphFont"/>
    <w:semiHidden/>
    <w:rsid w:val="00EC12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2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0</TotalTime>
  <Pages>4</Pages>
  <Words>657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Resume</vt:lpstr>
    </vt:vector>
  </TitlesOfParts>
  <Company>Microsoft Corp.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creator>PARK PLAZA</dc:creator>
  <cp:lastModifiedBy>Terry Edwards</cp:lastModifiedBy>
  <cp:revision>2</cp:revision>
  <cp:lastPrinted>2014-02-24T02:32:00Z</cp:lastPrinted>
  <dcterms:created xsi:type="dcterms:W3CDTF">2014-12-30T14:59:00Z</dcterms:created>
  <dcterms:modified xsi:type="dcterms:W3CDTF">2014-12-30T14:59:00Z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