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left="-426" w:right="-613" w:firstLine="0"/>
        <w:jc w:val="center"/>
        <w:rPr>
          <w:rFonts w:ascii="Calibri" w:cs="Calibri" w:eastAsia="Calibri" w:hAnsi="Calibri"/>
          <w:b w:val="1"/>
          <w:smallCaps w:val="1"/>
          <w:sz w:val="40"/>
          <w:szCs w:val="40"/>
        </w:rPr>
      </w:pPr>
      <w:r w:rsidDel="00000000" w:rsidR="00000000" w:rsidRPr="00000000">
        <w:rPr>
          <w:rFonts w:ascii="Calibri" w:cs="Calibri" w:eastAsia="Calibri" w:hAnsi="Calibri"/>
          <w:b w:val="1"/>
          <w:smallCaps w:val="1"/>
          <w:sz w:val="40"/>
          <w:szCs w:val="40"/>
          <w:rtl w:val="0"/>
        </w:rPr>
        <w:t xml:space="preserve">Dr Dannielle Senga Green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4406900</wp:posOffset>
                </wp:positionH>
                <wp:positionV relativeFrom="paragraph">
                  <wp:posOffset>-761999</wp:posOffset>
                </wp:positionV>
                <wp:extent cx="1685925" cy="428625"/>
                <wp:effectExtent b="0" l="0" r="0" t="0"/>
                <wp:wrapNone/>
                <wp:docPr id="2" name=""/>
                <a:graphic>
                  <a:graphicData uri="http://schemas.microsoft.com/office/word/2010/wordprocessingShape">
                    <wps:wsp>
                      <wps:cNvSpPr/>
                      <wps:cNvPr id="3" name="Shape 3"/>
                      <wps:spPr>
                        <a:xfrm>
                          <a:off x="4507800" y="3570450"/>
                          <a:ext cx="1676400" cy="419100"/>
                        </a:xfrm>
                        <a:prstGeom prst="rect">
                          <a:avLst/>
                        </a:prstGeom>
                        <a:solidFill>
                          <a:srgbClr val="FFFFFF"/>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4406900</wp:posOffset>
                </wp:positionH>
                <wp:positionV relativeFrom="paragraph">
                  <wp:posOffset>-761999</wp:posOffset>
                </wp:positionV>
                <wp:extent cx="1685925" cy="428625"/>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685925" cy="428625"/>
                        </a:xfrm>
                        <a:prstGeom prst="rect"/>
                        <a:ln/>
                      </pic:spPr>
                    </pic:pic>
                  </a:graphicData>
                </a:graphic>
              </wp:anchor>
            </w:drawing>
          </mc:Fallback>
        </mc:AlternateContent>
      </w:r>
    </w:p>
    <w:p w:rsidR="00000000" w:rsidDel="00000000" w:rsidP="00000000" w:rsidRDefault="00000000" w:rsidRPr="00000000" w14:paraId="00000002">
      <w:pPr>
        <w:spacing w:after="0" w:line="240" w:lineRule="auto"/>
        <w:ind w:left="-426" w:right="-613"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School of Life Sciences, Anglia Ruskin University, Cambridge, United Kingdom.</w:t>
      </w:r>
    </w:p>
    <w:p w:rsidR="00000000" w:rsidDel="00000000" w:rsidP="00000000" w:rsidRDefault="00000000" w:rsidRPr="00000000" w14:paraId="00000003">
      <w:pPr>
        <w:spacing w:after="0" w:line="240" w:lineRule="auto"/>
        <w:ind w:left="-426" w:right="-613" w:firstLine="0"/>
        <w:jc w:val="both"/>
        <w:rPr>
          <w:rFonts w:ascii="Calibri" w:cs="Calibri" w:eastAsia="Calibri" w:hAnsi="Calibri"/>
          <w:sz w:val="22"/>
          <w:szCs w:val="22"/>
        </w:rPr>
      </w:pPr>
      <w:r w:rsidDel="00000000" w:rsidR="00000000" w:rsidRPr="00000000">
        <w:rPr>
          <w:rFonts w:ascii="Calibri" w:cs="Calibri" w:eastAsia="Calibri" w:hAnsi="Calibri"/>
          <w:smallCaps w:val="1"/>
          <w:sz w:val="22"/>
          <w:szCs w:val="22"/>
          <w:rtl w:val="0"/>
        </w:rPr>
        <w:t xml:space="preserve">Phone</w:t>
      </w:r>
      <w:r w:rsidDel="00000000" w:rsidR="00000000" w:rsidRPr="00000000">
        <w:rPr>
          <w:rFonts w:ascii="Calibri" w:cs="Calibri" w:eastAsia="Calibri" w:hAnsi="Calibri"/>
          <w:sz w:val="22"/>
          <w:szCs w:val="22"/>
          <w:rtl w:val="0"/>
        </w:rPr>
        <w:t xml:space="preserve">: +44 (0) 7551760605 </w:t>
      </w:r>
      <w:r w:rsidDel="00000000" w:rsidR="00000000" w:rsidRPr="00000000">
        <w:rPr>
          <w:rFonts w:ascii="Symbol" w:cs="Symbol" w:eastAsia="Symbol" w:hAnsi="Symbol"/>
          <w:sz w:val="22"/>
          <w:szCs w:val="22"/>
          <w:rtl w:val="0"/>
        </w:rPr>
        <w:t xml:space="preserv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mallCaps w:val="1"/>
          <w:sz w:val="22"/>
          <w:szCs w:val="22"/>
          <w:rtl w:val="0"/>
        </w:rPr>
        <w:t xml:space="preserve">Email</w:t>
      </w:r>
      <w:r w:rsidDel="00000000" w:rsidR="00000000" w:rsidRPr="00000000">
        <w:rPr>
          <w:rFonts w:ascii="Calibri" w:cs="Calibri" w:eastAsia="Calibri" w:hAnsi="Calibri"/>
          <w:sz w:val="22"/>
          <w:szCs w:val="22"/>
          <w:rtl w:val="0"/>
        </w:rPr>
        <w:t xml:space="preserve">: dannielle.green@aru.ac.uk </w:t>
      </w:r>
      <w:r w:rsidDel="00000000" w:rsidR="00000000" w:rsidRPr="00000000">
        <w:rPr>
          <w:rFonts w:ascii="Symbol" w:cs="Symbol" w:eastAsia="Symbol" w:hAnsi="Symbol"/>
          <w:sz w:val="22"/>
          <w:szCs w:val="22"/>
          <w:rtl w:val="0"/>
        </w:rPr>
        <w:t xml:space="preserv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mallCaps w:val="1"/>
          <w:sz w:val="22"/>
          <w:szCs w:val="22"/>
          <w:rtl w:val="0"/>
        </w:rPr>
        <w:t xml:space="preserve">Nationality</w:t>
      </w:r>
      <w:r w:rsidDel="00000000" w:rsidR="00000000" w:rsidRPr="00000000">
        <w:rPr>
          <w:rFonts w:ascii="Calibri" w:cs="Calibri" w:eastAsia="Calibri" w:hAnsi="Calibri"/>
          <w:sz w:val="22"/>
          <w:szCs w:val="22"/>
          <w:rtl w:val="0"/>
        </w:rPr>
        <w:t xml:space="preserve">: Australian / British</w:t>
      </w:r>
    </w:p>
    <w:p w:rsidR="00000000" w:rsidDel="00000000" w:rsidP="00000000" w:rsidRDefault="00000000" w:rsidRPr="00000000" w14:paraId="00000004">
      <w:pPr>
        <w:spacing w:after="0" w:lineRule="auto"/>
        <w:ind w:left="-426" w:right="-613" w:firstLine="0"/>
        <w:jc w:val="both"/>
        <w:rPr>
          <w:rFonts w:ascii="Calibri" w:cs="Calibri" w:eastAsia="Calibri" w:hAnsi="Calibri"/>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-266699</wp:posOffset>
                </wp:positionH>
                <wp:positionV relativeFrom="paragraph">
                  <wp:posOffset>50800</wp:posOffset>
                </wp:positionV>
                <wp:extent cx="6456680" cy="19050"/>
                <wp:effectExtent b="0" l="0" r="0" t="0"/>
                <wp:wrapNone/>
                <wp:docPr id="1" name=""/>
                <a:graphic>
                  <a:graphicData uri="http://schemas.microsoft.com/office/word/2010/wordprocessingShape">
                    <wps:wsp>
                      <wps:cNvCnPr/>
                      <wps:spPr>
                        <a:xfrm>
                          <a:off x="2117660" y="3780000"/>
                          <a:ext cx="6456680" cy="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-266699</wp:posOffset>
                </wp:positionH>
                <wp:positionV relativeFrom="paragraph">
                  <wp:posOffset>50800</wp:posOffset>
                </wp:positionV>
                <wp:extent cx="6456680" cy="1905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456680" cy="19050"/>
                        </a:xfrm>
                        <a:prstGeom prst="rect"/>
                        <a:ln/>
                      </pic:spPr>
                    </pic:pic>
                  </a:graphicData>
                </a:graphic>
              </wp:anchor>
            </w:drawing>
          </mc:Fallback>
        </mc:AlternateContent>
      </w:r>
    </w:p>
    <w:p w:rsidR="00000000" w:rsidDel="00000000" w:rsidP="00000000" w:rsidRDefault="00000000" w:rsidRPr="00000000" w14:paraId="00000005">
      <w:pPr>
        <w:spacing w:after="0" w:lineRule="auto"/>
        <w:ind w:left="-426" w:right="-613" w:firstLine="0"/>
        <w:jc w:val="both"/>
        <w:rPr>
          <w:rFonts w:ascii="Calibri" w:cs="Calibri" w:eastAsia="Calibri" w:hAnsi="Calibri"/>
          <w:b w:val="1"/>
          <w:smallCaps w:val="1"/>
          <w:sz w:val="22"/>
          <w:szCs w:val="22"/>
        </w:rPr>
      </w:pPr>
      <w:r w:rsidDel="00000000" w:rsidR="00000000" w:rsidRPr="00000000">
        <w:rPr>
          <w:rFonts w:ascii="Calibri" w:cs="Calibri" w:eastAsia="Calibri" w:hAnsi="Calibri"/>
          <w:b w:val="1"/>
          <w:smallCaps w:val="1"/>
          <w:sz w:val="22"/>
          <w:szCs w:val="22"/>
          <w:rtl w:val="0"/>
        </w:rPr>
        <w:t xml:space="preserve">Education </w:t>
      </w:r>
    </w:p>
    <w:p w:rsidR="00000000" w:rsidDel="00000000" w:rsidP="00000000" w:rsidRDefault="00000000" w:rsidRPr="00000000" w14:paraId="00000006">
      <w:pPr>
        <w:numPr>
          <w:ilvl w:val="0"/>
          <w:numId w:val="2"/>
        </w:numPr>
        <w:spacing w:after="0" w:lineRule="auto"/>
        <w:ind w:left="-132" w:right="-613" w:hanging="360"/>
        <w:jc w:val="both"/>
        <w:rPr>
          <w:sz w:val="22"/>
          <w:szCs w:val="22"/>
        </w:rPr>
      </w:pPr>
      <w:r w:rsidDel="00000000" w:rsidR="00000000" w:rsidRPr="00000000">
        <w:rPr>
          <w:rFonts w:ascii="Calibri" w:cs="Calibri" w:eastAsia="Calibri" w:hAnsi="Calibri"/>
          <w:sz w:val="22"/>
          <w:szCs w:val="22"/>
          <w:rtl w:val="0"/>
        </w:rPr>
        <w:t xml:space="preserve">2012 – 2008:  </w:t>
      </w:r>
      <w:r w:rsidDel="00000000" w:rsidR="00000000" w:rsidRPr="00000000">
        <w:rPr>
          <w:rFonts w:ascii="Calibri" w:cs="Calibri" w:eastAsia="Calibri" w:hAnsi="Calibri"/>
          <w:b w:val="1"/>
          <w:sz w:val="22"/>
          <w:szCs w:val="22"/>
          <w:u w:val="single"/>
          <w:rtl w:val="0"/>
        </w:rPr>
        <w:t xml:space="preserve">PhD Marine Ecology</w:t>
      </w:r>
      <w:r w:rsidDel="00000000" w:rsidR="00000000" w:rsidRPr="00000000">
        <w:rPr>
          <w:rFonts w:ascii="Calibri" w:cs="Calibri" w:eastAsia="Calibri" w:hAnsi="Calibri"/>
          <w:sz w:val="22"/>
          <w:szCs w:val="22"/>
          <w:u w:val="single"/>
          <w:rtl w:val="0"/>
        </w:rPr>
        <w:t xml:space="preserve">.</w:t>
      </w:r>
      <w:r w:rsidDel="00000000" w:rsidR="00000000" w:rsidRPr="00000000">
        <w:rPr>
          <w:rFonts w:ascii="Calibri" w:cs="Calibri" w:eastAsia="Calibri" w:hAnsi="Calibri"/>
          <w:sz w:val="22"/>
          <w:szCs w:val="22"/>
          <w:rtl w:val="0"/>
        </w:rPr>
        <w:t xml:space="preserve"> University College Dublin, Ireland (supervised by Dr Tasman Crowe). Thesis: The impacts of non-indigenous oysters on biodiversity and ecosystem functioning. I used an interdisciplinary approach involving ecology, biogeochemistry and molecular biology to assess the impacts of oysters on benthic ecosystems. My PhD work was part of a large, interdisciplinary research programme examining the effects of human impacts on biodiversity and ecosystem services (www.tcd.ie/research/simbiosys/).</w:t>
      </w:r>
    </w:p>
    <w:p w:rsidR="00000000" w:rsidDel="00000000" w:rsidP="00000000" w:rsidRDefault="00000000" w:rsidRPr="00000000" w14:paraId="00000007">
      <w:pPr>
        <w:numPr>
          <w:ilvl w:val="0"/>
          <w:numId w:val="2"/>
        </w:numPr>
        <w:spacing w:after="0" w:lineRule="auto"/>
        <w:ind w:left="-132" w:right="-613" w:hanging="360"/>
        <w:jc w:val="both"/>
        <w:rPr>
          <w:sz w:val="22"/>
          <w:szCs w:val="22"/>
        </w:rPr>
      </w:pPr>
      <w:r w:rsidDel="00000000" w:rsidR="00000000" w:rsidRPr="00000000">
        <w:rPr>
          <w:rFonts w:ascii="Calibri" w:cs="Calibri" w:eastAsia="Calibri" w:hAnsi="Calibri"/>
          <w:sz w:val="22"/>
          <w:szCs w:val="22"/>
          <w:rtl w:val="0"/>
        </w:rPr>
        <w:t xml:space="preserve">2007 – 2004: </w:t>
      </w:r>
      <w:r w:rsidDel="00000000" w:rsidR="00000000" w:rsidRPr="00000000">
        <w:rPr>
          <w:rFonts w:ascii="Calibri" w:cs="Calibri" w:eastAsia="Calibri" w:hAnsi="Calibri"/>
          <w:b w:val="1"/>
          <w:sz w:val="22"/>
          <w:szCs w:val="22"/>
          <w:u w:val="single"/>
          <w:rtl w:val="0"/>
        </w:rPr>
        <w:t xml:space="preserve">BSc Marine Science</w:t>
      </w:r>
      <w:r w:rsidDel="00000000" w:rsidR="00000000" w:rsidRPr="00000000">
        <w:rPr>
          <w:rFonts w:ascii="Calibri" w:cs="Calibri" w:eastAsia="Calibri" w:hAnsi="Calibri"/>
          <w:b w:val="1"/>
          <w:sz w:val="22"/>
          <w:szCs w:val="22"/>
          <w:rtl w:val="0"/>
        </w:rPr>
        <w:t xml:space="preserve"> (First class, 1:1 honours)</w:t>
      </w:r>
      <w:r w:rsidDel="00000000" w:rsidR="00000000" w:rsidRPr="00000000">
        <w:rPr>
          <w:rFonts w:ascii="Calibri" w:cs="Calibri" w:eastAsia="Calibri" w:hAnsi="Calibri"/>
          <w:sz w:val="22"/>
          <w:szCs w:val="22"/>
          <w:rtl w:val="0"/>
        </w:rPr>
        <w:t xml:space="preserve">. University of Sydney, Australia (supervised by Prof. Gee Chapman). Thesis: The effect of rock-type on the biodiversity of boulder field communities. I researched the ecology of urbanised marine boulder fields.</w:t>
      </w:r>
    </w:p>
    <w:p w:rsidR="00000000" w:rsidDel="00000000" w:rsidP="00000000" w:rsidRDefault="00000000" w:rsidRPr="00000000" w14:paraId="00000008">
      <w:pPr>
        <w:spacing w:after="0" w:lineRule="auto"/>
        <w:ind w:left="-426" w:right="-613"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spacing w:after="0" w:lineRule="auto"/>
        <w:ind w:left="-426" w:right="-613" w:firstLine="0"/>
        <w:jc w:val="both"/>
        <w:rPr>
          <w:rFonts w:ascii="Calibri" w:cs="Calibri" w:eastAsia="Calibri" w:hAnsi="Calibri"/>
          <w:smallCaps w:val="1"/>
          <w:sz w:val="22"/>
          <w:szCs w:val="22"/>
        </w:rPr>
      </w:pPr>
      <w:r w:rsidDel="00000000" w:rsidR="00000000" w:rsidRPr="00000000">
        <w:rPr>
          <w:rFonts w:ascii="Calibri" w:cs="Calibri" w:eastAsia="Calibri" w:hAnsi="Calibri"/>
          <w:b w:val="1"/>
          <w:smallCaps w:val="1"/>
          <w:sz w:val="22"/>
          <w:szCs w:val="22"/>
          <w:rtl w:val="0"/>
        </w:rPr>
        <w:t xml:space="preserve">Employment</w:t>
      </w:r>
      <w:r w:rsidDel="00000000" w:rsidR="00000000" w:rsidRPr="00000000">
        <w:rPr>
          <w:rFonts w:ascii="Calibri" w:cs="Calibri" w:eastAsia="Calibri" w:hAnsi="Calibri"/>
          <w:smallCaps w:val="1"/>
          <w:sz w:val="22"/>
          <w:szCs w:val="22"/>
          <w:rtl w:val="0"/>
        </w:rPr>
        <w:t xml:space="preserve"> </w:t>
      </w:r>
    </w:p>
    <w:p w:rsidR="00000000" w:rsidDel="00000000" w:rsidP="00000000" w:rsidRDefault="00000000" w:rsidRPr="00000000" w14:paraId="0000000A">
      <w:pPr>
        <w:numPr>
          <w:ilvl w:val="0"/>
          <w:numId w:val="2"/>
        </w:numPr>
        <w:spacing w:after="0" w:lineRule="auto"/>
        <w:ind w:left="-132" w:right="-613" w:hanging="360"/>
        <w:jc w:val="both"/>
        <w:rPr>
          <w:sz w:val="22"/>
          <w:szCs w:val="22"/>
        </w:rPr>
      </w:pPr>
      <w:r w:rsidDel="00000000" w:rsidR="00000000" w:rsidRPr="00000000">
        <w:rPr>
          <w:rFonts w:ascii="Calibri" w:cs="Calibri" w:eastAsia="Calibri" w:hAnsi="Calibri"/>
          <w:sz w:val="22"/>
          <w:szCs w:val="22"/>
          <w:rtl w:val="0"/>
        </w:rPr>
        <w:t xml:space="preserve">Current – 2016: </w:t>
      </w:r>
      <w:r w:rsidDel="00000000" w:rsidR="00000000" w:rsidRPr="00000000">
        <w:rPr>
          <w:rFonts w:ascii="Calibri" w:cs="Calibri" w:eastAsia="Calibri" w:hAnsi="Calibri"/>
          <w:b w:val="1"/>
          <w:sz w:val="22"/>
          <w:szCs w:val="22"/>
          <w:u w:val="single"/>
          <w:rtl w:val="0"/>
        </w:rPr>
        <w:t xml:space="preserve">Senior lecturer</w:t>
      </w:r>
      <w:r w:rsidDel="00000000" w:rsidR="00000000" w:rsidRPr="00000000">
        <w:rPr>
          <w:rFonts w:ascii="Calibri" w:cs="Calibri" w:eastAsia="Calibri" w:hAnsi="Calibri"/>
          <w:sz w:val="22"/>
          <w:szCs w:val="22"/>
          <w:rtl w:val="0"/>
        </w:rPr>
        <w:t xml:space="preserve"> in the School of Life Sciences at Anglia Ruskin University. As well as conducting high impact research, I am responsible for leading the teaching on 3 modules (2 undergraduate marine ecology and 1 MSc on communication skills).</w:t>
      </w:r>
    </w:p>
    <w:p w:rsidR="00000000" w:rsidDel="00000000" w:rsidP="00000000" w:rsidRDefault="00000000" w:rsidRPr="00000000" w14:paraId="0000000B">
      <w:pPr>
        <w:numPr>
          <w:ilvl w:val="0"/>
          <w:numId w:val="2"/>
        </w:numPr>
        <w:spacing w:after="0" w:lineRule="auto"/>
        <w:ind w:left="-132" w:right="-613" w:hanging="360"/>
        <w:jc w:val="both"/>
        <w:rPr>
          <w:sz w:val="22"/>
          <w:szCs w:val="22"/>
        </w:rPr>
      </w:pPr>
      <w:r w:rsidDel="00000000" w:rsidR="00000000" w:rsidRPr="00000000">
        <w:rPr>
          <w:rFonts w:ascii="Calibri" w:cs="Calibri" w:eastAsia="Calibri" w:hAnsi="Calibri"/>
          <w:sz w:val="22"/>
          <w:szCs w:val="22"/>
          <w:rtl w:val="0"/>
        </w:rPr>
        <w:t xml:space="preserve">2016: </w:t>
      </w:r>
      <w:r w:rsidDel="00000000" w:rsidR="00000000" w:rsidRPr="00000000">
        <w:rPr>
          <w:rFonts w:ascii="Calibri" w:cs="Calibri" w:eastAsia="Calibri" w:hAnsi="Calibri"/>
          <w:b w:val="1"/>
          <w:sz w:val="22"/>
          <w:szCs w:val="22"/>
          <w:u w:val="single"/>
          <w:rtl w:val="0"/>
        </w:rPr>
        <w:t xml:space="preserve">Visiting Research Fellow</w:t>
      </w:r>
      <w:r w:rsidDel="00000000" w:rsidR="00000000" w:rsidRPr="00000000">
        <w:rPr>
          <w:rFonts w:ascii="Calibri" w:cs="Calibri" w:eastAsia="Calibri" w:hAnsi="Calibri"/>
          <w:sz w:val="22"/>
          <w:szCs w:val="22"/>
          <w:rtl w:val="0"/>
        </w:rPr>
        <w:t xml:space="preserve"> at Warwick University in the School of Life Sciences, collaborating with Dr Joseph Christie-Oleza and Professor Elizabeth Wellington writing proposals and conducting preliminary research on microbial interactions with microplastics. Also collaborating with Civil Engineering Research Centre at Queen's University Belfast using hydrodynamic models to predict accumulation patterns of microplastics.</w:t>
      </w:r>
    </w:p>
    <w:p w:rsidR="00000000" w:rsidDel="00000000" w:rsidP="00000000" w:rsidRDefault="00000000" w:rsidRPr="00000000" w14:paraId="0000000C">
      <w:pPr>
        <w:numPr>
          <w:ilvl w:val="0"/>
          <w:numId w:val="2"/>
        </w:numPr>
        <w:spacing w:after="0" w:lineRule="auto"/>
        <w:ind w:left="-132" w:right="-613" w:hanging="360"/>
        <w:jc w:val="both"/>
        <w:rPr>
          <w:sz w:val="22"/>
          <w:szCs w:val="22"/>
        </w:rPr>
      </w:pPr>
      <w:r w:rsidDel="00000000" w:rsidR="00000000" w:rsidRPr="00000000">
        <w:rPr>
          <w:rFonts w:ascii="Calibri" w:cs="Calibri" w:eastAsia="Calibri" w:hAnsi="Calibri"/>
          <w:sz w:val="22"/>
          <w:szCs w:val="22"/>
          <w:rtl w:val="0"/>
        </w:rPr>
        <w:t xml:space="preserve">2013 – 2015: </w:t>
      </w:r>
      <w:r w:rsidDel="00000000" w:rsidR="00000000" w:rsidRPr="00000000">
        <w:rPr>
          <w:rFonts w:ascii="Calibri" w:cs="Calibri" w:eastAsia="Calibri" w:hAnsi="Calibri"/>
          <w:b w:val="1"/>
          <w:sz w:val="22"/>
          <w:szCs w:val="22"/>
          <w:u w:val="single"/>
          <w:rtl w:val="0"/>
        </w:rPr>
        <w:t xml:space="preserve">Postdoctoral Research Fellow</w:t>
      </w:r>
      <w:r w:rsidDel="00000000" w:rsidR="00000000" w:rsidRPr="00000000">
        <w:rPr>
          <w:rFonts w:ascii="Calibri" w:cs="Calibri" w:eastAsia="Calibri" w:hAnsi="Calibri"/>
          <w:sz w:val="22"/>
          <w:szCs w:val="22"/>
          <w:rtl w:val="0"/>
        </w:rPr>
        <w:t xml:space="preserve"> at Trinity College Dublin in the Biogeochemistry Research Group led by Prof. Carlos Rocha. I obtained funding from the Irish Research Council to research the effects of plastic pollution on benthic ecosystems. I also supervised Master’s and Honours students and assisted in developing and teaching modules on marine biology and ecology for field courses.</w:t>
      </w:r>
    </w:p>
    <w:p w:rsidR="00000000" w:rsidDel="00000000" w:rsidP="00000000" w:rsidRDefault="00000000" w:rsidRPr="00000000" w14:paraId="0000000D">
      <w:pPr>
        <w:numPr>
          <w:ilvl w:val="0"/>
          <w:numId w:val="2"/>
        </w:numPr>
        <w:spacing w:after="0" w:lineRule="auto"/>
        <w:ind w:left="-132" w:right="-613" w:hanging="360"/>
        <w:jc w:val="both"/>
        <w:rPr>
          <w:sz w:val="22"/>
          <w:szCs w:val="22"/>
        </w:rPr>
      </w:pPr>
      <w:r w:rsidDel="00000000" w:rsidR="00000000" w:rsidRPr="00000000">
        <w:rPr>
          <w:rFonts w:ascii="Calibri" w:cs="Calibri" w:eastAsia="Calibri" w:hAnsi="Calibri"/>
          <w:sz w:val="22"/>
          <w:szCs w:val="22"/>
          <w:rtl w:val="0"/>
        </w:rPr>
        <w:t xml:space="preserve">2013 – 2012: </w:t>
      </w:r>
      <w:r w:rsidDel="00000000" w:rsidR="00000000" w:rsidRPr="00000000">
        <w:rPr>
          <w:rFonts w:ascii="Calibri" w:cs="Calibri" w:eastAsia="Calibri" w:hAnsi="Calibri"/>
          <w:b w:val="1"/>
          <w:sz w:val="22"/>
          <w:szCs w:val="22"/>
          <w:u w:val="single"/>
          <w:rtl w:val="0"/>
        </w:rPr>
        <w:t xml:space="preserve">Postdoctoral consultant for the VECTORS project</w:t>
      </w:r>
      <w:r w:rsidDel="00000000" w:rsidR="00000000" w:rsidRPr="00000000">
        <w:rPr>
          <w:rFonts w:ascii="Calibri" w:cs="Calibri" w:eastAsia="Calibri" w:hAnsi="Calibri"/>
          <w:sz w:val="22"/>
          <w:szCs w:val="22"/>
          <w:rtl w:val="0"/>
        </w:rPr>
        <w:t xml:space="preserve"> (www.marine-vectors.eu/). I was invited to join this project due to my expertise on invasive marine species. I assisted with data preparation, organising meetings and co-ordinating analyses for Biological Traits Analysis and manuscript preparation.</w:t>
      </w:r>
    </w:p>
    <w:p w:rsidR="00000000" w:rsidDel="00000000" w:rsidP="00000000" w:rsidRDefault="00000000" w:rsidRPr="00000000" w14:paraId="0000000E">
      <w:pPr>
        <w:numPr>
          <w:ilvl w:val="0"/>
          <w:numId w:val="2"/>
        </w:numPr>
        <w:spacing w:after="0" w:lineRule="auto"/>
        <w:ind w:left="-132" w:right="-613" w:hanging="360"/>
        <w:jc w:val="both"/>
        <w:rPr>
          <w:sz w:val="22"/>
          <w:szCs w:val="22"/>
        </w:rPr>
      </w:pPr>
      <w:r w:rsidDel="00000000" w:rsidR="00000000" w:rsidRPr="00000000">
        <w:rPr>
          <w:rFonts w:ascii="Calibri" w:cs="Calibri" w:eastAsia="Calibri" w:hAnsi="Calibri"/>
          <w:sz w:val="22"/>
          <w:szCs w:val="22"/>
          <w:rtl w:val="0"/>
        </w:rPr>
        <w:t xml:space="preserve">2012 – 2008: </w:t>
      </w:r>
      <w:r w:rsidDel="00000000" w:rsidR="00000000" w:rsidRPr="00000000">
        <w:rPr>
          <w:rFonts w:ascii="Calibri" w:cs="Calibri" w:eastAsia="Calibri" w:hAnsi="Calibri"/>
          <w:b w:val="1"/>
          <w:sz w:val="22"/>
          <w:szCs w:val="22"/>
          <w:u w:val="single"/>
          <w:rtl w:val="0"/>
        </w:rPr>
        <w:t xml:space="preserve">Tutor and teaching assistant</w:t>
      </w:r>
      <w:r w:rsidDel="00000000" w:rsidR="00000000" w:rsidRPr="00000000">
        <w:rPr>
          <w:rFonts w:ascii="Calibri" w:cs="Calibri" w:eastAsia="Calibri" w:hAnsi="Calibri"/>
          <w:sz w:val="22"/>
          <w:szCs w:val="22"/>
          <w:rtl w:val="0"/>
        </w:rPr>
        <w:t xml:space="preserve">, University College Dublin, Ireland. Courses included: MSc Biol40010 Core skills in research, ENVB30010 Systems ecology, Zool30050 Biogeography and field biology, Zool20020 Animal behaviour and BIOL10010 Animal biology and evolution. </w:t>
      </w:r>
    </w:p>
    <w:p w:rsidR="00000000" w:rsidDel="00000000" w:rsidP="00000000" w:rsidRDefault="00000000" w:rsidRPr="00000000" w14:paraId="0000000F">
      <w:pPr>
        <w:numPr>
          <w:ilvl w:val="0"/>
          <w:numId w:val="2"/>
        </w:numPr>
        <w:spacing w:after="0" w:lineRule="auto"/>
        <w:ind w:left="-132" w:right="-613" w:hanging="360"/>
        <w:jc w:val="both"/>
        <w:rPr>
          <w:sz w:val="22"/>
          <w:szCs w:val="22"/>
        </w:rPr>
      </w:pPr>
      <w:r w:rsidDel="00000000" w:rsidR="00000000" w:rsidRPr="00000000">
        <w:rPr>
          <w:rFonts w:ascii="Calibri" w:cs="Calibri" w:eastAsia="Calibri" w:hAnsi="Calibri"/>
          <w:sz w:val="22"/>
          <w:szCs w:val="22"/>
          <w:rtl w:val="0"/>
        </w:rPr>
        <w:t xml:space="preserve">2008 – 2007: </w:t>
      </w:r>
      <w:r w:rsidDel="00000000" w:rsidR="00000000" w:rsidRPr="00000000">
        <w:rPr>
          <w:rFonts w:ascii="Calibri" w:cs="Calibri" w:eastAsia="Calibri" w:hAnsi="Calibri"/>
          <w:b w:val="1"/>
          <w:sz w:val="22"/>
          <w:szCs w:val="22"/>
          <w:u w:val="single"/>
          <w:rtl w:val="0"/>
        </w:rPr>
        <w:t xml:space="preserve">Research assistant</w:t>
      </w:r>
      <w:r w:rsidDel="00000000" w:rsidR="00000000" w:rsidRPr="00000000">
        <w:rPr>
          <w:rFonts w:ascii="Calibri" w:cs="Calibri" w:eastAsia="Calibri" w:hAnsi="Calibri"/>
          <w:sz w:val="22"/>
          <w:szCs w:val="22"/>
          <w:rtl w:val="0"/>
        </w:rPr>
        <w:t xml:space="preserve">, Centre for Research on the Ecological Impacts of Coastal Cities (EICC), University of Sydney, Australia (Employed by Prof. A.J. Underwood and Prof. M.G. Chapman). I managed, analysed and archived large, complex multivariate data sets from long-term experiments.</w:t>
      </w:r>
    </w:p>
    <w:p w:rsidR="00000000" w:rsidDel="00000000" w:rsidP="00000000" w:rsidRDefault="00000000" w:rsidRPr="00000000" w14:paraId="00000010">
      <w:pPr>
        <w:numPr>
          <w:ilvl w:val="0"/>
          <w:numId w:val="2"/>
        </w:numPr>
        <w:spacing w:after="0" w:lineRule="auto"/>
        <w:ind w:left="-132" w:right="-613" w:hanging="360"/>
        <w:jc w:val="both"/>
        <w:rPr>
          <w:sz w:val="22"/>
          <w:szCs w:val="22"/>
        </w:rPr>
      </w:pPr>
      <w:r w:rsidDel="00000000" w:rsidR="00000000" w:rsidRPr="00000000">
        <w:rPr>
          <w:rFonts w:ascii="Calibri" w:cs="Calibri" w:eastAsia="Calibri" w:hAnsi="Calibri"/>
          <w:sz w:val="22"/>
          <w:szCs w:val="22"/>
          <w:rtl w:val="0"/>
        </w:rPr>
        <w:t xml:space="preserve">July 2006 – Dec 2006: </w:t>
      </w:r>
      <w:r w:rsidDel="00000000" w:rsidR="00000000" w:rsidRPr="00000000">
        <w:rPr>
          <w:rFonts w:ascii="Calibri" w:cs="Calibri" w:eastAsia="Calibri" w:hAnsi="Calibri"/>
          <w:b w:val="1"/>
          <w:sz w:val="22"/>
          <w:szCs w:val="22"/>
          <w:u w:val="single"/>
          <w:rtl w:val="0"/>
        </w:rPr>
        <w:t xml:space="preserve">Bursary student</w:t>
      </w:r>
      <w:r w:rsidDel="00000000" w:rsidR="00000000" w:rsidRPr="00000000">
        <w:rPr>
          <w:rFonts w:ascii="Calibri" w:cs="Calibri" w:eastAsia="Calibri" w:hAnsi="Calibri"/>
          <w:sz w:val="22"/>
          <w:szCs w:val="22"/>
          <w:rtl w:val="0"/>
        </w:rPr>
        <w:t xml:space="preserve">, EICC, University of Sydney, Australia (Employed by Prof. R.A. Coleman). I designed, set up and maintained laboratory experiments, including large flow-through mesocosm systems.</w:t>
      </w:r>
    </w:p>
    <w:p w:rsidR="00000000" w:rsidDel="00000000" w:rsidP="00000000" w:rsidRDefault="00000000" w:rsidRPr="00000000" w14:paraId="00000011">
      <w:pPr>
        <w:spacing w:after="0" w:lineRule="auto"/>
        <w:ind w:left="-426" w:right="-613"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ind w:left="-426" w:right="-613" w:firstLine="0"/>
        <w:jc w:val="both"/>
        <w:rPr>
          <w:rFonts w:ascii="Calibri" w:cs="Calibri" w:eastAsia="Calibri" w:hAnsi="Calibri"/>
          <w:b w:val="1"/>
          <w:smallCaps w:val="1"/>
          <w:sz w:val="22"/>
          <w:szCs w:val="22"/>
        </w:rPr>
      </w:pPr>
      <w:r w:rsidDel="00000000" w:rsidR="00000000" w:rsidRPr="00000000">
        <w:rPr>
          <w:rFonts w:ascii="Calibri" w:cs="Calibri" w:eastAsia="Calibri" w:hAnsi="Calibri"/>
          <w:b w:val="1"/>
          <w:smallCaps w:val="1"/>
          <w:sz w:val="22"/>
          <w:szCs w:val="22"/>
          <w:rtl w:val="0"/>
        </w:rPr>
        <w:t xml:space="preserve">Funding Awarded (TOTAL TO DATE: &gt; £600k)</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32" w:right="-613" w:hanging="360"/>
        <w:jc w:val="both"/>
        <w:rPr>
          <w:b w:val="0"/>
          <w:i w:val="0"/>
          <w:smallCaps w:val="1"/>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2019: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Funding to investigate microplastics and human health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£45,000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from Anglia Ruskin University. </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32" w:right="-613" w:hanging="360"/>
        <w:jc w:val="both"/>
        <w:rPr>
          <w:b w:val="0"/>
          <w:i w:val="0"/>
          <w:smallCaps w:val="1"/>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2019: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Scoping project on carbon capture in the oceans (£350,000)</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supported by Hydrophis.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32" w:right="-613" w:hanging="360"/>
        <w:jc w:val="both"/>
        <w:rPr>
          <w:b w:val="0"/>
          <w:i w:val="0"/>
          <w:smallCaps w:val="1"/>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2019: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RIDO placement student funding Summer Studentship (£2000)</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32" w:right="-613"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2019: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Seed funding to investigate microplastics and human health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£10,000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from the Fort Foundation.</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32" w:right="-613"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2018: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RIDO placement student funding Summer Studentship (£2000)</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32" w:right="-613"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2018: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GSI funding for Conservation Coasters (£1500)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 university plastic pollution art competition.</w:t>
      </w:r>
    </w:p>
    <w:p w:rsidR="00000000" w:rsidDel="00000000" w:rsidP="00000000" w:rsidRDefault="00000000" w:rsidRPr="00000000" w14:paraId="00000019">
      <w:pPr>
        <w:numPr>
          <w:ilvl w:val="0"/>
          <w:numId w:val="2"/>
        </w:numPr>
        <w:spacing w:after="0" w:lineRule="auto"/>
        <w:ind w:left="-132" w:right="-613" w:hanging="360"/>
        <w:jc w:val="both"/>
        <w:rPr>
          <w:sz w:val="22"/>
          <w:szCs w:val="22"/>
        </w:rPr>
      </w:pPr>
      <w:r w:rsidDel="00000000" w:rsidR="00000000" w:rsidRPr="00000000">
        <w:rPr>
          <w:rFonts w:ascii="Calibri" w:cs="Calibri" w:eastAsia="Calibri" w:hAnsi="Calibri"/>
          <w:sz w:val="22"/>
          <w:szCs w:val="22"/>
          <w:rtl w:val="0"/>
        </w:rPr>
        <w:t xml:space="preserve">2015: </w:t>
      </w:r>
      <w:r w:rsidDel="00000000" w:rsidR="00000000" w:rsidRPr="00000000">
        <w:rPr>
          <w:rFonts w:ascii="Calibri" w:cs="Calibri" w:eastAsia="Calibri" w:hAnsi="Calibri"/>
          <w:b w:val="1"/>
          <w:sz w:val="22"/>
          <w:szCs w:val="22"/>
          <w:u w:val="single"/>
          <w:rtl w:val="0"/>
        </w:rPr>
        <w:t xml:space="preserve">Researcher travel grant</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€750</w:t>
      </w:r>
      <w:r w:rsidDel="00000000" w:rsidR="00000000" w:rsidRPr="00000000">
        <w:rPr>
          <w:rFonts w:ascii="Calibri" w:cs="Calibri" w:eastAsia="Calibri" w:hAnsi="Calibri"/>
          <w:sz w:val="22"/>
          <w:szCs w:val="22"/>
          <w:rtl w:val="0"/>
        </w:rPr>
        <w:t xml:space="preserve">) from the Networking and Travel Grant Initiative, Marine Institute, Galway, Ireland.</w:t>
      </w:r>
    </w:p>
    <w:p w:rsidR="00000000" w:rsidDel="00000000" w:rsidP="00000000" w:rsidRDefault="00000000" w:rsidRPr="00000000" w14:paraId="0000001A">
      <w:pPr>
        <w:numPr>
          <w:ilvl w:val="0"/>
          <w:numId w:val="2"/>
        </w:numPr>
        <w:spacing w:after="0" w:lineRule="auto"/>
        <w:ind w:left="-132" w:right="-613" w:hanging="360"/>
        <w:jc w:val="both"/>
        <w:rPr>
          <w:sz w:val="22"/>
          <w:szCs w:val="22"/>
        </w:rPr>
      </w:pPr>
      <w:r w:rsidDel="00000000" w:rsidR="00000000" w:rsidRPr="00000000">
        <w:rPr>
          <w:rFonts w:ascii="Calibri" w:cs="Calibri" w:eastAsia="Calibri" w:hAnsi="Calibri"/>
          <w:sz w:val="22"/>
          <w:szCs w:val="22"/>
          <w:rtl w:val="0"/>
        </w:rPr>
        <w:t xml:space="preserve">2015: </w:t>
      </w:r>
      <w:r w:rsidDel="00000000" w:rsidR="00000000" w:rsidRPr="00000000">
        <w:rPr>
          <w:rFonts w:ascii="Calibri" w:cs="Calibri" w:eastAsia="Calibri" w:hAnsi="Calibri"/>
          <w:b w:val="1"/>
          <w:sz w:val="22"/>
          <w:szCs w:val="22"/>
          <w:u w:val="single"/>
          <w:rtl w:val="0"/>
        </w:rPr>
        <w:t xml:space="preserve">Small research grant</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£3,721</w:t>
      </w:r>
      <w:r w:rsidDel="00000000" w:rsidR="00000000" w:rsidRPr="00000000">
        <w:rPr>
          <w:rFonts w:ascii="Calibri" w:cs="Calibri" w:eastAsia="Calibri" w:hAnsi="Calibri"/>
          <w:sz w:val="22"/>
          <w:szCs w:val="22"/>
          <w:rtl w:val="0"/>
        </w:rPr>
        <w:t xml:space="preserve">) from the South Atlantic Environmental Research Institute, Falkland Islands (</w:t>
      </w:r>
      <w:r w:rsidDel="00000000" w:rsidR="00000000" w:rsidRPr="00000000">
        <w:rPr>
          <w:rFonts w:ascii="Calibri" w:cs="Calibri" w:eastAsia="Calibri" w:hAnsi="Calibri"/>
          <w:b w:val="1"/>
          <w:sz w:val="22"/>
          <w:szCs w:val="22"/>
          <w:rtl w:val="0"/>
        </w:rPr>
        <w:t xml:space="preserve">Principal Investigator</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B">
      <w:pPr>
        <w:numPr>
          <w:ilvl w:val="0"/>
          <w:numId w:val="2"/>
        </w:numPr>
        <w:spacing w:after="0" w:lineRule="auto"/>
        <w:ind w:left="-132" w:right="-613" w:hanging="360"/>
        <w:jc w:val="both"/>
        <w:rPr>
          <w:sz w:val="22"/>
          <w:szCs w:val="22"/>
        </w:rPr>
      </w:pPr>
      <w:r w:rsidDel="00000000" w:rsidR="00000000" w:rsidRPr="00000000">
        <w:rPr>
          <w:rFonts w:ascii="Calibri" w:cs="Calibri" w:eastAsia="Calibri" w:hAnsi="Calibri"/>
          <w:sz w:val="22"/>
          <w:szCs w:val="22"/>
          <w:rtl w:val="0"/>
        </w:rPr>
        <w:t xml:space="preserve">2014: </w:t>
      </w:r>
      <w:r w:rsidDel="00000000" w:rsidR="00000000" w:rsidRPr="00000000">
        <w:rPr>
          <w:rFonts w:ascii="Calibri" w:cs="Calibri" w:eastAsia="Calibri" w:hAnsi="Calibri"/>
          <w:b w:val="1"/>
          <w:sz w:val="22"/>
          <w:szCs w:val="22"/>
          <w:u w:val="single"/>
          <w:rtl w:val="0"/>
        </w:rPr>
        <w:t xml:space="preserve">Small research grant</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£705</w:t>
      </w:r>
      <w:r w:rsidDel="00000000" w:rsidR="00000000" w:rsidRPr="00000000">
        <w:rPr>
          <w:rFonts w:ascii="Calibri" w:cs="Calibri" w:eastAsia="Calibri" w:hAnsi="Calibri"/>
          <w:sz w:val="22"/>
          <w:szCs w:val="22"/>
          <w:rtl w:val="0"/>
        </w:rPr>
        <w:t xml:space="preserve">) from the G&amp;M Williams Research Fund, School of Biological Sciences, Queen’s University Belfast.</w:t>
      </w:r>
    </w:p>
    <w:p w:rsidR="00000000" w:rsidDel="00000000" w:rsidP="00000000" w:rsidRDefault="00000000" w:rsidRPr="00000000" w14:paraId="0000001C">
      <w:pPr>
        <w:numPr>
          <w:ilvl w:val="0"/>
          <w:numId w:val="2"/>
        </w:numPr>
        <w:spacing w:after="0" w:lineRule="auto"/>
        <w:ind w:left="-132" w:right="-613" w:hanging="360"/>
        <w:jc w:val="both"/>
        <w:rPr>
          <w:sz w:val="22"/>
          <w:szCs w:val="22"/>
        </w:rPr>
      </w:pPr>
      <w:r w:rsidDel="00000000" w:rsidR="00000000" w:rsidRPr="00000000">
        <w:rPr>
          <w:rFonts w:ascii="Calibri" w:cs="Calibri" w:eastAsia="Calibri" w:hAnsi="Calibri"/>
          <w:sz w:val="22"/>
          <w:szCs w:val="22"/>
          <w:rtl w:val="0"/>
        </w:rPr>
        <w:t xml:space="preserve">2013: </w:t>
      </w:r>
      <w:r w:rsidDel="00000000" w:rsidR="00000000" w:rsidRPr="00000000">
        <w:rPr>
          <w:rFonts w:ascii="Calibri" w:cs="Calibri" w:eastAsia="Calibri" w:hAnsi="Calibri"/>
          <w:b w:val="1"/>
          <w:sz w:val="22"/>
          <w:szCs w:val="22"/>
          <w:u w:val="single"/>
          <w:rtl w:val="0"/>
        </w:rPr>
        <w:t xml:space="preserve">Irish Research Council Government of Ireland Two Year Postdoctoral Fellowship</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€91,785</w:t>
      </w:r>
      <w:r w:rsidDel="00000000" w:rsidR="00000000" w:rsidRPr="00000000">
        <w:rPr>
          <w:rFonts w:ascii="Calibri" w:cs="Calibri" w:eastAsia="Calibri" w:hAnsi="Calibri"/>
          <w:sz w:val="22"/>
          <w:szCs w:val="22"/>
          <w:rtl w:val="0"/>
        </w:rPr>
        <w:t xml:space="preserve">). (Grant number: GOIPD/2013/306) (</w:t>
      </w:r>
      <w:r w:rsidDel="00000000" w:rsidR="00000000" w:rsidRPr="00000000">
        <w:rPr>
          <w:rFonts w:ascii="Calibri" w:cs="Calibri" w:eastAsia="Calibri" w:hAnsi="Calibri"/>
          <w:b w:val="1"/>
          <w:sz w:val="22"/>
          <w:szCs w:val="22"/>
          <w:rtl w:val="0"/>
        </w:rPr>
        <w:t xml:space="preserve">Principal Investigator</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D">
      <w:pPr>
        <w:numPr>
          <w:ilvl w:val="0"/>
          <w:numId w:val="2"/>
        </w:numPr>
        <w:spacing w:after="0" w:lineRule="auto"/>
        <w:ind w:left="-132" w:right="-613" w:hanging="360"/>
        <w:jc w:val="both"/>
        <w:rPr>
          <w:sz w:val="22"/>
          <w:szCs w:val="22"/>
        </w:rPr>
      </w:pPr>
      <w:r w:rsidDel="00000000" w:rsidR="00000000" w:rsidRPr="00000000">
        <w:rPr>
          <w:rFonts w:ascii="Calibri" w:cs="Calibri" w:eastAsia="Calibri" w:hAnsi="Calibri"/>
          <w:sz w:val="22"/>
          <w:szCs w:val="22"/>
          <w:rtl w:val="0"/>
        </w:rPr>
        <w:t xml:space="preserve">2013: </w:t>
      </w:r>
      <w:r w:rsidDel="00000000" w:rsidR="00000000" w:rsidRPr="00000000">
        <w:rPr>
          <w:rFonts w:ascii="Calibri" w:cs="Calibri" w:eastAsia="Calibri" w:hAnsi="Calibri"/>
          <w:b w:val="1"/>
          <w:sz w:val="22"/>
          <w:szCs w:val="22"/>
          <w:u w:val="single"/>
          <w:rtl w:val="0"/>
        </w:rPr>
        <w:t xml:space="preserve">British Ecological Society Early Career Research Grant</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£16,877</w:t>
      </w:r>
      <w:r w:rsidDel="00000000" w:rsidR="00000000" w:rsidRPr="00000000">
        <w:rPr>
          <w:rFonts w:ascii="Calibri" w:cs="Calibri" w:eastAsia="Calibri" w:hAnsi="Calibri"/>
          <w:sz w:val="22"/>
          <w:szCs w:val="22"/>
          <w:rtl w:val="0"/>
        </w:rPr>
        <w:t xml:space="preserve">). (Grant number: 4498/5472) (</w:t>
      </w:r>
      <w:r w:rsidDel="00000000" w:rsidR="00000000" w:rsidRPr="00000000">
        <w:rPr>
          <w:rFonts w:ascii="Calibri" w:cs="Calibri" w:eastAsia="Calibri" w:hAnsi="Calibri"/>
          <w:b w:val="1"/>
          <w:sz w:val="22"/>
          <w:szCs w:val="22"/>
          <w:rtl w:val="0"/>
        </w:rPr>
        <w:t xml:space="preserve">Principal Investigator</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E">
      <w:pPr>
        <w:numPr>
          <w:ilvl w:val="0"/>
          <w:numId w:val="2"/>
        </w:numPr>
        <w:spacing w:after="0" w:lineRule="auto"/>
        <w:ind w:left="-132" w:right="-613" w:hanging="360"/>
        <w:jc w:val="both"/>
        <w:rPr>
          <w:sz w:val="22"/>
          <w:szCs w:val="22"/>
        </w:rPr>
      </w:pPr>
      <w:r w:rsidDel="00000000" w:rsidR="00000000" w:rsidRPr="00000000">
        <w:rPr>
          <w:rFonts w:ascii="Calibri" w:cs="Calibri" w:eastAsia="Calibri" w:hAnsi="Calibri"/>
          <w:sz w:val="22"/>
          <w:szCs w:val="22"/>
          <w:rtl w:val="0"/>
        </w:rPr>
        <w:t xml:space="preserve">2011: </w:t>
      </w:r>
      <w:r w:rsidDel="00000000" w:rsidR="00000000" w:rsidRPr="00000000">
        <w:rPr>
          <w:rFonts w:ascii="Calibri" w:cs="Calibri" w:eastAsia="Calibri" w:hAnsi="Calibri"/>
          <w:b w:val="1"/>
          <w:sz w:val="22"/>
          <w:szCs w:val="22"/>
          <w:u w:val="single"/>
          <w:rtl w:val="0"/>
        </w:rPr>
        <w:t xml:space="preserve">Researcher travel grant</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€1000</w:t>
      </w:r>
      <w:r w:rsidDel="00000000" w:rsidR="00000000" w:rsidRPr="00000000">
        <w:rPr>
          <w:rFonts w:ascii="Calibri" w:cs="Calibri" w:eastAsia="Calibri" w:hAnsi="Calibri"/>
          <w:sz w:val="22"/>
          <w:szCs w:val="22"/>
          <w:rtl w:val="0"/>
        </w:rPr>
        <w:t xml:space="preserve">) from the Networking and Travel Grant Initiative, Marine Institute, Galway, Ireland.</w:t>
      </w:r>
    </w:p>
    <w:p w:rsidR="00000000" w:rsidDel="00000000" w:rsidP="00000000" w:rsidRDefault="00000000" w:rsidRPr="00000000" w14:paraId="0000001F">
      <w:pPr>
        <w:numPr>
          <w:ilvl w:val="0"/>
          <w:numId w:val="2"/>
        </w:numPr>
        <w:spacing w:after="0" w:lineRule="auto"/>
        <w:ind w:left="-132" w:right="-613" w:hanging="360"/>
        <w:jc w:val="both"/>
        <w:rPr>
          <w:sz w:val="22"/>
          <w:szCs w:val="22"/>
        </w:rPr>
      </w:pPr>
      <w:r w:rsidDel="00000000" w:rsidR="00000000" w:rsidRPr="00000000">
        <w:rPr>
          <w:rFonts w:ascii="Calibri" w:cs="Calibri" w:eastAsia="Calibri" w:hAnsi="Calibri"/>
          <w:sz w:val="22"/>
          <w:szCs w:val="22"/>
          <w:rtl w:val="0"/>
        </w:rPr>
        <w:t xml:space="preserve">2008:</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b w:val="1"/>
          <w:sz w:val="22"/>
          <w:szCs w:val="22"/>
          <w:u w:val="single"/>
          <w:rtl w:val="0"/>
        </w:rPr>
        <w:t xml:space="preserve">Sustainable Development One Year Doctoral Fellowship</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€3000</w:t>
      </w:r>
      <w:r w:rsidDel="00000000" w:rsidR="00000000" w:rsidRPr="00000000">
        <w:rPr>
          <w:rFonts w:ascii="Calibri" w:cs="Calibri" w:eastAsia="Calibri" w:hAnsi="Calibri"/>
          <w:sz w:val="22"/>
          <w:szCs w:val="22"/>
          <w:rtl w:val="0"/>
        </w:rPr>
        <w:t xml:space="preserve">) from the Urban Institute of Ireland, University College Dublin, Ireland.</w:t>
      </w:r>
    </w:p>
    <w:p w:rsidR="00000000" w:rsidDel="00000000" w:rsidP="00000000" w:rsidRDefault="00000000" w:rsidRPr="00000000" w14:paraId="00000020">
      <w:pPr>
        <w:spacing w:after="0" w:lineRule="auto"/>
        <w:ind w:left="-426" w:right="-613"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1">
      <w:pPr>
        <w:spacing w:after="0" w:lineRule="auto"/>
        <w:ind w:left="-426" w:right="-613" w:firstLine="0"/>
        <w:jc w:val="both"/>
        <w:rPr>
          <w:rFonts w:ascii="Calibri" w:cs="Calibri" w:eastAsia="Calibri" w:hAnsi="Calibri"/>
          <w:b w:val="1"/>
          <w:smallCaps w:val="1"/>
          <w:sz w:val="22"/>
          <w:szCs w:val="22"/>
        </w:rPr>
      </w:pPr>
      <w:r w:rsidDel="00000000" w:rsidR="00000000" w:rsidRPr="00000000">
        <w:rPr>
          <w:rFonts w:ascii="Calibri" w:cs="Calibri" w:eastAsia="Calibri" w:hAnsi="Calibri"/>
          <w:b w:val="1"/>
          <w:smallCaps w:val="1"/>
          <w:sz w:val="22"/>
          <w:szCs w:val="22"/>
          <w:rtl w:val="0"/>
        </w:rPr>
        <w:t xml:space="preserve">Peer reviewed publications</w:t>
      </w:r>
    </w:p>
    <w:p w:rsidR="00000000" w:rsidDel="00000000" w:rsidP="00000000" w:rsidRDefault="00000000" w:rsidRPr="00000000" w14:paraId="00000022">
      <w:pPr>
        <w:numPr>
          <w:ilvl w:val="0"/>
          <w:numId w:val="2"/>
        </w:numPr>
        <w:spacing w:after="0" w:lineRule="auto"/>
        <w:ind w:left="-132" w:right="-613" w:hanging="360"/>
        <w:jc w:val="both"/>
        <w:rPr>
          <w:sz w:val="22"/>
          <w:szCs w:val="22"/>
        </w:rPr>
      </w:pPr>
      <w:r w:rsidDel="00000000" w:rsidR="00000000" w:rsidRPr="00000000">
        <w:rPr>
          <w:rFonts w:ascii="Calibri" w:cs="Calibri" w:eastAsia="Calibri" w:hAnsi="Calibri"/>
          <w:b w:val="1"/>
          <w:sz w:val="22"/>
          <w:szCs w:val="22"/>
          <w:rtl w:val="0"/>
        </w:rPr>
        <w:t xml:space="preserve">Green, D.S.,</w:t>
      </w:r>
      <w:r w:rsidDel="00000000" w:rsidR="00000000" w:rsidRPr="00000000">
        <w:rPr>
          <w:rFonts w:ascii="Calibri" w:cs="Calibri" w:eastAsia="Calibri" w:hAnsi="Calibri"/>
          <w:sz w:val="22"/>
          <w:szCs w:val="22"/>
          <w:rtl w:val="0"/>
        </w:rPr>
        <w:t xml:space="preserve"> Jefferson, M., Boots, B., Stone, L. 2021. All that glitters is litter? Ecological impacts of conventional versus biodegradable glitter in a freshwater habitat. Journal of Hazardous Materials. doi.org/10.1016/j.jhazmat.2020.124070</w:t>
      </w:r>
    </w:p>
    <w:p w:rsidR="00000000" w:rsidDel="00000000" w:rsidP="00000000" w:rsidRDefault="00000000" w:rsidRPr="00000000" w14:paraId="00000023">
      <w:pPr>
        <w:numPr>
          <w:ilvl w:val="0"/>
          <w:numId w:val="2"/>
        </w:numPr>
        <w:spacing w:after="0" w:lineRule="auto"/>
        <w:ind w:left="-132" w:right="-613" w:hanging="360"/>
        <w:jc w:val="both"/>
        <w:rPr>
          <w:sz w:val="22"/>
          <w:szCs w:val="22"/>
        </w:rPr>
      </w:pPr>
      <w:r w:rsidDel="00000000" w:rsidR="00000000" w:rsidRPr="00000000">
        <w:rPr>
          <w:rFonts w:ascii="Calibri" w:cs="Calibri" w:eastAsia="Calibri" w:hAnsi="Calibri"/>
          <w:b w:val="1"/>
          <w:sz w:val="22"/>
          <w:szCs w:val="22"/>
          <w:rtl w:val="0"/>
        </w:rPr>
        <w:t xml:space="preserve">Green, D.S.,</w:t>
      </w:r>
      <w:r w:rsidDel="00000000" w:rsidR="00000000" w:rsidRPr="00000000">
        <w:rPr>
          <w:rFonts w:ascii="Calibri" w:cs="Calibri" w:eastAsia="Calibri" w:hAnsi="Calibri"/>
          <w:sz w:val="22"/>
          <w:szCs w:val="22"/>
          <w:rtl w:val="0"/>
        </w:rPr>
        <w:t xml:space="preserve"> Boots B., Kregting., L. 2020. Smoked cigarette butt leachate impacts survival and behaviour of freshwater invertebrates. Environmental Pollution, https://doi.org/10.1016/j.envpol.2020.115286</w:t>
      </w:r>
    </w:p>
    <w:p w:rsidR="00000000" w:rsidDel="00000000" w:rsidP="00000000" w:rsidRDefault="00000000" w:rsidRPr="00000000" w14:paraId="00000024">
      <w:pPr>
        <w:numPr>
          <w:ilvl w:val="0"/>
          <w:numId w:val="2"/>
        </w:numPr>
        <w:spacing w:after="0" w:lineRule="auto"/>
        <w:ind w:left="-132" w:right="-613" w:hanging="360"/>
        <w:jc w:val="both"/>
        <w:rPr>
          <w:sz w:val="22"/>
          <w:szCs w:val="22"/>
        </w:rPr>
      </w:pPr>
      <w:r w:rsidDel="00000000" w:rsidR="00000000" w:rsidRPr="00000000">
        <w:rPr>
          <w:rFonts w:ascii="Calibri" w:cs="Calibri" w:eastAsia="Calibri" w:hAnsi="Calibri"/>
          <w:sz w:val="22"/>
          <w:szCs w:val="22"/>
          <w:rtl w:val="0"/>
        </w:rPr>
        <w:t xml:space="preserve">Oliveira, A.R., Sardinha-Silva, A., Andrews, P.L.R., </w:t>
      </w:r>
      <w:r w:rsidDel="00000000" w:rsidR="00000000" w:rsidRPr="00000000">
        <w:rPr>
          <w:rFonts w:ascii="Calibri" w:cs="Calibri" w:eastAsia="Calibri" w:hAnsi="Calibri"/>
          <w:b w:val="1"/>
          <w:sz w:val="22"/>
          <w:szCs w:val="22"/>
          <w:rtl w:val="0"/>
        </w:rPr>
        <w:t xml:space="preserve">Green, D.S.,</w:t>
      </w:r>
      <w:r w:rsidDel="00000000" w:rsidR="00000000" w:rsidRPr="00000000">
        <w:rPr>
          <w:rFonts w:ascii="Calibri" w:cs="Calibri" w:eastAsia="Calibri" w:hAnsi="Calibri"/>
          <w:sz w:val="22"/>
          <w:szCs w:val="22"/>
          <w:rtl w:val="0"/>
        </w:rPr>
        <w:t xml:space="preserve"> Cooke, G.M., Hall, S., Blackburn, K., Sykes, A.V. 2020. Microplastics presence in cultured and wild-caught cuttlefish, Sepia officinalis. Accepted in Marine Pollution Bulletin.</w:t>
      </w:r>
    </w:p>
    <w:p w:rsidR="00000000" w:rsidDel="00000000" w:rsidP="00000000" w:rsidRDefault="00000000" w:rsidRPr="00000000" w14:paraId="00000025">
      <w:pPr>
        <w:numPr>
          <w:ilvl w:val="0"/>
          <w:numId w:val="2"/>
        </w:numPr>
        <w:spacing w:after="0" w:lineRule="auto"/>
        <w:ind w:left="-132" w:right="-613" w:hanging="360"/>
        <w:jc w:val="both"/>
        <w:rPr>
          <w:sz w:val="22"/>
          <w:szCs w:val="22"/>
        </w:rPr>
      </w:pPr>
      <w:r w:rsidDel="00000000" w:rsidR="00000000" w:rsidRPr="00000000">
        <w:rPr>
          <w:rFonts w:ascii="Calibri" w:cs="Calibri" w:eastAsia="Calibri" w:hAnsi="Calibri"/>
          <w:sz w:val="22"/>
          <w:szCs w:val="22"/>
          <w:rtl w:val="0"/>
        </w:rPr>
        <w:t xml:space="preserve">Dunn, C., Owens, J., Fears, L., Nunnerley, L., Kirby, J., Amstrong, O., Thomas, P., Aberg, D., Gilder, W., </w:t>
      </w:r>
      <w:r w:rsidDel="00000000" w:rsidR="00000000" w:rsidRPr="00000000">
        <w:rPr>
          <w:rFonts w:ascii="Calibri" w:cs="Calibri" w:eastAsia="Calibri" w:hAnsi="Calibri"/>
          <w:b w:val="1"/>
          <w:sz w:val="22"/>
          <w:szCs w:val="22"/>
          <w:rtl w:val="0"/>
        </w:rPr>
        <w:t xml:space="preserve">Green, D.</w:t>
      </w:r>
      <w:r w:rsidDel="00000000" w:rsidR="00000000" w:rsidRPr="00000000">
        <w:rPr>
          <w:rFonts w:ascii="Calibri" w:cs="Calibri" w:eastAsia="Calibri" w:hAnsi="Calibri"/>
          <w:sz w:val="22"/>
          <w:szCs w:val="22"/>
          <w:rtl w:val="0"/>
        </w:rPr>
        <w:t xml:space="preserve">, Antwis, R., Freeman, C. 2019.  An affordable methodology for quantifying waterborne microplastics - an emerging contaminant in inland-waters. </w:t>
      </w:r>
      <w:r w:rsidDel="00000000" w:rsidR="00000000" w:rsidRPr="00000000">
        <w:rPr>
          <w:rFonts w:ascii="Calibri" w:cs="Calibri" w:eastAsia="Calibri" w:hAnsi="Calibri"/>
          <w:i w:val="1"/>
          <w:sz w:val="22"/>
          <w:szCs w:val="22"/>
          <w:rtl w:val="0"/>
        </w:rPr>
        <w:t xml:space="preserve">Journal of Limnology</w:t>
      </w:r>
      <w:r w:rsidDel="00000000" w:rsidR="00000000" w:rsidRPr="00000000">
        <w:rPr>
          <w:rFonts w:ascii="Calibri" w:cs="Calibri" w:eastAsia="Calibri" w:hAnsi="Calibri"/>
          <w:sz w:val="22"/>
          <w:szCs w:val="22"/>
          <w:rtl w:val="0"/>
        </w:rPr>
        <w:t xml:space="preserve">. In Press. </w:t>
      </w:r>
    </w:p>
    <w:p w:rsidR="00000000" w:rsidDel="00000000" w:rsidP="00000000" w:rsidRDefault="00000000" w:rsidRPr="00000000" w14:paraId="00000026">
      <w:pPr>
        <w:numPr>
          <w:ilvl w:val="0"/>
          <w:numId w:val="2"/>
        </w:numPr>
        <w:spacing w:after="0" w:lineRule="auto"/>
        <w:ind w:left="-132" w:right="-613" w:hanging="360"/>
        <w:jc w:val="both"/>
        <w:rPr>
          <w:sz w:val="22"/>
          <w:szCs w:val="22"/>
        </w:rPr>
      </w:pPr>
      <w:r w:rsidDel="00000000" w:rsidR="00000000" w:rsidRPr="00000000">
        <w:rPr>
          <w:rFonts w:ascii="Calibri" w:cs="Calibri" w:eastAsia="Calibri" w:hAnsi="Calibri"/>
          <w:sz w:val="22"/>
          <w:szCs w:val="22"/>
          <w:rtl w:val="0"/>
        </w:rPr>
        <w:t xml:space="preserve">Kratina, P., Watts, T.J., </w:t>
      </w:r>
      <w:r w:rsidDel="00000000" w:rsidR="00000000" w:rsidRPr="00000000">
        <w:rPr>
          <w:rFonts w:ascii="Calibri" w:cs="Calibri" w:eastAsia="Calibri" w:hAnsi="Calibri"/>
          <w:b w:val="1"/>
          <w:sz w:val="22"/>
          <w:szCs w:val="22"/>
          <w:rtl w:val="0"/>
        </w:rPr>
        <w:t xml:space="preserve">Green, D.S.,</w:t>
      </w:r>
      <w:r w:rsidDel="00000000" w:rsidR="00000000" w:rsidRPr="00000000">
        <w:rPr>
          <w:rFonts w:ascii="Calibri" w:cs="Calibri" w:eastAsia="Calibri" w:hAnsi="Calibri"/>
          <w:sz w:val="22"/>
          <w:szCs w:val="22"/>
          <w:rtl w:val="0"/>
        </w:rPr>
        <w:t xml:space="preserve"> Kordas, R.L., O'Gorman, E.J. 2019. Interactive effects of warming and microplastics on metabolism but not feeding rates of a key freshwater detritivore. Environmental Pollution, 255(2), 113259.</w:t>
      </w:r>
    </w:p>
    <w:p w:rsidR="00000000" w:rsidDel="00000000" w:rsidP="00000000" w:rsidRDefault="00000000" w:rsidRPr="00000000" w14:paraId="00000027">
      <w:pPr>
        <w:numPr>
          <w:ilvl w:val="0"/>
          <w:numId w:val="2"/>
        </w:numPr>
        <w:spacing w:after="0" w:lineRule="auto"/>
        <w:ind w:left="-132" w:right="-613" w:hanging="360"/>
        <w:jc w:val="both"/>
        <w:rPr>
          <w:sz w:val="22"/>
          <w:szCs w:val="22"/>
        </w:rPr>
      </w:pPr>
      <w:r w:rsidDel="00000000" w:rsidR="00000000" w:rsidRPr="00000000">
        <w:rPr>
          <w:rFonts w:ascii="Calibri" w:cs="Calibri" w:eastAsia="Calibri" w:hAnsi="Calibri"/>
          <w:sz w:val="22"/>
          <w:szCs w:val="22"/>
          <w:rtl w:val="0"/>
        </w:rPr>
        <w:t xml:space="preserve">Boots, B., Russell, C.W., </w:t>
      </w:r>
      <w:r w:rsidDel="00000000" w:rsidR="00000000" w:rsidRPr="00000000">
        <w:rPr>
          <w:rFonts w:ascii="Calibri" w:cs="Calibri" w:eastAsia="Calibri" w:hAnsi="Calibri"/>
          <w:b w:val="1"/>
          <w:sz w:val="22"/>
          <w:szCs w:val="22"/>
          <w:rtl w:val="0"/>
        </w:rPr>
        <w:t xml:space="preserve">Green, D.S.</w:t>
      </w:r>
      <w:r w:rsidDel="00000000" w:rsidR="00000000" w:rsidRPr="00000000">
        <w:rPr>
          <w:rFonts w:ascii="Calibri" w:cs="Calibri" w:eastAsia="Calibri" w:hAnsi="Calibri"/>
          <w:sz w:val="22"/>
          <w:szCs w:val="22"/>
          <w:rtl w:val="0"/>
        </w:rPr>
        <w:t xml:space="preserve"> 2019. Effects of Microplastics in Soil Ecosystems: Above and Below Ground. </w:t>
      </w:r>
      <w:r w:rsidDel="00000000" w:rsidR="00000000" w:rsidRPr="00000000">
        <w:rPr>
          <w:rFonts w:ascii="Calibri" w:cs="Calibri" w:eastAsia="Calibri" w:hAnsi="Calibri"/>
          <w:i w:val="1"/>
          <w:sz w:val="22"/>
          <w:szCs w:val="22"/>
          <w:rtl w:val="0"/>
        </w:rPr>
        <w:t xml:space="preserve">Environ. Sci. Technol.</w:t>
      </w:r>
      <w:r w:rsidDel="00000000" w:rsidR="00000000" w:rsidRPr="00000000">
        <w:rPr>
          <w:rFonts w:ascii="Calibri" w:cs="Calibri" w:eastAsia="Calibri" w:hAnsi="Calibri"/>
          <w:sz w:val="22"/>
          <w:szCs w:val="22"/>
          <w:rtl w:val="0"/>
        </w:rPr>
        <w:t xml:space="preserve"> 53: 11496-11506.</w:t>
      </w:r>
    </w:p>
    <w:p w:rsidR="00000000" w:rsidDel="00000000" w:rsidP="00000000" w:rsidRDefault="00000000" w:rsidRPr="00000000" w14:paraId="00000028">
      <w:pPr>
        <w:numPr>
          <w:ilvl w:val="0"/>
          <w:numId w:val="2"/>
        </w:numPr>
        <w:spacing w:after="0" w:lineRule="auto"/>
        <w:ind w:left="-132" w:right="-613" w:hanging="360"/>
        <w:jc w:val="both"/>
        <w:rPr>
          <w:sz w:val="22"/>
          <w:szCs w:val="22"/>
        </w:rPr>
      </w:pPr>
      <w:r w:rsidDel="00000000" w:rsidR="00000000" w:rsidRPr="00000000">
        <w:rPr>
          <w:rFonts w:ascii="Calibri" w:cs="Calibri" w:eastAsia="Calibri" w:hAnsi="Calibri"/>
          <w:b w:val="1"/>
          <w:sz w:val="22"/>
          <w:szCs w:val="22"/>
          <w:rtl w:val="0"/>
        </w:rPr>
        <w:t xml:space="preserve">Green, D.S.,</w:t>
      </w:r>
      <w:r w:rsidDel="00000000" w:rsidR="00000000" w:rsidRPr="00000000">
        <w:rPr>
          <w:rFonts w:ascii="Calibri" w:cs="Calibri" w:eastAsia="Calibri" w:hAnsi="Calibri"/>
          <w:sz w:val="22"/>
          <w:szCs w:val="22"/>
          <w:rtl w:val="0"/>
        </w:rPr>
        <w:t xml:space="preserve"> Boots, B., Da Silva Carvalho, J., and Starkey, T., 2019. Cigarette butts have adverse effects on initial growth of perennial ryegrass (gramineae: </w:t>
      </w:r>
      <w:r w:rsidDel="00000000" w:rsidR="00000000" w:rsidRPr="00000000">
        <w:rPr>
          <w:rFonts w:ascii="Calibri" w:cs="Calibri" w:eastAsia="Calibri" w:hAnsi="Calibri"/>
          <w:i w:val="1"/>
          <w:sz w:val="22"/>
          <w:szCs w:val="22"/>
          <w:rtl w:val="0"/>
        </w:rPr>
        <w:t xml:space="preserve">Lolium perenne</w:t>
      </w:r>
      <w:r w:rsidDel="00000000" w:rsidR="00000000" w:rsidRPr="00000000">
        <w:rPr>
          <w:rFonts w:ascii="Calibri" w:cs="Calibri" w:eastAsia="Calibri" w:hAnsi="Calibri"/>
          <w:sz w:val="22"/>
          <w:szCs w:val="22"/>
          <w:rtl w:val="0"/>
        </w:rPr>
        <w:t xml:space="preserve"> L.) and white clover (leguminosae: </w:t>
      </w:r>
      <w:r w:rsidDel="00000000" w:rsidR="00000000" w:rsidRPr="00000000">
        <w:rPr>
          <w:rFonts w:ascii="Calibri" w:cs="Calibri" w:eastAsia="Calibri" w:hAnsi="Calibri"/>
          <w:i w:val="1"/>
          <w:sz w:val="22"/>
          <w:szCs w:val="22"/>
          <w:rtl w:val="0"/>
        </w:rPr>
        <w:t xml:space="preserve">Trifolium repens</w:t>
      </w:r>
      <w:r w:rsidDel="00000000" w:rsidR="00000000" w:rsidRPr="00000000">
        <w:rPr>
          <w:rFonts w:ascii="Calibri" w:cs="Calibri" w:eastAsia="Calibri" w:hAnsi="Calibri"/>
          <w:sz w:val="22"/>
          <w:szCs w:val="22"/>
          <w:rtl w:val="0"/>
        </w:rPr>
        <w:t xml:space="preserve"> L.). </w:t>
      </w:r>
      <w:r w:rsidDel="00000000" w:rsidR="00000000" w:rsidRPr="00000000">
        <w:rPr>
          <w:rFonts w:ascii="Calibri" w:cs="Calibri" w:eastAsia="Calibri" w:hAnsi="Calibri"/>
          <w:i w:val="1"/>
          <w:sz w:val="22"/>
          <w:szCs w:val="22"/>
          <w:rtl w:val="0"/>
        </w:rPr>
        <w:t xml:space="preserve">Ecotoxicology and Environmental Safety</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29">
      <w:pPr>
        <w:numPr>
          <w:ilvl w:val="0"/>
          <w:numId w:val="2"/>
        </w:numPr>
        <w:spacing w:after="0" w:lineRule="auto"/>
        <w:ind w:left="-132" w:right="-613" w:hanging="360"/>
        <w:jc w:val="both"/>
        <w:rPr>
          <w:sz w:val="22"/>
          <w:szCs w:val="22"/>
        </w:rPr>
      </w:pPr>
      <w:r w:rsidDel="00000000" w:rsidR="00000000" w:rsidRPr="00000000">
        <w:rPr>
          <w:rFonts w:ascii="Calibri" w:cs="Calibri" w:eastAsia="Calibri" w:hAnsi="Calibri"/>
          <w:sz w:val="22"/>
          <w:szCs w:val="22"/>
          <w:rtl w:val="0"/>
        </w:rPr>
        <w:t xml:space="preserve">Peberdy, E., Jones, A., </w:t>
      </w:r>
      <w:r w:rsidDel="00000000" w:rsidR="00000000" w:rsidRPr="00000000">
        <w:rPr>
          <w:rFonts w:ascii="Calibri" w:cs="Calibri" w:eastAsia="Calibri" w:hAnsi="Calibri"/>
          <w:b w:val="1"/>
          <w:sz w:val="22"/>
          <w:szCs w:val="22"/>
          <w:rtl w:val="0"/>
        </w:rPr>
        <w:t xml:space="preserve">Green, D.S.</w:t>
      </w:r>
      <w:r w:rsidDel="00000000" w:rsidR="00000000" w:rsidRPr="00000000">
        <w:rPr>
          <w:rFonts w:ascii="Calibri" w:cs="Calibri" w:eastAsia="Calibri" w:hAnsi="Calibri"/>
          <w:sz w:val="22"/>
          <w:szCs w:val="22"/>
          <w:rtl w:val="0"/>
        </w:rPr>
        <w:t xml:space="preserve"> 2019. A Study into Public Awareness of the Environmental Impact of Menstrual Products and Product Choice. </w:t>
      </w:r>
      <w:r w:rsidDel="00000000" w:rsidR="00000000" w:rsidRPr="00000000">
        <w:rPr>
          <w:rFonts w:ascii="Calibri" w:cs="Calibri" w:eastAsia="Calibri" w:hAnsi="Calibri"/>
          <w:i w:val="1"/>
          <w:sz w:val="22"/>
          <w:szCs w:val="22"/>
          <w:rtl w:val="0"/>
        </w:rPr>
        <w:t xml:space="preserve">Sustainability,</w:t>
      </w:r>
      <w:r w:rsidDel="00000000" w:rsidR="00000000" w:rsidRPr="00000000">
        <w:rPr>
          <w:rFonts w:ascii="Calibri" w:cs="Calibri" w:eastAsia="Calibri" w:hAnsi="Calibri"/>
          <w:sz w:val="22"/>
          <w:szCs w:val="22"/>
          <w:rtl w:val="0"/>
        </w:rPr>
        <w:t xml:space="preserve"> 11(2): 473. </w:t>
      </w:r>
    </w:p>
    <w:p w:rsidR="00000000" w:rsidDel="00000000" w:rsidP="00000000" w:rsidRDefault="00000000" w:rsidRPr="00000000" w14:paraId="0000002A">
      <w:pPr>
        <w:numPr>
          <w:ilvl w:val="0"/>
          <w:numId w:val="2"/>
        </w:numPr>
        <w:spacing w:after="0" w:lineRule="auto"/>
        <w:ind w:left="-132" w:right="-613" w:hanging="360"/>
        <w:jc w:val="both"/>
        <w:rPr>
          <w:sz w:val="22"/>
          <w:szCs w:val="22"/>
        </w:rPr>
      </w:pPr>
      <w:r w:rsidDel="00000000" w:rsidR="00000000" w:rsidRPr="00000000">
        <w:rPr>
          <w:rFonts w:ascii="Calibri" w:cs="Calibri" w:eastAsia="Calibri" w:hAnsi="Calibri"/>
          <w:b w:val="1"/>
          <w:sz w:val="22"/>
          <w:szCs w:val="22"/>
          <w:rtl w:val="0"/>
        </w:rPr>
        <w:t xml:space="preserve">Green, D.S., </w:t>
      </w:r>
      <w:r w:rsidDel="00000000" w:rsidR="00000000" w:rsidRPr="00000000">
        <w:rPr>
          <w:rFonts w:ascii="Calibri" w:cs="Calibri" w:eastAsia="Calibri" w:hAnsi="Calibri"/>
          <w:sz w:val="22"/>
          <w:szCs w:val="22"/>
          <w:rtl w:val="0"/>
        </w:rPr>
        <w:t xml:space="preserve">Colgan, T.J., Thompson, R.C., Carolan, J.C. 2019. Exposure to microplastics reduces attachment strength and alters the haemolymph proteome of blue mussels (</w:t>
      </w:r>
      <w:r w:rsidDel="00000000" w:rsidR="00000000" w:rsidRPr="00000000">
        <w:rPr>
          <w:rFonts w:ascii="Calibri" w:cs="Calibri" w:eastAsia="Calibri" w:hAnsi="Calibri"/>
          <w:i w:val="1"/>
          <w:sz w:val="22"/>
          <w:szCs w:val="22"/>
          <w:rtl w:val="0"/>
        </w:rPr>
        <w:t xml:space="preserve">Mytilus edulis</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1"/>
          <w:sz w:val="22"/>
          <w:szCs w:val="22"/>
          <w:rtl w:val="0"/>
        </w:rPr>
        <w:t xml:space="preserve">Environmental Pollution</w:t>
      </w:r>
      <w:r w:rsidDel="00000000" w:rsidR="00000000" w:rsidRPr="00000000">
        <w:rPr>
          <w:rFonts w:ascii="Calibri" w:cs="Calibri" w:eastAsia="Calibri" w:hAnsi="Calibri"/>
          <w:sz w:val="22"/>
          <w:szCs w:val="22"/>
          <w:rtl w:val="0"/>
        </w:rPr>
        <w:t xml:space="preserve">, 246: 423-434. </w:t>
      </w:r>
    </w:p>
    <w:p w:rsidR="00000000" w:rsidDel="00000000" w:rsidP="00000000" w:rsidRDefault="00000000" w:rsidRPr="00000000" w14:paraId="0000002B">
      <w:pPr>
        <w:numPr>
          <w:ilvl w:val="0"/>
          <w:numId w:val="2"/>
        </w:numPr>
        <w:spacing w:after="0" w:lineRule="auto"/>
        <w:ind w:left="-132" w:right="-613" w:hanging="360"/>
        <w:jc w:val="both"/>
        <w:rPr>
          <w:b w:val="1"/>
          <w:sz w:val="22"/>
          <w:szCs w:val="22"/>
        </w:rPr>
      </w:pPr>
      <w:r w:rsidDel="00000000" w:rsidR="00000000" w:rsidRPr="00000000">
        <w:rPr>
          <w:rFonts w:ascii="Calibri" w:cs="Calibri" w:eastAsia="Calibri" w:hAnsi="Calibri"/>
          <w:b w:val="1"/>
          <w:sz w:val="22"/>
          <w:szCs w:val="22"/>
          <w:rtl w:val="0"/>
        </w:rPr>
        <w:t xml:space="preserve">Green, D.S., </w:t>
      </w:r>
      <w:r w:rsidDel="00000000" w:rsidR="00000000" w:rsidRPr="00000000">
        <w:rPr>
          <w:rFonts w:ascii="Calibri" w:cs="Calibri" w:eastAsia="Calibri" w:hAnsi="Calibri"/>
          <w:sz w:val="22"/>
          <w:szCs w:val="22"/>
          <w:rtl w:val="0"/>
        </w:rPr>
        <w:t xml:space="preserve">Kregting, L., Boots, B., Blockley, D.J., Brickle, P., da Costa, M., Crowley, Q. 2018. A comparison of sampling methods for seawater microplastics and a first report of the microplastic litter in coastal waters of Ascension and Falkland Islands. </w:t>
      </w:r>
      <w:r w:rsidDel="00000000" w:rsidR="00000000" w:rsidRPr="00000000">
        <w:rPr>
          <w:rFonts w:ascii="Calibri" w:cs="Calibri" w:eastAsia="Calibri" w:hAnsi="Calibri"/>
          <w:i w:val="1"/>
          <w:sz w:val="22"/>
          <w:szCs w:val="22"/>
          <w:rtl w:val="0"/>
        </w:rPr>
        <w:t xml:space="preserve">Marine Pollution Bulletin</w:t>
      </w:r>
      <w:r w:rsidDel="00000000" w:rsidR="00000000" w:rsidRPr="00000000">
        <w:rPr>
          <w:rFonts w:ascii="Calibri" w:cs="Calibri" w:eastAsia="Calibri" w:hAnsi="Calibri"/>
          <w:sz w:val="22"/>
          <w:szCs w:val="22"/>
          <w:rtl w:val="0"/>
        </w:rPr>
        <w:t xml:space="preserve">, 137: 695-701. </w:t>
      </w:r>
      <w:r w:rsidDel="00000000" w:rsidR="00000000" w:rsidRPr="00000000">
        <w:rPr>
          <w:rtl w:val="0"/>
        </w:rPr>
      </w:r>
    </w:p>
    <w:p w:rsidR="00000000" w:rsidDel="00000000" w:rsidP="00000000" w:rsidRDefault="00000000" w:rsidRPr="00000000" w14:paraId="0000002C">
      <w:pPr>
        <w:numPr>
          <w:ilvl w:val="0"/>
          <w:numId w:val="2"/>
        </w:numPr>
        <w:spacing w:after="0" w:lineRule="auto"/>
        <w:ind w:left="-132" w:right="-613" w:hanging="360"/>
        <w:jc w:val="both"/>
        <w:rPr>
          <w:b w:val="1"/>
          <w:sz w:val="22"/>
          <w:szCs w:val="22"/>
        </w:rPr>
      </w:pPr>
      <w:r w:rsidDel="00000000" w:rsidR="00000000" w:rsidRPr="00000000">
        <w:rPr>
          <w:rFonts w:ascii="Calibri" w:cs="Calibri" w:eastAsia="Calibri" w:hAnsi="Calibri"/>
          <w:b w:val="1"/>
          <w:sz w:val="22"/>
          <w:szCs w:val="22"/>
          <w:rtl w:val="0"/>
        </w:rPr>
        <w:t xml:space="preserve">Green, D.S.</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Christie, H., Pratt, N., Boots, B., Godbold, J., Solan, M. and Hauton, C. 2017. Competitive interactions moderate the effects of elevated temperature and atmospheric CO</w:t>
      </w:r>
      <w:r w:rsidDel="00000000" w:rsidR="00000000" w:rsidRPr="00000000">
        <w:rPr>
          <w:rFonts w:ascii="Calibri" w:cs="Calibri" w:eastAsia="Calibri" w:hAnsi="Calibri"/>
          <w:sz w:val="22"/>
          <w:szCs w:val="22"/>
          <w:vertAlign w:val="subscript"/>
          <w:rtl w:val="0"/>
        </w:rPr>
        <w:t xml:space="preserve">2</w:t>
      </w:r>
      <w:r w:rsidDel="00000000" w:rsidR="00000000" w:rsidRPr="00000000">
        <w:rPr>
          <w:rFonts w:ascii="Calibri" w:cs="Calibri" w:eastAsia="Calibri" w:hAnsi="Calibri"/>
          <w:sz w:val="22"/>
          <w:szCs w:val="22"/>
          <w:rtl w:val="0"/>
        </w:rPr>
        <w:t xml:space="preserve"> on the health and functioning of oysters. </w:t>
      </w:r>
      <w:r w:rsidDel="00000000" w:rsidR="00000000" w:rsidRPr="00000000">
        <w:rPr>
          <w:rFonts w:ascii="Calibri" w:cs="Calibri" w:eastAsia="Calibri" w:hAnsi="Calibri"/>
          <w:i w:val="1"/>
          <w:sz w:val="22"/>
          <w:szCs w:val="22"/>
          <w:rtl w:val="0"/>
        </w:rPr>
        <w:t xml:space="preserve">Marine Ecology Progress Series, </w:t>
      </w:r>
      <w:r w:rsidDel="00000000" w:rsidR="00000000" w:rsidRPr="00000000">
        <w:rPr>
          <w:rFonts w:ascii="Calibri" w:cs="Calibri" w:eastAsia="Calibri" w:hAnsi="Calibri"/>
          <w:sz w:val="22"/>
          <w:szCs w:val="22"/>
          <w:rtl w:val="0"/>
        </w:rPr>
        <w:t xml:space="preserve">582: 93-103. </w:t>
      </w:r>
      <w:r w:rsidDel="00000000" w:rsidR="00000000" w:rsidRPr="00000000">
        <w:rPr>
          <w:rtl w:val="0"/>
        </w:rPr>
      </w:r>
    </w:p>
    <w:p w:rsidR="00000000" w:rsidDel="00000000" w:rsidP="00000000" w:rsidRDefault="00000000" w:rsidRPr="00000000" w14:paraId="0000002D">
      <w:pPr>
        <w:numPr>
          <w:ilvl w:val="0"/>
          <w:numId w:val="2"/>
        </w:numPr>
        <w:spacing w:after="0" w:lineRule="auto"/>
        <w:ind w:left="-132" w:right="-613" w:hanging="360"/>
        <w:jc w:val="both"/>
        <w:rPr>
          <w:b w:val="1"/>
          <w:sz w:val="22"/>
          <w:szCs w:val="22"/>
        </w:rPr>
      </w:pPr>
      <w:r w:rsidDel="00000000" w:rsidR="00000000" w:rsidRPr="00000000">
        <w:rPr>
          <w:rFonts w:ascii="Calibri" w:cs="Calibri" w:eastAsia="Calibri" w:hAnsi="Calibri"/>
          <w:b w:val="1"/>
          <w:sz w:val="22"/>
          <w:szCs w:val="22"/>
          <w:rtl w:val="0"/>
        </w:rPr>
        <w:t xml:space="preserve">Green, D.S., </w:t>
      </w:r>
      <w:r w:rsidDel="00000000" w:rsidR="00000000" w:rsidRPr="00000000">
        <w:rPr>
          <w:rFonts w:ascii="Calibri" w:cs="Calibri" w:eastAsia="Calibri" w:hAnsi="Calibri"/>
          <w:sz w:val="22"/>
          <w:szCs w:val="22"/>
          <w:rtl w:val="0"/>
        </w:rPr>
        <w:t xml:space="preserve">Boots, B., O'Connor, N. and Thompson, R.C. 2017. Microplastics affect the ecological functioning of an important biogenic habitat. </w:t>
      </w:r>
      <w:r w:rsidDel="00000000" w:rsidR="00000000" w:rsidRPr="00000000">
        <w:rPr>
          <w:rFonts w:ascii="Calibri" w:cs="Calibri" w:eastAsia="Calibri" w:hAnsi="Calibri"/>
          <w:i w:val="1"/>
          <w:sz w:val="22"/>
          <w:szCs w:val="22"/>
          <w:rtl w:val="0"/>
        </w:rPr>
        <w:t xml:space="preserve">Environmental Science and Technology</w:t>
      </w:r>
      <w:r w:rsidDel="00000000" w:rsidR="00000000" w:rsidRPr="00000000">
        <w:rPr>
          <w:rFonts w:ascii="Calibri" w:cs="Calibri" w:eastAsia="Calibri" w:hAnsi="Calibri"/>
          <w:sz w:val="22"/>
          <w:szCs w:val="22"/>
          <w:rtl w:val="0"/>
        </w:rPr>
        <w:t xml:space="preserve">, 51(1): 68-77. </w:t>
      </w:r>
      <w:r w:rsidDel="00000000" w:rsidR="00000000" w:rsidRPr="00000000">
        <w:rPr>
          <w:rtl w:val="0"/>
        </w:rPr>
      </w:r>
    </w:p>
    <w:p w:rsidR="00000000" w:rsidDel="00000000" w:rsidP="00000000" w:rsidRDefault="00000000" w:rsidRPr="00000000" w14:paraId="0000002E">
      <w:pPr>
        <w:numPr>
          <w:ilvl w:val="0"/>
          <w:numId w:val="2"/>
        </w:numPr>
        <w:spacing w:after="0" w:lineRule="auto"/>
        <w:ind w:left="-132" w:right="-613" w:hanging="360"/>
        <w:jc w:val="both"/>
        <w:rPr>
          <w:b w:val="1"/>
          <w:sz w:val="22"/>
          <w:szCs w:val="22"/>
        </w:rPr>
      </w:pPr>
      <w:r w:rsidDel="00000000" w:rsidR="00000000" w:rsidRPr="00000000">
        <w:rPr>
          <w:rFonts w:ascii="Calibri" w:cs="Calibri" w:eastAsia="Calibri" w:hAnsi="Calibri"/>
          <w:b w:val="1"/>
          <w:sz w:val="22"/>
          <w:szCs w:val="22"/>
          <w:rtl w:val="0"/>
        </w:rPr>
        <w:t xml:space="preserve">Green, D.S.</w:t>
      </w:r>
      <w:r w:rsidDel="00000000" w:rsidR="00000000" w:rsidRPr="00000000">
        <w:rPr>
          <w:rFonts w:ascii="Calibri" w:cs="Calibri" w:eastAsia="Calibri" w:hAnsi="Calibri"/>
          <w:sz w:val="22"/>
          <w:szCs w:val="22"/>
          <w:rtl w:val="0"/>
        </w:rPr>
        <w:t xml:space="preserve"> 2016. Effects of microplastics on European flat oysters, </w:t>
      </w:r>
      <w:r w:rsidDel="00000000" w:rsidR="00000000" w:rsidRPr="00000000">
        <w:rPr>
          <w:rFonts w:ascii="Calibri" w:cs="Calibri" w:eastAsia="Calibri" w:hAnsi="Calibri"/>
          <w:i w:val="1"/>
          <w:sz w:val="22"/>
          <w:szCs w:val="22"/>
          <w:rtl w:val="0"/>
        </w:rPr>
        <w:t xml:space="preserve">Ostrea edulis</w:t>
      </w:r>
      <w:r w:rsidDel="00000000" w:rsidR="00000000" w:rsidRPr="00000000">
        <w:rPr>
          <w:rFonts w:ascii="Calibri" w:cs="Calibri" w:eastAsia="Calibri" w:hAnsi="Calibri"/>
          <w:sz w:val="22"/>
          <w:szCs w:val="22"/>
          <w:rtl w:val="0"/>
        </w:rPr>
        <w:t xml:space="preserve"> and their associated benthic communities.</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i w:val="1"/>
          <w:sz w:val="22"/>
          <w:szCs w:val="22"/>
          <w:rtl w:val="0"/>
        </w:rPr>
        <w:t xml:space="preserve">Environmental Pollution, </w:t>
      </w:r>
      <w:r w:rsidDel="00000000" w:rsidR="00000000" w:rsidRPr="00000000">
        <w:rPr>
          <w:rFonts w:ascii="Calibri" w:cs="Calibri" w:eastAsia="Calibri" w:hAnsi="Calibri"/>
          <w:sz w:val="22"/>
          <w:szCs w:val="22"/>
          <w:rtl w:val="0"/>
        </w:rPr>
        <w:t xml:space="preserve">216: 95-103.</w:t>
      </w: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2F">
      <w:pPr>
        <w:numPr>
          <w:ilvl w:val="0"/>
          <w:numId w:val="2"/>
        </w:numPr>
        <w:spacing w:after="0" w:lineRule="auto"/>
        <w:ind w:left="-132" w:right="-613" w:hanging="360"/>
        <w:jc w:val="both"/>
        <w:rPr>
          <w:b w:val="1"/>
          <w:sz w:val="22"/>
          <w:szCs w:val="22"/>
        </w:rPr>
      </w:pPr>
      <w:r w:rsidDel="00000000" w:rsidR="00000000" w:rsidRPr="00000000">
        <w:rPr>
          <w:rFonts w:ascii="Calibri" w:cs="Calibri" w:eastAsia="Calibri" w:hAnsi="Calibri"/>
          <w:b w:val="1"/>
          <w:sz w:val="22"/>
          <w:szCs w:val="22"/>
          <w:rtl w:val="0"/>
        </w:rPr>
        <w:t xml:space="preserve">Green, D.S., </w:t>
      </w:r>
      <w:r w:rsidDel="00000000" w:rsidR="00000000" w:rsidRPr="00000000">
        <w:rPr>
          <w:rFonts w:ascii="Calibri" w:cs="Calibri" w:eastAsia="Calibri" w:hAnsi="Calibri"/>
          <w:sz w:val="22"/>
          <w:szCs w:val="22"/>
          <w:rtl w:val="0"/>
        </w:rPr>
        <w:t xml:space="preserve">Boots, B., Sigwart, J., Jiang, S. and Rocha, C. 2016. Effects of conventional and biodegradable microplastics on a marine ecosystem engineer (</w:t>
      </w:r>
      <w:r w:rsidDel="00000000" w:rsidR="00000000" w:rsidRPr="00000000">
        <w:rPr>
          <w:rFonts w:ascii="Calibri" w:cs="Calibri" w:eastAsia="Calibri" w:hAnsi="Calibri"/>
          <w:i w:val="1"/>
          <w:sz w:val="22"/>
          <w:szCs w:val="22"/>
          <w:rtl w:val="0"/>
        </w:rPr>
        <w:t xml:space="preserve">Arenicola marina</w:t>
      </w:r>
      <w:r w:rsidDel="00000000" w:rsidR="00000000" w:rsidRPr="00000000">
        <w:rPr>
          <w:rFonts w:ascii="Calibri" w:cs="Calibri" w:eastAsia="Calibri" w:hAnsi="Calibri"/>
          <w:sz w:val="22"/>
          <w:szCs w:val="22"/>
          <w:rtl w:val="0"/>
        </w:rPr>
        <w:t xml:space="preserve">) and sediment nutrient cycling. </w:t>
      </w:r>
      <w:r w:rsidDel="00000000" w:rsidR="00000000" w:rsidRPr="00000000">
        <w:rPr>
          <w:rFonts w:ascii="Calibri" w:cs="Calibri" w:eastAsia="Calibri" w:hAnsi="Calibri"/>
          <w:i w:val="1"/>
          <w:sz w:val="22"/>
          <w:szCs w:val="22"/>
          <w:rtl w:val="0"/>
        </w:rPr>
        <w:t xml:space="preserve">Environmental Pollution</w:t>
      </w:r>
      <w:r w:rsidDel="00000000" w:rsidR="00000000" w:rsidRPr="00000000">
        <w:rPr>
          <w:rFonts w:ascii="Calibri" w:cs="Calibri" w:eastAsia="Calibri" w:hAnsi="Calibri"/>
          <w:sz w:val="22"/>
          <w:szCs w:val="22"/>
          <w:rtl w:val="0"/>
        </w:rPr>
        <w:t xml:space="preserve"> 208: 426-434</w:t>
      </w:r>
      <w:r w:rsidDel="00000000" w:rsidR="00000000" w:rsidRPr="00000000">
        <w:rPr>
          <w:rFonts w:ascii="Calibri" w:cs="Calibri" w:eastAsia="Calibri" w:hAnsi="Calibri"/>
          <w:i w:val="1"/>
          <w:sz w:val="22"/>
          <w:szCs w:val="22"/>
          <w:rtl w:val="0"/>
        </w:rPr>
        <w:t xml:space="preserve">.</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30">
      <w:pPr>
        <w:numPr>
          <w:ilvl w:val="0"/>
          <w:numId w:val="2"/>
        </w:numPr>
        <w:spacing w:after="0" w:lineRule="auto"/>
        <w:ind w:left="-132" w:right="-613" w:hanging="360"/>
        <w:jc w:val="both"/>
        <w:rPr>
          <w:b w:val="1"/>
          <w:sz w:val="22"/>
          <w:szCs w:val="22"/>
        </w:rPr>
      </w:pPr>
      <w:r w:rsidDel="00000000" w:rsidR="00000000" w:rsidRPr="00000000">
        <w:rPr>
          <w:rFonts w:ascii="Calibri" w:cs="Calibri" w:eastAsia="Calibri" w:hAnsi="Calibri"/>
          <w:b w:val="1"/>
          <w:sz w:val="22"/>
          <w:szCs w:val="22"/>
          <w:rtl w:val="0"/>
        </w:rPr>
        <w:t xml:space="preserve">Green, D.S., </w:t>
      </w:r>
      <w:r w:rsidDel="00000000" w:rsidR="00000000" w:rsidRPr="00000000">
        <w:rPr>
          <w:rFonts w:ascii="Calibri" w:cs="Calibri" w:eastAsia="Calibri" w:hAnsi="Calibri"/>
          <w:sz w:val="22"/>
          <w:szCs w:val="22"/>
          <w:rtl w:val="0"/>
        </w:rPr>
        <w:t xml:space="preserve">Boots, B., Blockley, D.J., Rocha, C. and Thompson, R.C. 2015. Impacts of discarded plastic bags on marine assemblages and ecosystem functioning. </w:t>
      </w:r>
      <w:r w:rsidDel="00000000" w:rsidR="00000000" w:rsidRPr="00000000">
        <w:rPr>
          <w:rFonts w:ascii="Calibri" w:cs="Calibri" w:eastAsia="Calibri" w:hAnsi="Calibri"/>
          <w:i w:val="1"/>
          <w:sz w:val="22"/>
          <w:szCs w:val="22"/>
          <w:rtl w:val="0"/>
        </w:rPr>
        <w:t xml:space="preserve">Environmental Science and Technology</w:t>
      </w:r>
      <w:r w:rsidDel="00000000" w:rsidR="00000000" w:rsidRPr="00000000">
        <w:rPr>
          <w:rFonts w:ascii="Calibri" w:cs="Calibri" w:eastAsia="Calibri" w:hAnsi="Calibri"/>
          <w:sz w:val="22"/>
          <w:szCs w:val="22"/>
          <w:rtl w:val="0"/>
        </w:rPr>
        <w:t xml:space="preserve">: http://dx.doi.org/10.1021/acs.est.5b00277. </w:t>
      </w:r>
      <w:r w:rsidDel="00000000" w:rsidR="00000000" w:rsidRPr="00000000">
        <w:rPr>
          <w:rtl w:val="0"/>
        </w:rPr>
      </w:r>
    </w:p>
    <w:p w:rsidR="00000000" w:rsidDel="00000000" w:rsidP="00000000" w:rsidRDefault="00000000" w:rsidRPr="00000000" w14:paraId="00000031">
      <w:pPr>
        <w:numPr>
          <w:ilvl w:val="0"/>
          <w:numId w:val="2"/>
        </w:numPr>
        <w:spacing w:after="0" w:lineRule="auto"/>
        <w:ind w:left="-132" w:right="-613" w:hanging="360"/>
        <w:jc w:val="both"/>
        <w:rPr>
          <w:b w:val="1"/>
          <w:sz w:val="22"/>
          <w:szCs w:val="22"/>
        </w:rPr>
      </w:pPr>
      <w:r w:rsidDel="00000000" w:rsidR="00000000" w:rsidRPr="00000000">
        <w:rPr>
          <w:rFonts w:ascii="Calibri" w:cs="Calibri" w:eastAsia="Calibri" w:hAnsi="Calibri"/>
          <w:b w:val="1"/>
          <w:sz w:val="22"/>
          <w:szCs w:val="22"/>
          <w:rtl w:val="0"/>
        </w:rPr>
        <w:t xml:space="preserve">Green, D.S.</w:t>
      </w:r>
      <w:r w:rsidDel="00000000" w:rsidR="00000000" w:rsidRPr="00000000">
        <w:rPr>
          <w:rFonts w:ascii="Calibri" w:cs="Calibri" w:eastAsia="Calibri" w:hAnsi="Calibri"/>
          <w:sz w:val="22"/>
          <w:szCs w:val="22"/>
          <w:rtl w:val="0"/>
        </w:rPr>
        <w:t xml:space="preserve"> and Crowe, T.P. 2014. Context- and density- dependent effects of introduced oysters on biodiversity. </w:t>
      </w:r>
      <w:r w:rsidDel="00000000" w:rsidR="00000000" w:rsidRPr="00000000">
        <w:rPr>
          <w:rFonts w:ascii="Calibri" w:cs="Calibri" w:eastAsia="Calibri" w:hAnsi="Calibri"/>
          <w:i w:val="1"/>
          <w:sz w:val="22"/>
          <w:szCs w:val="22"/>
          <w:rtl w:val="0"/>
        </w:rPr>
        <w:t xml:space="preserve">Biological Invasions</w:t>
      </w:r>
      <w:r w:rsidDel="00000000" w:rsidR="00000000" w:rsidRPr="00000000">
        <w:rPr>
          <w:rFonts w:ascii="Calibri" w:cs="Calibri" w:eastAsia="Calibri" w:hAnsi="Calibri"/>
          <w:sz w:val="22"/>
          <w:szCs w:val="22"/>
          <w:rtl w:val="0"/>
        </w:rPr>
        <w:t xml:space="preserve"> 16(5): 1145-1163. </w:t>
      </w:r>
      <w:r w:rsidDel="00000000" w:rsidR="00000000" w:rsidRPr="00000000">
        <w:rPr>
          <w:rtl w:val="0"/>
        </w:rPr>
      </w:r>
    </w:p>
    <w:p w:rsidR="00000000" w:rsidDel="00000000" w:rsidP="00000000" w:rsidRDefault="00000000" w:rsidRPr="00000000" w14:paraId="00000032">
      <w:pPr>
        <w:numPr>
          <w:ilvl w:val="0"/>
          <w:numId w:val="2"/>
        </w:numPr>
        <w:spacing w:after="0" w:lineRule="auto"/>
        <w:ind w:left="-132" w:right="-613" w:hanging="360"/>
        <w:jc w:val="both"/>
        <w:rPr>
          <w:b w:val="1"/>
          <w:sz w:val="22"/>
          <w:szCs w:val="22"/>
        </w:rPr>
      </w:pPr>
      <w:r w:rsidDel="00000000" w:rsidR="00000000" w:rsidRPr="00000000">
        <w:rPr>
          <w:rFonts w:ascii="Calibri" w:cs="Calibri" w:eastAsia="Calibri" w:hAnsi="Calibri"/>
          <w:b w:val="1"/>
          <w:sz w:val="22"/>
          <w:szCs w:val="22"/>
          <w:rtl w:val="0"/>
        </w:rPr>
        <w:t xml:space="preserve">Green, D.S.</w:t>
      </w:r>
      <w:r w:rsidDel="00000000" w:rsidR="00000000" w:rsidRPr="00000000">
        <w:rPr>
          <w:rFonts w:ascii="Calibri" w:cs="Calibri" w:eastAsia="Calibri" w:hAnsi="Calibri"/>
          <w:sz w:val="22"/>
          <w:szCs w:val="22"/>
          <w:rtl w:val="0"/>
        </w:rPr>
        <w:t xml:space="preserve"> and Crowe, T.P. 2013. Physical and biological effects of introduced oysters on biodiversity in an intertidal boulder-field. </w:t>
      </w:r>
      <w:r w:rsidDel="00000000" w:rsidR="00000000" w:rsidRPr="00000000">
        <w:rPr>
          <w:rFonts w:ascii="Calibri" w:cs="Calibri" w:eastAsia="Calibri" w:hAnsi="Calibri"/>
          <w:i w:val="1"/>
          <w:sz w:val="22"/>
          <w:szCs w:val="22"/>
          <w:rtl w:val="0"/>
        </w:rPr>
        <w:t xml:space="preserve">Marine Ecology Progress Series</w:t>
      </w:r>
      <w:r w:rsidDel="00000000" w:rsidR="00000000" w:rsidRPr="00000000">
        <w:rPr>
          <w:rFonts w:ascii="Calibri" w:cs="Calibri" w:eastAsia="Calibri" w:hAnsi="Calibri"/>
          <w:sz w:val="22"/>
          <w:szCs w:val="22"/>
          <w:rtl w:val="0"/>
        </w:rPr>
        <w:t xml:space="preserve"> 482: 119-132. </w:t>
      </w:r>
      <w:r w:rsidDel="00000000" w:rsidR="00000000" w:rsidRPr="00000000">
        <w:rPr>
          <w:rtl w:val="0"/>
        </w:rPr>
      </w:r>
    </w:p>
    <w:p w:rsidR="00000000" w:rsidDel="00000000" w:rsidP="00000000" w:rsidRDefault="00000000" w:rsidRPr="00000000" w14:paraId="00000033">
      <w:pPr>
        <w:numPr>
          <w:ilvl w:val="0"/>
          <w:numId w:val="2"/>
        </w:numPr>
        <w:spacing w:after="0" w:lineRule="auto"/>
        <w:ind w:left="-132" w:right="-613" w:hanging="360"/>
        <w:jc w:val="both"/>
        <w:rPr>
          <w:b w:val="1"/>
          <w:sz w:val="22"/>
          <w:szCs w:val="22"/>
        </w:rPr>
      </w:pPr>
      <w:r w:rsidDel="00000000" w:rsidR="00000000" w:rsidRPr="00000000">
        <w:rPr>
          <w:rFonts w:ascii="Calibri" w:cs="Calibri" w:eastAsia="Calibri" w:hAnsi="Calibri"/>
          <w:sz w:val="22"/>
          <w:szCs w:val="22"/>
          <w:rtl w:val="0"/>
        </w:rPr>
        <w:t xml:space="preserve">Salvaterra, T.,</w:t>
      </w:r>
      <w:r w:rsidDel="00000000" w:rsidR="00000000" w:rsidRPr="00000000">
        <w:rPr>
          <w:rFonts w:ascii="Calibri" w:cs="Calibri" w:eastAsia="Calibri" w:hAnsi="Calibri"/>
          <w:b w:val="1"/>
          <w:sz w:val="22"/>
          <w:szCs w:val="22"/>
          <w:rtl w:val="0"/>
        </w:rPr>
        <w:t xml:space="preserve"> Green, D.S.</w:t>
      </w:r>
      <w:r w:rsidDel="00000000" w:rsidR="00000000" w:rsidRPr="00000000">
        <w:rPr>
          <w:rFonts w:ascii="Calibri" w:cs="Calibri" w:eastAsia="Calibri" w:hAnsi="Calibri"/>
          <w:sz w:val="22"/>
          <w:szCs w:val="22"/>
          <w:rtl w:val="0"/>
        </w:rPr>
        <w:t xml:space="preserve">, Crowe, T.P. and O’Gorman, E. 2013. Impacts of the invasive alga </w:t>
      </w:r>
      <w:r w:rsidDel="00000000" w:rsidR="00000000" w:rsidRPr="00000000">
        <w:rPr>
          <w:rFonts w:ascii="Calibri" w:cs="Calibri" w:eastAsia="Calibri" w:hAnsi="Calibri"/>
          <w:i w:val="1"/>
          <w:sz w:val="22"/>
          <w:szCs w:val="22"/>
          <w:rtl w:val="0"/>
        </w:rPr>
        <w:t xml:space="preserve">Sargassum muticum</w:t>
      </w:r>
      <w:r w:rsidDel="00000000" w:rsidR="00000000" w:rsidRPr="00000000">
        <w:rPr>
          <w:rFonts w:ascii="Calibri" w:cs="Calibri" w:eastAsia="Calibri" w:hAnsi="Calibri"/>
          <w:sz w:val="22"/>
          <w:szCs w:val="22"/>
          <w:rtl w:val="0"/>
        </w:rPr>
        <w:t xml:space="preserve"> on ecosystem functioning and food web structure. </w:t>
      </w:r>
      <w:r w:rsidDel="00000000" w:rsidR="00000000" w:rsidRPr="00000000">
        <w:rPr>
          <w:rFonts w:ascii="Calibri" w:cs="Calibri" w:eastAsia="Calibri" w:hAnsi="Calibri"/>
          <w:i w:val="1"/>
          <w:sz w:val="22"/>
          <w:szCs w:val="22"/>
          <w:rtl w:val="0"/>
        </w:rPr>
        <w:t xml:space="preserve">Biological Invasions </w:t>
      </w:r>
      <w:r w:rsidDel="00000000" w:rsidR="00000000" w:rsidRPr="00000000">
        <w:rPr>
          <w:rFonts w:ascii="Calibri" w:cs="Calibri" w:eastAsia="Calibri" w:hAnsi="Calibri"/>
          <w:sz w:val="22"/>
          <w:szCs w:val="22"/>
          <w:rtl w:val="0"/>
        </w:rPr>
        <w:t xml:space="preserve">15(11): 2563-2576</w:t>
      </w:r>
      <w:r w:rsidDel="00000000" w:rsidR="00000000" w:rsidRPr="00000000">
        <w:rPr>
          <w:rFonts w:ascii="Calibri" w:cs="Calibri" w:eastAsia="Calibri" w:hAnsi="Calibri"/>
          <w:i w:val="1"/>
          <w:sz w:val="22"/>
          <w:szCs w:val="22"/>
          <w:rtl w:val="0"/>
        </w:rPr>
        <w:t xml:space="preserve">.</w:t>
      </w:r>
      <w:r w:rsidDel="00000000" w:rsidR="00000000" w:rsidRPr="00000000">
        <w:rPr>
          <w:rtl w:val="0"/>
        </w:rPr>
      </w:r>
    </w:p>
    <w:p w:rsidR="00000000" w:rsidDel="00000000" w:rsidP="00000000" w:rsidRDefault="00000000" w:rsidRPr="00000000" w14:paraId="00000034">
      <w:pPr>
        <w:numPr>
          <w:ilvl w:val="0"/>
          <w:numId w:val="2"/>
        </w:numPr>
        <w:spacing w:after="0" w:lineRule="auto"/>
        <w:ind w:left="-132" w:right="-613" w:hanging="360"/>
        <w:jc w:val="both"/>
        <w:rPr>
          <w:sz w:val="22"/>
          <w:szCs w:val="22"/>
        </w:rPr>
      </w:pPr>
      <w:r w:rsidDel="00000000" w:rsidR="00000000" w:rsidRPr="00000000">
        <w:rPr>
          <w:rFonts w:ascii="Calibri" w:cs="Calibri" w:eastAsia="Calibri" w:hAnsi="Calibri"/>
          <w:b w:val="1"/>
          <w:sz w:val="22"/>
          <w:szCs w:val="22"/>
          <w:rtl w:val="0"/>
        </w:rPr>
        <w:t xml:space="preserve">Green, D.S.</w:t>
      </w:r>
      <w:r w:rsidDel="00000000" w:rsidR="00000000" w:rsidRPr="00000000">
        <w:rPr>
          <w:rFonts w:ascii="Calibri" w:cs="Calibri" w:eastAsia="Calibri" w:hAnsi="Calibri"/>
          <w:sz w:val="22"/>
          <w:szCs w:val="22"/>
          <w:rtl w:val="0"/>
        </w:rPr>
        <w:t xml:space="preserve">, Rocha, C. and Crowe, T.P. 2013. Effects of non-indigenous oysters on ecosystem processes vary with abundance and context. </w:t>
      </w:r>
      <w:r w:rsidDel="00000000" w:rsidR="00000000" w:rsidRPr="00000000">
        <w:rPr>
          <w:rFonts w:ascii="Calibri" w:cs="Calibri" w:eastAsia="Calibri" w:hAnsi="Calibri"/>
          <w:i w:val="1"/>
          <w:sz w:val="22"/>
          <w:szCs w:val="22"/>
          <w:rtl w:val="0"/>
        </w:rPr>
        <w:t xml:space="preserve">Ecosystems</w:t>
      </w:r>
      <w:r w:rsidDel="00000000" w:rsidR="00000000" w:rsidRPr="00000000">
        <w:rPr>
          <w:rFonts w:ascii="Calibri" w:cs="Calibri" w:eastAsia="Calibri" w:hAnsi="Calibri"/>
          <w:sz w:val="22"/>
          <w:szCs w:val="22"/>
          <w:rtl w:val="0"/>
        </w:rPr>
        <w:t xml:space="preserve"> 16(5): 881-893.</w:t>
      </w:r>
    </w:p>
    <w:p w:rsidR="00000000" w:rsidDel="00000000" w:rsidP="00000000" w:rsidRDefault="00000000" w:rsidRPr="00000000" w14:paraId="00000035">
      <w:pPr>
        <w:numPr>
          <w:ilvl w:val="0"/>
          <w:numId w:val="2"/>
        </w:numPr>
        <w:spacing w:after="0" w:lineRule="auto"/>
        <w:ind w:left="-132" w:right="-613" w:hanging="360"/>
        <w:jc w:val="both"/>
        <w:rPr>
          <w:sz w:val="22"/>
          <w:szCs w:val="22"/>
        </w:rPr>
      </w:pPr>
      <w:r w:rsidDel="00000000" w:rsidR="00000000" w:rsidRPr="00000000">
        <w:rPr>
          <w:rFonts w:ascii="Calibri" w:cs="Calibri" w:eastAsia="Calibri" w:hAnsi="Calibri"/>
          <w:b w:val="1"/>
          <w:sz w:val="22"/>
          <w:szCs w:val="22"/>
          <w:rtl w:val="0"/>
        </w:rPr>
        <w:t xml:space="preserve">Green, D.S.</w:t>
      </w:r>
      <w:r w:rsidDel="00000000" w:rsidR="00000000" w:rsidRPr="00000000">
        <w:rPr>
          <w:rFonts w:ascii="Calibri" w:cs="Calibri" w:eastAsia="Calibri" w:hAnsi="Calibri"/>
          <w:sz w:val="22"/>
          <w:szCs w:val="22"/>
          <w:rtl w:val="0"/>
        </w:rPr>
        <w:t xml:space="preserve">, Boots, B. and Crowe, T.P. 2012. Effects of non-indigenous oysters on microbial diversity and ecosystem functioning. </w:t>
      </w:r>
      <w:r w:rsidDel="00000000" w:rsidR="00000000" w:rsidRPr="00000000">
        <w:rPr>
          <w:rFonts w:ascii="Calibri" w:cs="Calibri" w:eastAsia="Calibri" w:hAnsi="Calibri"/>
          <w:i w:val="1"/>
          <w:sz w:val="22"/>
          <w:szCs w:val="22"/>
          <w:rtl w:val="0"/>
        </w:rPr>
        <w:t xml:space="preserve">PLOS One</w:t>
      </w:r>
      <w:r w:rsidDel="00000000" w:rsidR="00000000" w:rsidRPr="00000000">
        <w:rPr>
          <w:rFonts w:ascii="Calibri" w:cs="Calibri" w:eastAsia="Calibri" w:hAnsi="Calibri"/>
          <w:sz w:val="22"/>
          <w:szCs w:val="22"/>
          <w:rtl w:val="0"/>
        </w:rPr>
        <w:t xml:space="preserve"> 7(10): e48410. doi:10.1371/journal.pone.0048410.</w:t>
      </w:r>
    </w:p>
    <w:p w:rsidR="00000000" w:rsidDel="00000000" w:rsidP="00000000" w:rsidRDefault="00000000" w:rsidRPr="00000000" w14:paraId="00000036">
      <w:pPr>
        <w:numPr>
          <w:ilvl w:val="0"/>
          <w:numId w:val="2"/>
        </w:numPr>
        <w:spacing w:after="0" w:lineRule="auto"/>
        <w:ind w:left="-132" w:right="-613" w:hanging="360"/>
        <w:jc w:val="both"/>
        <w:rPr>
          <w:sz w:val="22"/>
          <w:szCs w:val="22"/>
        </w:rPr>
      </w:pPr>
      <w:r w:rsidDel="00000000" w:rsidR="00000000" w:rsidRPr="00000000">
        <w:rPr>
          <w:rFonts w:ascii="Calibri" w:cs="Calibri" w:eastAsia="Calibri" w:hAnsi="Calibri"/>
          <w:b w:val="1"/>
          <w:sz w:val="22"/>
          <w:szCs w:val="22"/>
          <w:rtl w:val="0"/>
        </w:rPr>
        <w:t xml:space="preserve">Green, D.S.</w:t>
      </w:r>
      <w:r w:rsidDel="00000000" w:rsidR="00000000" w:rsidRPr="00000000">
        <w:rPr>
          <w:rFonts w:ascii="Calibri" w:cs="Calibri" w:eastAsia="Calibri" w:hAnsi="Calibri"/>
          <w:sz w:val="22"/>
          <w:szCs w:val="22"/>
          <w:rtl w:val="0"/>
        </w:rPr>
        <w:t xml:space="preserve">, Chapman, M.G. and Blockley, D.J. 2012. The ecological consequences of the type of rock used in the construction of artificial boulder-fields. </w:t>
      </w:r>
      <w:r w:rsidDel="00000000" w:rsidR="00000000" w:rsidRPr="00000000">
        <w:rPr>
          <w:rFonts w:ascii="Calibri" w:cs="Calibri" w:eastAsia="Calibri" w:hAnsi="Calibri"/>
          <w:i w:val="1"/>
          <w:sz w:val="22"/>
          <w:szCs w:val="22"/>
          <w:rtl w:val="0"/>
        </w:rPr>
        <w:t xml:space="preserve">Ecological Engineering </w:t>
      </w:r>
      <w:r w:rsidDel="00000000" w:rsidR="00000000" w:rsidRPr="00000000">
        <w:rPr>
          <w:rFonts w:ascii="Calibri" w:cs="Calibri" w:eastAsia="Calibri" w:hAnsi="Calibri"/>
          <w:sz w:val="22"/>
          <w:szCs w:val="22"/>
          <w:rtl w:val="0"/>
        </w:rPr>
        <w:t xml:space="preserve">46: 1-10.</w:t>
      </w:r>
    </w:p>
    <w:p w:rsidR="00000000" w:rsidDel="00000000" w:rsidP="00000000" w:rsidRDefault="00000000" w:rsidRPr="00000000" w14:paraId="00000037">
      <w:pPr>
        <w:spacing w:after="0" w:lineRule="auto"/>
        <w:ind w:left="-132" w:right="-613"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8">
      <w:pPr>
        <w:spacing w:after="0" w:lineRule="auto"/>
        <w:ind w:left="-426" w:right="-613" w:firstLine="0"/>
        <w:jc w:val="both"/>
        <w:rPr>
          <w:rFonts w:ascii="Calibri" w:cs="Calibri" w:eastAsia="Calibri" w:hAnsi="Calibri"/>
          <w:b w:val="1"/>
          <w:smallCaps w:val="1"/>
          <w:sz w:val="22"/>
          <w:szCs w:val="22"/>
        </w:rPr>
      </w:pPr>
      <w:r w:rsidDel="00000000" w:rsidR="00000000" w:rsidRPr="00000000">
        <w:rPr>
          <w:rFonts w:ascii="Calibri" w:cs="Calibri" w:eastAsia="Calibri" w:hAnsi="Calibri"/>
          <w:b w:val="1"/>
          <w:smallCaps w:val="1"/>
          <w:sz w:val="22"/>
          <w:szCs w:val="22"/>
          <w:rtl w:val="0"/>
        </w:rPr>
        <w:t xml:space="preserve">Other academic output</w:t>
      </w:r>
    </w:p>
    <w:p w:rsidR="00000000" w:rsidDel="00000000" w:rsidP="00000000" w:rsidRDefault="00000000" w:rsidRPr="00000000" w14:paraId="00000039">
      <w:pPr>
        <w:numPr>
          <w:ilvl w:val="0"/>
          <w:numId w:val="2"/>
        </w:numPr>
        <w:spacing w:after="0" w:lineRule="auto"/>
        <w:ind w:left="-132" w:right="-613" w:hanging="360"/>
        <w:jc w:val="both"/>
        <w:rPr>
          <w:sz w:val="22"/>
          <w:szCs w:val="22"/>
        </w:rPr>
      </w:pPr>
      <w:r w:rsidDel="00000000" w:rsidR="00000000" w:rsidRPr="00000000">
        <w:rPr>
          <w:rFonts w:ascii="Calibri" w:cs="Calibri" w:eastAsia="Calibri" w:hAnsi="Calibri"/>
          <w:b w:val="1"/>
          <w:sz w:val="22"/>
          <w:szCs w:val="22"/>
          <w:rtl w:val="0"/>
        </w:rPr>
        <w:t xml:space="preserve">Green, D.S.</w:t>
      </w:r>
      <w:r w:rsidDel="00000000" w:rsidR="00000000" w:rsidRPr="00000000">
        <w:rPr>
          <w:rFonts w:ascii="Calibri" w:cs="Calibri" w:eastAsia="Calibri" w:hAnsi="Calibri"/>
          <w:sz w:val="22"/>
          <w:szCs w:val="22"/>
          <w:rtl w:val="0"/>
        </w:rPr>
        <w:t xml:space="preserve"> 2020. Biological and Ecological Impacts of Plastic Debris in Aquatic Ecosystems. In: The Handbook of Environmental Chemistry. Springer, Berlin, Heidelberg. https://doi.org/10.1007/698_2020_509.</w:t>
      </w:r>
    </w:p>
    <w:p w:rsidR="00000000" w:rsidDel="00000000" w:rsidP="00000000" w:rsidRDefault="00000000" w:rsidRPr="00000000" w14:paraId="0000003A">
      <w:pPr>
        <w:numPr>
          <w:ilvl w:val="0"/>
          <w:numId w:val="2"/>
        </w:numPr>
        <w:spacing w:after="0" w:lineRule="auto"/>
        <w:ind w:left="-132" w:right="-613" w:hanging="360"/>
        <w:jc w:val="both"/>
        <w:rPr>
          <w:sz w:val="22"/>
          <w:szCs w:val="22"/>
        </w:rPr>
      </w:pPr>
      <w:r w:rsidDel="00000000" w:rsidR="00000000" w:rsidRPr="00000000">
        <w:rPr>
          <w:rFonts w:ascii="Calibri" w:cs="Calibri" w:eastAsia="Calibri" w:hAnsi="Calibri"/>
          <w:sz w:val="22"/>
          <w:szCs w:val="22"/>
          <w:rtl w:val="0"/>
        </w:rPr>
        <w:t xml:space="preserve">Callier, M., Crowe, T.P., </w:t>
      </w:r>
      <w:r w:rsidDel="00000000" w:rsidR="00000000" w:rsidRPr="00000000">
        <w:rPr>
          <w:rFonts w:ascii="Calibri" w:cs="Calibri" w:eastAsia="Calibri" w:hAnsi="Calibri"/>
          <w:b w:val="1"/>
          <w:sz w:val="22"/>
          <w:szCs w:val="22"/>
          <w:rtl w:val="0"/>
        </w:rPr>
        <w:t xml:space="preserve">Green, D.S.</w:t>
      </w:r>
      <w:r w:rsidDel="00000000" w:rsidR="00000000" w:rsidRPr="00000000">
        <w:rPr>
          <w:rFonts w:ascii="Calibri" w:cs="Calibri" w:eastAsia="Calibri" w:hAnsi="Calibri"/>
          <w:sz w:val="22"/>
          <w:szCs w:val="22"/>
          <w:rtl w:val="0"/>
        </w:rPr>
        <w:t xml:space="preserve">, Kochmann, J., O’Beirn, F. and O’Brien, G. 2011. Strategic overview of influences of aquaculture on biodiversity and ecosystem services in Ireland. Report for the Environmental Protection Agency, Wexford.</w:t>
      </w:r>
    </w:p>
    <w:p w:rsidR="00000000" w:rsidDel="00000000" w:rsidP="00000000" w:rsidRDefault="00000000" w:rsidRPr="00000000" w14:paraId="0000003B">
      <w:pPr>
        <w:spacing w:after="0" w:lineRule="auto"/>
        <w:ind w:left="-132" w:right="-613"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C">
      <w:pPr>
        <w:spacing w:after="0" w:lineRule="auto"/>
        <w:ind w:right="-613"/>
        <w:jc w:val="both"/>
        <w:rPr>
          <w:rFonts w:ascii="Calibri" w:cs="Calibri" w:eastAsia="Calibri" w:hAnsi="Calibri"/>
          <w:b w:val="1"/>
          <w:smallCaps w:val="1"/>
          <w:sz w:val="22"/>
          <w:szCs w:val="22"/>
        </w:rPr>
      </w:pPr>
      <w:r w:rsidDel="00000000" w:rsidR="00000000" w:rsidRPr="00000000">
        <w:rPr>
          <w:rtl w:val="0"/>
        </w:rPr>
      </w:r>
    </w:p>
    <w:p w:rsidR="00000000" w:rsidDel="00000000" w:rsidP="00000000" w:rsidRDefault="00000000" w:rsidRPr="00000000" w14:paraId="0000003D">
      <w:pPr>
        <w:spacing w:after="0" w:lineRule="auto"/>
        <w:ind w:right="-613"/>
        <w:jc w:val="both"/>
        <w:rPr>
          <w:rFonts w:ascii="Calibri" w:cs="Calibri" w:eastAsia="Calibri" w:hAnsi="Calibri"/>
          <w:b w:val="1"/>
          <w:smallCaps w:val="1"/>
          <w:sz w:val="22"/>
          <w:szCs w:val="22"/>
        </w:rPr>
      </w:pPr>
      <w:r w:rsidDel="00000000" w:rsidR="00000000" w:rsidRPr="00000000">
        <w:rPr>
          <w:rtl w:val="0"/>
        </w:rPr>
      </w:r>
    </w:p>
    <w:p w:rsidR="00000000" w:rsidDel="00000000" w:rsidP="00000000" w:rsidRDefault="00000000" w:rsidRPr="00000000" w14:paraId="0000003E">
      <w:pPr>
        <w:spacing w:after="0" w:lineRule="auto"/>
        <w:ind w:right="-613"/>
        <w:jc w:val="both"/>
        <w:rPr>
          <w:rFonts w:ascii="Calibri" w:cs="Calibri" w:eastAsia="Calibri" w:hAnsi="Calibri"/>
          <w:b w:val="1"/>
          <w:smallCaps w:val="1"/>
          <w:sz w:val="22"/>
          <w:szCs w:val="22"/>
        </w:rPr>
      </w:pPr>
      <w:r w:rsidDel="00000000" w:rsidR="00000000" w:rsidRPr="00000000">
        <w:rPr>
          <w:rtl w:val="0"/>
        </w:rPr>
      </w:r>
    </w:p>
    <w:p w:rsidR="00000000" w:rsidDel="00000000" w:rsidP="00000000" w:rsidRDefault="00000000" w:rsidRPr="00000000" w14:paraId="0000003F">
      <w:pPr>
        <w:spacing w:after="0" w:lineRule="auto"/>
        <w:ind w:right="-613"/>
        <w:jc w:val="both"/>
        <w:rPr>
          <w:rFonts w:ascii="Calibri" w:cs="Calibri" w:eastAsia="Calibri" w:hAnsi="Calibri"/>
          <w:b w:val="1"/>
          <w:smallCaps w:val="1"/>
          <w:sz w:val="22"/>
          <w:szCs w:val="22"/>
        </w:rPr>
      </w:pPr>
      <w:r w:rsidDel="00000000" w:rsidR="00000000" w:rsidRPr="00000000">
        <w:rPr>
          <w:rtl w:val="0"/>
        </w:rPr>
      </w:r>
    </w:p>
    <w:p w:rsidR="00000000" w:rsidDel="00000000" w:rsidP="00000000" w:rsidRDefault="00000000" w:rsidRPr="00000000" w14:paraId="00000040">
      <w:pPr>
        <w:ind w:left="-426" w:right="-613" w:firstLine="0"/>
        <w:jc w:val="both"/>
        <w:rPr>
          <w:rFonts w:ascii="Calibri" w:cs="Calibri" w:eastAsia="Calibri" w:hAnsi="Calibri"/>
          <w:b w:val="1"/>
          <w:smallCaps w:val="1"/>
          <w:sz w:val="22"/>
          <w:szCs w:val="22"/>
        </w:rPr>
      </w:pPr>
      <w:r w:rsidDel="00000000" w:rsidR="00000000" w:rsidRPr="00000000">
        <w:rPr>
          <w:rFonts w:ascii="Calibri" w:cs="Calibri" w:eastAsia="Calibri" w:hAnsi="Calibri"/>
          <w:b w:val="1"/>
          <w:smallCaps w:val="1"/>
          <w:sz w:val="22"/>
          <w:szCs w:val="22"/>
          <w:rtl w:val="0"/>
        </w:rPr>
        <w:t xml:space="preserve">Impact – Expert roles</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94" w:right="-613"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Lead contributor and section author for the United Nations Environment Programme (UNEP) upcoming 2020 Assessment of Marine Litter and Microplastics. Co-led the workshop in Nairobi, Kenya Feb 22-26</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2020. </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94" w:right="-613"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Technical expert on biodegradable plastics by the European Environmental Bureau and Fauna and Flora International to provide evidence at the European Chemicals Agency (ECHA) RAC Committee meeting in Helsinki on Tuesday 26th of November 2019.</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94" w:right="-613"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Steering committee member for British Standards Institute (BSI) for development of new standard for biodegradability in the case of littering in the terrestrial environment, 2020.</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94" w:right="-613"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Invited expert at the British Standards Institute (BSI) workshop on standards Biodegradation of plastic in the case of littering in the natural environment, workshop’ on 25th July 2019.</w:t>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94" w:right="-613"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Invited reviewer and workshop participant at the DEFRA workshop 12/13 March 2019, London: Marine Plastic Pollution Evidence Review underpinning Policy and Gap Analysis on Marine and Fisheries Policy Areas.</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294" w:right="-613" w:hanging="360"/>
        <w:jc w:val="both"/>
        <w:rPr>
          <w:b w:val="1"/>
          <w:i w:val="0"/>
          <w:smallCaps w:val="1"/>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Scientific advisor for the Oceans Together Business Forum at DP World, London Gateway.</w:t>
      </w:r>
      <w:r w:rsidDel="00000000" w:rsidR="00000000" w:rsidRPr="00000000">
        <w:rPr>
          <w:rtl w:val="0"/>
        </w:rPr>
      </w:r>
    </w:p>
    <w:p w:rsidR="00000000" w:rsidDel="00000000" w:rsidP="00000000" w:rsidRDefault="00000000" w:rsidRPr="00000000" w14:paraId="00000047">
      <w:pPr>
        <w:spacing w:after="0" w:lineRule="auto"/>
        <w:ind w:left="-426" w:right="-613" w:firstLine="0"/>
        <w:jc w:val="both"/>
        <w:rPr>
          <w:rFonts w:ascii="Calibri" w:cs="Calibri" w:eastAsia="Calibri" w:hAnsi="Calibri"/>
          <w:b w:val="1"/>
          <w:smallCaps w:val="1"/>
          <w:sz w:val="22"/>
          <w:szCs w:val="22"/>
        </w:rPr>
      </w:pPr>
      <w:r w:rsidDel="00000000" w:rsidR="00000000" w:rsidRPr="00000000">
        <w:rPr>
          <w:rtl w:val="0"/>
        </w:rPr>
      </w:r>
    </w:p>
    <w:p w:rsidR="00000000" w:rsidDel="00000000" w:rsidP="00000000" w:rsidRDefault="00000000" w:rsidRPr="00000000" w14:paraId="00000048">
      <w:pPr>
        <w:spacing w:after="0" w:lineRule="auto"/>
        <w:ind w:left="-426" w:right="-613" w:firstLine="0"/>
        <w:jc w:val="both"/>
        <w:rPr>
          <w:rFonts w:ascii="Calibri" w:cs="Calibri" w:eastAsia="Calibri" w:hAnsi="Calibri"/>
          <w:b w:val="1"/>
          <w:smallCaps w:val="1"/>
          <w:sz w:val="22"/>
          <w:szCs w:val="22"/>
        </w:rPr>
      </w:pPr>
      <w:r w:rsidDel="00000000" w:rsidR="00000000" w:rsidRPr="00000000">
        <w:rPr>
          <w:rFonts w:ascii="Calibri" w:cs="Calibri" w:eastAsia="Calibri" w:hAnsi="Calibri"/>
          <w:b w:val="1"/>
          <w:smallCaps w:val="1"/>
          <w:sz w:val="22"/>
          <w:szCs w:val="22"/>
          <w:rtl w:val="0"/>
        </w:rPr>
        <w:t xml:space="preserve">Other expert roles</w:t>
      </w:r>
    </w:p>
    <w:p w:rsidR="00000000" w:rsidDel="00000000" w:rsidP="00000000" w:rsidRDefault="00000000" w:rsidRPr="00000000" w14:paraId="00000049">
      <w:pPr>
        <w:spacing w:after="0" w:lineRule="auto"/>
        <w:ind w:left="-132" w:right="-613"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Chair of the School Research Ethics Panel</w:t>
      </w:r>
    </w:p>
    <w:p w:rsidR="00000000" w:rsidDel="00000000" w:rsidP="00000000" w:rsidRDefault="00000000" w:rsidRPr="00000000" w14:paraId="0000004A">
      <w:pPr>
        <w:spacing w:after="0" w:lineRule="auto"/>
        <w:ind w:left="-132" w:right="-613"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Panel member for 2 UKRI-NERC calls on plastic in 2020.</w:t>
      </w:r>
    </w:p>
    <w:p w:rsidR="00000000" w:rsidDel="00000000" w:rsidP="00000000" w:rsidRDefault="00000000" w:rsidRPr="00000000" w14:paraId="0000004B">
      <w:pPr>
        <w:spacing w:after="0" w:lineRule="auto"/>
        <w:ind w:left="-132" w:right="-613"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Expert reviewer of several calls for EU Horizon 2020 grants over the past 2 years.</w:t>
      </w:r>
    </w:p>
    <w:p w:rsidR="00000000" w:rsidDel="00000000" w:rsidP="00000000" w:rsidRDefault="00000000" w:rsidRPr="00000000" w14:paraId="0000004C">
      <w:pPr>
        <w:spacing w:after="0" w:lineRule="auto"/>
        <w:ind w:left="-132" w:right="-613"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Expert reviewer of several NERC and BBSRC grants over the past 3 years.</w:t>
      </w:r>
    </w:p>
    <w:p w:rsidR="00000000" w:rsidDel="00000000" w:rsidP="00000000" w:rsidRDefault="00000000" w:rsidRPr="00000000" w14:paraId="0000004D">
      <w:pPr>
        <w:spacing w:after="0" w:lineRule="auto"/>
        <w:ind w:left="-132" w:right="-613"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Guest editor of special issue “Plastics in the environment” in PLOS ONE.</w:t>
      </w:r>
    </w:p>
    <w:p w:rsidR="00000000" w:rsidDel="00000000" w:rsidP="00000000" w:rsidRDefault="00000000" w:rsidRPr="00000000" w14:paraId="0000004E">
      <w:pPr>
        <w:spacing w:after="0" w:lineRule="auto"/>
        <w:ind w:left="-426" w:right="-613" w:firstLine="0"/>
        <w:jc w:val="both"/>
        <w:rPr>
          <w:rFonts w:ascii="Calibri" w:cs="Calibri" w:eastAsia="Calibri" w:hAnsi="Calibri"/>
          <w:b w:val="1"/>
          <w:smallCaps w:val="1"/>
          <w:sz w:val="22"/>
          <w:szCs w:val="22"/>
        </w:rPr>
      </w:pPr>
      <w:r w:rsidDel="00000000" w:rsidR="00000000" w:rsidRPr="00000000">
        <w:rPr>
          <w:rtl w:val="0"/>
        </w:rPr>
      </w:r>
    </w:p>
    <w:p w:rsidR="00000000" w:rsidDel="00000000" w:rsidP="00000000" w:rsidRDefault="00000000" w:rsidRPr="00000000" w14:paraId="0000004F">
      <w:pPr>
        <w:spacing w:after="0" w:lineRule="auto"/>
        <w:ind w:left="-426" w:right="-613" w:firstLine="0"/>
        <w:jc w:val="both"/>
        <w:rPr>
          <w:rFonts w:ascii="Calibri" w:cs="Calibri" w:eastAsia="Calibri" w:hAnsi="Calibri"/>
          <w:b w:val="1"/>
          <w:smallCaps w:val="1"/>
          <w:sz w:val="22"/>
          <w:szCs w:val="22"/>
        </w:rPr>
      </w:pPr>
      <w:r w:rsidDel="00000000" w:rsidR="00000000" w:rsidRPr="00000000">
        <w:rPr>
          <w:rFonts w:ascii="Calibri" w:cs="Calibri" w:eastAsia="Calibri" w:hAnsi="Calibri"/>
          <w:b w:val="1"/>
          <w:smallCaps w:val="1"/>
          <w:sz w:val="22"/>
          <w:szCs w:val="22"/>
          <w:rtl w:val="0"/>
        </w:rPr>
        <w:t xml:space="preserve">Outreach</w:t>
      </w:r>
    </w:p>
    <w:p w:rsidR="00000000" w:rsidDel="00000000" w:rsidP="00000000" w:rsidRDefault="00000000" w:rsidRPr="00000000" w14:paraId="00000050">
      <w:pPr>
        <w:spacing w:after="0" w:lineRule="auto"/>
        <w:ind w:left="-132" w:right="-613"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Regular guest on the podcast The Naked Scientists &amp; co-host on special marine episode.</w:t>
      </w:r>
    </w:p>
    <w:p w:rsidR="00000000" w:rsidDel="00000000" w:rsidP="00000000" w:rsidRDefault="00000000" w:rsidRPr="00000000" w14:paraId="00000051">
      <w:pPr>
        <w:spacing w:after="0" w:lineRule="auto"/>
        <w:ind w:left="-132" w:right="-613"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Several BBC television appearances and CCTV documentary on plastic pollution.</w:t>
      </w:r>
    </w:p>
    <w:p w:rsidR="00000000" w:rsidDel="00000000" w:rsidP="00000000" w:rsidRDefault="00000000" w:rsidRPr="00000000" w14:paraId="00000052">
      <w:pPr>
        <w:spacing w:after="0" w:lineRule="auto"/>
        <w:ind w:left="-132" w:right="-613"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&gt;20 radio interviews including on the BBC World News.</w:t>
      </w:r>
    </w:p>
    <w:p w:rsidR="00000000" w:rsidDel="00000000" w:rsidP="00000000" w:rsidRDefault="00000000" w:rsidRPr="00000000" w14:paraId="00000053">
      <w:pPr>
        <w:spacing w:after="0" w:lineRule="auto"/>
        <w:ind w:left="-132" w:right="-613"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&gt;300 news and blog posts about my research.</w:t>
      </w:r>
    </w:p>
    <w:p w:rsidR="00000000" w:rsidDel="00000000" w:rsidP="00000000" w:rsidRDefault="00000000" w:rsidRPr="00000000" w14:paraId="00000054">
      <w:pPr>
        <w:spacing w:after="0" w:lineRule="auto"/>
        <w:ind w:left="-132" w:right="-613"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Keynote speaker for World Ocean’s Day 2018 for Cambridge Conservation Forum.</w:t>
      </w:r>
    </w:p>
    <w:p w:rsidR="00000000" w:rsidDel="00000000" w:rsidP="00000000" w:rsidRDefault="00000000" w:rsidRPr="00000000" w14:paraId="00000055">
      <w:pPr>
        <w:spacing w:after="0" w:lineRule="auto"/>
        <w:ind w:left="-132" w:right="-613"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Soapbox Science 2018 at the Cambridge Strawberry Festival.</w:t>
      </w:r>
    </w:p>
    <w:p w:rsidR="00000000" w:rsidDel="00000000" w:rsidP="00000000" w:rsidRDefault="00000000" w:rsidRPr="00000000" w14:paraId="00000056">
      <w:pPr>
        <w:spacing w:after="0" w:lineRule="auto"/>
        <w:ind w:left="-132" w:right="-613"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7">
      <w:pPr>
        <w:spacing w:after="0" w:lineRule="auto"/>
        <w:ind w:left="-426" w:right="-613" w:firstLine="0"/>
        <w:jc w:val="both"/>
        <w:rPr>
          <w:rFonts w:ascii="Calibri" w:cs="Calibri" w:eastAsia="Calibri" w:hAnsi="Calibri"/>
          <w:b w:val="1"/>
          <w:smallCaps w:val="1"/>
          <w:sz w:val="22"/>
          <w:szCs w:val="22"/>
        </w:rPr>
      </w:pPr>
      <w:r w:rsidDel="00000000" w:rsidR="00000000" w:rsidRPr="00000000">
        <w:rPr>
          <w:rFonts w:ascii="Calibri" w:cs="Calibri" w:eastAsia="Calibri" w:hAnsi="Calibri"/>
          <w:b w:val="1"/>
          <w:smallCaps w:val="1"/>
          <w:sz w:val="22"/>
          <w:szCs w:val="22"/>
          <w:rtl w:val="0"/>
        </w:rPr>
        <w:t xml:space="preserve">Outreach - Public Lectures</w:t>
      </w:r>
    </w:p>
    <w:p w:rsidR="00000000" w:rsidDel="00000000" w:rsidP="00000000" w:rsidRDefault="00000000" w:rsidRPr="00000000" w14:paraId="00000058">
      <w:pPr>
        <w:numPr>
          <w:ilvl w:val="0"/>
          <w:numId w:val="2"/>
        </w:numPr>
        <w:spacing w:after="0" w:lineRule="auto"/>
        <w:ind w:left="-132" w:right="-613" w:hanging="360"/>
        <w:jc w:val="both"/>
        <w:rPr>
          <w:sz w:val="22"/>
          <w:szCs w:val="22"/>
        </w:rPr>
      </w:pPr>
      <w:r w:rsidDel="00000000" w:rsidR="00000000" w:rsidRPr="00000000">
        <w:rPr>
          <w:rFonts w:ascii="Calibri" w:cs="Calibri" w:eastAsia="Calibri" w:hAnsi="Calibri"/>
          <w:b w:val="1"/>
          <w:sz w:val="22"/>
          <w:szCs w:val="22"/>
          <w:rtl w:val="0"/>
        </w:rPr>
        <w:t xml:space="preserve">Green, D.S. </w:t>
      </w:r>
      <w:r w:rsidDel="00000000" w:rsidR="00000000" w:rsidRPr="00000000">
        <w:rPr>
          <w:rFonts w:ascii="Calibri" w:cs="Calibri" w:eastAsia="Calibri" w:hAnsi="Calibri"/>
          <w:sz w:val="22"/>
          <w:szCs w:val="22"/>
          <w:rtl w:val="0"/>
        </w:rPr>
        <w:t xml:space="preserve">Environmental impacts of plastic pollution in the oceans. World Ocean’s Day, David Attenborough Centre, Cambridge, July, 2019.</w:t>
      </w:r>
    </w:p>
    <w:p w:rsidR="00000000" w:rsidDel="00000000" w:rsidP="00000000" w:rsidRDefault="00000000" w:rsidRPr="00000000" w14:paraId="00000059">
      <w:pPr>
        <w:numPr>
          <w:ilvl w:val="0"/>
          <w:numId w:val="2"/>
        </w:numPr>
        <w:spacing w:after="0" w:lineRule="auto"/>
        <w:ind w:left="-132" w:right="-613" w:hanging="360"/>
        <w:jc w:val="both"/>
        <w:rPr>
          <w:sz w:val="22"/>
          <w:szCs w:val="22"/>
        </w:rPr>
      </w:pPr>
      <w:r w:rsidDel="00000000" w:rsidR="00000000" w:rsidRPr="00000000">
        <w:rPr>
          <w:rFonts w:ascii="Calibri" w:cs="Calibri" w:eastAsia="Calibri" w:hAnsi="Calibri"/>
          <w:b w:val="1"/>
          <w:sz w:val="22"/>
          <w:szCs w:val="22"/>
          <w:rtl w:val="0"/>
        </w:rPr>
        <w:t xml:space="preserve">Green, D.S.</w:t>
      </w:r>
      <w:r w:rsidDel="00000000" w:rsidR="00000000" w:rsidRPr="00000000">
        <w:rPr>
          <w:rFonts w:ascii="Calibri" w:cs="Calibri" w:eastAsia="Calibri" w:hAnsi="Calibri"/>
          <w:sz w:val="22"/>
          <w:szCs w:val="22"/>
          <w:rtl w:val="0"/>
        </w:rPr>
        <w:t xml:space="preserve"> Stuck in the muck: hidden diversity at Booterstown Marsh and threats from plastic pollution. Fitzpatrick's Castle Hotel, Killiney, Ireland, 2nd February, 2016. Invited public speaker for Birdwatch Ireland.</w:t>
      </w:r>
    </w:p>
    <w:p w:rsidR="00000000" w:rsidDel="00000000" w:rsidP="00000000" w:rsidRDefault="00000000" w:rsidRPr="00000000" w14:paraId="0000005A">
      <w:pPr>
        <w:numPr>
          <w:ilvl w:val="0"/>
          <w:numId w:val="2"/>
        </w:numPr>
        <w:spacing w:after="0" w:lineRule="auto"/>
        <w:ind w:left="-132" w:right="-613" w:hanging="360"/>
        <w:jc w:val="both"/>
        <w:rPr>
          <w:sz w:val="22"/>
          <w:szCs w:val="22"/>
        </w:rPr>
      </w:pPr>
      <w:r w:rsidDel="00000000" w:rsidR="00000000" w:rsidRPr="00000000">
        <w:rPr>
          <w:rFonts w:ascii="Calibri" w:cs="Calibri" w:eastAsia="Calibri" w:hAnsi="Calibri"/>
          <w:b w:val="1"/>
          <w:sz w:val="22"/>
          <w:szCs w:val="22"/>
          <w:rtl w:val="0"/>
        </w:rPr>
        <w:t xml:space="preserve">Green, D.S.</w:t>
      </w:r>
      <w:r w:rsidDel="00000000" w:rsidR="00000000" w:rsidRPr="00000000">
        <w:rPr>
          <w:rFonts w:ascii="Calibri" w:cs="Calibri" w:eastAsia="Calibri" w:hAnsi="Calibri"/>
          <w:sz w:val="22"/>
          <w:szCs w:val="22"/>
          <w:rtl w:val="0"/>
        </w:rPr>
        <w:t xml:space="preserve"> Are microplastics a macro-problem for the South Atlantic? Chamber of Commerce, Stanley, Falkland Islands, 12th August, 2015. Invited public speaker for the South Atlantic Environmental Research Institute.</w:t>
      </w:r>
    </w:p>
    <w:p w:rsidR="00000000" w:rsidDel="00000000" w:rsidP="00000000" w:rsidRDefault="00000000" w:rsidRPr="00000000" w14:paraId="0000005B">
      <w:pPr>
        <w:numPr>
          <w:ilvl w:val="0"/>
          <w:numId w:val="2"/>
        </w:numPr>
        <w:spacing w:after="0" w:lineRule="auto"/>
        <w:ind w:left="-132" w:right="-613" w:hanging="360"/>
        <w:jc w:val="both"/>
        <w:rPr>
          <w:sz w:val="22"/>
          <w:szCs w:val="22"/>
        </w:rPr>
      </w:pPr>
      <w:r w:rsidDel="00000000" w:rsidR="00000000" w:rsidRPr="00000000">
        <w:rPr>
          <w:rFonts w:ascii="Calibri" w:cs="Calibri" w:eastAsia="Calibri" w:hAnsi="Calibri"/>
          <w:b w:val="1"/>
          <w:sz w:val="22"/>
          <w:szCs w:val="22"/>
          <w:rtl w:val="0"/>
        </w:rPr>
        <w:t xml:space="preserve">Green, D.S.</w:t>
      </w:r>
      <w:r w:rsidDel="00000000" w:rsidR="00000000" w:rsidRPr="00000000">
        <w:rPr>
          <w:rFonts w:ascii="Calibri" w:cs="Calibri" w:eastAsia="Calibri" w:hAnsi="Calibri"/>
          <w:sz w:val="22"/>
          <w:szCs w:val="22"/>
          <w:rtl w:val="0"/>
        </w:rPr>
        <w:t xml:space="preserve"> Stuck in the muck: hidden diversity at Booterstown Marsh and threats from plastic pollution. 13</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rtl w:val="0"/>
        </w:rPr>
        <w:t xml:space="preserve"> May, 2015. Invited as keynote speaker for the Annual General Meeting of An Taisce (National Trust for Ireland). </w:t>
      </w:r>
    </w:p>
    <w:p w:rsidR="00000000" w:rsidDel="00000000" w:rsidP="00000000" w:rsidRDefault="00000000" w:rsidRPr="00000000" w14:paraId="0000005C">
      <w:pPr>
        <w:spacing w:after="0" w:lineRule="auto"/>
        <w:ind w:left="-426" w:right="-613" w:firstLine="0"/>
        <w:jc w:val="both"/>
        <w:rPr>
          <w:rFonts w:ascii="Calibri" w:cs="Calibri" w:eastAsia="Calibri" w:hAnsi="Calibri"/>
          <w:b w:val="1"/>
          <w:smallCaps w:val="1"/>
          <w:sz w:val="22"/>
          <w:szCs w:val="22"/>
        </w:rPr>
      </w:pPr>
      <w:r w:rsidDel="00000000" w:rsidR="00000000" w:rsidRPr="00000000">
        <w:rPr>
          <w:rtl w:val="0"/>
        </w:rPr>
      </w:r>
    </w:p>
    <w:p w:rsidR="00000000" w:rsidDel="00000000" w:rsidP="00000000" w:rsidRDefault="00000000" w:rsidRPr="00000000" w14:paraId="0000005D">
      <w:pPr>
        <w:spacing w:after="0" w:lineRule="auto"/>
        <w:ind w:left="-426" w:right="-613" w:firstLine="0"/>
        <w:jc w:val="both"/>
        <w:rPr>
          <w:rFonts w:ascii="Calibri" w:cs="Calibri" w:eastAsia="Calibri" w:hAnsi="Calibri"/>
          <w:b w:val="1"/>
          <w:smallCaps w:val="1"/>
          <w:sz w:val="22"/>
          <w:szCs w:val="22"/>
        </w:rPr>
      </w:pPr>
      <w:r w:rsidDel="00000000" w:rsidR="00000000" w:rsidRPr="00000000">
        <w:rPr>
          <w:rFonts w:ascii="Calibri" w:cs="Calibri" w:eastAsia="Calibri" w:hAnsi="Calibri"/>
          <w:b w:val="1"/>
          <w:smallCaps w:val="1"/>
          <w:sz w:val="22"/>
          <w:szCs w:val="22"/>
          <w:rtl w:val="0"/>
        </w:rPr>
        <w:t xml:space="preserve">Invited seminars and workshops</w:t>
      </w:r>
    </w:p>
    <w:p w:rsidR="00000000" w:rsidDel="00000000" w:rsidP="00000000" w:rsidRDefault="00000000" w:rsidRPr="00000000" w14:paraId="0000005E">
      <w:pPr>
        <w:numPr>
          <w:ilvl w:val="0"/>
          <w:numId w:val="2"/>
        </w:numPr>
        <w:spacing w:after="0" w:lineRule="auto"/>
        <w:ind w:left="-132" w:right="-613" w:hanging="360"/>
        <w:jc w:val="both"/>
        <w:rPr>
          <w:sz w:val="22"/>
          <w:szCs w:val="22"/>
        </w:rPr>
      </w:pPr>
      <w:r w:rsidDel="00000000" w:rsidR="00000000" w:rsidRPr="00000000">
        <w:rPr>
          <w:rFonts w:ascii="Calibri" w:cs="Calibri" w:eastAsia="Calibri" w:hAnsi="Calibri"/>
          <w:b w:val="1"/>
          <w:sz w:val="22"/>
          <w:szCs w:val="22"/>
          <w:rtl w:val="0"/>
        </w:rPr>
        <w:t xml:space="preserve">Green, D.S.</w:t>
      </w:r>
      <w:r w:rsidDel="00000000" w:rsidR="00000000" w:rsidRPr="00000000">
        <w:rPr>
          <w:rFonts w:ascii="Calibri" w:cs="Calibri" w:eastAsia="Calibri" w:hAnsi="Calibri"/>
          <w:sz w:val="22"/>
          <w:szCs w:val="22"/>
          <w:rtl w:val="0"/>
        </w:rPr>
        <w:t xml:space="preserve"> Are “green” plastics really better for the environment? 14</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rtl w:val="0"/>
        </w:rPr>
        <w:t xml:space="preserve"> June, University of Sheffield, United Kingdom.</w:t>
      </w:r>
    </w:p>
    <w:p w:rsidR="00000000" w:rsidDel="00000000" w:rsidP="00000000" w:rsidRDefault="00000000" w:rsidRPr="00000000" w14:paraId="0000005F">
      <w:pPr>
        <w:numPr>
          <w:ilvl w:val="0"/>
          <w:numId w:val="2"/>
        </w:numPr>
        <w:spacing w:after="0" w:lineRule="auto"/>
        <w:ind w:left="-132" w:right="-613" w:hanging="360"/>
        <w:jc w:val="both"/>
        <w:rPr>
          <w:sz w:val="22"/>
          <w:szCs w:val="22"/>
        </w:rPr>
      </w:pPr>
      <w:r w:rsidDel="00000000" w:rsidR="00000000" w:rsidRPr="00000000">
        <w:rPr>
          <w:rFonts w:ascii="Calibri" w:cs="Calibri" w:eastAsia="Calibri" w:hAnsi="Calibri"/>
          <w:b w:val="1"/>
          <w:sz w:val="22"/>
          <w:szCs w:val="22"/>
          <w:rtl w:val="0"/>
        </w:rPr>
        <w:t xml:space="preserve">Green, D.S.</w:t>
      </w:r>
      <w:r w:rsidDel="00000000" w:rsidR="00000000" w:rsidRPr="00000000">
        <w:rPr>
          <w:rFonts w:ascii="Calibri" w:cs="Calibri" w:eastAsia="Calibri" w:hAnsi="Calibri"/>
          <w:sz w:val="22"/>
          <w:szCs w:val="22"/>
          <w:rtl w:val="0"/>
        </w:rPr>
        <w:t xml:space="preserve"> Ecological impacts of conventional vs biodegradable plastics. 8</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rtl w:val="0"/>
        </w:rPr>
        <w:t xml:space="preserve"> March, Plymouth University, United Kingdom.</w:t>
      </w:r>
    </w:p>
    <w:p w:rsidR="00000000" w:rsidDel="00000000" w:rsidP="00000000" w:rsidRDefault="00000000" w:rsidRPr="00000000" w14:paraId="00000060">
      <w:pPr>
        <w:numPr>
          <w:ilvl w:val="0"/>
          <w:numId w:val="2"/>
        </w:numPr>
        <w:spacing w:after="0" w:lineRule="auto"/>
        <w:ind w:left="-132" w:right="-613" w:hanging="360"/>
        <w:jc w:val="both"/>
        <w:rPr>
          <w:sz w:val="22"/>
          <w:szCs w:val="22"/>
        </w:rPr>
      </w:pPr>
      <w:r w:rsidDel="00000000" w:rsidR="00000000" w:rsidRPr="00000000">
        <w:rPr>
          <w:rFonts w:ascii="Calibri" w:cs="Calibri" w:eastAsia="Calibri" w:hAnsi="Calibri"/>
          <w:b w:val="1"/>
          <w:sz w:val="22"/>
          <w:szCs w:val="22"/>
          <w:rtl w:val="0"/>
        </w:rPr>
        <w:t xml:space="preserve">Green, D.S.</w:t>
      </w:r>
      <w:r w:rsidDel="00000000" w:rsidR="00000000" w:rsidRPr="00000000">
        <w:rPr>
          <w:rFonts w:ascii="Calibri" w:cs="Calibri" w:eastAsia="Calibri" w:hAnsi="Calibri"/>
          <w:sz w:val="22"/>
          <w:szCs w:val="22"/>
          <w:rtl w:val="0"/>
        </w:rPr>
        <w:t xml:space="preserve"> Potential impacts of microplastics on marine ecosystems? 5th November, 2015, Warwick University, United Kingdom.</w:t>
      </w:r>
    </w:p>
    <w:p w:rsidR="00000000" w:rsidDel="00000000" w:rsidP="00000000" w:rsidRDefault="00000000" w:rsidRPr="00000000" w14:paraId="00000061">
      <w:pPr>
        <w:numPr>
          <w:ilvl w:val="0"/>
          <w:numId w:val="2"/>
        </w:numPr>
        <w:spacing w:after="0" w:lineRule="auto"/>
        <w:ind w:left="-132" w:right="-613" w:hanging="360"/>
        <w:jc w:val="both"/>
        <w:rPr>
          <w:sz w:val="22"/>
          <w:szCs w:val="22"/>
        </w:rPr>
      </w:pPr>
      <w:r w:rsidDel="00000000" w:rsidR="00000000" w:rsidRPr="00000000">
        <w:rPr>
          <w:rFonts w:ascii="Calibri" w:cs="Calibri" w:eastAsia="Calibri" w:hAnsi="Calibri"/>
          <w:sz w:val="22"/>
          <w:szCs w:val="22"/>
          <w:rtl w:val="0"/>
        </w:rPr>
        <w:t xml:space="preserve">Vectors – Biological Traits Analysis Workshop. Royal Astronomical Society, London, UK. 12</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rtl w:val="0"/>
        </w:rPr>
        <w:t xml:space="preserve"> December, 2012.</w:t>
      </w:r>
    </w:p>
    <w:p w:rsidR="00000000" w:rsidDel="00000000" w:rsidP="00000000" w:rsidRDefault="00000000" w:rsidRPr="00000000" w14:paraId="00000062">
      <w:pPr>
        <w:numPr>
          <w:ilvl w:val="0"/>
          <w:numId w:val="2"/>
        </w:numPr>
        <w:spacing w:after="0" w:lineRule="auto"/>
        <w:ind w:left="-132" w:right="-613" w:hanging="360"/>
        <w:jc w:val="both"/>
        <w:rPr>
          <w:sz w:val="22"/>
          <w:szCs w:val="22"/>
        </w:rPr>
      </w:pPr>
      <w:r w:rsidDel="00000000" w:rsidR="00000000" w:rsidRPr="00000000">
        <w:rPr>
          <w:rFonts w:ascii="Calibri" w:cs="Calibri" w:eastAsia="Calibri" w:hAnsi="Calibri"/>
          <w:b w:val="1"/>
          <w:sz w:val="22"/>
          <w:szCs w:val="22"/>
          <w:rtl w:val="0"/>
        </w:rPr>
        <w:t xml:space="preserve">Green, D.S</w:t>
      </w:r>
      <w:r w:rsidDel="00000000" w:rsidR="00000000" w:rsidRPr="00000000">
        <w:rPr>
          <w:rFonts w:ascii="Calibri" w:cs="Calibri" w:eastAsia="Calibri" w:hAnsi="Calibri"/>
          <w:sz w:val="22"/>
          <w:szCs w:val="22"/>
          <w:rtl w:val="0"/>
        </w:rPr>
        <w:t xml:space="preserve">. Effects of non-indigenous oysters (</w:t>
      </w:r>
      <w:r w:rsidDel="00000000" w:rsidR="00000000" w:rsidRPr="00000000">
        <w:rPr>
          <w:rFonts w:ascii="Calibri" w:cs="Calibri" w:eastAsia="Calibri" w:hAnsi="Calibri"/>
          <w:i w:val="1"/>
          <w:sz w:val="22"/>
          <w:szCs w:val="22"/>
          <w:rtl w:val="0"/>
        </w:rPr>
        <w:t xml:space="preserve">Crassostrea gigas</w:t>
      </w:r>
      <w:r w:rsidDel="00000000" w:rsidR="00000000" w:rsidRPr="00000000">
        <w:rPr>
          <w:rFonts w:ascii="Calibri" w:cs="Calibri" w:eastAsia="Calibri" w:hAnsi="Calibri"/>
          <w:sz w:val="22"/>
          <w:szCs w:val="22"/>
          <w:rtl w:val="0"/>
        </w:rPr>
        <w:t xml:space="preserve">) on the structure and functioning of estuarine ecosystems. 20</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rtl w:val="0"/>
        </w:rPr>
        <w:t xml:space="preserve"> November, 2012, Queen's University Belfast, Northern Ireland.</w:t>
      </w:r>
    </w:p>
    <w:p w:rsidR="00000000" w:rsidDel="00000000" w:rsidP="00000000" w:rsidRDefault="00000000" w:rsidRPr="00000000" w14:paraId="00000063">
      <w:pPr>
        <w:numPr>
          <w:ilvl w:val="0"/>
          <w:numId w:val="2"/>
        </w:numPr>
        <w:spacing w:after="0" w:lineRule="auto"/>
        <w:ind w:left="-132" w:right="-613" w:hanging="360"/>
        <w:jc w:val="both"/>
        <w:rPr>
          <w:sz w:val="22"/>
          <w:szCs w:val="22"/>
        </w:rPr>
      </w:pPr>
      <w:r w:rsidDel="00000000" w:rsidR="00000000" w:rsidRPr="00000000">
        <w:rPr>
          <w:rFonts w:ascii="Calibri" w:cs="Calibri" w:eastAsia="Calibri" w:hAnsi="Calibri"/>
          <w:b w:val="1"/>
          <w:sz w:val="22"/>
          <w:szCs w:val="22"/>
          <w:rtl w:val="0"/>
        </w:rPr>
        <w:t xml:space="preserve">Green, D.S.</w:t>
      </w:r>
      <w:r w:rsidDel="00000000" w:rsidR="00000000" w:rsidRPr="00000000">
        <w:rPr>
          <w:rFonts w:ascii="Calibri" w:cs="Calibri" w:eastAsia="Calibri" w:hAnsi="Calibri"/>
          <w:sz w:val="22"/>
          <w:szCs w:val="22"/>
          <w:rtl w:val="0"/>
        </w:rPr>
        <w:t xml:space="preserve"> and Crowe, T.P. Establishment and potential impacts of wild </w:t>
      </w:r>
      <w:r w:rsidDel="00000000" w:rsidR="00000000" w:rsidRPr="00000000">
        <w:rPr>
          <w:rFonts w:ascii="Calibri" w:cs="Calibri" w:eastAsia="Calibri" w:hAnsi="Calibri"/>
          <w:i w:val="1"/>
          <w:sz w:val="22"/>
          <w:szCs w:val="22"/>
          <w:rtl w:val="0"/>
        </w:rPr>
        <w:t xml:space="preserve">Crassostrea gigas</w:t>
      </w:r>
      <w:r w:rsidDel="00000000" w:rsidR="00000000" w:rsidRPr="00000000">
        <w:rPr>
          <w:rFonts w:ascii="Calibri" w:cs="Calibri" w:eastAsia="Calibri" w:hAnsi="Calibri"/>
          <w:sz w:val="22"/>
          <w:szCs w:val="22"/>
          <w:rtl w:val="0"/>
        </w:rPr>
        <w:t xml:space="preserve"> in Ireland. IBIS 1</w:t>
      </w:r>
      <w:r w:rsidDel="00000000" w:rsidR="00000000" w:rsidRPr="00000000">
        <w:rPr>
          <w:rFonts w:ascii="Calibri" w:cs="Calibri" w:eastAsia="Calibri" w:hAnsi="Calibri"/>
          <w:sz w:val="22"/>
          <w:szCs w:val="22"/>
          <w:vertAlign w:val="superscript"/>
          <w:rtl w:val="0"/>
        </w:rPr>
        <w:t xml:space="preserve">st</w:t>
      </w:r>
      <w:r w:rsidDel="00000000" w:rsidR="00000000" w:rsidRPr="00000000">
        <w:rPr>
          <w:rFonts w:ascii="Calibri" w:cs="Calibri" w:eastAsia="Calibri" w:hAnsi="Calibri"/>
          <w:sz w:val="22"/>
          <w:szCs w:val="22"/>
          <w:rtl w:val="0"/>
        </w:rPr>
        <w:t xml:space="preserve">  Knowledge Transfer Workshop Queen’s University, Shellfish Regulation and Management, 13</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rtl w:val="0"/>
        </w:rPr>
        <w:t xml:space="preserve"> - 14</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rtl w:val="0"/>
        </w:rPr>
        <w:t xml:space="preserve"> September, 2012, Exploris Aquarium, Portaferry, Northern Ireland.</w:t>
      </w:r>
    </w:p>
    <w:p w:rsidR="00000000" w:rsidDel="00000000" w:rsidP="00000000" w:rsidRDefault="00000000" w:rsidRPr="00000000" w14:paraId="00000064">
      <w:pPr>
        <w:spacing w:after="0" w:lineRule="auto"/>
        <w:ind w:left="-426" w:right="-613"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5">
      <w:pPr>
        <w:spacing w:after="0" w:lineRule="auto"/>
        <w:ind w:left="-426" w:right="-613" w:firstLine="0"/>
        <w:jc w:val="both"/>
        <w:rPr>
          <w:rFonts w:ascii="Calibri" w:cs="Calibri" w:eastAsia="Calibri" w:hAnsi="Calibri"/>
          <w:b w:val="1"/>
          <w:smallCaps w:val="1"/>
          <w:sz w:val="22"/>
          <w:szCs w:val="22"/>
        </w:rPr>
      </w:pPr>
      <w:r w:rsidDel="00000000" w:rsidR="00000000" w:rsidRPr="00000000">
        <w:rPr>
          <w:rFonts w:ascii="Calibri" w:cs="Calibri" w:eastAsia="Calibri" w:hAnsi="Calibri"/>
          <w:b w:val="1"/>
          <w:smallCaps w:val="1"/>
          <w:sz w:val="22"/>
          <w:szCs w:val="22"/>
          <w:rtl w:val="0"/>
        </w:rPr>
        <w:t xml:space="preserve">Conference presentations</w:t>
      </w:r>
    </w:p>
    <w:p w:rsidR="00000000" w:rsidDel="00000000" w:rsidP="00000000" w:rsidRDefault="00000000" w:rsidRPr="00000000" w14:paraId="00000066">
      <w:pPr>
        <w:numPr>
          <w:ilvl w:val="0"/>
          <w:numId w:val="2"/>
        </w:numPr>
        <w:spacing w:after="0" w:lineRule="auto"/>
        <w:ind w:left="-132" w:right="-613" w:hanging="360"/>
        <w:jc w:val="both"/>
        <w:rPr>
          <w:b w:val="1"/>
          <w:smallCaps w:val="1"/>
          <w:sz w:val="22"/>
          <w:szCs w:val="22"/>
        </w:rPr>
      </w:pPr>
      <w:r w:rsidDel="00000000" w:rsidR="00000000" w:rsidRPr="00000000">
        <w:rPr>
          <w:rFonts w:ascii="Calibri" w:cs="Calibri" w:eastAsia="Calibri" w:hAnsi="Calibri"/>
          <w:b w:val="1"/>
          <w:sz w:val="22"/>
          <w:szCs w:val="22"/>
          <w:rtl w:val="0"/>
        </w:rPr>
        <w:t xml:space="preserve">Green, D.S.</w:t>
      </w:r>
      <w:r w:rsidDel="00000000" w:rsidR="00000000" w:rsidRPr="00000000">
        <w:rPr>
          <w:rFonts w:ascii="Calibri" w:cs="Calibri" w:eastAsia="Calibri" w:hAnsi="Calibri"/>
          <w:sz w:val="22"/>
          <w:szCs w:val="22"/>
          <w:rtl w:val="0"/>
        </w:rPr>
        <w:t xml:space="preserve"> Micromed conference on microplastics in the Mediterranean, Capri Sept 2018.</w:t>
      </w:r>
      <w:r w:rsidDel="00000000" w:rsidR="00000000" w:rsidRPr="00000000">
        <w:rPr>
          <w:rtl w:val="0"/>
        </w:rPr>
      </w:r>
    </w:p>
    <w:p w:rsidR="00000000" w:rsidDel="00000000" w:rsidP="00000000" w:rsidRDefault="00000000" w:rsidRPr="00000000" w14:paraId="00000067">
      <w:pPr>
        <w:numPr>
          <w:ilvl w:val="0"/>
          <w:numId w:val="2"/>
        </w:numPr>
        <w:spacing w:after="0" w:lineRule="auto"/>
        <w:ind w:left="-132" w:right="-613" w:hanging="360"/>
        <w:jc w:val="both"/>
        <w:rPr>
          <w:b w:val="1"/>
          <w:smallCaps w:val="1"/>
          <w:sz w:val="22"/>
          <w:szCs w:val="22"/>
        </w:rPr>
      </w:pPr>
      <w:r w:rsidDel="00000000" w:rsidR="00000000" w:rsidRPr="00000000">
        <w:rPr>
          <w:rFonts w:ascii="Calibri" w:cs="Calibri" w:eastAsia="Calibri" w:hAnsi="Calibri"/>
          <w:b w:val="1"/>
          <w:sz w:val="22"/>
          <w:szCs w:val="22"/>
          <w:rtl w:val="0"/>
        </w:rPr>
        <w:t xml:space="preserve">Green, D.S.</w:t>
      </w:r>
      <w:r w:rsidDel="00000000" w:rsidR="00000000" w:rsidRPr="00000000">
        <w:rPr>
          <w:rFonts w:ascii="Calibri" w:cs="Calibri" w:eastAsia="Calibri" w:hAnsi="Calibri"/>
          <w:sz w:val="22"/>
          <w:szCs w:val="22"/>
          <w:rtl w:val="0"/>
        </w:rPr>
        <w:t xml:space="preserve"> Micromed conference on microplastics in the Mediterranean, Capri Sept 2017.</w:t>
      </w:r>
      <w:r w:rsidDel="00000000" w:rsidR="00000000" w:rsidRPr="00000000">
        <w:rPr>
          <w:rtl w:val="0"/>
        </w:rPr>
      </w:r>
    </w:p>
    <w:p w:rsidR="00000000" w:rsidDel="00000000" w:rsidP="00000000" w:rsidRDefault="00000000" w:rsidRPr="00000000" w14:paraId="00000068">
      <w:pPr>
        <w:numPr>
          <w:ilvl w:val="0"/>
          <w:numId w:val="2"/>
        </w:numPr>
        <w:spacing w:after="0" w:lineRule="auto"/>
        <w:ind w:left="-132" w:right="-613" w:hanging="360"/>
        <w:jc w:val="both"/>
        <w:rPr>
          <w:b w:val="1"/>
          <w:smallCaps w:val="1"/>
          <w:sz w:val="22"/>
          <w:szCs w:val="22"/>
        </w:rPr>
      </w:pPr>
      <w:r w:rsidDel="00000000" w:rsidR="00000000" w:rsidRPr="00000000">
        <w:rPr>
          <w:rFonts w:ascii="Calibri" w:cs="Calibri" w:eastAsia="Calibri" w:hAnsi="Calibri"/>
          <w:b w:val="1"/>
          <w:sz w:val="22"/>
          <w:szCs w:val="22"/>
          <w:rtl w:val="0"/>
        </w:rPr>
        <w:t xml:space="preserve">Green, D.S.</w:t>
      </w:r>
      <w:r w:rsidDel="00000000" w:rsidR="00000000" w:rsidRPr="00000000">
        <w:rPr>
          <w:rFonts w:ascii="Calibri" w:cs="Calibri" w:eastAsia="Calibri" w:hAnsi="Calibri"/>
          <w:sz w:val="22"/>
          <w:szCs w:val="22"/>
          <w:rtl w:val="0"/>
        </w:rPr>
        <w:t xml:space="preserve"> British Ecological Society Annual Meeting, 13th - 16th Dec 2015, Edinburgh, Scotland, UK.</w:t>
      </w:r>
      <w:r w:rsidDel="00000000" w:rsidR="00000000" w:rsidRPr="00000000">
        <w:rPr>
          <w:rtl w:val="0"/>
        </w:rPr>
      </w:r>
    </w:p>
    <w:p w:rsidR="00000000" w:rsidDel="00000000" w:rsidP="00000000" w:rsidRDefault="00000000" w:rsidRPr="00000000" w14:paraId="00000069">
      <w:pPr>
        <w:numPr>
          <w:ilvl w:val="0"/>
          <w:numId w:val="2"/>
        </w:numPr>
        <w:spacing w:after="0" w:lineRule="auto"/>
        <w:ind w:left="-132" w:right="-613" w:hanging="360"/>
        <w:jc w:val="both"/>
        <w:rPr>
          <w:b w:val="1"/>
          <w:smallCaps w:val="1"/>
          <w:sz w:val="22"/>
          <w:szCs w:val="22"/>
        </w:rPr>
      </w:pPr>
      <w:r w:rsidDel="00000000" w:rsidR="00000000" w:rsidRPr="00000000">
        <w:rPr>
          <w:rFonts w:ascii="Calibri" w:cs="Calibri" w:eastAsia="Calibri" w:hAnsi="Calibri"/>
          <w:b w:val="1"/>
          <w:sz w:val="22"/>
          <w:szCs w:val="22"/>
          <w:rtl w:val="0"/>
        </w:rPr>
        <w:t xml:space="preserve">Green, D.S.</w:t>
      </w:r>
      <w:r w:rsidDel="00000000" w:rsidR="00000000" w:rsidRPr="00000000">
        <w:rPr>
          <w:rFonts w:ascii="Calibri" w:cs="Calibri" w:eastAsia="Calibri" w:hAnsi="Calibri"/>
          <w:sz w:val="22"/>
          <w:szCs w:val="22"/>
          <w:rtl w:val="0"/>
        </w:rPr>
        <w:t xml:space="preserve">, Boots, B., Rocha, C. and Thompson, R.C. Aquatic Biodiversity and Ecosystems Conference, 30th Aug - 5th Sept, 2015, Liverpool, UK. </w:t>
      </w:r>
      <w:r w:rsidDel="00000000" w:rsidR="00000000" w:rsidRPr="00000000">
        <w:rPr>
          <w:rtl w:val="0"/>
        </w:rPr>
      </w:r>
    </w:p>
    <w:p w:rsidR="00000000" w:rsidDel="00000000" w:rsidP="00000000" w:rsidRDefault="00000000" w:rsidRPr="00000000" w14:paraId="0000006A">
      <w:pPr>
        <w:numPr>
          <w:ilvl w:val="0"/>
          <w:numId w:val="2"/>
        </w:numPr>
        <w:spacing w:after="0" w:lineRule="auto"/>
        <w:ind w:left="-132" w:right="-613" w:hanging="360"/>
        <w:jc w:val="both"/>
        <w:rPr>
          <w:b w:val="1"/>
          <w:smallCaps w:val="1"/>
          <w:sz w:val="22"/>
          <w:szCs w:val="22"/>
        </w:rPr>
      </w:pPr>
      <w:r w:rsidDel="00000000" w:rsidR="00000000" w:rsidRPr="00000000">
        <w:rPr>
          <w:rFonts w:ascii="Calibri" w:cs="Calibri" w:eastAsia="Calibri" w:hAnsi="Calibri"/>
          <w:b w:val="1"/>
          <w:sz w:val="22"/>
          <w:szCs w:val="22"/>
          <w:rtl w:val="0"/>
        </w:rPr>
        <w:t xml:space="preserve">Green, D.S.</w:t>
      </w:r>
      <w:r w:rsidDel="00000000" w:rsidR="00000000" w:rsidRPr="00000000">
        <w:rPr>
          <w:rFonts w:ascii="Calibri" w:cs="Calibri" w:eastAsia="Calibri" w:hAnsi="Calibri"/>
          <w:sz w:val="22"/>
          <w:szCs w:val="22"/>
          <w:rtl w:val="0"/>
        </w:rPr>
        <w:t xml:space="preserve"> British Ecological Society and the French Ecology Society (BES-FE) joint meeting, 9th – 12th December, Lille, France.</w:t>
      </w:r>
      <w:r w:rsidDel="00000000" w:rsidR="00000000" w:rsidRPr="00000000">
        <w:rPr>
          <w:rtl w:val="0"/>
        </w:rPr>
      </w:r>
    </w:p>
    <w:p w:rsidR="00000000" w:rsidDel="00000000" w:rsidP="00000000" w:rsidRDefault="00000000" w:rsidRPr="00000000" w14:paraId="0000006B">
      <w:pPr>
        <w:numPr>
          <w:ilvl w:val="0"/>
          <w:numId w:val="2"/>
        </w:numPr>
        <w:spacing w:after="0" w:lineRule="auto"/>
        <w:ind w:left="-132" w:right="-613" w:hanging="360"/>
        <w:jc w:val="both"/>
        <w:rPr>
          <w:sz w:val="22"/>
          <w:szCs w:val="22"/>
        </w:rPr>
      </w:pPr>
      <w:r w:rsidDel="00000000" w:rsidR="00000000" w:rsidRPr="00000000">
        <w:rPr>
          <w:rFonts w:ascii="Calibri" w:cs="Calibri" w:eastAsia="Calibri" w:hAnsi="Calibri"/>
          <w:b w:val="1"/>
          <w:sz w:val="22"/>
          <w:szCs w:val="22"/>
          <w:rtl w:val="0"/>
        </w:rPr>
        <w:t xml:space="preserve">Green, D.S.</w:t>
      </w:r>
      <w:r w:rsidDel="00000000" w:rsidR="00000000" w:rsidRPr="00000000">
        <w:rPr>
          <w:rFonts w:ascii="Calibri" w:cs="Calibri" w:eastAsia="Calibri" w:hAnsi="Calibri"/>
          <w:sz w:val="22"/>
          <w:szCs w:val="22"/>
          <w:rtl w:val="0"/>
        </w:rPr>
        <w:t xml:space="preserve"> ENVIRON 2014, 26th – 28th March, Trinity College Dublin, Ireland.</w:t>
      </w:r>
    </w:p>
    <w:p w:rsidR="00000000" w:rsidDel="00000000" w:rsidP="00000000" w:rsidRDefault="00000000" w:rsidRPr="00000000" w14:paraId="0000006C">
      <w:pPr>
        <w:numPr>
          <w:ilvl w:val="0"/>
          <w:numId w:val="2"/>
        </w:numPr>
        <w:spacing w:after="0" w:lineRule="auto"/>
        <w:ind w:left="-132" w:right="-613" w:hanging="360"/>
        <w:jc w:val="both"/>
        <w:rPr>
          <w:sz w:val="22"/>
          <w:szCs w:val="22"/>
        </w:rPr>
      </w:pPr>
      <w:r w:rsidDel="00000000" w:rsidR="00000000" w:rsidRPr="00000000">
        <w:rPr>
          <w:rFonts w:ascii="Calibri" w:cs="Calibri" w:eastAsia="Calibri" w:hAnsi="Calibri"/>
          <w:b w:val="1"/>
          <w:sz w:val="22"/>
          <w:szCs w:val="22"/>
          <w:rtl w:val="0"/>
        </w:rPr>
        <w:t xml:space="preserve">Green, D.S.</w:t>
      </w:r>
      <w:r w:rsidDel="00000000" w:rsidR="00000000" w:rsidRPr="00000000">
        <w:rPr>
          <w:rFonts w:ascii="Calibri" w:cs="Calibri" w:eastAsia="Calibri" w:hAnsi="Calibri"/>
          <w:sz w:val="22"/>
          <w:szCs w:val="22"/>
          <w:rtl w:val="0"/>
        </w:rPr>
        <w:t xml:space="preserve">, Boots, B. and Crowe, T.P. INTECOL 2013, 18th – 23rd August, London, England.</w:t>
      </w:r>
    </w:p>
    <w:p w:rsidR="00000000" w:rsidDel="00000000" w:rsidP="00000000" w:rsidRDefault="00000000" w:rsidRPr="00000000" w14:paraId="0000006D">
      <w:pPr>
        <w:numPr>
          <w:ilvl w:val="0"/>
          <w:numId w:val="2"/>
        </w:numPr>
        <w:spacing w:after="0" w:lineRule="auto"/>
        <w:ind w:left="-132" w:right="-613" w:hanging="360"/>
        <w:jc w:val="both"/>
        <w:rPr>
          <w:sz w:val="22"/>
          <w:szCs w:val="22"/>
        </w:rPr>
      </w:pPr>
      <w:r w:rsidDel="00000000" w:rsidR="00000000" w:rsidRPr="00000000">
        <w:rPr>
          <w:rFonts w:ascii="Calibri" w:cs="Calibri" w:eastAsia="Calibri" w:hAnsi="Calibri"/>
          <w:b w:val="1"/>
          <w:sz w:val="22"/>
          <w:szCs w:val="22"/>
          <w:rtl w:val="0"/>
        </w:rPr>
        <w:t xml:space="preserve">Green, D.S.</w:t>
      </w:r>
      <w:r w:rsidDel="00000000" w:rsidR="00000000" w:rsidRPr="00000000">
        <w:rPr>
          <w:rFonts w:ascii="Calibri" w:cs="Calibri" w:eastAsia="Calibri" w:hAnsi="Calibri"/>
          <w:sz w:val="22"/>
          <w:szCs w:val="22"/>
          <w:rtl w:val="0"/>
        </w:rPr>
        <w:t xml:space="preserve">, Boots, B., Rocha, C. and Crowe, T.P. EPA-STRIVE conference, 2012, Trinity College Dublin.</w:t>
      </w:r>
    </w:p>
    <w:p w:rsidR="00000000" w:rsidDel="00000000" w:rsidP="00000000" w:rsidRDefault="00000000" w:rsidRPr="00000000" w14:paraId="0000006E">
      <w:pPr>
        <w:numPr>
          <w:ilvl w:val="0"/>
          <w:numId w:val="2"/>
        </w:numPr>
        <w:spacing w:after="0" w:lineRule="auto"/>
        <w:ind w:left="-132" w:right="-613" w:hanging="360"/>
        <w:jc w:val="both"/>
        <w:rPr>
          <w:sz w:val="22"/>
          <w:szCs w:val="22"/>
        </w:rPr>
      </w:pPr>
      <w:r w:rsidDel="00000000" w:rsidR="00000000" w:rsidRPr="00000000">
        <w:rPr>
          <w:rFonts w:ascii="Calibri" w:cs="Calibri" w:eastAsia="Calibri" w:hAnsi="Calibri"/>
          <w:b w:val="1"/>
          <w:sz w:val="22"/>
          <w:szCs w:val="22"/>
          <w:rtl w:val="0"/>
        </w:rPr>
        <w:t xml:space="preserve">Green, D.S.</w:t>
      </w:r>
      <w:r w:rsidDel="00000000" w:rsidR="00000000" w:rsidRPr="00000000">
        <w:rPr>
          <w:rFonts w:ascii="Calibri" w:cs="Calibri" w:eastAsia="Calibri" w:hAnsi="Calibri"/>
          <w:sz w:val="22"/>
          <w:szCs w:val="22"/>
          <w:rtl w:val="0"/>
        </w:rPr>
        <w:t xml:space="preserve"> and Crowe, T.P. 2012. ENVIRON 2012, 7th – 9th March, University College Dublin. </w:t>
      </w:r>
    </w:p>
    <w:p w:rsidR="00000000" w:rsidDel="00000000" w:rsidP="00000000" w:rsidRDefault="00000000" w:rsidRPr="00000000" w14:paraId="0000006F">
      <w:pPr>
        <w:numPr>
          <w:ilvl w:val="0"/>
          <w:numId w:val="2"/>
        </w:numPr>
        <w:spacing w:after="0" w:lineRule="auto"/>
        <w:ind w:left="-132" w:right="-613" w:hanging="360"/>
        <w:jc w:val="both"/>
        <w:rPr>
          <w:sz w:val="22"/>
          <w:szCs w:val="22"/>
        </w:rPr>
      </w:pPr>
      <w:r w:rsidDel="00000000" w:rsidR="00000000" w:rsidRPr="00000000">
        <w:rPr>
          <w:rFonts w:ascii="Calibri" w:cs="Calibri" w:eastAsia="Calibri" w:hAnsi="Calibri"/>
          <w:b w:val="1"/>
          <w:sz w:val="22"/>
          <w:szCs w:val="22"/>
          <w:rtl w:val="0"/>
        </w:rPr>
        <w:t xml:space="preserve">Green, D.S.</w:t>
      </w:r>
      <w:r w:rsidDel="00000000" w:rsidR="00000000" w:rsidRPr="00000000">
        <w:rPr>
          <w:rFonts w:ascii="Calibri" w:cs="Calibri" w:eastAsia="Calibri" w:hAnsi="Calibri"/>
          <w:sz w:val="22"/>
          <w:szCs w:val="22"/>
          <w:rtl w:val="0"/>
        </w:rPr>
        <w:t xml:space="preserve">, Rocha, C., McGonigle, C. and Crowe, T.P. 2011. Seminar Day, University College Dublin.</w:t>
      </w:r>
    </w:p>
    <w:p w:rsidR="00000000" w:rsidDel="00000000" w:rsidP="00000000" w:rsidRDefault="00000000" w:rsidRPr="00000000" w14:paraId="00000070">
      <w:pPr>
        <w:numPr>
          <w:ilvl w:val="0"/>
          <w:numId w:val="2"/>
        </w:numPr>
        <w:spacing w:after="0" w:lineRule="auto"/>
        <w:ind w:left="-132" w:right="-613" w:hanging="360"/>
        <w:jc w:val="both"/>
        <w:rPr>
          <w:sz w:val="22"/>
          <w:szCs w:val="22"/>
        </w:rPr>
      </w:pPr>
      <w:r w:rsidDel="00000000" w:rsidR="00000000" w:rsidRPr="00000000">
        <w:rPr>
          <w:rFonts w:ascii="Calibri" w:cs="Calibri" w:eastAsia="Calibri" w:hAnsi="Calibri"/>
          <w:b w:val="1"/>
          <w:sz w:val="22"/>
          <w:szCs w:val="22"/>
          <w:rtl w:val="0"/>
        </w:rPr>
        <w:t xml:space="preserve">Green, D.S.</w:t>
      </w:r>
      <w:r w:rsidDel="00000000" w:rsidR="00000000" w:rsidRPr="00000000">
        <w:rPr>
          <w:rFonts w:ascii="Calibri" w:cs="Calibri" w:eastAsia="Calibri" w:hAnsi="Calibri"/>
          <w:sz w:val="22"/>
          <w:szCs w:val="22"/>
          <w:rtl w:val="0"/>
        </w:rPr>
        <w:t xml:space="preserve">, Rocha, C. and Crowe, T.P. 2011. EPA Postgraduate Seminar Day, Dublin.</w:t>
      </w:r>
    </w:p>
    <w:p w:rsidR="00000000" w:rsidDel="00000000" w:rsidP="00000000" w:rsidRDefault="00000000" w:rsidRPr="00000000" w14:paraId="00000071">
      <w:pPr>
        <w:numPr>
          <w:ilvl w:val="0"/>
          <w:numId w:val="2"/>
        </w:numPr>
        <w:spacing w:after="0" w:lineRule="auto"/>
        <w:ind w:left="-132" w:right="-613" w:hanging="360"/>
        <w:jc w:val="both"/>
        <w:rPr>
          <w:sz w:val="22"/>
          <w:szCs w:val="22"/>
        </w:rPr>
      </w:pPr>
      <w:r w:rsidDel="00000000" w:rsidR="00000000" w:rsidRPr="00000000">
        <w:rPr>
          <w:rFonts w:ascii="Calibri" w:cs="Calibri" w:eastAsia="Calibri" w:hAnsi="Calibri"/>
          <w:b w:val="1"/>
          <w:sz w:val="22"/>
          <w:szCs w:val="22"/>
          <w:rtl w:val="0"/>
        </w:rPr>
        <w:t xml:space="preserve">Green, D.S.</w:t>
      </w:r>
      <w:r w:rsidDel="00000000" w:rsidR="00000000" w:rsidRPr="00000000">
        <w:rPr>
          <w:rFonts w:ascii="Calibri" w:cs="Calibri" w:eastAsia="Calibri" w:hAnsi="Calibri"/>
          <w:sz w:val="22"/>
          <w:szCs w:val="22"/>
          <w:rtl w:val="0"/>
        </w:rPr>
        <w:t xml:space="preserve">, Rocha, C., McGonigle, C. and Crowe, T.P. 2011. World Conference on Marine Biodiversity, 26th – 30th September, Aberdeen.</w:t>
      </w:r>
    </w:p>
    <w:p w:rsidR="00000000" w:rsidDel="00000000" w:rsidP="00000000" w:rsidRDefault="00000000" w:rsidRPr="00000000" w14:paraId="00000072">
      <w:pPr>
        <w:numPr>
          <w:ilvl w:val="0"/>
          <w:numId w:val="2"/>
        </w:numPr>
        <w:spacing w:after="0" w:lineRule="auto"/>
        <w:ind w:left="-132" w:right="-613" w:hanging="360"/>
        <w:jc w:val="both"/>
        <w:rPr>
          <w:sz w:val="22"/>
          <w:szCs w:val="22"/>
        </w:rPr>
      </w:pPr>
      <w:r w:rsidDel="00000000" w:rsidR="00000000" w:rsidRPr="00000000">
        <w:rPr>
          <w:rFonts w:ascii="Calibri" w:cs="Calibri" w:eastAsia="Calibri" w:hAnsi="Calibri"/>
          <w:b w:val="1"/>
          <w:sz w:val="22"/>
          <w:szCs w:val="22"/>
          <w:rtl w:val="0"/>
        </w:rPr>
        <w:t xml:space="preserve">Green, D.S.</w:t>
      </w:r>
      <w:r w:rsidDel="00000000" w:rsidR="00000000" w:rsidRPr="00000000">
        <w:rPr>
          <w:rFonts w:ascii="Calibri" w:cs="Calibri" w:eastAsia="Calibri" w:hAnsi="Calibri"/>
          <w:sz w:val="22"/>
          <w:szCs w:val="22"/>
          <w:rtl w:val="0"/>
        </w:rPr>
        <w:t xml:space="preserve"> and Crowe, T.P. 2011. 9</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rtl w:val="0"/>
        </w:rPr>
        <w:t xml:space="preserve"> International Temperate Reefs Symposium, Plymouth.</w:t>
      </w:r>
    </w:p>
    <w:p w:rsidR="00000000" w:rsidDel="00000000" w:rsidP="00000000" w:rsidRDefault="00000000" w:rsidRPr="00000000" w14:paraId="00000073">
      <w:pPr>
        <w:numPr>
          <w:ilvl w:val="0"/>
          <w:numId w:val="2"/>
        </w:numPr>
        <w:spacing w:after="0" w:lineRule="auto"/>
        <w:ind w:left="-132" w:right="-613" w:hanging="360"/>
        <w:jc w:val="both"/>
        <w:rPr>
          <w:sz w:val="22"/>
          <w:szCs w:val="22"/>
        </w:rPr>
      </w:pPr>
      <w:r w:rsidDel="00000000" w:rsidR="00000000" w:rsidRPr="00000000">
        <w:rPr>
          <w:rFonts w:ascii="Calibri" w:cs="Calibri" w:eastAsia="Calibri" w:hAnsi="Calibri"/>
          <w:b w:val="1"/>
          <w:sz w:val="22"/>
          <w:szCs w:val="22"/>
          <w:rtl w:val="0"/>
        </w:rPr>
        <w:t xml:space="preserve">Green, D.S.</w:t>
      </w:r>
      <w:r w:rsidDel="00000000" w:rsidR="00000000" w:rsidRPr="00000000">
        <w:rPr>
          <w:rFonts w:ascii="Calibri" w:cs="Calibri" w:eastAsia="Calibri" w:hAnsi="Calibri"/>
          <w:sz w:val="22"/>
          <w:szCs w:val="22"/>
          <w:rtl w:val="0"/>
        </w:rPr>
        <w:t xml:space="preserve">, Rocha, C. and Crowe, T.P. 2011. ENVIRON 2011, University College Cork.</w:t>
      </w:r>
    </w:p>
    <w:p w:rsidR="00000000" w:rsidDel="00000000" w:rsidP="00000000" w:rsidRDefault="00000000" w:rsidRPr="00000000" w14:paraId="00000074">
      <w:pPr>
        <w:numPr>
          <w:ilvl w:val="0"/>
          <w:numId w:val="2"/>
        </w:numPr>
        <w:spacing w:after="0" w:lineRule="auto"/>
        <w:ind w:left="-132" w:right="-613" w:hanging="360"/>
        <w:jc w:val="both"/>
        <w:rPr>
          <w:sz w:val="22"/>
          <w:szCs w:val="22"/>
        </w:rPr>
      </w:pPr>
      <w:r w:rsidDel="00000000" w:rsidR="00000000" w:rsidRPr="00000000">
        <w:rPr>
          <w:rFonts w:ascii="Calibri" w:cs="Calibri" w:eastAsia="Calibri" w:hAnsi="Calibri"/>
          <w:b w:val="1"/>
          <w:sz w:val="22"/>
          <w:szCs w:val="22"/>
          <w:rtl w:val="0"/>
        </w:rPr>
        <w:t xml:space="preserve">Green, D.S.</w:t>
      </w:r>
      <w:r w:rsidDel="00000000" w:rsidR="00000000" w:rsidRPr="00000000">
        <w:rPr>
          <w:rFonts w:ascii="Calibri" w:cs="Calibri" w:eastAsia="Calibri" w:hAnsi="Calibri"/>
          <w:sz w:val="22"/>
          <w:szCs w:val="22"/>
          <w:rtl w:val="0"/>
        </w:rPr>
        <w:t xml:space="preserve">, Rocha, C and Crowe, T.P. 2010. Annual EPA Postgraduate Seminar Day, Dublin.</w:t>
      </w:r>
    </w:p>
    <w:p w:rsidR="00000000" w:rsidDel="00000000" w:rsidP="00000000" w:rsidRDefault="00000000" w:rsidRPr="00000000" w14:paraId="00000075">
      <w:pPr>
        <w:numPr>
          <w:ilvl w:val="0"/>
          <w:numId w:val="2"/>
        </w:numPr>
        <w:spacing w:after="0" w:lineRule="auto"/>
        <w:ind w:left="-132" w:right="-613" w:hanging="360"/>
        <w:jc w:val="both"/>
        <w:rPr>
          <w:sz w:val="22"/>
          <w:szCs w:val="22"/>
        </w:rPr>
      </w:pPr>
      <w:r w:rsidDel="00000000" w:rsidR="00000000" w:rsidRPr="00000000">
        <w:rPr>
          <w:rFonts w:ascii="Calibri" w:cs="Calibri" w:eastAsia="Calibri" w:hAnsi="Calibri"/>
          <w:b w:val="1"/>
          <w:sz w:val="22"/>
          <w:szCs w:val="22"/>
          <w:rtl w:val="0"/>
        </w:rPr>
        <w:t xml:space="preserve">Green, D.S.</w:t>
      </w:r>
      <w:r w:rsidDel="00000000" w:rsidR="00000000" w:rsidRPr="00000000">
        <w:rPr>
          <w:rFonts w:ascii="Calibri" w:cs="Calibri" w:eastAsia="Calibri" w:hAnsi="Calibri"/>
          <w:sz w:val="22"/>
          <w:szCs w:val="22"/>
          <w:rtl w:val="0"/>
        </w:rPr>
        <w:t xml:space="preserve">, Rocha, C. and Crowe, T.P. 2010. British Ecological Society Annual Meeting, Leeds, UK.</w:t>
      </w:r>
    </w:p>
    <w:p w:rsidR="00000000" w:rsidDel="00000000" w:rsidP="00000000" w:rsidRDefault="00000000" w:rsidRPr="00000000" w14:paraId="00000076">
      <w:pPr>
        <w:numPr>
          <w:ilvl w:val="0"/>
          <w:numId w:val="2"/>
        </w:numPr>
        <w:spacing w:after="0" w:lineRule="auto"/>
        <w:ind w:left="-132" w:right="-613" w:hanging="360"/>
        <w:jc w:val="both"/>
        <w:rPr>
          <w:sz w:val="22"/>
          <w:szCs w:val="22"/>
        </w:rPr>
      </w:pPr>
      <w:r w:rsidDel="00000000" w:rsidR="00000000" w:rsidRPr="00000000">
        <w:rPr>
          <w:rFonts w:ascii="Calibri" w:cs="Calibri" w:eastAsia="Calibri" w:hAnsi="Calibri"/>
          <w:b w:val="1"/>
          <w:sz w:val="22"/>
          <w:szCs w:val="22"/>
          <w:rtl w:val="0"/>
        </w:rPr>
        <w:t xml:space="preserve">Green, D.S.</w:t>
      </w:r>
      <w:r w:rsidDel="00000000" w:rsidR="00000000" w:rsidRPr="00000000">
        <w:rPr>
          <w:rFonts w:ascii="Calibri" w:cs="Calibri" w:eastAsia="Calibri" w:hAnsi="Calibri"/>
          <w:sz w:val="22"/>
          <w:szCs w:val="22"/>
          <w:rtl w:val="0"/>
        </w:rPr>
        <w:t xml:space="preserve">, Rocha, C and Crowe, T.P. 2009. European Marine Biology Symposium, Liverpool, UK.</w:t>
      </w:r>
    </w:p>
    <w:p w:rsidR="00000000" w:rsidDel="00000000" w:rsidP="00000000" w:rsidRDefault="00000000" w:rsidRPr="00000000" w14:paraId="00000077">
      <w:pPr>
        <w:spacing w:after="0" w:lineRule="auto"/>
        <w:ind w:right="-613"/>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8">
      <w:pPr>
        <w:ind w:right="-613"/>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sectPr>
      <w:headerReference r:id="rId8" w:type="default"/>
      <w:footerReference r:id="rId9" w:type="default"/>
      <w:pgSz w:h="16838" w:w="11906" w:orient="portrait"/>
      <w:pgMar w:bottom="1440" w:top="1440" w:left="1440" w:right="1440"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Symbo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568"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D.S. Green - CV 2019</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94" w:hanging="360"/>
      </w:pPr>
      <w:rPr>
        <w:rFonts w:ascii="Noto Sans Symbols" w:cs="Noto Sans Symbols" w:eastAsia="Noto Sans Symbols" w:hAnsi="Noto Sans Symbols"/>
      </w:rPr>
    </w:lvl>
    <w:lvl w:ilvl="1">
      <w:start w:val="1"/>
      <w:numFmt w:val="bullet"/>
      <w:lvlText w:val="o"/>
      <w:lvlJc w:val="left"/>
      <w:pPr>
        <w:ind w:left="1014" w:hanging="360"/>
      </w:pPr>
      <w:rPr>
        <w:rFonts w:ascii="Courier New" w:cs="Courier New" w:eastAsia="Courier New" w:hAnsi="Courier New"/>
      </w:rPr>
    </w:lvl>
    <w:lvl w:ilvl="2">
      <w:start w:val="1"/>
      <w:numFmt w:val="bullet"/>
      <w:lvlText w:val="▪"/>
      <w:lvlJc w:val="left"/>
      <w:pPr>
        <w:ind w:left="1734" w:hanging="360"/>
      </w:pPr>
      <w:rPr>
        <w:rFonts w:ascii="Noto Sans Symbols" w:cs="Noto Sans Symbols" w:eastAsia="Noto Sans Symbols" w:hAnsi="Noto Sans Symbols"/>
      </w:rPr>
    </w:lvl>
    <w:lvl w:ilvl="3">
      <w:start w:val="1"/>
      <w:numFmt w:val="bullet"/>
      <w:lvlText w:val="●"/>
      <w:lvlJc w:val="left"/>
      <w:pPr>
        <w:ind w:left="2454" w:hanging="360"/>
      </w:pPr>
      <w:rPr>
        <w:rFonts w:ascii="Noto Sans Symbols" w:cs="Noto Sans Symbols" w:eastAsia="Noto Sans Symbols" w:hAnsi="Noto Sans Symbols"/>
      </w:rPr>
    </w:lvl>
    <w:lvl w:ilvl="4">
      <w:start w:val="1"/>
      <w:numFmt w:val="bullet"/>
      <w:lvlText w:val="o"/>
      <w:lvlJc w:val="left"/>
      <w:pPr>
        <w:ind w:left="3174" w:hanging="360"/>
      </w:pPr>
      <w:rPr>
        <w:rFonts w:ascii="Courier New" w:cs="Courier New" w:eastAsia="Courier New" w:hAnsi="Courier New"/>
      </w:rPr>
    </w:lvl>
    <w:lvl w:ilvl="5">
      <w:start w:val="1"/>
      <w:numFmt w:val="bullet"/>
      <w:lvlText w:val="▪"/>
      <w:lvlJc w:val="left"/>
      <w:pPr>
        <w:ind w:left="3894" w:hanging="360"/>
      </w:pPr>
      <w:rPr>
        <w:rFonts w:ascii="Noto Sans Symbols" w:cs="Noto Sans Symbols" w:eastAsia="Noto Sans Symbols" w:hAnsi="Noto Sans Symbols"/>
      </w:rPr>
    </w:lvl>
    <w:lvl w:ilvl="6">
      <w:start w:val="1"/>
      <w:numFmt w:val="bullet"/>
      <w:lvlText w:val="●"/>
      <w:lvlJc w:val="left"/>
      <w:pPr>
        <w:ind w:left="4614" w:hanging="360"/>
      </w:pPr>
      <w:rPr>
        <w:rFonts w:ascii="Noto Sans Symbols" w:cs="Noto Sans Symbols" w:eastAsia="Noto Sans Symbols" w:hAnsi="Noto Sans Symbols"/>
      </w:rPr>
    </w:lvl>
    <w:lvl w:ilvl="7">
      <w:start w:val="1"/>
      <w:numFmt w:val="bullet"/>
      <w:lvlText w:val="o"/>
      <w:lvlJc w:val="left"/>
      <w:pPr>
        <w:ind w:left="5334" w:hanging="360"/>
      </w:pPr>
      <w:rPr>
        <w:rFonts w:ascii="Courier New" w:cs="Courier New" w:eastAsia="Courier New" w:hAnsi="Courier New"/>
      </w:rPr>
    </w:lvl>
    <w:lvl w:ilvl="8">
      <w:start w:val="1"/>
      <w:numFmt w:val="bullet"/>
      <w:lvlText w:val="▪"/>
      <w:lvlJc w:val="left"/>
      <w:pPr>
        <w:ind w:left="6054" w:hanging="360"/>
      </w:pPr>
      <w:rPr>
        <w:rFonts w:ascii="Noto Sans Symbols" w:cs="Noto Sans Symbols" w:eastAsia="Noto Sans Symbols" w:hAnsi="Noto Sans Symbols"/>
      </w:rPr>
    </w:lvl>
  </w:abstractNum>
  <w:abstractNum w:abstractNumId="2">
    <w:lvl w:ilvl="0">
      <w:start w:val="1"/>
      <w:numFmt w:val="bullet"/>
      <w:lvlText w:val="●"/>
      <w:lvlJc w:val="left"/>
      <w:pPr>
        <w:ind w:left="-132"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