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FE3" w:rsidRPr="000148D1" w:rsidRDefault="00C90FF1" w:rsidP="00A61197">
      <w:pPr>
        <w:tabs>
          <w:tab w:val="right" w:pos="9360"/>
        </w:tabs>
        <w:rPr>
          <w:rFonts w:ascii="Times New Roman" w:hAnsi="Times New Roman"/>
          <w:sz w:val="22"/>
          <w:szCs w:val="22"/>
        </w:rPr>
      </w:pPr>
      <w:r w:rsidRPr="000148D1">
        <w:rPr>
          <w:rFonts w:ascii="Times New Roman" w:hAnsi="Times New Roman"/>
          <w:sz w:val="22"/>
          <w:szCs w:val="22"/>
        </w:rPr>
        <w:t xml:space="preserve">                                        </w:t>
      </w:r>
    </w:p>
    <w:p w:rsidR="00C90FF1" w:rsidRPr="000148D1" w:rsidRDefault="00C90FF1" w:rsidP="000148D1">
      <w:pPr>
        <w:tabs>
          <w:tab w:val="right" w:pos="9360"/>
        </w:tabs>
        <w:rPr>
          <w:rFonts w:ascii="Times New Roman" w:hAnsi="Times New Roman"/>
          <w:bCs/>
          <w:sz w:val="22"/>
          <w:szCs w:val="22"/>
        </w:rPr>
      </w:pPr>
      <w:r w:rsidRPr="000148D1">
        <w:rPr>
          <w:rFonts w:ascii="Times New Roman" w:hAnsi="Times New Roman"/>
          <w:sz w:val="22"/>
          <w:szCs w:val="22"/>
        </w:rPr>
        <w:t xml:space="preserve">                                                                </w:t>
      </w:r>
      <w:r w:rsidR="00576EE9" w:rsidRPr="000148D1">
        <w:rPr>
          <w:rFonts w:ascii="Times New Roman" w:hAnsi="Times New Roman"/>
          <w:sz w:val="22"/>
          <w:szCs w:val="22"/>
        </w:rPr>
        <w:t xml:space="preserve">                  </w:t>
      </w:r>
      <w:r w:rsidRPr="000148D1">
        <w:rPr>
          <w:rFonts w:ascii="Times New Roman" w:hAnsi="Times New Roman"/>
          <w:sz w:val="22"/>
          <w:szCs w:val="22"/>
        </w:rPr>
        <w:t xml:space="preserve">                                                </w:t>
      </w:r>
      <w:r w:rsidR="00F50CAD">
        <w:rPr>
          <w:rFonts w:ascii="Times New Roman" w:hAnsi="Times New Roman"/>
          <w:sz w:val="22"/>
          <w:szCs w:val="22"/>
        </w:rPr>
        <w:t>August</w:t>
      </w:r>
      <w:r w:rsidR="000148D1">
        <w:rPr>
          <w:rFonts w:ascii="Times New Roman" w:hAnsi="Times New Roman"/>
          <w:sz w:val="22"/>
          <w:szCs w:val="22"/>
        </w:rPr>
        <w:t xml:space="preserve"> 202</w:t>
      </w:r>
      <w:r w:rsidR="00EA6DCD">
        <w:rPr>
          <w:rFonts w:ascii="Times New Roman" w:hAnsi="Times New Roman"/>
          <w:sz w:val="22"/>
          <w:szCs w:val="22"/>
        </w:rPr>
        <w:t>1</w:t>
      </w:r>
    </w:p>
    <w:p w:rsidR="00A50F52" w:rsidRPr="000148D1" w:rsidRDefault="00A50F52" w:rsidP="003F07D2">
      <w:pPr>
        <w:jc w:val="center"/>
        <w:rPr>
          <w:rFonts w:ascii="Times New Roman" w:hAnsi="Times New Roman"/>
          <w:sz w:val="22"/>
          <w:szCs w:val="22"/>
        </w:rPr>
      </w:pPr>
    </w:p>
    <w:p w:rsidR="00576EE9" w:rsidRPr="000148D1" w:rsidRDefault="00DF3763" w:rsidP="00EC3DB9">
      <w:pPr>
        <w:jc w:val="center"/>
        <w:rPr>
          <w:rFonts w:ascii="Times New Roman" w:hAnsi="Times New Roman"/>
          <w:sz w:val="22"/>
          <w:szCs w:val="22"/>
        </w:rPr>
      </w:pPr>
      <w:r w:rsidRPr="000148D1">
        <w:rPr>
          <w:rFonts w:ascii="Times New Roman" w:hAnsi="Times New Roman"/>
          <w:sz w:val="22"/>
          <w:szCs w:val="22"/>
        </w:rPr>
        <w:t xml:space="preserve">Department of Geography and </w:t>
      </w:r>
      <w:r w:rsidR="00EC3DB9" w:rsidRPr="000148D1">
        <w:rPr>
          <w:rFonts w:ascii="Times New Roman" w:hAnsi="Times New Roman"/>
          <w:sz w:val="22"/>
          <w:szCs w:val="22"/>
        </w:rPr>
        <w:t>Center for Latin American Studies</w:t>
      </w:r>
    </w:p>
    <w:p w:rsidR="00EC3DB9" w:rsidRPr="000148D1" w:rsidRDefault="00EC3DB9" w:rsidP="00EC3DB9">
      <w:pPr>
        <w:jc w:val="center"/>
        <w:rPr>
          <w:rFonts w:ascii="Times New Roman" w:hAnsi="Times New Roman"/>
          <w:sz w:val="22"/>
          <w:szCs w:val="22"/>
        </w:rPr>
      </w:pPr>
      <w:r w:rsidRPr="000148D1">
        <w:rPr>
          <w:rFonts w:ascii="Times New Roman" w:hAnsi="Times New Roman"/>
          <w:sz w:val="22"/>
          <w:szCs w:val="22"/>
        </w:rPr>
        <w:t>University of Florida</w:t>
      </w:r>
    </w:p>
    <w:p w:rsidR="00EC3DB9" w:rsidRPr="000148D1" w:rsidRDefault="00EC3DB9" w:rsidP="00EC3DB9">
      <w:pPr>
        <w:jc w:val="center"/>
        <w:rPr>
          <w:rFonts w:ascii="Times New Roman" w:hAnsi="Times New Roman"/>
          <w:sz w:val="22"/>
          <w:szCs w:val="22"/>
        </w:rPr>
      </w:pPr>
      <w:r w:rsidRPr="000148D1">
        <w:rPr>
          <w:rFonts w:ascii="Times New Roman" w:hAnsi="Times New Roman"/>
          <w:sz w:val="22"/>
          <w:szCs w:val="22"/>
        </w:rPr>
        <w:t>Gainesville, Florida, USA</w:t>
      </w:r>
    </w:p>
    <w:p w:rsidR="00EC3DB9" w:rsidRPr="000148D1" w:rsidRDefault="00DC7BF3" w:rsidP="00DC7BF3">
      <w:pPr>
        <w:jc w:val="center"/>
        <w:rPr>
          <w:rFonts w:ascii="Times New Roman" w:hAnsi="Times New Roman"/>
          <w:sz w:val="22"/>
          <w:szCs w:val="22"/>
        </w:rPr>
      </w:pPr>
      <w:r w:rsidRPr="000148D1">
        <w:rPr>
          <w:rFonts w:ascii="Times New Roman" w:hAnsi="Times New Roman"/>
          <w:sz w:val="22"/>
          <w:szCs w:val="22"/>
        </w:rPr>
        <w:t xml:space="preserve">Email: </w:t>
      </w:r>
      <w:hyperlink r:id="rId7" w:history="1">
        <w:r w:rsidR="00EC3DB9" w:rsidRPr="000148D1">
          <w:rPr>
            <w:rStyle w:val="Hyperlink"/>
            <w:rFonts w:ascii="Times New Roman" w:hAnsi="Times New Roman"/>
            <w:sz w:val="22"/>
            <w:szCs w:val="22"/>
          </w:rPr>
          <w:t>roberttwalker@ufl.edu</w:t>
        </w:r>
      </w:hyperlink>
    </w:p>
    <w:p w:rsidR="00EC3DB9" w:rsidRPr="000148D1" w:rsidRDefault="0066764B" w:rsidP="00EC3DB9">
      <w:pPr>
        <w:jc w:val="center"/>
        <w:rPr>
          <w:rFonts w:ascii="Times New Roman" w:hAnsi="Times New Roman"/>
          <w:sz w:val="22"/>
          <w:szCs w:val="22"/>
        </w:rPr>
      </w:pPr>
      <w:r w:rsidRPr="000148D1">
        <w:rPr>
          <w:rFonts w:ascii="Times New Roman" w:hAnsi="Times New Roman"/>
          <w:sz w:val="22"/>
          <w:szCs w:val="22"/>
        </w:rPr>
        <w:t>Tele</w:t>
      </w:r>
      <w:r w:rsidR="00DC7BF3" w:rsidRPr="000148D1">
        <w:rPr>
          <w:rFonts w:ascii="Times New Roman" w:hAnsi="Times New Roman"/>
          <w:sz w:val="22"/>
          <w:szCs w:val="22"/>
        </w:rPr>
        <w:t xml:space="preserve">phone: </w:t>
      </w:r>
      <w:r w:rsidR="00EC3DB9" w:rsidRPr="000148D1">
        <w:rPr>
          <w:rFonts w:ascii="Times New Roman" w:hAnsi="Times New Roman"/>
          <w:sz w:val="22"/>
          <w:szCs w:val="22"/>
        </w:rPr>
        <w:t>352-</w:t>
      </w:r>
      <w:r w:rsidR="00E54209">
        <w:rPr>
          <w:rFonts w:ascii="Times New Roman" w:hAnsi="Times New Roman"/>
          <w:sz w:val="22"/>
          <w:szCs w:val="22"/>
        </w:rPr>
        <w:t>283</w:t>
      </w:r>
      <w:r w:rsidR="00EC3DB9" w:rsidRPr="000148D1">
        <w:rPr>
          <w:rFonts w:ascii="Times New Roman" w:hAnsi="Times New Roman"/>
          <w:sz w:val="22"/>
          <w:szCs w:val="22"/>
        </w:rPr>
        <w:t>-</w:t>
      </w:r>
      <w:r w:rsidR="00E54209">
        <w:rPr>
          <w:rFonts w:ascii="Times New Roman" w:hAnsi="Times New Roman"/>
          <w:sz w:val="22"/>
          <w:szCs w:val="22"/>
        </w:rPr>
        <w:t>5775</w:t>
      </w:r>
    </w:p>
    <w:p w:rsidR="001435FE" w:rsidRPr="000148D1" w:rsidRDefault="001435FE" w:rsidP="00EC3DB9">
      <w:pPr>
        <w:jc w:val="center"/>
        <w:rPr>
          <w:rFonts w:ascii="Times New Roman" w:hAnsi="Times New Roman"/>
          <w:sz w:val="22"/>
          <w:szCs w:val="22"/>
        </w:rPr>
      </w:pPr>
    </w:p>
    <w:p w:rsidR="001435FE" w:rsidRPr="000148D1" w:rsidRDefault="001435FE" w:rsidP="00A61197">
      <w:pPr>
        <w:rPr>
          <w:rFonts w:ascii="Times New Roman" w:hAnsi="Times New Roman"/>
          <w:sz w:val="22"/>
          <w:szCs w:val="22"/>
        </w:rPr>
      </w:pPr>
    </w:p>
    <w:p w:rsidR="00C90FF1" w:rsidRPr="000148D1" w:rsidRDefault="00C90FF1" w:rsidP="00A61197">
      <w:pPr>
        <w:pStyle w:val="Heading1"/>
        <w:jc w:val="left"/>
        <w:rPr>
          <w:rFonts w:ascii="Times New Roman" w:hAnsi="Times New Roman"/>
          <w:bCs/>
          <w:szCs w:val="22"/>
        </w:rPr>
      </w:pPr>
      <w:r w:rsidRPr="000148D1">
        <w:rPr>
          <w:rFonts w:ascii="Times New Roman" w:hAnsi="Times New Roman"/>
          <w:bCs/>
          <w:szCs w:val="22"/>
        </w:rPr>
        <w:t>EDUCATION</w:t>
      </w:r>
    </w:p>
    <w:p w:rsidR="00C90FF1" w:rsidRPr="000148D1" w:rsidRDefault="00C90FF1" w:rsidP="00A61197">
      <w:pPr>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DOCTOR OF PHILOSOPHY, University of Pennsylvania, in Regional Science.  Dissertation:</w:t>
      </w: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Regional Production and Renewable Resource Exploitation (September 1980 - December 1984).</w:t>
      </w:r>
    </w:p>
    <w:p w:rsidR="00C90FF1" w:rsidRPr="000148D1" w:rsidRDefault="00C90FF1" w:rsidP="00A61197">
      <w:pPr>
        <w:rPr>
          <w:rFonts w:ascii="Times New Roman" w:hAnsi="Times New Roman"/>
          <w:sz w:val="22"/>
          <w:szCs w:val="22"/>
        </w:rPr>
      </w:pPr>
    </w:p>
    <w:p w:rsidR="00463E20"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 xml:space="preserve">MASTER OF SCIENCE, University of Florida, </w:t>
      </w:r>
      <w:r w:rsidR="00463E20" w:rsidRPr="000148D1">
        <w:rPr>
          <w:rFonts w:ascii="Times New Roman" w:hAnsi="Times New Roman"/>
          <w:sz w:val="22"/>
          <w:szCs w:val="22"/>
        </w:rPr>
        <w:t xml:space="preserve">in </w:t>
      </w:r>
      <w:r w:rsidRPr="000148D1">
        <w:rPr>
          <w:rFonts w:ascii="Times New Roman" w:hAnsi="Times New Roman"/>
          <w:sz w:val="22"/>
          <w:szCs w:val="22"/>
        </w:rPr>
        <w:t>Environmental Engineering</w:t>
      </w:r>
      <w:r w:rsidR="00463E20" w:rsidRPr="000148D1">
        <w:rPr>
          <w:rFonts w:ascii="Times New Roman" w:hAnsi="Times New Roman"/>
          <w:sz w:val="22"/>
          <w:szCs w:val="22"/>
        </w:rPr>
        <w:t>,</w:t>
      </w:r>
      <w:r w:rsidRPr="000148D1">
        <w:rPr>
          <w:rFonts w:ascii="Times New Roman" w:hAnsi="Times New Roman"/>
          <w:sz w:val="22"/>
          <w:szCs w:val="22"/>
        </w:rPr>
        <w:t xml:space="preserve"> </w:t>
      </w:r>
      <w:r w:rsidR="00463E20" w:rsidRPr="000148D1">
        <w:rPr>
          <w:rFonts w:ascii="Times New Roman" w:hAnsi="Times New Roman"/>
          <w:sz w:val="22"/>
          <w:szCs w:val="22"/>
        </w:rPr>
        <w:t xml:space="preserve">with specialization </w:t>
      </w:r>
    </w:p>
    <w:p w:rsidR="00C90FF1" w:rsidRPr="000148D1" w:rsidRDefault="00463E20" w:rsidP="00A61197">
      <w:pPr>
        <w:ind w:left="720" w:hanging="720"/>
        <w:rPr>
          <w:rFonts w:ascii="Times New Roman" w:hAnsi="Times New Roman"/>
          <w:sz w:val="22"/>
          <w:szCs w:val="22"/>
        </w:rPr>
      </w:pPr>
      <w:r w:rsidRPr="000148D1">
        <w:rPr>
          <w:rFonts w:ascii="Times New Roman" w:hAnsi="Times New Roman"/>
          <w:sz w:val="22"/>
          <w:szCs w:val="22"/>
        </w:rPr>
        <w:t xml:space="preserve">in Systems Ecology </w:t>
      </w:r>
      <w:r w:rsidR="00C90FF1" w:rsidRPr="000148D1">
        <w:rPr>
          <w:rFonts w:ascii="Times New Roman" w:hAnsi="Times New Roman"/>
          <w:sz w:val="22"/>
          <w:szCs w:val="22"/>
        </w:rPr>
        <w:t>(March 1974 – June</w:t>
      </w:r>
      <w:r w:rsidRPr="000148D1">
        <w:rPr>
          <w:rFonts w:ascii="Times New Roman" w:hAnsi="Times New Roman"/>
          <w:sz w:val="22"/>
          <w:szCs w:val="22"/>
        </w:rPr>
        <w:t xml:space="preserve"> </w:t>
      </w:r>
      <w:r w:rsidR="00C90FF1" w:rsidRPr="000148D1">
        <w:rPr>
          <w:rFonts w:ascii="Times New Roman" w:hAnsi="Times New Roman"/>
          <w:sz w:val="22"/>
          <w:szCs w:val="22"/>
        </w:rPr>
        <w:t>1976).</w:t>
      </w:r>
    </w:p>
    <w:p w:rsidR="00C90FF1" w:rsidRPr="000148D1" w:rsidRDefault="00C90FF1" w:rsidP="00A61197">
      <w:pPr>
        <w:rPr>
          <w:rFonts w:ascii="Times New Roman" w:hAnsi="Times New Roman"/>
          <w:sz w:val="22"/>
          <w:szCs w:val="22"/>
        </w:rPr>
      </w:pPr>
    </w:p>
    <w:p w:rsidR="00C90FF1" w:rsidRPr="000148D1" w:rsidRDefault="00C90FF1" w:rsidP="00A61197">
      <w:pPr>
        <w:pStyle w:val="BodyText"/>
        <w:jc w:val="left"/>
        <w:rPr>
          <w:rFonts w:ascii="Times New Roman" w:hAnsi="Times New Roman"/>
          <w:szCs w:val="22"/>
        </w:rPr>
      </w:pPr>
      <w:r w:rsidRPr="000148D1">
        <w:rPr>
          <w:rFonts w:ascii="Times New Roman" w:hAnsi="Times New Roman"/>
          <w:szCs w:val="22"/>
        </w:rPr>
        <w:t>BACHELOR OF SCIENCE, University of Florida, in Chemistry (March 1971 - December 1973).</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LANGUAGE PROFICIENCY in Portuguese</w:t>
      </w:r>
      <w:r w:rsidR="00B32035" w:rsidRPr="000148D1">
        <w:rPr>
          <w:rFonts w:ascii="Times New Roman" w:hAnsi="Times New Roman"/>
          <w:sz w:val="22"/>
          <w:szCs w:val="22"/>
        </w:rPr>
        <w:t xml:space="preserve"> and Spanish</w:t>
      </w:r>
      <w:r w:rsidR="00E8166B" w:rsidRPr="000148D1">
        <w:rPr>
          <w:rFonts w:ascii="Times New Roman" w:hAnsi="Times New Roman"/>
          <w:sz w:val="22"/>
          <w:szCs w:val="22"/>
        </w:rPr>
        <w:t>.</w:t>
      </w:r>
    </w:p>
    <w:p w:rsidR="00C90FF1" w:rsidRPr="000148D1" w:rsidRDefault="00C90FF1" w:rsidP="00A61197">
      <w:pPr>
        <w:rPr>
          <w:rFonts w:ascii="Times New Roman" w:hAnsi="Times New Roman"/>
          <w:sz w:val="22"/>
          <w:szCs w:val="22"/>
        </w:rPr>
      </w:pPr>
    </w:p>
    <w:p w:rsidR="00C90FF1" w:rsidRPr="000148D1" w:rsidRDefault="00C90FF1" w:rsidP="00A61197">
      <w:pPr>
        <w:pStyle w:val="Heading1"/>
        <w:jc w:val="left"/>
        <w:rPr>
          <w:rFonts w:ascii="Times New Roman" w:hAnsi="Times New Roman"/>
          <w:bCs/>
          <w:szCs w:val="22"/>
        </w:rPr>
      </w:pPr>
      <w:r w:rsidRPr="000148D1">
        <w:rPr>
          <w:rFonts w:ascii="Times New Roman" w:hAnsi="Times New Roman"/>
          <w:bCs/>
          <w:szCs w:val="22"/>
        </w:rPr>
        <w:t>AREAS OF SPECIALIZATION</w:t>
      </w:r>
    </w:p>
    <w:p w:rsidR="00C90FF1" w:rsidRPr="000148D1" w:rsidRDefault="00C90FF1" w:rsidP="00A61197">
      <w:pPr>
        <w:rPr>
          <w:rFonts w:ascii="Times New Roman" w:hAnsi="Times New Roman"/>
          <w:sz w:val="22"/>
          <w:szCs w:val="22"/>
        </w:rPr>
      </w:pPr>
    </w:p>
    <w:p w:rsidR="00C90FF1" w:rsidRPr="000148D1" w:rsidRDefault="00190814" w:rsidP="00A61197">
      <w:pPr>
        <w:rPr>
          <w:rFonts w:ascii="Times New Roman" w:hAnsi="Times New Roman"/>
          <w:sz w:val="22"/>
          <w:szCs w:val="22"/>
        </w:rPr>
      </w:pPr>
      <w:r w:rsidRPr="000148D1">
        <w:rPr>
          <w:rFonts w:ascii="Times New Roman" w:hAnsi="Times New Roman"/>
          <w:sz w:val="22"/>
          <w:szCs w:val="22"/>
        </w:rPr>
        <w:t xml:space="preserve">Land </w:t>
      </w:r>
      <w:r w:rsidR="00220944" w:rsidRPr="000148D1">
        <w:rPr>
          <w:rFonts w:ascii="Times New Roman" w:hAnsi="Times New Roman"/>
          <w:sz w:val="22"/>
          <w:szCs w:val="22"/>
        </w:rPr>
        <w:t xml:space="preserve">Use </w:t>
      </w:r>
      <w:r w:rsidRPr="000148D1">
        <w:rPr>
          <w:rFonts w:ascii="Times New Roman" w:hAnsi="Times New Roman"/>
          <w:sz w:val="22"/>
          <w:szCs w:val="22"/>
        </w:rPr>
        <w:t>C</w:t>
      </w:r>
      <w:r w:rsidR="00E8166B" w:rsidRPr="000148D1">
        <w:rPr>
          <w:rFonts w:ascii="Times New Roman" w:hAnsi="Times New Roman"/>
          <w:sz w:val="22"/>
          <w:szCs w:val="22"/>
        </w:rPr>
        <w:t>hange</w:t>
      </w:r>
      <w:r w:rsidR="00E861B8" w:rsidRPr="000148D1">
        <w:rPr>
          <w:rFonts w:ascii="Times New Roman" w:hAnsi="Times New Roman"/>
          <w:sz w:val="22"/>
          <w:szCs w:val="22"/>
        </w:rPr>
        <w:t xml:space="preserve"> Model</w:t>
      </w:r>
      <w:r w:rsidR="00220944" w:rsidRPr="000148D1">
        <w:rPr>
          <w:rFonts w:ascii="Times New Roman" w:hAnsi="Times New Roman"/>
          <w:sz w:val="22"/>
          <w:szCs w:val="22"/>
        </w:rPr>
        <w:t>ing</w:t>
      </w:r>
      <w:r w:rsidR="00576EE9" w:rsidRPr="000148D1">
        <w:rPr>
          <w:rFonts w:ascii="Times New Roman" w:hAnsi="Times New Roman"/>
          <w:sz w:val="22"/>
          <w:szCs w:val="22"/>
        </w:rPr>
        <w:t xml:space="preserve">, </w:t>
      </w:r>
      <w:r w:rsidR="00C90FF1" w:rsidRPr="000148D1">
        <w:rPr>
          <w:rFonts w:ascii="Times New Roman" w:hAnsi="Times New Roman"/>
          <w:sz w:val="22"/>
          <w:szCs w:val="22"/>
        </w:rPr>
        <w:t>G</w:t>
      </w:r>
      <w:r w:rsidR="00E8166B" w:rsidRPr="000148D1">
        <w:rPr>
          <w:rFonts w:ascii="Times New Roman" w:hAnsi="Times New Roman"/>
          <w:sz w:val="22"/>
          <w:szCs w:val="22"/>
        </w:rPr>
        <w:t>eo-spatial Analysis</w:t>
      </w:r>
      <w:r w:rsidR="00E861B8" w:rsidRPr="000148D1">
        <w:rPr>
          <w:rFonts w:ascii="Times New Roman" w:hAnsi="Times New Roman"/>
          <w:sz w:val="22"/>
          <w:szCs w:val="22"/>
        </w:rPr>
        <w:t>, Land</w:t>
      </w:r>
      <w:r w:rsidR="00220944" w:rsidRPr="000148D1">
        <w:rPr>
          <w:rFonts w:ascii="Times New Roman" w:hAnsi="Times New Roman"/>
          <w:sz w:val="22"/>
          <w:szCs w:val="22"/>
        </w:rPr>
        <w:t>-</w:t>
      </w:r>
      <w:r w:rsidR="00E861B8" w:rsidRPr="000148D1">
        <w:rPr>
          <w:rFonts w:ascii="Times New Roman" w:hAnsi="Times New Roman"/>
          <w:sz w:val="22"/>
          <w:szCs w:val="22"/>
        </w:rPr>
        <w:t>Climate Interactions</w:t>
      </w:r>
      <w:r w:rsidR="004F7BD4">
        <w:rPr>
          <w:rFonts w:ascii="Times New Roman" w:hAnsi="Times New Roman"/>
          <w:sz w:val="22"/>
          <w:szCs w:val="22"/>
        </w:rPr>
        <w:t>, Land Conflict</w:t>
      </w:r>
      <w:r w:rsidR="00C90FF1" w:rsidRPr="000148D1">
        <w:rPr>
          <w:rFonts w:ascii="Times New Roman" w:hAnsi="Times New Roman"/>
          <w:sz w:val="22"/>
          <w:szCs w:val="22"/>
        </w:rPr>
        <w:t xml:space="preserve"> </w:t>
      </w:r>
    </w:p>
    <w:p w:rsidR="004C0FE3" w:rsidRPr="000148D1" w:rsidRDefault="004C0FE3" w:rsidP="00A61197">
      <w:pPr>
        <w:pStyle w:val="Heading3"/>
        <w:jc w:val="left"/>
        <w:rPr>
          <w:rFonts w:ascii="Times New Roman" w:hAnsi="Times New Roman"/>
          <w:bCs/>
          <w:sz w:val="22"/>
          <w:szCs w:val="22"/>
        </w:rPr>
      </w:pPr>
    </w:p>
    <w:p w:rsidR="00C90FF1" w:rsidRPr="000148D1" w:rsidRDefault="00C90FF1" w:rsidP="00A61197">
      <w:pPr>
        <w:pStyle w:val="Heading3"/>
        <w:jc w:val="left"/>
        <w:rPr>
          <w:rFonts w:ascii="Times New Roman" w:hAnsi="Times New Roman"/>
          <w:bCs/>
          <w:sz w:val="22"/>
          <w:szCs w:val="22"/>
        </w:rPr>
      </w:pPr>
      <w:r w:rsidRPr="000148D1">
        <w:rPr>
          <w:rFonts w:ascii="Times New Roman" w:hAnsi="Times New Roman"/>
          <w:bCs/>
          <w:sz w:val="22"/>
          <w:szCs w:val="22"/>
        </w:rPr>
        <w:t>PROFESSIONAL EXPERIENCE</w:t>
      </w:r>
    </w:p>
    <w:p w:rsidR="00C90FF1" w:rsidRPr="000148D1" w:rsidRDefault="00C90FF1" w:rsidP="00A61197">
      <w:pPr>
        <w:rPr>
          <w:rFonts w:ascii="Times New Roman" w:hAnsi="Times New Roman"/>
          <w:b/>
          <w:sz w:val="22"/>
          <w:szCs w:val="22"/>
        </w:rPr>
      </w:pPr>
    </w:p>
    <w:p w:rsidR="001435FE" w:rsidRPr="000148D1" w:rsidRDefault="001435FE" w:rsidP="00A61197">
      <w:pPr>
        <w:rPr>
          <w:rFonts w:ascii="Times New Roman" w:hAnsi="Times New Roman"/>
          <w:sz w:val="22"/>
          <w:szCs w:val="22"/>
        </w:rPr>
      </w:pPr>
      <w:r w:rsidRPr="000148D1">
        <w:rPr>
          <w:rFonts w:ascii="Times New Roman" w:hAnsi="Times New Roman"/>
          <w:sz w:val="22"/>
          <w:szCs w:val="22"/>
        </w:rPr>
        <w:t>P</w:t>
      </w:r>
      <w:r w:rsidR="00DC7BF3" w:rsidRPr="000148D1">
        <w:rPr>
          <w:rFonts w:ascii="Times New Roman" w:hAnsi="Times New Roman"/>
          <w:sz w:val="22"/>
          <w:szCs w:val="22"/>
        </w:rPr>
        <w:t>ROFESSOR, Department of Geography</w:t>
      </w:r>
      <w:r w:rsidR="00DF3763" w:rsidRPr="000148D1">
        <w:rPr>
          <w:rFonts w:ascii="Times New Roman" w:hAnsi="Times New Roman"/>
          <w:sz w:val="22"/>
          <w:szCs w:val="22"/>
        </w:rPr>
        <w:t xml:space="preserve"> and Center for Latin American Studies</w:t>
      </w:r>
      <w:r w:rsidR="00DC7BF3" w:rsidRPr="000148D1">
        <w:rPr>
          <w:rFonts w:ascii="Times New Roman" w:hAnsi="Times New Roman"/>
          <w:sz w:val="22"/>
          <w:szCs w:val="22"/>
        </w:rPr>
        <w:t>, University of Florida (August 2014 – Present)</w:t>
      </w:r>
      <w:r w:rsidR="00BC22B3" w:rsidRPr="000148D1">
        <w:rPr>
          <w:rFonts w:ascii="Times New Roman" w:hAnsi="Times New Roman"/>
          <w:sz w:val="22"/>
          <w:szCs w:val="22"/>
        </w:rPr>
        <w:t>.</w:t>
      </w:r>
    </w:p>
    <w:p w:rsidR="00BC22B3" w:rsidRPr="000148D1" w:rsidRDefault="00BC22B3" w:rsidP="00A61197">
      <w:pPr>
        <w:rPr>
          <w:rFonts w:ascii="Times New Roman" w:hAnsi="Times New Roman"/>
          <w:sz w:val="22"/>
          <w:szCs w:val="22"/>
        </w:rPr>
      </w:pPr>
    </w:p>
    <w:p w:rsidR="001435FE" w:rsidRPr="000148D1" w:rsidRDefault="00BC22B3" w:rsidP="00A61197">
      <w:pPr>
        <w:rPr>
          <w:rFonts w:ascii="Times New Roman" w:hAnsi="Times New Roman"/>
          <w:sz w:val="22"/>
          <w:szCs w:val="22"/>
        </w:rPr>
      </w:pPr>
      <w:r w:rsidRPr="000148D1">
        <w:rPr>
          <w:rFonts w:ascii="Times New Roman" w:hAnsi="Times New Roman"/>
          <w:sz w:val="22"/>
          <w:szCs w:val="22"/>
        </w:rPr>
        <w:t>AFFILIATE FACULTY.  School of Natural Resources and the Environment (SNRE), University of Florida (August 2014 – Present).</w:t>
      </w:r>
    </w:p>
    <w:p w:rsidR="00BC22B3" w:rsidRPr="000148D1" w:rsidRDefault="00BC22B3" w:rsidP="00A61197">
      <w:pPr>
        <w:rPr>
          <w:rFonts w:ascii="Times New Roman" w:hAnsi="Times New Roman"/>
          <w:b/>
          <w:sz w:val="22"/>
          <w:szCs w:val="22"/>
        </w:rPr>
      </w:pPr>
    </w:p>
    <w:p w:rsidR="009A35F2" w:rsidRPr="000148D1" w:rsidRDefault="007B6F27" w:rsidP="00A61197">
      <w:pPr>
        <w:rPr>
          <w:rFonts w:ascii="Times New Roman" w:hAnsi="Times New Roman"/>
          <w:sz w:val="22"/>
          <w:szCs w:val="22"/>
        </w:rPr>
      </w:pPr>
      <w:r w:rsidRPr="000148D1">
        <w:rPr>
          <w:rFonts w:ascii="Times New Roman" w:hAnsi="Times New Roman"/>
          <w:sz w:val="22"/>
          <w:szCs w:val="22"/>
        </w:rPr>
        <w:t>AFFILIATE FACULTY</w:t>
      </w:r>
      <w:r w:rsidR="00BC22B3" w:rsidRPr="000148D1">
        <w:rPr>
          <w:rFonts w:ascii="Times New Roman" w:hAnsi="Times New Roman"/>
          <w:sz w:val="22"/>
          <w:szCs w:val="22"/>
        </w:rPr>
        <w:t xml:space="preserve">.  </w:t>
      </w:r>
      <w:proofErr w:type="spellStart"/>
      <w:r w:rsidR="009A35F2" w:rsidRPr="000148D1">
        <w:rPr>
          <w:rFonts w:ascii="Times New Roman" w:hAnsi="Times New Roman"/>
          <w:sz w:val="22"/>
          <w:szCs w:val="22"/>
        </w:rPr>
        <w:t>Nucleo</w:t>
      </w:r>
      <w:proofErr w:type="spellEnd"/>
      <w:r w:rsidR="009A35F2" w:rsidRPr="000148D1">
        <w:rPr>
          <w:rFonts w:ascii="Times New Roman" w:hAnsi="Times New Roman"/>
          <w:sz w:val="22"/>
          <w:szCs w:val="22"/>
        </w:rPr>
        <w:t xml:space="preserve"> de Meio Ambiente, Federal University of Pará (</w:t>
      </w:r>
      <w:r w:rsidR="00DC7BF3" w:rsidRPr="000148D1">
        <w:rPr>
          <w:rFonts w:ascii="Times New Roman" w:hAnsi="Times New Roman"/>
          <w:sz w:val="22"/>
          <w:szCs w:val="22"/>
        </w:rPr>
        <w:t xml:space="preserve">December </w:t>
      </w:r>
      <w:r w:rsidR="009A35F2" w:rsidRPr="000148D1">
        <w:rPr>
          <w:rFonts w:ascii="Times New Roman" w:hAnsi="Times New Roman"/>
          <w:sz w:val="22"/>
          <w:szCs w:val="22"/>
        </w:rPr>
        <w:t>2011</w:t>
      </w:r>
      <w:r w:rsidR="00272435" w:rsidRPr="000148D1">
        <w:rPr>
          <w:rFonts w:ascii="Times New Roman" w:hAnsi="Times New Roman"/>
          <w:sz w:val="22"/>
          <w:szCs w:val="22"/>
        </w:rPr>
        <w:t>-</w:t>
      </w:r>
      <w:r w:rsidR="009A35F2" w:rsidRPr="000148D1">
        <w:rPr>
          <w:rFonts w:ascii="Times New Roman" w:hAnsi="Times New Roman"/>
          <w:sz w:val="22"/>
          <w:szCs w:val="22"/>
        </w:rPr>
        <w:t xml:space="preserve"> </w:t>
      </w:r>
      <w:r w:rsidR="0066764B" w:rsidRPr="000148D1">
        <w:rPr>
          <w:rFonts w:ascii="Times New Roman" w:hAnsi="Times New Roman"/>
          <w:sz w:val="22"/>
          <w:szCs w:val="22"/>
        </w:rPr>
        <w:t>P</w:t>
      </w:r>
      <w:r w:rsidR="009A35F2" w:rsidRPr="000148D1">
        <w:rPr>
          <w:rFonts w:ascii="Times New Roman" w:hAnsi="Times New Roman"/>
          <w:sz w:val="22"/>
          <w:szCs w:val="22"/>
        </w:rPr>
        <w:t>resent)</w:t>
      </w:r>
      <w:r w:rsidR="00272435" w:rsidRPr="000148D1">
        <w:rPr>
          <w:rFonts w:ascii="Times New Roman" w:hAnsi="Times New Roman"/>
          <w:sz w:val="22"/>
          <w:szCs w:val="22"/>
        </w:rPr>
        <w:t>.</w:t>
      </w:r>
      <w:r w:rsidR="009A35F2" w:rsidRPr="000148D1">
        <w:rPr>
          <w:rFonts w:ascii="Times New Roman" w:hAnsi="Times New Roman"/>
          <w:sz w:val="22"/>
          <w:szCs w:val="22"/>
        </w:rPr>
        <w:t xml:space="preserve">  </w:t>
      </w:r>
    </w:p>
    <w:p w:rsidR="009A35F2" w:rsidRPr="000148D1" w:rsidRDefault="009A35F2" w:rsidP="00A61197">
      <w:pPr>
        <w:rPr>
          <w:rFonts w:ascii="Times New Roman" w:hAnsi="Times New Roman"/>
          <w:b/>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PROFESSOR, Department of Geography, Michigan State University (July 2002</w:t>
      </w:r>
      <w:r w:rsidR="00272435" w:rsidRPr="000148D1">
        <w:rPr>
          <w:rFonts w:ascii="Times New Roman" w:hAnsi="Times New Roman"/>
          <w:sz w:val="22"/>
          <w:szCs w:val="22"/>
        </w:rPr>
        <w:t xml:space="preserve"> </w:t>
      </w:r>
      <w:r w:rsidR="00DC7BF3" w:rsidRPr="000148D1">
        <w:rPr>
          <w:rFonts w:ascii="Times New Roman" w:hAnsi="Times New Roman"/>
          <w:sz w:val="22"/>
          <w:szCs w:val="22"/>
        </w:rPr>
        <w:t>–</w:t>
      </w:r>
      <w:r w:rsidRPr="000148D1">
        <w:rPr>
          <w:rFonts w:ascii="Times New Roman" w:hAnsi="Times New Roman"/>
          <w:sz w:val="22"/>
          <w:szCs w:val="22"/>
        </w:rPr>
        <w:t xml:space="preserve"> </w:t>
      </w:r>
      <w:r w:rsidR="00DC7BF3" w:rsidRPr="000148D1">
        <w:rPr>
          <w:rFonts w:ascii="Times New Roman" w:hAnsi="Times New Roman"/>
          <w:sz w:val="22"/>
          <w:szCs w:val="22"/>
        </w:rPr>
        <w:t xml:space="preserve">August </w:t>
      </w:r>
      <w:r w:rsidR="001435FE" w:rsidRPr="000148D1">
        <w:rPr>
          <w:rFonts w:ascii="Times New Roman" w:hAnsi="Times New Roman"/>
          <w:sz w:val="22"/>
          <w:szCs w:val="22"/>
        </w:rPr>
        <w:t>2014</w:t>
      </w:r>
      <w:r w:rsidRPr="000148D1">
        <w:rPr>
          <w:rFonts w:ascii="Times New Roman" w:hAnsi="Times New Roman"/>
          <w:sz w:val="22"/>
          <w:szCs w:val="22"/>
        </w:rPr>
        <w:t>).</w:t>
      </w:r>
    </w:p>
    <w:p w:rsidR="00C90FF1" w:rsidRPr="000148D1" w:rsidRDefault="00C90FF1" w:rsidP="00A61197">
      <w:pPr>
        <w:ind w:left="720" w:hanging="720"/>
        <w:rPr>
          <w:rFonts w:ascii="Times New Roman" w:hAnsi="Times New Roman"/>
          <w:sz w:val="22"/>
          <w:szCs w:val="22"/>
        </w:rPr>
      </w:pPr>
    </w:p>
    <w:p w:rsidR="009F3D44"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ASSOCIATE PROFESSOR, Department of Geography, Michigan State University (August 19</w:t>
      </w:r>
      <w:r w:rsidR="009F3D44" w:rsidRPr="000148D1">
        <w:rPr>
          <w:rFonts w:ascii="Times New Roman" w:hAnsi="Times New Roman"/>
          <w:sz w:val="22"/>
          <w:szCs w:val="22"/>
        </w:rPr>
        <w:t>99</w:t>
      </w: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June</w:t>
      </w:r>
      <w:r w:rsidR="009F3D44" w:rsidRPr="000148D1">
        <w:rPr>
          <w:rFonts w:ascii="Times New Roman" w:hAnsi="Times New Roman"/>
          <w:sz w:val="22"/>
          <w:szCs w:val="22"/>
        </w:rPr>
        <w:t xml:space="preserve"> </w:t>
      </w:r>
      <w:r w:rsidRPr="000148D1">
        <w:rPr>
          <w:rFonts w:ascii="Times New Roman" w:hAnsi="Times New Roman"/>
          <w:sz w:val="22"/>
          <w:szCs w:val="22"/>
        </w:rPr>
        <w:t>2002).</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ASSOCIATE PROFESSOR, Department of Geography, Florida State University (August 1992-</w:t>
      </w: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 xml:space="preserve">August 1999). </w:t>
      </w:r>
    </w:p>
    <w:p w:rsidR="00C90FF1" w:rsidRPr="000148D1" w:rsidRDefault="00C90FF1" w:rsidP="00A61197">
      <w:pPr>
        <w:rPr>
          <w:rFonts w:ascii="Times New Roman" w:hAnsi="Times New Roman"/>
          <w:sz w:val="22"/>
          <w:szCs w:val="22"/>
        </w:rPr>
      </w:pPr>
    </w:p>
    <w:p w:rsidR="009F3D44" w:rsidRPr="000148D1" w:rsidRDefault="00EA21FC" w:rsidP="00A61197">
      <w:pPr>
        <w:ind w:left="720" w:hanging="720"/>
        <w:rPr>
          <w:rFonts w:ascii="Times New Roman" w:hAnsi="Times New Roman"/>
          <w:sz w:val="22"/>
          <w:szCs w:val="22"/>
        </w:rPr>
      </w:pPr>
      <w:r w:rsidRPr="000148D1">
        <w:rPr>
          <w:rFonts w:ascii="Times New Roman" w:hAnsi="Times New Roman"/>
          <w:sz w:val="22"/>
          <w:szCs w:val="22"/>
        </w:rPr>
        <w:t>RESEARCH ECONOMIST,</w:t>
      </w:r>
      <w:r w:rsidR="00C90FF1" w:rsidRPr="000148D1">
        <w:rPr>
          <w:rFonts w:ascii="Times New Roman" w:hAnsi="Times New Roman"/>
          <w:sz w:val="22"/>
          <w:szCs w:val="22"/>
        </w:rPr>
        <w:t xml:space="preserve"> USDA Forest Service, International</w:t>
      </w:r>
      <w:r w:rsidRPr="000148D1">
        <w:rPr>
          <w:rFonts w:ascii="Times New Roman" w:hAnsi="Times New Roman"/>
          <w:sz w:val="22"/>
          <w:szCs w:val="22"/>
        </w:rPr>
        <w:t xml:space="preserve"> </w:t>
      </w:r>
      <w:r w:rsidR="00C90FF1" w:rsidRPr="000148D1">
        <w:rPr>
          <w:rFonts w:ascii="Times New Roman" w:hAnsi="Times New Roman"/>
          <w:sz w:val="22"/>
          <w:szCs w:val="22"/>
        </w:rPr>
        <w:t>Institute of Tropical Forestry</w:t>
      </w:r>
    </w:p>
    <w:p w:rsidR="00C90FF1" w:rsidRPr="000148D1" w:rsidRDefault="00EA21FC" w:rsidP="00A61197">
      <w:pPr>
        <w:ind w:left="720" w:hanging="720"/>
        <w:rPr>
          <w:rFonts w:ascii="Times New Roman" w:hAnsi="Times New Roman"/>
          <w:sz w:val="22"/>
          <w:szCs w:val="22"/>
        </w:rPr>
      </w:pPr>
      <w:r w:rsidRPr="000148D1">
        <w:rPr>
          <w:rFonts w:ascii="Times New Roman" w:hAnsi="Times New Roman"/>
          <w:sz w:val="22"/>
          <w:szCs w:val="22"/>
        </w:rPr>
        <w:t>(August</w:t>
      </w:r>
      <w:r w:rsidR="009F3D44" w:rsidRPr="000148D1">
        <w:rPr>
          <w:rFonts w:ascii="Times New Roman" w:hAnsi="Times New Roman"/>
          <w:sz w:val="22"/>
          <w:szCs w:val="22"/>
        </w:rPr>
        <w:t xml:space="preserve"> </w:t>
      </w:r>
      <w:r w:rsidRPr="000148D1">
        <w:rPr>
          <w:rFonts w:ascii="Times New Roman" w:hAnsi="Times New Roman"/>
          <w:sz w:val="22"/>
          <w:szCs w:val="22"/>
        </w:rPr>
        <w:t>1991- August 1993)</w:t>
      </w:r>
      <w:r w:rsidR="00C90FF1" w:rsidRPr="000148D1">
        <w:rPr>
          <w:rFonts w:ascii="Times New Roman" w:hAnsi="Times New Roman"/>
          <w:sz w:val="22"/>
          <w:szCs w:val="22"/>
        </w:rPr>
        <w:t xml:space="preserve">.  </w:t>
      </w:r>
    </w:p>
    <w:p w:rsidR="00C90FF1" w:rsidRPr="000148D1" w:rsidRDefault="00C90FF1" w:rsidP="00A61197">
      <w:pPr>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ASSISTANT PROFESSOR, Department of Geography, Florida State University (August 1989-July</w:t>
      </w: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1992).</w:t>
      </w:r>
    </w:p>
    <w:p w:rsidR="00C90FF1" w:rsidRPr="000148D1" w:rsidRDefault="00C90FF1" w:rsidP="00A61197">
      <w:pPr>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ASSISTANT PROFESSOR, Department of Geology and Geography, West Virginia University</w:t>
      </w: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 xml:space="preserve">(August 1986-August 1989).  </w:t>
      </w:r>
    </w:p>
    <w:p w:rsidR="00237918" w:rsidRPr="000148D1" w:rsidRDefault="00237918" w:rsidP="00A61197">
      <w:pPr>
        <w:ind w:left="720" w:hanging="720"/>
        <w:rPr>
          <w:rFonts w:ascii="Times New Roman" w:hAnsi="Times New Roman"/>
          <w:sz w:val="22"/>
          <w:szCs w:val="22"/>
        </w:rPr>
      </w:pPr>
    </w:p>
    <w:p w:rsidR="000D466A" w:rsidRPr="000148D1" w:rsidRDefault="000D466A" w:rsidP="00A61197">
      <w:pPr>
        <w:pStyle w:val="Heading1"/>
        <w:jc w:val="left"/>
        <w:rPr>
          <w:rFonts w:ascii="Times New Roman" w:hAnsi="Times New Roman"/>
          <w:bCs/>
          <w:szCs w:val="22"/>
        </w:rPr>
      </w:pPr>
    </w:p>
    <w:p w:rsidR="00C90FF1" w:rsidRPr="000148D1" w:rsidRDefault="00C90FF1" w:rsidP="00A61197">
      <w:pPr>
        <w:pStyle w:val="Heading1"/>
        <w:jc w:val="left"/>
        <w:rPr>
          <w:rFonts w:ascii="Times New Roman" w:hAnsi="Times New Roman"/>
          <w:bCs/>
          <w:szCs w:val="22"/>
        </w:rPr>
      </w:pPr>
      <w:r w:rsidRPr="000148D1">
        <w:rPr>
          <w:rFonts w:ascii="Times New Roman" w:hAnsi="Times New Roman"/>
          <w:bCs/>
          <w:szCs w:val="22"/>
        </w:rPr>
        <w:t>RECOGNITION AND AWARDS</w:t>
      </w:r>
    </w:p>
    <w:p w:rsidR="00C90FF1" w:rsidRPr="000148D1" w:rsidRDefault="00C90FF1" w:rsidP="00A61197">
      <w:pPr>
        <w:rPr>
          <w:rFonts w:ascii="Times New Roman" w:hAnsi="Times New Roman"/>
          <w:sz w:val="22"/>
          <w:szCs w:val="22"/>
        </w:rPr>
      </w:pPr>
    </w:p>
    <w:p w:rsidR="00207804" w:rsidRPr="000148D1" w:rsidRDefault="00207804" w:rsidP="00207804">
      <w:pPr>
        <w:rPr>
          <w:rFonts w:ascii="Times New Roman" w:hAnsi="Times New Roman"/>
          <w:sz w:val="22"/>
          <w:szCs w:val="22"/>
        </w:rPr>
      </w:pPr>
      <w:r w:rsidRPr="000148D1">
        <w:rPr>
          <w:rFonts w:ascii="Times New Roman" w:hAnsi="Times New Roman"/>
          <w:sz w:val="22"/>
          <w:szCs w:val="22"/>
        </w:rPr>
        <w:t xml:space="preserve">Provost’s Research Promotion Initiative Award for paper in </w:t>
      </w:r>
      <w:r w:rsidRPr="000148D1">
        <w:rPr>
          <w:rFonts w:ascii="Times New Roman" w:hAnsi="Times New Roman"/>
          <w:i/>
          <w:sz w:val="22"/>
          <w:szCs w:val="22"/>
        </w:rPr>
        <w:t>One Earth</w:t>
      </w:r>
      <w:r w:rsidRPr="000148D1">
        <w:rPr>
          <w:rFonts w:ascii="Times New Roman" w:hAnsi="Times New Roman"/>
          <w:sz w:val="22"/>
          <w:szCs w:val="22"/>
        </w:rPr>
        <w:t>: “Avoiding Amazonian Catastrophes: Prospects for Conservation in the 21</w:t>
      </w:r>
      <w:r w:rsidRPr="000148D1">
        <w:rPr>
          <w:rFonts w:ascii="Times New Roman" w:hAnsi="Times New Roman"/>
          <w:sz w:val="22"/>
          <w:szCs w:val="22"/>
          <w:vertAlign w:val="superscript"/>
        </w:rPr>
        <w:t>st</w:t>
      </w:r>
      <w:r w:rsidRPr="000148D1">
        <w:rPr>
          <w:rFonts w:ascii="Times New Roman" w:hAnsi="Times New Roman"/>
          <w:sz w:val="22"/>
          <w:szCs w:val="22"/>
        </w:rPr>
        <w:t xml:space="preserve"> Century.”</w:t>
      </w:r>
    </w:p>
    <w:p w:rsidR="00207804" w:rsidRPr="000148D1" w:rsidRDefault="00207804" w:rsidP="00A91171">
      <w:pPr>
        <w:rPr>
          <w:rFonts w:ascii="Times New Roman" w:hAnsi="Times New Roman"/>
          <w:sz w:val="22"/>
          <w:szCs w:val="22"/>
        </w:rPr>
      </w:pPr>
    </w:p>
    <w:p w:rsidR="00CA47A1" w:rsidRPr="000148D1" w:rsidRDefault="00A130E7" w:rsidP="00A91171">
      <w:pPr>
        <w:rPr>
          <w:rFonts w:ascii="Times New Roman" w:hAnsi="Times New Roman"/>
          <w:sz w:val="22"/>
          <w:szCs w:val="22"/>
        </w:rPr>
      </w:pPr>
      <w:r w:rsidRPr="000148D1">
        <w:rPr>
          <w:rFonts w:ascii="Times New Roman" w:hAnsi="Times New Roman"/>
          <w:sz w:val="22"/>
          <w:szCs w:val="22"/>
        </w:rPr>
        <w:t>ESRI 2014 award</w:t>
      </w:r>
      <w:r w:rsidR="00A91171" w:rsidRPr="000148D1">
        <w:rPr>
          <w:rFonts w:ascii="Times New Roman" w:hAnsi="Times New Roman"/>
          <w:sz w:val="22"/>
          <w:szCs w:val="22"/>
        </w:rPr>
        <w:t xml:space="preserve">   </w:t>
      </w:r>
      <w:r w:rsidRPr="000148D1">
        <w:rPr>
          <w:rFonts w:ascii="Times New Roman" w:hAnsi="Times New Roman"/>
          <w:sz w:val="22"/>
          <w:szCs w:val="22"/>
        </w:rPr>
        <w:t>“Best Scientific Paper in Geographic Information Systems,” 3</w:t>
      </w:r>
      <w:r w:rsidRPr="000148D1">
        <w:rPr>
          <w:rFonts w:ascii="Times New Roman" w:hAnsi="Times New Roman"/>
          <w:sz w:val="22"/>
          <w:szCs w:val="22"/>
          <w:vertAlign w:val="superscript"/>
        </w:rPr>
        <w:t>rd</w:t>
      </w:r>
      <w:r w:rsidRPr="000148D1">
        <w:rPr>
          <w:rFonts w:ascii="Times New Roman" w:hAnsi="Times New Roman"/>
          <w:sz w:val="22"/>
          <w:szCs w:val="22"/>
        </w:rPr>
        <w:t xml:space="preserve"> place.  For </w:t>
      </w:r>
      <w:r w:rsidR="0066764B" w:rsidRPr="000148D1">
        <w:rPr>
          <w:rFonts w:ascii="Times New Roman" w:hAnsi="Times New Roman"/>
          <w:sz w:val="22"/>
          <w:szCs w:val="22"/>
        </w:rPr>
        <w:t>“</w:t>
      </w:r>
      <w:r w:rsidR="00CA47A1" w:rsidRPr="000148D1">
        <w:rPr>
          <w:rFonts w:ascii="Times New Roman" w:hAnsi="Times New Roman"/>
          <w:sz w:val="22"/>
          <w:szCs w:val="22"/>
        </w:rPr>
        <w:t xml:space="preserve">Assessing the </w:t>
      </w:r>
      <w:r w:rsidR="0066764B" w:rsidRPr="000148D1">
        <w:rPr>
          <w:rFonts w:ascii="Times New Roman" w:hAnsi="Times New Roman"/>
          <w:sz w:val="22"/>
          <w:szCs w:val="22"/>
        </w:rPr>
        <w:t>P</w:t>
      </w:r>
      <w:r w:rsidR="00CA47A1" w:rsidRPr="000148D1">
        <w:rPr>
          <w:rFonts w:ascii="Times New Roman" w:hAnsi="Times New Roman"/>
          <w:sz w:val="22"/>
          <w:szCs w:val="22"/>
        </w:rPr>
        <w:t xml:space="preserve">erformance of </w:t>
      </w:r>
      <w:r w:rsidR="0066764B" w:rsidRPr="000148D1">
        <w:rPr>
          <w:rFonts w:ascii="Times New Roman" w:hAnsi="Times New Roman"/>
          <w:sz w:val="22"/>
          <w:szCs w:val="22"/>
        </w:rPr>
        <w:t>L</w:t>
      </w:r>
      <w:r w:rsidR="00CA47A1" w:rsidRPr="000148D1">
        <w:rPr>
          <w:rFonts w:ascii="Times New Roman" w:hAnsi="Times New Roman"/>
          <w:sz w:val="22"/>
          <w:szCs w:val="22"/>
        </w:rPr>
        <w:t xml:space="preserve">ineal </w:t>
      </w:r>
      <w:r w:rsidR="0066764B" w:rsidRPr="000148D1">
        <w:rPr>
          <w:rFonts w:ascii="Times New Roman" w:hAnsi="Times New Roman"/>
          <w:sz w:val="22"/>
          <w:szCs w:val="22"/>
        </w:rPr>
        <w:t>F</w:t>
      </w:r>
      <w:r w:rsidR="00CA47A1" w:rsidRPr="000148D1">
        <w:rPr>
          <w:rFonts w:ascii="Times New Roman" w:hAnsi="Times New Roman"/>
          <w:sz w:val="22"/>
          <w:szCs w:val="22"/>
        </w:rPr>
        <w:t xml:space="preserve">eature </w:t>
      </w:r>
      <w:r w:rsidR="0066764B" w:rsidRPr="000148D1">
        <w:rPr>
          <w:rFonts w:ascii="Times New Roman" w:hAnsi="Times New Roman"/>
          <w:sz w:val="22"/>
          <w:szCs w:val="22"/>
        </w:rPr>
        <w:t>M</w:t>
      </w:r>
      <w:r w:rsidR="00CA47A1" w:rsidRPr="000148D1">
        <w:rPr>
          <w:rFonts w:ascii="Times New Roman" w:hAnsi="Times New Roman"/>
          <w:sz w:val="22"/>
          <w:szCs w:val="22"/>
        </w:rPr>
        <w:t>odels: An</w:t>
      </w:r>
      <w:r w:rsidRPr="000148D1">
        <w:rPr>
          <w:rFonts w:ascii="Times New Roman" w:hAnsi="Times New Roman"/>
          <w:sz w:val="22"/>
          <w:szCs w:val="22"/>
        </w:rPr>
        <w:t xml:space="preserve"> </w:t>
      </w:r>
      <w:r w:rsidR="00CA47A1" w:rsidRPr="000148D1">
        <w:rPr>
          <w:rFonts w:ascii="Times New Roman" w:hAnsi="Times New Roman"/>
          <w:sz w:val="22"/>
          <w:szCs w:val="22"/>
        </w:rPr>
        <w:t xml:space="preserve">approach to Computational Inference.  </w:t>
      </w:r>
      <w:r w:rsidR="00A91171" w:rsidRPr="000148D1">
        <w:rPr>
          <w:rFonts w:ascii="Times New Roman" w:hAnsi="Times New Roman"/>
          <w:i/>
          <w:sz w:val="22"/>
          <w:szCs w:val="22"/>
        </w:rPr>
        <w:t>Photogrammetric Engineering and Remote Sensing</w:t>
      </w:r>
      <w:r w:rsidR="00CA47A1" w:rsidRPr="000148D1">
        <w:rPr>
          <w:rFonts w:ascii="Times New Roman" w:hAnsi="Times New Roman"/>
          <w:sz w:val="22"/>
          <w:szCs w:val="22"/>
        </w:rPr>
        <w:t xml:space="preserve">.  </w:t>
      </w:r>
    </w:p>
    <w:p w:rsidR="00CA47A1" w:rsidRPr="000148D1" w:rsidRDefault="00CA47A1" w:rsidP="00CA47A1">
      <w:pPr>
        <w:rPr>
          <w:rFonts w:ascii="Times New Roman" w:hAnsi="Times New Roman"/>
          <w:sz w:val="22"/>
          <w:szCs w:val="22"/>
        </w:rPr>
      </w:pPr>
    </w:p>
    <w:p w:rsidR="00C90FF1" w:rsidRPr="000148D1" w:rsidRDefault="00C90FF1" w:rsidP="00CA47A1">
      <w:pPr>
        <w:rPr>
          <w:rFonts w:ascii="Times New Roman" w:hAnsi="Times New Roman"/>
          <w:sz w:val="22"/>
          <w:szCs w:val="22"/>
        </w:rPr>
      </w:pPr>
      <w:r w:rsidRPr="000148D1">
        <w:rPr>
          <w:rFonts w:ascii="Times New Roman" w:hAnsi="Times New Roman"/>
          <w:sz w:val="22"/>
          <w:szCs w:val="22"/>
        </w:rPr>
        <w:t>Gilbert White Fellowship.  Resources for the Future.  1997-1998.</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Fulbright Scholar Award.  Brazil.  1997-1998.</w:t>
      </w:r>
    </w:p>
    <w:p w:rsidR="00C90FF1" w:rsidRPr="000148D1" w:rsidRDefault="00C90FF1" w:rsidP="00A61197">
      <w:pPr>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Tribute of Appreciation. U.S. Man and the Biosphere Program.  For an outstanding contribution to</w:t>
      </w: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The Success of the U.S. Man and the Biosphere Program. 1993.</w:t>
      </w:r>
    </w:p>
    <w:p w:rsidR="00C90FF1" w:rsidRPr="000148D1" w:rsidRDefault="00C90FF1" w:rsidP="00A61197">
      <w:pPr>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Certificate of Merit.  USDA.  For sustained superior performance as economist for the International</w:t>
      </w: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Institute of Tropical Forestry. 1992.</w:t>
      </w:r>
    </w:p>
    <w:p w:rsidR="00C90FF1" w:rsidRPr="000148D1" w:rsidRDefault="00C90FF1" w:rsidP="00A61197">
      <w:pPr>
        <w:rPr>
          <w:rFonts w:ascii="Times New Roman" w:hAnsi="Times New Roman"/>
          <w:sz w:val="22"/>
          <w:szCs w:val="22"/>
        </w:rPr>
      </w:pPr>
    </w:p>
    <w:p w:rsidR="00EA6DCD" w:rsidRDefault="00EA6DCD" w:rsidP="00A61197">
      <w:pPr>
        <w:pStyle w:val="Heading1"/>
        <w:jc w:val="left"/>
        <w:rPr>
          <w:rFonts w:ascii="Times New Roman" w:hAnsi="Times New Roman"/>
          <w:bCs/>
          <w:szCs w:val="22"/>
        </w:rPr>
      </w:pPr>
    </w:p>
    <w:p w:rsidR="00C90FF1" w:rsidRPr="000148D1" w:rsidRDefault="00C90FF1" w:rsidP="00A61197">
      <w:pPr>
        <w:pStyle w:val="Heading1"/>
        <w:jc w:val="left"/>
        <w:rPr>
          <w:rFonts w:ascii="Times New Roman" w:hAnsi="Times New Roman"/>
          <w:bCs/>
          <w:szCs w:val="22"/>
        </w:rPr>
      </w:pPr>
      <w:r w:rsidRPr="000148D1">
        <w:rPr>
          <w:rFonts w:ascii="Times New Roman" w:hAnsi="Times New Roman"/>
          <w:bCs/>
          <w:szCs w:val="22"/>
        </w:rPr>
        <w:t>RESEARCH</w:t>
      </w:r>
    </w:p>
    <w:p w:rsidR="005A6928" w:rsidRPr="000148D1" w:rsidRDefault="005A6928" w:rsidP="00A61197">
      <w:pPr>
        <w:rPr>
          <w:rFonts w:ascii="Times New Roman" w:hAnsi="Times New Roman"/>
          <w:sz w:val="22"/>
          <w:szCs w:val="22"/>
        </w:rPr>
      </w:pPr>
    </w:p>
    <w:p w:rsidR="00C90FF1" w:rsidRPr="000148D1" w:rsidRDefault="00C90FF1" w:rsidP="00A61197">
      <w:pPr>
        <w:pStyle w:val="Heading1"/>
        <w:jc w:val="left"/>
        <w:rPr>
          <w:rFonts w:ascii="Times New Roman" w:hAnsi="Times New Roman"/>
          <w:bCs/>
          <w:szCs w:val="22"/>
        </w:rPr>
      </w:pPr>
      <w:r w:rsidRPr="000148D1">
        <w:rPr>
          <w:rFonts w:ascii="Times New Roman" w:hAnsi="Times New Roman"/>
          <w:bCs/>
          <w:szCs w:val="22"/>
        </w:rPr>
        <w:t>Refereed Articles</w:t>
      </w:r>
    </w:p>
    <w:p w:rsidR="008A3FC8" w:rsidRPr="000148D1" w:rsidRDefault="008A3FC8" w:rsidP="00A61197">
      <w:pPr>
        <w:rPr>
          <w:rFonts w:ascii="Times New Roman" w:hAnsi="Times New Roman"/>
          <w:sz w:val="22"/>
          <w:szCs w:val="22"/>
        </w:rPr>
      </w:pPr>
    </w:p>
    <w:p w:rsidR="00F50CAD" w:rsidRDefault="00F50CAD" w:rsidP="00F50CAD">
      <w:pPr>
        <w:widowControl/>
        <w:rPr>
          <w:rFonts w:ascii="Times New Roman" w:hAnsi="Times New Roman"/>
          <w:snapToGrid/>
          <w:color w:val="000000" w:themeColor="text1"/>
          <w:sz w:val="22"/>
          <w:szCs w:val="22"/>
          <w:shd w:val="clear" w:color="auto" w:fill="FFFFFF"/>
        </w:rPr>
      </w:pPr>
      <w:r w:rsidRPr="00F50CAD">
        <w:rPr>
          <w:rFonts w:ascii="Times New Roman" w:hAnsi="Times New Roman"/>
          <w:snapToGrid/>
          <w:color w:val="000000" w:themeColor="text1"/>
          <w:sz w:val="22"/>
          <w:szCs w:val="22"/>
          <w:shd w:val="clear" w:color="auto" w:fill="FFFFFF"/>
        </w:rPr>
        <w:t xml:space="preserve">Vittor, A.Y., </w:t>
      </w:r>
      <w:proofErr w:type="spellStart"/>
      <w:r w:rsidRPr="00F50CAD">
        <w:rPr>
          <w:rFonts w:ascii="Times New Roman" w:hAnsi="Times New Roman"/>
          <w:snapToGrid/>
          <w:color w:val="000000" w:themeColor="text1"/>
          <w:sz w:val="22"/>
          <w:szCs w:val="22"/>
          <w:shd w:val="clear" w:color="auto" w:fill="FFFFFF"/>
        </w:rPr>
        <w:t>Laporta</w:t>
      </w:r>
      <w:proofErr w:type="spellEnd"/>
      <w:r w:rsidRPr="00F50CAD">
        <w:rPr>
          <w:rFonts w:ascii="Times New Roman" w:hAnsi="Times New Roman"/>
          <w:snapToGrid/>
          <w:color w:val="000000" w:themeColor="text1"/>
          <w:sz w:val="22"/>
          <w:szCs w:val="22"/>
          <w:shd w:val="clear" w:color="auto" w:fill="FFFFFF"/>
        </w:rPr>
        <w:t xml:space="preserve">, G.Z., </w:t>
      </w:r>
      <w:proofErr w:type="spellStart"/>
      <w:r w:rsidRPr="00F50CAD">
        <w:rPr>
          <w:rFonts w:ascii="Times New Roman" w:hAnsi="Times New Roman"/>
          <w:snapToGrid/>
          <w:color w:val="000000" w:themeColor="text1"/>
          <w:sz w:val="22"/>
          <w:szCs w:val="22"/>
          <w:shd w:val="clear" w:color="auto" w:fill="FFFFFF"/>
        </w:rPr>
        <w:t>Sallum</w:t>
      </w:r>
      <w:proofErr w:type="spellEnd"/>
      <w:r w:rsidRPr="00F50CAD">
        <w:rPr>
          <w:rFonts w:ascii="Times New Roman" w:hAnsi="Times New Roman"/>
          <w:snapToGrid/>
          <w:color w:val="000000" w:themeColor="text1"/>
          <w:sz w:val="22"/>
          <w:szCs w:val="22"/>
          <w:shd w:val="clear" w:color="auto" w:fill="FFFFFF"/>
        </w:rPr>
        <w:t>, M.A.M. and Walker, R.T. 2021. The COVID-19 crisis and</w:t>
      </w:r>
    </w:p>
    <w:p w:rsidR="00F50CAD" w:rsidRPr="00F50CAD" w:rsidRDefault="00F50CAD" w:rsidP="00F50CAD">
      <w:pPr>
        <w:widowControl/>
        <w:rPr>
          <w:rFonts w:ascii="Times New Roman" w:hAnsi="Times New Roman"/>
          <w:color w:val="000000" w:themeColor="text1"/>
          <w:sz w:val="22"/>
          <w:szCs w:val="22"/>
        </w:rPr>
      </w:pPr>
      <w:r>
        <w:rPr>
          <w:rFonts w:ascii="Times New Roman" w:hAnsi="Times New Roman"/>
          <w:snapToGrid/>
          <w:color w:val="000000" w:themeColor="text1"/>
          <w:sz w:val="22"/>
          <w:szCs w:val="22"/>
          <w:shd w:val="clear" w:color="auto" w:fill="FFFFFF"/>
        </w:rPr>
        <w:tab/>
      </w:r>
      <w:r w:rsidRPr="00F50CAD">
        <w:rPr>
          <w:rFonts w:ascii="Times New Roman" w:hAnsi="Times New Roman"/>
          <w:snapToGrid/>
          <w:color w:val="000000" w:themeColor="text1"/>
          <w:sz w:val="22"/>
          <w:szCs w:val="22"/>
          <w:shd w:val="clear" w:color="auto" w:fill="FFFFFF"/>
        </w:rPr>
        <w:t>Amazonia’s indigenous people: Implications for conservation and global health. </w:t>
      </w:r>
      <w:r w:rsidRPr="00F50CAD">
        <w:rPr>
          <w:rFonts w:ascii="Times New Roman" w:hAnsi="Times New Roman"/>
          <w:i/>
          <w:iCs/>
          <w:snapToGrid/>
          <w:color w:val="000000" w:themeColor="text1"/>
          <w:sz w:val="22"/>
          <w:szCs w:val="22"/>
          <w:shd w:val="clear" w:color="auto" w:fill="FFFFFF"/>
        </w:rPr>
        <w:t xml:space="preserve">World </w:t>
      </w:r>
      <w:r>
        <w:rPr>
          <w:rFonts w:ascii="Times New Roman" w:hAnsi="Times New Roman"/>
          <w:i/>
          <w:iCs/>
          <w:snapToGrid/>
          <w:color w:val="000000" w:themeColor="text1"/>
          <w:sz w:val="22"/>
          <w:szCs w:val="22"/>
          <w:shd w:val="clear" w:color="auto" w:fill="FFFFFF"/>
        </w:rPr>
        <w:tab/>
      </w:r>
      <w:r w:rsidRPr="00F50CAD">
        <w:rPr>
          <w:rFonts w:ascii="Times New Roman" w:hAnsi="Times New Roman"/>
          <w:i/>
          <w:iCs/>
          <w:snapToGrid/>
          <w:color w:val="000000" w:themeColor="text1"/>
          <w:sz w:val="22"/>
          <w:szCs w:val="22"/>
          <w:shd w:val="clear" w:color="auto" w:fill="FFFFFF"/>
        </w:rPr>
        <w:t>Development</w:t>
      </w:r>
      <w:r w:rsidRPr="00F50CAD">
        <w:rPr>
          <w:rFonts w:ascii="Times New Roman" w:hAnsi="Times New Roman"/>
          <w:snapToGrid/>
          <w:color w:val="000000" w:themeColor="text1"/>
          <w:sz w:val="22"/>
          <w:szCs w:val="22"/>
          <w:shd w:val="clear" w:color="auto" w:fill="FFFFFF"/>
        </w:rPr>
        <w:t xml:space="preserve">. </w:t>
      </w:r>
      <w:hyperlink r:id="rId8" w:tgtFrame="_blank" w:tooltip="Persistent link using digital object identifier" w:history="1">
        <w:r w:rsidRPr="00F50CAD">
          <w:rPr>
            <w:rStyle w:val="Hyperlink"/>
            <w:rFonts w:ascii="Times New Roman" w:hAnsi="Times New Roman"/>
            <w:color w:val="000000" w:themeColor="text1"/>
            <w:sz w:val="22"/>
            <w:szCs w:val="22"/>
          </w:rPr>
          <w:t>doi.org/10.1016/j.worlddev.2021.105533</w:t>
        </w:r>
      </w:hyperlink>
    </w:p>
    <w:p w:rsidR="00F50CAD" w:rsidRDefault="00F50CAD" w:rsidP="00F50CAD">
      <w:pPr>
        <w:widowControl/>
        <w:rPr>
          <w:rFonts w:ascii="Times New Roman" w:hAnsi="Times New Roman"/>
          <w:snapToGrid/>
        </w:rPr>
      </w:pPr>
    </w:p>
    <w:p w:rsidR="00F50CAD" w:rsidRDefault="000D50E8" w:rsidP="00F50CAD">
      <w:pPr>
        <w:widowControl/>
        <w:rPr>
          <w:color w:val="000000" w:themeColor="text1"/>
          <w:sz w:val="22"/>
          <w:szCs w:val="22"/>
          <w:shd w:val="clear" w:color="auto" w:fill="FFFFFF"/>
        </w:rPr>
      </w:pPr>
      <w:r w:rsidRPr="004778ED">
        <w:rPr>
          <w:color w:val="000000" w:themeColor="text1"/>
          <w:sz w:val="22"/>
          <w:szCs w:val="22"/>
          <w:shd w:val="clear" w:color="auto" w:fill="FFFFFF"/>
        </w:rPr>
        <w:t>Walker</w:t>
      </w:r>
      <w:r w:rsidR="00ED7D66" w:rsidRPr="004778ED">
        <w:rPr>
          <w:color w:val="000000" w:themeColor="text1"/>
          <w:sz w:val="22"/>
          <w:szCs w:val="22"/>
          <w:shd w:val="clear" w:color="auto" w:fill="FFFFFF"/>
        </w:rPr>
        <w:t>, R.T.</w:t>
      </w:r>
      <w:r w:rsidRPr="004778ED">
        <w:rPr>
          <w:color w:val="000000" w:themeColor="text1"/>
          <w:sz w:val="22"/>
          <w:szCs w:val="22"/>
          <w:shd w:val="clear" w:color="auto" w:fill="FFFFFF"/>
        </w:rPr>
        <w:t xml:space="preserve"> 2021  Geography, von Thünen, and Tobler’s First Law</w:t>
      </w:r>
      <w:r w:rsidR="00ED7D66" w:rsidRPr="004778ED">
        <w:rPr>
          <w:color w:val="000000" w:themeColor="text1"/>
          <w:sz w:val="22"/>
          <w:szCs w:val="22"/>
          <w:shd w:val="clear" w:color="auto" w:fill="FFFFFF"/>
        </w:rPr>
        <w:t xml:space="preserve">. </w:t>
      </w:r>
      <w:r w:rsidR="00ED7D66" w:rsidRPr="004778ED">
        <w:rPr>
          <w:i/>
          <w:color w:val="000000" w:themeColor="text1"/>
          <w:sz w:val="22"/>
          <w:szCs w:val="22"/>
          <w:shd w:val="clear" w:color="auto" w:fill="FFFFFF"/>
        </w:rPr>
        <w:t>Geographical Review</w:t>
      </w:r>
      <w:r w:rsidR="00ED7D66" w:rsidRPr="004778ED">
        <w:rPr>
          <w:color w:val="000000" w:themeColor="text1"/>
          <w:sz w:val="22"/>
          <w:szCs w:val="22"/>
          <w:shd w:val="clear" w:color="auto" w:fill="FFFFFF"/>
        </w:rPr>
        <w:t>.</w:t>
      </w:r>
    </w:p>
    <w:p w:rsidR="004778ED" w:rsidRPr="00F50CAD" w:rsidRDefault="00F50CAD" w:rsidP="00F50CAD">
      <w:pPr>
        <w:widowControl/>
        <w:rPr>
          <w:rStyle w:val="Hyperlink"/>
          <w:color w:val="000000" w:themeColor="text1"/>
          <w:sz w:val="22"/>
          <w:szCs w:val="22"/>
        </w:rPr>
      </w:pPr>
      <w:r>
        <w:tab/>
      </w:r>
      <w:hyperlink r:id="rId9" w:history="1">
        <w:r w:rsidR="004778ED" w:rsidRPr="00F50CAD">
          <w:rPr>
            <w:rStyle w:val="Hyperlink"/>
            <w:color w:val="000000" w:themeColor="text1"/>
            <w:sz w:val="22"/>
            <w:szCs w:val="22"/>
          </w:rPr>
          <w:t>doi.org/10.1080/00167428.2021.1906670</w:t>
        </w:r>
      </w:hyperlink>
    </w:p>
    <w:p w:rsidR="00F50CAD" w:rsidRPr="004778ED" w:rsidRDefault="00F50CAD" w:rsidP="00F50CAD">
      <w:pPr>
        <w:widowControl/>
        <w:rPr>
          <w:color w:val="000000" w:themeColor="text1"/>
          <w:sz w:val="22"/>
          <w:szCs w:val="22"/>
        </w:rPr>
      </w:pPr>
    </w:p>
    <w:p w:rsidR="00ED7D66" w:rsidRPr="00ED7D66" w:rsidRDefault="000D50E8" w:rsidP="00ED7D66">
      <w:pPr>
        <w:widowControl/>
        <w:rPr>
          <w:rFonts w:ascii="Times New Roman" w:hAnsi="Times New Roman"/>
          <w:i/>
          <w:iCs/>
          <w:snapToGrid/>
          <w:color w:val="222222"/>
          <w:sz w:val="22"/>
          <w:szCs w:val="22"/>
          <w:shd w:val="clear" w:color="auto" w:fill="FFFFFF"/>
        </w:rPr>
      </w:pPr>
      <w:r w:rsidRPr="00ED7D66">
        <w:rPr>
          <w:rFonts w:ascii="Times New Roman" w:hAnsi="Times New Roman"/>
          <w:color w:val="222222"/>
          <w:sz w:val="22"/>
          <w:szCs w:val="22"/>
          <w:shd w:val="clear" w:color="auto" w:fill="FFFFFF"/>
        </w:rPr>
        <w:t>Walker</w:t>
      </w:r>
      <w:r w:rsidR="00ED7D66" w:rsidRPr="00ED7D66">
        <w:rPr>
          <w:rFonts w:ascii="Times New Roman" w:hAnsi="Times New Roman"/>
          <w:color w:val="222222"/>
          <w:sz w:val="22"/>
          <w:szCs w:val="22"/>
          <w:shd w:val="clear" w:color="auto" w:fill="FFFFFF"/>
        </w:rPr>
        <w:t>, R.</w:t>
      </w:r>
      <w:r w:rsidR="00F50CAD">
        <w:rPr>
          <w:rFonts w:ascii="Times New Roman" w:hAnsi="Times New Roman"/>
          <w:color w:val="222222"/>
          <w:sz w:val="22"/>
          <w:szCs w:val="22"/>
          <w:shd w:val="clear" w:color="auto" w:fill="FFFFFF"/>
        </w:rPr>
        <w:t>T.</w:t>
      </w:r>
      <w:r w:rsidRPr="00ED7D66">
        <w:rPr>
          <w:rFonts w:ascii="Times New Roman" w:hAnsi="Times New Roman"/>
          <w:color w:val="222222"/>
          <w:sz w:val="22"/>
          <w:szCs w:val="22"/>
          <w:shd w:val="clear" w:color="auto" w:fill="FFFFFF"/>
        </w:rPr>
        <w:t xml:space="preserve"> 202</w:t>
      </w:r>
      <w:r w:rsidR="00ED7D66" w:rsidRPr="00ED7D66">
        <w:rPr>
          <w:rFonts w:ascii="Times New Roman" w:hAnsi="Times New Roman"/>
          <w:color w:val="222222"/>
          <w:sz w:val="22"/>
          <w:szCs w:val="22"/>
          <w:shd w:val="clear" w:color="auto" w:fill="FFFFFF"/>
        </w:rPr>
        <w:t>1.</w:t>
      </w:r>
      <w:r w:rsidRPr="00ED7D66">
        <w:rPr>
          <w:rFonts w:ascii="Times New Roman" w:hAnsi="Times New Roman"/>
          <w:color w:val="222222"/>
          <w:sz w:val="22"/>
          <w:szCs w:val="22"/>
          <w:shd w:val="clear" w:color="auto" w:fill="FFFFFF"/>
        </w:rPr>
        <w:t xml:space="preserve"> NAFTA’s Cartel Economy</w:t>
      </w:r>
      <w:r w:rsidR="00ED7D66" w:rsidRPr="00ED7D66">
        <w:rPr>
          <w:rFonts w:ascii="Times New Roman" w:hAnsi="Times New Roman"/>
          <w:color w:val="222222"/>
          <w:sz w:val="22"/>
          <w:szCs w:val="22"/>
          <w:shd w:val="clear" w:color="auto" w:fill="FFFFFF"/>
        </w:rPr>
        <w:t xml:space="preserve">. </w:t>
      </w:r>
      <w:r w:rsidR="00ED7D66" w:rsidRPr="00ED7D66">
        <w:rPr>
          <w:rFonts w:ascii="Times New Roman" w:hAnsi="Times New Roman"/>
          <w:i/>
          <w:iCs/>
          <w:snapToGrid/>
          <w:color w:val="222222"/>
          <w:sz w:val="22"/>
          <w:szCs w:val="22"/>
          <w:shd w:val="clear" w:color="auto" w:fill="FFFFFF"/>
        </w:rPr>
        <w:t>Annals of the American Association of</w:t>
      </w:r>
    </w:p>
    <w:p w:rsidR="00ED7D66" w:rsidRPr="00ED7D66" w:rsidRDefault="00ED7D66" w:rsidP="00ED7D66">
      <w:pPr>
        <w:widowControl/>
        <w:ind w:firstLine="720"/>
        <w:rPr>
          <w:rFonts w:ascii="Times New Roman" w:hAnsi="Times New Roman"/>
          <w:snapToGrid/>
          <w:sz w:val="22"/>
          <w:szCs w:val="22"/>
        </w:rPr>
      </w:pPr>
      <w:r w:rsidRPr="00ED7D66">
        <w:rPr>
          <w:rFonts w:ascii="Times New Roman" w:hAnsi="Times New Roman"/>
          <w:i/>
          <w:iCs/>
          <w:snapToGrid/>
          <w:color w:val="222222"/>
          <w:sz w:val="22"/>
          <w:szCs w:val="22"/>
          <w:shd w:val="clear" w:color="auto" w:fill="FFFFFF"/>
        </w:rPr>
        <w:t>Geographers</w:t>
      </w:r>
      <w:r w:rsidRPr="00ED7D66">
        <w:rPr>
          <w:rFonts w:ascii="Times New Roman" w:hAnsi="Times New Roman"/>
          <w:snapToGrid/>
          <w:color w:val="222222"/>
          <w:sz w:val="22"/>
          <w:szCs w:val="22"/>
          <w:shd w:val="clear" w:color="auto" w:fill="FFFFFF"/>
        </w:rPr>
        <w:t>, </w:t>
      </w:r>
      <w:r w:rsidRPr="00ED7D66">
        <w:rPr>
          <w:rFonts w:ascii="Times New Roman" w:hAnsi="Times New Roman"/>
          <w:i/>
          <w:iCs/>
          <w:snapToGrid/>
          <w:color w:val="222222"/>
          <w:sz w:val="22"/>
          <w:szCs w:val="22"/>
          <w:shd w:val="clear" w:color="auto" w:fill="FFFFFF"/>
        </w:rPr>
        <w:t>111</w:t>
      </w:r>
      <w:r w:rsidRPr="00ED7D66">
        <w:rPr>
          <w:rFonts w:ascii="Times New Roman" w:hAnsi="Times New Roman"/>
          <w:snapToGrid/>
          <w:color w:val="222222"/>
          <w:sz w:val="22"/>
          <w:szCs w:val="22"/>
          <w:shd w:val="clear" w:color="auto" w:fill="FFFFFF"/>
        </w:rPr>
        <w:t>(1): 252-265.</w:t>
      </w:r>
    </w:p>
    <w:p w:rsidR="000D50E8" w:rsidRPr="00ED7D66" w:rsidRDefault="000D50E8" w:rsidP="00207804">
      <w:pPr>
        <w:rPr>
          <w:rFonts w:ascii="Times New Roman" w:hAnsi="Times New Roman"/>
          <w:color w:val="222222"/>
          <w:sz w:val="22"/>
          <w:szCs w:val="22"/>
          <w:shd w:val="clear" w:color="auto" w:fill="FFFFFF"/>
        </w:rPr>
      </w:pPr>
    </w:p>
    <w:p w:rsidR="00ED7D66" w:rsidRDefault="00ED7D66" w:rsidP="00ED7D66">
      <w:pPr>
        <w:widowControl/>
        <w:rPr>
          <w:rFonts w:ascii="Times New Roman" w:hAnsi="Times New Roman"/>
          <w:snapToGrid/>
          <w:color w:val="222222"/>
          <w:sz w:val="22"/>
          <w:szCs w:val="22"/>
          <w:shd w:val="clear" w:color="auto" w:fill="FFFFFF"/>
        </w:rPr>
      </w:pPr>
      <w:r w:rsidRPr="00ED7D66">
        <w:rPr>
          <w:rFonts w:ascii="Times New Roman" w:hAnsi="Times New Roman"/>
          <w:snapToGrid/>
          <w:color w:val="222222"/>
          <w:sz w:val="22"/>
          <w:szCs w:val="22"/>
          <w:shd w:val="clear" w:color="auto" w:fill="FFFFFF"/>
        </w:rPr>
        <w:t>Walker, R.T. 2020. Collision Course: Development Pushes Amazonia Toward Its Tipping</w:t>
      </w:r>
    </w:p>
    <w:p w:rsidR="00ED7D66" w:rsidRPr="00ED7D66" w:rsidRDefault="00ED7D66" w:rsidP="00ED7D66">
      <w:pPr>
        <w:widowControl/>
        <w:ind w:firstLine="720"/>
        <w:rPr>
          <w:rFonts w:ascii="Times New Roman" w:hAnsi="Times New Roman"/>
          <w:snapToGrid/>
          <w:sz w:val="22"/>
          <w:szCs w:val="22"/>
        </w:rPr>
      </w:pPr>
      <w:r w:rsidRPr="00ED7D66">
        <w:rPr>
          <w:rFonts w:ascii="Times New Roman" w:hAnsi="Times New Roman"/>
          <w:snapToGrid/>
          <w:color w:val="222222"/>
          <w:sz w:val="22"/>
          <w:szCs w:val="22"/>
          <w:shd w:val="clear" w:color="auto" w:fill="FFFFFF"/>
        </w:rPr>
        <w:t>Point. </w:t>
      </w:r>
      <w:r w:rsidRPr="00ED7D66">
        <w:rPr>
          <w:rFonts w:ascii="Times New Roman" w:hAnsi="Times New Roman"/>
          <w:i/>
          <w:iCs/>
          <w:snapToGrid/>
          <w:color w:val="222222"/>
          <w:sz w:val="22"/>
          <w:szCs w:val="22"/>
          <w:shd w:val="clear" w:color="auto" w:fill="FFFFFF"/>
        </w:rPr>
        <w:t>Environment: Science and Policy for Sustainable Development</w:t>
      </w:r>
      <w:r w:rsidRPr="00ED7D66">
        <w:rPr>
          <w:rFonts w:ascii="Times New Roman" w:hAnsi="Times New Roman"/>
          <w:snapToGrid/>
          <w:color w:val="222222"/>
          <w:sz w:val="22"/>
          <w:szCs w:val="22"/>
          <w:shd w:val="clear" w:color="auto" w:fill="FFFFFF"/>
        </w:rPr>
        <w:t>, </w:t>
      </w:r>
      <w:r w:rsidRPr="00ED7D66">
        <w:rPr>
          <w:rFonts w:ascii="Times New Roman" w:hAnsi="Times New Roman"/>
          <w:i/>
          <w:iCs/>
          <w:snapToGrid/>
          <w:color w:val="222222"/>
          <w:sz w:val="22"/>
          <w:szCs w:val="22"/>
          <w:shd w:val="clear" w:color="auto" w:fill="FFFFFF"/>
        </w:rPr>
        <w:t>63</w:t>
      </w:r>
      <w:r w:rsidRPr="00ED7D66">
        <w:rPr>
          <w:rFonts w:ascii="Times New Roman" w:hAnsi="Times New Roman"/>
          <w:snapToGrid/>
          <w:color w:val="222222"/>
          <w:sz w:val="22"/>
          <w:szCs w:val="22"/>
          <w:shd w:val="clear" w:color="auto" w:fill="FFFFFF"/>
        </w:rPr>
        <w:t>(1): 15-25.</w:t>
      </w:r>
    </w:p>
    <w:p w:rsidR="00ED7D66" w:rsidRPr="00ED7D66" w:rsidRDefault="00ED7D66" w:rsidP="00207804">
      <w:pPr>
        <w:rPr>
          <w:rFonts w:ascii="Times New Roman" w:hAnsi="Times New Roman"/>
          <w:color w:val="222222"/>
          <w:sz w:val="22"/>
          <w:szCs w:val="22"/>
          <w:shd w:val="clear" w:color="auto" w:fill="FFFFFF"/>
        </w:rPr>
      </w:pPr>
    </w:p>
    <w:p w:rsidR="00207804" w:rsidRPr="000148D1" w:rsidRDefault="00207804" w:rsidP="00207804">
      <w:pPr>
        <w:rPr>
          <w:rFonts w:ascii="Times New Roman" w:hAnsi="Times New Roman"/>
          <w:color w:val="222222"/>
          <w:sz w:val="22"/>
          <w:szCs w:val="22"/>
          <w:shd w:val="clear" w:color="auto" w:fill="FFFFFF"/>
        </w:rPr>
      </w:pPr>
      <w:r w:rsidRPr="00ED7D66">
        <w:rPr>
          <w:rFonts w:ascii="Times New Roman" w:hAnsi="Times New Roman"/>
          <w:color w:val="222222"/>
          <w:sz w:val="22"/>
          <w:szCs w:val="22"/>
          <w:shd w:val="clear" w:color="auto" w:fill="FFFFFF"/>
        </w:rPr>
        <w:t>Astier, M., Orozco</w:t>
      </w:r>
      <w:r w:rsidRPr="000148D1">
        <w:rPr>
          <w:rFonts w:ascii="Times New Roman" w:hAnsi="Times New Roman"/>
          <w:color w:val="222222"/>
          <w:sz w:val="22"/>
          <w:szCs w:val="22"/>
          <w:shd w:val="clear" w:color="auto" w:fill="FFFFFF"/>
        </w:rPr>
        <w:t xml:space="preserve">-Ramírez, Q., Walker, R., </w:t>
      </w:r>
      <w:proofErr w:type="spellStart"/>
      <w:r w:rsidRPr="000148D1">
        <w:rPr>
          <w:rFonts w:ascii="Times New Roman" w:hAnsi="Times New Roman"/>
          <w:color w:val="222222"/>
          <w:sz w:val="22"/>
          <w:szCs w:val="22"/>
          <w:shd w:val="clear" w:color="auto" w:fill="FFFFFF"/>
        </w:rPr>
        <w:t>Galván</w:t>
      </w:r>
      <w:proofErr w:type="spellEnd"/>
      <w:r w:rsidRPr="000148D1">
        <w:rPr>
          <w:rFonts w:ascii="Times New Roman" w:hAnsi="Times New Roman"/>
          <w:color w:val="222222"/>
          <w:sz w:val="22"/>
          <w:szCs w:val="22"/>
          <w:shd w:val="clear" w:color="auto" w:fill="FFFFFF"/>
        </w:rPr>
        <w:t>-Miyoshi, Y., González-Esquivel, C. and Simmons,</w:t>
      </w:r>
    </w:p>
    <w:p w:rsidR="00207804" w:rsidRPr="004778ED" w:rsidRDefault="00207804" w:rsidP="004778ED">
      <w:pPr>
        <w:ind w:left="720"/>
        <w:rPr>
          <w:rFonts w:ascii="Times New Roman" w:hAnsi="Times New Roman"/>
          <w:color w:val="222222"/>
          <w:sz w:val="22"/>
          <w:szCs w:val="22"/>
          <w:shd w:val="clear" w:color="auto" w:fill="FFFFFF"/>
        </w:rPr>
      </w:pPr>
      <w:r w:rsidRPr="000148D1">
        <w:rPr>
          <w:rFonts w:ascii="Times New Roman" w:hAnsi="Times New Roman"/>
          <w:color w:val="222222"/>
          <w:sz w:val="22"/>
          <w:szCs w:val="22"/>
          <w:shd w:val="clear" w:color="auto" w:fill="FFFFFF"/>
        </w:rPr>
        <w:t>C.S. 2020. Post-NAFTA Changes in Peasant Land Use—The Case of the Pátzcuaro Lake Watershed Region in the Central-West México. </w:t>
      </w:r>
      <w:r w:rsidRPr="000148D1">
        <w:rPr>
          <w:rFonts w:ascii="Times New Roman" w:hAnsi="Times New Roman"/>
          <w:i/>
          <w:iCs/>
          <w:color w:val="222222"/>
          <w:sz w:val="22"/>
          <w:szCs w:val="22"/>
          <w:shd w:val="clear" w:color="auto" w:fill="FFFFFF"/>
        </w:rPr>
        <w:t>Land</w:t>
      </w:r>
      <w:r w:rsidRPr="000148D1">
        <w:rPr>
          <w:rFonts w:ascii="Times New Roman" w:hAnsi="Times New Roman"/>
          <w:color w:val="222222"/>
          <w:sz w:val="22"/>
          <w:szCs w:val="22"/>
          <w:shd w:val="clear" w:color="auto" w:fill="FFFFFF"/>
        </w:rPr>
        <w:t>, </w:t>
      </w:r>
      <w:r w:rsidRPr="000148D1">
        <w:rPr>
          <w:rFonts w:ascii="Times New Roman" w:hAnsi="Times New Roman"/>
          <w:i/>
          <w:iCs/>
          <w:color w:val="222222"/>
          <w:sz w:val="22"/>
          <w:szCs w:val="22"/>
          <w:shd w:val="clear" w:color="auto" w:fill="FFFFFF"/>
        </w:rPr>
        <w:t>9</w:t>
      </w:r>
      <w:r w:rsidRPr="000148D1">
        <w:rPr>
          <w:rFonts w:ascii="Times New Roman" w:hAnsi="Times New Roman"/>
          <w:color w:val="222222"/>
          <w:sz w:val="22"/>
          <w:szCs w:val="22"/>
          <w:shd w:val="clear" w:color="auto" w:fill="FFFFFF"/>
        </w:rPr>
        <w:t>(3), p.75.</w:t>
      </w:r>
    </w:p>
    <w:p w:rsidR="00207804" w:rsidRPr="000148D1" w:rsidRDefault="00207804" w:rsidP="00207804">
      <w:pPr>
        <w:rPr>
          <w:rFonts w:ascii="Times New Roman" w:hAnsi="Times New Roman"/>
          <w:sz w:val="22"/>
          <w:szCs w:val="22"/>
        </w:rPr>
      </w:pPr>
    </w:p>
    <w:p w:rsidR="00207804" w:rsidRPr="000148D1" w:rsidRDefault="00207804" w:rsidP="00207804">
      <w:pPr>
        <w:rPr>
          <w:rFonts w:ascii="Times New Roman" w:hAnsi="Times New Roman"/>
          <w:color w:val="222222"/>
          <w:sz w:val="22"/>
          <w:szCs w:val="22"/>
          <w:shd w:val="clear" w:color="auto" w:fill="FFFFFF"/>
        </w:rPr>
      </w:pPr>
      <w:r w:rsidRPr="000148D1">
        <w:rPr>
          <w:rFonts w:ascii="Times New Roman" w:hAnsi="Times New Roman"/>
          <w:color w:val="222222"/>
          <w:sz w:val="22"/>
          <w:szCs w:val="22"/>
          <w:shd w:val="clear" w:color="auto" w:fill="FFFFFF"/>
        </w:rPr>
        <w:t>Aldrich, S.P., Simmons, C.S., Arima, E., Walker, R.T., Michelotti, F. and Castro, E., 2020. Agronomic or</w:t>
      </w:r>
    </w:p>
    <w:p w:rsidR="00207804" w:rsidRPr="000148D1" w:rsidRDefault="00207804" w:rsidP="00207804">
      <w:pPr>
        <w:ind w:left="720"/>
        <w:rPr>
          <w:rFonts w:ascii="Times New Roman" w:hAnsi="Times New Roman"/>
          <w:sz w:val="22"/>
          <w:szCs w:val="22"/>
        </w:rPr>
      </w:pPr>
      <w:r w:rsidRPr="000148D1">
        <w:rPr>
          <w:rFonts w:ascii="Times New Roman" w:hAnsi="Times New Roman"/>
          <w:color w:val="222222"/>
          <w:sz w:val="22"/>
          <w:szCs w:val="22"/>
          <w:shd w:val="clear" w:color="auto" w:fill="FFFFFF"/>
        </w:rPr>
        <w:t>contentious land change? A longitudinal analysis from the Eastern Brazilian Amazon. </w:t>
      </w:r>
      <w:proofErr w:type="spellStart"/>
      <w:r w:rsidRPr="000148D1">
        <w:rPr>
          <w:rFonts w:ascii="Times New Roman" w:hAnsi="Times New Roman"/>
          <w:i/>
          <w:iCs/>
          <w:color w:val="222222"/>
          <w:sz w:val="22"/>
          <w:szCs w:val="22"/>
          <w:shd w:val="clear" w:color="auto" w:fill="FFFFFF"/>
        </w:rPr>
        <w:t>PloS</w:t>
      </w:r>
      <w:proofErr w:type="spellEnd"/>
      <w:r w:rsidRPr="000148D1">
        <w:rPr>
          <w:rFonts w:ascii="Times New Roman" w:hAnsi="Times New Roman"/>
          <w:i/>
          <w:iCs/>
          <w:color w:val="222222"/>
          <w:sz w:val="22"/>
          <w:szCs w:val="22"/>
          <w:shd w:val="clear" w:color="auto" w:fill="FFFFFF"/>
        </w:rPr>
        <w:t xml:space="preserve"> one</w:t>
      </w:r>
      <w:r w:rsidRPr="000148D1">
        <w:rPr>
          <w:rFonts w:ascii="Times New Roman" w:hAnsi="Times New Roman"/>
          <w:color w:val="222222"/>
          <w:sz w:val="22"/>
          <w:szCs w:val="22"/>
          <w:shd w:val="clear" w:color="auto" w:fill="FFFFFF"/>
        </w:rPr>
        <w:t>, </w:t>
      </w:r>
      <w:r w:rsidRPr="000148D1">
        <w:rPr>
          <w:rFonts w:ascii="Times New Roman" w:hAnsi="Times New Roman"/>
          <w:i/>
          <w:iCs/>
          <w:color w:val="222222"/>
          <w:sz w:val="22"/>
          <w:szCs w:val="22"/>
          <w:shd w:val="clear" w:color="auto" w:fill="FFFFFF"/>
        </w:rPr>
        <w:t>15</w:t>
      </w:r>
      <w:r w:rsidRPr="000148D1">
        <w:rPr>
          <w:rFonts w:ascii="Times New Roman" w:hAnsi="Times New Roman"/>
          <w:color w:val="222222"/>
          <w:sz w:val="22"/>
          <w:szCs w:val="22"/>
          <w:shd w:val="clear" w:color="auto" w:fill="FFFFFF"/>
        </w:rPr>
        <w:t>(1), p.e0227378.</w:t>
      </w:r>
    </w:p>
    <w:p w:rsidR="00207804" w:rsidRPr="000148D1" w:rsidRDefault="00207804" w:rsidP="00207804">
      <w:pPr>
        <w:rPr>
          <w:rFonts w:ascii="Times New Roman" w:hAnsi="Times New Roman"/>
          <w:sz w:val="22"/>
          <w:szCs w:val="22"/>
        </w:rPr>
      </w:pPr>
    </w:p>
    <w:p w:rsidR="00207804" w:rsidRDefault="00207804" w:rsidP="00364370">
      <w:pPr>
        <w:rPr>
          <w:rFonts w:ascii="Times New Roman" w:hAnsi="Times New Roman"/>
          <w:color w:val="000000"/>
          <w:sz w:val="22"/>
          <w:szCs w:val="22"/>
          <w:shd w:val="clear" w:color="auto" w:fill="FFFFFF"/>
        </w:rPr>
      </w:pPr>
    </w:p>
    <w:p w:rsidR="00207804" w:rsidRPr="000148D1" w:rsidRDefault="00207804" w:rsidP="00207804">
      <w:pPr>
        <w:rPr>
          <w:rFonts w:ascii="Times New Roman" w:hAnsi="Times New Roman"/>
          <w:color w:val="222222"/>
          <w:sz w:val="22"/>
          <w:szCs w:val="22"/>
          <w:shd w:val="clear" w:color="auto" w:fill="FFFFFF"/>
        </w:rPr>
      </w:pPr>
      <w:r w:rsidRPr="000148D1">
        <w:rPr>
          <w:rFonts w:ascii="Times New Roman" w:hAnsi="Times New Roman"/>
          <w:color w:val="222222"/>
          <w:sz w:val="22"/>
          <w:szCs w:val="22"/>
          <w:shd w:val="clear" w:color="auto" w:fill="FFFFFF"/>
        </w:rPr>
        <w:t>Walker, R.T., Simmons, C., Arima, E., Galvan-Miyoshi, Y., Antunes, A., Waylen, M. and Irigaray, M.,</w:t>
      </w:r>
    </w:p>
    <w:p w:rsidR="00207804" w:rsidRPr="000148D1" w:rsidRDefault="00207804" w:rsidP="00207804">
      <w:pPr>
        <w:ind w:left="720"/>
        <w:rPr>
          <w:rFonts w:ascii="Times New Roman" w:hAnsi="Times New Roman"/>
          <w:sz w:val="22"/>
          <w:szCs w:val="22"/>
        </w:rPr>
      </w:pPr>
      <w:r w:rsidRPr="000148D1">
        <w:rPr>
          <w:rFonts w:ascii="Times New Roman" w:hAnsi="Times New Roman"/>
          <w:color w:val="222222"/>
          <w:sz w:val="22"/>
          <w:szCs w:val="22"/>
          <w:shd w:val="clear" w:color="auto" w:fill="FFFFFF"/>
        </w:rPr>
        <w:t>2019. Avoiding Amazonian Catastrophes: Prospects for Conservation in the 21st Century. </w:t>
      </w:r>
      <w:r w:rsidRPr="000148D1">
        <w:rPr>
          <w:rFonts w:ascii="Times New Roman" w:hAnsi="Times New Roman"/>
          <w:i/>
          <w:iCs/>
          <w:color w:val="222222"/>
          <w:sz w:val="22"/>
          <w:szCs w:val="22"/>
          <w:shd w:val="clear" w:color="auto" w:fill="FFFFFF"/>
        </w:rPr>
        <w:t>One Earth</w:t>
      </w:r>
      <w:r w:rsidRPr="000148D1">
        <w:rPr>
          <w:rFonts w:ascii="Times New Roman" w:hAnsi="Times New Roman"/>
          <w:color w:val="222222"/>
          <w:sz w:val="22"/>
          <w:szCs w:val="22"/>
          <w:shd w:val="clear" w:color="auto" w:fill="FFFFFF"/>
        </w:rPr>
        <w:t>, </w:t>
      </w:r>
      <w:r w:rsidRPr="000148D1">
        <w:rPr>
          <w:rFonts w:ascii="Times New Roman" w:hAnsi="Times New Roman"/>
          <w:i/>
          <w:iCs/>
          <w:color w:val="222222"/>
          <w:sz w:val="22"/>
          <w:szCs w:val="22"/>
          <w:shd w:val="clear" w:color="auto" w:fill="FFFFFF"/>
        </w:rPr>
        <w:t>1</w:t>
      </w:r>
      <w:r w:rsidRPr="000148D1">
        <w:rPr>
          <w:rFonts w:ascii="Times New Roman" w:hAnsi="Times New Roman"/>
          <w:color w:val="222222"/>
          <w:sz w:val="22"/>
          <w:szCs w:val="22"/>
          <w:shd w:val="clear" w:color="auto" w:fill="FFFFFF"/>
        </w:rPr>
        <w:t>(2), pp.202-215.</w:t>
      </w:r>
    </w:p>
    <w:p w:rsidR="00207804" w:rsidRPr="000148D1" w:rsidRDefault="00207804" w:rsidP="00207804">
      <w:pPr>
        <w:rPr>
          <w:rFonts w:ascii="Times New Roman" w:hAnsi="Times New Roman"/>
          <w:sz w:val="22"/>
          <w:szCs w:val="22"/>
        </w:rPr>
      </w:pPr>
    </w:p>
    <w:p w:rsidR="00D75CE6" w:rsidRPr="000148D1" w:rsidRDefault="005534F8" w:rsidP="00D6244C">
      <w:pPr>
        <w:rPr>
          <w:rFonts w:ascii="Times New Roman" w:hAnsi="Times New Roman"/>
          <w:color w:val="222222"/>
          <w:sz w:val="22"/>
          <w:szCs w:val="22"/>
        </w:rPr>
      </w:pPr>
      <w:r w:rsidRPr="000148D1">
        <w:rPr>
          <w:rFonts w:ascii="Times New Roman" w:hAnsi="Times New Roman"/>
          <w:color w:val="222222"/>
          <w:sz w:val="22"/>
          <w:szCs w:val="22"/>
        </w:rPr>
        <w:t>Simmons</w:t>
      </w:r>
      <w:r w:rsidR="00CC5056" w:rsidRPr="000148D1">
        <w:rPr>
          <w:rFonts w:ascii="Times New Roman" w:hAnsi="Times New Roman"/>
          <w:color w:val="222222"/>
          <w:sz w:val="22"/>
          <w:szCs w:val="22"/>
        </w:rPr>
        <w:t>, C.S., Walker, R., Aldrich, S., Arima, E., Pereira, R., Castro, E., Michelotti, F.,</w:t>
      </w:r>
    </w:p>
    <w:p w:rsidR="005534F8" w:rsidRPr="000148D1" w:rsidRDefault="00CC5056" w:rsidP="00D75CE6">
      <w:pPr>
        <w:ind w:left="720"/>
        <w:rPr>
          <w:rFonts w:ascii="Times New Roman" w:hAnsi="Times New Roman"/>
          <w:color w:val="222222"/>
          <w:sz w:val="22"/>
          <w:szCs w:val="22"/>
        </w:rPr>
      </w:pPr>
      <w:r w:rsidRPr="000148D1">
        <w:rPr>
          <w:rFonts w:ascii="Times New Roman" w:hAnsi="Times New Roman"/>
          <w:color w:val="222222"/>
          <w:sz w:val="22"/>
          <w:szCs w:val="22"/>
        </w:rPr>
        <w:t>Waylen, M. an</w:t>
      </w:r>
      <w:r w:rsidR="00D75CE6" w:rsidRPr="000148D1">
        <w:rPr>
          <w:rFonts w:ascii="Times New Roman" w:hAnsi="Times New Roman"/>
          <w:color w:val="222222"/>
          <w:sz w:val="22"/>
          <w:szCs w:val="22"/>
        </w:rPr>
        <w:t>d Antunes, A. 2019</w:t>
      </w:r>
      <w:r w:rsidRPr="000148D1">
        <w:rPr>
          <w:rFonts w:ascii="Times New Roman" w:hAnsi="Times New Roman"/>
          <w:color w:val="222222"/>
          <w:sz w:val="22"/>
          <w:szCs w:val="22"/>
        </w:rPr>
        <w:t xml:space="preserve">. </w:t>
      </w:r>
      <w:r w:rsidR="005534F8" w:rsidRPr="000148D1">
        <w:rPr>
          <w:rFonts w:ascii="Times New Roman" w:hAnsi="Times New Roman"/>
          <w:color w:val="222222"/>
          <w:sz w:val="22"/>
          <w:szCs w:val="22"/>
        </w:rPr>
        <w:t xml:space="preserve"> Discipline and Develop</w:t>
      </w:r>
      <w:r w:rsidRPr="000148D1">
        <w:rPr>
          <w:rFonts w:ascii="Times New Roman" w:hAnsi="Times New Roman"/>
          <w:color w:val="222222"/>
          <w:sz w:val="22"/>
          <w:szCs w:val="22"/>
        </w:rPr>
        <w:t xml:space="preserve">: Destruction of the Brazil Nut Forest in the Lower Amazon Basin. </w:t>
      </w:r>
      <w:r w:rsidR="00FC57F8" w:rsidRPr="004F7BD4">
        <w:rPr>
          <w:rFonts w:ascii="Times New Roman" w:hAnsi="Times New Roman"/>
          <w:i/>
          <w:color w:val="222222"/>
          <w:sz w:val="22"/>
          <w:szCs w:val="22"/>
        </w:rPr>
        <w:t>Annals of the American Association of Geographers</w:t>
      </w:r>
      <w:r w:rsidR="00FC57F8" w:rsidRPr="000148D1">
        <w:rPr>
          <w:rFonts w:ascii="Times New Roman" w:hAnsi="Times New Roman"/>
          <w:color w:val="222222"/>
          <w:sz w:val="22"/>
          <w:szCs w:val="22"/>
        </w:rPr>
        <w:t xml:space="preserve"> </w:t>
      </w:r>
      <w:r w:rsidR="00D75CE6" w:rsidRPr="000148D1">
        <w:rPr>
          <w:rFonts w:ascii="Times New Roman" w:hAnsi="Times New Roman"/>
          <w:color w:val="222222"/>
          <w:sz w:val="22"/>
          <w:szCs w:val="22"/>
        </w:rPr>
        <w:t xml:space="preserve">109(1): </w:t>
      </w:r>
      <w:r w:rsidR="00364370" w:rsidRPr="000148D1">
        <w:rPr>
          <w:rFonts w:ascii="Times New Roman" w:hAnsi="Times New Roman"/>
          <w:color w:val="222222"/>
          <w:sz w:val="22"/>
          <w:szCs w:val="22"/>
        </w:rPr>
        <w:t>242-265</w:t>
      </w:r>
      <w:r w:rsidR="00D75CE6" w:rsidRPr="000148D1">
        <w:rPr>
          <w:rFonts w:ascii="Times New Roman" w:hAnsi="Times New Roman"/>
          <w:color w:val="222222"/>
          <w:sz w:val="22"/>
          <w:szCs w:val="22"/>
        </w:rPr>
        <w:t>.</w:t>
      </w:r>
    </w:p>
    <w:p w:rsidR="005534F8" w:rsidRPr="000148D1" w:rsidRDefault="005534F8" w:rsidP="00D6244C">
      <w:pPr>
        <w:rPr>
          <w:rFonts w:ascii="Times New Roman" w:hAnsi="Times New Roman"/>
          <w:color w:val="222222"/>
          <w:sz w:val="22"/>
          <w:szCs w:val="22"/>
        </w:rPr>
      </w:pPr>
    </w:p>
    <w:p w:rsidR="00D75CE6" w:rsidRPr="000148D1" w:rsidRDefault="00321DA7" w:rsidP="00321DA7">
      <w:pPr>
        <w:widowControl/>
        <w:rPr>
          <w:rFonts w:ascii="Times New Roman" w:hAnsi="Times New Roman"/>
          <w:snapToGrid/>
          <w:sz w:val="22"/>
          <w:szCs w:val="22"/>
        </w:rPr>
      </w:pPr>
      <w:r w:rsidRPr="000148D1">
        <w:rPr>
          <w:rFonts w:ascii="Times New Roman" w:hAnsi="Times New Roman"/>
          <w:snapToGrid/>
          <w:sz w:val="22"/>
          <w:szCs w:val="22"/>
        </w:rPr>
        <w:t xml:space="preserve">Simmons, C.S., </w:t>
      </w:r>
      <w:proofErr w:type="spellStart"/>
      <w:r w:rsidRPr="000148D1">
        <w:rPr>
          <w:rFonts w:ascii="Times New Roman" w:hAnsi="Times New Roman"/>
          <w:snapToGrid/>
          <w:sz w:val="22"/>
          <w:szCs w:val="22"/>
        </w:rPr>
        <w:t>Famolare</w:t>
      </w:r>
      <w:proofErr w:type="spellEnd"/>
      <w:r w:rsidRPr="000148D1">
        <w:rPr>
          <w:rFonts w:ascii="Times New Roman" w:hAnsi="Times New Roman"/>
          <w:snapToGrid/>
          <w:sz w:val="22"/>
          <w:szCs w:val="22"/>
        </w:rPr>
        <w:t xml:space="preserve">, L., Macedo, M.N., Walker, R.T., Coe, M.T., </w:t>
      </w:r>
      <w:proofErr w:type="spellStart"/>
      <w:r w:rsidRPr="000148D1">
        <w:rPr>
          <w:rFonts w:ascii="Times New Roman" w:hAnsi="Times New Roman"/>
          <w:snapToGrid/>
          <w:sz w:val="22"/>
          <w:szCs w:val="22"/>
        </w:rPr>
        <w:t>Scheffers</w:t>
      </w:r>
      <w:proofErr w:type="spellEnd"/>
      <w:r w:rsidRPr="000148D1">
        <w:rPr>
          <w:rFonts w:ascii="Times New Roman" w:hAnsi="Times New Roman"/>
          <w:snapToGrid/>
          <w:sz w:val="22"/>
          <w:szCs w:val="22"/>
        </w:rPr>
        <w:t>, B., Arima, E.,</w:t>
      </w:r>
    </w:p>
    <w:p w:rsidR="00321DA7" w:rsidRPr="000148D1" w:rsidRDefault="00321DA7" w:rsidP="00D75CE6">
      <w:pPr>
        <w:widowControl/>
        <w:ind w:left="720"/>
        <w:rPr>
          <w:rFonts w:ascii="Times New Roman" w:hAnsi="Times New Roman"/>
          <w:snapToGrid/>
          <w:sz w:val="22"/>
          <w:szCs w:val="22"/>
        </w:rPr>
      </w:pPr>
      <w:r w:rsidRPr="000148D1">
        <w:rPr>
          <w:rFonts w:ascii="Times New Roman" w:hAnsi="Times New Roman"/>
          <w:snapToGrid/>
          <w:sz w:val="22"/>
          <w:szCs w:val="22"/>
        </w:rPr>
        <w:t>Munoz</w:t>
      </w:r>
      <w:r w:rsidRPr="000148D1">
        <w:rPr>
          <w:rFonts w:ascii="Cambria Math" w:hAnsi="Cambria Math" w:cs="Cambria Math"/>
          <w:snapToGrid/>
          <w:sz w:val="22"/>
          <w:szCs w:val="22"/>
        </w:rPr>
        <w:t>‐</w:t>
      </w:r>
      <w:proofErr w:type="spellStart"/>
      <w:r w:rsidRPr="000148D1">
        <w:rPr>
          <w:rFonts w:ascii="Times New Roman" w:hAnsi="Times New Roman"/>
          <w:snapToGrid/>
          <w:sz w:val="22"/>
          <w:szCs w:val="22"/>
        </w:rPr>
        <w:t>Carpena</w:t>
      </w:r>
      <w:proofErr w:type="spellEnd"/>
      <w:r w:rsidRPr="000148D1">
        <w:rPr>
          <w:rFonts w:ascii="Times New Roman" w:hAnsi="Times New Roman"/>
          <w:snapToGrid/>
          <w:sz w:val="22"/>
          <w:szCs w:val="22"/>
        </w:rPr>
        <w:t>, R., Valle, D.</w:t>
      </w:r>
      <w:r w:rsidR="00C607AB" w:rsidRPr="000148D1">
        <w:rPr>
          <w:rFonts w:ascii="Times New Roman" w:hAnsi="Times New Roman"/>
          <w:snapToGrid/>
          <w:sz w:val="22"/>
          <w:szCs w:val="22"/>
        </w:rPr>
        <w:t xml:space="preserve">, </w:t>
      </w:r>
      <w:proofErr w:type="spellStart"/>
      <w:r w:rsidR="00C607AB" w:rsidRPr="000148D1">
        <w:rPr>
          <w:rFonts w:ascii="Times New Roman" w:hAnsi="Times New Roman"/>
          <w:snapToGrid/>
          <w:sz w:val="22"/>
          <w:szCs w:val="22"/>
        </w:rPr>
        <w:t>Fraisse</w:t>
      </w:r>
      <w:proofErr w:type="spellEnd"/>
      <w:r w:rsidR="00C607AB" w:rsidRPr="000148D1">
        <w:rPr>
          <w:rFonts w:ascii="Times New Roman" w:hAnsi="Times New Roman"/>
          <w:snapToGrid/>
          <w:sz w:val="22"/>
          <w:szCs w:val="22"/>
        </w:rPr>
        <w:t>, C. and Moorcroft, P.</w:t>
      </w:r>
      <w:r w:rsidRPr="000148D1">
        <w:rPr>
          <w:rFonts w:ascii="Times New Roman" w:hAnsi="Times New Roman"/>
          <w:snapToGrid/>
          <w:sz w:val="22"/>
          <w:szCs w:val="22"/>
        </w:rPr>
        <w:t xml:space="preserve"> 2018. Science in support of Amazonian conservation in the 21st century: the case of Brazil. </w:t>
      </w:r>
      <w:r w:rsidRPr="000148D1">
        <w:rPr>
          <w:rFonts w:ascii="Times New Roman" w:hAnsi="Times New Roman"/>
          <w:i/>
          <w:iCs/>
          <w:snapToGrid/>
          <w:sz w:val="22"/>
          <w:szCs w:val="22"/>
        </w:rPr>
        <w:t>Biotropica</w:t>
      </w:r>
      <w:r w:rsidRPr="000148D1">
        <w:rPr>
          <w:rFonts w:ascii="Times New Roman" w:hAnsi="Times New Roman"/>
          <w:snapToGrid/>
          <w:sz w:val="22"/>
          <w:szCs w:val="22"/>
        </w:rPr>
        <w:t xml:space="preserve"> </w:t>
      </w:r>
      <w:r w:rsidRPr="000148D1">
        <w:rPr>
          <w:rFonts w:ascii="Times New Roman" w:hAnsi="Times New Roman"/>
          <w:i/>
          <w:iCs/>
          <w:snapToGrid/>
          <w:sz w:val="22"/>
          <w:szCs w:val="22"/>
        </w:rPr>
        <w:t>50</w:t>
      </w:r>
      <w:r w:rsidRPr="000148D1">
        <w:rPr>
          <w:rFonts w:ascii="Times New Roman" w:hAnsi="Times New Roman"/>
          <w:snapToGrid/>
          <w:sz w:val="22"/>
          <w:szCs w:val="22"/>
        </w:rPr>
        <w:t>(6)</w:t>
      </w:r>
      <w:r w:rsidR="00CC5056" w:rsidRPr="000148D1">
        <w:rPr>
          <w:rFonts w:ascii="Times New Roman" w:hAnsi="Times New Roman"/>
          <w:snapToGrid/>
          <w:sz w:val="22"/>
          <w:szCs w:val="22"/>
        </w:rPr>
        <w:t xml:space="preserve">: </w:t>
      </w:r>
      <w:r w:rsidRPr="000148D1">
        <w:rPr>
          <w:rFonts w:ascii="Times New Roman" w:hAnsi="Times New Roman"/>
          <w:snapToGrid/>
          <w:sz w:val="22"/>
          <w:szCs w:val="22"/>
        </w:rPr>
        <w:t>850-858.</w:t>
      </w:r>
    </w:p>
    <w:p w:rsidR="005534F8" w:rsidRPr="000148D1" w:rsidRDefault="005534F8" w:rsidP="00D6244C">
      <w:pPr>
        <w:rPr>
          <w:rFonts w:ascii="Times New Roman" w:hAnsi="Times New Roman"/>
          <w:color w:val="222222"/>
          <w:sz w:val="22"/>
          <w:szCs w:val="22"/>
        </w:rPr>
      </w:pPr>
    </w:p>
    <w:p w:rsidR="0021005F" w:rsidRPr="000148D1" w:rsidRDefault="00C607AB" w:rsidP="00D6244C">
      <w:pPr>
        <w:rPr>
          <w:rFonts w:ascii="Times New Roman" w:hAnsi="Times New Roman"/>
          <w:color w:val="222222"/>
          <w:sz w:val="22"/>
          <w:szCs w:val="22"/>
        </w:rPr>
      </w:pPr>
      <w:r w:rsidRPr="000148D1">
        <w:rPr>
          <w:rFonts w:ascii="Times New Roman" w:hAnsi="Times New Roman"/>
          <w:color w:val="222222"/>
          <w:sz w:val="22"/>
          <w:szCs w:val="22"/>
        </w:rPr>
        <w:t>Walker, R., &amp; Simmons, C. 2018</w:t>
      </w:r>
      <w:r w:rsidR="0021005F" w:rsidRPr="000148D1">
        <w:rPr>
          <w:rFonts w:ascii="Times New Roman" w:hAnsi="Times New Roman"/>
          <w:color w:val="222222"/>
          <w:sz w:val="22"/>
          <w:szCs w:val="22"/>
        </w:rPr>
        <w:t>. Endangered Amazon: An Indigenous Tribe Fights Back</w:t>
      </w:r>
    </w:p>
    <w:p w:rsidR="007110A8" w:rsidRPr="000148D1" w:rsidRDefault="0021005F" w:rsidP="0021005F">
      <w:pPr>
        <w:ind w:left="720"/>
        <w:rPr>
          <w:rFonts w:ascii="Times New Roman" w:hAnsi="Times New Roman"/>
          <w:color w:val="222222"/>
          <w:sz w:val="22"/>
          <w:szCs w:val="22"/>
        </w:rPr>
      </w:pPr>
      <w:r w:rsidRPr="000148D1">
        <w:rPr>
          <w:rFonts w:ascii="Times New Roman" w:hAnsi="Times New Roman"/>
          <w:color w:val="222222"/>
          <w:sz w:val="22"/>
          <w:szCs w:val="22"/>
        </w:rPr>
        <w:t xml:space="preserve">Against Hydropower Development in the Tapajós Valley. </w:t>
      </w:r>
      <w:r w:rsidRPr="000148D1">
        <w:rPr>
          <w:rFonts w:ascii="Times New Roman" w:hAnsi="Times New Roman"/>
          <w:i/>
          <w:iCs/>
          <w:color w:val="222222"/>
          <w:sz w:val="22"/>
          <w:szCs w:val="22"/>
        </w:rPr>
        <w:t>Environment: Science and Policy for Sustainable Development</w:t>
      </w:r>
      <w:r w:rsidR="00C607AB" w:rsidRPr="000148D1">
        <w:rPr>
          <w:rFonts w:ascii="Times New Roman" w:hAnsi="Times New Roman"/>
          <w:color w:val="222222"/>
          <w:sz w:val="22"/>
          <w:szCs w:val="22"/>
        </w:rPr>
        <w:t>.</w:t>
      </w:r>
      <w:r w:rsidRPr="000148D1">
        <w:rPr>
          <w:rFonts w:ascii="Times New Roman" w:hAnsi="Times New Roman"/>
          <w:color w:val="222222"/>
          <w:sz w:val="22"/>
          <w:szCs w:val="22"/>
        </w:rPr>
        <w:t xml:space="preserve"> </w:t>
      </w:r>
      <w:r w:rsidRPr="000148D1">
        <w:rPr>
          <w:rFonts w:ascii="Times New Roman" w:hAnsi="Times New Roman"/>
          <w:i/>
          <w:iCs/>
          <w:color w:val="222222"/>
          <w:sz w:val="22"/>
          <w:szCs w:val="22"/>
        </w:rPr>
        <w:t>60</w:t>
      </w:r>
      <w:r w:rsidRPr="000148D1">
        <w:rPr>
          <w:rFonts w:ascii="Times New Roman" w:hAnsi="Times New Roman"/>
          <w:color w:val="222222"/>
          <w:sz w:val="22"/>
          <w:szCs w:val="22"/>
        </w:rPr>
        <w:t>(2)</w:t>
      </w:r>
      <w:r w:rsidR="00C607AB" w:rsidRPr="000148D1">
        <w:rPr>
          <w:rFonts w:ascii="Times New Roman" w:hAnsi="Times New Roman"/>
          <w:color w:val="222222"/>
          <w:sz w:val="22"/>
          <w:szCs w:val="22"/>
        </w:rPr>
        <w:t>:</w:t>
      </w:r>
      <w:r w:rsidRPr="000148D1">
        <w:rPr>
          <w:rFonts w:ascii="Times New Roman" w:hAnsi="Times New Roman"/>
          <w:color w:val="222222"/>
          <w:sz w:val="22"/>
          <w:szCs w:val="22"/>
        </w:rPr>
        <w:t xml:space="preserve"> 4-15.</w:t>
      </w:r>
    </w:p>
    <w:p w:rsidR="0021005F" w:rsidRPr="000148D1" w:rsidRDefault="0021005F" w:rsidP="00D6244C">
      <w:pPr>
        <w:rPr>
          <w:rFonts w:ascii="Times New Roman" w:hAnsi="Times New Roman"/>
          <w:sz w:val="22"/>
          <w:szCs w:val="22"/>
        </w:rPr>
      </w:pPr>
    </w:p>
    <w:p w:rsidR="0021005F" w:rsidRPr="000148D1" w:rsidRDefault="0021005F" w:rsidP="0021005F">
      <w:pPr>
        <w:widowControl/>
        <w:shd w:val="clear" w:color="auto" w:fill="FFFFFF"/>
        <w:rPr>
          <w:rFonts w:ascii="Times New Roman" w:hAnsi="Times New Roman"/>
          <w:snapToGrid/>
          <w:color w:val="111111"/>
          <w:sz w:val="22"/>
          <w:szCs w:val="22"/>
        </w:rPr>
      </w:pPr>
      <w:r w:rsidRPr="000148D1">
        <w:rPr>
          <w:rFonts w:ascii="Times New Roman" w:hAnsi="Times New Roman"/>
          <w:snapToGrid/>
          <w:color w:val="111111"/>
          <w:sz w:val="22"/>
          <w:szCs w:val="22"/>
        </w:rPr>
        <w:t xml:space="preserve">Pfaff, A., </w:t>
      </w:r>
      <w:proofErr w:type="spellStart"/>
      <w:r w:rsidRPr="000148D1">
        <w:rPr>
          <w:rFonts w:ascii="Times New Roman" w:hAnsi="Times New Roman"/>
          <w:snapToGrid/>
          <w:color w:val="111111"/>
          <w:sz w:val="22"/>
          <w:szCs w:val="22"/>
        </w:rPr>
        <w:t>Robalino</w:t>
      </w:r>
      <w:proofErr w:type="spellEnd"/>
      <w:r w:rsidRPr="000148D1">
        <w:rPr>
          <w:rFonts w:ascii="Times New Roman" w:hAnsi="Times New Roman"/>
          <w:snapToGrid/>
          <w:color w:val="111111"/>
          <w:sz w:val="22"/>
          <w:szCs w:val="22"/>
        </w:rPr>
        <w:t xml:space="preserve">, J. Reis, E., Walker, R., Perz, S., Laurance, W.F., </w:t>
      </w:r>
      <w:proofErr w:type="spellStart"/>
      <w:r w:rsidRPr="000148D1">
        <w:rPr>
          <w:rFonts w:ascii="Times New Roman" w:hAnsi="Times New Roman"/>
          <w:snapToGrid/>
          <w:color w:val="111111"/>
          <w:sz w:val="22"/>
          <w:szCs w:val="22"/>
        </w:rPr>
        <w:t>Bohrer</w:t>
      </w:r>
      <w:proofErr w:type="spellEnd"/>
      <w:r w:rsidRPr="000148D1">
        <w:rPr>
          <w:rFonts w:ascii="Times New Roman" w:hAnsi="Times New Roman"/>
          <w:snapToGrid/>
          <w:color w:val="111111"/>
          <w:sz w:val="22"/>
          <w:szCs w:val="22"/>
        </w:rPr>
        <w:t xml:space="preserve">, C., </w:t>
      </w:r>
      <w:proofErr w:type="spellStart"/>
      <w:r w:rsidRPr="000148D1">
        <w:rPr>
          <w:rFonts w:ascii="Times New Roman" w:hAnsi="Times New Roman"/>
          <w:snapToGrid/>
          <w:color w:val="111111"/>
          <w:sz w:val="22"/>
          <w:szCs w:val="22"/>
        </w:rPr>
        <w:t>Aldrich,S</w:t>
      </w:r>
      <w:proofErr w:type="spellEnd"/>
      <w:r w:rsidRPr="000148D1">
        <w:rPr>
          <w:rFonts w:ascii="Times New Roman" w:hAnsi="Times New Roman"/>
          <w:snapToGrid/>
          <w:color w:val="111111"/>
          <w:sz w:val="22"/>
          <w:szCs w:val="22"/>
        </w:rPr>
        <w:t>.,</w:t>
      </w:r>
    </w:p>
    <w:p w:rsidR="0021005F" w:rsidRPr="000148D1" w:rsidRDefault="0021005F" w:rsidP="0021005F">
      <w:pPr>
        <w:widowControl/>
        <w:shd w:val="clear" w:color="auto" w:fill="FFFFFF"/>
        <w:ind w:left="720"/>
        <w:rPr>
          <w:rFonts w:ascii="Times New Roman" w:hAnsi="Times New Roman"/>
          <w:snapToGrid/>
          <w:color w:val="111111"/>
          <w:sz w:val="22"/>
          <w:szCs w:val="22"/>
        </w:rPr>
      </w:pPr>
      <w:r w:rsidRPr="000148D1">
        <w:rPr>
          <w:rFonts w:ascii="Times New Roman" w:hAnsi="Times New Roman"/>
          <w:snapToGrid/>
          <w:color w:val="111111"/>
          <w:sz w:val="22"/>
          <w:szCs w:val="22"/>
        </w:rPr>
        <w:t xml:space="preserve">Arima, E.Y., Caldas, M., Kirby, K. 2018. </w:t>
      </w:r>
      <w:r w:rsidRPr="000148D1">
        <w:rPr>
          <w:rFonts w:ascii="Times New Roman" w:hAnsi="Times New Roman"/>
          <w:snapToGrid/>
          <w:color w:val="111111"/>
          <w:sz w:val="22"/>
          <w:szCs w:val="22"/>
          <w:lang w:val="en"/>
        </w:rPr>
        <w:t>Roads &amp; SDGs, tradeoffs and synergies: Learning from Brazil’s Amazon in distinguishing frontiers, March 2018. Economics E-Journal 12 DOI 10.5018/economics-ejournal.ja.2018-11.</w:t>
      </w:r>
    </w:p>
    <w:p w:rsidR="007110A8" w:rsidRPr="000148D1" w:rsidRDefault="007110A8" w:rsidP="00D6244C">
      <w:pPr>
        <w:rPr>
          <w:rFonts w:ascii="Times New Roman" w:hAnsi="Times New Roman"/>
          <w:sz w:val="22"/>
          <w:szCs w:val="22"/>
        </w:rPr>
      </w:pPr>
    </w:p>
    <w:p w:rsidR="00D6244C" w:rsidRPr="000148D1" w:rsidRDefault="00D6244C" w:rsidP="00D6244C">
      <w:pPr>
        <w:rPr>
          <w:rFonts w:ascii="Times New Roman" w:hAnsi="Times New Roman"/>
          <w:sz w:val="22"/>
          <w:szCs w:val="22"/>
        </w:rPr>
      </w:pPr>
      <w:r w:rsidRPr="000148D1">
        <w:rPr>
          <w:rFonts w:ascii="Times New Roman" w:hAnsi="Times New Roman"/>
          <w:sz w:val="22"/>
          <w:szCs w:val="22"/>
        </w:rPr>
        <w:t>Pereira, R., Simmons, C., and Walker, R. Smallholders, Agrarian Reform, and Globalization in the</w:t>
      </w:r>
    </w:p>
    <w:p w:rsidR="00D6244C" w:rsidRPr="000148D1" w:rsidRDefault="00D6244C" w:rsidP="00607198">
      <w:pPr>
        <w:ind w:left="720"/>
        <w:rPr>
          <w:rFonts w:ascii="Times New Roman" w:hAnsi="Times New Roman"/>
          <w:sz w:val="22"/>
          <w:szCs w:val="22"/>
        </w:rPr>
      </w:pPr>
      <w:r w:rsidRPr="000148D1">
        <w:rPr>
          <w:rFonts w:ascii="Times New Roman" w:hAnsi="Times New Roman"/>
          <w:sz w:val="22"/>
          <w:szCs w:val="22"/>
        </w:rPr>
        <w:t xml:space="preserve">Brazilian Amazon: Cattle versus the Environment. </w:t>
      </w:r>
      <w:r w:rsidR="00607198" w:rsidRPr="000148D1">
        <w:rPr>
          <w:rFonts w:ascii="Times New Roman" w:hAnsi="Times New Roman"/>
          <w:sz w:val="22"/>
          <w:szCs w:val="22"/>
        </w:rPr>
        <w:t xml:space="preserve">2017. </w:t>
      </w:r>
      <w:r w:rsidRPr="000148D1">
        <w:rPr>
          <w:rFonts w:ascii="Times New Roman" w:hAnsi="Times New Roman"/>
          <w:sz w:val="22"/>
          <w:szCs w:val="22"/>
        </w:rPr>
        <w:t xml:space="preserve"> </w:t>
      </w:r>
      <w:r w:rsidRPr="000148D1">
        <w:rPr>
          <w:rFonts w:ascii="Times New Roman" w:hAnsi="Times New Roman"/>
          <w:i/>
          <w:sz w:val="22"/>
          <w:szCs w:val="22"/>
        </w:rPr>
        <w:t>Land</w:t>
      </w:r>
      <w:r w:rsidRPr="000148D1">
        <w:rPr>
          <w:rFonts w:ascii="Times New Roman" w:hAnsi="Times New Roman"/>
          <w:sz w:val="22"/>
          <w:szCs w:val="22"/>
        </w:rPr>
        <w:t xml:space="preserve">.  </w:t>
      </w:r>
      <w:r w:rsidR="007F30AE" w:rsidRPr="000148D1">
        <w:rPr>
          <w:rFonts w:ascii="Times New Roman" w:hAnsi="Times New Roman"/>
          <w:sz w:val="22"/>
          <w:szCs w:val="22"/>
        </w:rPr>
        <w:t xml:space="preserve">5(3), 24: </w:t>
      </w:r>
      <w:r w:rsidR="007F30AE" w:rsidRPr="000148D1">
        <w:rPr>
          <w:rFonts w:ascii="Times New Roman" w:hAnsi="Times New Roman"/>
          <w:sz w:val="22"/>
          <w:szCs w:val="22"/>
          <w:lang w:val="en"/>
        </w:rPr>
        <w:t>doi:</w:t>
      </w:r>
      <w:hyperlink r:id="rId10" w:tgtFrame="_blank" w:history="1">
        <w:r w:rsidR="007F30AE" w:rsidRPr="000148D1">
          <w:rPr>
            <w:rFonts w:ascii="Times New Roman" w:hAnsi="Times New Roman"/>
            <w:sz w:val="22"/>
            <w:szCs w:val="22"/>
            <w:lang w:val="en"/>
          </w:rPr>
          <w:t>10.3390/land5030024</w:t>
        </w:r>
      </w:hyperlink>
    </w:p>
    <w:p w:rsidR="00D6244C" w:rsidRPr="000148D1" w:rsidRDefault="00D6244C" w:rsidP="00AD6592">
      <w:pPr>
        <w:ind w:left="720" w:hanging="720"/>
        <w:rPr>
          <w:rFonts w:ascii="Times New Roman" w:hAnsi="Times New Roman"/>
          <w:sz w:val="22"/>
          <w:szCs w:val="22"/>
        </w:rPr>
      </w:pPr>
    </w:p>
    <w:p w:rsidR="00AD6592" w:rsidRPr="000148D1" w:rsidRDefault="00AD6592" w:rsidP="00AD6592">
      <w:pPr>
        <w:ind w:left="720" w:hanging="720"/>
        <w:rPr>
          <w:rFonts w:ascii="Times New Roman" w:hAnsi="Times New Roman"/>
          <w:sz w:val="22"/>
          <w:szCs w:val="22"/>
        </w:rPr>
      </w:pPr>
      <w:r w:rsidRPr="000148D1">
        <w:rPr>
          <w:rFonts w:ascii="Times New Roman" w:hAnsi="Times New Roman"/>
          <w:sz w:val="22"/>
          <w:szCs w:val="22"/>
        </w:rPr>
        <w:t xml:space="preserve">Walker, R., Arima, E., Perz, S. and Souza, C. 2016.  Response to Corridors for People, Corridors for Nature. </w:t>
      </w:r>
      <w:proofErr w:type="spellStart"/>
      <w:r w:rsidRPr="000148D1">
        <w:rPr>
          <w:rFonts w:ascii="Times New Roman" w:hAnsi="Times New Roman"/>
          <w:sz w:val="22"/>
          <w:szCs w:val="22"/>
        </w:rPr>
        <w:t>eletter</w:t>
      </w:r>
      <w:proofErr w:type="spellEnd"/>
      <w:r w:rsidRPr="000148D1">
        <w:rPr>
          <w:rFonts w:ascii="Times New Roman" w:hAnsi="Times New Roman"/>
          <w:sz w:val="22"/>
          <w:szCs w:val="22"/>
        </w:rPr>
        <w:t xml:space="preserve"> in </w:t>
      </w:r>
      <w:r w:rsidRPr="000148D1">
        <w:rPr>
          <w:rFonts w:ascii="Times New Roman" w:hAnsi="Times New Roman"/>
          <w:i/>
          <w:sz w:val="22"/>
          <w:szCs w:val="22"/>
        </w:rPr>
        <w:t>Science</w:t>
      </w:r>
      <w:r w:rsidRPr="000148D1">
        <w:rPr>
          <w:rFonts w:ascii="Times New Roman" w:hAnsi="Times New Roman"/>
          <w:sz w:val="22"/>
          <w:szCs w:val="22"/>
        </w:rPr>
        <w:t xml:space="preserve">, February 3 (http://science.sciencemag.org/content/350/6265/1166.e-letters). </w:t>
      </w:r>
    </w:p>
    <w:p w:rsidR="00AD6592" w:rsidRPr="000148D1" w:rsidRDefault="00AD6592" w:rsidP="00DF3763">
      <w:pPr>
        <w:pStyle w:val="BodyText"/>
        <w:jc w:val="left"/>
        <w:rPr>
          <w:rFonts w:ascii="Times New Roman" w:hAnsi="Times New Roman"/>
          <w:color w:val="222222"/>
          <w:szCs w:val="22"/>
          <w:shd w:val="clear" w:color="auto" w:fill="FFFFFF"/>
        </w:rPr>
      </w:pPr>
    </w:p>
    <w:p w:rsidR="00C27EAA" w:rsidRPr="000148D1" w:rsidRDefault="00C27EAA" w:rsidP="00DF3763">
      <w:pPr>
        <w:pStyle w:val="BodyText"/>
        <w:jc w:val="left"/>
        <w:rPr>
          <w:rFonts w:ascii="Times New Roman" w:hAnsi="Times New Roman"/>
          <w:color w:val="222222"/>
          <w:szCs w:val="22"/>
          <w:shd w:val="clear" w:color="auto" w:fill="FFFFFF"/>
        </w:rPr>
      </w:pPr>
      <w:r w:rsidRPr="000148D1">
        <w:rPr>
          <w:rFonts w:ascii="Times New Roman" w:hAnsi="Times New Roman"/>
          <w:color w:val="222222"/>
          <w:szCs w:val="22"/>
          <w:shd w:val="clear" w:color="auto" w:fill="FFFFFF"/>
        </w:rPr>
        <w:t>Simmons, C, Walker, R., Perz, S., Arima, E., Aldrich, S. and Caldas</w:t>
      </w:r>
      <w:r w:rsidR="00607198" w:rsidRPr="000148D1">
        <w:rPr>
          <w:rFonts w:ascii="Times New Roman" w:hAnsi="Times New Roman"/>
          <w:color w:val="222222"/>
          <w:szCs w:val="22"/>
          <w:shd w:val="clear" w:color="auto" w:fill="FFFFFF"/>
        </w:rPr>
        <w:t>, M</w:t>
      </w:r>
      <w:r w:rsidRPr="000148D1">
        <w:rPr>
          <w:rFonts w:ascii="Times New Roman" w:hAnsi="Times New Roman"/>
          <w:color w:val="222222"/>
          <w:szCs w:val="22"/>
          <w:shd w:val="clear" w:color="auto" w:fill="FFFFFF"/>
        </w:rPr>
        <w:t xml:space="preserve">. </w:t>
      </w:r>
      <w:r w:rsidR="00607198" w:rsidRPr="000148D1">
        <w:rPr>
          <w:rFonts w:ascii="Times New Roman" w:hAnsi="Times New Roman"/>
          <w:color w:val="222222"/>
          <w:szCs w:val="22"/>
          <w:shd w:val="clear" w:color="auto" w:fill="FFFFFF"/>
        </w:rPr>
        <w:t xml:space="preserve">2016. </w:t>
      </w:r>
      <w:r w:rsidR="00D75CE6" w:rsidRPr="000148D1">
        <w:rPr>
          <w:rFonts w:ascii="Times New Roman" w:hAnsi="Times New Roman"/>
          <w:color w:val="222222"/>
          <w:szCs w:val="22"/>
          <w:shd w:val="clear" w:color="auto" w:fill="FFFFFF"/>
        </w:rPr>
        <w:t>S</w:t>
      </w:r>
      <w:r w:rsidRPr="000148D1">
        <w:rPr>
          <w:rFonts w:ascii="Times New Roman" w:hAnsi="Times New Roman"/>
          <w:color w:val="222222"/>
          <w:szCs w:val="22"/>
          <w:shd w:val="clear" w:color="auto" w:fill="FFFFFF"/>
        </w:rPr>
        <w:t>patial Patterns of</w:t>
      </w:r>
    </w:p>
    <w:p w:rsidR="00C27EAA" w:rsidRPr="000148D1" w:rsidRDefault="00C27EAA" w:rsidP="00C27EAA">
      <w:pPr>
        <w:pStyle w:val="BodyText"/>
        <w:ind w:left="720"/>
        <w:jc w:val="left"/>
        <w:rPr>
          <w:rFonts w:ascii="Times New Roman" w:hAnsi="Times New Roman"/>
          <w:szCs w:val="22"/>
        </w:rPr>
      </w:pPr>
      <w:r w:rsidRPr="000148D1">
        <w:rPr>
          <w:rFonts w:ascii="Times New Roman" w:hAnsi="Times New Roman"/>
          <w:color w:val="222222"/>
          <w:szCs w:val="22"/>
          <w:shd w:val="clear" w:color="auto" w:fill="FFFFFF"/>
        </w:rPr>
        <w:t>Frontier Settlement: Balancing Conservation and Development.</w:t>
      </w:r>
      <w:r w:rsidRPr="000148D1">
        <w:rPr>
          <w:rStyle w:val="apple-converted-space"/>
          <w:rFonts w:ascii="Times New Roman" w:hAnsi="Times New Roman"/>
          <w:color w:val="222222"/>
          <w:szCs w:val="22"/>
          <w:shd w:val="clear" w:color="auto" w:fill="FFFFFF"/>
        </w:rPr>
        <w:t> </w:t>
      </w:r>
      <w:r w:rsidRPr="000148D1">
        <w:rPr>
          <w:rFonts w:ascii="Times New Roman" w:hAnsi="Times New Roman"/>
          <w:i/>
          <w:iCs/>
          <w:color w:val="222222"/>
          <w:szCs w:val="22"/>
          <w:shd w:val="clear" w:color="auto" w:fill="FFFFFF"/>
        </w:rPr>
        <w:t>Journal of Latin American Geography</w:t>
      </w:r>
      <w:r w:rsidRPr="000148D1">
        <w:rPr>
          <w:rStyle w:val="apple-converted-space"/>
          <w:rFonts w:ascii="Times New Roman" w:hAnsi="Times New Roman"/>
          <w:color w:val="222222"/>
          <w:szCs w:val="22"/>
          <w:shd w:val="clear" w:color="auto" w:fill="FFFFFF"/>
        </w:rPr>
        <w:t> </w:t>
      </w:r>
      <w:r w:rsidR="00CC5056" w:rsidRPr="000148D1">
        <w:rPr>
          <w:rFonts w:ascii="Times New Roman" w:hAnsi="Times New Roman"/>
          <w:color w:val="222222"/>
          <w:szCs w:val="22"/>
          <w:shd w:val="clear" w:color="auto" w:fill="FFFFFF"/>
        </w:rPr>
        <w:t xml:space="preserve">15(1) </w:t>
      </w:r>
      <w:r w:rsidRPr="000148D1">
        <w:rPr>
          <w:rFonts w:ascii="Times New Roman" w:hAnsi="Times New Roman"/>
          <w:color w:val="222222"/>
          <w:szCs w:val="22"/>
          <w:shd w:val="clear" w:color="auto" w:fill="FFFFFF"/>
        </w:rPr>
        <w:t>: 33-58.</w:t>
      </w:r>
    </w:p>
    <w:p w:rsidR="00C27EAA" w:rsidRPr="000148D1" w:rsidRDefault="00C27EAA" w:rsidP="00DF3763">
      <w:pPr>
        <w:pStyle w:val="BodyText"/>
        <w:jc w:val="left"/>
        <w:rPr>
          <w:rFonts w:ascii="Times New Roman" w:hAnsi="Times New Roman"/>
          <w:szCs w:val="22"/>
        </w:rPr>
      </w:pPr>
    </w:p>
    <w:p w:rsidR="00DF3763" w:rsidRPr="000148D1" w:rsidRDefault="00DF3763" w:rsidP="00DF3763">
      <w:pPr>
        <w:pStyle w:val="BodyText"/>
        <w:jc w:val="left"/>
        <w:rPr>
          <w:rFonts w:ascii="Times New Roman" w:hAnsi="Times New Roman"/>
          <w:szCs w:val="22"/>
        </w:rPr>
      </w:pPr>
      <w:r w:rsidRPr="000148D1">
        <w:rPr>
          <w:rFonts w:ascii="Times New Roman" w:hAnsi="Times New Roman"/>
          <w:szCs w:val="22"/>
        </w:rPr>
        <w:t>Walker, R. and Blackburn, J. 2015.  Biothreat Reduction and Economic Development: The Case of</w:t>
      </w:r>
    </w:p>
    <w:p w:rsidR="00DF3763" w:rsidRPr="000148D1" w:rsidRDefault="00DF3763" w:rsidP="005F758C">
      <w:pPr>
        <w:pStyle w:val="BodyText"/>
        <w:ind w:left="720"/>
        <w:jc w:val="left"/>
        <w:rPr>
          <w:rFonts w:ascii="Times New Roman" w:hAnsi="Times New Roman"/>
          <w:szCs w:val="22"/>
        </w:rPr>
      </w:pPr>
      <w:r w:rsidRPr="000148D1">
        <w:rPr>
          <w:rFonts w:ascii="Times New Roman" w:hAnsi="Times New Roman"/>
          <w:szCs w:val="22"/>
        </w:rPr>
        <w:t xml:space="preserve">Animal Husbandry in Central Asia.  </w:t>
      </w:r>
      <w:r w:rsidRPr="000148D1">
        <w:rPr>
          <w:rFonts w:ascii="Times New Roman" w:hAnsi="Times New Roman"/>
          <w:i/>
          <w:szCs w:val="22"/>
        </w:rPr>
        <w:t>Frontiers in Public Health</w:t>
      </w:r>
      <w:r w:rsidRPr="000148D1">
        <w:rPr>
          <w:rFonts w:ascii="Times New Roman" w:hAnsi="Times New Roman"/>
          <w:szCs w:val="22"/>
        </w:rPr>
        <w:t xml:space="preserve"> </w:t>
      </w:r>
      <w:r w:rsidR="005F758C" w:rsidRPr="000148D1">
        <w:rPr>
          <w:rFonts w:ascii="Times New Roman" w:hAnsi="Times New Roman"/>
          <w:color w:val="3E3D40"/>
          <w:szCs w:val="22"/>
          <w:lang w:val="en"/>
        </w:rPr>
        <w:t xml:space="preserve">3:270. </w:t>
      </w:r>
      <w:proofErr w:type="spellStart"/>
      <w:r w:rsidR="005F758C" w:rsidRPr="000148D1">
        <w:rPr>
          <w:rFonts w:ascii="Times New Roman" w:hAnsi="Times New Roman"/>
          <w:color w:val="3E3D40"/>
          <w:szCs w:val="22"/>
          <w:lang w:val="en"/>
        </w:rPr>
        <w:t>doi</w:t>
      </w:r>
      <w:proofErr w:type="spellEnd"/>
      <w:r w:rsidR="005F758C" w:rsidRPr="000148D1">
        <w:rPr>
          <w:rFonts w:ascii="Times New Roman" w:hAnsi="Times New Roman"/>
          <w:color w:val="3E3D40"/>
          <w:szCs w:val="22"/>
          <w:lang w:val="en"/>
        </w:rPr>
        <w:t>: 10.3389/fpubh.2015.00270.</w:t>
      </w:r>
    </w:p>
    <w:p w:rsidR="00DF3763" w:rsidRPr="000148D1" w:rsidRDefault="00DF3763" w:rsidP="00A61197">
      <w:pPr>
        <w:pStyle w:val="BodyText"/>
        <w:jc w:val="left"/>
        <w:rPr>
          <w:rFonts w:ascii="Times New Roman" w:hAnsi="Times New Roman"/>
          <w:szCs w:val="22"/>
        </w:rPr>
      </w:pPr>
    </w:p>
    <w:p w:rsidR="00DF3763" w:rsidRPr="000148D1" w:rsidRDefault="00DF3763" w:rsidP="00A61197">
      <w:pPr>
        <w:pStyle w:val="BodyText"/>
        <w:jc w:val="left"/>
        <w:rPr>
          <w:rFonts w:ascii="Times New Roman" w:hAnsi="Times New Roman"/>
          <w:color w:val="222222"/>
          <w:szCs w:val="22"/>
        </w:rPr>
      </w:pPr>
      <w:r w:rsidRPr="000148D1">
        <w:rPr>
          <w:rFonts w:ascii="Times New Roman" w:hAnsi="Times New Roman"/>
          <w:color w:val="222222"/>
          <w:szCs w:val="22"/>
        </w:rPr>
        <w:t>Galvan-Miyoshi, Y., Walker, R., and Warf, B. 2015. Land Change Regimes and the Evolution of the</w:t>
      </w:r>
    </w:p>
    <w:p w:rsidR="00DF3763" w:rsidRPr="000148D1" w:rsidRDefault="00DF3763" w:rsidP="00DF3763">
      <w:pPr>
        <w:pStyle w:val="BodyText"/>
        <w:ind w:firstLine="720"/>
        <w:jc w:val="left"/>
        <w:rPr>
          <w:rFonts w:ascii="Times New Roman" w:hAnsi="Times New Roman"/>
          <w:color w:val="222222"/>
          <w:szCs w:val="22"/>
        </w:rPr>
      </w:pPr>
      <w:r w:rsidRPr="000148D1">
        <w:rPr>
          <w:rFonts w:ascii="Times New Roman" w:hAnsi="Times New Roman"/>
          <w:color w:val="222222"/>
          <w:szCs w:val="22"/>
        </w:rPr>
        <w:t xml:space="preserve">Maize-Cattle Complex in Neoliberal Mexico. </w:t>
      </w:r>
      <w:r w:rsidRPr="000148D1">
        <w:rPr>
          <w:rFonts w:ascii="Times New Roman" w:hAnsi="Times New Roman"/>
          <w:i/>
          <w:iCs/>
          <w:color w:val="222222"/>
          <w:szCs w:val="22"/>
        </w:rPr>
        <w:t>Land</w:t>
      </w:r>
      <w:r w:rsidRPr="000148D1">
        <w:rPr>
          <w:rFonts w:ascii="Times New Roman" w:hAnsi="Times New Roman"/>
          <w:color w:val="222222"/>
          <w:szCs w:val="22"/>
        </w:rPr>
        <w:t xml:space="preserve"> </w:t>
      </w:r>
      <w:r w:rsidRPr="000148D1">
        <w:rPr>
          <w:rFonts w:ascii="Times New Roman" w:hAnsi="Times New Roman"/>
          <w:iCs/>
          <w:color w:val="222222"/>
          <w:szCs w:val="22"/>
        </w:rPr>
        <w:t>4</w:t>
      </w:r>
      <w:r w:rsidRPr="000148D1">
        <w:rPr>
          <w:rFonts w:ascii="Times New Roman" w:hAnsi="Times New Roman"/>
          <w:color w:val="222222"/>
          <w:szCs w:val="22"/>
        </w:rPr>
        <w:t>(3)</w:t>
      </w:r>
      <w:r w:rsidR="005F758C" w:rsidRPr="000148D1">
        <w:rPr>
          <w:rFonts w:ascii="Times New Roman" w:hAnsi="Times New Roman"/>
          <w:color w:val="222222"/>
          <w:szCs w:val="22"/>
        </w:rPr>
        <w:t>:</w:t>
      </w:r>
      <w:r w:rsidRPr="000148D1">
        <w:rPr>
          <w:rFonts w:ascii="Times New Roman" w:hAnsi="Times New Roman"/>
          <w:color w:val="222222"/>
          <w:szCs w:val="22"/>
        </w:rPr>
        <w:t xml:space="preserve"> 754-777.</w:t>
      </w:r>
    </w:p>
    <w:p w:rsidR="005D16EC" w:rsidRPr="000148D1" w:rsidRDefault="005D16EC" w:rsidP="00DF3763">
      <w:pPr>
        <w:pStyle w:val="BodyText"/>
        <w:ind w:firstLine="720"/>
        <w:jc w:val="left"/>
        <w:rPr>
          <w:rFonts w:ascii="Times New Roman" w:hAnsi="Times New Roman"/>
          <w:szCs w:val="22"/>
        </w:rPr>
      </w:pPr>
    </w:p>
    <w:p w:rsidR="00191340" w:rsidRPr="000148D1" w:rsidRDefault="00191340" w:rsidP="00A61197">
      <w:pPr>
        <w:pStyle w:val="BodyText"/>
        <w:jc w:val="left"/>
        <w:rPr>
          <w:rFonts w:ascii="Times New Roman" w:hAnsi="Times New Roman"/>
          <w:szCs w:val="22"/>
        </w:rPr>
      </w:pPr>
      <w:r w:rsidRPr="000148D1">
        <w:rPr>
          <w:rFonts w:ascii="Times New Roman" w:hAnsi="Times New Roman"/>
          <w:szCs w:val="22"/>
        </w:rPr>
        <w:t>Arima, E. Walker, R. Perz, S. and Souza, C. 2015. Explaining the fragmentation in the Brazilian</w:t>
      </w:r>
    </w:p>
    <w:p w:rsidR="00191340" w:rsidRPr="000148D1" w:rsidRDefault="00191340" w:rsidP="00DF3763">
      <w:pPr>
        <w:pStyle w:val="BodyText"/>
        <w:ind w:firstLine="720"/>
        <w:jc w:val="left"/>
        <w:rPr>
          <w:rFonts w:ascii="Times New Roman" w:hAnsi="Times New Roman"/>
          <w:snapToGrid/>
          <w:szCs w:val="22"/>
        </w:rPr>
      </w:pPr>
      <w:r w:rsidRPr="000148D1">
        <w:rPr>
          <w:rFonts w:ascii="Times New Roman" w:hAnsi="Times New Roman"/>
          <w:szCs w:val="22"/>
        </w:rPr>
        <w:t xml:space="preserve">Amazonian forest.  </w:t>
      </w:r>
      <w:r w:rsidRPr="000148D1">
        <w:rPr>
          <w:rFonts w:ascii="Times New Roman" w:hAnsi="Times New Roman"/>
          <w:i/>
          <w:szCs w:val="22"/>
        </w:rPr>
        <w:t>Journal of Land Use Science</w:t>
      </w:r>
      <w:r w:rsidRPr="000148D1">
        <w:rPr>
          <w:rFonts w:ascii="Times New Roman" w:hAnsi="Times New Roman"/>
          <w:szCs w:val="22"/>
        </w:rPr>
        <w:t xml:space="preserve">  </w:t>
      </w:r>
      <w:proofErr w:type="spellStart"/>
      <w:r w:rsidR="005F758C" w:rsidRPr="000148D1">
        <w:rPr>
          <w:rFonts w:ascii="Times New Roman" w:hAnsi="Times New Roman"/>
          <w:szCs w:val="22"/>
        </w:rPr>
        <w:t>doi</w:t>
      </w:r>
      <w:proofErr w:type="spellEnd"/>
      <w:r w:rsidR="00DF3763" w:rsidRPr="000148D1">
        <w:rPr>
          <w:rFonts w:ascii="Times New Roman" w:hAnsi="Times New Roman"/>
          <w:szCs w:val="22"/>
        </w:rPr>
        <w:t xml:space="preserve">: </w:t>
      </w:r>
      <w:r w:rsidR="00DF3763" w:rsidRPr="000148D1">
        <w:rPr>
          <w:rFonts w:ascii="Times New Roman" w:hAnsi="Times New Roman"/>
          <w:snapToGrid/>
          <w:szCs w:val="22"/>
        </w:rPr>
        <w:t>10.1080/1747423X.2015.1027797.</w:t>
      </w:r>
    </w:p>
    <w:p w:rsidR="00DF3763" w:rsidRPr="000148D1" w:rsidRDefault="00DF3763" w:rsidP="00DF3763">
      <w:pPr>
        <w:pStyle w:val="BodyText"/>
        <w:ind w:firstLine="720"/>
        <w:jc w:val="left"/>
        <w:rPr>
          <w:rFonts w:ascii="Times New Roman" w:hAnsi="Times New Roman"/>
          <w:szCs w:val="22"/>
        </w:rPr>
      </w:pPr>
    </w:p>
    <w:p w:rsidR="00A130E7" w:rsidRPr="000148D1" w:rsidRDefault="00D35946" w:rsidP="00A61197">
      <w:pPr>
        <w:pStyle w:val="BodyText"/>
        <w:jc w:val="left"/>
        <w:rPr>
          <w:rFonts w:ascii="Times New Roman" w:eastAsia="Arial Unicode MS" w:hAnsi="Times New Roman"/>
          <w:bCs/>
          <w:kern w:val="36"/>
          <w:szCs w:val="22"/>
        </w:rPr>
      </w:pPr>
      <w:r w:rsidRPr="000148D1">
        <w:rPr>
          <w:rFonts w:ascii="Times New Roman" w:hAnsi="Times New Roman"/>
          <w:szCs w:val="22"/>
        </w:rPr>
        <w:t xml:space="preserve">Richards, </w:t>
      </w:r>
      <w:r w:rsidR="00F955A5" w:rsidRPr="000148D1">
        <w:rPr>
          <w:rFonts w:ascii="Times New Roman" w:hAnsi="Times New Roman"/>
          <w:szCs w:val="22"/>
        </w:rPr>
        <w:t xml:space="preserve">P., </w:t>
      </w:r>
      <w:r w:rsidRPr="000148D1">
        <w:rPr>
          <w:rFonts w:ascii="Times New Roman" w:hAnsi="Times New Roman"/>
          <w:szCs w:val="22"/>
        </w:rPr>
        <w:t xml:space="preserve">Walker, </w:t>
      </w:r>
      <w:r w:rsidR="00F955A5" w:rsidRPr="000148D1">
        <w:rPr>
          <w:rFonts w:ascii="Times New Roman" w:hAnsi="Times New Roman"/>
          <w:szCs w:val="22"/>
        </w:rPr>
        <w:t xml:space="preserve">R. </w:t>
      </w:r>
      <w:r w:rsidR="005F758C" w:rsidRPr="000148D1">
        <w:rPr>
          <w:rFonts w:ascii="Times New Roman" w:hAnsi="Times New Roman"/>
          <w:szCs w:val="22"/>
        </w:rPr>
        <w:t>a</w:t>
      </w:r>
      <w:r w:rsidR="00F955A5" w:rsidRPr="000148D1">
        <w:rPr>
          <w:rFonts w:ascii="Times New Roman" w:hAnsi="Times New Roman"/>
          <w:szCs w:val="22"/>
        </w:rPr>
        <w:t xml:space="preserve">nd </w:t>
      </w:r>
      <w:r w:rsidRPr="000148D1">
        <w:rPr>
          <w:rFonts w:ascii="Times New Roman" w:hAnsi="Times New Roman"/>
          <w:szCs w:val="22"/>
        </w:rPr>
        <w:t>Arima</w:t>
      </w:r>
      <w:r w:rsidR="00F955A5" w:rsidRPr="000148D1">
        <w:rPr>
          <w:rFonts w:ascii="Times New Roman" w:hAnsi="Times New Roman"/>
          <w:szCs w:val="22"/>
        </w:rPr>
        <w:t xml:space="preserve">, E. 2014. </w:t>
      </w:r>
      <w:r w:rsidR="00F955A5" w:rsidRPr="000148D1">
        <w:rPr>
          <w:rFonts w:ascii="Times New Roman" w:eastAsia="Arial Unicode MS" w:hAnsi="Times New Roman"/>
          <w:bCs/>
          <w:kern w:val="36"/>
          <w:szCs w:val="22"/>
        </w:rPr>
        <w:t xml:space="preserve">Spatially </w:t>
      </w:r>
      <w:r w:rsidR="00A91171" w:rsidRPr="000148D1">
        <w:rPr>
          <w:rFonts w:ascii="Times New Roman" w:eastAsia="Arial Unicode MS" w:hAnsi="Times New Roman"/>
          <w:bCs/>
          <w:kern w:val="36"/>
          <w:szCs w:val="22"/>
        </w:rPr>
        <w:t>C</w:t>
      </w:r>
      <w:r w:rsidR="00F955A5" w:rsidRPr="000148D1">
        <w:rPr>
          <w:rFonts w:ascii="Times New Roman" w:eastAsia="Arial Unicode MS" w:hAnsi="Times New Roman"/>
          <w:bCs/>
          <w:kern w:val="36"/>
          <w:szCs w:val="22"/>
        </w:rPr>
        <w:t xml:space="preserve">omplex </w:t>
      </w:r>
      <w:r w:rsidR="00A91171" w:rsidRPr="000148D1">
        <w:rPr>
          <w:rFonts w:ascii="Times New Roman" w:eastAsia="Arial Unicode MS" w:hAnsi="Times New Roman"/>
          <w:bCs/>
          <w:kern w:val="36"/>
          <w:szCs w:val="22"/>
        </w:rPr>
        <w:t>L</w:t>
      </w:r>
      <w:r w:rsidR="00F955A5" w:rsidRPr="000148D1">
        <w:rPr>
          <w:rFonts w:ascii="Times New Roman" w:eastAsia="Arial Unicode MS" w:hAnsi="Times New Roman"/>
          <w:bCs/>
          <w:kern w:val="36"/>
          <w:szCs w:val="22"/>
        </w:rPr>
        <w:t xml:space="preserve">and </w:t>
      </w:r>
      <w:r w:rsidR="00A91171" w:rsidRPr="000148D1">
        <w:rPr>
          <w:rFonts w:ascii="Times New Roman" w:eastAsia="Arial Unicode MS" w:hAnsi="Times New Roman"/>
          <w:bCs/>
          <w:kern w:val="36"/>
          <w:szCs w:val="22"/>
        </w:rPr>
        <w:t>C</w:t>
      </w:r>
      <w:r w:rsidR="00F955A5" w:rsidRPr="000148D1">
        <w:rPr>
          <w:rFonts w:ascii="Times New Roman" w:eastAsia="Arial Unicode MS" w:hAnsi="Times New Roman"/>
          <w:bCs/>
          <w:kern w:val="36"/>
          <w:szCs w:val="22"/>
        </w:rPr>
        <w:t xml:space="preserve">hange: The Indirect </w:t>
      </w:r>
      <w:r w:rsidR="00A130E7" w:rsidRPr="000148D1">
        <w:rPr>
          <w:rFonts w:ascii="Times New Roman" w:eastAsia="Arial Unicode MS" w:hAnsi="Times New Roman"/>
          <w:bCs/>
          <w:kern w:val="36"/>
          <w:szCs w:val="22"/>
        </w:rPr>
        <w:t>E</w:t>
      </w:r>
      <w:r w:rsidR="00F955A5" w:rsidRPr="000148D1">
        <w:rPr>
          <w:rFonts w:ascii="Times New Roman" w:eastAsia="Arial Unicode MS" w:hAnsi="Times New Roman"/>
          <w:bCs/>
          <w:kern w:val="36"/>
          <w:szCs w:val="22"/>
        </w:rPr>
        <w:t>ffect of</w:t>
      </w:r>
    </w:p>
    <w:p w:rsidR="00D35946" w:rsidRPr="000148D1" w:rsidRDefault="00F955A5" w:rsidP="00A130E7">
      <w:pPr>
        <w:pStyle w:val="BodyText"/>
        <w:ind w:firstLine="720"/>
        <w:jc w:val="left"/>
        <w:rPr>
          <w:rFonts w:ascii="Times New Roman" w:hAnsi="Times New Roman"/>
          <w:szCs w:val="22"/>
        </w:rPr>
      </w:pPr>
      <w:r w:rsidRPr="000148D1">
        <w:rPr>
          <w:rFonts w:ascii="Times New Roman" w:eastAsia="Arial Unicode MS" w:hAnsi="Times New Roman"/>
          <w:bCs/>
          <w:kern w:val="36"/>
          <w:szCs w:val="22"/>
        </w:rPr>
        <w:t xml:space="preserve">Brazil's </w:t>
      </w:r>
      <w:r w:rsidR="00A130E7" w:rsidRPr="000148D1">
        <w:rPr>
          <w:rFonts w:ascii="Times New Roman" w:eastAsia="Arial Unicode MS" w:hAnsi="Times New Roman"/>
          <w:bCs/>
          <w:kern w:val="36"/>
          <w:szCs w:val="22"/>
        </w:rPr>
        <w:t>A</w:t>
      </w:r>
      <w:r w:rsidRPr="000148D1">
        <w:rPr>
          <w:rFonts w:ascii="Times New Roman" w:eastAsia="Arial Unicode MS" w:hAnsi="Times New Roman"/>
          <w:bCs/>
          <w:kern w:val="36"/>
          <w:szCs w:val="22"/>
        </w:rPr>
        <w:t xml:space="preserve">gricultural </w:t>
      </w:r>
      <w:r w:rsidR="00A130E7" w:rsidRPr="000148D1">
        <w:rPr>
          <w:rFonts w:ascii="Times New Roman" w:eastAsia="Arial Unicode MS" w:hAnsi="Times New Roman"/>
          <w:bCs/>
          <w:kern w:val="36"/>
          <w:szCs w:val="22"/>
        </w:rPr>
        <w:t>S</w:t>
      </w:r>
      <w:r w:rsidRPr="000148D1">
        <w:rPr>
          <w:rFonts w:ascii="Times New Roman" w:eastAsia="Arial Unicode MS" w:hAnsi="Times New Roman"/>
          <w:bCs/>
          <w:kern w:val="36"/>
          <w:szCs w:val="22"/>
        </w:rPr>
        <w:t xml:space="preserve">ector on </w:t>
      </w:r>
      <w:r w:rsidR="00A130E7" w:rsidRPr="000148D1">
        <w:rPr>
          <w:rFonts w:ascii="Times New Roman" w:eastAsia="Arial Unicode MS" w:hAnsi="Times New Roman"/>
          <w:bCs/>
          <w:kern w:val="36"/>
          <w:szCs w:val="22"/>
        </w:rPr>
        <w:t>L</w:t>
      </w:r>
      <w:r w:rsidRPr="000148D1">
        <w:rPr>
          <w:rFonts w:ascii="Times New Roman" w:eastAsia="Arial Unicode MS" w:hAnsi="Times New Roman"/>
          <w:bCs/>
          <w:kern w:val="36"/>
          <w:szCs w:val="22"/>
        </w:rPr>
        <w:t xml:space="preserve">and </w:t>
      </w:r>
      <w:r w:rsidR="00A130E7" w:rsidRPr="000148D1">
        <w:rPr>
          <w:rFonts w:ascii="Times New Roman" w:eastAsia="Arial Unicode MS" w:hAnsi="Times New Roman"/>
          <w:bCs/>
          <w:kern w:val="36"/>
          <w:szCs w:val="22"/>
        </w:rPr>
        <w:t>U</w:t>
      </w:r>
      <w:r w:rsidRPr="000148D1">
        <w:rPr>
          <w:rFonts w:ascii="Times New Roman" w:eastAsia="Arial Unicode MS" w:hAnsi="Times New Roman"/>
          <w:bCs/>
          <w:kern w:val="36"/>
          <w:szCs w:val="22"/>
        </w:rPr>
        <w:t>se in Amazonia</w:t>
      </w:r>
      <w:r w:rsidR="00A130E7" w:rsidRPr="000148D1">
        <w:rPr>
          <w:rFonts w:ascii="Times New Roman" w:eastAsia="Arial Unicode MS" w:hAnsi="Times New Roman"/>
          <w:bCs/>
          <w:kern w:val="36"/>
          <w:szCs w:val="22"/>
        </w:rPr>
        <w:t xml:space="preserve">. </w:t>
      </w:r>
      <w:r w:rsidR="00D35946" w:rsidRPr="000148D1">
        <w:rPr>
          <w:rFonts w:ascii="Times New Roman" w:hAnsi="Times New Roman"/>
          <w:i/>
          <w:szCs w:val="22"/>
        </w:rPr>
        <w:t>Global Environmental Change</w:t>
      </w:r>
      <w:r w:rsidR="00A130E7" w:rsidRPr="000148D1">
        <w:rPr>
          <w:rFonts w:ascii="Times New Roman" w:hAnsi="Times New Roman"/>
          <w:szCs w:val="22"/>
        </w:rPr>
        <w:t xml:space="preserve"> 29: 1-9.</w:t>
      </w:r>
    </w:p>
    <w:p w:rsidR="002264C4" w:rsidRDefault="002264C4" w:rsidP="00D35946">
      <w:pPr>
        <w:rPr>
          <w:rFonts w:ascii="Times New Roman" w:hAnsi="Times New Roman"/>
          <w:sz w:val="22"/>
          <w:szCs w:val="22"/>
        </w:rPr>
      </w:pPr>
    </w:p>
    <w:p w:rsidR="00CA47A1" w:rsidRPr="000148D1" w:rsidRDefault="00D35946" w:rsidP="00D35946">
      <w:pPr>
        <w:rPr>
          <w:rFonts w:ascii="Times New Roman" w:hAnsi="Times New Roman"/>
          <w:sz w:val="22"/>
          <w:szCs w:val="22"/>
        </w:rPr>
      </w:pPr>
      <w:r w:rsidRPr="000148D1">
        <w:rPr>
          <w:rFonts w:ascii="Times New Roman" w:hAnsi="Times New Roman"/>
          <w:sz w:val="22"/>
          <w:szCs w:val="22"/>
        </w:rPr>
        <w:t xml:space="preserve">Walker, R. </w:t>
      </w:r>
      <w:r w:rsidR="00CA47A1" w:rsidRPr="000148D1">
        <w:rPr>
          <w:rFonts w:ascii="Times New Roman" w:hAnsi="Times New Roman"/>
          <w:sz w:val="22"/>
          <w:szCs w:val="22"/>
        </w:rPr>
        <w:t xml:space="preserve">2014. </w:t>
      </w:r>
      <w:r w:rsidRPr="000148D1">
        <w:rPr>
          <w:rFonts w:ascii="Times New Roman" w:hAnsi="Times New Roman"/>
          <w:sz w:val="22"/>
          <w:szCs w:val="22"/>
        </w:rPr>
        <w:t>S</w:t>
      </w:r>
      <w:r w:rsidR="00AD7E44" w:rsidRPr="000148D1">
        <w:rPr>
          <w:rFonts w:ascii="Times New Roman" w:hAnsi="Times New Roman"/>
          <w:sz w:val="22"/>
          <w:szCs w:val="22"/>
        </w:rPr>
        <w:t>paring</w:t>
      </w:r>
      <w:r w:rsidRPr="000148D1">
        <w:rPr>
          <w:rFonts w:ascii="Times New Roman" w:hAnsi="Times New Roman"/>
          <w:sz w:val="22"/>
          <w:szCs w:val="22"/>
        </w:rPr>
        <w:t xml:space="preserve"> Land for Nature in the Brazilian Amazon: Implications from Location Rent</w:t>
      </w:r>
    </w:p>
    <w:p w:rsidR="00D35946" w:rsidRPr="000148D1" w:rsidRDefault="00D35946" w:rsidP="00CA47A1">
      <w:pPr>
        <w:ind w:firstLine="720"/>
        <w:rPr>
          <w:rFonts w:ascii="Times New Roman" w:hAnsi="Times New Roman"/>
          <w:sz w:val="22"/>
          <w:szCs w:val="22"/>
        </w:rPr>
      </w:pPr>
      <w:r w:rsidRPr="000148D1">
        <w:rPr>
          <w:rFonts w:ascii="Times New Roman" w:hAnsi="Times New Roman"/>
          <w:sz w:val="22"/>
          <w:szCs w:val="22"/>
        </w:rPr>
        <w:t>Theory.</w:t>
      </w:r>
      <w:r w:rsidRPr="000148D1">
        <w:rPr>
          <w:rFonts w:ascii="Times New Roman" w:hAnsi="Times New Roman"/>
          <w:sz w:val="22"/>
          <w:szCs w:val="22"/>
        </w:rPr>
        <w:tab/>
      </w:r>
      <w:r w:rsidRPr="000148D1">
        <w:rPr>
          <w:rFonts w:ascii="Times New Roman" w:hAnsi="Times New Roman"/>
          <w:i/>
          <w:sz w:val="22"/>
          <w:szCs w:val="22"/>
        </w:rPr>
        <w:t>Geographical Analysis</w:t>
      </w:r>
      <w:r w:rsidRPr="000148D1">
        <w:rPr>
          <w:rFonts w:ascii="Times New Roman" w:hAnsi="Times New Roman"/>
          <w:sz w:val="22"/>
          <w:szCs w:val="22"/>
        </w:rPr>
        <w:t xml:space="preserve"> </w:t>
      </w:r>
      <w:r w:rsidR="00CA47A1" w:rsidRPr="000148D1">
        <w:rPr>
          <w:rFonts w:ascii="Times New Roman" w:hAnsi="Times New Roman"/>
          <w:sz w:val="22"/>
          <w:szCs w:val="22"/>
        </w:rPr>
        <w:t>46(1): 18-36</w:t>
      </w:r>
      <w:r w:rsidRPr="000148D1">
        <w:rPr>
          <w:rFonts w:ascii="Times New Roman" w:hAnsi="Times New Roman"/>
          <w:sz w:val="22"/>
          <w:szCs w:val="22"/>
        </w:rPr>
        <w:t>.</w:t>
      </w:r>
    </w:p>
    <w:p w:rsidR="00D35946" w:rsidRPr="000148D1" w:rsidRDefault="00D35946" w:rsidP="00D35946">
      <w:pPr>
        <w:rPr>
          <w:rFonts w:ascii="Times New Roman" w:hAnsi="Times New Roman"/>
          <w:sz w:val="22"/>
          <w:szCs w:val="22"/>
        </w:rPr>
      </w:pPr>
    </w:p>
    <w:p w:rsidR="00A91171" w:rsidRPr="000148D1" w:rsidRDefault="00D35946" w:rsidP="00D35946">
      <w:pPr>
        <w:rPr>
          <w:rFonts w:ascii="Times New Roman" w:hAnsi="Times New Roman"/>
          <w:sz w:val="22"/>
          <w:szCs w:val="22"/>
        </w:rPr>
      </w:pPr>
      <w:r w:rsidRPr="000148D1">
        <w:rPr>
          <w:rFonts w:ascii="Times New Roman" w:hAnsi="Times New Roman"/>
          <w:sz w:val="22"/>
          <w:szCs w:val="22"/>
        </w:rPr>
        <w:t xml:space="preserve">Arima, E., Walker, R. and Vergara, D. </w:t>
      </w:r>
      <w:r w:rsidR="00CA47A1" w:rsidRPr="000148D1">
        <w:rPr>
          <w:rFonts w:ascii="Times New Roman" w:hAnsi="Times New Roman"/>
          <w:sz w:val="22"/>
          <w:szCs w:val="22"/>
        </w:rPr>
        <w:t xml:space="preserve">2013. </w:t>
      </w:r>
      <w:r w:rsidRPr="000148D1">
        <w:rPr>
          <w:rFonts w:ascii="Times New Roman" w:hAnsi="Times New Roman"/>
          <w:sz w:val="22"/>
          <w:szCs w:val="22"/>
        </w:rPr>
        <w:t xml:space="preserve">Assessing the </w:t>
      </w:r>
      <w:r w:rsidR="00A91171" w:rsidRPr="000148D1">
        <w:rPr>
          <w:rFonts w:ascii="Times New Roman" w:hAnsi="Times New Roman"/>
          <w:sz w:val="22"/>
          <w:szCs w:val="22"/>
        </w:rPr>
        <w:t>Pe</w:t>
      </w:r>
      <w:r w:rsidRPr="000148D1">
        <w:rPr>
          <w:rFonts w:ascii="Times New Roman" w:hAnsi="Times New Roman"/>
          <w:sz w:val="22"/>
          <w:szCs w:val="22"/>
        </w:rPr>
        <w:t xml:space="preserve">rformance of </w:t>
      </w:r>
      <w:r w:rsidR="00A91171" w:rsidRPr="000148D1">
        <w:rPr>
          <w:rFonts w:ascii="Times New Roman" w:hAnsi="Times New Roman"/>
          <w:sz w:val="22"/>
          <w:szCs w:val="22"/>
        </w:rPr>
        <w:t>L</w:t>
      </w:r>
      <w:r w:rsidRPr="000148D1">
        <w:rPr>
          <w:rFonts w:ascii="Times New Roman" w:hAnsi="Times New Roman"/>
          <w:sz w:val="22"/>
          <w:szCs w:val="22"/>
        </w:rPr>
        <w:t xml:space="preserve">ineal </w:t>
      </w:r>
      <w:r w:rsidR="00A91171" w:rsidRPr="000148D1">
        <w:rPr>
          <w:rFonts w:ascii="Times New Roman" w:hAnsi="Times New Roman"/>
          <w:sz w:val="22"/>
          <w:szCs w:val="22"/>
        </w:rPr>
        <w:t>F</w:t>
      </w:r>
      <w:r w:rsidRPr="000148D1">
        <w:rPr>
          <w:rFonts w:ascii="Times New Roman" w:hAnsi="Times New Roman"/>
          <w:sz w:val="22"/>
          <w:szCs w:val="22"/>
        </w:rPr>
        <w:t xml:space="preserve">eature </w:t>
      </w:r>
      <w:r w:rsidR="00A91171" w:rsidRPr="000148D1">
        <w:rPr>
          <w:rFonts w:ascii="Times New Roman" w:hAnsi="Times New Roman"/>
          <w:sz w:val="22"/>
          <w:szCs w:val="22"/>
        </w:rPr>
        <w:t>M</w:t>
      </w:r>
      <w:r w:rsidRPr="000148D1">
        <w:rPr>
          <w:rFonts w:ascii="Times New Roman" w:hAnsi="Times New Roman"/>
          <w:sz w:val="22"/>
          <w:szCs w:val="22"/>
        </w:rPr>
        <w:t xml:space="preserve">odels: </w:t>
      </w:r>
    </w:p>
    <w:p w:rsidR="00A91171" w:rsidRPr="000148D1" w:rsidRDefault="00A91171" w:rsidP="00D35946">
      <w:pPr>
        <w:ind w:firstLine="720"/>
        <w:rPr>
          <w:rFonts w:ascii="Times New Roman" w:hAnsi="Times New Roman"/>
          <w:i/>
          <w:sz w:val="22"/>
          <w:szCs w:val="22"/>
        </w:rPr>
      </w:pPr>
      <w:r w:rsidRPr="000148D1">
        <w:rPr>
          <w:rFonts w:ascii="Times New Roman" w:hAnsi="Times New Roman"/>
          <w:sz w:val="22"/>
          <w:szCs w:val="22"/>
        </w:rPr>
        <w:t>A</w:t>
      </w:r>
      <w:r w:rsidR="00D35946" w:rsidRPr="000148D1">
        <w:rPr>
          <w:rFonts w:ascii="Times New Roman" w:hAnsi="Times New Roman"/>
          <w:sz w:val="22"/>
          <w:szCs w:val="22"/>
        </w:rPr>
        <w:t>n</w:t>
      </w:r>
      <w:r w:rsidRPr="000148D1">
        <w:rPr>
          <w:rFonts w:ascii="Times New Roman" w:hAnsi="Times New Roman"/>
          <w:sz w:val="22"/>
          <w:szCs w:val="22"/>
        </w:rPr>
        <w:t xml:space="preserve"> A</w:t>
      </w:r>
      <w:r w:rsidR="00D35946" w:rsidRPr="000148D1">
        <w:rPr>
          <w:rFonts w:ascii="Times New Roman" w:hAnsi="Times New Roman"/>
          <w:sz w:val="22"/>
          <w:szCs w:val="22"/>
        </w:rPr>
        <w:t xml:space="preserve">pproach to Computational Inference. </w:t>
      </w:r>
      <w:r w:rsidRPr="000148D1">
        <w:rPr>
          <w:rFonts w:ascii="Times New Roman" w:hAnsi="Times New Roman"/>
          <w:i/>
          <w:sz w:val="22"/>
          <w:szCs w:val="22"/>
        </w:rPr>
        <w:t>Photogrammetric Engineering and Remote</w:t>
      </w:r>
    </w:p>
    <w:p w:rsidR="00D35946" w:rsidRPr="000148D1" w:rsidRDefault="00A91171" w:rsidP="00D35946">
      <w:pPr>
        <w:ind w:firstLine="720"/>
        <w:rPr>
          <w:rFonts w:ascii="Times New Roman" w:hAnsi="Times New Roman"/>
          <w:sz w:val="22"/>
          <w:szCs w:val="22"/>
        </w:rPr>
      </w:pPr>
      <w:r w:rsidRPr="000148D1">
        <w:rPr>
          <w:rFonts w:ascii="Times New Roman" w:hAnsi="Times New Roman"/>
          <w:i/>
          <w:sz w:val="22"/>
          <w:szCs w:val="22"/>
        </w:rPr>
        <w:t>Sensing</w:t>
      </w:r>
      <w:r w:rsidR="00D35946" w:rsidRPr="000148D1">
        <w:rPr>
          <w:rFonts w:ascii="Times New Roman" w:hAnsi="Times New Roman"/>
          <w:sz w:val="22"/>
          <w:szCs w:val="22"/>
        </w:rPr>
        <w:t xml:space="preserve"> </w:t>
      </w:r>
      <w:r w:rsidR="00CA47A1" w:rsidRPr="000148D1">
        <w:rPr>
          <w:rFonts w:ascii="Times New Roman" w:hAnsi="Times New Roman"/>
          <w:sz w:val="22"/>
          <w:szCs w:val="22"/>
        </w:rPr>
        <w:t>79(9): 847-855.</w:t>
      </w:r>
    </w:p>
    <w:p w:rsidR="008312AB" w:rsidRPr="000148D1" w:rsidRDefault="008312AB" w:rsidP="00CA47A1">
      <w:pPr>
        <w:rPr>
          <w:rFonts w:ascii="Times New Roman" w:hAnsi="Times New Roman"/>
          <w:sz w:val="22"/>
          <w:szCs w:val="22"/>
        </w:rPr>
      </w:pPr>
    </w:p>
    <w:p w:rsidR="00CA47A1" w:rsidRPr="000148D1" w:rsidRDefault="00CA47A1" w:rsidP="00CA47A1">
      <w:pPr>
        <w:rPr>
          <w:rFonts w:ascii="Times New Roman" w:hAnsi="Times New Roman"/>
          <w:sz w:val="22"/>
          <w:szCs w:val="22"/>
        </w:rPr>
      </w:pPr>
      <w:r w:rsidRPr="000148D1">
        <w:rPr>
          <w:rFonts w:ascii="Times New Roman" w:hAnsi="Times New Roman"/>
          <w:sz w:val="22"/>
          <w:szCs w:val="22"/>
        </w:rPr>
        <w:t>Arima, E. and Walker, R. 2013. Spontaneous colonization and Forest Fragmentation in the Central</w:t>
      </w:r>
    </w:p>
    <w:p w:rsidR="00CA47A1" w:rsidRPr="000148D1" w:rsidRDefault="00CA47A1" w:rsidP="00CA47A1">
      <w:pPr>
        <w:ind w:firstLine="720"/>
        <w:rPr>
          <w:rFonts w:ascii="Times New Roman" w:hAnsi="Times New Roman"/>
          <w:sz w:val="22"/>
          <w:szCs w:val="22"/>
        </w:rPr>
      </w:pPr>
      <w:r w:rsidRPr="000148D1">
        <w:rPr>
          <w:rFonts w:ascii="Times New Roman" w:hAnsi="Times New Roman"/>
          <w:sz w:val="22"/>
          <w:szCs w:val="22"/>
        </w:rPr>
        <w:t xml:space="preserve">Amazon Basin. </w:t>
      </w:r>
      <w:r w:rsidRPr="000148D1">
        <w:rPr>
          <w:rFonts w:ascii="Times New Roman" w:hAnsi="Times New Roman"/>
          <w:i/>
          <w:sz w:val="22"/>
          <w:szCs w:val="22"/>
        </w:rPr>
        <w:t>Annals of the Association of American Geographers</w:t>
      </w:r>
      <w:r w:rsidRPr="000148D1">
        <w:rPr>
          <w:rFonts w:ascii="Times New Roman" w:hAnsi="Times New Roman"/>
          <w:sz w:val="22"/>
          <w:szCs w:val="22"/>
        </w:rPr>
        <w:t xml:space="preserve"> 103 (6): 1485-1501.</w:t>
      </w:r>
    </w:p>
    <w:p w:rsidR="00CA47A1" w:rsidRPr="000148D1" w:rsidRDefault="00CA47A1" w:rsidP="00A61197">
      <w:pPr>
        <w:pStyle w:val="BodyText"/>
        <w:jc w:val="left"/>
        <w:rPr>
          <w:rFonts w:ascii="Times New Roman" w:hAnsi="Times New Roman"/>
          <w:szCs w:val="22"/>
        </w:rPr>
      </w:pPr>
    </w:p>
    <w:p w:rsidR="001D128C" w:rsidRPr="000148D1" w:rsidRDefault="006827FA" w:rsidP="00A61197">
      <w:pPr>
        <w:pStyle w:val="BodyText"/>
        <w:jc w:val="left"/>
        <w:rPr>
          <w:rFonts w:ascii="Times New Roman" w:hAnsi="Times New Roman"/>
          <w:szCs w:val="22"/>
          <w:lang w:val="pt-BR"/>
        </w:rPr>
      </w:pPr>
      <w:r w:rsidRPr="000148D1">
        <w:rPr>
          <w:rFonts w:ascii="Times New Roman" w:hAnsi="Times New Roman"/>
          <w:szCs w:val="22"/>
          <w:lang w:val="pt-BR"/>
        </w:rPr>
        <w:t xml:space="preserve">Walker, R., </w:t>
      </w:r>
      <w:proofErr w:type="spellStart"/>
      <w:r w:rsidRPr="000148D1">
        <w:rPr>
          <w:rFonts w:ascii="Times New Roman" w:hAnsi="Times New Roman"/>
          <w:szCs w:val="22"/>
          <w:lang w:val="pt-BR"/>
        </w:rPr>
        <w:t>Arima</w:t>
      </w:r>
      <w:proofErr w:type="spellEnd"/>
      <w:r w:rsidRPr="000148D1">
        <w:rPr>
          <w:rFonts w:ascii="Times New Roman" w:hAnsi="Times New Roman"/>
          <w:szCs w:val="22"/>
          <w:lang w:val="pt-BR"/>
        </w:rPr>
        <w:t xml:space="preserve">, E., Messina, J., Soares-Filho, B., Perz, S., </w:t>
      </w:r>
      <w:r w:rsidR="001D128C" w:rsidRPr="000148D1">
        <w:rPr>
          <w:rFonts w:ascii="Times New Roman" w:hAnsi="Times New Roman"/>
          <w:szCs w:val="22"/>
          <w:lang w:val="pt-BR"/>
        </w:rPr>
        <w:t xml:space="preserve">Sales, </w:t>
      </w:r>
      <w:proofErr w:type="spellStart"/>
      <w:proofErr w:type="gramStart"/>
      <w:r w:rsidR="001D128C" w:rsidRPr="000148D1">
        <w:rPr>
          <w:rFonts w:ascii="Times New Roman" w:hAnsi="Times New Roman"/>
          <w:szCs w:val="22"/>
          <w:lang w:val="pt-BR"/>
        </w:rPr>
        <w:t>M.,</w:t>
      </w:r>
      <w:r w:rsidRPr="000148D1">
        <w:rPr>
          <w:rFonts w:ascii="Times New Roman" w:hAnsi="Times New Roman"/>
          <w:szCs w:val="22"/>
          <w:lang w:val="pt-BR"/>
        </w:rPr>
        <w:t>Vergara</w:t>
      </w:r>
      <w:proofErr w:type="spellEnd"/>
      <w:proofErr w:type="gramEnd"/>
      <w:r w:rsidRPr="000148D1">
        <w:rPr>
          <w:rFonts w:ascii="Times New Roman" w:hAnsi="Times New Roman"/>
          <w:szCs w:val="22"/>
          <w:lang w:val="pt-BR"/>
        </w:rPr>
        <w:t xml:space="preserve">, D., Pereira, R. </w:t>
      </w:r>
      <w:proofErr w:type="spellStart"/>
      <w:r w:rsidR="001D128C" w:rsidRPr="000148D1">
        <w:rPr>
          <w:rFonts w:ascii="Times New Roman" w:hAnsi="Times New Roman"/>
          <w:szCs w:val="22"/>
          <w:lang w:val="pt-BR"/>
        </w:rPr>
        <w:t>a</w:t>
      </w:r>
      <w:r w:rsidRPr="000148D1">
        <w:rPr>
          <w:rFonts w:ascii="Times New Roman" w:hAnsi="Times New Roman"/>
          <w:szCs w:val="22"/>
          <w:lang w:val="pt-BR"/>
        </w:rPr>
        <w:t>nd</w:t>
      </w:r>
      <w:proofErr w:type="spellEnd"/>
      <w:r w:rsidR="001D128C" w:rsidRPr="000148D1">
        <w:rPr>
          <w:rFonts w:ascii="Times New Roman" w:hAnsi="Times New Roman"/>
          <w:szCs w:val="22"/>
          <w:lang w:val="pt-BR"/>
        </w:rPr>
        <w:t xml:space="preserve"> </w:t>
      </w:r>
    </w:p>
    <w:p w:rsidR="006827FA" w:rsidRPr="000148D1" w:rsidRDefault="006827FA" w:rsidP="00A61197">
      <w:pPr>
        <w:pStyle w:val="BodyText"/>
        <w:ind w:left="720"/>
        <w:jc w:val="left"/>
        <w:rPr>
          <w:rFonts w:ascii="Times New Roman" w:hAnsi="Times New Roman"/>
          <w:szCs w:val="22"/>
        </w:rPr>
      </w:pPr>
      <w:r w:rsidRPr="000148D1">
        <w:rPr>
          <w:rFonts w:ascii="Times New Roman" w:hAnsi="Times New Roman"/>
          <w:szCs w:val="22"/>
        </w:rPr>
        <w:t>Castro, W.</w:t>
      </w:r>
      <w:r w:rsidR="001D128C" w:rsidRPr="000148D1">
        <w:rPr>
          <w:rFonts w:ascii="Times New Roman" w:hAnsi="Times New Roman"/>
          <w:szCs w:val="22"/>
        </w:rPr>
        <w:t xml:space="preserve"> </w:t>
      </w:r>
      <w:r w:rsidR="00127CD5" w:rsidRPr="000148D1">
        <w:rPr>
          <w:rFonts w:ascii="Times New Roman" w:hAnsi="Times New Roman"/>
          <w:szCs w:val="22"/>
        </w:rPr>
        <w:t>2013</w:t>
      </w:r>
      <w:r w:rsidRPr="000148D1">
        <w:rPr>
          <w:rFonts w:ascii="Times New Roman" w:hAnsi="Times New Roman"/>
          <w:szCs w:val="22"/>
        </w:rPr>
        <w:t>.</w:t>
      </w:r>
      <w:r w:rsidR="001D128C" w:rsidRPr="000148D1">
        <w:rPr>
          <w:rFonts w:ascii="Times New Roman" w:hAnsi="Times New Roman"/>
          <w:szCs w:val="22"/>
        </w:rPr>
        <w:t xml:space="preserve"> </w:t>
      </w:r>
      <w:r w:rsidR="00127CD5" w:rsidRPr="000148D1">
        <w:rPr>
          <w:rFonts w:ascii="Times New Roman" w:hAnsi="Times New Roman"/>
          <w:szCs w:val="22"/>
        </w:rPr>
        <w:t xml:space="preserve"> </w:t>
      </w:r>
      <w:r w:rsidR="00CA47A1" w:rsidRPr="000148D1">
        <w:rPr>
          <w:rFonts w:ascii="Times New Roman" w:hAnsi="Times New Roman"/>
          <w:szCs w:val="22"/>
        </w:rPr>
        <w:t>M</w:t>
      </w:r>
      <w:r w:rsidR="001D128C" w:rsidRPr="000148D1">
        <w:rPr>
          <w:rFonts w:ascii="Times New Roman" w:hAnsi="Times New Roman"/>
          <w:szCs w:val="22"/>
        </w:rPr>
        <w:t xml:space="preserve">odelling Spatial Decisions with Graph Theory: Logging Roads and Forest Fragmentation in the Brazilian Amazon.  </w:t>
      </w:r>
      <w:r w:rsidR="00DB7275" w:rsidRPr="000148D1">
        <w:rPr>
          <w:rFonts w:ascii="Times New Roman" w:hAnsi="Times New Roman"/>
          <w:i/>
          <w:szCs w:val="22"/>
        </w:rPr>
        <w:t>Ecological Applications</w:t>
      </w:r>
      <w:r w:rsidRPr="000148D1">
        <w:rPr>
          <w:rFonts w:ascii="Times New Roman" w:hAnsi="Times New Roman"/>
          <w:szCs w:val="22"/>
        </w:rPr>
        <w:t xml:space="preserve"> </w:t>
      </w:r>
      <w:r w:rsidR="00127CD5" w:rsidRPr="000148D1">
        <w:rPr>
          <w:rFonts w:ascii="Times New Roman" w:hAnsi="Times New Roman"/>
          <w:szCs w:val="22"/>
        </w:rPr>
        <w:t>23(1)</w:t>
      </w:r>
      <w:r w:rsidR="00CA47A1" w:rsidRPr="000148D1">
        <w:rPr>
          <w:rFonts w:ascii="Times New Roman" w:hAnsi="Times New Roman"/>
          <w:szCs w:val="22"/>
        </w:rPr>
        <w:t>: 239-254</w:t>
      </w:r>
      <w:r w:rsidR="00127CD5" w:rsidRPr="000148D1">
        <w:rPr>
          <w:rFonts w:ascii="Times New Roman" w:hAnsi="Times New Roman"/>
          <w:szCs w:val="22"/>
        </w:rPr>
        <w:t xml:space="preserve">. </w:t>
      </w:r>
    </w:p>
    <w:p w:rsidR="006827FA" w:rsidRPr="000148D1" w:rsidRDefault="006827FA" w:rsidP="00A61197">
      <w:pPr>
        <w:pStyle w:val="BodyText"/>
        <w:jc w:val="left"/>
        <w:rPr>
          <w:rFonts w:ascii="Times New Roman" w:hAnsi="Times New Roman"/>
          <w:szCs w:val="22"/>
        </w:rPr>
      </w:pPr>
    </w:p>
    <w:p w:rsidR="00D955B5" w:rsidRPr="000148D1" w:rsidRDefault="00D955B5" w:rsidP="00A61197">
      <w:pPr>
        <w:pStyle w:val="BodyText"/>
        <w:jc w:val="left"/>
        <w:rPr>
          <w:rFonts w:ascii="Times New Roman" w:hAnsi="Times New Roman"/>
          <w:szCs w:val="22"/>
        </w:rPr>
      </w:pPr>
      <w:r w:rsidRPr="000148D1">
        <w:rPr>
          <w:rFonts w:ascii="Times New Roman" w:hAnsi="Times New Roman"/>
          <w:szCs w:val="22"/>
        </w:rPr>
        <w:t xml:space="preserve">Richards, P., Myers, R. J., Swinton, S. M., and Walker. R. 2012. Exchange </w:t>
      </w:r>
      <w:r w:rsidR="00A91171" w:rsidRPr="000148D1">
        <w:rPr>
          <w:rFonts w:ascii="Times New Roman" w:hAnsi="Times New Roman"/>
          <w:szCs w:val="22"/>
        </w:rPr>
        <w:t>R</w:t>
      </w:r>
      <w:r w:rsidRPr="000148D1">
        <w:rPr>
          <w:rFonts w:ascii="Times New Roman" w:hAnsi="Times New Roman"/>
          <w:szCs w:val="22"/>
        </w:rPr>
        <w:t xml:space="preserve">ates, </w:t>
      </w:r>
      <w:r w:rsidR="00A91171" w:rsidRPr="000148D1">
        <w:rPr>
          <w:rFonts w:ascii="Times New Roman" w:hAnsi="Times New Roman"/>
          <w:szCs w:val="22"/>
        </w:rPr>
        <w:t>S</w:t>
      </w:r>
      <w:r w:rsidRPr="000148D1">
        <w:rPr>
          <w:rFonts w:ascii="Times New Roman" w:hAnsi="Times New Roman"/>
          <w:szCs w:val="22"/>
        </w:rPr>
        <w:t xml:space="preserve">oybean </w:t>
      </w:r>
      <w:r w:rsidR="00A91171" w:rsidRPr="000148D1">
        <w:rPr>
          <w:rFonts w:ascii="Times New Roman" w:hAnsi="Times New Roman"/>
          <w:szCs w:val="22"/>
        </w:rPr>
        <w:t>S</w:t>
      </w:r>
      <w:r w:rsidRPr="000148D1">
        <w:rPr>
          <w:rFonts w:ascii="Times New Roman" w:hAnsi="Times New Roman"/>
          <w:szCs w:val="22"/>
        </w:rPr>
        <w:t>upply</w:t>
      </w:r>
    </w:p>
    <w:p w:rsidR="00D955B5" w:rsidRPr="000148D1" w:rsidRDefault="00A91171" w:rsidP="00A61197">
      <w:pPr>
        <w:pStyle w:val="BodyText"/>
        <w:ind w:firstLine="720"/>
        <w:jc w:val="left"/>
        <w:rPr>
          <w:rFonts w:ascii="Times New Roman" w:hAnsi="Times New Roman"/>
          <w:szCs w:val="22"/>
        </w:rPr>
      </w:pPr>
      <w:r w:rsidRPr="000148D1">
        <w:rPr>
          <w:rFonts w:ascii="Times New Roman" w:hAnsi="Times New Roman"/>
          <w:szCs w:val="22"/>
        </w:rPr>
        <w:t>R</w:t>
      </w:r>
      <w:r w:rsidR="00D955B5" w:rsidRPr="000148D1">
        <w:rPr>
          <w:rFonts w:ascii="Times New Roman" w:hAnsi="Times New Roman"/>
          <w:szCs w:val="22"/>
        </w:rPr>
        <w:t xml:space="preserve">esponse, and </w:t>
      </w:r>
      <w:r w:rsidRPr="000148D1">
        <w:rPr>
          <w:rFonts w:ascii="Times New Roman" w:hAnsi="Times New Roman"/>
          <w:szCs w:val="22"/>
        </w:rPr>
        <w:t>D</w:t>
      </w:r>
      <w:r w:rsidR="00D955B5" w:rsidRPr="000148D1">
        <w:rPr>
          <w:rFonts w:ascii="Times New Roman" w:hAnsi="Times New Roman"/>
          <w:szCs w:val="22"/>
        </w:rPr>
        <w:t xml:space="preserve">eforestation in South America. </w:t>
      </w:r>
      <w:r w:rsidR="00D955B5" w:rsidRPr="000148D1">
        <w:rPr>
          <w:rFonts w:ascii="Times New Roman" w:hAnsi="Times New Roman"/>
          <w:i/>
          <w:szCs w:val="22"/>
        </w:rPr>
        <w:t>Global Environmental Change</w:t>
      </w:r>
      <w:r w:rsidR="00D955B5" w:rsidRPr="000148D1">
        <w:rPr>
          <w:rFonts w:ascii="Times New Roman" w:hAnsi="Times New Roman"/>
          <w:szCs w:val="22"/>
        </w:rPr>
        <w:t xml:space="preserve"> 22: 454-462.</w:t>
      </w:r>
    </w:p>
    <w:p w:rsidR="00D955B5" w:rsidRPr="000148D1" w:rsidRDefault="00D955B5" w:rsidP="00A61197">
      <w:pPr>
        <w:pStyle w:val="BodyText"/>
        <w:jc w:val="left"/>
        <w:rPr>
          <w:rFonts w:ascii="Times New Roman" w:hAnsi="Times New Roman"/>
          <w:szCs w:val="22"/>
        </w:rPr>
      </w:pPr>
    </w:p>
    <w:p w:rsidR="00D95516" w:rsidRPr="000148D1" w:rsidRDefault="00046FD3" w:rsidP="00A61197">
      <w:pPr>
        <w:pStyle w:val="BodyText"/>
        <w:jc w:val="left"/>
        <w:rPr>
          <w:rFonts w:ascii="Times New Roman" w:hAnsi="Times New Roman"/>
          <w:szCs w:val="22"/>
        </w:rPr>
      </w:pPr>
      <w:r w:rsidRPr="000148D1">
        <w:rPr>
          <w:rFonts w:ascii="Times New Roman" w:hAnsi="Times New Roman"/>
          <w:szCs w:val="22"/>
        </w:rPr>
        <w:t>Aldrich, S., Walker, R., Simmons, C., Caldas, M., and Perz, S.  Contentious Land Change in Amazônia’s</w:t>
      </w:r>
    </w:p>
    <w:p w:rsidR="00D95516" w:rsidRPr="000148D1" w:rsidRDefault="00046FD3" w:rsidP="00A61197">
      <w:pPr>
        <w:pStyle w:val="BodyText"/>
        <w:ind w:left="720"/>
        <w:jc w:val="left"/>
        <w:rPr>
          <w:rFonts w:ascii="Times New Roman" w:hAnsi="Times New Roman"/>
          <w:color w:val="000000"/>
          <w:szCs w:val="22"/>
        </w:rPr>
      </w:pPr>
      <w:r w:rsidRPr="000148D1">
        <w:rPr>
          <w:rFonts w:ascii="Times New Roman" w:hAnsi="Times New Roman"/>
          <w:szCs w:val="22"/>
        </w:rPr>
        <w:t>Arc of Deforestation.</w:t>
      </w:r>
      <w:r w:rsidR="009E650D" w:rsidRPr="000148D1">
        <w:rPr>
          <w:rFonts w:ascii="Times New Roman" w:hAnsi="Times New Roman"/>
          <w:szCs w:val="22"/>
        </w:rPr>
        <w:t xml:space="preserve"> 20</w:t>
      </w:r>
      <w:r w:rsidR="00584E87" w:rsidRPr="000148D1">
        <w:rPr>
          <w:rFonts w:ascii="Times New Roman" w:hAnsi="Times New Roman"/>
          <w:szCs w:val="22"/>
        </w:rPr>
        <w:t>12</w:t>
      </w:r>
      <w:r w:rsidR="009E650D" w:rsidRPr="000148D1">
        <w:rPr>
          <w:rFonts w:ascii="Times New Roman" w:hAnsi="Times New Roman"/>
          <w:szCs w:val="22"/>
        </w:rPr>
        <w:t>.</w:t>
      </w:r>
      <w:r w:rsidRPr="000148D1">
        <w:rPr>
          <w:rFonts w:ascii="Times New Roman" w:hAnsi="Times New Roman"/>
          <w:szCs w:val="22"/>
        </w:rPr>
        <w:t xml:space="preserve">  </w:t>
      </w:r>
      <w:r w:rsidRPr="000148D1">
        <w:rPr>
          <w:rFonts w:ascii="Times New Roman" w:hAnsi="Times New Roman"/>
          <w:i/>
          <w:szCs w:val="22"/>
        </w:rPr>
        <w:t>Annals of the Association of American Geographers</w:t>
      </w:r>
      <w:r w:rsidRPr="000148D1">
        <w:rPr>
          <w:rFonts w:ascii="Times New Roman" w:hAnsi="Times New Roman"/>
          <w:szCs w:val="22"/>
        </w:rPr>
        <w:t xml:space="preserve"> </w:t>
      </w:r>
      <w:r w:rsidR="00D95516" w:rsidRPr="000148D1">
        <w:rPr>
          <w:rFonts w:ascii="Times New Roman" w:hAnsi="Times New Roman"/>
          <w:szCs w:val="22"/>
        </w:rPr>
        <w:t>102(1):</w:t>
      </w:r>
      <w:r w:rsidRPr="000148D1">
        <w:rPr>
          <w:rFonts w:ascii="Times New Roman" w:hAnsi="Times New Roman"/>
          <w:szCs w:val="22"/>
        </w:rPr>
        <w:t xml:space="preserve"> </w:t>
      </w:r>
      <w:r w:rsidR="00D95516" w:rsidRPr="000148D1">
        <w:rPr>
          <w:rStyle w:val="sel1346434428809"/>
          <w:rFonts w:ascii="Times New Roman" w:hAnsi="Times New Roman"/>
          <w:bCs/>
          <w:color w:val="000000"/>
          <w:szCs w:val="22"/>
          <w:bdr w:val="none" w:sz="0" w:space="0" w:color="auto" w:frame="1"/>
        </w:rPr>
        <w:t>103</w:t>
      </w:r>
      <w:r w:rsidR="00BC22B3" w:rsidRPr="000148D1">
        <w:rPr>
          <w:rStyle w:val="sel1346434428809"/>
          <w:rFonts w:ascii="Times New Roman" w:hAnsi="Times New Roman"/>
          <w:bCs/>
          <w:color w:val="000000"/>
          <w:szCs w:val="22"/>
          <w:bdr w:val="none" w:sz="0" w:space="0" w:color="auto" w:frame="1"/>
        </w:rPr>
        <w:t>-28</w:t>
      </w:r>
      <w:r w:rsidR="000B7BFD" w:rsidRPr="000148D1">
        <w:rPr>
          <w:rStyle w:val="sel1346434428809"/>
          <w:rFonts w:ascii="Times New Roman" w:hAnsi="Times New Roman"/>
          <w:bCs/>
          <w:color w:val="000000"/>
          <w:szCs w:val="22"/>
          <w:bdr w:val="none" w:sz="0" w:space="0" w:color="auto" w:frame="1"/>
        </w:rPr>
        <w:t>.</w:t>
      </w:r>
    </w:p>
    <w:p w:rsidR="009E650D" w:rsidRPr="000148D1" w:rsidRDefault="009E650D" w:rsidP="00A61197">
      <w:pPr>
        <w:pStyle w:val="BodyText"/>
        <w:ind w:left="720"/>
        <w:jc w:val="left"/>
        <w:rPr>
          <w:rFonts w:ascii="Times New Roman" w:hAnsi="Times New Roman"/>
          <w:szCs w:val="22"/>
        </w:rPr>
      </w:pPr>
    </w:p>
    <w:p w:rsidR="00D11886" w:rsidRPr="000148D1" w:rsidRDefault="00D11886" w:rsidP="00D11886">
      <w:pPr>
        <w:pStyle w:val="Heading4"/>
        <w:spacing w:after="173"/>
        <w:jc w:val="left"/>
        <w:rPr>
          <w:b w:val="0"/>
          <w:bCs w:val="0"/>
          <w:color w:val="000000"/>
          <w:sz w:val="22"/>
          <w:szCs w:val="22"/>
        </w:rPr>
      </w:pPr>
      <w:r w:rsidRPr="000148D1">
        <w:rPr>
          <w:b w:val="0"/>
          <w:sz w:val="22"/>
          <w:szCs w:val="22"/>
        </w:rPr>
        <w:t xml:space="preserve">Walker, R. Simmons, C., Aldrich, S., Perz, S., Arima, E. and Caldas, M.  2011.  The Amazonian Theater of Cruelty.  </w:t>
      </w:r>
      <w:r w:rsidRPr="000148D1">
        <w:rPr>
          <w:b w:val="0"/>
          <w:i/>
          <w:sz w:val="22"/>
          <w:szCs w:val="22"/>
        </w:rPr>
        <w:t>Annals of the Association of American Geographers</w:t>
      </w:r>
      <w:r w:rsidRPr="000148D1">
        <w:rPr>
          <w:b w:val="0"/>
          <w:sz w:val="22"/>
          <w:szCs w:val="22"/>
        </w:rPr>
        <w:t xml:space="preserve"> 101 (5): </w:t>
      </w:r>
      <w:r w:rsidRPr="000148D1">
        <w:rPr>
          <w:b w:val="0"/>
          <w:bCs w:val="0"/>
          <w:color w:val="000000"/>
          <w:sz w:val="22"/>
          <w:szCs w:val="22"/>
        </w:rPr>
        <w:t>1156-1170.</w:t>
      </w:r>
    </w:p>
    <w:p w:rsidR="00DB7351" w:rsidRPr="000148D1" w:rsidRDefault="003206CB" w:rsidP="00A61197">
      <w:pPr>
        <w:rPr>
          <w:rFonts w:ascii="Times New Roman" w:hAnsi="Times New Roman"/>
          <w:sz w:val="22"/>
          <w:szCs w:val="22"/>
        </w:rPr>
      </w:pPr>
      <w:r w:rsidRPr="000148D1">
        <w:rPr>
          <w:rFonts w:ascii="Times New Roman" w:hAnsi="Times New Roman"/>
          <w:sz w:val="22"/>
          <w:szCs w:val="22"/>
        </w:rPr>
        <w:t xml:space="preserve">Arima, E., Richards, P., Walker, R. and Caldas, M. M.  </w:t>
      </w:r>
      <w:r w:rsidR="00DB7351" w:rsidRPr="000148D1">
        <w:rPr>
          <w:rFonts w:ascii="Times New Roman" w:hAnsi="Times New Roman"/>
          <w:sz w:val="22"/>
          <w:szCs w:val="22"/>
        </w:rPr>
        <w:t xml:space="preserve">2011. </w:t>
      </w:r>
      <w:r w:rsidRPr="000148D1">
        <w:rPr>
          <w:rFonts w:ascii="Times New Roman" w:hAnsi="Times New Roman"/>
          <w:sz w:val="22"/>
          <w:szCs w:val="22"/>
        </w:rPr>
        <w:t>Statistical Confirmation of Indirect Land</w:t>
      </w:r>
    </w:p>
    <w:p w:rsidR="003206CB" w:rsidRPr="000148D1" w:rsidRDefault="003206CB" w:rsidP="00A61197">
      <w:pPr>
        <w:ind w:left="720"/>
        <w:rPr>
          <w:rFonts w:ascii="Times New Roman" w:hAnsi="Times New Roman"/>
          <w:sz w:val="22"/>
          <w:szCs w:val="22"/>
        </w:rPr>
      </w:pPr>
      <w:r w:rsidRPr="000148D1">
        <w:rPr>
          <w:rFonts w:ascii="Times New Roman" w:hAnsi="Times New Roman"/>
          <w:sz w:val="22"/>
          <w:szCs w:val="22"/>
        </w:rPr>
        <w:t>Use</w:t>
      </w:r>
      <w:r w:rsidR="00DB7351" w:rsidRPr="000148D1">
        <w:rPr>
          <w:rFonts w:ascii="Times New Roman" w:hAnsi="Times New Roman"/>
          <w:sz w:val="22"/>
          <w:szCs w:val="22"/>
        </w:rPr>
        <w:t xml:space="preserve"> </w:t>
      </w:r>
      <w:r w:rsidRPr="000148D1">
        <w:rPr>
          <w:rFonts w:ascii="Times New Roman" w:hAnsi="Times New Roman"/>
          <w:sz w:val="22"/>
          <w:szCs w:val="22"/>
        </w:rPr>
        <w:t xml:space="preserve">Change in the Brazilian Amazon.  </w:t>
      </w:r>
      <w:r w:rsidRPr="000148D1">
        <w:rPr>
          <w:rFonts w:ascii="Times New Roman" w:hAnsi="Times New Roman"/>
          <w:i/>
          <w:sz w:val="22"/>
          <w:szCs w:val="22"/>
        </w:rPr>
        <w:t>Environmental Research Letters</w:t>
      </w:r>
      <w:r w:rsidRPr="000148D1">
        <w:rPr>
          <w:rFonts w:ascii="Times New Roman" w:hAnsi="Times New Roman"/>
          <w:sz w:val="22"/>
          <w:szCs w:val="22"/>
        </w:rPr>
        <w:t xml:space="preserve"> 6 DOI:10.1088/1748-9326/6/2/024010.</w:t>
      </w:r>
    </w:p>
    <w:p w:rsidR="00DB7351" w:rsidRPr="000148D1" w:rsidRDefault="00DB7351" w:rsidP="00A61197">
      <w:pPr>
        <w:rPr>
          <w:rFonts w:ascii="Times New Roman" w:hAnsi="Times New Roman"/>
          <w:sz w:val="22"/>
          <w:szCs w:val="22"/>
        </w:rPr>
      </w:pPr>
    </w:p>
    <w:p w:rsidR="009C41B3" w:rsidRPr="000148D1" w:rsidRDefault="006D4FD2" w:rsidP="000E17B0">
      <w:pPr>
        <w:rPr>
          <w:rFonts w:ascii="Times New Roman" w:hAnsi="Times New Roman"/>
          <w:sz w:val="22"/>
          <w:szCs w:val="22"/>
        </w:rPr>
      </w:pPr>
      <w:r w:rsidRPr="000148D1">
        <w:rPr>
          <w:rFonts w:ascii="Times New Roman" w:hAnsi="Times New Roman"/>
          <w:sz w:val="22"/>
          <w:szCs w:val="22"/>
        </w:rPr>
        <w:t xml:space="preserve">Walker, R. 2011. The Impact of Brazilian Biofuel Production on Amazonia.  </w:t>
      </w:r>
      <w:r w:rsidRPr="000148D1">
        <w:rPr>
          <w:rFonts w:ascii="Times New Roman" w:hAnsi="Times New Roman"/>
          <w:i/>
          <w:sz w:val="22"/>
          <w:szCs w:val="22"/>
        </w:rPr>
        <w:t>Annals of the</w:t>
      </w:r>
      <w:r w:rsidR="000E17B0" w:rsidRPr="000148D1">
        <w:rPr>
          <w:rFonts w:ascii="Times New Roman" w:hAnsi="Times New Roman"/>
          <w:i/>
          <w:sz w:val="22"/>
          <w:szCs w:val="22"/>
        </w:rPr>
        <w:t xml:space="preserve"> </w:t>
      </w:r>
      <w:r w:rsidRPr="000148D1">
        <w:rPr>
          <w:rFonts w:ascii="Times New Roman" w:hAnsi="Times New Roman"/>
          <w:i/>
          <w:sz w:val="22"/>
          <w:szCs w:val="22"/>
        </w:rPr>
        <w:t>Association of</w:t>
      </w:r>
      <w:r w:rsidR="000E17B0" w:rsidRPr="000148D1">
        <w:rPr>
          <w:rFonts w:ascii="Times New Roman" w:hAnsi="Times New Roman"/>
          <w:i/>
          <w:sz w:val="22"/>
          <w:szCs w:val="22"/>
        </w:rPr>
        <w:tab/>
      </w:r>
      <w:r w:rsidRPr="000148D1">
        <w:rPr>
          <w:rFonts w:ascii="Times New Roman" w:hAnsi="Times New Roman"/>
          <w:i/>
          <w:sz w:val="22"/>
          <w:szCs w:val="22"/>
        </w:rPr>
        <w:t>American Geographers</w:t>
      </w:r>
      <w:r w:rsidRPr="000148D1">
        <w:rPr>
          <w:rFonts w:ascii="Times New Roman" w:hAnsi="Times New Roman"/>
          <w:sz w:val="22"/>
          <w:szCs w:val="22"/>
        </w:rPr>
        <w:t xml:space="preserve"> 101(4)</w:t>
      </w:r>
      <w:r w:rsidR="003E6A9B" w:rsidRPr="000148D1">
        <w:rPr>
          <w:rFonts w:ascii="Times New Roman" w:hAnsi="Times New Roman"/>
          <w:sz w:val="22"/>
          <w:szCs w:val="22"/>
        </w:rPr>
        <w:t>: 929-938</w:t>
      </w:r>
      <w:r w:rsidRPr="000148D1">
        <w:rPr>
          <w:rFonts w:ascii="Times New Roman" w:hAnsi="Times New Roman"/>
          <w:sz w:val="22"/>
          <w:szCs w:val="22"/>
        </w:rPr>
        <w:t>.</w:t>
      </w:r>
    </w:p>
    <w:p w:rsidR="006D4FD2" w:rsidRPr="000148D1" w:rsidRDefault="006D4FD2" w:rsidP="00A61197">
      <w:pPr>
        <w:rPr>
          <w:rFonts w:ascii="Times New Roman" w:hAnsi="Times New Roman"/>
          <w:sz w:val="22"/>
          <w:szCs w:val="22"/>
        </w:rPr>
      </w:pPr>
    </w:p>
    <w:p w:rsidR="00CB3BE1" w:rsidRPr="000148D1" w:rsidRDefault="00C368D9" w:rsidP="00A61197">
      <w:pPr>
        <w:pStyle w:val="authors"/>
        <w:spacing w:before="0" w:beforeAutospacing="0" w:after="0" w:afterAutospacing="0"/>
        <w:rPr>
          <w:sz w:val="22"/>
          <w:szCs w:val="22"/>
        </w:rPr>
      </w:pPr>
      <w:proofErr w:type="spellStart"/>
      <w:r w:rsidRPr="000148D1">
        <w:rPr>
          <w:sz w:val="22"/>
          <w:szCs w:val="22"/>
        </w:rPr>
        <w:t>Leite</w:t>
      </w:r>
      <w:proofErr w:type="spellEnd"/>
      <w:r w:rsidRPr="000148D1">
        <w:rPr>
          <w:sz w:val="22"/>
          <w:szCs w:val="22"/>
        </w:rPr>
        <w:t>, F.</w:t>
      </w:r>
      <w:r w:rsidR="00EA1056" w:rsidRPr="000148D1">
        <w:rPr>
          <w:sz w:val="22"/>
          <w:szCs w:val="22"/>
        </w:rPr>
        <w:t xml:space="preserve"> L., Caldas, M. M., Simmons, C., Perz, S. G., Aldrich, S. and Walker, R.</w:t>
      </w:r>
      <w:r w:rsidR="00CB3BE1" w:rsidRPr="000148D1">
        <w:rPr>
          <w:sz w:val="22"/>
          <w:szCs w:val="22"/>
        </w:rPr>
        <w:t xml:space="preserve"> </w:t>
      </w:r>
      <w:r w:rsidR="00EA1056" w:rsidRPr="000148D1">
        <w:rPr>
          <w:sz w:val="22"/>
          <w:szCs w:val="22"/>
        </w:rPr>
        <w:t xml:space="preserve">2011. The </w:t>
      </w:r>
      <w:r w:rsidR="00A91171" w:rsidRPr="000148D1">
        <w:rPr>
          <w:sz w:val="22"/>
          <w:szCs w:val="22"/>
        </w:rPr>
        <w:t>S</w:t>
      </w:r>
      <w:r w:rsidR="00EA1056" w:rsidRPr="000148D1">
        <w:rPr>
          <w:sz w:val="22"/>
          <w:szCs w:val="22"/>
        </w:rPr>
        <w:t>ocial</w:t>
      </w:r>
    </w:p>
    <w:p w:rsidR="00C368D9" w:rsidRPr="000148D1" w:rsidRDefault="00A91171" w:rsidP="00A61197">
      <w:pPr>
        <w:pStyle w:val="authors"/>
        <w:spacing w:before="0" w:beforeAutospacing="0" w:after="0" w:afterAutospacing="0"/>
        <w:ind w:left="720"/>
        <w:rPr>
          <w:rStyle w:val="contribution"/>
          <w:i/>
          <w:iCs/>
          <w:sz w:val="22"/>
          <w:szCs w:val="22"/>
          <w:bdr w:val="none" w:sz="0" w:space="0" w:color="auto" w:frame="1"/>
        </w:rPr>
      </w:pPr>
      <w:r w:rsidRPr="000148D1">
        <w:rPr>
          <w:sz w:val="22"/>
          <w:szCs w:val="22"/>
        </w:rPr>
        <w:t>V</w:t>
      </w:r>
      <w:r w:rsidR="00EA1056" w:rsidRPr="000148D1">
        <w:rPr>
          <w:sz w:val="22"/>
          <w:szCs w:val="22"/>
        </w:rPr>
        <w:t xml:space="preserve">iability and </w:t>
      </w:r>
      <w:r w:rsidRPr="000148D1">
        <w:rPr>
          <w:sz w:val="22"/>
          <w:szCs w:val="22"/>
        </w:rPr>
        <w:t>E</w:t>
      </w:r>
      <w:r w:rsidR="00EA1056" w:rsidRPr="000148D1">
        <w:rPr>
          <w:sz w:val="22"/>
          <w:szCs w:val="22"/>
        </w:rPr>
        <w:t xml:space="preserve">nvironmental </w:t>
      </w:r>
      <w:r w:rsidRPr="000148D1">
        <w:rPr>
          <w:sz w:val="22"/>
          <w:szCs w:val="22"/>
        </w:rPr>
        <w:t>S</w:t>
      </w:r>
      <w:r w:rsidR="00EA1056" w:rsidRPr="000148D1">
        <w:rPr>
          <w:sz w:val="22"/>
          <w:szCs w:val="22"/>
        </w:rPr>
        <w:t xml:space="preserve">ustainability of </w:t>
      </w:r>
      <w:r w:rsidRPr="000148D1">
        <w:rPr>
          <w:sz w:val="22"/>
          <w:szCs w:val="22"/>
        </w:rPr>
        <w:t>D</w:t>
      </w:r>
      <w:r w:rsidR="00EA1056" w:rsidRPr="000148D1">
        <w:rPr>
          <w:sz w:val="22"/>
          <w:szCs w:val="22"/>
        </w:rPr>
        <w:t xml:space="preserve">irect </w:t>
      </w:r>
      <w:r w:rsidRPr="000148D1">
        <w:rPr>
          <w:sz w:val="22"/>
          <w:szCs w:val="22"/>
        </w:rPr>
        <w:t>A</w:t>
      </w:r>
      <w:r w:rsidR="00EA1056" w:rsidRPr="000148D1">
        <w:rPr>
          <w:sz w:val="22"/>
          <w:szCs w:val="22"/>
        </w:rPr>
        <w:t xml:space="preserve">ction </w:t>
      </w:r>
      <w:r w:rsidRPr="000148D1">
        <w:rPr>
          <w:sz w:val="22"/>
          <w:szCs w:val="22"/>
        </w:rPr>
        <w:t>L</w:t>
      </w:r>
      <w:r w:rsidR="00EA1056" w:rsidRPr="000148D1">
        <w:rPr>
          <w:sz w:val="22"/>
          <w:szCs w:val="22"/>
        </w:rPr>
        <w:t xml:space="preserve">and </w:t>
      </w:r>
      <w:r w:rsidRPr="000148D1">
        <w:rPr>
          <w:sz w:val="22"/>
          <w:szCs w:val="22"/>
        </w:rPr>
        <w:t>R</w:t>
      </w:r>
      <w:r w:rsidR="00EA1056" w:rsidRPr="000148D1">
        <w:rPr>
          <w:sz w:val="22"/>
          <w:szCs w:val="22"/>
        </w:rPr>
        <w:t xml:space="preserve">eform </w:t>
      </w:r>
      <w:r w:rsidRPr="000148D1">
        <w:rPr>
          <w:sz w:val="22"/>
          <w:szCs w:val="22"/>
        </w:rPr>
        <w:t>S</w:t>
      </w:r>
      <w:r w:rsidR="00EA1056" w:rsidRPr="000148D1">
        <w:rPr>
          <w:sz w:val="22"/>
          <w:szCs w:val="22"/>
        </w:rPr>
        <w:t xml:space="preserve">ettlements in the Amazon. </w:t>
      </w:r>
      <w:hyperlink r:id="rId11" w:tooltip="Link to the Journal of this Article" w:history="1">
        <w:r w:rsidR="00EA1056" w:rsidRPr="000148D1">
          <w:rPr>
            <w:rStyle w:val="Hyperlink"/>
            <w:i/>
            <w:color w:val="auto"/>
            <w:sz w:val="22"/>
            <w:szCs w:val="22"/>
            <w:u w:val="none"/>
          </w:rPr>
          <w:t>Environment</w:t>
        </w:r>
        <w:r w:rsidR="000E17B0" w:rsidRPr="000148D1">
          <w:rPr>
            <w:rStyle w:val="Hyperlink"/>
            <w:i/>
            <w:color w:val="auto"/>
            <w:sz w:val="22"/>
            <w:szCs w:val="22"/>
            <w:u w:val="none"/>
          </w:rPr>
          <w:t>.</w:t>
        </w:r>
        <w:r w:rsidR="00EA1056" w:rsidRPr="000148D1">
          <w:rPr>
            <w:rStyle w:val="Hyperlink"/>
            <w:i/>
            <w:color w:val="auto"/>
            <w:sz w:val="22"/>
            <w:szCs w:val="22"/>
            <w:u w:val="none"/>
          </w:rPr>
          <w:t xml:space="preserve"> Development and Sustainability</w:t>
        </w:r>
      </w:hyperlink>
      <w:r w:rsidR="00EA1056" w:rsidRPr="000148D1">
        <w:rPr>
          <w:sz w:val="22"/>
          <w:szCs w:val="22"/>
        </w:rPr>
        <w:t xml:space="preserve"> </w:t>
      </w:r>
      <w:r w:rsidR="003E6A9B" w:rsidRPr="000148D1">
        <w:rPr>
          <w:rStyle w:val="apple-converted-space"/>
          <w:i/>
          <w:iCs/>
          <w:sz w:val="22"/>
          <w:szCs w:val="22"/>
          <w:bdr w:val="none" w:sz="0" w:space="0" w:color="auto" w:frame="1"/>
        </w:rPr>
        <w:t> </w:t>
      </w:r>
      <w:hyperlink r:id="rId12" w:tooltip="Link to the Issue of this Article" w:history="1">
        <w:r w:rsidR="003E6A9B" w:rsidRPr="000148D1">
          <w:rPr>
            <w:rStyle w:val="Hyperlink"/>
            <w:iCs/>
            <w:color w:val="auto"/>
            <w:sz w:val="22"/>
            <w:szCs w:val="22"/>
            <w:u w:val="none"/>
            <w:bdr w:val="none" w:sz="0" w:space="0" w:color="auto" w:frame="1"/>
          </w:rPr>
          <w:t>13(4</w:t>
        </w:r>
      </w:hyperlink>
      <w:r w:rsidR="003E6A9B" w:rsidRPr="000148D1">
        <w:rPr>
          <w:rStyle w:val="part"/>
          <w:iCs/>
          <w:sz w:val="22"/>
          <w:szCs w:val="22"/>
          <w:bdr w:val="none" w:sz="0" w:space="0" w:color="auto" w:frame="1"/>
        </w:rPr>
        <w:t>):</w:t>
      </w:r>
      <w:r w:rsidR="003E6A9B" w:rsidRPr="000148D1">
        <w:rPr>
          <w:rStyle w:val="contribution"/>
          <w:iCs/>
          <w:sz w:val="22"/>
          <w:szCs w:val="22"/>
          <w:bdr w:val="none" w:sz="0" w:space="0" w:color="auto" w:frame="1"/>
        </w:rPr>
        <w:t xml:space="preserve"> 773-788.</w:t>
      </w:r>
    </w:p>
    <w:p w:rsidR="003E6A9B" w:rsidRPr="000148D1" w:rsidRDefault="003E6A9B" w:rsidP="00A61197">
      <w:pPr>
        <w:pStyle w:val="authors"/>
        <w:spacing w:before="0" w:beforeAutospacing="0" w:after="0" w:afterAutospacing="0"/>
        <w:ind w:left="720"/>
        <w:rPr>
          <w:rStyle w:val="contribution"/>
          <w:i/>
          <w:iCs/>
          <w:sz w:val="22"/>
          <w:szCs w:val="22"/>
          <w:bdr w:val="none" w:sz="0" w:space="0" w:color="auto" w:frame="1"/>
        </w:rPr>
      </w:pPr>
    </w:p>
    <w:p w:rsidR="00A91171" w:rsidRPr="000148D1" w:rsidRDefault="009C41B3" w:rsidP="00A91171">
      <w:pPr>
        <w:rPr>
          <w:rFonts w:ascii="Times New Roman" w:hAnsi="Times New Roman"/>
          <w:snapToGrid/>
          <w:sz w:val="22"/>
          <w:szCs w:val="22"/>
        </w:rPr>
      </w:pPr>
      <w:r w:rsidRPr="000148D1">
        <w:rPr>
          <w:rFonts w:ascii="Times New Roman" w:hAnsi="Times New Roman"/>
          <w:sz w:val="22"/>
          <w:szCs w:val="22"/>
        </w:rPr>
        <w:t xml:space="preserve">Walker, R. and Arima, E. </w:t>
      </w:r>
      <w:r w:rsidRPr="000148D1">
        <w:rPr>
          <w:rFonts w:ascii="Times New Roman" w:hAnsi="Times New Roman"/>
          <w:snapToGrid/>
          <w:sz w:val="22"/>
          <w:szCs w:val="22"/>
        </w:rPr>
        <w:t xml:space="preserve">A. 2011. Smallholder </w:t>
      </w:r>
      <w:r w:rsidR="00A91171" w:rsidRPr="000148D1">
        <w:rPr>
          <w:rFonts w:ascii="Times New Roman" w:hAnsi="Times New Roman"/>
          <w:snapToGrid/>
          <w:sz w:val="22"/>
          <w:szCs w:val="22"/>
        </w:rPr>
        <w:t>T</w:t>
      </w:r>
      <w:r w:rsidRPr="000148D1">
        <w:rPr>
          <w:rFonts w:ascii="Times New Roman" w:hAnsi="Times New Roman"/>
          <w:snapToGrid/>
          <w:sz w:val="22"/>
          <w:szCs w:val="22"/>
        </w:rPr>
        <w:t xml:space="preserve">imber </w:t>
      </w:r>
      <w:r w:rsidR="00A91171" w:rsidRPr="000148D1">
        <w:rPr>
          <w:rFonts w:ascii="Times New Roman" w:hAnsi="Times New Roman"/>
          <w:snapToGrid/>
          <w:sz w:val="22"/>
          <w:szCs w:val="22"/>
        </w:rPr>
        <w:t>S</w:t>
      </w:r>
      <w:r w:rsidRPr="000148D1">
        <w:rPr>
          <w:rFonts w:ascii="Times New Roman" w:hAnsi="Times New Roman"/>
          <w:snapToGrid/>
          <w:sz w:val="22"/>
          <w:szCs w:val="22"/>
        </w:rPr>
        <w:t xml:space="preserve">ale </w:t>
      </w:r>
      <w:r w:rsidR="00A91171" w:rsidRPr="000148D1">
        <w:rPr>
          <w:rFonts w:ascii="Times New Roman" w:hAnsi="Times New Roman"/>
          <w:snapToGrid/>
          <w:sz w:val="22"/>
          <w:szCs w:val="22"/>
        </w:rPr>
        <w:t>D</w:t>
      </w:r>
      <w:r w:rsidRPr="000148D1">
        <w:rPr>
          <w:rFonts w:ascii="Times New Roman" w:hAnsi="Times New Roman"/>
          <w:snapToGrid/>
          <w:sz w:val="22"/>
          <w:szCs w:val="22"/>
        </w:rPr>
        <w:t>ecisions along the Transamazon Highway:</w:t>
      </w:r>
    </w:p>
    <w:p w:rsidR="008A3FC8" w:rsidRPr="000148D1" w:rsidRDefault="009C41B3" w:rsidP="00A91171">
      <w:pPr>
        <w:ind w:firstLine="720"/>
        <w:rPr>
          <w:rFonts w:ascii="Times New Roman" w:hAnsi="Times New Roman"/>
          <w:bCs/>
          <w:snapToGrid/>
          <w:sz w:val="22"/>
          <w:szCs w:val="22"/>
        </w:rPr>
      </w:pPr>
      <w:r w:rsidRPr="000148D1">
        <w:rPr>
          <w:rFonts w:ascii="Times New Roman" w:hAnsi="Times New Roman"/>
          <w:snapToGrid/>
          <w:sz w:val="22"/>
          <w:szCs w:val="22"/>
        </w:rPr>
        <w:t>A</w:t>
      </w:r>
      <w:r w:rsidR="00A91171" w:rsidRPr="000148D1">
        <w:rPr>
          <w:rFonts w:ascii="Times New Roman" w:hAnsi="Times New Roman"/>
          <w:snapToGrid/>
          <w:sz w:val="22"/>
          <w:szCs w:val="22"/>
        </w:rPr>
        <w:t xml:space="preserve"> </w:t>
      </w:r>
      <w:r w:rsidRPr="000148D1">
        <w:rPr>
          <w:rFonts w:ascii="Times New Roman" w:hAnsi="Times New Roman"/>
          <w:snapToGrid/>
          <w:sz w:val="22"/>
          <w:szCs w:val="22"/>
        </w:rPr>
        <w:t xml:space="preserve">comment.  </w:t>
      </w:r>
      <w:r w:rsidRPr="000148D1">
        <w:rPr>
          <w:rFonts w:ascii="Times New Roman" w:hAnsi="Times New Roman"/>
          <w:i/>
          <w:sz w:val="22"/>
          <w:szCs w:val="22"/>
        </w:rPr>
        <w:t>Ecological Economics</w:t>
      </w:r>
      <w:r w:rsidR="00CB3BE1" w:rsidRPr="000148D1">
        <w:rPr>
          <w:rFonts w:ascii="Times New Roman" w:hAnsi="Times New Roman"/>
          <w:sz w:val="22"/>
          <w:szCs w:val="22"/>
        </w:rPr>
        <w:t xml:space="preserve"> </w:t>
      </w:r>
      <w:r w:rsidR="00543698" w:rsidRPr="000148D1">
        <w:rPr>
          <w:rFonts w:ascii="Times New Roman" w:hAnsi="Times New Roman"/>
          <w:sz w:val="22"/>
          <w:szCs w:val="22"/>
        </w:rPr>
        <w:t xml:space="preserve">70(9): </w:t>
      </w:r>
      <w:r w:rsidR="00543698" w:rsidRPr="000148D1">
        <w:rPr>
          <w:rStyle w:val="apple-style-span"/>
          <w:rFonts w:ascii="Times New Roman" w:hAnsi="Times New Roman"/>
          <w:iCs/>
          <w:color w:val="000000"/>
          <w:sz w:val="22"/>
          <w:szCs w:val="22"/>
          <w:shd w:val="clear" w:color="auto" w:fill="FFFFFF"/>
        </w:rPr>
        <w:t>1565-1567.</w:t>
      </w:r>
    </w:p>
    <w:p w:rsidR="009C41B3" w:rsidRPr="000148D1" w:rsidRDefault="009C41B3" w:rsidP="00A61197">
      <w:pPr>
        <w:widowControl/>
        <w:autoSpaceDE w:val="0"/>
        <w:autoSpaceDN w:val="0"/>
        <w:adjustRightInd w:val="0"/>
        <w:rPr>
          <w:rFonts w:ascii="Times New Roman" w:hAnsi="Times New Roman"/>
          <w:snapToGrid/>
          <w:sz w:val="22"/>
          <w:szCs w:val="22"/>
        </w:rPr>
      </w:pPr>
    </w:p>
    <w:p w:rsidR="005B186D" w:rsidRPr="000148D1" w:rsidRDefault="005B186D" w:rsidP="00A61197">
      <w:pPr>
        <w:widowControl/>
        <w:autoSpaceDE w:val="0"/>
        <w:autoSpaceDN w:val="0"/>
        <w:adjustRightInd w:val="0"/>
        <w:rPr>
          <w:rFonts w:ascii="Times New Roman" w:hAnsi="Times New Roman"/>
          <w:i/>
          <w:snapToGrid/>
          <w:sz w:val="22"/>
          <w:szCs w:val="22"/>
        </w:rPr>
      </w:pPr>
      <w:r w:rsidRPr="000148D1">
        <w:rPr>
          <w:rFonts w:ascii="Times New Roman" w:hAnsi="Times New Roman"/>
          <w:snapToGrid/>
          <w:sz w:val="22"/>
          <w:szCs w:val="22"/>
        </w:rPr>
        <w:t xml:space="preserve">Walker, R. 2011. The </w:t>
      </w:r>
      <w:r w:rsidR="00A91171" w:rsidRPr="000148D1">
        <w:rPr>
          <w:rFonts w:ascii="Times New Roman" w:hAnsi="Times New Roman"/>
          <w:snapToGrid/>
          <w:sz w:val="22"/>
          <w:szCs w:val="22"/>
        </w:rPr>
        <w:t>S</w:t>
      </w:r>
      <w:r w:rsidRPr="000148D1">
        <w:rPr>
          <w:rFonts w:ascii="Times New Roman" w:hAnsi="Times New Roman"/>
          <w:snapToGrid/>
          <w:sz w:val="22"/>
          <w:szCs w:val="22"/>
        </w:rPr>
        <w:t xml:space="preserve">cale of </w:t>
      </w:r>
      <w:r w:rsidR="00A91171" w:rsidRPr="000148D1">
        <w:rPr>
          <w:rFonts w:ascii="Times New Roman" w:hAnsi="Times New Roman"/>
          <w:snapToGrid/>
          <w:sz w:val="22"/>
          <w:szCs w:val="22"/>
        </w:rPr>
        <w:t>F</w:t>
      </w:r>
      <w:r w:rsidRPr="000148D1">
        <w:rPr>
          <w:rFonts w:ascii="Times New Roman" w:hAnsi="Times New Roman"/>
          <w:snapToGrid/>
          <w:sz w:val="22"/>
          <w:szCs w:val="22"/>
        </w:rPr>
        <w:t xml:space="preserve">orest </w:t>
      </w:r>
      <w:r w:rsidR="00A91171" w:rsidRPr="000148D1">
        <w:rPr>
          <w:rFonts w:ascii="Times New Roman" w:hAnsi="Times New Roman"/>
          <w:snapToGrid/>
          <w:sz w:val="22"/>
          <w:szCs w:val="22"/>
        </w:rPr>
        <w:t>T</w:t>
      </w:r>
      <w:r w:rsidRPr="000148D1">
        <w:rPr>
          <w:rFonts w:ascii="Times New Roman" w:hAnsi="Times New Roman"/>
          <w:snapToGrid/>
          <w:sz w:val="22"/>
          <w:szCs w:val="22"/>
        </w:rPr>
        <w:t xml:space="preserve">ransition: Amazonia and the Atlantic forests of Brazil. </w:t>
      </w:r>
      <w:r w:rsidRPr="000148D1">
        <w:rPr>
          <w:rFonts w:ascii="Times New Roman" w:hAnsi="Times New Roman"/>
          <w:i/>
          <w:snapToGrid/>
          <w:sz w:val="22"/>
          <w:szCs w:val="22"/>
        </w:rPr>
        <w:t>Applied</w:t>
      </w:r>
    </w:p>
    <w:p w:rsidR="005B186D" w:rsidRPr="000148D1" w:rsidRDefault="005B186D" w:rsidP="00A61197">
      <w:pPr>
        <w:widowControl/>
        <w:autoSpaceDE w:val="0"/>
        <w:autoSpaceDN w:val="0"/>
        <w:adjustRightInd w:val="0"/>
        <w:ind w:firstLine="720"/>
        <w:rPr>
          <w:rFonts w:ascii="Times New Roman" w:hAnsi="Times New Roman"/>
          <w:bCs/>
          <w:snapToGrid/>
          <w:sz w:val="22"/>
          <w:szCs w:val="22"/>
        </w:rPr>
      </w:pPr>
      <w:r w:rsidRPr="000148D1">
        <w:rPr>
          <w:rFonts w:ascii="Times New Roman" w:hAnsi="Times New Roman"/>
          <w:i/>
          <w:snapToGrid/>
          <w:sz w:val="22"/>
          <w:szCs w:val="22"/>
        </w:rPr>
        <w:t>Geography</w:t>
      </w:r>
      <w:r w:rsidRPr="000148D1">
        <w:rPr>
          <w:rFonts w:ascii="Times New Roman" w:hAnsi="Times New Roman"/>
          <w:snapToGrid/>
          <w:sz w:val="22"/>
          <w:szCs w:val="22"/>
        </w:rPr>
        <w:t xml:space="preserve"> </w:t>
      </w:r>
      <w:r w:rsidR="00543698" w:rsidRPr="000148D1">
        <w:rPr>
          <w:rFonts w:ascii="Times New Roman" w:hAnsi="Times New Roman"/>
          <w:snapToGrid/>
          <w:sz w:val="22"/>
          <w:szCs w:val="22"/>
        </w:rPr>
        <w:t>32(1): 12-20.</w:t>
      </w:r>
    </w:p>
    <w:p w:rsidR="005B186D" w:rsidRPr="000148D1" w:rsidRDefault="005B186D" w:rsidP="00A61197">
      <w:pPr>
        <w:rPr>
          <w:rFonts w:ascii="Times New Roman" w:hAnsi="Times New Roman"/>
          <w:sz w:val="22"/>
          <w:szCs w:val="22"/>
        </w:rPr>
      </w:pPr>
    </w:p>
    <w:p w:rsidR="00BB0129" w:rsidRPr="000148D1" w:rsidRDefault="00BB0129" w:rsidP="00A61197">
      <w:pPr>
        <w:rPr>
          <w:rFonts w:ascii="Times New Roman" w:hAnsi="Times New Roman"/>
          <w:sz w:val="22"/>
          <w:szCs w:val="22"/>
        </w:rPr>
      </w:pPr>
      <w:r w:rsidRPr="000148D1">
        <w:rPr>
          <w:rFonts w:ascii="Times New Roman" w:hAnsi="Times New Roman"/>
          <w:sz w:val="22"/>
          <w:szCs w:val="22"/>
        </w:rPr>
        <w:t xml:space="preserve">Perz, S., Simmons, C., Walker, R., </w:t>
      </w:r>
      <w:proofErr w:type="spellStart"/>
      <w:r w:rsidRPr="000148D1">
        <w:rPr>
          <w:rFonts w:ascii="Times New Roman" w:hAnsi="Times New Roman"/>
          <w:sz w:val="22"/>
          <w:szCs w:val="22"/>
        </w:rPr>
        <w:t>Leite</w:t>
      </w:r>
      <w:proofErr w:type="spellEnd"/>
      <w:r w:rsidRPr="000148D1">
        <w:rPr>
          <w:rFonts w:ascii="Times New Roman" w:hAnsi="Times New Roman"/>
          <w:sz w:val="22"/>
          <w:szCs w:val="22"/>
        </w:rPr>
        <w:t>, F., Aldrich, S. and Caldas, M. Intraregional Migration, Direct</w:t>
      </w:r>
    </w:p>
    <w:p w:rsidR="00BB0129" w:rsidRPr="000148D1" w:rsidRDefault="00BB0129" w:rsidP="00A61197">
      <w:pPr>
        <w:ind w:firstLine="720"/>
        <w:rPr>
          <w:rFonts w:ascii="Times New Roman" w:hAnsi="Times New Roman"/>
          <w:sz w:val="22"/>
          <w:szCs w:val="22"/>
        </w:rPr>
      </w:pPr>
      <w:r w:rsidRPr="000148D1">
        <w:rPr>
          <w:rFonts w:ascii="Times New Roman" w:hAnsi="Times New Roman"/>
          <w:sz w:val="22"/>
          <w:szCs w:val="22"/>
        </w:rPr>
        <w:t xml:space="preserve">Action Land Reform, and New Land Settlements in the Brazilian Amazon. 2010. </w:t>
      </w:r>
      <w:r w:rsidRPr="000148D1">
        <w:rPr>
          <w:rFonts w:ascii="Times New Roman" w:hAnsi="Times New Roman"/>
          <w:i/>
          <w:iCs/>
          <w:sz w:val="22"/>
          <w:szCs w:val="22"/>
        </w:rPr>
        <w:t xml:space="preserve">Bulletin </w:t>
      </w:r>
      <w:r w:rsidRPr="000148D1">
        <w:rPr>
          <w:rFonts w:ascii="Times New Roman" w:hAnsi="Times New Roman"/>
          <w:i/>
          <w:iCs/>
          <w:sz w:val="22"/>
          <w:szCs w:val="22"/>
        </w:rPr>
        <w:tab/>
        <w:t>of Latin American Research</w:t>
      </w:r>
      <w:r w:rsidRPr="000148D1">
        <w:rPr>
          <w:rFonts w:ascii="Times New Roman" w:hAnsi="Times New Roman"/>
          <w:sz w:val="22"/>
          <w:szCs w:val="22"/>
        </w:rPr>
        <w:t xml:space="preserve"> </w:t>
      </w:r>
      <w:r w:rsidR="00F80639" w:rsidRPr="000148D1">
        <w:rPr>
          <w:rFonts w:ascii="Times New Roman" w:hAnsi="Times New Roman"/>
          <w:sz w:val="22"/>
          <w:szCs w:val="22"/>
        </w:rPr>
        <w:t>29(4): 459-476</w:t>
      </w:r>
      <w:r w:rsidRPr="000148D1">
        <w:rPr>
          <w:rFonts w:ascii="Times New Roman" w:hAnsi="Times New Roman"/>
          <w:sz w:val="22"/>
          <w:szCs w:val="22"/>
        </w:rPr>
        <w:t>.</w:t>
      </w:r>
    </w:p>
    <w:p w:rsidR="00116D3F" w:rsidRPr="000148D1" w:rsidRDefault="00116D3F" w:rsidP="00A61197">
      <w:pPr>
        <w:widowControl/>
        <w:autoSpaceDE w:val="0"/>
        <w:autoSpaceDN w:val="0"/>
        <w:adjustRightInd w:val="0"/>
        <w:rPr>
          <w:rFonts w:ascii="Times New Roman" w:hAnsi="Times New Roman"/>
          <w:bCs/>
          <w:snapToGrid/>
          <w:sz w:val="22"/>
          <w:szCs w:val="22"/>
        </w:rPr>
      </w:pPr>
    </w:p>
    <w:p w:rsidR="00116D3F" w:rsidRPr="000148D1" w:rsidRDefault="00116D3F" w:rsidP="00A61197">
      <w:pPr>
        <w:widowControl/>
        <w:autoSpaceDE w:val="0"/>
        <w:autoSpaceDN w:val="0"/>
        <w:adjustRightInd w:val="0"/>
        <w:rPr>
          <w:rFonts w:ascii="Times New Roman" w:hAnsi="Times New Roman"/>
          <w:sz w:val="22"/>
          <w:szCs w:val="22"/>
        </w:rPr>
      </w:pPr>
      <w:r w:rsidRPr="000148D1">
        <w:rPr>
          <w:rFonts w:ascii="Times New Roman" w:hAnsi="Times New Roman"/>
          <w:bCs/>
          <w:snapToGrid/>
          <w:sz w:val="22"/>
          <w:szCs w:val="22"/>
        </w:rPr>
        <w:t xml:space="preserve">Caldas, M., Simmons, C., Walker, R., Perz, S., Aldrich, S., Pereira, R., </w:t>
      </w:r>
      <w:proofErr w:type="spellStart"/>
      <w:r w:rsidRPr="000148D1">
        <w:rPr>
          <w:rFonts w:ascii="Times New Roman" w:hAnsi="Times New Roman"/>
          <w:bCs/>
          <w:snapToGrid/>
          <w:sz w:val="22"/>
          <w:szCs w:val="22"/>
        </w:rPr>
        <w:t>Leite</w:t>
      </w:r>
      <w:proofErr w:type="spellEnd"/>
      <w:r w:rsidRPr="000148D1">
        <w:rPr>
          <w:rFonts w:ascii="Times New Roman" w:hAnsi="Times New Roman"/>
          <w:bCs/>
          <w:snapToGrid/>
          <w:sz w:val="22"/>
          <w:szCs w:val="22"/>
        </w:rPr>
        <w:t xml:space="preserve">, F., and Arima, E. 2010.  </w:t>
      </w:r>
      <w:r w:rsidRPr="000148D1">
        <w:rPr>
          <w:rFonts w:ascii="Times New Roman" w:hAnsi="Times New Roman"/>
          <w:bCs/>
          <w:snapToGrid/>
          <w:sz w:val="22"/>
          <w:szCs w:val="22"/>
        </w:rPr>
        <w:tab/>
        <w:t xml:space="preserve">Settlement Formation and Land Cover and Land Use Change: A Case Study in the Brazilian </w:t>
      </w:r>
      <w:r w:rsidRPr="000148D1">
        <w:rPr>
          <w:rFonts w:ascii="Times New Roman" w:hAnsi="Times New Roman"/>
          <w:bCs/>
          <w:snapToGrid/>
          <w:sz w:val="22"/>
          <w:szCs w:val="22"/>
        </w:rPr>
        <w:tab/>
        <w:t xml:space="preserve">Amazon.  </w:t>
      </w:r>
      <w:r w:rsidRPr="000148D1">
        <w:rPr>
          <w:rFonts w:ascii="Times New Roman" w:hAnsi="Times New Roman"/>
          <w:bCs/>
          <w:i/>
          <w:snapToGrid/>
          <w:sz w:val="22"/>
          <w:szCs w:val="22"/>
        </w:rPr>
        <w:t>Journal of Latin American Geography</w:t>
      </w:r>
      <w:r w:rsidRPr="000148D1">
        <w:rPr>
          <w:rFonts w:ascii="Times New Roman" w:hAnsi="Times New Roman"/>
          <w:bCs/>
          <w:snapToGrid/>
          <w:sz w:val="22"/>
          <w:szCs w:val="22"/>
        </w:rPr>
        <w:t xml:space="preserve"> 9(1): 125-144.</w:t>
      </w:r>
    </w:p>
    <w:p w:rsidR="00116D3F" w:rsidRPr="000148D1" w:rsidRDefault="00116D3F" w:rsidP="00A61197">
      <w:pPr>
        <w:widowControl/>
        <w:autoSpaceDE w:val="0"/>
        <w:autoSpaceDN w:val="0"/>
        <w:adjustRightInd w:val="0"/>
        <w:rPr>
          <w:rFonts w:ascii="Times New Roman" w:hAnsi="Times New Roman"/>
          <w:sz w:val="22"/>
          <w:szCs w:val="22"/>
        </w:rPr>
      </w:pPr>
    </w:p>
    <w:p w:rsidR="000E17B0" w:rsidRPr="000148D1" w:rsidRDefault="00880ECE" w:rsidP="00A61197">
      <w:pPr>
        <w:widowControl/>
        <w:autoSpaceDE w:val="0"/>
        <w:autoSpaceDN w:val="0"/>
        <w:adjustRightInd w:val="0"/>
        <w:rPr>
          <w:rFonts w:ascii="Times New Roman" w:hAnsi="Times New Roman"/>
          <w:sz w:val="22"/>
          <w:szCs w:val="22"/>
        </w:rPr>
      </w:pPr>
      <w:r w:rsidRPr="000148D1">
        <w:rPr>
          <w:rFonts w:ascii="Times New Roman" w:hAnsi="Times New Roman"/>
          <w:sz w:val="22"/>
          <w:szCs w:val="22"/>
        </w:rPr>
        <w:t xml:space="preserve">Simmons, C. S., Walker, R., Perz, S., Aldrich, S., </w:t>
      </w:r>
      <w:r w:rsidR="00BA2228" w:rsidRPr="000148D1">
        <w:rPr>
          <w:rFonts w:ascii="Times New Roman" w:hAnsi="Times New Roman"/>
          <w:sz w:val="22"/>
          <w:szCs w:val="22"/>
        </w:rPr>
        <w:t>Caldas, M., Pereira, R., Fernandes, C. and</w:t>
      </w:r>
      <w:r w:rsidR="000E17B0" w:rsidRPr="000148D1">
        <w:rPr>
          <w:rFonts w:ascii="Times New Roman" w:hAnsi="Times New Roman"/>
          <w:sz w:val="22"/>
          <w:szCs w:val="22"/>
        </w:rPr>
        <w:t xml:space="preserve"> </w:t>
      </w:r>
      <w:r w:rsidR="00BA2228" w:rsidRPr="000148D1">
        <w:rPr>
          <w:rFonts w:ascii="Times New Roman" w:hAnsi="Times New Roman"/>
          <w:sz w:val="22"/>
          <w:szCs w:val="22"/>
        </w:rPr>
        <w:t xml:space="preserve">Arima, </w:t>
      </w:r>
      <w:r w:rsidR="00DC0A1A" w:rsidRPr="000148D1">
        <w:rPr>
          <w:rFonts w:ascii="Times New Roman" w:hAnsi="Times New Roman"/>
          <w:sz w:val="22"/>
          <w:szCs w:val="22"/>
        </w:rPr>
        <w:t>E</w:t>
      </w:r>
      <w:r w:rsidR="00BA2228" w:rsidRPr="000148D1">
        <w:rPr>
          <w:rFonts w:ascii="Times New Roman" w:hAnsi="Times New Roman"/>
          <w:sz w:val="22"/>
          <w:szCs w:val="22"/>
        </w:rPr>
        <w:t>.</w:t>
      </w:r>
    </w:p>
    <w:p w:rsidR="00BA2228" w:rsidRPr="000148D1" w:rsidRDefault="00BA2228" w:rsidP="000E17B0">
      <w:pPr>
        <w:widowControl/>
        <w:autoSpaceDE w:val="0"/>
        <w:autoSpaceDN w:val="0"/>
        <w:adjustRightInd w:val="0"/>
        <w:ind w:firstLine="720"/>
        <w:rPr>
          <w:rFonts w:ascii="Times New Roman" w:hAnsi="Times New Roman"/>
          <w:snapToGrid/>
          <w:color w:val="000000"/>
          <w:sz w:val="22"/>
          <w:szCs w:val="22"/>
        </w:rPr>
      </w:pPr>
      <w:r w:rsidRPr="000148D1">
        <w:rPr>
          <w:rFonts w:ascii="Times New Roman" w:hAnsi="Times New Roman"/>
          <w:sz w:val="22"/>
          <w:szCs w:val="22"/>
        </w:rPr>
        <w:t>20</w:t>
      </w:r>
      <w:r w:rsidR="00463B50" w:rsidRPr="000148D1">
        <w:rPr>
          <w:rFonts w:ascii="Times New Roman" w:hAnsi="Times New Roman"/>
          <w:sz w:val="22"/>
          <w:szCs w:val="22"/>
        </w:rPr>
        <w:t>10</w:t>
      </w:r>
      <w:r w:rsidRPr="000148D1">
        <w:rPr>
          <w:rFonts w:ascii="Times New Roman" w:hAnsi="Times New Roman"/>
          <w:sz w:val="22"/>
          <w:szCs w:val="22"/>
        </w:rPr>
        <w:t xml:space="preserve">.  </w:t>
      </w:r>
      <w:r w:rsidRPr="000148D1">
        <w:rPr>
          <w:rFonts w:ascii="Times New Roman" w:hAnsi="Times New Roman"/>
          <w:snapToGrid/>
          <w:color w:val="000000"/>
          <w:sz w:val="22"/>
          <w:szCs w:val="22"/>
        </w:rPr>
        <w:t xml:space="preserve">Doing it for </w:t>
      </w:r>
      <w:r w:rsidR="00A91171" w:rsidRPr="000148D1">
        <w:rPr>
          <w:rFonts w:ascii="Times New Roman" w:hAnsi="Times New Roman"/>
          <w:snapToGrid/>
          <w:color w:val="000000"/>
          <w:sz w:val="22"/>
          <w:szCs w:val="22"/>
        </w:rPr>
        <w:t>T</w:t>
      </w:r>
      <w:r w:rsidRPr="000148D1">
        <w:rPr>
          <w:rFonts w:ascii="Times New Roman" w:hAnsi="Times New Roman"/>
          <w:snapToGrid/>
          <w:color w:val="000000"/>
          <w:sz w:val="22"/>
          <w:szCs w:val="22"/>
        </w:rPr>
        <w:t>hemselves: Direct Action Land Reform in the Brazilian Amazon</w:t>
      </w:r>
      <w:r w:rsidR="000E17B0" w:rsidRPr="000148D1">
        <w:rPr>
          <w:rFonts w:ascii="Times New Roman" w:hAnsi="Times New Roman"/>
          <w:snapToGrid/>
          <w:color w:val="000000"/>
          <w:sz w:val="22"/>
          <w:szCs w:val="22"/>
        </w:rPr>
        <w:t>.</w:t>
      </w:r>
    </w:p>
    <w:p w:rsidR="0090272A" w:rsidRPr="000148D1" w:rsidRDefault="00BA2228" w:rsidP="00A61197">
      <w:pPr>
        <w:rPr>
          <w:rFonts w:ascii="Times New Roman" w:hAnsi="Times New Roman"/>
          <w:sz w:val="22"/>
          <w:szCs w:val="22"/>
        </w:rPr>
      </w:pPr>
      <w:r w:rsidRPr="000148D1">
        <w:rPr>
          <w:rFonts w:ascii="Times New Roman" w:hAnsi="Times New Roman"/>
          <w:snapToGrid/>
          <w:color w:val="000000"/>
          <w:sz w:val="22"/>
          <w:szCs w:val="22"/>
        </w:rPr>
        <w:tab/>
      </w:r>
      <w:r w:rsidRPr="000148D1">
        <w:rPr>
          <w:rFonts w:ascii="Times New Roman" w:hAnsi="Times New Roman"/>
          <w:i/>
          <w:snapToGrid/>
          <w:color w:val="000000"/>
          <w:sz w:val="22"/>
          <w:szCs w:val="22"/>
        </w:rPr>
        <w:t>World Development</w:t>
      </w:r>
      <w:r w:rsidRPr="000148D1">
        <w:rPr>
          <w:rFonts w:ascii="Times New Roman" w:hAnsi="Times New Roman"/>
          <w:snapToGrid/>
          <w:color w:val="000000"/>
          <w:sz w:val="22"/>
          <w:szCs w:val="22"/>
        </w:rPr>
        <w:t xml:space="preserve"> </w:t>
      </w:r>
      <w:r w:rsidR="00463B50" w:rsidRPr="000148D1">
        <w:rPr>
          <w:rFonts w:ascii="Times New Roman" w:hAnsi="Times New Roman"/>
          <w:sz w:val="22"/>
          <w:szCs w:val="22"/>
        </w:rPr>
        <w:t>38(3): 429–444.</w:t>
      </w:r>
    </w:p>
    <w:p w:rsidR="00463B50" w:rsidRPr="000148D1" w:rsidRDefault="00463B50" w:rsidP="00A61197">
      <w:pPr>
        <w:rPr>
          <w:rFonts w:ascii="Times New Roman" w:hAnsi="Times New Roman"/>
          <w:sz w:val="22"/>
          <w:szCs w:val="22"/>
        </w:rPr>
      </w:pPr>
    </w:p>
    <w:p w:rsidR="0006330B" w:rsidRDefault="0006330B" w:rsidP="00A61197">
      <w:pPr>
        <w:rPr>
          <w:rFonts w:ascii="Times New Roman" w:hAnsi="Times New Roman"/>
          <w:sz w:val="22"/>
          <w:szCs w:val="22"/>
        </w:rPr>
      </w:pPr>
    </w:p>
    <w:p w:rsidR="00880ECE" w:rsidRPr="000148D1" w:rsidRDefault="0090272A" w:rsidP="00A61197">
      <w:pPr>
        <w:rPr>
          <w:rFonts w:ascii="Times New Roman" w:hAnsi="Times New Roman"/>
          <w:sz w:val="22"/>
          <w:szCs w:val="22"/>
        </w:rPr>
      </w:pPr>
      <w:r w:rsidRPr="000148D1">
        <w:rPr>
          <w:rFonts w:ascii="Times New Roman" w:hAnsi="Times New Roman"/>
          <w:sz w:val="22"/>
          <w:szCs w:val="22"/>
        </w:rPr>
        <w:t xml:space="preserve">Pfaff, A. and Walker, R. 2010. </w:t>
      </w:r>
      <w:r w:rsidRPr="000148D1">
        <w:rPr>
          <w:rFonts w:ascii="Times New Roman" w:hAnsi="Times New Roman"/>
          <w:bCs/>
          <w:snapToGrid/>
          <w:sz w:val="22"/>
          <w:szCs w:val="22"/>
        </w:rPr>
        <w:t>Regional Interdependence and Forest Transitions: forest loss elsewhere</w:t>
      </w:r>
      <w:r w:rsidRPr="000148D1">
        <w:rPr>
          <w:rFonts w:ascii="Times New Roman" w:hAnsi="Times New Roman"/>
          <w:bCs/>
          <w:snapToGrid/>
          <w:sz w:val="22"/>
          <w:szCs w:val="22"/>
        </w:rPr>
        <w:tab/>
        <w:t>limits local transitions’ global relevance</w:t>
      </w:r>
      <w:r w:rsidR="00A91171" w:rsidRPr="000148D1">
        <w:rPr>
          <w:rFonts w:ascii="Times New Roman" w:hAnsi="Times New Roman"/>
          <w:bCs/>
          <w:snapToGrid/>
          <w:sz w:val="22"/>
          <w:szCs w:val="22"/>
        </w:rPr>
        <w:t>.</w:t>
      </w:r>
      <w:r w:rsidRPr="000148D1">
        <w:rPr>
          <w:rFonts w:ascii="Times New Roman" w:hAnsi="Times New Roman"/>
          <w:bCs/>
          <w:snapToGrid/>
          <w:sz w:val="22"/>
          <w:szCs w:val="22"/>
        </w:rPr>
        <w:t xml:space="preserve"> </w:t>
      </w:r>
      <w:r w:rsidRPr="000148D1">
        <w:rPr>
          <w:rFonts w:ascii="Times New Roman" w:hAnsi="Times New Roman"/>
          <w:bCs/>
          <w:i/>
          <w:snapToGrid/>
          <w:sz w:val="22"/>
          <w:szCs w:val="22"/>
        </w:rPr>
        <w:t>Land Use Policy</w:t>
      </w:r>
      <w:r w:rsidRPr="000148D1">
        <w:rPr>
          <w:rFonts w:ascii="Times New Roman" w:hAnsi="Times New Roman"/>
          <w:snapToGrid/>
          <w:color w:val="000000"/>
          <w:sz w:val="22"/>
          <w:szCs w:val="22"/>
        </w:rPr>
        <w:t xml:space="preserve"> 27: 119-129.</w:t>
      </w:r>
    </w:p>
    <w:p w:rsidR="0090272A" w:rsidRPr="000148D1" w:rsidRDefault="0090272A" w:rsidP="00A61197">
      <w:pPr>
        <w:rPr>
          <w:rFonts w:ascii="Times New Roman" w:hAnsi="Times New Roman"/>
          <w:sz w:val="22"/>
          <w:szCs w:val="22"/>
        </w:rPr>
      </w:pPr>
    </w:p>
    <w:p w:rsidR="001D0598" w:rsidRPr="000148D1" w:rsidRDefault="001D0598" w:rsidP="00A61197">
      <w:pPr>
        <w:rPr>
          <w:rFonts w:ascii="Times New Roman" w:hAnsi="Times New Roman"/>
          <w:sz w:val="22"/>
          <w:szCs w:val="22"/>
        </w:rPr>
      </w:pPr>
      <w:r w:rsidRPr="000148D1">
        <w:rPr>
          <w:rFonts w:ascii="Times New Roman" w:hAnsi="Times New Roman"/>
          <w:sz w:val="22"/>
          <w:szCs w:val="22"/>
        </w:rPr>
        <w:t>Walker, R., Moore, N., Arima, E., Perz, S., Simmons, C., Caldas, M., Vergara, D.</w:t>
      </w:r>
      <w:r w:rsidR="00DC0A1A" w:rsidRPr="000148D1">
        <w:rPr>
          <w:rFonts w:ascii="Times New Roman" w:hAnsi="Times New Roman"/>
          <w:sz w:val="22"/>
          <w:szCs w:val="22"/>
        </w:rPr>
        <w:t xml:space="preserve"> and </w:t>
      </w:r>
      <w:proofErr w:type="spellStart"/>
      <w:r w:rsidRPr="000148D1">
        <w:rPr>
          <w:rFonts w:ascii="Times New Roman" w:hAnsi="Times New Roman"/>
          <w:sz w:val="22"/>
          <w:szCs w:val="22"/>
        </w:rPr>
        <w:t>Bohrer</w:t>
      </w:r>
      <w:proofErr w:type="spellEnd"/>
      <w:r w:rsidRPr="000148D1">
        <w:rPr>
          <w:rFonts w:ascii="Times New Roman" w:hAnsi="Times New Roman"/>
          <w:sz w:val="22"/>
          <w:szCs w:val="22"/>
        </w:rPr>
        <w:t>,</w:t>
      </w:r>
    </w:p>
    <w:p w:rsidR="001D0598" w:rsidRPr="000148D1" w:rsidRDefault="001D0598" w:rsidP="00A61197">
      <w:pPr>
        <w:ind w:left="720"/>
        <w:rPr>
          <w:rFonts w:ascii="Times New Roman" w:hAnsi="Times New Roman"/>
          <w:sz w:val="22"/>
          <w:szCs w:val="22"/>
        </w:rPr>
      </w:pPr>
      <w:r w:rsidRPr="000148D1">
        <w:rPr>
          <w:rFonts w:ascii="Times New Roman" w:hAnsi="Times New Roman"/>
          <w:sz w:val="22"/>
          <w:szCs w:val="22"/>
        </w:rPr>
        <w:t>C.</w:t>
      </w:r>
      <w:r w:rsidR="00D41A96" w:rsidRPr="000148D1">
        <w:rPr>
          <w:rFonts w:ascii="Times New Roman" w:hAnsi="Times New Roman"/>
          <w:sz w:val="22"/>
          <w:szCs w:val="22"/>
        </w:rPr>
        <w:t xml:space="preserve"> 2009.</w:t>
      </w:r>
      <w:r w:rsidRPr="000148D1">
        <w:rPr>
          <w:rFonts w:ascii="Times New Roman" w:hAnsi="Times New Roman"/>
          <w:sz w:val="22"/>
          <w:szCs w:val="22"/>
        </w:rPr>
        <w:t xml:space="preserve"> Protecting Amazônia with Protected Areas</w:t>
      </w:r>
      <w:r w:rsidR="00A91171" w:rsidRPr="000148D1">
        <w:rPr>
          <w:rFonts w:ascii="Times New Roman" w:hAnsi="Times New Roman"/>
          <w:sz w:val="22"/>
          <w:szCs w:val="22"/>
        </w:rPr>
        <w:t>.</w:t>
      </w:r>
      <w:r w:rsidR="00D41A96" w:rsidRPr="000148D1">
        <w:rPr>
          <w:rFonts w:ascii="Times New Roman" w:hAnsi="Times New Roman"/>
          <w:sz w:val="22"/>
          <w:szCs w:val="22"/>
        </w:rPr>
        <w:t xml:space="preserve"> </w:t>
      </w:r>
      <w:r w:rsidRPr="000148D1">
        <w:rPr>
          <w:rFonts w:ascii="Times New Roman" w:hAnsi="Times New Roman"/>
          <w:i/>
          <w:sz w:val="22"/>
          <w:szCs w:val="22"/>
        </w:rPr>
        <w:t>Proceedings of the National Academy of Sciences</w:t>
      </w:r>
      <w:r w:rsidR="00D41A96" w:rsidRPr="000148D1">
        <w:rPr>
          <w:rFonts w:ascii="Times New Roman" w:hAnsi="Times New Roman"/>
          <w:i/>
          <w:sz w:val="22"/>
          <w:szCs w:val="22"/>
        </w:rPr>
        <w:t xml:space="preserve"> </w:t>
      </w:r>
      <w:r w:rsidR="00D41A96" w:rsidRPr="000148D1">
        <w:rPr>
          <w:rFonts w:ascii="Times New Roman" w:hAnsi="Times New Roman"/>
          <w:sz w:val="22"/>
          <w:szCs w:val="22"/>
        </w:rPr>
        <w:t xml:space="preserve">106(26): </w:t>
      </w:r>
      <w:r w:rsidR="00D41A96" w:rsidRPr="000148D1">
        <w:rPr>
          <w:rFonts w:ascii="Times New Roman" w:hAnsi="Times New Roman"/>
          <w:bCs/>
          <w:snapToGrid/>
          <w:sz w:val="22"/>
          <w:szCs w:val="22"/>
        </w:rPr>
        <w:t>10582–10586.</w:t>
      </w:r>
    </w:p>
    <w:p w:rsidR="001D0598" w:rsidRPr="000148D1" w:rsidRDefault="001D0598" w:rsidP="00A61197">
      <w:pPr>
        <w:rPr>
          <w:rFonts w:ascii="Times New Roman" w:hAnsi="Times New Roman"/>
          <w:sz w:val="22"/>
          <w:szCs w:val="22"/>
        </w:rPr>
      </w:pPr>
    </w:p>
    <w:p w:rsidR="003675E1" w:rsidRPr="000148D1" w:rsidRDefault="003675E1" w:rsidP="00A61197">
      <w:pPr>
        <w:rPr>
          <w:rFonts w:ascii="Times New Roman" w:hAnsi="Times New Roman"/>
          <w:sz w:val="22"/>
          <w:szCs w:val="22"/>
        </w:rPr>
      </w:pPr>
      <w:r w:rsidRPr="000148D1">
        <w:rPr>
          <w:rFonts w:ascii="Times New Roman" w:hAnsi="Times New Roman"/>
          <w:sz w:val="22"/>
          <w:szCs w:val="22"/>
        </w:rPr>
        <w:t xml:space="preserve">Walker, R., Browder, J., Arima, E., Simmons, C., Pereira, R. Caldas, M., Shirota, R. </w:t>
      </w:r>
      <w:r w:rsidR="0080228E" w:rsidRPr="000148D1">
        <w:rPr>
          <w:rFonts w:ascii="Times New Roman" w:hAnsi="Times New Roman"/>
          <w:sz w:val="22"/>
          <w:szCs w:val="22"/>
        </w:rPr>
        <w:t xml:space="preserve">and </w:t>
      </w:r>
      <w:r w:rsidRPr="000148D1">
        <w:rPr>
          <w:rFonts w:ascii="Times New Roman" w:hAnsi="Times New Roman"/>
          <w:sz w:val="22"/>
          <w:szCs w:val="22"/>
        </w:rPr>
        <w:t>Zen, S.</w:t>
      </w:r>
    </w:p>
    <w:p w:rsidR="003675E1" w:rsidRPr="000148D1" w:rsidRDefault="003675E1" w:rsidP="00A61197">
      <w:pPr>
        <w:ind w:firstLine="720"/>
        <w:rPr>
          <w:rFonts w:ascii="Times New Roman" w:hAnsi="Times New Roman"/>
          <w:sz w:val="22"/>
          <w:szCs w:val="22"/>
        </w:rPr>
      </w:pPr>
      <w:r w:rsidRPr="000148D1">
        <w:rPr>
          <w:rFonts w:ascii="Times New Roman" w:hAnsi="Times New Roman"/>
          <w:sz w:val="22"/>
          <w:szCs w:val="22"/>
        </w:rPr>
        <w:t>200</w:t>
      </w:r>
      <w:r w:rsidR="00595F0A" w:rsidRPr="000148D1">
        <w:rPr>
          <w:rFonts w:ascii="Times New Roman" w:hAnsi="Times New Roman"/>
          <w:sz w:val="22"/>
          <w:szCs w:val="22"/>
        </w:rPr>
        <w:t>9</w:t>
      </w:r>
      <w:r w:rsidRPr="000148D1">
        <w:rPr>
          <w:rFonts w:ascii="Times New Roman" w:hAnsi="Times New Roman"/>
          <w:sz w:val="22"/>
          <w:szCs w:val="22"/>
        </w:rPr>
        <w:t xml:space="preserve">. Ranching and the </w:t>
      </w:r>
      <w:r w:rsidR="000E17B0" w:rsidRPr="000148D1">
        <w:rPr>
          <w:rFonts w:ascii="Times New Roman" w:hAnsi="Times New Roman"/>
          <w:sz w:val="22"/>
          <w:szCs w:val="22"/>
        </w:rPr>
        <w:t>N</w:t>
      </w:r>
      <w:r w:rsidRPr="000148D1">
        <w:rPr>
          <w:rFonts w:ascii="Times New Roman" w:hAnsi="Times New Roman"/>
          <w:sz w:val="22"/>
          <w:szCs w:val="22"/>
        </w:rPr>
        <w:t xml:space="preserve">ew </w:t>
      </w:r>
      <w:r w:rsidR="000E17B0" w:rsidRPr="000148D1">
        <w:rPr>
          <w:rFonts w:ascii="Times New Roman" w:hAnsi="Times New Roman"/>
          <w:sz w:val="22"/>
          <w:szCs w:val="22"/>
        </w:rPr>
        <w:t>G</w:t>
      </w:r>
      <w:r w:rsidRPr="000148D1">
        <w:rPr>
          <w:rFonts w:ascii="Times New Roman" w:hAnsi="Times New Roman"/>
          <w:sz w:val="22"/>
          <w:szCs w:val="22"/>
        </w:rPr>
        <w:t xml:space="preserve">lobal </w:t>
      </w:r>
      <w:r w:rsidR="000E17B0" w:rsidRPr="000148D1">
        <w:rPr>
          <w:rFonts w:ascii="Times New Roman" w:hAnsi="Times New Roman"/>
          <w:sz w:val="22"/>
          <w:szCs w:val="22"/>
        </w:rPr>
        <w:t>R</w:t>
      </w:r>
      <w:r w:rsidRPr="000148D1">
        <w:rPr>
          <w:rFonts w:ascii="Times New Roman" w:hAnsi="Times New Roman"/>
          <w:sz w:val="22"/>
          <w:szCs w:val="22"/>
        </w:rPr>
        <w:t>ange: Amazônia in the 21</w:t>
      </w:r>
      <w:r w:rsidRPr="000148D1">
        <w:rPr>
          <w:rFonts w:ascii="Times New Roman" w:hAnsi="Times New Roman"/>
          <w:sz w:val="22"/>
          <w:szCs w:val="22"/>
          <w:vertAlign w:val="superscript"/>
        </w:rPr>
        <w:t>st</w:t>
      </w:r>
      <w:r w:rsidRPr="000148D1">
        <w:rPr>
          <w:rFonts w:ascii="Times New Roman" w:hAnsi="Times New Roman"/>
          <w:sz w:val="22"/>
          <w:szCs w:val="22"/>
        </w:rPr>
        <w:t xml:space="preserve"> Century</w:t>
      </w:r>
      <w:r w:rsidR="000E17B0"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iCs/>
          <w:sz w:val="22"/>
          <w:szCs w:val="22"/>
        </w:rPr>
        <w:t>Geoforum</w:t>
      </w:r>
      <w:r w:rsidRPr="000148D1">
        <w:rPr>
          <w:rFonts w:ascii="Times New Roman" w:hAnsi="Times New Roman"/>
          <w:sz w:val="22"/>
          <w:szCs w:val="22"/>
        </w:rPr>
        <w:t xml:space="preserve"> </w:t>
      </w:r>
      <w:r w:rsidR="006234A7" w:rsidRPr="000148D1">
        <w:rPr>
          <w:rFonts w:ascii="Times New Roman" w:hAnsi="Times New Roman"/>
          <w:sz w:val="22"/>
          <w:szCs w:val="22"/>
        </w:rPr>
        <w:t>40</w:t>
      </w:r>
      <w:r w:rsidR="00595F0A" w:rsidRPr="000148D1">
        <w:rPr>
          <w:rFonts w:ascii="Times New Roman" w:hAnsi="Times New Roman"/>
          <w:sz w:val="22"/>
          <w:szCs w:val="22"/>
        </w:rPr>
        <w:t>(5)</w:t>
      </w:r>
      <w:r w:rsidR="006234A7" w:rsidRPr="000148D1">
        <w:rPr>
          <w:rFonts w:ascii="Times New Roman" w:hAnsi="Times New Roman"/>
          <w:sz w:val="22"/>
          <w:szCs w:val="22"/>
        </w:rPr>
        <w:t>: 732-</w:t>
      </w:r>
      <w:r w:rsidR="006234A7" w:rsidRPr="000148D1">
        <w:rPr>
          <w:rFonts w:ascii="Times New Roman" w:hAnsi="Times New Roman"/>
          <w:sz w:val="22"/>
          <w:szCs w:val="22"/>
        </w:rPr>
        <w:tab/>
        <w:t>745.</w:t>
      </w:r>
    </w:p>
    <w:p w:rsidR="003675E1" w:rsidRPr="000148D1" w:rsidRDefault="003675E1" w:rsidP="00A61197">
      <w:pPr>
        <w:rPr>
          <w:rFonts w:ascii="Times New Roman" w:hAnsi="Times New Roman"/>
          <w:sz w:val="22"/>
          <w:szCs w:val="22"/>
        </w:rPr>
      </w:pPr>
    </w:p>
    <w:p w:rsidR="000E17B0" w:rsidRPr="000148D1" w:rsidRDefault="00785B56" w:rsidP="000E17B0">
      <w:pPr>
        <w:rPr>
          <w:rFonts w:ascii="Times New Roman" w:hAnsi="Times New Roman"/>
          <w:sz w:val="22"/>
          <w:szCs w:val="22"/>
        </w:rPr>
      </w:pPr>
      <w:r w:rsidRPr="000148D1">
        <w:rPr>
          <w:rFonts w:ascii="Times New Roman" w:hAnsi="Times New Roman"/>
          <w:sz w:val="22"/>
          <w:szCs w:val="22"/>
        </w:rPr>
        <w:t>Arima, E., Walker, R., Sales, M., Souza Jr, C.</w:t>
      </w:r>
      <w:r w:rsidR="00163DBA" w:rsidRPr="000148D1">
        <w:rPr>
          <w:rFonts w:ascii="Times New Roman" w:hAnsi="Times New Roman"/>
          <w:sz w:val="22"/>
          <w:szCs w:val="22"/>
        </w:rPr>
        <w:t xml:space="preserve"> and</w:t>
      </w:r>
      <w:r w:rsidRPr="000148D1">
        <w:rPr>
          <w:rFonts w:ascii="Times New Roman" w:hAnsi="Times New Roman"/>
          <w:sz w:val="22"/>
          <w:szCs w:val="22"/>
        </w:rPr>
        <w:t xml:space="preserve"> Perz, S.G. 200</w:t>
      </w:r>
      <w:r w:rsidR="0030037E" w:rsidRPr="000148D1">
        <w:rPr>
          <w:rFonts w:ascii="Times New Roman" w:hAnsi="Times New Roman"/>
          <w:sz w:val="22"/>
          <w:szCs w:val="22"/>
        </w:rPr>
        <w:t>8</w:t>
      </w:r>
      <w:r w:rsidRPr="000148D1">
        <w:rPr>
          <w:rFonts w:ascii="Times New Roman" w:hAnsi="Times New Roman"/>
          <w:sz w:val="22"/>
          <w:szCs w:val="22"/>
        </w:rPr>
        <w:t>. Emergent Road</w:t>
      </w:r>
      <w:r w:rsidR="000E17B0" w:rsidRPr="000148D1">
        <w:rPr>
          <w:rFonts w:ascii="Times New Roman" w:hAnsi="Times New Roman"/>
          <w:sz w:val="22"/>
          <w:szCs w:val="22"/>
        </w:rPr>
        <w:t xml:space="preserve"> </w:t>
      </w:r>
      <w:r w:rsidRPr="000148D1">
        <w:rPr>
          <w:rFonts w:ascii="Times New Roman" w:hAnsi="Times New Roman"/>
          <w:sz w:val="22"/>
          <w:szCs w:val="22"/>
        </w:rPr>
        <w:t>Networks and the</w:t>
      </w:r>
    </w:p>
    <w:p w:rsidR="000E17B0" w:rsidRPr="000148D1" w:rsidRDefault="00785B56" w:rsidP="00A61197">
      <w:pPr>
        <w:ind w:firstLine="720"/>
        <w:rPr>
          <w:rFonts w:ascii="Times New Roman" w:hAnsi="Times New Roman"/>
          <w:i/>
          <w:sz w:val="22"/>
          <w:szCs w:val="22"/>
        </w:rPr>
      </w:pPr>
      <w:r w:rsidRPr="000148D1">
        <w:rPr>
          <w:rFonts w:ascii="Times New Roman" w:hAnsi="Times New Roman"/>
          <w:sz w:val="22"/>
          <w:szCs w:val="22"/>
        </w:rPr>
        <w:t>Fragmentation of Space in the Amazon Basin</w:t>
      </w:r>
      <w:r w:rsidR="000E17B0"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Photogrammetric</w:t>
      </w:r>
      <w:r w:rsidR="000E17B0" w:rsidRPr="000148D1">
        <w:rPr>
          <w:rFonts w:ascii="Times New Roman" w:hAnsi="Times New Roman"/>
          <w:i/>
          <w:sz w:val="22"/>
          <w:szCs w:val="22"/>
        </w:rPr>
        <w:t xml:space="preserve"> </w:t>
      </w:r>
      <w:r w:rsidRPr="000148D1">
        <w:rPr>
          <w:rFonts w:ascii="Times New Roman" w:hAnsi="Times New Roman"/>
          <w:i/>
          <w:sz w:val="22"/>
          <w:szCs w:val="22"/>
        </w:rPr>
        <w:t>Engineering and Remote</w:t>
      </w:r>
    </w:p>
    <w:p w:rsidR="00785B56" w:rsidRPr="000148D1" w:rsidRDefault="00785B56" w:rsidP="00A61197">
      <w:pPr>
        <w:ind w:firstLine="720"/>
        <w:rPr>
          <w:rFonts w:ascii="Times New Roman" w:hAnsi="Times New Roman"/>
          <w:sz w:val="22"/>
          <w:szCs w:val="22"/>
        </w:rPr>
      </w:pPr>
      <w:r w:rsidRPr="000148D1">
        <w:rPr>
          <w:rFonts w:ascii="Times New Roman" w:hAnsi="Times New Roman"/>
          <w:i/>
          <w:sz w:val="22"/>
          <w:szCs w:val="22"/>
        </w:rPr>
        <w:t>Sensing</w:t>
      </w:r>
      <w:r w:rsidRPr="000148D1">
        <w:rPr>
          <w:rFonts w:ascii="Times New Roman" w:hAnsi="Times New Roman"/>
          <w:sz w:val="22"/>
          <w:szCs w:val="22"/>
        </w:rPr>
        <w:t xml:space="preserve"> </w:t>
      </w:r>
      <w:r w:rsidR="0030037E" w:rsidRPr="000148D1">
        <w:rPr>
          <w:rFonts w:ascii="Times New Roman" w:hAnsi="Times New Roman"/>
          <w:sz w:val="22"/>
          <w:szCs w:val="22"/>
        </w:rPr>
        <w:t>74(6): 699-709</w:t>
      </w:r>
      <w:r w:rsidR="00C93CA7" w:rsidRPr="000148D1">
        <w:rPr>
          <w:rFonts w:ascii="Times New Roman" w:hAnsi="Times New Roman"/>
          <w:sz w:val="22"/>
          <w:szCs w:val="22"/>
        </w:rPr>
        <w:t>.</w:t>
      </w:r>
    </w:p>
    <w:p w:rsidR="000D466A" w:rsidRPr="000148D1" w:rsidRDefault="000D466A" w:rsidP="00A61197">
      <w:pPr>
        <w:ind w:firstLine="720"/>
        <w:rPr>
          <w:rFonts w:ascii="Times New Roman" w:hAnsi="Times New Roman"/>
          <w:sz w:val="22"/>
          <w:szCs w:val="22"/>
        </w:rPr>
      </w:pPr>
    </w:p>
    <w:p w:rsidR="00FB35EA" w:rsidRPr="000148D1" w:rsidRDefault="00F85B89" w:rsidP="00A61197">
      <w:pPr>
        <w:widowControl/>
        <w:autoSpaceDE w:val="0"/>
        <w:autoSpaceDN w:val="0"/>
        <w:adjustRightInd w:val="0"/>
        <w:rPr>
          <w:rFonts w:ascii="Times New Roman" w:hAnsi="Times New Roman"/>
          <w:snapToGrid/>
          <w:sz w:val="22"/>
          <w:szCs w:val="22"/>
          <w:lang w:val="pt-BR"/>
        </w:rPr>
      </w:pPr>
      <w:r w:rsidRPr="000148D1">
        <w:rPr>
          <w:rFonts w:ascii="Times New Roman" w:hAnsi="Times New Roman"/>
          <w:sz w:val="22"/>
          <w:szCs w:val="22"/>
          <w:lang w:val="pt-BR"/>
        </w:rPr>
        <w:t>Perz</w:t>
      </w:r>
      <w:r w:rsidR="00FB35EA" w:rsidRPr="000148D1">
        <w:rPr>
          <w:rFonts w:ascii="Times New Roman" w:hAnsi="Times New Roman"/>
          <w:sz w:val="22"/>
          <w:szCs w:val="22"/>
          <w:lang w:val="pt-BR"/>
        </w:rPr>
        <w:t>, S.</w:t>
      </w:r>
      <w:r w:rsidR="00D376BD" w:rsidRPr="000148D1">
        <w:rPr>
          <w:rFonts w:ascii="Times New Roman" w:hAnsi="Times New Roman"/>
          <w:sz w:val="22"/>
          <w:szCs w:val="22"/>
          <w:lang w:val="pt-BR"/>
        </w:rPr>
        <w:t xml:space="preserve"> </w:t>
      </w:r>
      <w:r w:rsidR="00FB35EA" w:rsidRPr="000148D1">
        <w:rPr>
          <w:rFonts w:ascii="Times New Roman" w:hAnsi="Times New Roman"/>
          <w:sz w:val="22"/>
          <w:szCs w:val="22"/>
          <w:lang w:val="pt-BR"/>
        </w:rPr>
        <w:t xml:space="preserve">G., </w:t>
      </w:r>
      <w:r w:rsidR="00FB35EA" w:rsidRPr="000148D1">
        <w:rPr>
          <w:rFonts w:ascii="Times New Roman" w:hAnsi="Times New Roman"/>
          <w:snapToGrid/>
          <w:sz w:val="22"/>
          <w:szCs w:val="22"/>
          <w:lang w:val="pt-BR"/>
        </w:rPr>
        <w:t xml:space="preserve">Brilhante, S., Brown, F., Caldas, M., Ikeda, S., Mendoza, E., </w:t>
      </w:r>
      <w:proofErr w:type="spellStart"/>
      <w:r w:rsidR="00FB35EA" w:rsidRPr="000148D1">
        <w:rPr>
          <w:rFonts w:ascii="Times New Roman" w:hAnsi="Times New Roman"/>
          <w:snapToGrid/>
          <w:sz w:val="22"/>
          <w:szCs w:val="22"/>
          <w:lang w:val="pt-BR"/>
        </w:rPr>
        <w:t>Overdevest</w:t>
      </w:r>
      <w:proofErr w:type="spellEnd"/>
      <w:r w:rsidR="00FB35EA" w:rsidRPr="000148D1">
        <w:rPr>
          <w:rFonts w:ascii="Times New Roman" w:hAnsi="Times New Roman"/>
          <w:snapToGrid/>
          <w:sz w:val="22"/>
          <w:szCs w:val="22"/>
          <w:lang w:val="pt-BR"/>
        </w:rPr>
        <w:t>, C., Reis, V.,</w:t>
      </w:r>
    </w:p>
    <w:p w:rsidR="00F85B89" w:rsidRPr="000148D1" w:rsidRDefault="00FB35EA" w:rsidP="00A61197">
      <w:pPr>
        <w:widowControl/>
        <w:autoSpaceDE w:val="0"/>
        <w:autoSpaceDN w:val="0"/>
        <w:adjustRightInd w:val="0"/>
        <w:ind w:left="720"/>
        <w:rPr>
          <w:rFonts w:ascii="Times New Roman" w:hAnsi="Times New Roman"/>
          <w:sz w:val="22"/>
          <w:szCs w:val="22"/>
        </w:rPr>
      </w:pPr>
      <w:r w:rsidRPr="000148D1">
        <w:rPr>
          <w:rFonts w:ascii="Times New Roman" w:hAnsi="Times New Roman"/>
          <w:snapToGrid/>
          <w:sz w:val="22"/>
          <w:szCs w:val="22"/>
        </w:rPr>
        <w:t xml:space="preserve">Reyes, J. F., Rojas, D., Schmink, M., Souza, C. </w:t>
      </w:r>
      <w:r w:rsidR="00163DBA" w:rsidRPr="000148D1">
        <w:rPr>
          <w:rFonts w:ascii="Times New Roman" w:hAnsi="Times New Roman"/>
          <w:snapToGrid/>
          <w:sz w:val="22"/>
          <w:szCs w:val="22"/>
        </w:rPr>
        <w:t xml:space="preserve">and </w:t>
      </w:r>
      <w:r w:rsidRPr="000148D1">
        <w:rPr>
          <w:rFonts w:ascii="Times New Roman" w:hAnsi="Times New Roman"/>
          <w:snapToGrid/>
          <w:sz w:val="22"/>
          <w:szCs w:val="22"/>
        </w:rPr>
        <w:t xml:space="preserve">Walker. R. </w:t>
      </w:r>
      <w:r w:rsidR="00F85B89" w:rsidRPr="000148D1">
        <w:rPr>
          <w:rFonts w:ascii="Times New Roman" w:hAnsi="Times New Roman"/>
          <w:sz w:val="22"/>
          <w:szCs w:val="22"/>
        </w:rPr>
        <w:t>2008</w:t>
      </w:r>
      <w:r w:rsidR="003F0284" w:rsidRPr="000148D1">
        <w:rPr>
          <w:rFonts w:ascii="Times New Roman" w:hAnsi="Times New Roman"/>
          <w:sz w:val="22"/>
          <w:szCs w:val="22"/>
        </w:rPr>
        <w:t xml:space="preserve">.  </w:t>
      </w:r>
      <w:r w:rsidR="003F0284" w:rsidRPr="000148D1">
        <w:rPr>
          <w:rFonts w:ascii="Times New Roman" w:hAnsi="Times New Roman"/>
          <w:snapToGrid/>
          <w:sz w:val="22"/>
          <w:szCs w:val="22"/>
        </w:rPr>
        <w:t xml:space="preserve">Road </w:t>
      </w:r>
      <w:r w:rsidR="000E17B0" w:rsidRPr="000148D1">
        <w:rPr>
          <w:rFonts w:ascii="Times New Roman" w:hAnsi="Times New Roman"/>
          <w:snapToGrid/>
          <w:sz w:val="22"/>
          <w:szCs w:val="22"/>
        </w:rPr>
        <w:t>B</w:t>
      </w:r>
      <w:r w:rsidR="003F0284" w:rsidRPr="000148D1">
        <w:rPr>
          <w:rFonts w:ascii="Times New Roman" w:hAnsi="Times New Roman"/>
          <w:snapToGrid/>
          <w:sz w:val="22"/>
          <w:szCs w:val="22"/>
        </w:rPr>
        <w:t xml:space="preserve">uilding, </w:t>
      </w:r>
      <w:r w:rsidR="000E17B0" w:rsidRPr="000148D1">
        <w:rPr>
          <w:rFonts w:ascii="Times New Roman" w:hAnsi="Times New Roman"/>
          <w:snapToGrid/>
          <w:sz w:val="22"/>
          <w:szCs w:val="22"/>
        </w:rPr>
        <w:t>L</w:t>
      </w:r>
      <w:r w:rsidR="003F0284" w:rsidRPr="000148D1">
        <w:rPr>
          <w:rFonts w:ascii="Times New Roman" w:hAnsi="Times New Roman"/>
          <w:snapToGrid/>
          <w:sz w:val="22"/>
          <w:szCs w:val="22"/>
        </w:rPr>
        <w:t xml:space="preserve">and </w:t>
      </w:r>
      <w:r w:rsidR="000E17B0" w:rsidRPr="000148D1">
        <w:rPr>
          <w:rFonts w:ascii="Times New Roman" w:hAnsi="Times New Roman"/>
          <w:snapToGrid/>
          <w:sz w:val="22"/>
          <w:szCs w:val="22"/>
        </w:rPr>
        <w:t>U</w:t>
      </w:r>
      <w:r w:rsidR="003F0284" w:rsidRPr="000148D1">
        <w:rPr>
          <w:rFonts w:ascii="Times New Roman" w:hAnsi="Times New Roman"/>
          <w:snapToGrid/>
          <w:sz w:val="22"/>
          <w:szCs w:val="22"/>
        </w:rPr>
        <w:t xml:space="preserve">se and </w:t>
      </w:r>
      <w:r w:rsidR="000E17B0" w:rsidRPr="000148D1">
        <w:rPr>
          <w:rFonts w:ascii="Times New Roman" w:hAnsi="Times New Roman"/>
          <w:snapToGrid/>
          <w:sz w:val="22"/>
          <w:szCs w:val="22"/>
        </w:rPr>
        <w:t>C</w:t>
      </w:r>
      <w:r w:rsidR="003F0284" w:rsidRPr="000148D1">
        <w:rPr>
          <w:rFonts w:ascii="Times New Roman" w:hAnsi="Times New Roman"/>
          <w:snapToGrid/>
          <w:sz w:val="22"/>
          <w:szCs w:val="22"/>
        </w:rPr>
        <w:t xml:space="preserve">limate </w:t>
      </w:r>
      <w:r w:rsidR="000E17B0" w:rsidRPr="000148D1">
        <w:rPr>
          <w:rFonts w:ascii="Times New Roman" w:hAnsi="Times New Roman"/>
          <w:snapToGrid/>
          <w:sz w:val="22"/>
          <w:szCs w:val="22"/>
        </w:rPr>
        <w:t>C</w:t>
      </w:r>
      <w:r w:rsidR="003F0284" w:rsidRPr="000148D1">
        <w:rPr>
          <w:rFonts w:ascii="Times New Roman" w:hAnsi="Times New Roman"/>
          <w:snapToGrid/>
          <w:sz w:val="22"/>
          <w:szCs w:val="22"/>
        </w:rPr>
        <w:t xml:space="preserve">hange: </w:t>
      </w:r>
      <w:r w:rsidR="000E17B0" w:rsidRPr="000148D1">
        <w:rPr>
          <w:rFonts w:ascii="Times New Roman" w:hAnsi="Times New Roman"/>
          <w:snapToGrid/>
          <w:sz w:val="22"/>
          <w:szCs w:val="22"/>
        </w:rPr>
        <w:t>P</w:t>
      </w:r>
      <w:r w:rsidR="003F0284" w:rsidRPr="000148D1">
        <w:rPr>
          <w:rFonts w:ascii="Times New Roman" w:hAnsi="Times New Roman"/>
          <w:snapToGrid/>
          <w:sz w:val="22"/>
          <w:szCs w:val="22"/>
        </w:rPr>
        <w:t xml:space="preserve">rospects for </w:t>
      </w:r>
      <w:r w:rsidR="000E17B0" w:rsidRPr="000148D1">
        <w:rPr>
          <w:rFonts w:ascii="Times New Roman" w:hAnsi="Times New Roman"/>
          <w:snapToGrid/>
          <w:sz w:val="22"/>
          <w:szCs w:val="22"/>
        </w:rPr>
        <w:t>E</w:t>
      </w:r>
      <w:r w:rsidR="003F0284" w:rsidRPr="000148D1">
        <w:rPr>
          <w:rFonts w:ascii="Times New Roman" w:hAnsi="Times New Roman"/>
          <w:snapToGrid/>
          <w:sz w:val="22"/>
          <w:szCs w:val="22"/>
        </w:rPr>
        <w:t xml:space="preserve">nvironmental </w:t>
      </w:r>
      <w:r w:rsidR="000E17B0" w:rsidRPr="000148D1">
        <w:rPr>
          <w:rFonts w:ascii="Times New Roman" w:hAnsi="Times New Roman"/>
          <w:snapToGrid/>
          <w:sz w:val="22"/>
          <w:szCs w:val="22"/>
        </w:rPr>
        <w:t>G</w:t>
      </w:r>
      <w:r w:rsidR="003F0284" w:rsidRPr="000148D1">
        <w:rPr>
          <w:rFonts w:ascii="Times New Roman" w:hAnsi="Times New Roman"/>
          <w:snapToGrid/>
          <w:sz w:val="22"/>
          <w:szCs w:val="22"/>
        </w:rPr>
        <w:t>overnance in the Amazon</w:t>
      </w:r>
      <w:r w:rsidR="00CB3BE1" w:rsidRPr="000148D1">
        <w:rPr>
          <w:rFonts w:ascii="Times New Roman" w:hAnsi="Times New Roman"/>
          <w:snapToGrid/>
          <w:sz w:val="22"/>
          <w:szCs w:val="22"/>
        </w:rPr>
        <w:t>.</w:t>
      </w:r>
      <w:r w:rsidR="003F0284" w:rsidRPr="000148D1">
        <w:rPr>
          <w:rFonts w:ascii="Times New Roman" w:hAnsi="Times New Roman"/>
          <w:snapToGrid/>
          <w:sz w:val="22"/>
          <w:szCs w:val="22"/>
        </w:rPr>
        <w:t xml:space="preserve"> </w:t>
      </w:r>
      <w:r w:rsidRPr="000148D1">
        <w:rPr>
          <w:rFonts w:ascii="Times New Roman" w:hAnsi="Times New Roman"/>
          <w:i/>
          <w:snapToGrid/>
          <w:sz w:val="22"/>
          <w:szCs w:val="22"/>
        </w:rPr>
        <w:t>Philosophical Transactions of the Royal Society B</w:t>
      </w:r>
      <w:r w:rsidR="0001221B" w:rsidRPr="000148D1">
        <w:rPr>
          <w:rFonts w:ascii="Times New Roman" w:hAnsi="Times New Roman"/>
          <w:snapToGrid/>
          <w:sz w:val="22"/>
          <w:szCs w:val="22"/>
        </w:rPr>
        <w:t xml:space="preserve"> 363: 1889-1895.</w:t>
      </w:r>
      <w:r w:rsidR="003F0284" w:rsidRPr="000148D1">
        <w:rPr>
          <w:rFonts w:ascii="Times New Roman" w:hAnsi="Times New Roman"/>
          <w:snapToGrid/>
          <w:sz w:val="22"/>
          <w:szCs w:val="22"/>
        </w:rPr>
        <w:t xml:space="preserve"> </w:t>
      </w:r>
    </w:p>
    <w:p w:rsidR="00F85B89" w:rsidRPr="000148D1" w:rsidRDefault="00F85B89" w:rsidP="00A61197">
      <w:pPr>
        <w:pStyle w:val="BodyText"/>
        <w:jc w:val="left"/>
        <w:rPr>
          <w:rFonts w:ascii="Times New Roman" w:hAnsi="Times New Roman"/>
          <w:szCs w:val="22"/>
        </w:rPr>
      </w:pPr>
    </w:p>
    <w:p w:rsidR="00337C42" w:rsidRPr="000148D1" w:rsidRDefault="00337C42" w:rsidP="00A61197">
      <w:pPr>
        <w:pStyle w:val="BodyText"/>
        <w:jc w:val="left"/>
        <w:rPr>
          <w:rFonts w:ascii="Times New Roman" w:hAnsi="Times New Roman"/>
          <w:szCs w:val="22"/>
        </w:rPr>
      </w:pPr>
      <w:r w:rsidRPr="000148D1">
        <w:rPr>
          <w:rFonts w:ascii="Times New Roman" w:hAnsi="Times New Roman"/>
          <w:szCs w:val="22"/>
        </w:rPr>
        <w:t xml:space="preserve">Browder, J.O., </w:t>
      </w:r>
      <w:proofErr w:type="spellStart"/>
      <w:r w:rsidRPr="000148D1">
        <w:rPr>
          <w:rFonts w:ascii="Times New Roman" w:hAnsi="Times New Roman"/>
          <w:szCs w:val="22"/>
        </w:rPr>
        <w:t>Pedlowski</w:t>
      </w:r>
      <w:proofErr w:type="spellEnd"/>
      <w:r w:rsidRPr="000148D1">
        <w:rPr>
          <w:rFonts w:ascii="Times New Roman" w:hAnsi="Times New Roman"/>
          <w:szCs w:val="22"/>
        </w:rPr>
        <w:t xml:space="preserve">, M.A., </w:t>
      </w:r>
      <w:r w:rsidR="00D726DB" w:rsidRPr="000148D1">
        <w:rPr>
          <w:rFonts w:ascii="Times New Roman" w:hAnsi="Times New Roman"/>
          <w:szCs w:val="22"/>
        </w:rPr>
        <w:t>Walker, R.,</w:t>
      </w:r>
      <w:r w:rsidRPr="000148D1">
        <w:rPr>
          <w:rFonts w:ascii="Times New Roman" w:hAnsi="Times New Roman"/>
          <w:szCs w:val="22"/>
        </w:rPr>
        <w:t xml:space="preserve"> Wynne, R.H., Summers, P.M., Abad, A</w:t>
      </w:r>
      <w:r w:rsidR="00237918" w:rsidRPr="000148D1">
        <w:rPr>
          <w:rFonts w:ascii="Times New Roman" w:hAnsi="Times New Roman"/>
          <w:szCs w:val="22"/>
        </w:rPr>
        <w:t>.</w:t>
      </w:r>
      <w:r w:rsidRPr="000148D1">
        <w:rPr>
          <w:rFonts w:ascii="Times New Roman" w:hAnsi="Times New Roman"/>
          <w:szCs w:val="22"/>
        </w:rPr>
        <w:t>, Becerra</w:t>
      </w:r>
    </w:p>
    <w:p w:rsidR="00D376BD" w:rsidRPr="000148D1" w:rsidRDefault="00337C42" w:rsidP="00A61197">
      <w:pPr>
        <w:pStyle w:val="BodyText"/>
        <w:ind w:left="720"/>
        <w:jc w:val="left"/>
        <w:rPr>
          <w:rFonts w:ascii="Times New Roman" w:hAnsi="Times New Roman"/>
          <w:szCs w:val="22"/>
        </w:rPr>
      </w:pPr>
      <w:r w:rsidRPr="000148D1">
        <w:rPr>
          <w:rFonts w:ascii="Times New Roman" w:hAnsi="Times New Roman"/>
          <w:szCs w:val="22"/>
        </w:rPr>
        <w:t>Cordoba, N</w:t>
      </w:r>
      <w:r w:rsidR="00163DBA" w:rsidRPr="000148D1">
        <w:rPr>
          <w:rFonts w:ascii="Times New Roman" w:hAnsi="Times New Roman"/>
          <w:szCs w:val="22"/>
        </w:rPr>
        <w:t>. and</w:t>
      </w:r>
      <w:r w:rsidRPr="000148D1">
        <w:rPr>
          <w:rFonts w:ascii="Times New Roman" w:hAnsi="Times New Roman"/>
          <w:szCs w:val="22"/>
        </w:rPr>
        <w:t xml:space="preserve"> Mil-</w:t>
      </w:r>
      <w:proofErr w:type="spellStart"/>
      <w:r w:rsidRPr="000148D1">
        <w:rPr>
          <w:rFonts w:ascii="Times New Roman" w:hAnsi="Times New Roman"/>
          <w:szCs w:val="22"/>
        </w:rPr>
        <w:t>Homens</w:t>
      </w:r>
      <w:proofErr w:type="spellEnd"/>
      <w:r w:rsidRPr="000148D1">
        <w:rPr>
          <w:rFonts w:ascii="Times New Roman" w:hAnsi="Times New Roman"/>
          <w:szCs w:val="22"/>
        </w:rPr>
        <w:t>, J.   2008.  Patterns of Development in the Brazilian Amazon: Deforestation, Land-Use, and Socio-economic Stratification of the Rural Work-force in Rondônia, 1992-2002</w:t>
      </w:r>
      <w:r w:rsidR="00CB3BE1" w:rsidRPr="000148D1">
        <w:rPr>
          <w:rFonts w:ascii="Times New Roman" w:hAnsi="Times New Roman"/>
          <w:szCs w:val="22"/>
        </w:rPr>
        <w:t>.</w:t>
      </w:r>
      <w:r w:rsidRPr="000148D1">
        <w:rPr>
          <w:rFonts w:ascii="Times New Roman" w:hAnsi="Times New Roman"/>
          <w:szCs w:val="22"/>
        </w:rPr>
        <w:t xml:space="preserve"> </w:t>
      </w:r>
      <w:r w:rsidRPr="000148D1">
        <w:rPr>
          <w:rFonts w:ascii="Times New Roman" w:hAnsi="Times New Roman"/>
          <w:i/>
          <w:szCs w:val="22"/>
        </w:rPr>
        <w:t xml:space="preserve">World Development </w:t>
      </w:r>
      <w:r w:rsidR="00150199" w:rsidRPr="000148D1">
        <w:rPr>
          <w:rFonts w:ascii="Times New Roman" w:hAnsi="Times New Roman"/>
          <w:szCs w:val="22"/>
        </w:rPr>
        <w:t>36(8): 1469–1492.</w:t>
      </w:r>
    </w:p>
    <w:p w:rsidR="00D376BD" w:rsidRPr="000148D1" w:rsidRDefault="00D376BD" w:rsidP="00A61197">
      <w:pPr>
        <w:pStyle w:val="BodyText"/>
        <w:jc w:val="left"/>
        <w:rPr>
          <w:rFonts w:ascii="Times New Roman" w:hAnsi="Times New Roman"/>
          <w:szCs w:val="22"/>
        </w:rPr>
      </w:pPr>
    </w:p>
    <w:p w:rsidR="00D376BD" w:rsidRPr="000148D1" w:rsidRDefault="00D376BD" w:rsidP="00A61197">
      <w:pPr>
        <w:pStyle w:val="BodyText"/>
        <w:jc w:val="left"/>
        <w:rPr>
          <w:rFonts w:ascii="Times New Roman" w:hAnsi="Times New Roman"/>
          <w:bCs/>
          <w:snapToGrid/>
          <w:szCs w:val="22"/>
        </w:rPr>
      </w:pPr>
      <w:r w:rsidRPr="000148D1">
        <w:rPr>
          <w:rFonts w:ascii="Times New Roman" w:hAnsi="Times New Roman"/>
          <w:bCs/>
          <w:snapToGrid/>
          <w:szCs w:val="22"/>
        </w:rPr>
        <w:t xml:space="preserve">Perz, S. G., Caldas, M., Walker, R., Arima, E. and Souza, C. 2008. Road </w:t>
      </w:r>
      <w:r w:rsidR="000E17B0" w:rsidRPr="000148D1">
        <w:rPr>
          <w:rFonts w:ascii="Times New Roman" w:hAnsi="Times New Roman"/>
          <w:bCs/>
          <w:snapToGrid/>
          <w:szCs w:val="22"/>
        </w:rPr>
        <w:t>N</w:t>
      </w:r>
      <w:r w:rsidRPr="000148D1">
        <w:rPr>
          <w:rFonts w:ascii="Times New Roman" w:hAnsi="Times New Roman"/>
          <w:bCs/>
          <w:snapToGrid/>
          <w:szCs w:val="22"/>
        </w:rPr>
        <w:t xml:space="preserve">etworks and </w:t>
      </w:r>
      <w:r w:rsidR="000E17B0" w:rsidRPr="000148D1">
        <w:rPr>
          <w:rFonts w:ascii="Times New Roman" w:hAnsi="Times New Roman"/>
          <w:bCs/>
          <w:snapToGrid/>
          <w:szCs w:val="22"/>
        </w:rPr>
        <w:t>F</w:t>
      </w:r>
      <w:r w:rsidRPr="000148D1">
        <w:rPr>
          <w:rFonts w:ascii="Times New Roman" w:hAnsi="Times New Roman"/>
          <w:bCs/>
          <w:snapToGrid/>
          <w:szCs w:val="22"/>
        </w:rPr>
        <w:t>orest</w:t>
      </w:r>
    </w:p>
    <w:p w:rsidR="00D376BD" w:rsidRPr="000148D1" w:rsidRDefault="000E17B0" w:rsidP="00A61197">
      <w:pPr>
        <w:pStyle w:val="BodyText"/>
        <w:ind w:left="720"/>
        <w:jc w:val="left"/>
        <w:rPr>
          <w:rFonts w:ascii="Times New Roman" w:hAnsi="Times New Roman"/>
          <w:szCs w:val="22"/>
        </w:rPr>
      </w:pPr>
      <w:r w:rsidRPr="000148D1">
        <w:rPr>
          <w:rFonts w:ascii="Times New Roman" w:hAnsi="Times New Roman"/>
          <w:bCs/>
          <w:snapToGrid/>
          <w:szCs w:val="22"/>
        </w:rPr>
        <w:t>F</w:t>
      </w:r>
      <w:r w:rsidR="00D376BD" w:rsidRPr="000148D1">
        <w:rPr>
          <w:rFonts w:ascii="Times New Roman" w:hAnsi="Times New Roman"/>
          <w:bCs/>
          <w:snapToGrid/>
          <w:szCs w:val="22"/>
        </w:rPr>
        <w:t xml:space="preserve">ragmentation in the Amazon: Explanations for </w:t>
      </w:r>
      <w:r w:rsidRPr="000148D1">
        <w:rPr>
          <w:rFonts w:ascii="Times New Roman" w:hAnsi="Times New Roman"/>
          <w:bCs/>
          <w:snapToGrid/>
          <w:szCs w:val="22"/>
        </w:rPr>
        <w:t>L</w:t>
      </w:r>
      <w:r w:rsidR="00D376BD" w:rsidRPr="000148D1">
        <w:rPr>
          <w:rFonts w:ascii="Times New Roman" w:hAnsi="Times New Roman"/>
          <w:bCs/>
          <w:snapToGrid/>
          <w:szCs w:val="22"/>
        </w:rPr>
        <w:t xml:space="preserve">ocal </w:t>
      </w:r>
      <w:r w:rsidRPr="000148D1">
        <w:rPr>
          <w:rFonts w:ascii="Times New Roman" w:hAnsi="Times New Roman"/>
          <w:bCs/>
          <w:snapToGrid/>
          <w:szCs w:val="22"/>
        </w:rPr>
        <w:t>D</w:t>
      </w:r>
      <w:r w:rsidR="00D376BD" w:rsidRPr="000148D1">
        <w:rPr>
          <w:rFonts w:ascii="Times New Roman" w:hAnsi="Times New Roman"/>
          <w:bCs/>
          <w:snapToGrid/>
          <w:szCs w:val="22"/>
        </w:rPr>
        <w:t xml:space="preserve">ifferences with </w:t>
      </w:r>
      <w:r w:rsidRPr="000148D1">
        <w:rPr>
          <w:rFonts w:ascii="Times New Roman" w:hAnsi="Times New Roman"/>
          <w:bCs/>
          <w:snapToGrid/>
          <w:szCs w:val="22"/>
        </w:rPr>
        <w:t>I</w:t>
      </w:r>
      <w:r w:rsidR="00D376BD" w:rsidRPr="000148D1">
        <w:rPr>
          <w:rFonts w:ascii="Times New Roman" w:hAnsi="Times New Roman"/>
          <w:bCs/>
          <w:snapToGrid/>
          <w:szCs w:val="22"/>
        </w:rPr>
        <w:t xml:space="preserve">mplications for </w:t>
      </w:r>
      <w:r w:rsidRPr="000148D1">
        <w:rPr>
          <w:rFonts w:ascii="Times New Roman" w:hAnsi="Times New Roman"/>
          <w:bCs/>
          <w:snapToGrid/>
          <w:szCs w:val="22"/>
        </w:rPr>
        <w:t>C</w:t>
      </w:r>
      <w:r w:rsidR="00D376BD" w:rsidRPr="000148D1">
        <w:rPr>
          <w:rFonts w:ascii="Times New Roman" w:hAnsi="Times New Roman"/>
          <w:bCs/>
          <w:snapToGrid/>
          <w:szCs w:val="22"/>
        </w:rPr>
        <w:t xml:space="preserve">onservation and </w:t>
      </w:r>
      <w:r w:rsidRPr="000148D1">
        <w:rPr>
          <w:rFonts w:ascii="Times New Roman" w:hAnsi="Times New Roman"/>
          <w:bCs/>
          <w:snapToGrid/>
          <w:szCs w:val="22"/>
        </w:rPr>
        <w:t>D</w:t>
      </w:r>
      <w:r w:rsidR="00D376BD" w:rsidRPr="000148D1">
        <w:rPr>
          <w:rFonts w:ascii="Times New Roman" w:hAnsi="Times New Roman"/>
          <w:bCs/>
          <w:snapToGrid/>
          <w:szCs w:val="22"/>
        </w:rPr>
        <w:t>evelopment</w:t>
      </w:r>
      <w:r w:rsidR="00CB3BE1" w:rsidRPr="000148D1">
        <w:rPr>
          <w:rFonts w:ascii="Times New Roman" w:hAnsi="Times New Roman"/>
          <w:bCs/>
          <w:snapToGrid/>
          <w:szCs w:val="22"/>
        </w:rPr>
        <w:t>.</w:t>
      </w:r>
      <w:r w:rsidR="00D376BD" w:rsidRPr="000148D1">
        <w:rPr>
          <w:rFonts w:ascii="Times New Roman" w:hAnsi="Times New Roman"/>
          <w:bCs/>
          <w:snapToGrid/>
          <w:szCs w:val="22"/>
        </w:rPr>
        <w:t xml:space="preserve"> </w:t>
      </w:r>
      <w:r w:rsidR="00D376BD" w:rsidRPr="000148D1">
        <w:rPr>
          <w:rFonts w:ascii="Times New Roman" w:hAnsi="Times New Roman"/>
          <w:bCs/>
          <w:i/>
          <w:snapToGrid/>
          <w:szCs w:val="22"/>
        </w:rPr>
        <w:t>Journal of Latin American Geography</w:t>
      </w:r>
      <w:r w:rsidR="00D376BD" w:rsidRPr="000148D1">
        <w:rPr>
          <w:rFonts w:ascii="Times New Roman" w:hAnsi="Times New Roman"/>
          <w:bCs/>
          <w:snapToGrid/>
          <w:szCs w:val="22"/>
        </w:rPr>
        <w:t xml:space="preserve"> 7(2): 85-104. </w:t>
      </w:r>
    </w:p>
    <w:p w:rsidR="00D376BD" w:rsidRPr="000148D1" w:rsidRDefault="00D376BD" w:rsidP="00A61197">
      <w:pPr>
        <w:ind w:left="720" w:hanging="720"/>
        <w:rPr>
          <w:rFonts w:ascii="Times New Roman" w:hAnsi="Times New Roman"/>
          <w:sz w:val="22"/>
          <w:szCs w:val="22"/>
        </w:rPr>
      </w:pPr>
    </w:p>
    <w:p w:rsidR="008E64BE" w:rsidRPr="000148D1" w:rsidRDefault="008E64BE" w:rsidP="00A61197">
      <w:pPr>
        <w:ind w:left="720" w:hanging="720"/>
        <w:rPr>
          <w:rFonts w:ascii="Times New Roman" w:hAnsi="Times New Roman"/>
          <w:sz w:val="22"/>
          <w:szCs w:val="22"/>
        </w:rPr>
      </w:pPr>
      <w:r w:rsidRPr="000148D1">
        <w:rPr>
          <w:rFonts w:ascii="Times New Roman" w:hAnsi="Times New Roman"/>
          <w:sz w:val="22"/>
          <w:szCs w:val="22"/>
        </w:rPr>
        <w:t xml:space="preserve">Walker, R. 2008. </w:t>
      </w:r>
      <w:r w:rsidR="00CD284E" w:rsidRPr="000148D1">
        <w:rPr>
          <w:rFonts w:ascii="Times New Roman" w:hAnsi="Times New Roman"/>
          <w:sz w:val="22"/>
          <w:szCs w:val="22"/>
        </w:rPr>
        <w:t xml:space="preserve">Forest Transition without </w:t>
      </w:r>
      <w:r w:rsidR="000E17B0" w:rsidRPr="000148D1">
        <w:rPr>
          <w:rFonts w:ascii="Times New Roman" w:hAnsi="Times New Roman"/>
          <w:sz w:val="22"/>
          <w:szCs w:val="22"/>
        </w:rPr>
        <w:t>C</w:t>
      </w:r>
      <w:r w:rsidRPr="000148D1">
        <w:rPr>
          <w:rFonts w:ascii="Times New Roman" w:hAnsi="Times New Roman"/>
          <w:sz w:val="22"/>
          <w:szCs w:val="22"/>
        </w:rPr>
        <w:t>omplexity, with</w:t>
      </w:r>
      <w:r w:rsidR="00CD284E" w:rsidRPr="000148D1">
        <w:rPr>
          <w:rFonts w:ascii="Times New Roman" w:hAnsi="Times New Roman"/>
          <w:sz w:val="22"/>
          <w:szCs w:val="22"/>
        </w:rPr>
        <w:t>out</w:t>
      </w:r>
      <w:r w:rsidRPr="000148D1">
        <w:rPr>
          <w:rFonts w:ascii="Times New Roman" w:hAnsi="Times New Roman"/>
          <w:sz w:val="22"/>
          <w:szCs w:val="22"/>
        </w:rPr>
        <w:t xml:space="preserve"> </w:t>
      </w:r>
      <w:r w:rsidR="000E17B0" w:rsidRPr="000148D1">
        <w:rPr>
          <w:rFonts w:ascii="Times New Roman" w:hAnsi="Times New Roman"/>
          <w:sz w:val="22"/>
          <w:szCs w:val="22"/>
        </w:rPr>
        <w:t>S</w:t>
      </w:r>
      <w:r w:rsidRPr="000148D1">
        <w:rPr>
          <w:rFonts w:ascii="Times New Roman" w:hAnsi="Times New Roman"/>
          <w:sz w:val="22"/>
          <w:szCs w:val="22"/>
        </w:rPr>
        <w:t>cale</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The Professional Geographer</w:t>
      </w:r>
      <w:r w:rsidRPr="000148D1">
        <w:rPr>
          <w:rFonts w:ascii="Times New Roman" w:hAnsi="Times New Roman"/>
          <w:sz w:val="22"/>
          <w:szCs w:val="22"/>
        </w:rPr>
        <w:t xml:space="preserve"> 60(1): </w:t>
      </w:r>
      <w:r w:rsidR="00CD284E" w:rsidRPr="000148D1">
        <w:rPr>
          <w:rFonts w:ascii="Times New Roman" w:hAnsi="Times New Roman"/>
          <w:sz w:val="22"/>
          <w:szCs w:val="22"/>
        </w:rPr>
        <w:t>136-140</w:t>
      </w:r>
      <w:r w:rsidRPr="000148D1">
        <w:rPr>
          <w:rFonts w:ascii="Times New Roman" w:hAnsi="Times New Roman"/>
          <w:sz w:val="22"/>
          <w:szCs w:val="22"/>
        </w:rPr>
        <w:t>.</w:t>
      </w:r>
    </w:p>
    <w:p w:rsidR="008E64BE" w:rsidRPr="000148D1" w:rsidRDefault="008E64BE" w:rsidP="00A61197">
      <w:pPr>
        <w:ind w:left="720" w:hanging="720"/>
        <w:rPr>
          <w:rFonts w:ascii="Times New Roman" w:hAnsi="Times New Roman"/>
          <w:sz w:val="22"/>
          <w:szCs w:val="22"/>
        </w:rPr>
      </w:pPr>
    </w:p>
    <w:p w:rsidR="00966285" w:rsidRPr="000148D1" w:rsidRDefault="00966285" w:rsidP="00A61197">
      <w:pPr>
        <w:ind w:left="720" w:hanging="720"/>
        <w:rPr>
          <w:rFonts w:ascii="Times New Roman" w:hAnsi="Times New Roman"/>
          <w:sz w:val="22"/>
          <w:szCs w:val="22"/>
        </w:rPr>
      </w:pPr>
      <w:r w:rsidRPr="000148D1">
        <w:rPr>
          <w:rStyle w:val="Strong"/>
          <w:rFonts w:ascii="Times New Roman" w:hAnsi="Times New Roman"/>
          <w:b w:val="0"/>
          <w:sz w:val="22"/>
          <w:szCs w:val="22"/>
        </w:rPr>
        <w:t xml:space="preserve">Alex de </w:t>
      </w:r>
      <w:proofErr w:type="spellStart"/>
      <w:r w:rsidRPr="000148D1">
        <w:rPr>
          <w:rStyle w:val="Strong"/>
          <w:rFonts w:ascii="Times New Roman" w:hAnsi="Times New Roman"/>
          <w:b w:val="0"/>
          <w:sz w:val="22"/>
          <w:szCs w:val="22"/>
        </w:rPr>
        <w:t>Sherbinin</w:t>
      </w:r>
      <w:bookmarkStart w:id="0" w:name="bcor1"/>
      <w:bookmarkEnd w:id="0"/>
      <w:proofErr w:type="spellEnd"/>
      <w:r w:rsidRPr="000148D1">
        <w:rPr>
          <w:rStyle w:val="Strong"/>
          <w:rFonts w:ascii="Times New Roman" w:hAnsi="Times New Roman"/>
          <w:b w:val="0"/>
          <w:sz w:val="22"/>
          <w:szCs w:val="22"/>
        </w:rPr>
        <w:t>, VanWey, L. K., McSweeney, K., Aggarwal, R., Barbieri, A., Henry, S., Hunter, L. M., Twine, W. and Walker</w:t>
      </w:r>
      <w:r w:rsidR="00237918" w:rsidRPr="000148D1">
        <w:rPr>
          <w:rStyle w:val="Strong"/>
          <w:rFonts w:ascii="Times New Roman" w:hAnsi="Times New Roman"/>
          <w:b w:val="0"/>
          <w:sz w:val="22"/>
          <w:szCs w:val="22"/>
        </w:rPr>
        <w:t>, R</w:t>
      </w:r>
      <w:r w:rsidRPr="000148D1">
        <w:rPr>
          <w:rStyle w:val="Strong"/>
          <w:rFonts w:ascii="Times New Roman" w:hAnsi="Times New Roman"/>
          <w:b w:val="0"/>
          <w:sz w:val="22"/>
          <w:szCs w:val="22"/>
        </w:rPr>
        <w:t xml:space="preserve">. </w:t>
      </w:r>
      <w:r w:rsidRPr="000148D1">
        <w:rPr>
          <w:rStyle w:val="articletitle"/>
          <w:rFonts w:ascii="Times New Roman" w:hAnsi="Times New Roman"/>
          <w:sz w:val="22"/>
          <w:szCs w:val="22"/>
        </w:rPr>
        <w:t xml:space="preserve">2008. Rural </w:t>
      </w:r>
      <w:r w:rsidR="000E17B0" w:rsidRPr="000148D1">
        <w:rPr>
          <w:rStyle w:val="articletitle"/>
          <w:rFonts w:ascii="Times New Roman" w:hAnsi="Times New Roman"/>
          <w:sz w:val="22"/>
          <w:szCs w:val="22"/>
        </w:rPr>
        <w:t>H</w:t>
      </w:r>
      <w:r w:rsidRPr="000148D1">
        <w:rPr>
          <w:rStyle w:val="articletitle"/>
          <w:rFonts w:ascii="Times New Roman" w:hAnsi="Times New Roman"/>
          <w:sz w:val="22"/>
          <w:szCs w:val="22"/>
        </w:rPr>
        <w:t xml:space="preserve">ousehold </w:t>
      </w:r>
      <w:r w:rsidR="000E17B0" w:rsidRPr="000148D1">
        <w:rPr>
          <w:rStyle w:val="articletitle"/>
          <w:rFonts w:ascii="Times New Roman" w:hAnsi="Times New Roman"/>
          <w:sz w:val="22"/>
          <w:szCs w:val="22"/>
        </w:rPr>
        <w:t>D</w:t>
      </w:r>
      <w:r w:rsidRPr="000148D1">
        <w:rPr>
          <w:rStyle w:val="articletitle"/>
          <w:rFonts w:ascii="Times New Roman" w:hAnsi="Times New Roman"/>
          <w:sz w:val="22"/>
          <w:szCs w:val="22"/>
        </w:rPr>
        <w:t xml:space="preserve">emographics, </w:t>
      </w:r>
      <w:r w:rsidR="000E17B0" w:rsidRPr="000148D1">
        <w:rPr>
          <w:rStyle w:val="articletitle"/>
          <w:rFonts w:ascii="Times New Roman" w:hAnsi="Times New Roman"/>
          <w:sz w:val="22"/>
          <w:szCs w:val="22"/>
        </w:rPr>
        <w:t>L</w:t>
      </w:r>
      <w:r w:rsidRPr="000148D1">
        <w:rPr>
          <w:rStyle w:val="articletitle"/>
          <w:rFonts w:ascii="Times New Roman" w:hAnsi="Times New Roman"/>
          <w:sz w:val="22"/>
          <w:szCs w:val="22"/>
        </w:rPr>
        <w:t>ivelihoods and the</w:t>
      </w:r>
      <w:r w:rsidR="000E17B0" w:rsidRPr="000148D1">
        <w:rPr>
          <w:rStyle w:val="articletitle"/>
          <w:rFonts w:ascii="Times New Roman" w:hAnsi="Times New Roman"/>
          <w:sz w:val="22"/>
          <w:szCs w:val="22"/>
        </w:rPr>
        <w:t xml:space="preserve"> E</w:t>
      </w:r>
      <w:r w:rsidRPr="000148D1">
        <w:rPr>
          <w:rStyle w:val="articletitle"/>
          <w:rFonts w:ascii="Times New Roman" w:hAnsi="Times New Roman"/>
          <w:sz w:val="22"/>
          <w:szCs w:val="22"/>
        </w:rPr>
        <w:t>nvironment</w:t>
      </w:r>
      <w:r w:rsidR="00CB3BE1" w:rsidRPr="000148D1">
        <w:rPr>
          <w:rStyle w:val="articletitle"/>
          <w:rFonts w:ascii="Times New Roman" w:hAnsi="Times New Roman"/>
          <w:sz w:val="22"/>
          <w:szCs w:val="22"/>
        </w:rPr>
        <w:t>.</w:t>
      </w:r>
      <w:r w:rsidRPr="000148D1">
        <w:rPr>
          <w:rStyle w:val="articletitle"/>
          <w:rFonts w:ascii="Times New Roman" w:hAnsi="Times New Roman"/>
          <w:sz w:val="22"/>
          <w:szCs w:val="22"/>
        </w:rPr>
        <w:t xml:space="preserve"> </w:t>
      </w:r>
      <w:r w:rsidRPr="000148D1">
        <w:rPr>
          <w:rStyle w:val="articletitle"/>
          <w:rFonts w:ascii="Times New Roman" w:hAnsi="Times New Roman"/>
          <w:i/>
          <w:sz w:val="22"/>
          <w:szCs w:val="22"/>
        </w:rPr>
        <w:t>Global Environmental Change</w:t>
      </w:r>
      <w:r w:rsidRPr="000148D1">
        <w:rPr>
          <w:rStyle w:val="articletitle"/>
          <w:rFonts w:ascii="Times New Roman" w:hAnsi="Times New Roman"/>
          <w:sz w:val="22"/>
          <w:szCs w:val="22"/>
        </w:rPr>
        <w:t xml:space="preserve"> </w:t>
      </w:r>
      <w:r w:rsidRPr="000148D1">
        <w:rPr>
          <w:rFonts w:ascii="Times New Roman" w:hAnsi="Times New Roman"/>
          <w:snapToGrid/>
          <w:sz w:val="22"/>
          <w:szCs w:val="22"/>
        </w:rPr>
        <w:t>18(1): 38–53.</w:t>
      </w:r>
    </w:p>
    <w:p w:rsidR="00966285" w:rsidRPr="000148D1" w:rsidRDefault="00966285" w:rsidP="00A61197">
      <w:pPr>
        <w:ind w:left="720" w:hanging="720"/>
        <w:rPr>
          <w:rFonts w:ascii="Times New Roman" w:hAnsi="Times New Roman"/>
          <w:sz w:val="22"/>
          <w:szCs w:val="22"/>
        </w:rPr>
      </w:pPr>
    </w:p>
    <w:p w:rsidR="007B0901" w:rsidRPr="000148D1" w:rsidRDefault="007B0901" w:rsidP="00A61197">
      <w:pPr>
        <w:ind w:left="720" w:hanging="720"/>
        <w:rPr>
          <w:rFonts w:ascii="Times New Roman" w:hAnsi="Times New Roman"/>
          <w:sz w:val="22"/>
          <w:szCs w:val="22"/>
        </w:rPr>
      </w:pPr>
      <w:r w:rsidRPr="000148D1">
        <w:rPr>
          <w:rFonts w:ascii="Times New Roman" w:hAnsi="Times New Roman"/>
          <w:sz w:val="22"/>
          <w:szCs w:val="22"/>
        </w:rPr>
        <w:t xml:space="preserve">Pontius, R.G., </w:t>
      </w:r>
      <w:r w:rsidR="00D726DB" w:rsidRPr="000148D1">
        <w:rPr>
          <w:rFonts w:ascii="Times New Roman" w:hAnsi="Times New Roman"/>
          <w:sz w:val="22"/>
          <w:szCs w:val="22"/>
        </w:rPr>
        <w:t>Walker, R.,</w:t>
      </w:r>
      <w:r w:rsidRPr="000148D1">
        <w:rPr>
          <w:rFonts w:ascii="Times New Roman" w:hAnsi="Times New Roman"/>
          <w:sz w:val="22"/>
          <w:szCs w:val="22"/>
        </w:rPr>
        <w:t xml:space="preserve"> Yao-Kumah, R., Arima, E.Y., Aldrich, S.</w:t>
      </w:r>
      <w:r w:rsidR="00163DBA" w:rsidRPr="000148D1">
        <w:rPr>
          <w:rFonts w:ascii="Times New Roman" w:hAnsi="Times New Roman"/>
          <w:sz w:val="22"/>
          <w:szCs w:val="22"/>
        </w:rPr>
        <w:t xml:space="preserve"> and</w:t>
      </w:r>
      <w:r w:rsidRPr="000148D1">
        <w:rPr>
          <w:rFonts w:ascii="Times New Roman" w:hAnsi="Times New Roman"/>
          <w:sz w:val="22"/>
          <w:szCs w:val="22"/>
        </w:rPr>
        <w:t xml:space="preserve"> Vergara, D.</w:t>
      </w:r>
      <w:r w:rsidR="00D376BD" w:rsidRPr="000148D1">
        <w:rPr>
          <w:rFonts w:ascii="Times New Roman" w:hAnsi="Times New Roman"/>
          <w:sz w:val="22"/>
          <w:szCs w:val="22"/>
        </w:rPr>
        <w:t xml:space="preserve"> </w:t>
      </w:r>
      <w:r w:rsidR="00A41206" w:rsidRPr="000148D1">
        <w:rPr>
          <w:rFonts w:ascii="Times New Roman" w:hAnsi="Times New Roman"/>
          <w:sz w:val="22"/>
          <w:szCs w:val="22"/>
        </w:rPr>
        <w:t xml:space="preserve">2007. </w:t>
      </w:r>
      <w:r w:rsidRPr="000148D1">
        <w:rPr>
          <w:rFonts w:ascii="Times New Roman" w:hAnsi="Times New Roman"/>
          <w:sz w:val="22"/>
          <w:szCs w:val="22"/>
        </w:rPr>
        <w:t>Quantitative Assessment for a Model of Amazonian Deforestation</w:t>
      </w:r>
      <w:r w:rsidR="00CB3BE1" w:rsidRPr="000148D1">
        <w:rPr>
          <w:rFonts w:ascii="Times New Roman" w:hAnsi="Times New Roman"/>
          <w:sz w:val="22"/>
          <w:szCs w:val="22"/>
        </w:rPr>
        <w:t>.</w:t>
      </w:r>
      <w:r w:rsidR="00571330" w:rsidRPr="000148D1">
        <w:rPr>
          <w:rFonts w:ascii="Times New Roman" w:hAnsi="Times New Roman"/>
          <w:sz w:val="22"/>
          <w:szCs w:val="22"/>
        </w:rPr>
        <w:t xml:space="preserve"> </w:t>
      </w:r>
      <w:r w:rsidRPr="000148D1">
        <w:rPr>
          <w:rFonts w:ascii="Times New Roman" w:hAnsi="Times New Roman"/>
          <w:i/>
          <w:sz w:val="22"/>
          <w:szCs w:val="22"/>
        </w:rPr>
        <w:t>Annals of the Association of American Geographers</w:t>
      </w:r>
      <w:r w:rsidR="00571330" w:rsidRPr="000148D1">
        <w:rPr>
          <w:rFonts w:ascii="Times New Roman" w:hAnsi="Times New Roman"/>
          <w:i/>
          <w:sz w:val="22"/>
          <w:szCs w:val="22"/>
        </w:rPr>
        <w:t xml:space="preserve"> </w:t>
      </w:r>
      <w:r w:rsidR="00571330" w:rsidRPr="000148D1">
        <w:rPr>
          <w:rFonts w:ascii="Times New Roman" w:hAnsi="Times New Roman"/>
          <w:sz w:val="22"/>
          <w:szCs w:val="22"/>
        </w:rPr>
        <w:t xml:space="preserve">97(4): </w:t>
      </w:r>
      <w:r w:rsidR="008A0DFB" w:rsidRPr="000148D1">
        <w:rPr>
          <w:rFonts w:ascii="Times New Roman" w:hAnsi="Times New Roman"/>
          <w:sz w:val="22"/>
          <w:szCs w:val="22"/>
        </w:rPr>
        <w:t>677-695</w:t>
      </w:r>
      <w:r w:rsidR="00AC4783" w:rsidRPr="000148D1">
        <w:rPr>
          <w:rFonts w:ascii="Times New Roman" w:hAnsi="Times New Roman"/>
          <w:sz w:val="22"/>
          <w:szCs w:val="22"/>
        </w:rPr>
        <w:t>.</w:t>
      </w:r>
    </w:p>
    <w:p w:rsidR="00483C36" w:rsidRPr="000148D1" w:rsidRDefault="00483C36" w:rsidP="00A61197">
      <w:pPr>
        <w:rPr>
          <w:rFonts w:ascii="Times New Roman" w:hAnsi="Times New Roman"/>
          <w:sz w:val="22"/>
          <w:szCs w:val="22"/>
        </w:rPr>
      </w:pPr>
    </w:p>
    <w:p w:rsidR="00571330" w:rsidRPr="000148D1" w:rsidRDefault="00EC6321" w:rsidP="00A61197">
      <w:pPr>
        <w:rPr>
          <w:rFonts w:ascii="Times New Roman" w:hAnsi="Times New Roman"/>
          <w:sz w:val="22"/>
          <w:szCs w:val="22"/>
        </w:rPr>
      </w:pPr>
      <w:r w:rsidRPr="000148D1">
        <w:rPr>
          <w:rFonts w:ascii="Times New Roman" w:hAnsi="Times New Roman"/>
          <w:sz w:val="22"/>
          <w:szCs w:val="22"/>
        </w:rPr>
        <w:t xml:space="preserve">Simmons, C.S., </w:t>
      </w:r>
      <w:r w:rsidR="00D726DB" w:rsidRPr="000148D1">
        <w:rPr>
          <w:rFonts w:ascii="Times New Roman" w:hAnsi="Times New Roman"/>
          <w:sz w:val="22"/>
          <w:szCs w:val="22"/>
        </w:rPr>
        <w:t>Walker, R.,</w:t>
      </w:r>
      <w:r w:rsidRPr="000148D1">
        <w:rPr>
          <w:rFonts w:ascii="Times New Roman" w:hAnsi="Times New Roman"/>
          <w:sz w:val="22"/>
          <w:szCs w:val="22"/>
        </w:rPr>
        <w:t xml:space="preserve"> Arima, E., Aldrich, S. and Caldas, M.  </w:t>
      </w:r>
      <w:r w:rsidR="00571330" w:rsidRPr="000148D1">
        <w:rPr>
          <w:rFonts w:ascii="Times New Roman" w:hAnsi="Times New Roman"/>
          <w:sz w:val="22"/>
          <w:szCs w:val="22"/>
        </w:rPr>
        <w:t xml:space="preserve">2007. </w:t>
      </w:r>
      <w:r w:rsidR="00F37240" w:rsidRPr="000148D1">
        <w:rPr>
          <w:rFonts w:ascii="Times New Roman" w:hAnsi="Times New Roman"/>
          <w:sz w:val="22"/>
          <w:szCs w:val="22"/>
        </w:rPr>
        <w:t xml:space="preserve"> The </w:t>
      </w:r>
      <w:r w:rsidRPr="000148D1">
        <w:rPr>
          <w:rFonts w:ascii="Times New Roman" w:hAnsi="Times New Roman"/>
          <w:sz w:val="22"/>
          <w:szCs w:val="22"/>
        </w:rPr>
        <w:t>Amazon Land War</w:t>
      </w:r>
    </w:p>
    <w:p w:rsidR="00793C55" w:rsidRPr="000148D1" w:rsidRDefault="00793C55" w:rsidP="00A61197">
      <w:pPr>
        <w:ind w:left="720" w:hanging="720"/>
        <w:rPr>
          <w:rFonts w:ascii="Times New Roman" w:hAnsi="Times New Roman"/>
          <w:sz w:val="22"/>
          <w:szCs w:val="22"/>
          <w:lang w:val="pt-BR"/>
        </w:rPr>
      </w:pPr>
      <w:r w:rsidRPr="000148D1">
        <w:rPr>
          <w:rFonts w:ascii="Times New Roman" w:hAnsi="Times New Roman"/>
          <w:sz w:val="22"/>
          <w:szCs w:val="22"/>
        </w:rPr>
        <w:tab/>
      </w:r>
      <w:r w:rsidR="00EC6321" w:rsidRPr="000148D1">
        <w:rPr>
          <w:rFonts w:ascii="Times New Roman" w:hAnsi="Times New Roman"/>
          <w:sz w:val="22"/>
          <w:szCs w:val="22"/>
        </w:rPr>
        <w:t>in the</w:t>
      </w:r>
      <w:r w:rsidR="00571330" w:rsidRPr="000148D1">
        <w:rPr>
          <w:rFonts w:ascii="Times New Roman" w:hAnsi="Times New Roman"/>
          <w:sz w:val="22"/>
          <w:szCs w:val="22"/>
        </w:rPr>
        <w:t xml:space="preserve"> </w:t>
      </w:r>
      <w:r w:rsidR="00EC6321" w:rsidRPr="000148D1">
        <w:rPr>
          <w:rFonts w:ascii="Times New Roman" w:hAnsi="Times New Roman"/>
          <w:sz w:val="22"/>
          <w:szCs w:val="22"/>
        </w:rPr>
        <w:t>South of Pará</w:t>
      </w:r>
      <w:r w:rsidR="00CB3BE1" w:rsidRPr="000148D1">
        <w:rPr>
          <w:rFonts w:ascii="Times New Roman" w:hAnsi="Times New Roman"/>
          <w:sz w:val="22"/>
          <w:szCs w:val="22"/>
        </w:rPr>
        <w:t>.</w:t>
      </w:r>
      <w:r w:rsidR="00EC6321" w:rsidRPr="000148D1">
        <w:rPr>
          <w:rFonts w:ascii="Times New Roman" w:hAnsi="Times New Roman"/>
          <w:sz w:val="22"/>
          <w:szCs w:val="22"/>
        </w:rPr>
        <w:t xml:space="preserve"> </w:t>
      </w:r>
      <w:r w:rsidR="00CB3BE1" w:rsidRPr="000148D1">
        <w:rPr>
          <w:rFonts w:ascii="Times New Roman" w:hAnsi="Times New Roman"/>
          <w:sz w:val="22"/>
          <w:szCs w:val="22"/>
        </w:rPr>
        <w:t xml:space="preserve"> </w:t>
      </w:r>
      <w:r w:rsidR="00EC6321" w:rsidRPr="000148D1">
        <w:rPr>
          <w:rFonts w:ascii="Times New Roman" w:hAnsi="Times New Roman"/>
          <w:i/>
          <w:sz w:val="22"/>
          <w:szCs w:val="22"/>
        </w:rPr>
        <w:t xml:space="preserve">Annals of the Association of American Geographers </w:t>
      </w:r>
      <w:r w:rsidR="00EC6321" w:rsidRPr="000148D1">
        <w:rPr>
          <w:rFonts w:ascii="Times New Roman" w:hAnsi="Times New Roman"/>
          <w:sz w:val="22"/>
          <w:szCs w:val="22"/>
        </w:rPr>
        <w:t xml:space="preserve">97(3): </w:t>
      </w:r>
      <w:r w:rsidR="00F72A6C" w:rsidRPr="000148D1">
        <w:rPr>
          <w:rFonts w:ascii="Times New Roman" w:hAnsi="Times New Roman"/>
          <w:sz w:val="22"/>
          <w:szCs w:val="22"/>
        </w:rPr>
        <w:t>567-592</w:t>
      </w:r>
      <w:r w:rsidR="00EC6321" w:rsidRPr="000148D1">
        <w:rPr>
          <w:rFonts w:ascii="Times New Roman" w:hAnsi="Times New Roman"/>
          <w:sz w:val="22"/>
          <w:szCs w:val="22"/>
        </w:rPr>
        <w:t>.</w:t>
      </w:r>
      <w:r w:rsidR="00EC6321" w:rsidRPr="000148D1">
        <w:rPr>
          <w:rFonts w:ascii="Times New Roman" w:hAnsi="Times New Roman"/>
          <w:i/>
          <w:sz w:val="22"/>
          <w:szCs w:val="22"/>
        </w:rPr>
        <w:t xml:space="preserve"> </w:t>
      </w:r>
      <w:proofErr w:type="spellStart"/>
      <w:r w:rsidRPr="000148D1">
        <w:rPr>
          <w:rFonts w:ascii="Times New Roman" w:hAnsi="Times New Roman"/>
          <w:sz w:val="22"/>
          <w:szCs w:val="22"/>
          <w:lang w:val="pt-BR"/>
        </w:rPr>
        <w:t>Republished</w:t>
      </w:r>
      <w:proofErr w:type="spellEnd"/>
      <w:r w:rsidRPr="000148D1">
        <w:rPr>
          <w:rFonts w:ascii="Times New Roman" w:hAnsi="Times New Roman"/>
          <w:sz w:val="22"/>
          <w:szCs w:val="22"/>
          <w:lang w:val="pt-BR"/>
        </w:rPr>
        <w:t xml:space="preserve"> in </w:t>
      </w:r>
      <w:proofErr w:type="spellStart"/>
      <w:r w:rsidRPr="000148D1">
        <w:rPr>
          <w:rFonts w:ascii="Times New Roman" w:hAnsi="Times New Roman"/>
          <w:sz w:val="22"/>
          <w:szCs w:val="22"/>
          <w:lang w:val="pt-BR"/>
        </w:rPr>
        <w:t>Portuguese</w:t>
      </w:r>
      <w:proofErr w:type="spellEnd"/>
      <w:r w:rsidRPr="000148D1">
        <w:rPr>
          <w:rFonts w:ascii="Times New Roman" w:hAnsi="Times New Roman"/>
          <w:sz w:val="22"/>
          <w:szCs w:val="22"/>
          <w:lang w:val="pt-BR"/>
        </w:rPr>
        <w:t xml:space="preserve"> as A Guerra Amazônica pela Terra no Sul do Pará. In </w:t>
      </w:r>
      <w:r w:rsidRPr="000148D1">
        <w:rPr>
          <w:rFonts w:ascii="Times New Roman" w:hAnsi="Times New Roman"/>
          <w:i/>
          <w:sz w:val="22"/>
          <w:szCs w:val="22"/>
          <w:lang w:val="pt-BR"/>
        </w:rPr>
        <w:t>Sociedade, Território e Conflitos: BR-163 em Questão</w:t>
      </w:r>
      <w:r w:rsidRPr="000148D1">
        <w:rPr>
          <w:rFonts w:ascii="Times New Roman" w:hAnsi="Times New Roman"/>
          <w:sz w:val="22"/>
          <w:szCs w:val="22"/>
          <w:lang w:val="pt-BR"/>
        </w:rPr>
        <w:t>, E. Castro, ed., pp. 85 – 146. Belém, PA: UFPA.</w:t>
      </w:r>
    </w:p>
    <w:p w:rsidR="00EC6321" w:rsidRPr="000148D1" w:rsidRDefault="00EC6321" w:rsidP="00A61197">
      <w:pPr>
        <w:rPr>
          <w:rFonts w:ascii="Times New Roman" w:hAnsi="Times New Roman"/>
          <w:sz w:val="22"/>
          <w:szCs w:val="22"/>
          <w:lang w:val="pt-BR"/>
        </w:rPr>
      </w:pPr>
    </w:p>
    <w:p w:rsidR="00186EEF" w:rsidRPr="000148D1" w:rsidRDefault="00186EEF" w:rsidP="00A61197">
      <w:pPr>
        <w:ind w:left="720" w:hanging="720"/>
        <w:rPr>
          <w:rFonts w:ascii="Times New Roman" w:hAnsi="Times New Roman"/>
          <w:sz w:val="22"/>
          <w:szCs w:val="22"/>
        </w:rPr>
      </w:pPr>
      <w:r w:rsidRPr="000148D1">
        <w:rPr>
          <w:rFonts w:ascii="Times New Roman" w:hAnsi="Times New Roman"/>
          <w:sz w:val="22"/>
          <w:szCs w:val="22"/>
          <w:lang w:val="pt-BR"/>
        </w:rPr>
        <w:t xml:space="preserve">Moore, N., </w:t>
      </w:r>
      <w:proofErr w:type="spellStart"/>
      <w:r w:rsidRPr="000148D1">
        <w:rPr>
          <w:rFonts w:ascii="Times New Roman" w:hAnsi="Times New Roman"/>
          <w:sz w:val="22"/>
          <w:szCs w:val="22"/>
          <w:lang w:val="pt-BR"/>
        </w:rPr>
        <w:t>Arima</w:t>
      </w:r>
      <w:proofErr w:type="spellEnd"/>
      <w:r w:rsidRPr="000148D1">
        <w:rPr>
          <w:rFonts w:ascii="Times New Roman" w:hAnsi="Times New Roman"/>
          <w:sz w:val="22"/>
          <w:szCs w:val="22"/>
          <w:lang w:val="pt-BR"/>
        </w:rPr>
        <w:t xml:space="preserve">, </w:t>
      </w:r>
      <w:r w:rsidR="00163DBA" w:rsidRPr="000148D1">
        <w:rPr>
          <w:rFonts w:ascii="Times New Roman" w:hAnsi="Times New Roman"/>
          <w:sz w:val="22"/>
          <w:szCs w:val="22"/>
          <w:lang w:val="pt-BR"/>
        </w:rPr>
        <w:t xml:space="preserve">E., </w:t>
      </w:r>
      <w:r w:rsidRPr="000148D1">
        <w:rPr>
          <w:rFonts w:ascii="Times New Roman" w:hAnsi="Times New Roman"/>
          <w:sz w:val="22"/>
          <w:szCs w:val="22"/>
          <w:lang w:val="pt-BR"/>
        </w:rPr>
        <w:t xml:space="preserve">Walker, </w:t>
      </w:r>
      <w:r w:rsidR="00163DBA" w:rsidRPr="000148D1">
        <w:rPr>
          <w:rFonts w:ascii="Times New Roman" w:hAnsi="Times New Roman"/>
          <w:sz w:val="22"/>
          <w:szCs w:val="22"/>
          <w:lang w:val="pt-BR"/>
        </w:rPr>
        <w:t xml:space="preserve">R. </w:t>
      </w:r>
      <w:proofErr w:type="spellStart"/>
      <w:r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R. Ramos da Silva. </w:t>
      </w:r>
      <w:r w:rsidRPr="000148D1">
        <w:rPr>
          <w:rFonts w:ascii="Times New Roman" w:hAnsi="Times New Roman"/>
          <w:sz w:val="22"/>
          <w:szCs w:val="22"/>
        </w:rPr>
        <w:t xml:space="preserve">2007. Uncertainty and the </w:t>
      </w:r>
      <w:r w:rsidR="000E17B0" w:rsidRPr="000148D1">
        <w:rPr>
          <w:rFonts w:ascii="Times New Roman" w:hAnsi="Times New Roman"/>
          <w:sz w:val="22"/>
          <w:szCs w:val="22"/>
        </w:rPr>
        <w:t>C</w:t>
      </w:r>
      <w:r w:rsidRPr="000148D1">
        <w:rPr>
          <w:rFonts w:ascii="Times New Roman" w:hAnsi="Times New Roman"/>
          <w:sz w:val="22"/>
          <w:szCs w:val="22"/>
        </w:rPr>
        <w:t xml:space="preserve">hanging </w:t>
      </w:r>
      <w:r w:rsidR="000E17B0" w:rsidRPr="000148D1">
        <w:rPr>
          <w:rFonts w:ascii="Times New Roman" w:hAnsi="Times New Roman"/>
          <w:sz w:val="22"/>
          <w:szCs w:val="22"/>
        </w:rPr>
        <w:t>H</w:t>
      </w:r>
      <w:r w:rsidRPr="000148D1">
        <w:rPr>
          <w:rFonts w:ascii="Times New Roman" w:hAnsi="Times New Roman"/>
          <w:sz w:val="22"/>
          <w:szCs w:val="22"/>
        </w:rPr>
        <w:t>ydroclimatology of the Amazon</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Geophysical Research Letters</w:t>
      </w:r>
      <w:r w:rsidRPr="000148D1">
        <w:rPr>
          <w:rFonts w:ascii="Times New Roman" w:hAnsi="Times New Roman"/>
          <w:sz w:val="22"/>
          <w:szCs w:val="22"/>
        </w:rPr>
        <w:t xml:space="preserve"> 34, L14707, doi:10.1029/2007GL030157.</w:t>
      </w:r>
    </w:p>
    <w:p w:rsidR="0097238E" w:rsidRDefault="0097238E" w:rsidP="00A61197">
      <w:pPr>
        <w:rPr>
          <w:rFonts w:ascii="Times New Roman" w:hAnsi="Times New Roman"/>
          <w:sz w:val="22"/>
          <w:szCs w:val="22"/>
        </w:rPr>
      </w:pPr>
    </w:p>
    <w:p w:rsidR="00883445" w:rsidRPr="000148D1" w:rsidRDefault="00883445" w:rsidP="00A61197">
      <w:pPr>
        <w:rPr>
          <w:rFonts w:ascii="Times New Roman" w:hAnsi="Times New Roman"/>
          <w:sz w:val="22"/>
          <w:szCs w:val="22"/>
        </w:rPr>
      </w:pPr>
      <w:r w:rsidRPr="000148D1">
        <w:rPr>
          <w:rFonts w:ascii="Times New Roman" w:hAnsi="Times New Roman"/>
          <w:sz w:val="22"/>
          <w:szCs w:val="22"/>
        </w:rPr>
        <w:lastRenderedPageBreak/>
        <w:t xml:space="preserve">Arima, E., Simmons, C.S., </w:t>
      </w:r>
      <w:r w:rsidR="00D726DB" w:rsidRPr="000148D1">
        <w:rPr>
          <w:rFonts w:ascii="Times New Roman" w:hAnsi="Times New Roman"/>
          <w:sz w:val="22"/>
          <w:szCs w:val="22"/>
        </w:rPr>
        <w:t>Walker, R.</w:t>
      </w:r>
      <w:r w:rsidR="00163DBA" w:rsidRPr="000148D1">
        <w:rPr>
          <w:rFonts w:ascii="Times New Roman" w:hAnsi="Times New Roman"/>
          <w:sz w:val="22"/>
          <w:szCs w:val="22"/>
        </w:rPr>
        <w:t xml:space="preserve"> and</w:t>
      </w:r>
      <w:r w:rsidRPr="000148D1">
        <w:rPr>
          <w:rFonts w:ascii="Times New Roman" w:hAnsi="Times New Roman"/>
          <w:sz w:val="22"/>
          <w:szCs w:val="22"/>
        </w:rPr>
        <w:t xml:space="preserve"> Cochrane, M.A. </w:t>
      </w:r>
      <w:r w:rsidR="00EC6321" w:rsidRPr="000148D1">
        <w:rPr>
          <w:rFonts w:ascii="Times New Roman" w:hAnsi="Times New Roman"/>
          <w:sz w:val="22"/>
          <w:szCs w:val="22"/>
        </w:rPr>
        <w:t xml:space="preserve">2007. </w:t>
      </w:r>
      <w:r w:rsidRPr="000148D1">
        <w:rPr>
          <w:rFonts w:ascii="Times New Roman" w:hAnsi="Times New Roman"/>
          <w:sz w:val="22"/>
          <w:szCs w:val="22"/>
        </w:rPr>
        <w:t>Fire in the Brazilian Amazon: A</w:t>
      </w:r>
    </w:p>
    <w:p w:rsidR="00883445" w:rsidRPr="000148D1" w:rsidRDefault="00883445" w:rsidP="00A61197">
      <w:pPr>
        <w:ind w:left="720"/>
        <w:rPr>
          <w:rFonts w:ascii="Times New Roman" w:hAnsi="Times New Roman"/>
          <w:sz w:val="22"/>
          <w:szCs w:val="22"/>
        </w:rPr>
      </w:pPr>
      <w:r w:rsidRPr="000148D1">
        <w:rPr>
          <w:rFonts w:ascii="Times New Roman" w:hAnsi="Times New Roman"/>
          <w:sz w:val="22"/>
          <w:szCs w:val="22"/>
        </w:rPr>
        <w:t>Spatially Explicit Model for Policy Impact Analysis</w:t>
      </w:r>
      <w:r w:rsidR="00CB3BE1" w:rsidRPr="000148D1">
        <w:rPr>
          <w:rFonts w:ascii="Times New Roman" w:hAnsi="Times New Roman"/>
          <w:sz w:val="22"/>
          <w:szCs w:val="22"/>
        </w:rPr>
        <w:t>.</w:t>
      </w:r>
      <w:r w:rsidRPr="000148D1">
        <w:rPr>
          <w:rFonts w:ascii="Times New Roman" w:hAnsi="Times New Roman"/>
          <w:sz w:val="22"/>
          <w:szCs w:val="22"/>
        </w:rPr>
        <w:t xml:space="preserve"> </w:t>
      </w:r>
      <w:r w:rsidR="00CB3BE1" w:rsidRPr="000148D1">
        <w:rPr>
          <w:rFonts w:ascii="Times New Roman" w:hAnsi="Times New Roman"/>
          <w:sz w:val="22"/>
          <w:szCs w:val="22"/>
        </w:rPr>
        <w:t xml:space="preserve"> </w:t>
      </w:r>
      <w:r w:rsidRPr="000148D1">
        <w:rPr>
          <w:rFonts w:ascii="Times New Roman" w:hAnsi="Times New Roman"/>
          <w:i/>
          <w:sz w:val="22"/>
          <w:szCs w:val="22"/>
        </w:rPr>
        <w:t>Journal of Regional Science</w:t>
      </w:r>
      <w:r w:rsidR="00EC6321" w:rsidRPr="000148D1">
        <w:rPr>
          <w:rFonts w:ascii="Times New Roman" w:hAnsi="Times New Roman"/>
          <w:i/>
          <w:sz w:val="22"/>
          <w:szCs w:val="22"/>
        </w:rPr>
        <w:t xml:space="preserve"> </w:t>
      </w:r>
      <w:r w:rsidR="00EC6321" w:rsidRPr="000148D1">
        <w:rPr>
          <w:rFonts w:ascii="Times New Roman" w:hAnsi="Times New Roman"/>
          <w:sz w:val="22"/>
          <w:szCs w:val="22"/>
        </w:rPr>
        <w:t xml:space="preserve">47(3): </w:t>
      </w:r>
      <w:r w:rsidR="00571330" w:rsidRPr="000148D1">
        <w:rPr>
          <w:rFonts w:ascii="Times New Roman" w:hAnsi="Times New Roman"/>
          <w:sz w:val="22"/>
          <w:szCs w:val="22"/>
        </w:rPr>
        <w:t>541-67</w:t>
      </w:r>
      <w:r w:rsidRPr="000148D1">
        <w:rPr>
          <w:rFonts w:ascii="Times New Roman" w:hAnsi="Times New Roman"/>
          <w:sz w:val="22"/>
          <w:szCs w:val="22"/>
        </w:rPr>
        <w:t>.</w:t>
      </w:r>
    </w:p>
    <w:p w:rsidR="00883445" w:rsidRPr="000148D1" w:rsidRDefault="00883445" w:rsidP="00A61197">
      <w:pPr>
        <w:autoSpaceDE w:val="0"/>
        <w:autoSpaceDN w:val="0"/>
        <w:adjustRightInd w:val="0"/>
        <w:rPr>
          <w:rFonts w:ascii="Times New Roman" w:hAnsi="Times New Roman"/>
          <w:sz w:val="22"/>
          <w:szCs w:val="22"/>
        </w:rPr>
      </w:pPr>
    </w:p>
    <w:p w:rsidR="00571330" w:rsidRPr="000148D1" w:rsidRDefault="00571330" w:rsidP="00A61197">
      <w:pPr>
        <w:autoSpaceDE w:val="0"/>
        <w:autoSpaceDN w:val="0"/>
        <w:adjustRightInd w:val="0"/>
        <w:rPr>
          <w:rFonts w:ascii="Times New Roman" w:hAnsi="Times New Roman"/>
          <w:sz w:val="22"/>
          <w:szCs w:val="22"/>
        </w:rPr>
      </w:pPr>
      <w:r w:rsidRPr="000148D1">
        <w:rPr>
          <w:rFonts w:ascii="Times New Roman" w:hAnsi="Times New Roman"/>
          <w:sz w:val="22"/>
          <w:szCs w:val="22"/>
        </w:rPr>
        <w:t xml:space="preserve">Simmons, C., </w:t>
      </w:r>
      <w:r w:rsidRPr="000148D1">
        <w:rPr>
          <w:rFonts w:ascii="Times New Roman" w:hAnsi="Times New Roman"/>
          <w:bCs/>
          <w:sz w:val="22"/>
          <w:szCs w:val="22"/>
        </w:rPr>
        <w:t>Caldas, M.,</w:t>
      </w:r>
      <w:r w:rsidRPr="000148D1">
        <w:rPr>
          <w:rFonts w:ascii="Times New Roman" w:hAnsi="Times New Roman"/>
          <w:sz w:val="22"/>
          <w:szCs w:val="22"/>
        </w:rPr>
        <w:t xml:space="preserve"> Aldrich, S., </w:t>
      </w:r>
      <w:r w:rsidR="00D726DB" w:rsidRPr="000148D1">
        <w:rPr>
          <w:rFonts w:ascii="Times New Roman" w:hAnsi="Times New Roman"/>
          <w:sz w:val="22"/>
          <w:szCs w:val="22"/>
        </w:rPr>
        <w:t>Walker, R.</w:t>
      </w:r>
      <w:r w:rsidRPr="000148D1">
        <w:rPr>
          <w:rFonts w:ascii="Times New Roman" w:hAnsi="Times New Roman"/>
          <w:sz w:val="22"/>
          <w:szCs w:val="22"/>
        </w:rPr>
        <w:t xml:space="preserve"> </w:t>
      </w:r>
      <w:r w:rsidR="00586A89" w:rsidRPr="000148D1">
        <w:rPr>
          <w:rFonts w:ascii="Times New Roman" w:hAnsi="Times New Roman"/>
          <w:sz w:val="22"/>
          <w:szCs w:val="22"/>
        </w:rPr>
        <w:t xml:space="preserve">and </w:t>
      </w:r>
      <w:r w:rsidRPr="000148D1">
        <w:rPr>
          <w:rFonts w:ascii="Times New Roman" w:hAnsi="Times New Roman"/>
          <w:sz w:val="22"/>
          <w:szCs w:val="22"/>
        </w:rPr>
        <w:t xml:space="preserve">Perz, S. </w:t>
      </w:r>
      <w:r w:rsidR="00586A89" w:rsidRPr="000148D1">
        <w:rPr>
          <w:rFonts w:ascii="Times New Roman" w:hAnsi="Times New Roman"/>
          <w:sz w:val="22"/>
          <w:szCs w:val="22"/>
        </w:rPr>
        <w:t xml:space="preserve">2007. </w:t>
      </w:r>
      <w:r w:rsidRPr="000148D1">
        <w:rPr>
          <w:rFonts w:ascii="Times New Roman" w:hAnsi="Times New Roman"/>
          <w:sz w:val="22"/>
          <w:szCs w:val="22"/>
        </w:rPr>
        <w:t>Spatial Process in Scalar Context:</w:t>
      </w:r>
    </w:p>
    <w:p w:rsidR="00571330" w:rsidRPr="000148D1" w:rsidRDefault="00571330" w:rsidP="00A61197">
      <w:pPr>
        <w:autoSpaceDE w:val="0"/>
        <w:autoSpaceDN w:val="0"/>
        <w:adjustRightInd w:val="0"/>
        <w:ind w:left="720"/>
        <w:rPr>
          <w:rFonts w:ascii="Times New Roman" w:hAnsi="Times New Roman"/>
          <w:sz w:val="22"/>
          <w:szCs w:val="22"/>
        </w:rPr>
      </w:pPr>
      <w:r w:rsidRPr="000148D1">
        <w:rPr>
          <w:rFonts w:ascii="Times New Roman" w:hAnsi="Times New Roman"/>
          <w:sz w:val="22"/>
          <w:szCs w:val="22"/>
        </w:rPr>
        <w:t>Development and Security in the Brazilian Amazon</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iCs/>
          <w:sz w:val="22"/>
          <w:szCs w:val="22"/>
        </w:rPr>
        <w:t xml:space="preserve">Journal of Latin American Geographers </w:t>
      </w:r>
      <w:r w:rsidRPr="000148D1">
        <w:rPr>
          <w:rFonts w:ascii="Times New Roman" w:hAnsi="Times New Roman"/>
          <w:iCs/>
          <w:sz w:val="22"/>
          <w:szCs w:val="22"/>
        </w:rPr>
        <w:t>6(1): 125-48</w:t>
      </w:r>
      <w:r w:rsidRPr="000148D1">
        <w:rPr>
          <w:rFonts w:ascii="Times New Roman" w:hAnsi="Times New Roman"/>
          <w:sz w:val="22"/>
          <w:szCs w:val="22"/>
        </w:rPr>
        <w:t>.</w:t>
      </w:r>
    </w:p>
    <w:p w:rsidR="00571330" w:rsidRPr="000148D1" w:rsidRDefault="00571330" w:rsidP="00A61197">
      <w:pPr>
        <w:autoSpaceDE w:val="0"/>
        <w:autoSpaceDN w:val="0"/>
        <w:adjustRightInd w:val="0"/>
        <w:ind w:left="720"/>
        <w:rPr>
          <w:rFonts w:ascii="Times New Roman" w:hAnsi="Times New Roman"/>
          <w:sz w:val="22"/>
          <w:szCs w:val="22"/>
        </w:rPr>
      </w:pPr>
    </w:p>
    <w:p w:rsidR="00D00B99" w:rsidRPr="000148D1" w:rsidRDefault="00D00B99" w:rsidP="00A61197">
      <w:pPr>
        <w:ind w:left="720" w:hanging="720"/>
        <w:rPr>
          <w:rFonts w:ascii="Times New Roman" w:hAnsi="Times New Roman"/>
          <w:sz w:val="22"/>
          <w:szCs w:val="22"/>
        </w:rPr>
      </w:pPr>
      <w:r w:rsidRPr="000148D1">
        <w:rPr>
          <w:rFonts w:ascii="Times New Roman" w:hAnsi="Times New Roman"/>
          <w:sz w:val="22"/>
          <w:szCs w:val="22"/>
        </w:rPr>
        <w:t xml:space="preserve">Perz, S., </w:t>
      </w:r>
      <w:proofErr w:type="spellStart"/>
      <w:r w:rsidRPr="000148D1">
        <w:rPr>
          <w:rFonts w:ascii="Times New Roman" w:hAnsi="Times New Roman"/>
          <w:sz w:val="22"/>
          <w:szCs w:val="22"/>
        </w:rPr>
        <w:t>Overdevest</w:t>
      </w:r>
      <w:proofErr w:type="spellEnd"/>
      <w:r w:rsidRPr="000148D1">
        <w:rPr>
          <w:rFonts w:ascii="Times New Roman" w:hAnsi="Times New Roman"/>
          <w:sz w:val="22"/>
          <w:szCs w:val="22"/>
        </w:rPr>
        <w:t xml:space="preserve">, C., Caldas, M., </w:t>
      </w:r>
      <w:r w:rsidR="00D726DB" w:rsidRPr="000148D1">
        <w:rPr>
          <w:rFonts w:ascii="Times New Roman" w:hAnsi="Times New Roman"/>
          <w:sz w:val="22"/>
          <w:szCs w:val="22"/>
        </w:rPr>
        <w:t>Walker, R.</w:t>
      </w:r>
      <w:r w:rsidR="00163DBA" w:rsidRPr="000148D1">
        <w:rPr>
          <w:rFonts w:ascii="Times New Roman" w:hAnsi="Times New Roman"/>
          <w:sz w:val="22"/>
          <w:szCs w:val="22"/>
        </w:rPr>
        <w:t xml:space="preserve"> and</w:t>
      </w:r>
      <w:r w:rsidRPr="000148D1">
        <w:rPr>
          <w:rFonts w:ascii="Times New Roman" w:hAnsi="Times New Roman"/>
          <w:sz w:val="22"/>
          <w:szCs w:val="22"/>
        </w:rPr>
        <w:t xml:space="preserve"> Arima, E. 2007</w:t>
      </w:r>
      <w:r w:rsidR="00F6432B" w:rsidRPr="000148D1">
        <w:rPr>
          <w:rFonts w:ascii="Times New Roman" w:hAnsi="Times New Roman"/>
          <w:sz w:val="22"/>
          <w:szCs w:val="22"/>
        </w:rPr>
        <w:t>.</w:t>
      </w:r>
      <w:r w:rsidRPr="000148D1">
        <w:rPr>
          <w:rFonts w:ascii="Times New Roman" w:hAnsi="Times New Roman"/>
          <w:sz w:val="22"/>
          <w:szCs w:val="22"/>
        </w:rPr>
        <w:t xml:space="preserve"> Unofficial Road Building in the Brazilian Amazon: Dilemmas and Models for Road Governance</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Environmental Conservation</w:t>
      </w:r>
      <w:r w:rsidRPr="000148D1">
        <w:rPr>
          <w:rFonts w:ascii="Times New Roman" w:hAnsi="Times New Roman"/>
          <w:sz w:val="22"/>
          <w:szCs w:val="22"/>
        </w:rPr>
        <w:t xml:space="preserve"> 32(2)1-10.</w:t>
      </w:r>
    </w:p>
    <w:p w:rsidR="00D00B99" w:rsidRPr="000148D1" w:rsidRDefault="00D00B99" w:rsidP="00A61197">
      <w:pPr>
        <w:rPr>
          <w:rFonts w:ascii="Times New Roman" w:hAnsi="Times New Roman"/>
          <w:sz w:val="22"/>
          <w:szCs w:val="22"/>
        </w:rPr>
      </w:pPr>
    </w:p>
    <w:p w:rsidR="00737C93" w:rsidRPr="000148D1" w:rsidRDefault="00D00B99" w:rsidP="00A61197">
      <w:pPr>
        <w:pStyle w:val="PlainText"/>
        <w:rPr>
          <w:rFonts w:ascii="Times New Roman" w:hAnsi="Times New Roman"/>
          <w:sz w:val="22"/>
          <w:szCs w:val="22"/>
          <w:lang w:val="en-US"/>
        </w:rPr>
      </w:pPr>
      <w:r w:rsidRPr="000148D1">
        <w:rPr>
          <w:rFonts w:ascii="Times New Roman" w:hAnsi="Times New Roman"/>
          <w:sz w:val="22"/>
          <w:szCs w:val="22"/>
          <w:lang w:val="en-US"/>
        </w:rPr>
        <w:t xml:space="preserve">Perz, S., Caldas, M, Arima, E. and Walker, R. </w:t>
      </w:r>
      <w:r w:rsidR="00DF20E3" w:rsidRPr="000148D1">
        <w:rPr>
          <w:rFonts w:ascii="Times New Roman" w:hAnsi="Times New Roman"/>
          <w:sz w:val="22"/>
          <w:szCs w:val="22"/>
          <w:lang w:val="en-US"/>
        </w:rPr>
        <w:t xml:space="preserve">2007. </w:t>
      </w:r>
      <w:r w:rsidRPr="000148D1">
        <w:rPr>
          <w:rFonts w:ascii="Times New Roman" w:hAnsi="Times New Roman"/>
          <w:sz w:val="22"/>
          <w:szCs w:val="22"/>
          <w:lang w:val="en-US"/>
        </w:rPr>
        <w:t>Unofficial Road-building in the Amazon:</w:t>
      </w:r>
    </w:p>
    <w:p w:rsidR="00D00B99" w:rsidRPr="000148D1" w:rsidRDefault="00D00B99" w:rsidP="000E17B0">
      <w:pPr>
        <w:pStyle w:val="PlainText"/>
        <w:ind w:left="720"/>
        <w:rPr>
          <w:rFonts w:ascii="Times New Roman" w:hAnsi="Times New Roman"/>
          <w:sz w:val="22"/>
          <w:szCs w:val="22"/>
          <w:lang w:val="en-US"/>
        </w:rPr>
      </w:pPr>
      <w:r w:rsidRPr="000148D1">
        <w:rPr>
          <w:rFonts w:ascii="Times New Roman" w:hAnsi="Times New Roman"/>
          <w:sz w:val="22"/>
          <w:szCs w:val="22"/>
          <w:lang w:val="en-US"/>
        </w:rPr>
        <w:t>Socioeconomic and Biophysical Factors</w:t>
      </w:r>
      <w:r w:rsidR="00CB3BE1" w:rsidRPr="000148D1">
        <w:rPr>
          <w:rFonts w:ascii="Times New Roman" w:hAnsi="Times New Roman"/>
          <w:sz w:val="22"/>
          <w:szCs w:val="22"/>
          <w:lang w:val="en-US"/>
        </w:rPr>
        <w:t>.</w:t>
      </w:r>
      <w:r w:rsidRPr="000148D1">
        <w:rPr>
          <w:rFonts w:ascii="Times New Roman" w:hAnsi="Times New Roman"/>
          <w:sz w:val="22"/>
          <w:szCs w:val="22"/>
          <w:lang w:val="en-US"/>
        </w:rPr>
        <w:t xml:space="preserve"> </w:t>
      </w:r>
      <w:r w:rsidRPr="000148D1">
        <w:rPr>
          <w:rFonts w:ascii="Times New Roman" w:hAnsi="Times New Roman"/>
          <w:i/>
          <w:sz w:val="22"/>
          <w:szCs w:val="22"/>
          <w:lang w:val="en-US"/>
        </w:rPr>
        <w:t>Development and Change</w:t>
      </w:r>
      <w:r w:rsidRPr="000148D1">
        <w:rPr>
          <w:rFonts w:ascii="Times New Roman" w:hAnsi="Times New Roman"/>
          <w:sz w:val="22"/>
          <w:szCs w:val="22"/>
          <w:lang w:val="en-US"/>
        </w:rPr>
        <w:t xml:space="preserve"> 38(3): 531-553.</w:t>
      </w:r>
    </w:p>
    <w:p w:rsidR="0066764B" w:rsidRPr="000148D1" w:rsidRDefault="0066764B" w:rsidP="00A61197">
      <w:pPr>
        <w:rPr>
          <w:rFonts w:ascii="Times New Roman" w:hAnsi="Times New Roman"/>
          <w:sz w:val="22"/>
          <w:szCs w:val="22"/>
        </w:rPr>
      </w:pPr>
    </w:p>
    <w:p w:rsidR="00EC6321" w:rsidRPr="000148D1" w:rsidRDefault="00EC6321" w:rsidP="00A61197">
      <w:pPr>
        <w:rPr>
          <w:rFonts w:ascii="Times New Roman" w:hAnsi="Times New Roman"/>
          <w:sz w:val="22"/>
          <w:szCs w:val="22"/>
        </w:rPr>
      </w:pPr>
      <w:r w:rsidRPr="000148D1">
        <w:rPr>
          <w:rFonts w:ascii="Times New Roman" w:hAnsi="Times New Roman"/>
          <w:sz w:val="22"/>
          <w:szCs w:val="22"/>
        </w:rPr>
        <w:t xml:space="preserve">Pfaff, A., </w:t>
      </w:r>
      <w:proofErr w:type="spellStart"/>
      <w:r w:rsidRPr="000148D1">
        <w:rPr>
          <w:rFonts w:ascii="Times New Roman" w:hAnsi="Times New Roman"/>
          <w:sz w:val="22"/>
          <w:szCs w:val="22"/>
        </w:rPr>
        <w:t>Robalino</w:t>
      </w:r>
      <w:proofErr w:type="spellEnd"/>
      <w:r w:rsidRPr="000148D1">
        <w:rPr>
          <w:rFonts w:ascii="Times New Roman" w:hAnsi="Times New Roman"/>
          <w:sz w:val="22"/>
          <w:szCs w:val="22"/>
        </w:rPr>
        <w:t xml:space="preserve">, J., </w:t>
      </w:r>
      <w:r w:rsidR="00D726DB" w:rsidRPr="000148D1">
        <w:rPr>
          <w:rFonts w:ascii="Times New Roman" w:hAnsi="Times New Roman"/>
          <w:sz w:val="22"/>
          <w:szCs w:val="22"/>
        </w:rPr>
        <w:t>Walker, R.,</w:t>
      </w:r>
      <w:r w:rsidRPr="000148D1">
        <w:rPr>
          <w:rFonts w:ascii="Times New Roman" w:hAnsi="Times New Roman"/>
          <w:sz w:val="22"/>
          <w:szCs w:val="22"/>
        </w:rPr>
        <w:t xml:space="preserve"> Reis, E., Perz, S., </w:t>
      </w:r>
      <w:proofErr w:type="spellStart"/>
      <w:r w:rsidRPr="000148D1">
        <w:rPr>
          <w:rFonts w:ascii="Times New Roman" w:hAnsi="Times New Roman"/>
          <w:sz w:val="22"/>
          <w:szCs w:val="22"/>
        </w:rPr>
        <w:t>Bohrer</w:t>
      </w:r>
      <w:proofErr w:type="spellEnd"/>
      <w:r w:rsidRPr="000148D1">
        <w:rPr>
          <w:rFonts w:ascii="Times New Roman" w:hAnsi="Times New Roman"/>
          <w:sz w:val="22"/>
          <w:szCs w:val="22"/>
        </w:rPr>
        <w:t>, C.</w:t>
      </w:r>
      <w:r w:rsidR="00163DBA" w:rsidRPr="000148D1">
        <w:rPr>
          <w:rFonts w:ascii="Times New Roman" w:hAnsi="Times New Roman"/>
          <w:sz w:val="22"/>
          <w:szCs w:val="22"/>
        </w:rPr>
        <w:t xml:space="preserve"> and</w:t>
      </w:r>
      <w:r w:rsidRPr="000148D1">
        <w:rPr>
          <w:rFonts w:ascii="Times New Roman" w:hAnsi="Times New Roman"/>
          <w:sz w:val="22"/>
          <w:szCs w:val="22"/>
        </w:rPr>
        <w:t xml:space="preserve"> Aldrich, S. 2007. Road</w:t>
      </w:r>
    </w:p>
    <w:p w:rsidR="00EC6321" w:rsidRPr="000148D1" w:rsidRDefault="000E17B0" w:rsidP="00A61197">
      <w:pPr>
        <w:ind w:left="720"/>
        <w:rPr>
          <w:rFonts w:ascii="Times New Roman" w:hAnsi="Times New Roman"/>
          <w:sz w:val="22"/>
          <w:szCs w:val="22"/>
        </w:rPr>
      </w:pPr>
      <w:r w:rsidRPr="000148D1">
        <w:rPr>
          <w:rFonts w:ascii="Times New Roman" w:hAnsi="Times New Roman"/>
          <w:sz w:val="22"/>
          <w:szCs w:val="22"/>
        </w:rPr>
        <w:t>I</w:t>
      </w:r>
      <w:r w:rsidR="00EC6321" w:rsidRPr="000148D1">
        <w:rPr>
          <w:rFonts w:ascii="Times New Roman" w:hAnsi="Times New Roman"/>
          <w:sz w:val="22"/>
          <w:szCs w:val="22"/>
        </w:rPr>
        <w:t>nvestments,</w:t>
      </w:r>
      <w:r w:rsidR="001C6CDB" w:rsidRPr="000148D1">
        <w:rPr>
          <w:rFonts w:ascii="Times New Roman" w:hAnsi="Times New Roman"/>
          <w:sz w:val="22"/>
          <w:szCs w:val="22"/>
        </w:rPr>
        <w:t xml:space="preserve"> </w:t>
      </w:r>
      <w:r w:rsidRPr="000148D1">
        <w:rPr>
          <w:rFonts w:ascii="Times New Roman" w:hAnsi="Times New Roman"/>
          <w:sz w:val="22"/>
          <w:szCs w:val="22"/>
        </w:rPr>
        <w:t>S</w:t>
      </w:r>
      <w:r w:rsidR="00EC6321" w:rsidRPr="000148D1">
        <w:rPr>
          <w:rFonts w:ascii="Times New Roman" w:hAnsi="Times New Roman"/>
          <w:sz w:val="22"/>
          <w:szCs w:val="22"/>
        </w:rPr>
        <w:t xml:space="preserve">patial </w:t>
      </w:r>
      <w:r w:rsidRPr="000148D1">
        <w:rPr>
          <w:rFonts w:ascii="Times New Roman" w:hAnsi="Times New Roman"/>
          <w:sz w:val="22"/>
          <w:szCs w:val="22"/>
        </w:rPr>
        <w:t>I</w:t>
      </w:r>
      <w:r w:rsidR="00EC6321" w:rsidRPr="000148D1">
        <w:rPr>
          <w:rFonts w:ascii="Times New Roman" w:hAnsi="Times New Roman"/>
          <w:sz w:val="22"/>
          <w:szCs w:val="22"/>
        </w:rPr>
        <w:t xml:space="preserve">ntensification and </w:t>
      </w:r>
      <w:r w:rsidRPr="000148D1">
        <w:rPr>
          <w:rFonts w:ascii="Times New Roman" w:hAnsi="Times New Roman"/>
          <w:sz w:val="22"/>
          <w:szCs w:val="22"/>
        </w:rPr>
        <w:t>D</w:t>
      </w:r>
      <w:r w:rsidR="00EC6321" w:rsidRPr="000148D1">
        <w:rPr>
          <w:rFonts w:ascii="Times New Roman" w:hAnsi="Times New Roman"/>
          <w:sz w:val="22"/>
          <w:szCs w:val="22"/>
        </w:rPr>
        <w:t>eforestation in the Brazilian Amazon</w:t>
      </w:r>
      <w:r w:rsidR="00CB3BE1" w:rsidRPr="000148D1">
        <w:rPr>
          <w:rFonts w:ascii="Times New Roman" w:hAnsi="Times New Roman"/>
          <w:sz w:val="22"/>
          <w:szCs w:val="22"/>
        </w:rPr>
        <w:t>.</w:t>
      </w:r>
      <w:r w:rsidR="00EC6321" w:rsidRPr="000148D1">
        <w:rPr>
          <w:rFonts w:ascii="Times New Roman" w:hAnsi="Times New Roman"/>
          <w:sz w:val="22"/>
          <w:szCs w:val="22"/>
        </w:rPr>
        <w:t xml:space="preserve"> </w:t>
      </w:r>
      <w:r w:rsidR="00EC6321" w:rsidRPr="000148D1">
        <w:rPr>
          <w:rFonts w:ascii="Times New Roman" w:hAnsi="Times New Roman"/>
          <w:i/>
          <w:sz w:val="22"/>
          <w:szCs w:val="22"/>
        </w:rPr>
        <w:t>Journal of Regional Science</w:t>
      </w:r>
      <w:r w:rsidR="00C1441F" w:rsidRPr="000148D1">
        <w:rPr>
          <w:rFonts w:ascii="Times New Roman" w:hAnsi="Times New Roman"/>
          <w:sz w:val="22"/>
          <w:szCs w:val="22"/>
        </w:rPr>
        <w:t xml:space="preserve"> </w:t>
      </w:r>
      <w:r w:rsidR="00EC6321" w:rsidRPr="000148D1">
        <w:rPr>
          <w:rFonts w:ascii="Times New Roman" w:hAnsi="Times New Roman"/>
          <w:sz w:val="22"/>
          <w:szCs w:val="22"/>
        </w:rPr>
        <w:t xml:space="preserve">47(1): </w:t>
      </w:r>
      <w:r w:rsidR="002A4A4E" w:rsidRPr="000148D1">
        <w:rPr>
          <w:rFonts w:ascii="Times New Roman" w:hAnsi="Times New Roman"/>
          <w:sz w:val="22"/>
          <w:szCs w:val="22"/>
        </w:rPr>
        <w:t>109-123</w:t>
      </w:r>
      <w:r w:rsidR="00EC6321" w:rsidRPr="000148D1">
        <w:rPr>
          <w:rFonts w:ascii="Times New Roman" w:hAnsi="Times New Roman"/>
          <w:sz w:val="22"/>
          <w:szCs w:val="22"/>
        </w:rPr>
        <w:t>.</w:t>
      </w:r>
    </w:p>
    <w:p w:rsidR="00EC6321" w:rsidRPr="000148D1" w:rsidRDefault="00EC6321" w:rsidP="00A61197">
      <w:pPr>
        <w:autoSpaceDE w:val="0"/>
        <w:autoSpaceDN w:val="0"/>
        <w:adjustRightInd w:val="0"/>
        <w:rPr>
          <w:rFonts w:ascii="Times New Roman" w:hAnsi="Times New Roman"/>
          <w:sz w:val="22"/>
          <w:szCs w:val="22"/>
        </w:rPr>
      </w:pPr>
    </w:p>
    <w:p w:rsidR="009F3D44" w:rsidRPr="000148D1" w:rsidRDefault="009F3D44" w:rsidP="00A61197">
      <w:pPr>
        <w:pStyle w:val="PlainText"/>
        <w:rPr>
          <w:rFonts w:ascii="Times New Roman" w:hAnsi="Times New Roman"/>
          <w:sz w:val="22"/>
          <w:szCs w:val="22"/>
          <w:lang w:val="en-US"/>
        </w:rPr>
      </w:pPr>
      <w:r w:rsidRPr="000148D1">
        <w:rPr>
          <w:rFonts w:ascii="Times New Roman" w:hAnsi="Times New Roman"/>
          <w:sz w:val="22"/>
          <w:szCs w:val="22"/>
          <w:lang w:val="en-US"/>
        </w:rPr>
        <w:t xml:space="preserve">Caldas, M., </w:t>
      </w:r>
      <w:r w:rsidR="00D726DB" w:rsidRPr="000148D1">
        <w:rPr>
          <w:rFonts w:ascii="Times New Roman" w:hAnsi="Times New Roman"/>
          <w:sz w:val="22"/>
          <w:szCs w:val="22"/>
          <w:lang w:val="en-US"/>
        </w:rPr>
        <w:t>Walker, R.,</w:t>
      </w:r>
      <w:r w:rsidRPr="000148D1">
        <w:rPr>
          <w:rFonts w:ascii="Times New Roman" w:hAnsi="Times New Roman"/>
          <w:sz w:val="22"/>
          <w:szCs w:val="22"/>
          <w:lang w:val="en-US"/>
        </w:rPr>
        <w:t xml:space="preserve"> Perz, S., Arima, E., Aldrich, S. </w:t>
      </w:r>
      <w:r w:rsidR="00D84D7A" w:rsidRPr="000148D1">
        <w:rPr>
          <w:rFonts w:ascii="Times New Roman" w:hAnsi="Times New Roman"/>
          <w:sz w:val="22"/>
          <w:szCs w:val="22"/>
          <w:lang w:val="en-US"/>
        </w:rPr>
        <w:t xml:space="preserve">and </w:t>
      </w:r>
      <w:r w:rsidRPr="000148D1">
        <w:rPr>
          <w:rFonts w:ascii="Times New Roman" w:hAnsi="Times New Roman"/>
          <w:sz w:val="22"/>
          <w:szCs w:val="22"/>
          <w:lang w:val="en-US"/>
        </w:rPr>
        <w:t>Simmons, C.</w:t>
      </w:r>
      <w:r w:rsidR="00D84D7A" w:rsidRPr="000148D1">
        <w:rPr>
          <w:rFonts w:ascii="Times New Roman" w:hAnsi="Times New Roman"/>
          <w:sz w:val="22"/>
          <w:szCs w:val="22"/>
          <w:lang w:val="en-US"/>
        </w:rPr>
        <w:t xml:space="preserve"> 2007.</w:t>
      </w:r>
      <w:r w:rsidR="00163DBA" w:rsidRPr="000148D1">
        <w:rPr>
          <w:rFonts w:ascii="Times New Roman" w:hAnsi="Times New Roman"/>
          <w:sz w:val="22"/>
          <w:szCs w:val="22"/>
          <w:lang w:val="en-US"/>
        </w:rPr>
        <w:t xml:space="preserve">  </w:t>
      </w:r>
      <w:r w:rsidRPr="000148D1">
        <w:rPr>
          <w:rFonts w:ascii="Times New Roman" w:hAnsi="Times New Roman"/>
          <w:sz w:val="22"/>
          <w:szCs w:val="22"/>
          <w:lang w:val="en-US"/>
        </w:rPr>
        <w:t>Theorizing Land Cover</w:t>
      </w:r>
      <w:r w:rsidR="00163DBA" w:rsidRPr="000148D1">
        <w:rPr>
          <w:rFonts w:ascii="Times New Roman" w:hAnsi="Times New Roman"/>
          <w:sz w:val="22"/>
          <w:szCs w:val="22"/>
          <w:lang w:val="en-US"/>
        </w:rPr>
        <w:tab/>
      </w:r>
      <w:r w:rsidRPr="000148D1">
        <w:rPr>
          <w:rFonts w:ascii="Times New Roman" w:hAnsi="Times New Roman"/>
          <w:sz w:val="22"/>
          <w:szCs w:val="22"/>
          <w:lang w:val="en-US"/>
        </w:rPr>
        <w:t xml:space="preserve">and </w:t>
      </w:r>
      <w:r w:rsidR="00186EEF" w:rsidRPr="000148D1">
        <w:rPr>
          <w:rFonts w:ascii="Times New Roman" w:hAnsi="Times New Roman"/>
          <w:sz w:val="22"/>
          <w:szCs w:val="22"/>
          <w:lang w:val="en-US"/>
        </w:rPr>
        <w:t>L</w:t>
      </w:r>
      <w:r w:rsidRPr="000148D1">
        <w:rPr>
          <w:rFonts w:ascii="Times New Roman" w:hAnsi="Times New Roman"/>
          <w:sz w:val="22"/>
          <w:szCs w:val="22"/>
          <w:lang w:val="en-US"/>
        </w:rPr>
        <w:t>and Use Change: The Peasant Economy of Colonization in the Amazon Basin</w:t>
      </w:r>
      <w:r w:rsidR="00CB3BE1" w:rsidRPr="000148D1">
        <w:rPr>
          <w:rFonts w:ascii="Times New Roman" w:hAnsi="Times New Roman"/>
          <w:sz w:val="22"/>
          <w:szCs w:val="22"/>
          <w:lang w:val="en-US"/>
        </w:rPr>
        <w:t>.</w:t>
      </w:r>
      <w:r w:rsidRPr="000148D1">
        <w:rPr>
          <w:rFonts w:ascii="Times New Roman" w:hAnsi="Times New Roman"/>
          <w:sz w:val="22"/>
          <w:szCs w:val="22"/>
          <w:lang w:val="en-US"/>
        </w:rPr>
        <w:t xml:space="preserve"> </w:t>
      </w:r>
      <w:r w:rsidRPr="000148D1">
        <w:rPr>
          <w:rFonts w:ascii="Times New Roman" w:hAnsi="Times New Roman"/>
          <w:i/>
          <w:sz w:val="22"/>
          <w:szCs w:val="22"/>
          <w:lang w:val="en-US"/>
        </w:rPr>
        <w:t>Annals of the</w:t>
      </w:r>
      <w:r w:rsidR="00163DBA" w:rsidRPr="000148D1">
        <w:rPr>
          <w:rFonts w:ascii="Times New Roman" w:hAnsi="Times New Roman"/>
          <w:i/>
          <w:sz w:val="22"/>
          <w:szCs w:val="22"/>
          <w:lang w:val="en-US"/>
        </w:rPr>
        <w:tab/>
      </w:r>
      <w:r w:rsidR="00163DBA" w:rsidRPr="000148D1">
        <w:rPr>
          <w:rFonts w:ascii="Times New Roman" w:hAnsi="Times New Roman"/>
          <w:i/>
          <w:sz w:val="22"/>
          <w:szCs w:val="22"/>
          <w:lang w:val="en-US"/>
        </w:rPr>
        <w:tab/>
      </w:r>
      <w:r w:rsidRPr="000148D1">
        <w:rPr>
          <w:rFonts w:ascii="Times New Roman" w:hAnsi="Times New Roman"/>
          <w:i/>
          <w:sz w:val="22"/>
          <w:szCs w:val="22"/>
          <w:lang w:val="en-US"/>
        </w:rPr>
        <w:t xml:space="preserve"> Association of American Geographer</w:t>
      </w:r>
      <w:r w:rsidR="00D84D7A" w:rsidRPr="000148D1">
        <w:rPr>
          <w:rFonts w:ascii="Times New Roman" w:hAnsi="Times New Roman"/>
          <w:sz w:val="22"/>
          <w:szCs w:val="22"/>
          <w:lang w:val="en-US"/>
        </w:rPr>
        <w:t xml:space="preserve"> </w:t>
      </w:r>
      <w:r w:rsidR="00FB6F1E" w:rsidRPr="000148D1">
        <w:rPr>
          <w:rFonts w:ascii="Times New Roman" w:hAnsi="Times New Roman"/>
          <w:sz w:val="22"/>
          <w:szCs w:val="22"/>
          <w:lang w:val="en-US"/>
        </w:rPr>
        <w:t>97(1): 86-110</w:t>
      </w:r>
      <w:r w:rsidR="00E06F98" w:rsidRPr="000148D1">
        <w:rPr>
          <w:rFonts w:ascii="Times New Roman" w:hAnsi="Times New Roman"/>
          <w:sz w:val="22"/>
          <w:szCs w:val="22"/>
          <w:lang w:val="en-US"/>
        </w:rPr>
        <w:t>.</w:t>
      </w:r>
    </w:p>
    <w:p w:rsidR="009F3D44" w:rsidRPr="000148D1" w:rsidRDefault="009F3D44" w:rsidP="00A61197">
      <w:pPr>
        <w:pStyle w:val="PlainText"/>
        <w:rPr>
          <w:rFonts w:ascii="Times New Roman" w:hAnsi="Times New Roman"/>
          <w:sz w:val="22"/>
          <w:szCs w:val="22"/>
          <w:lang w:val="en-US"/>
        </w:rPr>
      </w:pPr>
    </w:p>
    <w:p w:rsidR="00E915AE" w:rsidRPr="000148D1" w:rsidRDefault="009F3D44" w:rsidP="00A61197">
      <w:pPr>
        <w:pStyle w:val="BodyTextIndent"/>
        <w:jc w:val="left"/>
        <w:rPr>
          <w:szCs w:val="22"/>
        </w:rPr>
      </w:pPr>
      <w:r w:rsidRPr="000148D1">
        <w:rPr>
          <w:szCs w:val="22"/>
        </w:rPr>
        <w:t>P</w:t>
      </w:r>
      <w:r w:rsidR="00E915AE" w:rsidRPr="000148D1">
        <w:rPr>
          <w:szCs w:val="22"/>
        </w:rPr>
        <w:t>erz,</w:t>
      </w:r>
      <w:r w:rsidRPr="000148D1">
        <w:rPr>
          <w:szCs w:val="22"/>
        </w:rPr>
        <w:t xml:space="preserve"> S.G.,</w:t>
      </w:r>
      <w:r w:rsidR="00E915AE" w:rsidRPr="000148D1">
        <w:rPr>
          <w:szCs w:val="22"/>
        </w:rPr>
        <w:t xml:space="preserve"> </w:t>
      </w:r>
      <w:r w:rsidR="00D726DB" w:rsidRPr="000148D1">
        <w:rPr>
          <w:szCs w:val="22"/>
        </w:rPr>
        <w:t>Walker, R.</w:t>
      </w:r>
      <w:r w:rsidRPr="000148D1">
        <w:rPr>
          <w:szCs w:val="22"/>
        </w:rPr>
        <w:t xml:space="preserve"> </w:t>
      </w:r>
      <w:r w:rsidR="00E915AE" w:rsidRPr="000148D1">
        <w:rPr>
          <w:szCs w:val="22"/>
        </w:rPr>
        <w:t>and Caldas</w:t>
      </w:r>
      <w:r w:rsidRPr="000148D1">
        <w:rPr>
          <w:szCs w:val="22"/>
        </w:rPr>
        <w:t xml:space="preserve">, M. </w:t>
      </w:r>
      <w:r w:rsidR="00E915AE" w:rsidRPr="000148D1">
        <w:rPr>
          <w:szCs w:val="22"/>
        </w:rPr>
        <w:t>2006.  Beyond Population and Environment: Household Life Cycle Demography and Land Use Allocation among Small Farm Colonists in the Amazon</w:t>
      </w:r>
      <w:r w:rsidR="00CB3BE1" w:rsidRPr="000148D1">
        <w:rPr>
          <w:szCs w:val="22"/>
        </w:rPr>
        <w:t>.</w:t>
      </w:r>
      <w:r w:rsidR="00E915AE" w:rsidRPr="000148D1">
        <w:rPr>
          <w:szCs w:val="22"/>
        </w:rPr>
        <w:t xml:space="preserve"> </w:t>
      </w:r>
      <w:r w:rsidR="00E915AE" w:rsidRPr="000148D1">
        <w:rPr>
          <w:i/>
          <w:szCs w:val="22"/>
        </w:rPr>
        <w:t>Human Ecology</w:t>
      </w:r>
      <w:r w:rsidR="00D84D7A" w:rsidRPr="000148D1">
        <w:rPr>
          <w:szCs w:val="22"/>
        </w:rPr>
        <w:t xml:space="preserve"> </w:t>
      </w:r>
      <w:r w:rsidR="00415390" w:rsidRPr="000148D1">
        <w:rPr>
          <w:szCs w:val="22"/>
        </w:rPr>
        <w:t>34(</w:t>
      </w:r>
      <w:r w:rsidR="00061EE4" w:rsidRPr="000148D1">
        <w:rPr>
          <w:szCs w:val="22"/>
        </w:rPr>
        <w:t>6</w:t>
      </w:r>
      <w:r w:rsidR="00415390" w:rsidRPr="000148D1">
        <w:rPr>
          <w:szCs w:val="22"/>
        </w:rPr>
        <w:t xml:space="preserve">): </w:t>
      </w:r>
      <w:r w:rsidR="00061EE4" w:rsidRPr="000148D1">
        <w:rPr>
          <w:szCs w:val="22"/>
        </w:rPr>
        <w:t>829-849</w:t>
      </w:r>
      <w:r w:rsidR="00E915AE" w:rsidRPr="000148D1">
        <w:rPr>
          <w:szCs w:val="22"/>
        </w:rPr>
        <w:t>.</w:t>
      </w:r>
    </w:p>
    <w:p w:rsidR="00E915AE" w:rsidRPr="000148D1" w:rsidRDefault="00E915AE" w:rsidP="00A61197">
      <w:pPr>
        <w:rPr>
          <w:rFonts w:ascii="Times New Roman" w:hAnsi="Times New Roman"/>
          <w:sz w:val="22"/>
          <w:szCs w:val="22"/>
        </w:rPr>
      </w:pPr>
    </w:p>
    <w:p w:rsidR="00163DBA" w:rsidRPr="000148D1" w:rsidRDefault="002C2106" w:rsidP="00A61197">
      <w:pPr>
        <w:pStyle w:val="PlainText"/>
        <w:rPr>
          <w:rFonts w:ascii="Times New Roman" w:hAnsi="Times New Roman"/>
          <w:sz w:val="22"/>
          <w:szCs w:val="22"/>
          <w:lang w:val="en-US"/>
        </w:rPr>
      </w:pPr>
      <w:proofErr w:type="spellStart"/>
      <w:r w:rsidRPr="000148D1">
        <w:rPr>
          <w:rFonts w:ascii="Times New Roman" w:hAnsi="Times New Roman"/>
          <w:sz w:val="22"/>
          <w:szCs w:val="22"/>
          <w:lang w:val="en-US"/>
        </w:rPr>
        <w:t>Machamer</w:t>
      </w:r>
      <w:proofErr w:type="spellEnd"/>
      <w:r w:rsidRPr="000148D1">
        <w:rPr>
          <w:rFonts w:ascii="Times New Roman" w:hAnsi="Times New Roman"/>
          <w:sz w:val="22"/>
          <w:szCs w:val="22"/>
          <w:lang w:val="en-US"/>
        </w:rPr>
        <w:t>, P.L., Simmons, C.S.</w:t>
      </w:r>
      <w:r w:rsidR="00163DBA" w:rsidRPr="000148D1">
        <w:rPr>
          <w:rFonts w:ascii="Times New Roman" w:hAnsi="Times New Roman"/>
          <w:sz w:val="22"/>
          <w:szCs w:val="22"/>
          <w:lang w:val="en-US"/>
        </w:rPr>
        <w:t xml:space="preserve"> and</w:t>
      </w:r>
      <w:r w:rsidRPr="000148D1">
        <w:rPr>
          <w:rFonts w:ascii="Times New Roman" w:hAnsi="Times New Roman"/>
          <w:sz w:val="22"/>
          <w:szCs w:val="22"/>
          <w:lang w:val="en-US"/>
        </w:rPr>
        <w:t xml:space="preserve"> Walker, R. 2006.  Refining Landscape Change Models</w:t>
      </w:r>
      <w:r w:rsidR="00680C48" w:rsidRPr="000148D1">
        <w:rPr>
          <w:rFonts w:ascii="Times New Roman" w:hAnsi="Times New Roman"/>
          <w:sz w:val="22"/>
          <w:szCs w:val="22"/>
          <w:lang w:val="en-US"/>
        </w:rPr>
        <w:t xml:space="preserve"> </w:t>
      </w:r>
      <w:r w:rsidRPr="000148D1">
        <w:rPr>
          <w:rFonts w:ascii="Times New Roman" w:hAnsi="Times New Roman"/>
          <w:sz w:val="22"/>
          <w:szCs w:val="22"/>
          <w:lang w:val="en-US"/>
        </w:rPr>
        <w:t>through</w:t>
      </w:r>
    </w:p>
    <w:p w:rsidR="002C2106" w:rsidRPr="000148D1" w:rsidRDefault="002C2106" w:rsidP="00A61197">
      <w:pPr>
        <w:pStyle w:val="PlainText"/>
        <w:ind w:firstLine="720"/>
        <w:rPr>
          <w:rFonts w:ascii="Times New Roman" w:hAnsi="Times New Roman"/>
          <w:sz w:val="22"/>
          <w:szCs w:val="22"/>
          <w:lang w:val="en-US"/>
        </w:rPr>
      </w:pPr>
      <w:r w:rsidRPr="000148D1">
        <w:rPr>
          <w:rFonts w:ascii="Times New Roman" w:hAnsi="Times New Roman"/>
          <w:sz w:val="22"/>
          <w:szCs w:val="22"/>
          <w:lang w:val="en-US"/>
        </w:rPr>
        <w:t>Outlier</w:t>
      </w:r>
      <w:r w:rsidR="00163DBA" w:rsidRPr="000148D1">
        <w:rPr>
          <w:rFonts w:ascii="Times New Roman" w:hAnsi="Times New Roman"/>
          <w:sz w:val="22"/>
          <w:szCs w:val="22"/>
          <w:lang w:val="en-US"/>
        </w:rPr>
        <w:t xml:space="preserve"> </w:t>
      </w:r>
      <w:r w:rsidRPr="000148D1">
        <w:rPr>
          <w:rFonts w:ascii="Times New Roman" w:hAnsi="Times New Roman"/>
          <w:sz w:val="22"/>
          <w:szCs w:val="22"/>
          <w:lang w:val="en-US"/>
        </w:rPr>
        <w:t>Analysis in the Muskegon Watershed of Michigan</w:t>
      </w:r>
      <w:r w:rsidR="00CB3BE1" w:rsidRPr="000148D1">
        <w:rPr>
          <w:rFonts w:ascii="Times New Roman" w:hAnsi="Times New Roman"/>
          <w:sz w:val="22"/>
          <w:szCs w:val="22"/>
          <w:lang w:val="en-US"/>
        </w:rPr>
        <w:t>.</w:t>
      </w:r>
      <w:r w:rsidRPr="000148D1">
        <w:rPr>
          <w:rFonts w:ascii="Times New Roman" w:hAnsi="Times New Roman"/>
          <w:sz w:val="22"/>
          <w:szCs w:val="22"/>
          <w:lang w:val="en-US"/>
        </w:rPr>
        <w:t xml:space="preserve"> </w:t>
      </w:r>
      <w:r w:rsidRPr="000148D1">
        <w:rPr>
          <w:rFonts w:ascii="Times New Roman" w:hAnsi="Times New Roman"/>
          <w:i/>
          <w:sz w:val="22"/>
          <w:szCs w:val="22"/>
          <w:lang w:val="en-US"/>
        </w:rPr>
        <w:t>Landscape Research</w:t>
      </w:r>
      <w:r w:rsidRPr="000148D1">
        <w:rPr>
          <w:rFonts w:ascii="Times New Roman" w:hAnsi="Times New Roman"/>
          <w:sz w:val="22"/>
          <w:szCs w:val="22"/>
          <w:lang w:val="en-US"/>
        </w:rPr>
        <w:t xml:space="preserve"> 31(3): 277-294.</w:t>
      </w:r>
    </w:p>
    <w:p w:rsidR="002C2106" w:rsidRPr="000148D1" w:rsidRDefault="002C2106" w:rsidP="00A61197">
      <w:pPr>
        <w:rPr>
          <w:rFonts w:ascii="Times New Roman" w:hAnsi="Times New Roman"/>
          <w:sz w:val="22"/>
          <w:szCs w:val="22"/>
        </w:rPr>
      </w:pPr>
    </w:p>
    <w:p w:rsidR="00E56CED" w:rsidRPr="000148D1" w:rsidRDefault="00E56CED" w:rsidP="00A61197">
      <w:pPr>
        <w:rPr>
          <w:rFonts w:ascii="Times New Roman" w:hAnsi="Times New Roman"/>
          <w:sz w:val="22"/>
          <w:szCs w:val="22"/>
        </w:rPr>
      </w:pPr>
      <w:r w:rsidRPr="000148D1">
        <w:rPr>
          <w:rFonts w:ascii="Times New Roman" w:hAnsi="Times New Roman"/>
          <w:sz w:val="22"/>
          <w:szCs w:val="22"/>
        </w:rPr>
        <w:t xml:space="preserve">Aldrich, S., </w:t>
      </w:r>
      <w:r w:rsidR="00D726DB" w:rsidRPr="000148D1">
        <w:rPr>
          <w:rFonts w:ascii="Times New Roman" w:hAnsi="Times New Roman"/>
          <w:sz w:val="22"/>
          <w:szCs w:val="22"/>
        </w:rPr>
        <w:t>Walker, R.,</w:t>
      </w:r>
      <w:r w:rsidRPr="000148D1">
        <w:rPr>
          <w:rFonts w:ascii="Times New Roman" w:hAnsi="Times New Roman"/>
          <w:sz w:val="22"/>
          <w:szCs w:val="22"/>
        </w:rPr>
        <w:t xml:space="preserve"> Arima, E., Caldas, M., Browder, J. and Perz, S. </w:t>
      </w:r>
      <w:r w:rsidR="00E915AE" w:rsidRPr="000148D1">
        <w:rPr>
          <w:rFonts w:ascii="Times New Roman" w:hAnsi="Times New Roman"/>
          <w:sz w:val="22"/>
          <w:szCs w:val="22"/>
        </w:rPr>
        <w:t>2006.</w:t>
      </w:r>
      <w:r w:rsidRPr="000148D1">
        <w:rPr>
          <w:rFonts w:ascii="Times New Roman" w:hAnsi="Times New Roman"/>
          <w:sz w:val="22"/>
          <w:szCs w:val="22"/>
        </w:rPr>
        <w:t xml:space="preserve"> </w:t>
      </w:r>
      <w:r w:rsidR="00E915AE" w:rsidRPr="000148D1">
        <w:rPr>
          <w:rFonts w:ascii="Times New Roman" w:hAnsi="Times New Roman"/>
          <w:sz w:val="22"/>
          <w:szCs w:val="22"/>
        </w:rPr>
        <w:t xml:space="preserve"> </w:t>
      </w:r>
      <w:r w:rsidRPr="000148D1">
        <w:rPr>
          <w:rFonts w:ascii="Times New Roman" w:hAnsi="Times New Roman"/>
          <w:sz w:val="22"/>
          <w:szCs w:val="22"/>
        </w:rPr>
        <w:t>Land-Cover and</w:t>
      </w:r>
    </w:p>
    <w:p w:rsidR="00E56CED" w:rsidRPr="000148D1" w:rsidRDefault="00E56CED" w:rsidP="00A61197">
      <w:pPr>
        <w:ind w:left="720"/>
        <w:rPr>
          <w:rFonts w:ascii="Times New Roman" w:hAnsi="Times New Roman"/>
          <w:sz w:val="22"/>
          <w:szCs w:val="22"/>
        </w:rPr>
      </w:pPr>
      <w:r w:rsidRPr="000148D1">
        <w:rPr>
          <w:rFonts w:ascii="Times New Roman" w:hAnsi="Times New Roman"/>
          <w:sz w:val="22"/>
          <w:szCs w:val="22"/>
        </w:rPr>
        <w:t>Land-Use Change in the Brazilian Amazon: Smallholders, Ranchers, and Frontier Stratification</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Economic Geography</w:t>
      </w:r>
      <w:r w:rsidR="00D84D7A" w:rsidRPr="000148D1">
        <w:rPr>
          <w:rFonts w:ascii="Times New Roman" w:hAnsi="Times New Roman"/>
          <w:sz w:val="22"/>
          <w:szCs w:val="22"/>
        </w:rPr>
        <w:t xml:space="preserve"> </w:t>
      </w:r>
      <w:r w:rsidR="00517C07" w:rsidRPr="000148D1">
        <w:rPr>
          <w:rFonts w:ascii="Times New Roman" w:hAnsi="Times New Roman"/>
          <w:sz w:val="22"/>
          <w:szCs w:val="22"/>
        </w:rPr>
        <w:t>82(3): 265-288</w:t>
      </w:r>
      <w:r w:rsidR="00E915AE" w:rsidRPr="000148D1">
        <w:rPr>
          <w:rFonts w:ascii="Times New Roman" w:hAnsi="Times New Roman"/>
          <w:sz w:val="22"/>
          <w:szCs w:val="22"/>
        </w:rPr>
        <w:t>.</w:t>
      </w:r>
    </w:p>
    <w:p w:rsidR="00E8166B" w:rsidRPr="000148D1" w:rsidRDefault="00E8166B" w:rsidP="00A61197">
      <w:pPr>
        <w:ind w:left="720" w:hanging="720"/>
        <w:rPr>
          <w:rStyle w:val="Strong"/>
          <w:rFonts w:ascii="Times New Roman" w:hAnsi="Times New Roman"/>
          <w:b w:val="0"/>
          <w:sz w:val="22"/>
          <w:szCs w:val="22"/>
          <w:lang w:eastAsia="pt-BR"/>
        </w:rPr>
      </w:pPr>
    </w:p>
    <w:p w:rsidR="005500F4" w:rsidRPr="000148D1" w:rsidRDefault="005500F4" w:rsidP="00A61197">
      <w:pPr>
        <w:ind w:left="720" w:hanging="720"/>
        <w:rPr>
          <w:rStyle w:val="Strong"/>
          <w:rFonts w:ascii="Times New Roman" w:hAnsi="Times New Roman"/>
          <w:b w:val="0"/>
          <w:sz w:val="22"/>
          <w:szCs w:val="22"/>
          <w:lang w:val="pt-BR" w:eastAsia="pt-BR"/>
        </w:rPr>
      </w:pPr>
      <w:r w:rsidRPr="000148D1">
        <w:rPr>
          <w:rStyle w:val="Strong"/>
          <w:rFonts w:ascii="Times New Roman" w:hAnsi="Times New Roman"/>
          <w:b w:val="0"/>
          <w:sz w:val="22"/>
          <w:szCs w:val="22"/>
          <w:lang w:eastAsia="pt-BR"/>
        </w:rPr>
        <w:t>Perz, S.,</w:t>
      </w:r>
      <w:r w:rsidRPr="000148D1">
        <w:rPr>
          <w:rStyle w:val="Strong"/>
          <w:rFonts w:ascii="Times New Roman" w:hAnsi="Times New Roman"/>
          <w:sz w:val="22"/>
          <w:szCs w:val="22"/>
          <w:lang w:eastAsia="pt-BR"/>
        </w:rPr>
        <w:t xml:space="preserve"> </w:t>
      </w:r>
      <w:r w:rsidRPr="000148D1">
        <w:rPr>
          <w:rFonts w:ascii="Times New Roman" w:hAnsi="Times New Roman"/>
          <w:snapToGrid/>
          <w:sz w:val="22"/>
          <w:szCs w:val="22"/>
          <w:lang w:eastAsia="pt-BR"/>
        </w:rPr>
        <w:t>Arima, E. Souza, C., Caldas, M.</w:t>
      </w:r>
      <w:r w:rsidR="00A216DB" w:rsidRPr="000148D1">
        <w:rPr>
          <w:rFonts w:ascii="Times New Roman" w:hAnsi="Times New Roman"/>
          <w:snapToGrid/>
          <w:sz w:val="22"/>
          <w:szCs w:val="22"/>
          <w:lang w:eastAsia="pt-BR"/>
        </w:rPr>
        <w:t>,</w:t>
      </w:r>
      <w:r w:rsidRPr="000148D1">
        <w:rPr>
          <w:rFonts w:ascii="Times New Roman" w:hAnsi="Times New Roman"/>
          <w:snapToGrid/>
          <w:sz w:val="22"/>
          <w:szCs w:val="22"/>
          <w:lang w:eastAsia="pt-BR"/>
        </w:rPr>
        <w:t xml:space="preserve"> </w:t>
      </w:r>
      <w:proofErr w:type="spellStart"/>
      <w:r w:rsidRPr="000148D1">
        <w:rPr>
          <w:rFonts w:ascii="Times New Roman" w:hAnsi="Times New Roman"/>
          <w:snapToGrid/>
          <w:sz w:val="22"/>
          <w:szCs w:val="22"/>
          <w:lang w:eastAsia="pt-BR"/>
        </w:rPr>
        <w:t>Brandão</w:t>
      </w:r>
      <w:proofErr w:type="spellEnd"/>
      <w:r w:rsidRPr="000148D1">
        <w:rPr>
          <w:rFonts w:ascii="Times New Roman" w:hAnsi="Times New Roman"/>
          <w:snapToGrid/>
          <w:sz w:val="22"/>
          <w:szCs w:val="22"/>
          <w:lang w:eastAsia="pt-BR"/>
        </w:rPr>
        <w:t>, A., Araújo de Souza, F.K.</w:t>
      </w:r>
      <w:r w:rsidR="00A216DB" w:rsidRPr="000148D1">
        <w:rPr>
          <w:rFonts w:ascii="Times New Roman" w:hAnsi="Times New Roman"/>
          <w:snapToGrid/>
          <w:sz w:val="22"/>
          <w:szCs w:val="22"/>
          <w:lang w:eastAsia="pt-BR"/>
        </w:rPr>
        <w:t xml:space="preserve"> and Walker, R.</w:t>
      </w:r>
      <w:r w:rsidRPr="000148D1">
        <w:rPr>
          <w:rFonts w:ascii="Times New Roman" w:hAnsi="Times New Roman"/>
          <w:snapToGrid/>
          <w:sz w:val="22"/>
          <w:szCs w:val="22"/>
          <w:lang w:eastAsia="pt-BR"/>
        </w:rPr>
        <w:t xml:space="preserve"> 2005. </w:t>
      </w:r>
      <w:r w:rsidRPr="000148D1">
        <w:rPr>
          <w:rFonts w:ascii="Times New Roman" w:hAnsi="Times New Roman"/>
          <w:snapToGrid/>
          <w:sz w:val="22"/>
          <w:szCs w:val="22"/>
        </w:rPr>
        <w:t xml:space="preserve"> </w:t>
      </w:r>
      <w:r w:rsidRPr="000148D1">
        <w:rPr>
          <w:rStyle w:val="Strong"/>
          <w:rFonts w:ascii="Times New Roman" w:hAnsi="Times New Roman"/>
          <w:b w:val="0"/>
          <w:sz w:val="22"/>
          <w:szCs w:val="22"/>
          <w:lang w:val="pt-BR" w:eastAsia="pt-BR"/>
        </w:rPr>
        <w:t xml:space="preserve">O </w:t>
      </w:r>
      <w:r w:rsidR="000E17B0" w:rsidRPr="000148D1">
        <w:rPr>
          <w:rStyle w:val="Strong"/>
          <w:rFonts w:ascii="Times New Roman" w:hAnsi="Times New Roman"/>
          <w:b w:val="0"/>
          <w:sz w:val="22"/>
          <w:szCs w:val="22"/>
          <w:lang w:val="pt-BR" w:eastAsia="pt-BR"/>
        </w:rPr>
        <w:t>D</w:t>
      </w:r>
      <w:r w:rsidRPr="000148D1">
        <w:rPr>
          <w:rStyle w:val="Strong"/>
          <w:rFonts w:ascii="Times New Roman" w:hAnsi="Times New Roman"/>
          <w:b w:val="0"/>
          <w:sz w:val="22"/>
          <w:szCs w:val="22"/>
          <w:lang w:val="pt-BR" w:eastAsia="pt-BR"/>
        </w:rPr>
        <w:t xml:space="preserve">ilema das </w:t>
      </w:r>
      <w:r w:rsidR="000E17B0" w:rsidRPr="000148D1">
        <w:rPr>
          <w:rStyle w:val="Strong"/>
          <w:rFonts w:ascii="Times New Roman" w:hAnsi="Times New Roman"/>
          <w:b w:val="0"/>
          <w:sz w:val="22"/>
          <w:szCs w:val="22"/>
          <w:lang w:val="pt-BR" w:eastAsia="pt-BR"/>
        </w:rPr>
        <w:t>E</w:t>
      </w:r>
      <w:r w:rsidRPr="000148D1">
        <w:rPr>
          <w:rStyle w:val="Strong"/>
          <w:rFonts w:ascii="Times New Roman" w:hAnsi="Times New Roman"/>
          <w:b w:val="0"/>
          <w:sz w:val="22"/>
          <w:szCs w:val="22"/>
          <w:lang w:val="pt-BR" w:eastAsia="pt-BR"/>
        </w:rPr>
        <w:t xml:space="preserve">stradas </w:t>
      </w:r>
      <w:r w:rsidR="000E17B0" w:rsidRPr="000148D1">
        <w:rPr>
          <w:rStyle w:val="Strong"/>
          <w:rFonts w:ascii="Times New Roman" w:hAnsi="Times New Roman"/>
          <w:b w:val="0"/>
          <w:sz w:val="22"/>
          <w:szCs w:val="22"/>
          <w:lang w:val="pt-BR" w:eastAsia="pt-BR"/>
        </w:rPr>
        <w:t>N</w:t>
      </w:r>
      <w:r w:rsidRPr="000148D1">
        <w:rPr>
          <w:rStyle w:val="Strong"/>
          <w:rFonts w:ascii="Times New Roman" w:hAnsi="Times New Roman"/>
          <w:b w:val="0"/>
          <w:sz w:val="22"/>
          <w:szCs w:val="22"/>
          <w:lang w:val="pt-BR" w:eastAsia="pt-BR"/>
        </w:rPr>
        <w:t>ão-oficiais na Amazônia</w:t>
      </w:r>
      <w:r w:rsidR="00CB3BE1" w:rsidRPr="000148D1">
        <w:rPr>
          <w:rStyle w:val="Strong"/>
          <w:rFonts w:ascii="Times New Roman" w:hAnsi="Times New Roman"/>
          <w:b w:val="0"/>
          <w:sz w:val="22"/>
          <w:szCs w:val="22"/>
          <w:lang w:val="pt-BR" w:eastAsia="pt-BR"/>
        </w:rPr>
        <w:t xml:space="preserve">. </w:t>
      </w:r>
      <w:proofErr w:type="spellStart"/>
      <w:proofErr w:type="gramStart"/>
      <w:r w:rsidRPr="000148D1">
        <w:rPr>
          <w:rStyle w:val="Strong"/>
          <w:rFonts w:ascii="Times New Roman" w:hAnsi="Times New Roman"/>
          <w:b w:val="0"/>
          <w:i/>
          <w:sz w:val="22"/>
          <w:szCs w:val="22"/>
          <w:lang w:val="pt-BR" w:eastAsia="pt-BR"/>
        </w:rPr>
        <w:t>Ciencia</w:t>
      </w:r>
      <w:proofErr w:type="spellEnd"/>
      <w:r w:rsidRPr="000148D1">
        <w:rPr>
          <w:rStyle w:val="Strong"/>
          <w:rFonts w:ascii="Times New Roman" w:hAnsi="Times New Roman"/>
          <w:b w:val="0"/>
          <w:i/>
          <w:sz w:val="22"/>
          <w:szCs w:val="22"/>
          <w:lang w:val="pt-BR" w:eastAsia="pt-BR"/>
        </w:rPr>
        <w:t xml:space="preserve"> Hoje</w:t>
      </w:r>
      <w:proofErr w:type="gramEnd"/>
      <w:r w:rsidR="00A87BD9" w:rsidRPr="000148D1">
        <w:rPr>
          <w:rStyle w:val="Strong"/>
          <w:rFonts w:ascii="Times New Roman" w:hAnsi="Times New Roman"/>
          <w:b w:val="0"/>
          <w:sz w:val="22"/>
          <w:szCs w:val="22"/>
          <w:lang w:val="pt-BR" w:eastAsia="pt-BR"/>
        </w:rPr>
        <w:t xml:space="preserve"> 37(</w:t>
      </w:r>
      <w:r w:rsidRPr="000148D1">
        <w:rPr>
          <w:rStyle w:val="Strong"/>
          <w:rFonts w:ascii="Times New Roman" w:hAnsi="Times New Roman"/>
          <w:b w:val="0"/>
          <w:sz w:val="22"/>
          <w:szCs w:val="22"/>
          <w:lang w:val="pt-BR" w:eastAsia="pt-BR"/>
        </w:rPr>
        <w:t>222</w:t>
      </w:r>
      <w:r w:rsidR="00A87BD9" w:rsidRPr="000148D1">
        <w:rPr>
          <w:rStyle w:val="Strong"/>
          <w:rFonts w:ascii="Times New Roman" w:hAnsi="Times New Roman"/>
          <w:b w:val="0"/>
          <w:sz w:val="22"/>
          <w:szCs w:val="22"/>
          <w:lang w:val="pt-BR" w:eastAsia="pt-BR"/>
        </w:rPr>
        <w:t>-</w:t>
      </w:r>
      <w:r w:rsidRPr="000148D1">
        <w:rPr>
          <w:rStyle w:val="Strong"/>
          <w:rFonts w:ascii="Times New Roman" w:hAnsi="Times New Roman"/>
          <w:b w:val="0"/>
          <w:sz w:val="22"/>
          <w:szCs w:val="22"/>
          <w:lang w:val="pt-BR" w:eastAsia="pt-BR"/>
        </w:rPr>
        <w:t>December)</w:t>
      </w:r>
      <w:r w:rsidR="00A87BD9" w:rsidRPr="000148D1">
        <w:rPr>
          <w:rStyle w:val="Strong"/>
          <w:rFonts w:ascii="Times New Roman" w:hAnsi="Times New Roman"/>
          <w:b w:val="0"/>
          <w:sz w:val="22"/>
          <w:szCs w:val="22"/>
          <w:lang w:val="pt-BR" w:eastAsia="pt-BR"/>
        </w:rPr>
        <w:t>: 56-58.</w:t>
      </w:r>
    </w:p>
    <w:p w:rsidR="005500F4" w:rsidRPr="000148D1" w:rsidRDefault="005500F4" w:rsidP="00A61197">
      <w:pPr>
        <w:ind w:left="720" w:hanging="720"/>
        <w:rPr>
          <w:rStyle w:val="Strong"/>
          <w:rFonts w:ascii="Times New Roman" w:hAnsi="Times New Roman"/>
          <w:b w:val="0"/>
          <w:sz w:val="22"/>
          <w:szCs w:val="22"/>
          <w:lang w:val="pt-BR" w:eastAsia="pt-BR"/>
        </w:rPr>
      </w:pPr>
    </w:p>
    <w:p w:rsidR="005500F4" w:rsidRPr="000148D1" w:rsidRDefault="0000037A" w:rsidP="00A61197">
      <w:pPr>
        <w:ind w:left="720" w:hanging="720"/>
        <w:rPr>
          <w:rFonts w:ascii="Times New Roman" w:hAnsi="Times New Roman"/>
          <w:sz w:val="22"/>
          <w:szCs w:val="22"/>
        </w:rPr>
      </w:pPr>
      <w:r w:rsidRPr="000148D1">
        <w:rPr>
          <w:rFonts w:ascii="Times New Roman" w:hAnsi="Times New Roman"/>
          <w:sz w:val="22"/>
          <w:szCs w:val="22"/>
        </w:rPr>
        <w:t xml:space="preserve">Arima, E., </w:t>
      </w:r>
      <w:r w:rsidR="00D726DB" w:rsidRPr="000148D1">
        <w:rPr>
          <w:rFonts w:ascii="Times New Roman" w:hAnsi="Times New Roman"/>
          <w:sz w:val="22"/>
          <w:szCs w:val="22"/>
        </w:rPr>
        <w:t>Walker, R.,</w:t>
      </w:r>
      <w:r w:rsidRPr="000148D1">
        <w:rPr>
          <w:rFonts w:ascii="Times New Roman" w:hAnsi="Times New Roman"/>
          <w:sz w:val="22"/>
          <w:szCs w:val="22"/>
        </w:rPr>
        <w:t xml:space="preserve"> Perz, S. and Caldas, M. </w:t>
      </w:r>
      <w:r w:rsidR="006D219A" w:rsidRPr="000148D1">
        <w:rPr>
          <w:rFonts w:ascii="Times New Roman" w:hAnsi="Times New Roman"/>
          <w:sz w:val="22"/>
          <w:szCs w:val="22"/>
        </w:rPr>
        <w:t>2005</w:t>
      </w:r>
      <w:r w:rsidRPr="000148D1">
        <w:rPr>
          <w:rFonts w:ascii="Times New Roman" w:hAnsi="Times New Roman"/>
          <w:sz w:val="22"/>
          <w:szCs w:val="22"/>
        </w:rPr>
        <w:t xml:space="preserve"> Loggers and Forest Fragmentation: Behavioral models of road building in the Amazon basin</w:t>
      </w:r>
      <w:r w:rsidR="00CB3BE1" w:rsidRPr="000148D1">
        <w:rPr>
          <w:rFonts w:ascii="Times New Roman" w:hAnsi="Times New Roman"/>
          <w:sz w:val="22"/>
          <w:szCs w:val="22"/>
        </w:rPr>
        <w:t xml:space="preserve">. </w:t>
      </w:r>
      <w:r w:rsidRPr="000148D1">
        <w:rPr>
          <w:rFonts w:ascii="Times New Roman" w:hAnsi="Times New Roman"/>
          <w:i/>
          <w:iCs/>
          <w:sz w:val="22"/>
          <w:szCs w:val="22"/>
        </w:rPr>
        <w:t>Annals of the Association of American Geographers</w:t>
      </w:r>
      <w:r w:rsidR="00A87BD9" w:rsidRPr="000148D1">
        <w:rPr>
          <w:rFonts w:ascii="Times New Roman" w:hAnsi="Times New Roman"/>
          <w:iCs/>
          <w:sz w:val="22"/>
          <w:szCs w:val="22"/>
        </w:rPr>
        <w:t xml:space="preserve"> </w:t>
      </w:r>
      <w:r w:rsidR="006D219A" w:rsidRPr="000148D1">
        <w:rPr>
          <w:rFonts w:ascii="Times New Roman" w:hAnsi="Times New Roman"/>
          <w:iCs/>
          <w:sz w:val="22"/>
          <w:szCs w:val="22"/>
        </w:rPr>
        <w:t>95(3)</w:t>
      </w:r>
      <w:r w:rsidR="005A4DA3" w:rsidRPr="000148D1">
        <w:rPr>
          <w:rFonts w:ascii="Times New Roman" w:hAnsi="Times New Roman"/>
          <w:iCs/>
          <w:sz w:val="22"/>
          <w:szCs w:val="22"/>
        </w:rPr>
        <w:t>: 525-541</w:t>
      </w:r>
      <w:r w:rsidR="006D219A" w:rsidRPr="000148D1">
        <w:rPr>
          <w:rFonts w:ascii="Times New Roman" w:hAnsi="Times New Roman"/>
          <w:iCs/>
          <w:sz w:val="22"/>
          <w:szCs w:val="22"/>
        </w:rPr>
        <w:t>.</w:t>
      </w:r>
      <w:r w:rsidR="005500F4" w:rsidRPr="000148D1">
        <w:rPr>
          <w:rStyle w:val="Strong"/>
          <w:rFonts w:ascii="Times New Roman" w:hAnsi="Times New Roman"/>
          <w:b w:val="0"/>
          <w:sz w:val="22"/>
          <w:szCs w:val="22"/>
          <w:lang w:eastAsia="pt-BR"/>
        </w:rPr>
        <w:t xml:space="preserve"> </w:t>
      </w:r>
    </w:p>
    <w:p w:rsidR="00483C36" w:rsidRPr="000148D1" w:rsidRDefault="00483C36" w:rsidP="00A61197">
      <w:pPr>
        <w:ind w:left="720" w:hanging="720"/>
        <w:rPr>
          <w:rFonts w:ascii="Times New Roman" w:hAnsi="Times New Roman"/>
          <w:sz w:val="22"/>
          <w:szCs w:val="22"/>
        </w:rPr>
      </w:pPr>
    </w:p>
    <w:p w:rsidR="007C0D43" w:rsidRDefault="007C0D43" w:rsidP="00A61197">
      <w:pPr>
        <w:ind w:left="720" w:hanging="720"/>
        <w:rPr>
          <w:rFonts w:ascii="Times New Roman" w:hAnsi="Times New Roman"/>
          <w:sz w:val="22"/>
          <w:szCs w:val="22"/>
        </w:rPr>
      </w:pPr>
      <w:r w:rsidRPr="000148D1">
        <w:rPr>
          <w:rFonts w:ascii="Times New Roman" w:hAnsi="Times New Roman"/>
          <w:sz w:val="22"/>
          <w:szCs w:val="22"/>
        </w:rPr>
        <w:t xml:space="preserve">Simmons, C., </w:t>
      </w:r>
      <w:r w:rsidR="00D726DB" w:rsidRPr="000148D1">
        <w:rPr>
          <w:rFonts w:ascii="Times New Roman" w:hAnsi="Times New Roman"/>
          <w:sz w:val="22"/>
          <w:szCs w:val="22"/>
        </w:rPr>
        <w:t>Walker, R.,</w:t>
      </w:r>
      <w:r w:rsidRPr="000148D1">
        <w:rPr>
          <w:rFonts w:ascii="Times New Roman" w:hAnsi="Times New Roman"/>
          <w:sz w:val="22"/>
          <w:szCs w:val="22"/>
        </w:rPr>
        <w:t xml:space="preserve"> and Wood, C.</w:t>
      </w:r>
      <w:r w:rsidR="00143D9C" w:rsidRPr="000148D1">
        <w:rPr>
          <w:rFonts w:ascii="Times New Roman" w:hAnsi="Times New Roman"/>
          <w:sz w:val="22"/>
          <w:szCs w:val="22"/>
        </w:rPr>
        <w:t>, Arima, E. and Cochrane, M. 2004</w:t>
      </w:r>
      <w:r w:rsidRPr="000148D1">
        <w:rPr>
          <w:rFonts w:ascii="Times New Roman" w:hAnsi="Times New Roman"/>
          <w:sz w:val="22"/>
          <w:szCs w:val="22"/>
        </w:rPr>
        <w:t xml:space="preserve">. </w:t>
      </w:r>
      <w:r w:rsidR="00143D9C" w:rsidRPr="000148D1">
        <w:rPr>
          <w:rFonts w:ascii="Times New Roman" w:hAnsi="Times New Roman"/>
          <w:sz w:val="22"/>
          <w:szCs w:val="22"/>
        </w:rPr>
        <w:t xml:space="preserve">Wildfires </w:t>
      </w:r>
      <w:r w:rsidRPr="000148D1">
        <w:rPr>
          <w:rFonts w:ascii="Times New Roman" w:hAnsi="Times New Roman"/>
          <w:sz w:val="22"/>
          <w:szCs w:val="22"/>
        </w:rPr>
        <w:t>in Amaz</w:t>
      </w:r>
      <w:r w:rsidR="004614D7" w:rsidRPr="000148D1">
        <w:rPr>
          <w:rFonts w:ascii="Times New Roman" w:hAnsi="Times New Roman"/>
          <w:sz w:val="22"/>
          <w:szCs w:val="22"/>
        </w:rPr>
        <w:t>ô</w:t>
      </w:r>
      <w:r w:rsidRPr="000148D1">
        <w:rPr>
          <w:rFonts w:ascii="Times New Roman" w:hAnsi="Times New Roman"/>
          <w:sz w:val="22"/>
          <w:szCs w:val="22"/>
        </w:rPr>
        <w:t xml:space="preserve">nia: </w:t>
      </w:r>
      <w:r w:rsidR="00143D9C" w:rsidRPr="000148D1">
        <w:rPr>
          <w:rFonts w:ascii="Times New Roman" w:hAnsi="Times New Roman"/>
          <w:sz w:val="22"/>
          <w:szCs w:val="22"/>
        </w:rPr>
        <w:t>A Pilot Study Examining t</w:t>
      </w:r>
      <w:r w:rsidRPr="000148D1">
        <w:rPr>
          <w:rFonts w:ascii="Times New Roman" w:hAnsi="Times New Roman"/>
          <w:sz w:val="22"/>
          <w:szCs w:val="22"/>
        </w:rPr>
        <w:t>he Role of Farming Systems</w:t>
      </w:r>
      <w:r w:rsidR="00143D9C" w:rsidRPr="000148D1">
        <w:rPr>
          <w:rFonts w:ascii="Times New Roman" w:hAnsi="Times New Roman"/>
          <w:sz w:val="22"/>
          <w:szCs w:val="22"/>
        </w:rPr>
        <w:t>, Social Capital, and Fire Contagion</w:t>
      </w:r>
      <w:r w:rsidR="00CB3BE1" w:rsidRPr="000148D1">
        <w:rPr>
          <w:rFonts w:ascii="Times New Roman" w:hAnsi="Times New Roman"/>
          <w:sz w:val="22"/>
          <w:szCs w:val="22"/>
        </w:rPr>
        <w:t>.</w:t>
      </w:r>
      <w:r w:rsidR="00143D9C" w:rsidRPr="000148D1">
        <w:rPr>
          <w:rFonts w:ascii="Times New Roman" w:hAnsi="Times New Roman"/>
          <w:sz w:val="22"/>
          <w:szCs w:val="22"/>
        </w:rPr>
        <w:t xml:space="preserve"> </w:t>
      </w:r>
      <w:r w:rsidR="00143D9C" w:rsidRPr="000148D1">
        <w:rPr>
          <w:rFonts w:ascii="Times New Roman" w:hAnsi="Times New Roman"/>
          <w:i/>
          <w:sz w:val="22"/>
          <w:szCs w:val="22"/>
        </w:rPr>
        <w:t>Journal of Latin American Geography</w:t>
      </w:r>
      <w:r w:rsidR="00143D9C" w:rsidRPr="000148D1">
        <w:rPr>
          <w:rFonts w:ascii="Times New Roman" w:hAnsi="Times New Roman"/>
          <w:sz w:val="22"/>
          <w:szCs w:val="22"/>
        </w:rPr>
        <w:t xml:space="preserve"> 3(1): 81-96.</w:t>
      </w:r>
    </w:p>
    <w:p w:rsidR="002264C4" w:rsidRPr="000148D1" w:rsidRDefault="002264C4" w:rsidP="00A61197">
      <w:pPr>
        <w:ind w:left="720" w:hanging="720"/>
        <w:rPr>
          <w:rFonts w:ascii="Times New Roman" w:hAnsi="Times New Roman"/>
          <w:sz w:val="22"/>
          <w:szCs w:val="22"/>
        </w:rPr>
      </w:pPr>
    </w:p>
    <w:p w:rsidR="00C957F5" w:rsidRPr="000148D1" w:rsidRDefault="00C957F5" w:rsidP="00A61197">
      <w:pPr>
        <w:ind w:left="720" w:hanging="720"/>
        <w:rPr>
          <w:rFonts w:ascii="Times New Roman" w:hAnsi="Times New Roman"/>
          <w:sz w:val="22"/>
          <w:szCs w:val="22"/>
        </w:rPr>
      </w:pPr>
      <w:r w:rsidRPr="000148D1">
        <w:rPr>
          <w:rFonts w:ascii="Times New Roman" w:hAnsi="Times New Roman"/>
          <w:sz w:val="22"/>
          <w:szCs w:val="22"/>
        </w:rPr>
        <w:t xml:space="preserve">Walker, R., </w:t>
      </w:r>
      <w:proofErr w:type="spellStart"/>
      <w:r w:rsidRPr="000148D1">
        <w:rPr>
          <w:rFonts w:ascii="Times New Roman" w:hAnsi="Times New Roman"/>
          <w:sz w:val="22"/>
          <w:szCs w:val="22"/>
        </w:rPr>
        <w:t>Drzyzga</w:t>
      </w:r>
      <w:proofErr w:type="spellEnd"/>
      <w:r w:rsidRPr="000148D1">
        <w:rPr>
          <w:rFonts w:ascii="Times New Roman" w:hAnsi="Times New Roman"/>
          <w:sz w:val="22"/>
          <w:szCs w:val="22"/>
        </w:rPr>
        <w:t xml:space="preserve">, S., Li, Y., Qi, J., and Caldas. </w:t>
      </w:r>
      <w:r w:rsidRPr="000148D1">
        <w:rPr>
          <w:rFonts w:ascii="Times New Roman" w:hAnsi="Times New Roman"/>
          <w:sz w:val="22"/>
          <w:szCs w:val="22"/>
          <w:lang w:val="pt-BR"/>
        </w:rPr>
        <w:t xml:space="preserve">M., </w:t>
      </w:r>
      <w:proofErr w:type="spellStart"/>
      <w:r w:rsidRPr="000148D1">
        <w:rPr>
          <w:rFonts w:ascii="Times New Roman" w:hAnsi="Times New Roman"/>
          <w:sz w:val="22"/>
          <w:szCs w:val="22"/>
          <w:lang w:val="pt-BR"/>
        </w:rPr>
        <w:t>Qi</w:t>
      </w:r>
      <w:proofErr w:type="spellEnd"/>
      <w:r w:rsidRPr="000148D1">
        <w:rPr>
          <w:rFonts w:ascii="Times New Roman" w:hAnsi="Times New Roman"/>
          <w:sz w:val="22"/>
          <w:szCs w:val="22"/>
          <w:lang w:val="pt-BR"/>
        </w:rPr>
        <w:t xml:space="preserve">, J., </w:t>
      </w:r>
      <w:proofErr w:type="spellStart"/>
      <w:r w:rsidRPr="000148D1">
        <w:rPr>
          <w:rFonts w:ascii="Times New Roman" w:hAnsi="Times New Roman"/>
          <w:sz w:val="22"/>
          <w:szCs w:val="22"/>
          <w:lang w:val="pt-BR"/>
        </w:rPr>
        <w:t>Arima</w:t>
      </w:r>
      <w:proofErr w:type="spellEnd"/>
      <w:r w:rsidRPr="000148D1">
        <w:rPr>
          <w:rFonts w:ascii="Times New Roman" w:hAnsi="Times New Roman"/>
          <w:sz w:val="22"/>
          <w:szCs w:val="22"/>
          <w:lang w:val="pt-BR"/>
        </w:rPr>
        <w:t xml:space="preserve">, E. </w:t>
      </w:r>
      <w:proofErr w:type="spellStart"/>
      <w:r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Vergara, D. 2004.  </w:t>
      </w:r>
      <w:r w:rsidRPr="000148D1">
        <w:rPr>
          <w:rFonts w:ascii="Times New Roman" w:hAnsi="Times New Roman"/>
          <w:sz w:val="22"/>
          <w:szCs w:val="22"/>
        </w:rPr>
        <w:t>A Behavioral Model of Landscape Change in the Amazon Basin: The Colonist Case</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iCs/>
          <w:sz w:val="22"/>
          <w:szCs w:val="22"/>
        </w:rPr>
        <w:t>Ecological Applications</w:t>
      </w:r>
      <w:r w:rsidR="007C0D43" w:rsidRPr="000148D1">
        <w:rPr>
          <w:rFonts w:ascii="Times New Roman" w:hAnsi="Times New Roman"/>
          <w:sz w:val="22"/>
          <w:szCs w:val="22"/>
        </w:rPr>
        <w:t xml:space="preserve"> </w:t>
      </w:r>
      <w:r w:rsidRPr="000148D1">
        <w:rPr>
          <w:rFonts w:ascii="Times New Roman" w:hAnsi="Times New Roman"/>
          <w:sz w:val="22"/>
          <w:szCs w:val="22"/>
        </w:rPr>
        <w:t>14</w:t>
      </w:r>
      <w:r w:rsidR="005C6766" w:rsidRPr="000148D1">
        <w:rPr>
          <w:rFonts w:ascii="Times New Roman" w:hAnsi="Times New Roman"/>
          <w:sz w:val="22"/>
          <w:szCs w:val="22"/>
        </w:rPr>
        <w:t xml:space="preserve"> (4)</w:t>
      </w:r>
      <w:r w:rsidR="00681204" w:rsidRPr="000148D1">
        <w:rPr>
          <w:rFonts w:ascii="Times New Roman" w:hAnsi="Times New Roman"/>
          <w:sz w:val="22"/>
          <w:szCs w:val="22"/>
        </w:rPr>
        <w:t xml:space="preserve"> Supplement</w:t>
      </w:r>
      <w:r w:rsidR="005C6766" w:rsidRPr="000148D1">
        <w:rPr>
          <w:rFonts w:ascii="Times New Roman" w:hAnsi="Times New Roman"/>
          <w:sz w:val="22"/>
          <w:szCs w:val="22"/>
        </w:rPr>
        <w:t xml:space="preserve">: </w:t>
      </w:r>
      <w:r w:rsidR="00681204" w:rsidRPr="000148D1">
        <w:rPr>
          <w:rFonts w:ascii="Times New Roman" w:hAnsi="Times New Roman"/>
          <w:sz w:val="22"/>
          <w:szCs w:val="22"/>
        </w:rPr>
        <w:t>S</w:t>
      </w:r>
      <w:r w:rsidR="005C6766" w:rsidRPr="000148D1">
        <w:rPr>
          <w:rFonts w:ascii="Times New Roman" w:hAnsi="Times New Roman"/>
          <w:sz w:val="22"/>
          <w:szCs w:val="22"/>
        </w:rPr>
        <w:t>299-</w:t>
      </w:r>
      <w:r w:rsidR="00681204" w:rsidRPr="000148D1">
        <w:rPr>
          <w:rFonts w:ascii="Times New Roman" w:hAnsi="Times New Roman"/>
          <w:sz w:val="22"/>
          <w:szCs w:val="22"/>
        </w:rPr>
        <w:t>S</w:t>
      </w:r>
      <w:r w:rsidR="005C6766" w:rsidRPr="000148D1">
        <w:rPr>
          <w:rFonts w:ascii="Times New Roman" w:hAnsi="Times New Roman"/>
          <w:sz w:val="22"/>
          <w:szCs w:val="22"/>
        </w:rPr>
        <w:t>312</w:t>
      </w:r>
      <w:r w:rsidRPr="000148D1">
        <w:rPr>
          <w:rFonts w:ascii="Times New Roman" w:hAnsi="Times New Roman"/>
          <w:sz w:val="22"/>
          <w:szCs w:val="22"/>
        </w:rPr>
        <w:t>.</w:t>
      </w:r>
    </w:p>
    <w:p w:rsidR="00E861B8" w:rsidRPr="000148D1" w:rsidRDefault="00E861B8" w:rsidP="00A61197">
      <w:pPr>
        <w:ind w:left="720" w:hanging="720"/>
        <w:rPr>
          <w:rFonts w:ascii="Times New Roman" w:hAnsi="Times New Roman"/>
          <w:sz w:val="22"/>
          <w:szCs w:val="22"/>
        </w:rPr>
      </w:pPr>
    </w:p>
    <w:p w:rsidR="00CC5AE1" w:rsidRPr="000148D1" w:rsidRDefault="00CC5AE1" w:rsidP="00A61197">
      <w:pPr>
        <w:ind w:left="720" w:hanging="720"/>
        <w:rPr>
          <w:rFonts w:ascii="Times New Roman" w:hAnsi="Times New Roman"/>
          <w:iCs/>
          <w:sz w:val="22"/>
          <w:szCs w:val="22"/>
        </w:rPr>
      </w:pPr>
      <w:r w:rsidRPr="000148D1">
        <w:rPr>
          <w:rFonts w:ascii="Times New Roman" w:hAnsi="Times New Roman"/>
          <w:sz w:val="22"/>
          <w:szCs w:val="22"/>
        </w:rPr>
        <w:t>Walker, R. 2004. Theorizing Land Cover and Land Use Change: The Case of Tropical Deforestation</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iCs/>
          <w:sz w:val="22"/>
          <w:szCs w:val="22"/>
        </w:rPr>
        <w:t>International Regional Science Review</w:t>
      </w:r>
      <w:r w:rsidRPr="000148D1">
        <w:rPr>
          <w:rFonts w:ascii="Times New Roman" w:hAnsi="Times New Roman"/>
          <w:iCs/>
          <w:sz w:val="22"/>
          <w:szCs w:val="22"/>
        </w:rPr>
        <w:t xml:space="preserve"> 27(3): 247-270.</w:t>
      </w:r>
    </w:p>
    <w:p w:rsidR="00D54546" w:rsidRPr="000148D1" w:rsidRDefault="00D54546" w:rsidP="00A61197">
      <w:pPr>
        <w:ind w:left="720" w:hanging="720"/>
        <w:rPr>
          <w:rFonts w:ascii="Times New Roman" w:hAnsi="Times New Roman"/>
          <w:sz w:val="22"/>
          <w:szCs w:val="22"/>
        </w:rPr>
      </w:pPr>
    </w:p>
    <w:p w:rsidR="00DF7BDF" w:rsidRPr="000148D1" w:rsidRDefault="00DF7BDF" w:rsidP="00A61197">
      <w:pPr>
        <w:ind w:left="720" w:hanging="720"/>
        <w:rPr>
          <w:rFonts w:ascii="Times New Roman" w:hAnsi="Times New Roman"/>
          <w:sz w:val="22"/>
          <w:szCs w:val="22"/>
        </w:rPr>
      </w:pPr>
      <w:r w:rsidRPr="000148D1">
        <w:rPr>
          <w:rFonts w:ascii="Times New Roman" w:hAnsi="Times New Roman"/>
          <w:sz w:val="22"/>
          <w:szCs w:val="22"/>
        </w:rPr>
        <w:t>Walker, R. and Solecki, B. 2004. Theorizing Land</w:t>
      </w:r>
      <w:r w:rsidR="00915070" w:rsidRPr="000148D1">
        <w:rPr>
          <w:rFonts w:ascii="Times New Roman" w:hAnsi="Times New Roman"/>
          <w:sz w:val="22"/>
          <w:szCs w:val="22"/>
        </w:rPr>
        <w:t xml:space="preserve"> Cover</w:t>
      </w:r>
      <w:r w:rsidRPr="000148D1">
        <w:rPr>
          <w:rFonts w:ascii="Times New Roman" w:hAnsi="Times New Roman"/>
          <w:sz w:val="22"/>
          <w:szCs w:val="22"/>
        </w:rPr>
        <w:t xml:space="preserve"> and Land</w:t>
      </w:r>
      <w:r w:rsidR="00915070" w:rsidRPr="000148D1">
        <w:rPr>
          <w:rFonts w:ascii="Times New Roman" w:hAnsi="Times New Roman"/>
          <w:sz w:val="22"/>
          <w:szCs w:val="22"/>
        </w:rPr>
        <w:t xml:space="preserve"> Use</w:t>
      </w:r>
      <w:r w:rsidRPr="000148D1">
        <w:rPr>
          <w:rFonts w:ascii="Times New Roman" w:hAnsi="Times New Roman"/>
          <w:sz w:val="22"/>
          <w:szCs w:val="22"/>
        </w:rPr>
        <w:t xml:space="preserve"> Change: The Case of the Florida Everglades and its Degradation</w:t>
      </w:r>
      <w:r w:rsidR="00CB3BE1" w:rsidRPr="000148D1">
        <w:rPr>
          <w:rFonts w:ascii="Times New Roman" w:hAnsi="Times New Roman"/>
          <w:sz w:val="22"/>
          <w:szCs w:val="22"/>
        </w:rPr>
        <w:t>.</w:t>
      </w:r>
      <w:r w:rsidR="00D84D7A" w:rsidRPr="000148D1">
        <w:rPr>
          <w:rFonts w:ascii="Times New Roman" w:hAnsi="Times New Roman"/>
          <w:i/>
          <w:iCs/>
          <w:sz w:val="22"/>
          <w:szCs w:val="22"/>
        </w:rPr>
        <w:t xml:space="preserve"> </w:t>
      </w:r>
      <w:r w:rsidR="00CB3BE1" w:rsidRPr="000148D1">
        <w:rPr>
          <w:rFonts w:ascii="Times New Roman" w:hAnsi="Times New Roman"/>
          <w:i/>
          <w:iCs/>
          <w:sz w:val="22"/>
          <w:szCs w:val="22"/>
        </w:rPr>
        <w:t xml:space="preserve"> </w:t>
      </w:r>
      <w:r w:rsidRPr="000148D1">
        <w:rPr>
          <w:rFonts w:ascii="Times New Roman" w:hAnsi="Times New Roman"/>
          <w:i/>
          <w:iCs/>
          <w:sz w:val="22"/>
          <w:szCs w:val="22"/>
        </w:rPr>
        <w:t>Annals of the Association of American Geographers</w:t>
      </w:r>
      <w:r w:rsidRPr="000148D1">
        <w:rPr>
          <w:rFonts w:ascii="Times New Roman" w:hAnsi="Times New Roman"/>
          <w:sz w:val="22"/>
          <w:szCs w:val="22"/>
        </w:rPr>
        <w:t xml:space="preserve"> 94(2)</w:t>
      </w:r>
      <w:r w:rsidR="004D4ACC" w:rsidRPr="000148D1">
        <w:rPr>
          <w:rFonts w:ascii="Times New Roman" w:hAnsi="Times New Roman"/>
          <w:sz w:val="22"/>
          <w:szCs w:val="22"/>
        </w:rPr>
        <w:t>: 311-328</w:t>
      </w:r>
      <w:r w:rsidRPr="000148D1">
        <w:rPr>
          <w:rFonts w:ascii="Times New Roman" w:hAnsi="Times New Roman"/>
          <w:sz w:val="22"/>
          <w:szCs w:val="22"/>
        </w:rPr>
        <w:t>.</w:t>
      </w:r>
    </w:p>
    <w:p w:rsidR="00DF7BDF" w:rsidRPr="000148D1" w:rsidRDefault="00DF7BDF" w:rsidP="00A61197">
      <w:pPr>
        <w:ind w:left="720" w:hanging="720"/>
        <w:rPr>
          <w:rFonts w:ascii="Times New Roman" w:hAnsi="Times New Roman"/>
          <w:sz w:val="22"/>
          <w:szCs w:val="22"/>
        </w:rPr>
      </w:pPr>
    </w:p>
    <w:p w:rsidR="00556D98" w:rsidRPr="000148D1" w:rsidRDefault="00556D98" w:rsidP="00A61197">
      <w:pPr>
        <w:ind w:left="720" w:hanging="720"/>
        <w:rPr>
          <w:rFonts w:ascii="Times New Roman" w:hAnsi="Times New Roman"/>
          <w:sz w:val="22"/>
          <w:szCs w:val="22"/>
          <w:lang w:val="pt-BR"/>
        </w:rPr>
      </w:pPr>
      <w:r w:rsidRPr="000148D1">
        <w:rPr>
          <w:rFonts w:ascii="Times New Roman" w:hAnsi="Times New Roman"/>
          <w:sz w:val="22"/>
          <w:szCs w:val="22"/>
        </w:rPr>
        <w:t>Calda</w:t>
      </w:r>
      <w:r w:rsidR="00DF7BDF" w:rsidRPr="000148D1">
        <w:rPr>
          <w:rFonts w:ascii="Times New Roman" w:hAnsi="Times New Roman"/>
          <w:sz w:val="22"/>
          <w:szCs w:val="22"/>
        </w:rPr>
        <w:t>s</w:t>
      </w:r>
      <w:r w:rsidRPr="000148D1">
        <w:rPr>
          <w:rFonts w:ascii="Times New Roman" w:hAnsi="Times New Roman"/>
          <w:sz w:val="22"/>
          <w:szCs w:val="22"/>
        </w:rPr>
        <w:t>, M., Walker, R., Shirota, R., Perz, S.</w:t>
      </w:r>
      <w:r w:rsidR="00DC0A1A" w:rsidRPr="000148D1">
        <w:rPr>
          <w:rFonts w:ascii="Times New Roman" w:hAnsi="Times New Roman"/>
          <w:sz w:val="22"/>
          <w:szCs w:val="22"/>
        </w:rPr>
        <w:t xml:space="preserve"> and </w:t>
      </w:r>
      <w:r w:rsidRPr="000148D1">
        <w:rPr>
          <w:rFonts w:ascii="Times New Roman" w:hAnsi="Times New Roman"/>
          <w:sz w:val="22"/>
          <w:szCs w:val="22"/>
        </w:rPr>
        <w:t xml:space="preserve">Skole, D. 2003. </w:t>
      </w:r>
      <w:r w:rsidRPr="000148D1">
        <w:rPr>
          <w:rFonts w:ascii="Times New Roman" w:hAnsi="Times New Roman"/>
          <w:sz w:val="22"/>
          <w:szCs w:val="22"/>
          <w:lang w:val="pt-BR"/>
        </w:rPr>
        <w:t xml:space="preserve">Ciclo de Vida da Família e Desmatamento na Amazônia: Combinando Informações de </w:t>
      </w:r>
      <w:proofErr w:type="spellStart"/>
      <w:r w:rsidRPr="000148D1">
        <w:rPr>
          <w:rFonts w:ascii="Times New Roman" w:hAnsi="Times New Roman"/>
          <w:sz w:val="22"/>
          <w:szCs w:val="22"/>
          <w:lang w:val="pt-BR"/>
        </w:rPr>
        <w:t>Sensoriomento</w:t>
      </w:r>
      <w:proofErr w:type="spellEnd"/>
      <w:r w:rsidRPr="000148D1">
        <w:rPr>
          <w:rFonts w:ascii="Times New Roman" w:hAnsi="Times New Roman"/>
          <w:sz w:val="22"/>
          <w:szCs w:val="22"/>
          <w:lang w:val="pt-BR"/>
        </w:rPr>
        <w:t xml:space="preserve"> Remoto com Dados </w:t>
      </w:r>
      <w:proofErr w:type="gramStart"/>
      <w:r w:rsidRPr="000148D1">
        <w:rPr>
          <w:rFonts w:ascii="Times New Roman" w:hAnsi="Times New Roman"/>
          <w:sz w:val="22"/>
          <w:szCs w:val="22"/>
          <w:lang w:val="pt-BR"/>
        </w:rPr>
        <w:t>Primários</w:t>
      </w:r>
      <w:r w:rsidR="00CB3BE1" w:rsidRPr="000148D1">
        <w:rPr>
          <w:rFonts w:ascii="Times New Roman" w:hAnsi="Times New Roman"/>
          <w:sz w:val="22"/>
          <w:szCs w:val="22"/>
          <w:lang w:val="pt-BR"/>
        </w:rPr>
        <w:t>,</w:t>
      </w:r>
      <w:r w:rsidRPr="000148D1">
        <w:rPr>
          <w:rFonts w:ascii="Times New Roman" w:hAnsi="Times New Roman"/>
          <w:sz w:val="22"/>
          <w:szCs w:val="22"/>
          <w:lang w:val="pt-BR"/>
        </w:rPr>
        <w:t xml:space="preserve">  </w:t>
      </w:r>
      <w:r w:rsidRPr="000148D1">
        <w:rPr>
          <w:rStyle w:val="eudoraheader"/>
          <w:rFonts w:ascii="Times New Roman" w:hAnsi="Times New Roman"/>
          <w:i/>
          <w:sz w:val="22"/>
          <w:szCs w:val="22"/>
          <w:lang w:val="pt-BR"/>
        </w:rPr>
        <w:t>Revista</w:t>
      </w:r>
      <w:proofErr w:type="gramEnd"/>
      <w:r w:rsidRPr="000148D1">
        <w:rPr>
          <w:rStyle w:val="eudoraheader"/>
          <w:rFonts w:ascii="Times New Roman" w:hAnsi="Times New Roman"/>
          <w:i/>
          <w:sz w:val="22"/>
          <w:szCs w:val="22"/>
          <w:lang w:val="pt-BR"/>
        </w:rPr>
        <w:t xml:space="preserve"> Brasileira de Economia</w:t>
      </w:r>
      <w:r w:rsidR="007C0D43" w:rsidRPr="000148D1">
        <w:rPr>
          <w:rStyle w:val="eudoraheader"/>
          <w:rFonts w:ascii="Times New Roman" w:hAnsi="Times New Roman"/>
          <w:sz w:val="22"/>
          <w:szCs w:val="22"/>
          <w:lang w:val="pt-BR"/>
        </w:rPr>
        <w:t xml:space="preserve"> </w:t>
      </w:r>
      <w:r w:rsidRPr="000148D1">
        <w:rPr>
          <w:rStyle w:val="eudoraheader"/>
          <w:rFonts w:ascii="Times New Roman" w:hAnsi="Times New Roman"/>
          <w:sz w:val="22"/>
          <w:szCs w:val="22"/>
          <w:lang w:val="pt-BR"/>
        </w:rPr>
        <w:t>57(4)</w:t>
      </w:r>
      <w:r w:rsidR="00AF4C28" w:rsidRPr="000148D1">
        <w:rPr>
          <w:rStyle w:val="eudoraheader"/>
          <w:rFonts w:ascii="Times New Roman" w:hAnsi="Times New Roman"/>
          <w:sz w:val="22"/>
          <w:szCs w:val="22"/>
          <w:lang w:val="pt-BR"/>
        </w:rPr>
        <w:t>: 683-711</w:t>
      </w:r>
      <w:r w:rsidR="00C957F5" w:rsidRPr="000148D1">
        <w:rPr>
          <w:rStyle w:val="eudoraheader"/>
          <w:rFonts w:ascii="Times New Roman" w:hAnsi="Times New Roman"/>
          <w:sz w:val="22"/>
          <w:szCs w:val="22"/>
          <w:lang w:val="pt-BR"/>
        </w:rPr>
        <w:t>.</w:t>
      </w:r>
      <w:r w:rsidRPr="000148D1">
        <w:rPr>
          <w:rStyle w:val="eudoraheader"/>
          <w:rFonts w:ascii="Times New Roman" w:hAnsi="Times New Roman"/>
          <w:sz w:val="22"/>
          <w:szCs w:val="22"/>
          <w:lang w:val="pt-BR"/>
        </w:rPr>
        <w:t xml:space="preserve"> </w:t>
      </w:r>
      <w:r w:rsidRPr="000148D1">
        <w:rPr>
          <w:rFonts w:ascii="Times New Roman" w:hAnsi="Times New Roman"/>
          <w:sz w:val="22"/>
          <w:szCs w:val="22"/>
          <w:lang w:val="pt-BR"/>
        </w:rPr>
        <w:t xml:space="preserve">  </w:t>
      </w:r>
    </w:p>
    <w:p w:rsidR="00556D98" w:rsidRPr="000148D1" w:rsidRDefault="00556D98" w:rsidP="00A61197">
      <w:pPr>
        <w:ind w:left="720" w:hanging="720"/>
        <w:rPr>
          <w:rFonts w:ascii="Times New Roman" w:hAnsi="Times New Roman"/>
          <w:sz w:val="22"/>
          <w:szCs w:val="22"/>
          <w:lang w:val="pt-BR"/>
        </w:rPr>
      </w:pPr>
    </w:p>
    <w:p w:rsidR="00A8725A" w:rsidRPr="000148D1" w:rsidRDefault="00A8725A" w:rsidP="00A61197">
      <w:pPr>
        <w:ind w:left="720" w:hanging="720"/>
        <w:rPr>
          <w:rFonts w:ascii="Times New Roman" w:hAnsi="Times New Roman"/>
          <w:sz w:val="22"/>
          <w:szCs w:val="22"/>
        </w:rPr>
      </w:pPr>
      <w:r w:rsidRPr="000148D1">
        <w:rPr>
          <w:rFonts w:ascii="Times New Roman" w:hAnsi="Times New Roman"/>
          <w:sz w:val="22"/>
          <w:szCs w:val="22"/>
        </w:rPr>
        <w:t>Walker, R.</w:t>
      </w:r>
      <w:r w:rsidR="00237918" w:rsidRPr="000148D1">
        <w:rPr>
          <w:rFonts w:ascii="Times New Roman" w:hAnsi="Times New Roman"/>
          <w:sz w:val="22"/>
          <w:szCs w:val="22"/>
        </w:rPr>
        <w:t xml:space="preserve"> </w:t>
      </w:r>
      <w:r w:rsidR="00D938AA" w:rsidRPr="000148D1">
        <w:rPr>
          <w:rFonts w:ascii="Times New Roman" w:hAnsi="Times New Roman"/>
          <w:sz w:val="22"/>
          <w:szCs w:val="22"/>
        </w:rPr>
        <w:t xml:space="preserve">2003. </w:t>
      </w:r>
      <w:r w:rsidRPr="000148D1">
        <w:rPr>
          <w:rFonts w:ascii="Times New Roman" w:hAnsi="Times New Roman"/>
          <w:sz w:val="22"/>
          <w:szCs w:val="22"/>
        </w:rPr>
        <w:t>Evaluating the Performance of Spatially Explicit Models</w:t>
      </w:r>
      <w:r w:rsidR="00CB3BE1" w:rsidRPr="000148D1">
        <w:rPr>
          <w:rFonts w:ascii="Times New Roman" w:hAnsi="Times New Roman"/>
          <w:sz w:val="22"/>
          <w:szCs w:val="22"/>
        </w:rPr>
        <w:t xml:space="preserve">. </w:t>
      </w:r>
      <w:r w:rsidRPr="000148D1">
        <w:rPr>
          <w:rFonts w:ascii="Times New Roman" w:hAnsi="Times New Roman"/>
          <w:i/>
          <w:iCs/>
          <w:sz w:val="22"/>
          <w:szCs w:val="22"/>
        </w:rPr>
        <w:t>Photogrammetric Engineering and Remote Sensing</w:t>
      </w:r>
      <w:r w:rsidR="00D938AA" w:rsidRPr="000148D1">
        <w:rPr>
          <w:rFonts w:ascii="Times New Roman" w:hAnsi="Times New Roman"/>
          <w:iCs/>
          <w:sz w:val="22"/>
          <w:szCs w:val="22"/>
        </w:rPr>
        <w:t xml:space="preserve"> 69(11): 1271-1278.</w:t>
      </w:r>
    </w:p>
    <w:p w:rsidR="00A8725A" w:rsidRPr="000148D1" w:rsidRDefault="00A8725A" w:rsidP="00A61197">
      <w:pPr>
        <w:pStyle w:val="BodyTextIndent"/>
        <w:jc w:val="left"/>
        <w:rPr>
          <w:szCs w:val="22"/>
        </w:rPr>
      </w:pPr>
    </w:p>
    <w:p w:rsidR="00C67F33" w:rsidRPr="000148D1" w:rsidRDefault="00C67F33" w:rsidP="00A61197">
      <w:pPr>
        <w:tabs>
          <w:tab w:val="left" w:pos="378"/>
        </w:tabs>
        <w:ind w:left="720" w:hanging="720"/>
        <w:rPr>
          <w:rFonts w:ascii="Times New Roman" w:hAnsi="Times New Roman"/>
          <w:iCs/>
          <w:sz w:val="22"/>
          <w:szCs w:val="22"/>
        </w:rPr>
      </w:pPr>
      <w:r w:rsidRPr="000148D1">
        <w:rPr>
          <w:rFonts w:ascii="Times New Roman" w:hAnsi="Times New Roman"/>
          <w:sz w:val="22"/>
          <w:szCs w:val="22"/>
        </w:rPr>
        <w:t>Walker, R. 2003. Mapping Process to Pattern in the Landscape Change of the Amazonian Frontier</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iCs/>
          <w:sz w:val="22"/>
          <w:szCs w:val="22"/>
        </w:rPr>
        <w:t>Annals of the Association of American Geographers</w:t>
      </w:r>
      <w:r w:rsidRPr="000148D1">
        <w:rPr>
          <w:rFonts w:ascii="Times New Roman" w:hAnsi="Times New Roman"/>
          <w:iCs/>
          <w:sz w:val="22"/>
          <w:szCs w:val="22"/>
        </w:rPr>
        <w:t xml:space="preserve"> 93(2): </w:t>
      </w:r>
      <w:r w:rsidR="00F15368" w:rsidRPr="000148D1">
        <w:rPr>
          <w:rFonts w:ascii="Times New Roman" w:hAnsi="Times New Roman"/>
          <w:iCs/>
          <w:sz w:val="22"/>
          <w:szCs w:val="22"/>
        </w:rPr>
        <w:t>37</w:t>
      </w:r>
      <w:r w:rsidR="0080333B" w:rsidRPr="000148D1">
        <w:rPr>
          <w:rFonts w:ascii="Times New Roman" w:hAnsi="Times New Roman"/>
          <w:iCs/>
          <w:sz w:val="22"/>
          <w:szCs w:val="22"/>
        </w:rPr>
        <w:t>6</w:t>
      </w:r>
      <w:r w:rsidR="00F15368" w:rsidRPr="000148D1">
        <w:rPr>
          <w:rFonts w:ascii="Times New Roman" w:hAnsi="Times New Roman"/>
          <w:iCs/>
          <w:sz w:val="22"/>
          <w:szCs w:val="22"/>
        </w:rPr>
        <w:t>-</w:t>
      </w:r>
      <w:r w:rsidR="0080333B" w:rsidRPr="000148D1">
        <w:rPr>
          <w:rFonts w:ascii="Times New Roman" w:hAnsi="Times New Roman"/>
          <w:iCs/>
          <w:sz w:val="22"/>
          <w:szCs w:val="22"/>
        </w:rPr>
        <w:t>398</w:t>
      </w:r>
      <w:r w:rsidRPr="000148D1">
        <w:rPr>
          <w:rFonts w:ascii="Times New Roman" w:hAnsi="Times New Roman"/>
          <w:iCs/>
          <w:sz w:val="22"/>
          <w:szCs w:val="22"/>
        </w:rPr>
        <w:t>.</w:t>
      </w:r>
    </w:p>
    <w:p w:rsidR="00B20D7F" w:rsidRPr="000148D1" w:rsidRDefault="00B20D7F" w:rsidP="00A61197">
      <w:pPr>
        <w:tabs>
          <w:tab w:val="left" w:pos="378"/>
        </w:tabs>
        <w:ind w:left="720" w:hanging="720"/>
        <w:rPr>
          <w:rFonts w:ascii="Times New Roman" w:hAnsi="Times New Roman"/>
          <w:iCs/>
          <w:sz w:val="22"/>
          <w:szCs w:val="22"/>
        </w:rPr>
      </w:pPr>
    </w:p>
    <w:p w:rsidR="00C90FF1" w:rsidRPr="000148D1" w:rsidRDefault="00C90FF1" w:rsidP="00A61197">
      <w:pPr>
        <w:pStyle w:val="BodyTextIndent"/>
        <w:jc w:val="left"/>
        <w:rPr>
          <w:szCs w:val="22"/>
        </w:rPr>
      </w:pPr>
      <w:r w:rsidRPr="000148D1">
        <w:rPr>
          <w:szCs w:val="22"/>
        </w:rPr>
        <w:t>Simmons, C., Walker, R. and Wood, C.  2002.  Small Producers and Reforestation in Brazil and Panama: Implications for Forest Recovery</w:t>
      </w:r>
      <w:r w:rsidR="00CB3BE1" w:rsidRPr="000148D1">
        <w:rPr>
          <w:szCs w:val="22"/>
        </w:rPr>
        <w:t>.</w:t>
      </w:r>
      <w:r w:rsidRPr="000148D1">
        <w:rPr>
          <w:szCs w:val="22"/>
        </w:rPr>
        <w:t xml:space="preserve"> </w:t>
      </w:r>
      <w:r w:rsidRPr="000148D1">
        <w:rPr>
          <w:i/>
          <w:iCs/>
          <w:szCs w:val="22"/>
        </w:rPr>
        <w:t>Agroforestry Systems</w:t>
      </w:r>
      <w:r w:rsidR="002A2DD5" w:rsidRPr="000148D1">
        <w:rPr>
          <w:szCs w:val="22"/>
        </w:rPr>
        <w:t xml:space="preserve"> 56:</w:t>
      </w:r>
      <w:r w:rsidR="002D4217" w:rsidRPr="000148D1">
        <w:rPr>
          <w:szCs w:val="22"/>
        </w:rPr>
        <w:t xml:space="preserve"> </w:t>
      </w:r>
      <w:r w:rsidR="002A2DD5" w:rsidRPr="000148D1">
        <w:rPr>
          <w:szCs w:val="22"/>
        </w:rPr>
        <w:t>89-105.</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Perz, S. and Walker, R. 2002. Household Life Cycles and Secondary Forest Cover among Smallholders in the Amazon</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iCs/>
          <w:sz w:val="22"/>
          <w:szCs w:val="22"/>
        </w:rPr>
        <w:t>World Development</w:t>
      </w:r>
      <w:r w:rsidRPr="000148D1">
        <w:rPr>
          <w:rFonts w:ascii="Times New Roman" w:hAnsi="Times New Roman"/>
          <w:sz w:val="22"/>
          <w:szCs w:val="22"/>
        </w:rPr>
        <w:t xml:space="preserve"> 30(6)</w:t>
      </w:r>
      <w:r w:rsidR="00D84D7A" w:rsidRPr="000148D1">
        <w:rPr>
          <w:rFonts w:ascii="Times New Roman" w:hAnsi="Times New Roman"/>
          <w:sz w:val="22"/>
          <w:szCs w:val="22"/>
        </w:rPr>
        <w:t>:</w:t>
      </w:r>
      <w:r w:rsidRPr="000148D1">
        <w:rPr>
          <w:rFonts w:ascii="Times New Roman" w:hAnsi="Times New Roman"/>
          <w:sz w:val="22"/>
          <w:szCs w:val="22"/>
        </w:rPr>
        <w:t xml:space="preserve"> 1009-1027.</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Walker, R., Perz, S. Caldas, M. and Texeira da Silva, L.G. 2002.  Land Use and Land Cover</w:t>
      </w:r>
    </w:p>
    <w:p w:rsidR="00C90FF1" w:rsidRPr="000148D1" w:rsidRDefault="00C90FF1" w:rsidP="00A61197">
      <w:pPr>
        <w:ind w:firstLine="720"/>
        <w:rPr>
          <w:rFonts w:ascii="Times New Roman" w:hAnsi="Times New Roman"/>
          <w:i/>
          <w:iCs/>
          <w:sz w:val="22"/>
          <w:szCs w:val="22"/>
        </w:rPr>
      </w:pPr>
      <w:r w:rsidRPr="000148D1">
        <w:rPr>
          <w:rFonts w:ascii="Times New Roman" w:hAnsi="Times New Roman"/>
          <w:sz w:val="22"/>
          <w:szCs w:val="22"/>
        </w:rPr>
        <w:t>Change in Forest Frontiers: The Role of Household Life Cycles</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iCs/>
          <w:sz w:val="22"/>
          <w:szCs w:val="22"/>
        </w:rPr>
        <w:t>International Regional</w:t>
      </w:r>
    </w:p>
    <w:p w:rsidR="00C90FF1" w:rsidRPr="000148D1" w:rsidRDefault="00C90FF1" w:rsidP="00A61197">
      <w:pPr>
        <w:ind w:firstLine="720"/>
        <w:rPr>
          <w:rFonts w:ascii="Times New Roman" w:hAnsi="Times New Roman"/>
          <w:sz w:val="22"/>
          <w:szCs w:val="22"/>
        </w:rPr>
      </w:pPr>
      <w:r w:rsidRPr="000148D1">
        <w:rPr>
          <w:rFonts w:ascii="Times New Roman" w:hAnsi="Times New Roman"/>
          <w:i/>
          <w:iCs/>
          <w:sz w:val="22"/>
          <w:szCs w:val="22"/>
        </w:rPr>
        <w:t>Science Review</w:t>
      </w:r>
      <w:r w:rsidRPr="000148D1">
        <w:rPr>
          <w:rFonts w:ascii="Times New Roman" w:hAnsi="Times New Roman"/>
          <w:sz w:val="22"/>
          <w:szCs w:val="22"/>
        </w:rPr>
        <w:t xml:space="preserve"> 25(2)</w:t>
      </w:r>
      <w:r w:rsidR="00D84D7A" w:rsidRPr="000148D1">
        <w:rPr>
          <w:rFonts w:ascii="Times New Roman" w:hAnsi="Times New Roman"/>
          <w:sz w:val="22"/>
          <w:szCs w:val="22"/>
        </w:rPr>
        <w:t>:</w:t>
      </w:r>
      <w:r w:rsidR="002D4217" w:rsidRPr="000148D1">
        <w:rPr>
          <w:rFonts w:ascii="Times New Roman" w:hAnsi="Times New Roman"/>
          <w:sz w:val="22"/>
          <w:szCs w:val="22"/>
        </w:rPr>
        <w:t xml:space="preserve"> </w:t>
      </w:r>
      <w:r w:rsidRPr="000148D1">
        <w:rPr>
          <w:rFonts w:ascii="Times New Roman" w:hAnsi="Times New Roman"/>
          <w:sz w:val="22"/>
          <w:szCs w:val="22"/>
        </w:rPr>
        <w:t xml:space="preserve">169-199. </w:t>
      </w:r>
    </w:p>
    <w:p w:rsidR="00C90FF1" w:rsidRPr="000148D1" w:rsidRDefault="00C90FF1" w:rsidP="00A61197">
      <w:pPr>
        <w:rPr>
          <w:rFonts w:ascii="Times New Roman" w:hAnsi="Times New Roman"/>
          <w:sz w:val="22"/>
          <w:szCs w:val="22"/>
        </w:rPr>
      </w:pPr>
    </w:p>
    <w:p w:rsidR="00C90FF1" w:rsidRPr="000148D1" w:rsidRDefault="00C90FF1" w:rsidP="00A61197">
      <w:pPr>
        <w:pStyle w:val="BodyText"/>
        <w:jc w:val="left"/>
        <w:rPr>
          <w:rFonts w:ascii="Times New Roman" w:hAnsi="Times New Roman"/>
          <w:szCs w:val="22"/>
          <w:lang w:val="pt-BR"/>
        </w:rPr>
      </w:pPr>
      <w:r w:rsidRPr="000148D1">
        <w:rPr>
          <w:rFonts w:ascii="Times New Roman" w:hAnsi="Times New Roman"/>
          <w:szCs w:val="22"/>
        </w:rPr>
        <w:t xml:space="preserve">Wood, C., Walker, R. and Toni, F.  </w:t>
      </w:r>
      <w:r w:rsidRPr="000148D1">
        <w:rPr>
          <w:rFonts w:ascii="Times New Roman" w:hAnsi="Times New Roman"/>
          <w:szCs w:val="22"/>
          <w:lang w:val="pt-BR"/>
        </w:rPr>
        <w:t xml:space="preserve">2001.  Os </w:t>
      </w:r>
      <w:r w:rsidR="000E17B0" w:rsidRPr="000148D1">
        <w:rPr>
          <w:rFonts w:ascii="Times New Roman" w:hAnsi="Times New Roman"/>
          <w:szCs w:val="22"/>
          <w:lang w:val="pt-BR"/>
        </w:rPr>
        <w:t>E</w:t>
      </w:r>
      <w:r w:rsidRPr="000148D1">
        <w:rPr>
          <w:rFonts w:ascii="Times New Roman" w:hAnsi="Times New Roman"/>
          <w:szCs w:val="22"/>
          <w:lang w:val="pt-BR"/>
        </w:rPr>
        <w:t xml:space="preserve">feitos da </w:t>
      </w:r>
      <w:r w:rsidR="000E17B0" w:rsidRPr="000148D1">
        <w:rPr>
          <w:rFonts w:ascii="Times New Roman" w:hAnsi="Times New Roman"/>
          <w:szCs w:val="22"/>
          <w:lang w:val="pt-BR"/>
        </w:rPr>
        <w:t>P</w:t>
      </w:r>
      <w:r w:rsidRPr="000148D1">
        <w:rPr>
          <w:rFonts w:ascii="Times New Roman" w:hAnsi="Times New Roman"/>
          <w:szCs w:val="22"/>
          <w:lang w:val="pt-BR"/>
        </w:rPr>
        <w:t xml:space="preserve">osse de </w:t>
      </w:r>
      <w:r w:rsidR="000E17B0" w:rsidRPr="000148D1">
        <w:rPr>
          <w:rFonts w:ascii="Times New Roman" w:hAnsi="Times New Roman"/>
          <w:szCs w:val="22"/>
          <w:lang w:val="pt-BR"/>
        </w:rPr>
        <w:t>T</w:t>
      </w:r>
      <w:r w:rsidRPr="000148D1">
        <w:rPr>
          <w:rFonts w:ascii="Times New Roman" w:hAnsi="Times New Roman"/>
          <w:szCs w:val="22"/>
          <w:lang w:val="pt-BR"/>
        </w:rPr>
        <w:t xml:space="preserve">ítulo da </w:t>
      </w:r>
      <w:r w:rsidR="000E17B0" w:rsidRPr="000148D1">
        <w:rPr>
          <w:rFonts w:ascii="Times New Roman" w:hAnsi="Times New Roman"/>
          <w:szCs w:val="22"/>
          <w:lang w:val="pt-BR"/>
        </w:rPr>
        <w:t>T</w:t>
      </w:r>
      <w:r w:rsidRPr="000148D1">
        <w:rPr>
          <w:rFonts w:ascii="Times New Roman" w:hAnsi="Times New Roman"/>
          <w:szCs w:val="22"/>
          <w:lang w:val="pt-BR"/>
        </w:rPr>
        <w:t xml:space="preserve">erra sobre o </w:t>
      </w:r>
      <w:r w:rsidR="000E17B0" w:rsidRPr="000148D1">
        <w:rPr>
          <w:rFonts w:ascii="Times New Roman" w:hAnsi="Times New Roman"/>
          <w:szCs w:val="22"/>
          <w:lang w:val="pt-BR"/>
        </w:rPr>
        <w:t>U</w:t>
      </w:r>
      <w:r w:rsidRPr="000148D1">
        <w:rPr>
          <w:rFonts w:ascii="Times New Roman" w:hAnsi="Times New Roman"/>
          <w:szCs w:val="22"/>
          <w:lang w:val="pt-BR"/>
        </w:rPr>
        <w:t xml:space="preserve">so </w:t>
      </w:r>
    </w:p>
    <w:p w:rsidR="00C90FF1" w:rsidRPr="000148D1" w:rsidRDefault="00C90FF1" w:rsidP="00A61197">
      <w:pPr>
        <w:pStyle w:val="BodyText"/>
        <w:ind w:left="720"/>
        <w:jc w:val="left"/>
        <w:rPr>
          <w:rFonts w:ascii="Times New Roman" w:hAnsi="Times New Roman"/>
          <w:szCs w:val="22"/>
        </w:rPr>
      </w:pPr>
      <w:r w:rsidRPr="000148D1">
        <w:rPr>
          <w:rFonts w:ascii="Times New Roman" w:hAnsi="Times New Roman"/>
          <w:szCs w:val="22"/>
          <w:lang w:val="pt-BR"/>
        </w:rPr>
        <w:t xml:space="preserve">do </w:t>
      </w:r>
      <w:r w:rsidR="000E17B0" w:rsidRPr="000148D1">
        <w:rPr>
          <w:rFonts w:ascii="Times New Roman" w:hAnsi="Times New Roman"/>
          <w:szCs w:val="22"/>
          <w:lang w:val="pt-BR"/>
        </w:rPr>
        <w:t>S</w:t>
      </w:r>
      <w:r w:rsidRPr="000148D1">
        <w:rPr>
          <w:rFonts w:ascii="Times New Roman" w:hAnsi="Times New Roman"/>
          <w:szCs w:val="22"/>
          <w:lang w:val="pt-BR"/>
        </w:rPr>
        <w:t xml:space="preserve">olo e </w:t>
      </w:r>
      <w:r w:rsidR="000E17B0" w:rsidRPr="000148D1">
        <w:rPr>
          <w:rFonts w:ascii="Times New Roman" w:hAnsi="Times New Roman"/>
          <w:szCs w:val="22"/>
          <w:lang w:val="pt-BR"/>
        </w:rPr>
        <w:t>I</w:t>
      </w:r>
      <w:r w:rsidRPr="000148D1">
        <w:rPr>
          <w:rFonts w:ascii="Times New Roman" w:hAnsi="Times New Roman"/>
          <w:szCs w:val="22"/>
          <w:lang w:val="pt-BR"/>
        </w:rPr>
        <w:t xml:space="preserve">nvestimentos entre </w:t>
      </w:r>
      <w:r w:rsidR="000E17B0" w:rsidRPr="000148D1">
        <w:rPr>
          <w:rFonts w:ascii="Times New Roman" w:hAnsi="Times New Roman"/>
          <w:szCs w:val="22"/>
          <w:lang w:val="pt-BR"/>
        </w:rPr>
        <w:t>P</w:t>
      </w:r>
      <w:r w:rsidRPr="000148D1">
        <w:rPr>
          <w:rFonts w:ascii="Times New Roman" w:hAnsi="Times New Roman"/>
          <w:szCs w:val="22"/>
          <w:lang w:val="pt-BR"/>
        </w:rPr>
        <w:t xml:space="preserve">equenos </w:t>
      </w:r>
      <w:r w:rsidR="000E17B0" w:rsidRPr="000148D1">
        <w:rPr>
          <w:rFonts w:ascii="Times New Roman" w:hAnsi="Times New Roman"/>
          <w:szCs w:val="22"/>
          <w:lang w:val="pt-BR"/>
        </w:rPr>
        <w:t>A</w:t>
      </w:r>
      <w:r w:rsidRPr="000148D1">
        <w:rPr>
          <w:rFonts w:ascii="Times New Roman" w:hAnsi="Times New Roman"/>
          <w:szCs w:val="22"/>
          <w:lang w:val="pt-BR"/>
        </w:rPr>
        <w:t xml:space="preserve">gricultores na </w:t>
      </w:r>
      <w:r w:rsidR="000E17B0" w:rsidRPr="000148D1">
        <w:rPr>
          <w:rFonts w:ascii="Times New Roman" w:hAnsi="Times New Roman"/>
          <w:szCs w:val="22"/>
          <w:lang w:val="pt-BR"/>
        </w:rPr>
        <w:t>A</w:t>
      </w:r>
      <w:r w:rsidRPr="000148D1">
        <w:rPr>
          <w:rFonts w:ascii="Times New Roman" w:hAnsi="Times New Roman"/>
          <w:szCs w:val="22"/>
          <w:lang w:val="pt-BR"/>
        </w:rPr>
        <w:t xml:space="preserve">mazônia </w:t>
      </w:r>
      <w:r w:rsidR="000E17B0" w:rsidRPr="000148D1">
        <w:rPr>
          <w:rFonts w:ascii="Times New Roman" w:hAnsi="Times New Roman"/>
          <w:szCs w:val="22"/>
          <w:lang w:val="pt-BR"/>
        </w:rPr>
        <w:t>B</w:t>
      </w:r>
      <w:r w:rsidRPr="000148D1">
        <w:rPr>
          <w:rFonts w:ascii="Times New Roman" w:hAnsi="Times New Roman"/>
          <w:szCs w:val="22"/>
          <w:lang w:val="pt-BR"/>
        </w:rPr>
        <w:t>rasileira</w:t>
      </w:r>
      <w:r w:rsidR="00CB3BE1" w:rsidRPr="000148D1">
        <w:rPr>
          <w:rFonts w:ascii="Times New Roman" w:hAnsi="Times New Roman"/>
          <w:szCs w:val="22"/>
          <w:lang w:val="pt-BR"/>
        </w:rPr>
        <w:t>.</w:t>
      </w:r>
      <w:r w:rsidRPr="000148D1">
        <w:rPr>
          <w:rFonts w:ascii="Times New Roman" w:hAnsi="Times New Roman"/>
          <w:szCs w:val="22"/>
          <w:lang w:val="pt-BR"/>
        </w:rPr>
        <w:t xml:space="preserve"> </w:t>
      </w:r>
      <w:proofErr w:type="spellStart"/>
      <w:r w:rsidRPr="000148D1">
        <w:rPr>
          <w:rFonts w:ascii="Times New Roman" w:hAnsi="Times New Roman"/>
          <w:i/>
          <w:iCs/>
          <w:szCs w:val="22"/>
        </w:rPr>
        <w:t>Caderno</w:t>
      </w:r>
      <w:proofErr w:type="spellEnd"/>
      <w:r w:rsidRPr="000148D1">
        <w:rPr>
          <w:rFonts w:ascii="Times New Roman" w:hAnsi="Times New Roman"/>
          <w:i/>
          <w:iCs/>
          <w:szCs w:val="22"/>
        </w:rPr>
        <w:t xml:space="preserve"> de </w:t>
      </w:r>
      <w:proofErr w:type="spellStart"/>
      <w:r w:rsidRPr="000148D1">
        <w:rPr>
          <w:rFonts w:ascii="Times New Roman" w:hAnsi="Times New Roman"/>
          <w:i/>
          <w:iCs/>
          <w:szCs w:val="22"/>
        </w:rPr>
        <w:t>Ciência</w:t>
      </w:r>
      <w:proofErr w:type="spellEnd"/>
      <w:r w:rsidRPr="000148D1">
        <w:rPr>
          <w:rFonts w:ascii="Times New Roman" w:hAnsi="Times New Roman"/>
          <w:i/>
          <w:iCs/>
          <w:szCs w:val="22"/>
        </w:rPr>
        <w:t xml:space="preserve"> e </w:t>
      </w:r>
      <w:proofErr w:type="spellStart"/>
      <w:r w:rsidRPr="000148D1">
        <w:rPr>
          <w:rFonts w:ascii="Times New Roman" w:hAnsi="Times New Roman"/>
          <w:i/>
          <w:iCs/>
          <w:szCs w:val="22"/>
        </w:rPr>
        <w:t>Tecnologia</w:t>
      </w:r>
      <w:proofErr w:type="spellEnd"/>
      <w:r w:rsidRPr="000148D1">
        <w:rPr>
          <w:rFonts w:ascii="Times New Roman" w:hAnsi="Times New Roman"/>
          <w:szCs w:val="22"/>
        </w:rPr>
        <w:t xml:space="preserve"> 18(2)</w:t>
      </w:r>
      <w:r w:rsidR="00D84D7A" w:rsidRPr="000148D1">
        <w:rPr>
          <w:rFonts w:ascii="Times New Roman" w:hAnsi="Times New Roman"/>
          <w:szCs w:val="22"/>
        </w:rPr>
        <w:t xml:space="preserve">: </w:t>
      </w:r>
      <w:r w:rsidRPr="000148D1">
        <w:rPr>
          <w:rFonts w:ascii="Times New Roman" w:hAnsi="Times New Roman"/>
          <w:szCs w:val="22"/>
        </w:rPr>
        <w:t>95-115.</w:t>
      </w:r>
    </w:p>
    <w:p w:rsidR="00020687" w:rsidRPr="000148D1" w:rsidRDefault="00020687" w:rsidP="00A61197">
      <w:pPr>
        <w:pStyle w:val="BodyText"/>
        <w:ind w:left="720"/>
        <w:jc w:val="left"/>
        <w:rPr>
          <w:rFonts w:ascii="Times New Roman" w:hAnsi="Times New Roman"/>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 2001. Urban Sprawl and Natural Areas Encroachment: Linking Land Cover Change and Economic Development in the Florida Everglades</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iCs/>
          <w:sz w:val="22"/>
          <w:szCs w:val="22"/>
        </w:rPr>
        <w:t>Ecological Economics</w:t>
      </w:r>
      <w:r w:rsidRPr="000148D1">
        <w:rPr>
          <w:rFonts w:ascii="Times New Roman" w:hAnsi="Times New Roman"/>
          <w:sz w:val="22"/>
          <w:szCs w:val="22"/>
        </w:rPr>
        <w:t xml:space="preserve"> 37(3)</w:t>
      </w:r>
      <w:r w:rsidR="00D84D7A" w:rsidRPr="000148D1">
        <w:rPr>
          <w:rFonts w:ascii="Times New Roman" w:hAnsi="Times New Roman"/>
          <w:sz w:val="22"/>
          <w:szCs w:val="22"/>
        </w:rPr>
        <w:t>:</w:t>
      </w:r>
      <w:r w:rsidRPr="000148D1">
        <w:rPr>
          <w:rFonts w:ascii="Times New Roman" w:hAnsi="Times New Roman"/>
          <w:sz w:val="22"/>
          <w:szCs w:val="22"/>
        </w:rPr>
        <w:t xml:space="preserve"> 357-369.</w:t>
      </w:r>
    </w:p>
    <w:p w:rsidR="00CA77F2" w:rsidRPr="000148D1" w:rsidRDefault="00CA77F2" w:rsidP="00A61197">
      <w:pPr>
        <w:rPr>
          <w:rFonts w:ascii="Times New Roman" w:hAnsi="Times New Roman"/>
          <w:sz w:val="22"/>
          <w:szCs w:val="22"/>
        </w:rPr>
      </w:pPr>
    </w:p>
    <w:p w:rsidR="00576EE9"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 Moran, E. and Anselin, L.  2000.  Deforestation and Cattle Ranching in the Brazilian Amazon: External Capital and Household Processes</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World Development</w:t>
      </w:r>
      <w:r w:rsidRPr="000148D1">
        <w:rPr>
          <w:rFonts w:ascii="Times New Roman" w:hAnsi="Times New Roman"/>
          <w:sz w:val="22"/>
          <w:szCs w:val="22"/>
        </w:rPr>
        <w:t xml:space="preserve"> 28(4)</w:t>
      </w:r>
      <w:r w:rsidR="00D84D7A" w:rsidRPr="000148D1">
        <w:rPr>
          <w:rFonts w:ascii="Times New Roman" w:hAnsi="Times New Roman"/>
          <w:sz w:val="22"/>
          <w:szCs w:val="22"/>
        </w:rPr>
        <w:t>:</w:t>
      </w:r>
      <w:r w:rsidRPr="000148D1">
        <w:rPr>
          <w:rFonts w:ascii="Times New Roman" w:hAnsi="Times New Roman"/>
          <w:sz w:val="22"/>
          <w:szCs w:val="22"/>
        </w:rPr>
        <w:t xml:space="preserve"> 683-699.</w:t>
      </w:r>
    </w:p>
    <w:p w:rsidR="00576EE9" w:rsidRPr="000148D1" w:rsidRDefault="00576EE9"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lang w:val="pt-BR"/>
        </w:rPr>
      </w:pPr>
      <w:r w:rsidRPr="000148D1">
        <w:rPr>
          <w:rFonts w:ascii="Times New Roman" w:hAnsi="Times New Roman"/>
          <w:sz w:val="22"/>
          <w:szCs w:val="22"/>
        </w:rPr>
        <w:t xml:space="preserve">Wood, C., </w:t>
      </w:r>
      <w:r w:rsidR="00D726DB" w:rsidRPr="000148D1">
        <w:rPr>
          <w:rFonts w:ascii="Times New Roman" w:hAnsi="Times New Roman"/>
          <w:sz w:val="22"/>
          <w:szCs w:val="22"/>
        </w:rPr>
        <w:t>Walker, R.,</w:t>
      </w:r>
      <w:r w:rsidRPr="000148D1">
        <w:rPr>
          <w:rFonts w:ascii="Times New Roman" w:hAnsi="Times New Roman"/>
          <w:sz w:val="22"/>
          <w:szCs w:val="22"/>
        </w:rPr>
        <w:t xml:space="preserve"> Perz, S., Silva, L.G.T., Toni, F. and Caldas, M. 1999. </w:t>
      </w:r>
      <w:r w:rsidRPr="000148D1">
        <w:rPr>
          <w:rFonts w:ascii="Times New Roman" w:hAnsi="Times New Roman"/>
          <w:sz w:val="22"/>
          <w:szCs w:val="22"/>
          <w:lang w:val="pt-BR"/>
        </w:rPr>
        <w:t>Segurança na</w:t>
      </w:r>
      <w:r w:rsidR="00576EE9" w:rsidRPr="000148D1">
        <w:rPr>
          <w:rFonts w:ascii="Times New Roman" w:hAnsi="Times New Roman"/>
          <w:sz w:val="22"/>
          <w:szCs w:val="22"/>
          <w:lang w:val="pt-BR"/>
        </w:rPr>
        <w:t xml:space="preserve"> </w:t>
      </w:r>
      <w:r w:rsidRPr="000148D1">
        <w:rPr>
          <w:rFonts w:ascii="Times New Roman" w:hAnsi="Times New Roman"/>
          <w:sz w:val="22"/>
          <w:szCs w:val="22"/>
          <w:lang w:val="pt-BR"/>
        </w:rPr>
        <w:t>Propriedade</w:t>
      </w:r>
      <w:r w:rsidR="00576EE9" w:rsidRPr="000148D1">
        <w:rPr>
          <w:rFonts w:ascii="Times New Roman" w:hAnsi="Times New Roman"/>
          <w:sz w:val="22"/>
          <w:szCs w:val="22"/>
          <w:lang w:val="pt-BR"/>
        </w:rPr>
        <w:t xml:space="preserve"> </w:t>
      </w:r>
      <w:r w:rsidRPr="000148D1">
        <w:rPr>
          <w:rFonts w:ascii="Times New Roman" w:hAnsi="Times New Roman"/>
          <w:sz w:val="22"/>
          <w:szCs w:val="22"/>
          <w:lang w:val="pt-BR"/>
        </w:rPr>
        <w:t>da Terra e a Conservação de Florestas Tropicais na Amazônia Oriental: O caso da Fronteira</w:t>
      </w:r>
      <w:r w:rsidR="00576EE9" w:rsidRPr="000148D1">
        <w:rPr>
          <w:rFonts w:ascii="Times New Roman" w:hAnsi="Times New Roman"/>
          <w:sz w:val="22"/>
          <w:szCs w:val="22"/>
          <w:lang w:val="pt-BR"/>
        </w:rPr>
        <w:t xml:space="preserve"> </w:t>
      </w:r>
      <w:r w:rsidRPr="000148D1">
        <w:rPr>
          <w:rFonts w:ascii="Times New Roman" w:hAnsi="Times New Roman"/>
          <w:sz w:val="22"/>
          <w:szCs w:val="22"/>
          <w:lang w:val="pt-BR"/>
        </w:rPr>
        <w:t xml:space="preserve">Agrícola de Uruará, PA.  EMBRAPA, Comunicado Técnico, No 16. (Belém: EMBRAPA/CPATU. </w:t>
      </w:r>
      <w:proofErr w:type="spellStart"/>
      <w:r w:rsidRPr="000148D1">
        <w:rPr>
          <w:rFonts w:ascii="Times New Roman" w:hAnsi="Times New Roman"/>
          <w:sz w:val="22"/>
          <w:szCs w:val="22"/>
          <w:lang w:val="pt-BR"/>
        </w:rPr>
        <w:t>Refereed</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technical</w:t>
      </w:r>
      <w:proofErr w:type="spellEnd"/>
      <w:r w:rsidRPr="000148D1">
        <w:rPr>
          <w:rFonts w:ascii="Times New Roman" w:hAnsi="Times New Roman"/>
          <w:sz w:val="22"/>
          <w:szCs w:val="22"/>
          <w:lang w:val="pt-BR"/>
        </w:rPr>
        <w:t xml:space="preserve"> series).  </w:t>
      </w:r>
    </w:p>
    <w:p w:rsidR="00C90FF1" w:rsidRPr="000148D1" w:rsidRDefault="00C90FF1" w:rsidP="00A61197">
      <w:pPr>
        <w:ind w:left="720" w:hanging="720"/>
        <w:rPr>
          <w:rFonts w:ascii="Times New Roman" w:hAnsi="Times New Roman"/>
          <w:sz w:val="22"/>
          <w:szCs w:val="22"/>
          <w:lang w:val="pt-BR"/>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 and Solecki, W.D. 1999. Managing Land Use and Land Cover Change: The New Jersey Pinelands Biosphere Reserve</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Annals of the Association of American Geographers</w:t>
      </w:r>
      <w:r w:rsidRPr="000148D1">
        <w:rPr>
          <w:rFonts w:ascii="Times New Roman" w:hAnsi="Times New Roman"/>
          <w:sz w:val="22"/>
          <w:szCs w:val="22"/>
        </w:rPr>
        <w:t xml:space="preserve"> 89(2)</w:t>
      </w:r>
      <w:r w:rsidR="00D84D7A" w:rsidRPr="000148D1">
        <w:rPr>
          <w:rFonts w:ascii="Times New Roman" w:hAnsi="Times New Roman"/>
          <w:sz w:val="22"/>
          <w:szCs w:val="22"/>
        </w:rPr>
        <w:t>:</w:t>
      </w:r>
      <w:r w:rsidRPr="000148D1">
        <w:rPr>
          <w:rFonts w:ascii="Times New Roman" w:hAnsi="Times New Roman"/>
          <w:sz w:val="22"/>
          <w:szCs w:val="22"/>
        </w:rPr>
        <w:t xml:space="preserve"> 219-236.</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w:t>
      </w:r>
      <w:r w:rsidR="00237918" w:rsidRPr="000148D1">
        <w:rPr>
          <w:rFonts w:ascii="Times New Roman" w:hAnsi="Times New Roman"/>
          <w:sz w:val="22"/>
          <w:szCs w:val="22"/>
        </w:rPr>
        <w:t xml:space="preserve"> </w:t>
      </w:r>
      <w:r w:rsidRPr="000148D1">
        <w:rPr>
          <w:rFonts w:ascii="Times New Roman" w:hAnsi="Times New Roman"/>
          <w:sz w:val="22"/>
          <w:szCs w:val="22"/>
        </w:rPr>
        <w:t xml:space="preserve">1999.  The Structure of </w:t>
      </w:r>
      <w:r w:rsidRPr="000148D1">
        <w:rPr>
          <w:rFonts w:ascii="Times New Roman" w:hAnsi="Times New Roman"/>
          <w:i/>
          <w:sz w:val="22"/>
          <w:szCs w:val="22"/>
        </w:rPr>
        <w:t>Uncultivated Wilderness</w:t>
      </w:r>
      <w:r w:rsidRPr="000148D1">
        <w:rPr>
          <w:rFonts w:ascii="Times New Roman" w:hAnsi="Times New Roman"/>
          <w:sz w:val="22"/>
          <w:szCs w:val="22"/>
        </w:rPr>
        <w:t>: Land Use beyond the Extensive Margin</w:t>
      </w:r>
      <w:r w:rsidR="00CB3BE1" w:rsidRPr="000148D1">
        <w:rPr>
          <w:rFonts w:ascii="Times New Roman" w:hAnsi="Times New Roman"/>
          <w:sz w:val="22"/>
          <w:szCs w:val="22"/>
        </w:rPr>
        <w:t>.</w:t>
      </w:r>
      <w:r w:rsidRPr="000148D1">
        <w:rPr>
          <w:rFonts w:ascii="Times New Roman" w:hAnsi="Times New Roman"/>
          <w:i/>
          <w:sz w:val="22"/>
          <w:szCs w:val="22"/>
        </w:rPr>
        <w:t xml:space="preserve"> Journal of Regional Science</w:t>
      </w:r>
      <w:r w:rsidRPr="000148D1">
        <w:rPr>
          <w:rFonts w:ascii="Times New Roman" w:hAnsi="Times New Roman"/>
          <w:sz w:val="22"/>
          <w:szCs w:val="22"/>
        </w:rPr>
        <w:t xml:space="preserve"> 39(2)</w:t>
      </w:r>
      <w:r w:rsidR="00D84D7A" w:rsidRPr="000148D1">
        <w:rPr>
          <w:rFonts w:ascii="Times New Roman" w:hAnsi="Times New Roman"/>
          <w:sz w:val="22"/>
          <w:szCs w:val="22"/>
        </w:rPr>
        <w:t>:</w:t>
      </w:r>
      <w:r w:rsidRPr="000148D1">
        <w:rPr>
          <w:rFonts w:ascii="Times New Roman" w:hAnsi="Times New Roman"/>
          <w:sz w:val="22"/>
          <w:szCs w:val="22"/>
        </w:rPr>
        <w:t xml:space="preserve"> 387-410.</w:t>
      </w:r>
    </w:p>
    <w:p w:rsidR="00C90FF1" w:rsidRPr="000148D1" w:rsidRDefault="00C90FF1" w:rsidP="00A61197">
      <w:pPr>
        <w:ind w:left="720" w:hanging="720"/>
        <w:rPr>
          <w:rFonts w:ascii="Times New Roman" w:hAnsi="Times New Roman"/>
          <w:sz w:val="22"/>
          <w:szCs w:val="22"/>
        </w:rPr>
      </w:pPr>
    </w:p>
    <w:p w:rsidR="0006330B" w:rsidRDefault="0006330B" w:rsidP="00A61197">
      <w:pPr>
        <w:ind w:left="720" w:hanging="720"/>
        <w:rPr>
          <w:rFonts w:ascii="Times New Roman" w:hAnsi="Times New Roman"/>
          <w:sz w:val="22"/>
          <w:szCs w:val="22"/>
        </w:rPr>
      </w:pPr>
    </w:p>
    <w:p w:rsidR="0006330B" w:rsidRDefault="0006330B" w:rsidP="00A61197">
      <w:pPr>
        <w:ind w:left="720" w:hanging="720"/>
        <w:rPr>
          <w:rFonts w:ascii="Times New Roman" w:hAnsi="Times New Roman"/>
          <w:sz w:val="22"/>
          <w:szCs w:val="22"/>
        </w:rPr>
      </w:pPr>
    </w:p>
    <w:p w:rsidR="0006330B" w:rsidRDefault="0006330B"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lastRenderedPageBreak/>
        <w:t xml:space="preserve">Nepstad, D.C., Klink, C.A., </w:t>
      </w:r>
      <w:proofErr w:type="spellStart"/>
      <w:r w:rsidRPr="000148D1">
        <w:rPr>
          <w:rFonts w:ascii="Times New Roman" w:hAnsi="Times New Roman"/>
          <w:sz w:val="22"/>
          <w:szCs w:val="22"/>
        </w:rPr>
        <w:t>Uhl</w:t>
      </w:r>
      <w:proofErr w:type="spellEnd"/>
      <w:r w:rsidRPr="000148D1">
        <w:rPr>
          <w:rFonts w:ascii="Times New Roman" w:hAnsi="Times New Roman"/>
          <w:sz w:val="22"/>
          <w:szCs w:val="22"/>
        </w:rPr>
        <w:t xml:space="preserve">, C., Vieira, I.C., </w:t>
      </w:r>
      <w:proofErr w:type="spellStart"/>
      <w:r w:rsidRPr="000148D1">
        <w:rPr>
          <w:rFonts w:ascii="Times New Roman" w:hAnsi="Times New Roman"/>
          <w:sz w:val="22"/>
          <w:szCs w:val="22"/>
        </w:rPr>
        <w:t>Levebvre</w:t>
      </w:r>
      <w:proofErr w:type="spellEnd"/>
      <w:r w:rsidRPr="000148D1">
        <w:rPr>
          <w:rFonts w:ascii="Times New Roman" w:hAnsi="Times New Roman"/>
          <w:sz w:val="22"/>
          <w:szCs w:val="22"/>
        </w:rPr>
        <w:t xml:space="preserve">, P., </w:t>
      </w:r>
      <w:proofErr w:type="spellStart"/>
      <w:r w:rsidRPr="000148D1">
        <w:rPr>
          <w:rFonts w:ascii="Times New Roman" w:hAnsi="Times New Roman"/>
          <w:sz w:val="22"/>
          <w:szCs w:val="22"/>
        </w:rPr>
        <w:t>Pedlowski</w:t>
      </w:r>
      <w:proofErr w:type="spellEnd"/>
      <w:r w:rsidRPr="000148D1">
        <w:rPr>
          <w:rFonts w:ascii="Times New Roman" w:hAnsi="Times New Roman"/>
          <w:sz w:val="22"/>
          <w:szCs w:val="22"/>
        </w:rPr>
        <w:t xml:space="preserve">, M., </w:t>
      </w:r>
      <w:proofErr w:type="spellStart"/>
      <w:r w:rsidRPr="000148D1">
        <w:rPr>
          <w:rFonts w:ascii="Times New Roman" w:hAnsi="Times New Roman"/>
          <w:sz w:val="22"/>
          <w:szCs w:val="22"/>
        </w:rPr>
        <w:t>Matricardi</w:t>
      </w:r>
      <w:proofErr w:type="spellEnd"/>
      <w:r w:rsidRPr="000148D1">
        <w:rPr>
          <w:rFonts w:ascii="Times New Roman" w:hAnsi="Times New Roman"/>
          <w:sz w:val="22"/>
          <w:szCs w:val="22"/>
        </w:rPr>
        <w:t xml:space="preserve">, E., </w:t>
      </w:r>
      <w:proofErr w:type="spellStart"/>
      <w:r w:rsidRPr="000148D1">
        <w:rPr>
          <w:rFonts w:ascii="Times New Roman" w:hAnsi="Times New Roman"/>
          <w:sz w:val="22"/>
          <w:szCs w:val="22"/>
        </w:rPr>
        <w:t>Negreiros</w:t>
      </w:r>
      <w:proofErr w:type="spellEnd"/>
      <w:r w:rsidRPr="000148D1">
        <w:rPr>
          <w:rFonts w:ascii="Times New Roman" w:hAnsi="Times New Roman"/>
          <w:sz w:val="22"/>
          <w:szCs w:val="22"/>
        </w:rPr>
        <w:t>, G., Brown, I.F., Amaral, E., Homma. A.</w:t>
      </w:r>
      <w:r w:rsidR="00DC0A1A" w:rsidRPr="000148D1">
        <w:rPr>
          <w:rFonts w:ascii="Times New Roman" w:hAnsi="Times New Roman"/>
          <w:sz w:val="22"/>
          <w:szCs w:val="22"/>
        </w:rPr>
        <w:t xml:space="preserve"> and </w:t>
      </w:r>
      <w:r w:rsidRPr="000148D1">
        <w:rPr>
          <w:rFonts w:ascii="Times New Roman" w:hAnsi="Times New Roman"/>
          <w:sz w:val="22"/>
          <w:szCs w:val="22"/>
        </w:rPr>
        <w:t>Walker, R.</w:t>
      </w:r>
      <w:r w:rsidR="00237918" w:rsidRPr="000148D1">
        <w:rPr>
          <w:rFonts w:ascii="Times New Roman" w:hAnsi="Times New Roman"/>
          <w:sz w:val="22"/>
          <w:szCs w:val="22"/>
        </w:rPr>
        <w:t xml:space="preserve"> </w:t>
      </w:r>
      <w:r w:rsidRPr="000148D1">
        <w:rPr>
          <w:rFonts w:ascii="Times New Roman" w:hAnsi="Times New Roman"/>
          <w:sz w:val="22"/>
          <w:szCs w:val="22"/>
        </w:rPr>
        <w:t>1997.  Land-use in Amazonia and the Cerrado of Brazil</w:t>
      </w:r>
      <w:r w:rsidR="00CB3BE1" w:rsidRPr="000148D1">
        <w:rPr>
          <w:rFonts w:ascii="Times New Roman" w:hAnsi="Times New Roman"/>
          <w:sz w:val="22"/>
          <w:szCs w:val="22"/>
        </w:rPr>
        <w:t>.</w:t>
      </w:r>
      <w:r w:rsidRPr="000148D1">
        <w:rPr>
          <w:rFonts w:ascii="Times New Roman" w:hAnsi="Times New Roman"/>
          <w:sz w:val="22"/>
          <w:szCs w:val="22"/>
        </w:rPr>
        <w:t xml:space="preserve">  </w:t>
      </w:r>
      <w:proofErr w:type="spellStart"/>
      <w:r w:rsidRPr="000148D1">
        <w:rPr>
          <w:rFonts w:ascii="Times New Roman" w:hAnsi="Times New Roman"/>
          <w:i/>
          <w:sz w:val="22"/>
          <w:szCs w:val="22"/>
        </w:rPr>
        <w:t>Ciência</w:t>
      </w:r>
      <w:proofErr w:type="spellEnd"/>
      <w:r w:rsidRPr="000148D1">
        <w:rPr>
          <w:rFonts w:ascii="Times New Roman" w:hAnsi="Times New Roman"/>
          <w:i/>
          <w:sz w:val="22"/>
          <w:szCs w:val="22"/>
        </w:rPr>
        <w:t xml:space="preserve"> e </w:t>
      </w:r>
      <w:proofErr w:type="spellStart"/>
      <w:r w:rsidRPr="000148D1">
        <w:rPr>
          <w:rFonts w:ascii="Times New Roman" w:hAnsi="Times New Roman"/>
          <w:i/>
          <w:sz w:val="22"/>
          <w:szCs w:val="22"/>
        </w:rPr>
        <w:t>Cultura</w:t>
      </w:r>
      <w:proofErr w:type="spellEnd"/>
      <w:r w:rsidRPr="000148D1">
        <w:rPr>
          <w:rFonts w:ascii="Times New Roman" w:hAnsi="Times New Roman"/>
          <w:i/>
          <w:sz w:val="22"/>
          <w:szCs w:val="22"/>
        </w:rPr>
        <w:t xml:space="preserve"> (Journal of the Brazilian Association for the Advancement of Science)</w:t>
      </w:r>
      <w:r w:rsidRPr="000148D1">
        <w:rPr>
          <w:rFonts w:ascii="Times New Roman" w:hAnsi="Times New Roman"/>
          <w:sz w:val="22"/>
          <w:szCs w:val="22"/>
        </w:rPr>
        <w:t xml:space="preserve"> 49(1/2)</w:t>
      </w:r>
      <w:r w:rsidR="00D84D7A" w:rsidRPr="000148D1">
        <w:rPr>
          <w:rFonts w:ascii="Times New Roman" w:hAnsi="Times New Roman"/>
          <w:sz w:val="22"/>
          <w:szCs w:val="22"/>
        </w:rPr>
        <w:t>:</w:t>
      </w:r>
      <w:r w:rsidRPr="000148D1">
        <w:rPr>
          <w:rFonts w:ascii="Times New Roman" w:hAnsi="Times New Roman"/>
          <w:sz w:val="22"/>
          <w:szCs w:val="22"/>
        </w:rPr>
        <w:t xml:space="preserve"> 73-86</w:t>
      </w:r>
      <w:r w:rsidR="00D84D7A" w:rsidRPr="000148D1">
        <w:rPr>
          <w:rFonts w:ascii="Times New Roman" w:hAnsi="Times New Roman"/>
          <w:sz w:val="22"/>
          <w:szCs w:val="22"/>
        </w:rPr>
        <w:t>.</w:t>
      </w:r>
      <w:r w:rsidRPr="000148D1">
        <w:rPr>
          <w:rFonts w:ascii="Times New Roman" w:hAnsi="Times New Roman"/>
          <w:sz w:val="22"/>
          <w:szCs w:val="22"/>
        </w:rPr>
        <w:t xml:space="preserve">  </w:t>
      </w:r>
    </w:p>
    <w:p w:rsidR="00D54546" w:rsidRPr="000148D1" w:rsidRDefault="00D54546"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lang w:val="pt-BR"/>
        </w:rPr>
        <w:t xml:space="preserve">Walker, R., </w:t>
      </w:r>
      <w:proofErr w:type="spellStart"/>
      <w:r w:rsidRPr="000148D1">
        <w:rPr>
          <w:rFonts w:ascii="Times New Roman" w:hAnsi="Times New Roman"/>
          <w:sz w:val="22"/>
          <w:szCs w:val="22"/>
          <w:lang w:val="pt-BR"/>
        </w:rPr>
        <w:t>Homma</w:t>
      </w:r>
      <w:proofErr w:type="spellEnd"/>
      <w:r w:rsidRPr="000148D1">
        <w:rPr>
          <w:rFonts w:ascii="Times New Roman" w:hAnsi="Times New Roman"/>
          <w:sz w:val="22"/>
          <w:szCs w:val="22"/>
          <w:lang w:val="pt-BR"/>
        </w:rPr>
        <w:t xml:space="preserve">, A., </w:t>
      </w:r>
      <w:proofErr w:type="spellStart"/>
      <w:r w:rsidRPr="000148D1">
        <w:rPr>
          <w:rFonts w:ascii="Times New Roman" w:hAnsi="Times New Roman"/>
          <w:sz w:val="22"/>
          <w:szCs w:val="22"/>
          <w:lang w:val="pt-BR"/>
        </w:rPr>
        <w:t>Scatena</w:t>
      </w:r>
      <w:proofErr w:type="spellEnd"/>
      <w:r w:rsidRPr="000148D1">
        <w:rPr>
          <w:rFonts w:ascii="Times New Roman" w:hAnsi="Times New Roman"/>
          <w:sz w:val="22"/>
          <w:szCs w:val="22"/>
          <w:lang w:val="pt-BR"/>
        </w:rPr>
        <w:t xml:space="preserve">, F., Conto, A., </w:t>
      </w:r>
      <w:proofErr w:type="spellStart"/>
      <w:r w:rsidRPr="000148D1">
        <w:rPr>
          <w:rFonts w:ascii="Times New Roman" w:hAnsi="Times New Roman"/>
          <w:sz w:val="22"/>
          <w:szCs w:val="22"/>
          <w:lang w:val="pt-BR"/>
        </w:rPr>
        <w:t>Rodriquez</w:t>
      </w:r>
      <w:proofErr w:type="spellEnd"/>
      <w:r w:rsidRPr="000148D1">
        <w:rPr>
          <w:rFonts w:ascii="Times New Roman" w:hAnsi="Times New Roman"/>
          <w:sz w:val="22"/>
          <w:szCs w:val="22"/>
          <w:lang w:val="pt-BR"/>
        </w:rPr>
        <w:t>, C., Ferreira, C., Mour</w:t>
      </w:r>
      <w:r w:rsidR="00DC0A1A" w:rsidRPr="000148D1">
        <w:rPr>
          <w:rFonts w:ascii="Times New Roman" w:hAnsi="Times New Roman"/>
          <w:sz w:val="22"/>
          <w:szCs w:val="22"/>
          <w:lang w:val="pt-BR"/>
        </w:rPr>
        <w:t>ã</w:t>
      </w:r>
      <w:r w:rsidRPr="000148D1">
        <w:rPr>
          <w:rFonts w:ascii="Times New Roman" w:hAnsi="Times New Roman"/>
          <w:sz w:val="22"/>
          <w:szCs w:val="22"/>
          <w:lang w:val="pt-BR"/>
        </w:rPr>
        <w:t>o, P.</w:t>
      </w:r>
      <w:r w:rsidR="00DC0A1A" w:rsidRPr="000148D1">
        <w:rPr>
          <w:rFonts w:ascii="Times New Roman" w:hAnsi="Times New Roman"/>
          <w:sz w:val="22"/>
          <w:szCs w:val="22"/>
          <w:lang w:val="pt-BR"/>
        </w:rPr>
        <w:t xml:space="preserve"> </w:t>
      </w:r>
      <w:proofErr w:type="spellStart"/>
      <w:r w:rsidR="00DC0A1A"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Carvalho, R. 1997.  </w:t>
      </w:r>
      <w:r w:rsidRPr="000148D1">
        <w:rPr>
          <w:rFonts w:ascii="Times New Roman" w:hAnsi="Times New Roman"/>
          <w:sz w:val="22"/>
          <w:szCs w:val="22"/>
        </w:rPr>
        <w:t>Land Cover Evolution of Small Properties on the Transamazon Highway</w:t>
      </w:r>
      <w:r w:rsidR="00CB3BE1" w:rsidRPr="000148D1">
        <w:rPr>
          <w:rFonts w:ascii="Times New Roman" w:hAnsi="Times New Roman"/>
          <w:sz w:val="22"/>
          <w:szCs w:val="22"/>
        </w:rPr>
        <w:t xml:space="preserve">. </w:t>
      </w:r>
      <w:proofErr w:type="spellStart"/>
      <w:r w:rsidRPr="000148D1">
        <w:rPr>
          <w:rFonts w:ascii="Times New Roman" w:hAnsi="Times New Roman"/>
          <w:i/>
          <w:sz w:val="22"/>
          <w:szCs w:val="22"/>
        </w:rPr>
        <w:t>Revista</w:t>
      </w:r>
      <w:proofErr w:type="spellEnd"/>
      <w:r w:rsidRPr="000148D1">
        <w:rPr>
          <w:rFonts w:ascii="Times New Roman" w:hAnsi="Times New Roman"/>
          <w:i/>
          <w:sz w:val="22"/>
          <w:szCs w:val="22"/>
        </w:rPr>
        <w:t xml:space="preserve"> de Economia e </w:t>
      </w:r>
      <w:proofErr w:type="spellStart"/>
      <w:r w:rsidRPr="000148D1">
        <w:rPr>
          <w:rFonts w:ascii="Times New Roman" w:hAnsi="Times New Roman"/>
          <w:i/>
          <w:sz w:val="22"/>
          <w:szCs w:val="22"/>
        </w:rPr>
        <w:t>Sociologia</w:t>
      </w:r>
      <w:proofErr w:type="spellEnd"/>
      <w:r w:rsidRPr="000148D1">
        <w:rPr>
          <w:rFonts w:ascii="Times New Roman" w:hAnsi="Times New Roman"/>
          <w:i/>
          <w:sz w:val="22"/>
          <w:szCs w:val="22"/>
        </w:rPr>
        <w:t xml:space="preserve"> Rural</w:t>
      </w:r>
      <w:r w:rsidR="00571330" w:rsidRPr="000148D1">
        <w:rPr>
          <w:rFonts w:ascii="Times New Roman" w:hAnsi="Times New Roman"/>
          <w:i/>
          <w:sz w:val="22"/>
          <w:szCs w:val="22"/>
        </w:rPr>
        <w:t xml:space="preserve"> </w:t>
      </w:r>
      <w:r w:rsidRPr="000148D1">
        <w:rPr>
          <w:rFonts w:ascii="Times New Roman" w:hAnsi="Times New Roman"/>
          <w:sz w:val="22"/>
          <w:szCs w:val="22"/>
        </w:rPr>
        <w:t>35(2)</w:t>
      </w:r>
      <w:r w:rsidR="00D84D7A" w:rsidRPr="000148D1">
        <w:rPr>
          <w:rFonts w:ascii="Times New Roman" w:hAnsi="Times New Roman"/>
          <w:sz w:val="22"/>
          <w:szCs w:val="22"/>
        </w:rPr>
        <w:t xml:space="preserve">: </w:t>
      </w:r>
      <w:r w:rsidRPr="000148D1">
        <w:rPr>
          <w:rFonts w:ascii="Times New Roman" w:hAnsi="Times New Roman"/>
          <w:sz w:val="22"/>
          <w:szCs w:val="22"/>
        </w:rPr>
        <w:t xml:space="preserve">115-126.  Republished in </w:t>
      </w:r>
      <w:r w:rsidRPr="000148D1">
        <w:rPr>
          <w:rFonts w:ascii="Times New Roman" w:hAnsi="Times New Roman"/>
          <w:i/>
          <w:sz w:val="22"/>
          <w:szCs w:val="22"/>
        </w:rPr>
        <w:t>Amazonia: The Environment and Agricultural</w:t>
      </w:r>
      <w:r w:rsidR="00D84D7A" w:rsidRPr="000148D1">
        <w:rPr>
          <w:rFonts w:ascii="Times New Roman" w:hAnsi="Times New Roman"/>
          <w:i/>
          <w:sz w:val="22"/>
          <w:szCs w:val="22"/>
        </w:rPr>
        <w:t xml:space="preserve"> </w:t>
      </w:r>
      <w:r w:rsidRPr="000148D1">
        <w:rPr>
          <w:rFonts w:ascii="Times New Roman" w:hAnsi="Times New Roman"/>
          <w:i/>
          <w:sz w:val="22"/>
          <w:szCs w:val="22"/>
        </w:rPr>
        <w:t>Development</w:t>
      </w:r>
      <w:r w:rsidRPr="000148D1">
        <w:rPr>
          <w:rFonts w:ascii="Times New Roman" w:hAnsi="Times New Roman"/>
          <w:sz w:val="22"/>
          <w:szCs w:val="22"/>
        </w:rPr>
        <w:t>, Alfredo Homma, ed. 1998. (Brasilia: EMBRAPA).</w:t>
      </w:r>
    </w:p>
    <w:p w:rsidR="00164154" w:rsidRPr="000148D1" w:rsidRDefault="00164154"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 Solecki, W.D. and Harwell, C.  1997.  Land Use Dynamics and Ecological Transition:  The Case of South Florida</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Urban Ecosystems</w:t>
      </w:r>
      <w:r w:rsidRPr="000148D1">
        <w:rPr>
          <w:rFonts w:ascii="Times New Roman" w:hAnsi="Times New Roman"/>
          <w:sz w:val="22"/>
          <w:szCs w:val="22"/>
        </w:rPr>
        <w:t xml:space="preserve"> 1(1)</w:t>
      </w:r>
      <w:r w:rsidR="00D84D7A" w:rsidRPr="000148D1">
        <w:rPr>
          <w:rFonts w:ascii="Times New Roman" w:hAnsi="Times New Roman"/>
          <w:sz w:val="22"/>
          <w:szCs w:val="22"/>
        </w:rPr>
        <w:t>:</w:t>
      </w:r>
      <w:r w:rsidRPr="000148D1">
        <w:rPr>
          <w:rFonts w:ascii="Times New Roman" w:hAnsi="Times New Roman"/>
          <w:sz w:val="22"/>
          <w:szCs w:val="22"/>
        </w:rPr>
        <w:t xml:space="preserve"> 37-47.</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 and Homma, A.  1996.  Land Use and Land Cover Dynamics in the Brazilian Amazon: An Overview</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Ecological Economics</w:t>
      </w:r>
      <w:r w:rsidRPr="000148D1">
        <w:rPr>
          <w:rFonts w:ascii="Times New Roman" w:hAnsi="Times New Roman"/>
          <w:sz w:val="22"/>
          <w:szCs w:val="22"/>
        </w:rPr>
        <w:t xml:space="preserve"> 18 (1)</w:t>
      </w:r>
      <w:r w:rsidR="00D84D7A" w:rsidRPr="000148D1">
        <w:rPr>
          <w:rFonts w:ascii="Times New Roman" w:hAnsi="Times New Roman"/>
          <w:sz w:val="22"/>
          <w:szCs w:val="22"/>
        </w:rPr>
        <w:t>:</w:t>
      </w:r>
      <w:r w:rsidRPr="000148D1">
        <w:rPr>
          <w:rFonts w:ascii="Times New Roman" w:hAnsi="Times New Roman"/>
          <w:sz w:val="22"/>
          <w:szCs w:val="22"/>
        </w:rPr>
        <w:t xml:space="preserve"> 67-80.</w:t>
      </w:r>
    </w:p>
    <w:p w:rsidR="007E7E1F" w:rsidRPr="000148D1" w:rsidRDefault="007E7E1F"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lang w:val="pt-BR"/>
        </w:rPr>
      </w:pPr>
      <w:proofErr w:type="spellStart"/>
      <w:r w:rsidRPr="000148D1">
        <w:rPr>
          <w:rFonts w:ascii="Times New Roman" w:hAnsi="Times New Roman"/>
          <w:sz w:val="22"/>
          <w:szCs w:val="22"/>
        </w:rPr>
        <w:t>Serrão</w:t>
      </w:r>
      <w:proofErr w:type="spellEnd"/>
      <w:r w:rsidRPr="000148D1">
        <w:rPr>
          <w:rFonts w:ascii="Times New Roman" w:hAnsi="Times New Roman"/>
          <w:sz w:val="22"/>
          <w:szCs w:val="22"/>
        </w:rPr>
        <w:t>, A., Nepstad, D. and Walker, R.</w:t>
      </w:r>
      <w:r w:rsidR="00237918" w:rsidRPr="000148D1">
        <w:rPr>
          <w:rFonts w:ascii="Times New Roman" w:hAnsi="Times New Roman"/>
          <w:sz w:val="22"/>
          <w:szCs w:val="22"/>
        </w:rPr>
        <w:t xml:space="preserve"> </w:t>
      </w:r>
      <w:r w:rsidRPr="000148D1">
        <w:rPr>
          <w:rFonts w:ascii="Times New Roman" w:hAnsi="Times New Roman"/>
          <w:sz w:val="22"/>
          <w:szCs w:val="22"/>
        </w:rPr>
        <w:t>1996.  Upland Agricultural and Forestry Development in the Amazon:  Sustainability, Criticality, and Resilience</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Ecological Economics</w:t>
      </w:r>
      <w:r w:rsidRPr="000148D1">
        <w:rPr>
          <w:rFonts w:ascii="Times New Roman" w:hAnsi="Times New Roman"/>
          <w:sz w:val="22"/>
          <w:szCs w:val="22"/>
        </w:rPr>
        <w:t xml:space="preserve"> 18 (1)</w:t>
      </w:r>
      <w:r w:rsidR="00D84D7A" w:rsidRPr="000148D1">
        <w:rPr>
          <w:rFonts w:ascii="Times New Roman" w:hAnsi="Times New Roman"/>
          <w:sz w:val="22"/>
          <w:szCs w:val="22"/>
        </w:rPr>
        <w:t>:</w:t>
      </w:r>
      <w:r w:rsidRPr="000148D1">
        <w:rPr>
          <w:rFonts w:ascii="Times New Roman" w:hAnsi="Times New Roman"/>
          <w:sz w:val="22"/>
          <w:szCs w:val="22"/>
        </w:rPr>
        <w:t xml:space="preserve"> 3-13. Translated into Portuguese and republished in </w:t>
      </w:r>
      <w:r w:rsidRPr="000148D1">
        <w:rPr>
          <w:rFonts w:ascii="Times New Roman" w:hAnsi="Times New Roman"/>
          <w:i/>
          <w:sz w:val="22"/>
          <w:szCs w:val="22"/>
        </w:rPr>
        <w:t>Amazonia: The Environment and Agricultural Development</w:t>
      </w:r>
      <w:r w:rsidRPr="000148D1">
        <w:rPr>
          <w:rFonts w:ascii="Times New Roman" w:hAnsi="Times New Roman"/>
          <w:sz w:val="22"/>
          <w:szCs w:val="22"/>
        </w:rPr>
        <w:t xml:space="preserve">, Alfredo Homma, ed. 1998. </w:t>
      </w:r>
      <w:r w:rsidRPr="000148D1">
        <w:rPr>
          <w:rFonts w:ascii="Times New Roman" w:hAnsi="Times New Roman"/>
          <w:sz w:val="22"/>
          <w:szCs w:val="22"/>
          <w:lang w:val="pt-BR"/>
        </w:rPr>
        <w:t>(</w:t>
      </w:r>
      <w:proofErr w:type="spellStart"/>
      <w:r w:rsidRPr="000148D1">
        <w:rPr>
          <w:rFonts w:ascii="Times New Roman" w:hAnsi="Times New Roman"/>
          <w:sz w:val="22"/>
          <w:szCs w:val="22"/>
          <w:lang w:val="pt-BR"/>
        </w:rPr>
        <w:t>Brasilia</w:t>
      </w:r>
      <w:proofErr w:type="spellEnd"/>
      <w:r w:rsidRPr="000148D1">
        <w:rPr>
          <w:rFonts w:ascii="Times New Roman" w:hAnsi="Times New Roman"/>
          <w:sz w:val="22"/>
          <w:szCs w:val="22"/>
          <w:lang w:val="pt-BR"/>
        </w:rPr>
        <w:t>: EMBRAPA).</w:t>
      </w:r>
    </w:p>
    <w:p w:rsidR="00020687" w:rsidRPr="000148D1" w:rsidRDefault="00020687" w:rsidP="00A61197">
      <w:pPr>
        <w:ind w:left="720" w:hanging="720"/>
        <w:rPr>
          <w:rFonts w:ascii="Times New Roman" w:hAnsi="Times New Roman"/>
          <w:sz w:val="22"/>
          <w:szCs w:val="22"/>
          <w:lang w:val="pt-BR"/>
        </w:rPr>
      </w:pPr>
    </w:p>
    <w:p w:rsidR="00C90FF1" w:rsidRPr="000148D1" w:rsidRDefault="00C90FF1" w:rsidP="00A61197">
      <w:pPr>
        <w:ind w:left="720" w:hanging="720"/>
        <w:rPr>
          <w:rFonts w:ascii="Times New Roman" w:hAnsi="Times New Roman"/>
          <w:sz w:val="22"/>
          <w:szCs w:val="22"/>
        </w:rPr>
      </w:pPr>
      <w:proofErr w:type="spellStart"/>
      <w:r w:rsidRPr="000148D1">
        <w:rPr>
          <w:rFonts w:ascii="Times New Roman" w:hAnsi="Times New Roman"/>
          <w:sz w:val="22"/>
          <w:szCs w:val="22"/>
          <w:lang w:val="pt-BR"/>
        </w:rPr>
        <w:t>Scatena</w:t>
      </w:r>
      <w:proofErr w:type="spellEnd"/>
      <w:r w:rsidRPr="000148D1">
        <w:rPr>
          <w:rFonts w:ascii="Times New Roman" w:hAnsi="Times New Roman"/>
          <w:sz w:val="22"/>
          <w:szCs w:val="22"/>
          <w:lang w:val="pt-BR"/>
        </w:rPr>
        <w:t xml:space="preserve">, F., Walker, R., </w:t>
      </w:r>
      <w:proofErr w:type="spellStart"/>
      <w:r w:rsidRPr="000148D1">
        <w:rPr>
          <w:rFonts w:ascii="Times New Roman" w:hAnsi="Times New Roman"/>
          <w:sz w:val="22"/>
          <w:szCs w:val="22"/>
          <w:lang w:val="pt-BR"/>
        </w:rPr>
        <w:t>Homma</w:t>
      </w:r>
      <w:proofErr w:type="spellEnd"/>
      <w:r w:rsidRPr="000148D1">
        <w:rPr>
          <w:rFonts w:ascii="Times New Roman" w:hAnsi="Times New Roman"/>
          <w:sz w:val="22"/>
          <w:szCs w:val="22"/>
          <w:lang w:val="pt-BR"/>
        </w:rPr>
        <w:t>, A., Conto, A., Ferreira, C., Carvalho, R., Rocha, A., Santos, A., Santos, A.</w:t>
      </w:r>
      <w:r w:rsidR="00DC0A1A" w:rsidRPr="000148D1">
        <w:rPr>
          <w:rFonts w:ascii="Times New Roman" w:hAnsi="Times New Roman"/>
          <w:sz w:val="22"/>
          <w:szCs w:val="22"/>
          <w:lang w:val="pt-BR"/>
        </w:rPr>
        <w:t xml:space="preserve"> </w:t>
      </w:r>
      <w:proofErr w:type="spellStart"/>
      <w:r w:rsidR="00DC0A1A"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Mourão, P. 1996. </w:t>
      </w:r>
      <w:r w:rsidR="00451640" w:rsidRPr="000148D1">
        <w:rPr>
          <w:rFonts w:ascii="Times New Roman" w:hAnsi="Times New Roman"/>
          <w:sz w:val="22"/>
          <w:szCs w:val="22"/>
          <w:lang w:val="pt-BR"/>
        </w:rPr>
        <w:t xml:space="preserve"> </w:t>
      </w:r>
      <w:r w:rsidRPr="000148D1">
        <w:rPr>
          <w:rFonts w:ascii="Times New Roman" w:hAnsi="Times New Roman"/>
          <w:sz w:val="22"/>
          <w:szCs w:val="22"/>
        </w:rPr>
        <w:t xml:space="preserve">Farm-level </w:t>
      </w:r>
      <w:r w:rsidR="007945FF" w:rsidRPr="000148D1">
        <w:rPr>
          <w:rFonts w:ascii="Times New Roman" w:hAnsi="Times New Roman"/>
          <w:sz w:val="22"/>
          <w:szCs w:val="22"/>
        </w:rPr>
        <w:t>L</w:t>
      </w:r>
      <w:r w:rsidR="00451640" w:rsidRPr="000148D1">
        <w:rPr>
          <w:rFonts w:ascii="Times New Roman" w:hAnsi="Times New Roman"/>
          <w:sz w:val="22"/>
          <w:szCs w:val="22"/>
        </w:rPr>
        <w:t xml:space="preserve">and </w:t>
      </w:r>
      <w:r w:rsidR="007945FF" w:rsidRPr="000148D1">
        <w:rPr>
          <w:rFonts w:ascii="Times New Roman" w:hAnsi="Times New Roman"/>
          <w:sz w:val="22"/>
          <w:szCs w:val="22"/>
        </w:rPr>
        <w:t>U</w:t>
      </w:r>
      <w:r w:rsidR="00451640" w:rsidRPr="000148D1">
        <w:rPr>
          <w:rFonts w:ascii="Times New Roman" w:hAnsi="Times New Roman"/>
          <w:sz w:val="22"/>
          <w:szCs w:val="22"/>
        </w:rPr>
        <w:t>se</w:t>
      </w:r>
      <w:r w:rsidR="00571330" w:rsidRPr="000148D1">
        <w:rPr>
          <w:rFonts w:ascii="Times New Roman" w:hAnsi="Times New Roman"/>
          <w:sz w:val="22"/>
          <w:szCs w:val="22"/>
        </w:rPr>
        <w:t xml:space="preserve"> </w:t>
      </w:r>
      <w:r w:rsidR="007945FF" w:rsidRPr="000148D1">
        <w:rPr>
          <w:rFonts w:ascii="Times New Roman" w:hAnsi="Times New Roman"/>
          <w:sz w:val="22"/>
          <w:szCs w:val="22"/>
        </w:rPr>
        <w:t>D</w:t>
      </w:r>
      <w:r w:rsidRPr="000148D1">
        <w:rPr>
          <w:rFonts w:ascii="Times New Roman" w:hAnsi="Times New Roman"/>
          <w:sz w:val="22"/>
          <w:szCs w:val="22"/>
        </w:rPr>
        <w:t xml:space="preserve">ynamics in the </w:t>
      </w:r>
      <w:r w:rsidR="007945FF" w:rsidRPr="000148D1">
        <w:rPr>
          <w:rFonts w:ascii="Times New Roman" w:hAnsi="Times New Roman"/>
          <w:sz w:val="22"/>
          <w:szCs w:val="22"/>
        </w:rPr>
        <w:t>P</w:t>
      </w:r>
      <w:r w:rsidRPr="000148D1">
        <w:rPr>
          <w:rFonts w:ascii="Times New Roman" w:hAnsi="Times New Roman"/>
          <w:sz w:val="22"/>
          <w:szCs w:val="22"/>
        </w:rPr>
        <w:t xml:space="preserve">iedmont </w:t>
      </w:r>
      <w:r w:rsidR="007945FF" w:rsidRPr="000148D1">
        <w:rPr>
          <w:rFonts w:ascii="Times New Roman" w:hAnsi="Times New Roman"/>
          <w:sz w:val="22"/>
          <w:szCs w:val="22"/>
        </w:rPr>
        <w:t>L</w:t>
      </w:r>
      <w:r w:rsidRPr="000148D1">
        <w:rPr>
          <w:rFonts w:ascii="Times New Roman" w:hAnsi="Times New Roman"/>
          <w:sz w:val="22"/>
          <w:szCs w:val="22"/>
        </w:rPr>
        <w:t>andscape of the Brazilian Amazon:</w:t>
      </w:r>
      <w:r w:rsidR="00451640" w:rsidRPr="000148D1">
        <w:rPr>
          <w:rFonts w:ascii="Times New Roman" w:hAnsi="Times New Roman"/>
          <w:sz w:val="22"/>
          <w:szCs w:val="22"/>
        </w:rPr>
        <w:t xml:space="preserve"> </w:t>
      </w:r>
      <w:r w:rsidRPr="000148D1">
        <w:rPr>
          <w:rFonts w:ascii="Times New Roman" w:hAnsi="Times New Roman"/>
          <w:sz w:val="22"/>
          <w:szCs w:val="22"/>
        </w:rPr>
        <w:t xml:space="preserve">A </w:t>
      </w:r>
      <w:r w:rsidR="007945FF" w:rsidRPr="000148D1">
        <w:rPr>
          <w:rFonts w:ascii="Times New Roman" w:hAnsi="Times New Roman"/>
          <w:sz w:val="22"/>
          <w:szCs w:val="22"/>
        </w:rPr>
        <w:t>C</w:t>
      </w:r>
      <w:r w:rsidRPr="000148D1">
        <w:rPr>
          <w:rFonts w:ascii="Times New Roman" w:hAnsi="Times New Roman"/>
          <w:sz w:val="22"/>
          <w:szCs w:val="22"/>
        </w:rPr>
        <w:t xml:space="preserve">ase </w:t>
      </w:r>
      <w:r w:rsidR="007945FF" w:rsidRPr="000148D1">
        <w:rPr>
          <w:rFonts w:ascii="Times New Roman" w:hAnsi="Times New Roman"/>
          <w:sz w:val="22"/>
          <w:szCs w:val="22"/>
        </w:rPr>
        <w:t>S</w:t>
      </w:r>
      <w:r w:rsidRPr="000148D1">
        <w:rPr>
          <w:rFonts w:ascii="Times New Roman" w:hAnsi="Times New Roman"/>
          <w:sz w:val="22"/>
          <w:szCs w:val="22"/>
        </w:rPr>
        <w:t>tudy from Santar</w:t>
      </w:r>
      <w:r w:rsidR="00451640" w:rsidRPr="000148D1">
        <w:rPr>
          <w:rFonts w:ascii="Times New Roman" w:hAnsi="Times New Roman"/>
          <w:sz w:val="22"/>
          <w:szCs w:val="22"/>
        </w:rPr>
        <w:t>é</w:t>
      </w:r>
      <w:r w:rsidRPr="000148D1">
        <w:rPr>
          <w:rFonts w:ascii="Times New Roman" w:hAnsi="Times New Roman"/>
          <w:sz w:val="22"/>
          <w:szCs w:val="22"/>
        </w:rPr>
        <w:t>m</w:t>
      </w:r>
      <w:r w:rsidR="00571330" w:rsidRPr="000148D1">
        <w:rPr>
          <w:rFonts w:ascii="Times New Roman" w:hAnsi="Times New Roman"/>
          <w:sz w:val="22"/>
          <w:szCs w:val="22"/>
        </w:rPr>
        <w:t>,</w:t>
      </w:r>
      <w:r w:rsidRPr="000148D1">
        <w:rPr>
          <w:rFonts w:ascii="Times New Roman" w:hAnsi="Times New Roman"/>
          <w:sz w:val="22"/>
          <w:szCs w:val="22"/>
        </w:rPr>
        <w:t xml:space="preserve"> Par</w:t>
      </w:r>
      <w:r w:rsidR="00571330" w:rsidRPr="000148D1">
        <w:rPr>
          <w:rFonts w:ascii="Times New Roman" w:hAnsi="Times New Roman"/>
          <w:sz w:val="22"/>
          <w:szCs w:val="22"/>
        </w:rPr>
        <w:t>á</w:t>
      </w:r>
      <w:r w:rsidR="00CB3BE1" w:rsidRPr="000148D1">
        <w:rPr>
          <w:rFonts w:ascii="Times New Roman" w:hAnsi="Times New Roman"/>
          <w:sz w:val="22"/>
          <w:szCs w:val="22"/>
        </w:rPr>
        <w:t>.</w:t>
      </w:r>
      <w:r w:rsidR="00237918" w:rsidRPr="000148D1">
        <w:rPr>
          <w:rFonts w:ascii="Times New Roman" w:hAnsi="Times New Roman"/>
          <w:sz w:val="22"/>
          <w:szCs w:val="22"/>
        </w:rPr>
        <w:t xml:space="preserve"> </w:t>
      </w:r>
      <w:r w:rsidRPr="000148D1">
        <w:rPr>
          <w:rFonts w:ascii="Times New Roman" w:hAnsi="Times New Roman"/>
          <w:i/>
          <w:sz w:val="22"/>
          <w:szCs w:val="22"/>
        </w:rPr>
        <w:t>Ecological Economics</w:t>
      </w:r>
      <w:r w:rsidRPr="000148D1">
        <w:rPr>
          <w:rFonts w:ascii="Times New Roman" w:hAnsi="Times New Roman"/>
          <w:sz w:val="22"/>
          <w:szCs w:val="22"/>
        </w:rPr>
        <w:t xml:space="preserve"> 18 (1)</w:t>
      </w:r>
      <w:r w:rsidR="00D84D7A" w:rsidRPr="000148D1">
        <w:rPr>
          <w:rFonts w:ascii="Times New Roman" w:hAnsi="Times New Roman"/>
          <w:sz w:val="22"/>
          <w:szCs w:val="22"/>
        </w:rPr>
        <w:t xml:space="preserve">: </w:t>
      </w:r>
      <w:r w:rsidRPr="000148D1">
        <w:rPr>
          <w:rFonts w:ascii="Times New Roman" w:hAnsi="Times New Roman"/>
          <w:sz w:val="22"/>
          <w:szCs w:val="22"/>
        </w:rPr>
        <w:t>29-40.</w:t>
      </w:r>
    </w:p>
    <w:p w:rsidR="00451640" w:rsidRPr="000148D1" w:rsidRDefault="00451640"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Beaumont, P. and Walker, R.</w:t>
      </w:r>
      <w:r w:rsidR="00237918" w:rsidRPr="000148D1">
        <w:rPr>
          <w:rFonts w:ascii="Times New Roman" w:hAnsi="Times New Roman"/>
          <w:sz w:val="22"/>
          <w:szCs w:val="22"/>
        </w:rPr>
        <w:t xml:space="preserve"> </w:t>
      </w:r>
      <w:r w:rsidRPr="000148D1">
        <w:rPr>
          <w:rFonts w:ascii="Times New Roman" w:hAnsi="Times New Roman"/>
          <w:sz w:val="22"/>
          <w:szCs w:val="22"/>
        </w:rPr>
        <w:t>1996.  Land Degradation and Property Regimes</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Ecological Economics</w:t>
      </w:r>
      <w:r w:rsidRPr="000148D1">
        <w:rPr>
          <w:rFonts w:ascii="Times New Roman" w:hAnsi="Times New Roman"/>
          <w:sz w:val="22"/>
          <w:szCs w:val="22"/>
        </w:rPr>
        <w:t xml:space="preserve"> 18 (1)</w:t>
      </w:r>
      <w:r w:rsidR="00D84D7A" w:rsidRPr="000148D1">
        <w:rPr>
          <w:rFonts w:ascii="Times New Roman" w:hAnsi="Times New Roman"/>
          <w:sz w:val="22"/>
          <w:szCs w:val="22"/>
        </w:rPr>
        <w:t>:</w:t>
      </w:r>
      <w:r w:rsidRPr="000148D1">
        <w:rPr>
          <w:rFonts w:ascii="Times New Roman" w:hAnsi="Times New Roman"/>
          <w:sz w:val="22"/>
          <w:szCs w:val="22"/>
        </w:rPr>
        <w:t xml:space="preserve"> 55-66.</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w:t>
      </w:r>
      <w:r w:rsidR="00237918" w:rsidRPr="000148D1">
        <w:rPr>
          <w:rFonts w:ascii="Times New Roman" w:hAnsi="Times New Roman"/>
          <w:sz w:val="22"/>
          <w:szCs w:val="22"/>
        </w:rPr>
        <w:t xml:space="preserve"> </w:t>
      </w:r>
      <w:r w:rsidRPr="000148D1">
        <w:rPr>
          <w:rFonts w:ascii="Times New Roman" w:hAnsi="Times New Roman"/>
          <w:sz w:val="22"/>
          <w:szCs w:val="22"/>
        </w:rPr>
        <w:t>1993.  Deforestation and Economic Development</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Canadian Journal of Regional Science</w:t>
      </w:r>
      <w:r w:rsidRPr="000148D1">
        <w:rPr>
          <w:rFonts w:ascii="Times New Roman" w:hAnsi="Times New Roman"/>
          <w:sz w:val="22"/>
          <w:szCs w:val="22"/>
        </w:rPr>
        <w:t xml:space="preserve"> 16(3)</w:t>
      </w:r>
      <w:r w:rsidR="00D84D7A" w:rsidRPr="000148D1">
        <w:rPr>
          <w:rFonts w:ascii="Times New Roman" w:hAnsi="Times New Roman"/>
          <w:sz w:val="22"/>
          <w:szCs w:val="22"/>
        </w:rPr>
        <w:t>:</w:t>
      </w:r>
      <w:r w:rsidRPr="000148D1">
        <w:rPr>
          <w:rFonts w:ascii="Times New Roman" w:hAnsi="Times New Roman"/>
          <w:sz w:val="22"/>
          <w:szCs w:val="22"/>
        </w:rPr>
        <w:t xml:space="preserve"> 481-497.</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 and Smith</w:t>
      </w:r>
      <w:r w:rsidR="00237918" w:rsidRPr="000148D1">
        <w:rPr>
          <w:rFonts w:ascii="Times New Roman" w:hAnsi="Times New Roman"/>
          <w:sz w:val="22"/>
          <w:szCs w:val="22"/>
        </w:rPr>
        <w:t>, T. E</w:t>
      </w:r>
      <w:r w:rsidRPr="000148D1">
        <w:rPr>
          <w:rFonts w:ascii="Times New Roman" w:hAnsi="Times New Roman"/>
          <w:sz w:val="22"/>
          <w:szCs w:val="22"/>
        </w:rPr>
        <w:t>.  1993.  Tropical Deforestation and Forest Management under the System of Concession Logging:  A Decision-Theoretic Analysis</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Journal of Regional Science</w:t>
      </w:r>
      <w:r w:rsidRPr="000148D1">
        <w:rPr>
          <w:rFonts w:ascii="Times New Roman" w:hAnsi="Times New Roman"/>
          <w:sz w:val="22"/>
          <w:szCs w:val="22"/>
        </w:rPr>
        <w:t xml:space="preserve"> 33(3)</w:t>
      </w:r>
      <w:r w:rsidR="00D84D7A" w:rsidRPr="000148D1">
        <w:rPr>
          <w:rFonts w:ascii="Times New Roman" w:hAnsi="Times New Roman"/>
          <w:sz w:val="22"/>
          <w:szCs w:val="22"/>
        </w:rPr>
        <w:t xml:space="preserve">: </w:t>
      </w:r>
      <w:r w:rsidRPr="000148D1">
        <w:rPr>
          <w:rFonts w:ascii="Times New Roman" w:hAnsi="Times New Roman"/>
          <w:sz w:val="22"/>
          <w:szCs w:val="22"/>
        </w:rPr>
        <w:t>387-419.</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 Ellis, M. and Barff, R.  1992.  Linked Migration Systems:  Immigration and Internal Labor Flows in the United States</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Economic Geography</w:t>
      </w:r>
      <w:r w:rsidRPr="000148D1">
        <w:rPr>
          <w:rFonts w:ascii="Times New Roman" w:hAnsi="Times New Roman"/>
          <w:sz w:val="22"/>
          <w:szCs w:val="22"/>
        </w:rPr>
        <w:t xml:space="preserve"> 68(3)</w:t>
      </w:r>
      <w:r w:rsidR="00D84D7A" w:rsidRPr="000148D1">
        <w:rPr>
          <w:rFonts w:ascii="Times New Roman" w:hAnsi="Times New Roman"/>
          <w:sz w:val="22"/>
          <w:szCs w:val="22"/>
        </w:rPr>
        <w:t>:</w:t>
      </w:r>
      <w:r w:rsidRPr="000148D1">
        <w:rPr>
          <w:rFonts w:ascii="Times New Roman" w:hAnsi="Times New Roman"/>
          <w:sz w:val="22"/>
          <w:szCs w:val="22"/>
        </w:rPr>
        <w:t xml:space="preserve"> 234-249.</w:t>
      </w:r>
    </w:p>
    <w:p w:rsidR="00EA21FC" w:rsidRPr="000148D1" w:rsidRDefault="00EA21FC"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 and Greenstreet, D.  1991.  The Effect of Government Incentives and Assistance on Location and Job Growth in Manufacturing</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Regional Studies</w:t>
      </w:r>
      <w:r w:rsidRPr="000148D1">
        <w:rPr>
          <w:rFonts w:ascii="Times New Roman" w:hAnsi="Times New Roman"/>
          <w:sz w:val="22"/>
          <w:szCs w:val="22"/>
        </w:rPr>
        <w:t xml:space="preserve"> 25(1)</w:t>
      </w:r>
      <w:r w:rsidR="00D84D7A" w:rsidRPr="000148D1">
        <w:rPr>
          <w:rFonts w:ascii="Times New Roman" w:hAnsi="Times New Roman"/>
          <w:sz w:val="22"/>
          <w:szCs w:val="22"/>
        </w:rPr>
        <w:t>:</w:t>
      </w:r>
      <w:r w:rsidRPr="000148D1">
        <w:rPr>
          <w:rFonts w:ascii="Times New Roman" w:hAnsi="Times New Roman"/>
          <w:sz w:val="22"/>
          <w:szCs w:val="22"/>
        </w:rPr>
        <w:t xml:space="preserve"> 13-30.</w:t>
      </w:r>
    </w:p>
    <w:p w:rsidR="004C0FE3" w:rsidRPr="000148D1" w:rsidRDefault="004C0FE3"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 xml:space="preserve">Walker, R. and </w:t>
      </w:r>
      <w:proofErr w:type="spellStart"/>
      <w:r w:rsidRPr="000148D1">
        <w:rPr>
          <w:rFonts w:ascii="Times New Roman" w:hAnsi="Times New Roman"/>
          <w:sz w:val="22"/>
          <w:szCs w:val="22"/>
        </w:rPr>
        <w:t>Calzonetti</w:t>
      </w:r>
      <w:proofErr w:type="spellEnd"/>
      <w:r w:rsidRPr="000148D1">
        <w:rPr>
          <w:rFonts w:ascii="Times New Roman" w:hAnsi="Times New Roman"/>
          <w:sz w:val="22"/>
          <w:szCs w:val="22"/>
        </w:rPr>
        <w:t>, F.  1990.  Searching for New Manufacturing Plant Locations:  A Study of Location Decisions in Central Appalachia</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Regional Studies</w:t>
      </w:r>
      <w:r w:rsidRPr="000148D1">
        <w:rPr>
          <w:rFonts w:ascii="Times New Roman" w:hAnsi="Times New Roman"/>
          <w:sz w:val="22"/>
          <w:szCs w:val="22"/>
        </w:rPr>
        <w:t xml:space="preserve"> 24(1)</w:t>
      </w:r>
      <w:r w:rsidR="00D84D7A" w:rsidRPr="000148D1">
        <w:rPr>
          <w:rFonts w:ascii="Times New Roman" w:hAnsi="Times New Roman"/>
          <w:sz w:val="22"/>
          <w:szCs w:val="22"/>
        </w:rPr>
        <w:t>:</w:t>
      </w:r>
      <w:r w:rsidRPr="000148D1">
        <w:rPr>
          <w:rFonts w:ascii="Times New Roman" w:hAnsi="Times New Roman"/>
          <w:sz w:val="22"/>
          <w:szCs w:val="22"/>
        </w:rPr>
        <w:t xml:space="preserve"> 15-30.</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 and Hannan, M.  1989.  Dynamic Settlement Processes:  The Case of U.S. Immigration</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The Professional Geographer</w:t>
      </w:r>
      <w:r w:rsidRPr="000148D1">
        <w:rPr>
          <w:rFonts w:ascii="Times New Roman" w:hAnsi="Times New Roman"/>
          <w:sz w:val="22"/>
          <w:szCs w:val="22"/>
        </w:rPr>
        <w:t xml:space="preserve"> 41(2)</w:t>
      </w:r>
      <w:r w:rsidR="00D84D7A" w:rsidRPr="000148D1">
        <w:rPr>
          <w:rFonts w:ascii="Times New Roman" w:hAnsi="Times New Roman"/>
          <w:sz w:val="22"/>
          <w:szCs w:val="22"/>
        </w:rPr>
        <w:t xml:space="preserve">: </w:t>
      </w:r>
      <w:r w:rsidRPr="000148D1">
        <w:rPr>
          <w:rFonts w:ascii="Times New Roman" w:hAnsi="Times New Roman"/>
          <w:sz w:val="22"/>
          <w:szCs w:val="22"/>
        </w:rPr>
        <w:t>172-183.</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 and Rex-</w:t>
      </w:r>
      <w:proofErr w:type="spellStart"/>
      <w:r w:rsidRPr="000148D1">
        <w:rPr>
          <w:rFonts w:ascii="Times New Roman" w:hAnsi="Times New Roman"/>
          <w:sz w:val="22"/>
          <w:szCs w:val="22"/>
        </w:rPr>
        <w:t>Lopatto</w:t>
      </w:r>
      <w:proofErr w:type="spellEnd"/>
      <w:r w:rsidRPr="000148D1">
        <w:rPr>
          <w:rFonts w:ascii="Times New Roman" w:hAnsi="Times New Roman"/>
          <w:sz w:val="22"/>
          <w:szCs w:val="22"/>
        </w:rPr>
        <w:t>, K.  1987. Evaluation of Costs Associated with Regional Environmental Impact in Chesapeake Bay</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Journal of Environmental Systems</w:t>
      </w:r>
      <w:r w:rsidRPr="000148D1">
        <w:rPr>
          <w:rFonts w:ascii="Times New Roman" w:hAnsi="Times New Roman"/>
          <w:sz w:val="22"/>
          <w:szCs w:val="22"/>
        </w:rPr>
        <w:t xml:space="preserve"> 17(1)</w:t>
      </w:r>
      <w:r w:rsidR="00D84D7A" w:rsidRPr="000148D1">
        <w:rPr>
          <w:rFonts w:ascii="Times New Roman" w:hAnsi="Times New Roman"/>
          <w:sz w:val="22"/>
          <w:szCs w:val="22"/>
        </w:rPr>
        <w:t>:</w:t>
      </w:r>
      <w:r w:rsidRPr="000148D1">
        <w:rPr>
          <w:rFonts w:ascii="Times New Roman" w:hAnsi="Times New Roman"/>
          <w:sz w:val="22"/>
          <w:szCs w:val="22"/>
        </w:rPr>
        <w:t xml:space="preserve"> 15-31.</w:t>
      </w:r>
    </w:p>
    <w:p w:rsidR="00451640" w:rsidRPr="000148D1" w:rsidRDefault="00451640"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lastRenderedPageBreak/>
        <w:t>Walker, R.</w:t>
      </w:r>
      <w:r w:rsidR="00237918" w:rsidRPr="000148D1">
        <w:rPr>
          <w:rFonts w:ascii="Times New Roman" w:hAnsi="Times New Roman"/>
          <w:sz w:val="22"/>
          <w:szCs w:val="22"/>
        </w:rPr>
        <w:t xml:space="preserve"> </w:t>
      </w:r>
      <w:r w:rsidRPr="000148D1">
        <w:rPr>
          <w:rFonts w:ascii="Times New Roman" w:hAnsi="Times New Roman"/>
          <w:sz w:val="22"/>
          <w:szCs w:val="22"/>
        </w:rPr>
        <w:t>1987.  Regional Development and Renewable Resource Exploitation</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Ecological Modelling</w:t>
      </w:r>
      <w:r w:rsidRPr="000148D1">
        <w:rPr>
          <w:rFonts w:ascii="Times New Roman" w:hAnsi="Times New Roman"/>
          <w:sz w:val="22"/>
          <w:szCs w:val="22"/>
        </w:rPr>
        <w:t xml:space="preserve"> 37</w:t>
      </w:r>
      <w:r w:rsidR="00D84D7A" w:rsidRPr="000148D1">
        <w:rPr>
          <w:rFonts w:ascii="Times New Roman" w:hAnsi="Times New Roman"/>
          <w:sz w:val="22"/>
          <w:szCs w:val="22"/>
        </w:rPr>
        <w:t>:</w:t>
      </w:r>
      <w:r w:rsidRPr="000148D1">
        <w:rPr>
          <w:rFonts w:ascii="Times New Roman" w:hAnsi="Times New Roman"/>
          <w:sz w:val="22"/>
          <w:szCs w:val="22"/>
        </w:rPr>
        <w:t xml:space="preserve"> 303-316.</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w:t>
      </w:r>
      <w:r w:rsidR="00237918" w:rsidRPr="000148D1">
        <w:rPr>
          <w:rFonts w:ascii="Times New Roman" w:hAnsi="Times New Roman"/>
          <w:sz w:val="22"/>
          <w:szCs w:val="22"/>
        </w:rPr>
        <w:t xml:space="preserve"> </w:t>
      </w:r>
      <w:r w:rsidRPr="000148D1">
        <w:rPr>
          <w:rFonts w:ascii="Times New Roman" w:hAnsi="Times New Roman"/>
          <w:sz w:val="22"/>
          <w:szCs w:val="22"/>
        </w:rPr>
        <w:t>1987.  Land Use Transition and Deforestation in Developing Countries</w:t>
      </w:r>
      <w:r w:rsidR="00CB3BE1" w:rsidRPr="000148D1">
        <w:rPr>
          <w:rFonts w:ascii="Times New Roman" w:hAnsi="Times New Roman"/>
          <w:sz w:val="22"/>
          <w:szCs w:val="22"/>
        </w:rPr>
        <w:t xml:space="preserve">. </w:t>
      </w:r>
      <w:r w:rsidRPr="000148D1">
        <w:rPr>
          <w:rFonts w:ascii="Times New Roman" w:hAnsi="Times New Roman"/>
          <w:i/>
          <w:sz w:val="22"/>
          <w:szCs w:val="22"/>
        </w:rPr>
        <w:t>Geographical Analysis</w:t>
      </w:r>
      <w:r w:rsidRPr="000148D1">
        <w:rPr>
          <w:rFonts w:ascii="Times New Roman" w:hAnsi="Times New Roman"/>
          <w:sz w:val="22"/>
          <w:szCs w:val="22"/>
        </w:rPr>
        <w:t xml:space="preserve"> 19(1)</w:t>
      </w:r>
      <w:r w:rsidR="00D84D7A" w:rsidRPr="000148D1">
        <w:rPr>
          <w:rFonts w:ascii="Times New Roman" w:hAnsi="Times New Roman"/>
          <w:sz w:val="22"/>
          <w:szCs w:val="22"/>
        </w:rPr>
        <w:t>:</w:t>
      </w:r>
      <w:r w:rsidRPr="000148D1">
        <w:rPr>
          <w:rFonts w:ascii="Times New Roman" w:hAnsi="Times New Roman"/>
          <w:sz w:val="22"/>
          <w:szCs w:val="22"/>
        </w:rPr>
        <w:t xml:space="preserve"> 18-30.</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w:t>
      </w:r>
      <w:r w:rsidR="00237918" w:rsidRPr="000148D1">
        <w:rPr>
          <w:rFonts w:ascii="Times New Roman" w:hAnsi="Times New Roman"/>
          <w:sz w:val="22"/>
          <w:szCs w:val="22"/>
        </w:rPr>
        <w:t xml:space="preserve"> </w:t>
      </w:r>
      <w:r w:rsidRPr="000148D1">
        <w:rPr>
          <w:rFonts w:ascii="Times New Roman" w:hAnsi="Times New Roman"/>
          <w:sz w:val="22"/>
          <w:szCs w:val="22"/>
        </w:rPr>
        <w:t>1985.  A Comment on Linear Control Problems in the Theory of Renewable Resource Exploitation</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Ecological Modelling</w:t>
      </w:r>
      <w:r w:rsidRPr="000148D1">
        <w:rPr>
          <w:rFonts w:ascii="Times New Roman" w:hAnsi="Times New Roman"/>
          <w:sz w:val="22"/>
          <w:szCs w:val="22"/>
        </w:rPr>
        <w:t xml:space="preserve"> 30</w:t>
      </w:r>
      <w:r w:rsidR="00D84D7A" w:rsidRPr="000148D1">
        <w:rPr>
          <w:rFonts w:ascii="Times New Roman" w:hAnsi="Times New Roman"/>
          <w:sz w:val="22"/>
          <w:szCs w:val="22"/>
        </w:rPr>
        <w:t>:</w:t>
      </w:r>
      <w:r w:rsidRPr="000148D1">
        <w:rPr>
          <w:rFonts w:ascii="Times New Roman" w:hAnsi="Times New Roman"/>
          <w:sz w:val="22"/>
          <w:szCs w:val="22"/>
        </w:rPr>
        <w:t xml:space="preserve"> 309-315.</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proofErr w:type="spellStart"/>
      <w:r w:rsidRPr="000148D1">
        <w:rPr>
          <w:rFonts w:ascii="Times New Roman" w:hAnsi="Times New Roman"/>
          <w:sz w:val="22"/>
          <w:szCs w:val="22"/>
        </w:rPr>
        <w:t>Szrymer</w:t>
      </w:r>
      <w:proofErr w:type="spellEnd"/>
      <w:r w:rsidRPr="000148D1">
        <w:rPr>
          <w:rFonts w:ascii="Times New Roman" w:hAnsi="Times New Roman"/>
          <w:sz w:val="22"/>
          <w:szCs w:val="22"/>
        </w:rPr>
        <w:t>, J. and Walker, R.</w:t>
      </w:r>
      <w:r w:rsidR="00237918" w:rsidRPr="000148D1">
        <w:rPr>
          <w:rFonts w:ascii="Times New Roman" w:hAnsi="Times New Roman"/>
          <w:sz w:val="22"/>
          <w:szCs w:val="22"/>
        </w:rPr>
        <w:t xml:space="preserve"> </w:t>
      </w:r>
      <w:r w:rsidRPr="000148D1">
        <w:rPr>
          <w:rFonts w:ascii="Times New Roman" w:hAnsi="Times New Roman"/>
          <w:sz w:val="22"/>
          <w:szCs w:val="22"/>
        </w:rPr>
        <w:t xml:space="preserve">1983.  Interregional Total Flow:  A Concept and Application to an Input-Output Model of the U.S.  </w:t>
      </w:r>
      <w:r w:rsidRPr="000148D1">
        <w:rPr>
          <w:rFonts w:ascii="Times New Roman" w:hAnsi="Times New Roman"/>
          <w:i/>
          <w:sz w:val="22"/>
          <w:szCs w:val="22"/>
        </w:rPr>
        <w:t>Review of Regional Studies</w:t>
      </w:r>
      <w:r w:rsidRPr="000148D1">
        <w:rPr>
          <w:rFonts w:ascii="Times New Roman" w:hAnsi="Times New Roman"/>
          <w:sz w:val="22"/>
          <w:szCs w:val="22"/>
        </w:rPr>
        <w:t xml:space="preserve"> 13</w:t>
      </w:r>
      <w:r w:rsidR="00D84D7A" w:rsidRPr="000148D1">
        <w:rPr>
          <w:rFonts w:ascii="Times New Roman" w:hAnsi="Times New Roman"/>
          <w:sz w:val="22"/>
          <w:szCs w:val="22"/>
        </w:rPr>
        <w:t>:</w:t>
      </w:r>
      <w:r w:rsidRPr="000148D1">
        <w:rPr>
          <w:rFonts w:ascii="Times New Roman" w:hAnsi="Times New Roman"/>
          <w:sz w:val="22"/>
          <w:szCs w:val="22"/>
        </w:rPr>
        <w:t xml:space="preserve"> 12-21.</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w:t>
      </w:r>
      <w:r w:rsidR="00237918" w:rsidRPr="000148D1">
        <w:rPr>
          <w:rFonts w:ascii="Times New Roman" w:hAnsi="Times New Roman"/>
          <w:sz w:val="22"/>
          <w:szCs w:val="22"/>
        </w:rPr>
        <w:t xml:space="preserve"> </w:t>
      </w:r>
      <w:r w:rsidRPr="000148D1">
        <w:rPr>
          <w:rFonts w:ascii="Times New Roman" w:hAnsi="Times New Roman"/>
          <w:sz w:val="22"/>
          <w:szCs w:val="22"/>
        </w:rPr>
        <w:t>and Bayley, S.E.  1980.  An Energetic and Economic Simulation for the Evaluation of Transportation Policy</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Computers, Environment, and Urban Systems</w:t>
      </w:r>
      <w:r w:rsidRPr="000148D1">
        <w:rPr>
          <w:rFonts w:ascii="Times New Roman" w:hAnsi="Times New Roman"/>
          <w:sz w:val="22"/>
          <w:szCs w:val="22"/>
        </w:rPr>
        <w:t xml:space="preserve"> 5(½)</w:t>
      </w:r>
      <w:r w:rsidR="00D84D7A" w:rsidRPr="000148D1">
        <w:rPr>
          <w:rFonts w:ascii="Times New Roman" w:hAnsi="Times New Roman"/>
          <w:sz w:val="22"/>
          <w:szCs w:val="22"/>
        </w:rPr>
        <w:t>:</w:t>
      </w:r>
      <w:r w:rsidRPr="000148D1">
        <w:rPr>
          <w:rFonts w:ascii="Times New Roman" w:hAnsi="Times New Roman"/>
          <w:sz w:val="22"/>
          <w:szCs w:val="22"/>
        </w:rPr>
        <w:t xml:space="preserve"> 83-96.</w:t>
      </w:r>
    </w:p>
    <w:p w:rsidR="007E7E1F" w:rsidRPr="000148D1" w:rsidRDefault="007E7E1F"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w:t>
      </w:r>
      <w:r w:rsidR="00237918" w:rsidRPr="000148D1">
        <w:rPr>
          <w:rFonts w:ascii="Times New Roman" w:hAnsi="Times New Roman"/>
          <w:sz w:val="22"/>
          <w:szCs w:val="22"/>
        </w:rPr>
        <w:t xml:space="preserve"> </w:t>
      </w:r>
      <w:r w:rsidRPr="000148D1">
        <w:rPr>
          <w:rFonts w:ascii="Times New Roman" w:hAnsi="Times New Roman"/>
          <w:sz w:val="22"/>
          <w:szCs w:val="22"/>
        </w:rPr>
        <w:t>and Bayley, S.E.  1977.  Quantitative Assessment of Natural Values in Benefit-Cost Analysis</w:t>
      </w:r>
      <w:r w:rsidR="00CB3BE1" w:rsidRPr="000148D1">
        <w:rPr>
          <w:rFonts w:ascii="Times New Roman" w:hAnsi="Times New Roman"/>
          <w:sz w:val="22"/>
          <w:szCs w:val="22"/>
        </w:rPr>
        <w:t>.</w:t>
      </w:r>
      <w:r w:rsidRPr="000148D1">
        <w:rPr>
          <w:rFonts w:ascii="Times New Roman" w:hAnsi="Times New Roman"/>
          <w:sz w:val="22"/>
          <w:szCs w:val="22"/>
        </w:rPr>
        <w:t xml:space="preserve"> </w:t>
      </w:r>
      <w:r w:rsidRPr="000148D1">
        <w:rPr>
          <w:rFonts w:ascii="Times New Roman" w:hAnsi="Times New Roman"/>
          <w:i/>
          <w:sz w:val="22"/>
          <w:szCs w:val="22"/>
        </w:rPr>
        <w:t>Journal of Environmental Systems</w:t>
      </w:r>
      <w:r w:rsidRPr="000148D1">
        <w:rPr>
          <w:rFonts w:ascii="Times New Roman" w:hAnsi="Times New Roman"/>
          <w:sz w:val="22"/>
          <w:szCs w:val="22"/>
        </w:rPr>
        <w:t xml:space="preserve"> 7(2)</w:t>
      </w:r>
      <w:r w:rsidR="00D84D7A" w:rsidRPr="000148D1">
        <w:rPr>
          <w:rFonts w:ascii="Times New Roman" w:hAnsi="Times New Roman"/>
          <w:sz w:val="22"/>
          <w:szCs w:val="22"/>
        </w:rPr>
        <w:t>:</w:t>
      </w:r>
      <w:r w:rsidRPr="000148D1">
        <w:rPr>
          <w:rFonts w:ascii="Times New Roman" w:hAnsi="Times New Roman"/>
          <w:sz w:val="22"/>
          <w:szCs w:val="22"/>
        </w:rPr>
        <w:t xml:space="preserve"> 131-147.</w:t>
      </w:r>
    </w:p>
    <w:p w:rsidR="00990671" w:rsidRPr="000148D1" w:rsidRDefault="00990671" w:rsidP="00A61197">
      <w:pPr>
        <w:ind w:left="720" w:hanging="720"/>
        <w:rPr>
          <w:rFonts w:ascii="Times New Roman" w:hAnsi="Times New Roman"/>
          <w:sz w:val="22"/>
          <w:szCs w:val="22"/>
        </w:rPr>
      </w:pPr>
    </w:p>
    <w:p w:rsidR="00990671" w:rsidRPr="000148D1" w:rsidRDefault="00990671" w:rsidP="00A61197">
      <w:pPr>
        <w:ind w:left="720" w:hanging="720"/>
        <w:rPr>
          <w:rFonts w:ascii="Times New Roman" w:hAnsi="Times New Roman"/>
          <w:b/>
          <w:sz w:val="22"/>
          <w:szCs w:val="22"/>
        </w:rPr>
      </w:pPr>
      <w:r w:rsidRPr="000148D1">
        <w:rPr>
          <w:rFonts w:ascii="Times New Roman" w:hAnsi="Times New Roman"/>
          <w:b/>
          <w:sz w:val="22"/>
          <w:szCs w:val="22"/>
        </w:rPr>
        <w:t>Published Creative Works</w:t>
      </w:r>
      <w:r w:rsidR="007B4962" w:rsidRPr="000148D1">
        <w:rPr>
          <w:rFonts w:ascii="Times New Roman" w:hAnsi="Times New Roman"/>
          <w:b/>
          <w:sz w:val="22"/>
          <w:szCs w:val="22"/>
        </w:rPr>
        <w:t xml:space="preserve"> and Essays</w:t>
      </w:r>
    </w:p>
    <w:p w:rsidR="007B4962" w:rsidRPr="000148D1" w:rsidRDefault="007B4962" w:rsidP="00A61197">
      <w:pPr>
        <w:ind w:left="720" w:hanging="720"/>
        <w:rPr>
          <w:rFonts w:ascii="Times New Roman" w:hAnsi="Times New Roman"/>
          <w:b/>
          <w:sz w:val="22"/>
          <w:szCs w:val="22"/>
        </w:rPr>
      </w:pPr>
    </w:p>
    <w:p w:rsidR="004778ED" w:rsidRDefault="004778ED" w:rsidP="007B4962">
      <w:pPr>
        <w:rPr>
          <w:rFonts w:ascii="Times New Roman" w:hAnsi="Times New Roman"/>
          <w:sz w:val="22"/>
          <w:szCs w:val="22"/>
        </w:rPr>
      </w:pPr>
      <w:r w:rsidRPr="000148D1">
        <w:rPr>
          <w:rFonts w:ascii="Times New Roman" w:hAnsi="Times New Roman"/>
          <w:sz w:val="22"/>
          <w:szCs w:val="22"/>
        </w:rPr>
        <w:t>Walker, R. 2020. Indigenous People may be the Amazon’s Last Hope</w:t>
      </w:r>
      <w:r>
        <w:rPr>
          <w:rFonts w:ascii="Times New Roman" w:hAnsi="Times New Roman"/>
          <w:sz w:val="22"/>
          <w:szCs w:val="22"/>
        </w:rPr>
        <w:t xml:space="preserve">. </w:t>
      </w:r>
      <w:r w:rsidRPr="000148D1">
        <w:rPr>
          <w:rFonts w:ascii="Times New Roman" w:hAnsi="Times New Roman"/>
          <w:i/>
          <w:sz w:val="22"/>
          <w:szCs w:val="22"/>
        </w:rPr>
        <w:t>The Conversation</w:t>
      </w:r>
      <w:r w:rsidRPr="000148D1">
        <w:rPr>
          <w:rFonts w:ascii="Times New Roman" w:hAnsi="Times New Roman"/>
          <w:sz w:val="22"/>
          <w:szCs w:val="22"/>
        </w:rPr>
        <w:t>. February 27.</w:t>
      </w:r>
    </w:p>
    <w:p w:rsidR="004778ED" w:rsidRDefault="004778ED" w:rsidP="007B4962">
      <w:pPr>
        <w:rPr>
          <w:rFonts w:ascii="Times New Roman" w:hAnsi="Times New Roman"/>
          <w:sz w:val="22"/>
          <w:szCs w:val="22"/>
        </w:rPr>
      </w:pPr>
    </w:p>
    <w:p w:rsidR="004778ED" w:rsidRPr="000148D1" w:rsidRDefault="004778ED" w:rsidP="004778ED">
      <w:pPr>
        <w:rPr>
          <w:rFonts w:ascii="Times New Roman" w:hAnsi="Times New Roman"/>
          <w:color w:val="000000"/>
          <w:sz w:val="22"/>
          <w:szCs w:val="22"/>
          <w:shd w:val="clear" w:color="auto" w:fill="FFFFFF"/>
        </w:rPr>
      </w:pPr>
      <w:r w:rsidRPr="000148D1">
        <w:rPr>
          <w:rFonts w:ascii="Times New Roman" w:hAnsi="Times New Roman"/>
          <w:sz w:val="22"/>
          <w:szCs w:val="22"/>
        </w:rPr>
        <w:t xml:space="preserve">Walker, R. 2020. </w:t>
      </w:r>
      <w:r w:rsidRPr="000148D1">
        <w:rPr>
          <w:rFonts w:ascii="Times New Roman" w:hAnsi="Times New Roman"/>
          <w:color w:val="000000"/>
          <w:sz w:val="22"/>
          <w:szCs w:val="22"/>
          <w:shd w:val="clear" w:color="auto" w:fill="FFFFFF"/>
        </w:rPr>
        <w:t xml:space="preserve">A clear and present danger. </w:t>
      </w:r>
      <w:r w:rsidRPr="000148D1">
        <w:rPr>
          <w:rFonts w:ascii="Times New Roman" w:hAnsi="Times New Roman"/>
          <w:i/>
          <w:color w:val="000000"/>
          <w:sz w:val="22"/>
          <w:szCs w:val="22"/>
          <w:shd w:val="clear" w:color="auto" w:fill="FFFFFF"/>
        </w:rPr>
        <w:t>Earth Island Journal</w:t>
      </w:r>
      <w:r w:rsidRPr="000148D1">
        <w:rPr>
          <w:rFonts w:ascii="Times New Roman" w:hAnsi="Times New Roman"/>
          <w:color w:val="000000"/>
          <w:sz w:val="22"/>
          <w:szCs w:val="22"/>
          <w:shd w:val="clear" w:color="auto" w:fill="FFFFFF"/>
        </w:rPr>
        <w:t>. p 3. Winter 2020.</w:t>
      </w:r>
    </w:p>
    <w:p w:rsidR="004778ED" w:rsidRDefault="004778ED" w:rsidP="007B4962">
      <w:pPr>
        <w:rPr>
          <w:rFonts w:ascii="Times New Roman" w:hAnsi="Times New Roman"/>
          <w:sz w:val="22"/>
          <w:szCs w:val="22"/>
        </w:rPr>
      </w:pPr>
    </w:p>
    <w:p w:rsidR="005C19CA" w:rsidRDefault="004778ED" w:rsidP="004778ED">
      <w:pPr>
        <w:rPr>
          <w:rFonts w:ascii="Times New Roman" w:hAnsi="Times New Roman"/>
          <w:sz w:val="22"/>
          <w:szCs w:val="22"/>
        </w:rPr>
      </w:pPr>
      <w:r w:rsidRPr="000148D1">
        <w:rPr>
          <w:rFonts w:ascii="Times New Roman" w:hAnsi="Times New Roman"/>
          <w:sz w:val="22"/>
          <w:szCs w:val="22"/>
        </w:rPr>
        <w:t xml:space="preserve">Walker, R. 2019. In Brazil’s Forests, the worst fires are likely still to come. </w:t>
      </w:r>
      <w:r w:rsidRPr="000148D1">
        <w:rPr>
          <w:rFonts w:ascii="Times New Roman" w:hAnsi="Times New Roman"/>
          <w:i/>
          <w:sz w:val="22"/>
          <w:szCs w:val="22"/>
        </w:rPr>
        <w:t>The Conversation</w:t>
      </w:r>
      <w:r w:rsidR="005C19CA">
        <w:rPr>
          <w:rFonts w:ascii="Times New Roman" w:hAnsi="Times New Roman"/>
          <w:sz w:val="22"/>
          <w:szCs w:val="22"/>
        </w:rPr>
        <w:t>.</w:t>
      </w:r>
    </w:p>
    <w:p w:rsidR="004778ED" w:rsidRPr="000148D1" w:rsidRDefault="005C19CA" w:rsidP="004778ED">
      <w:pPr>
        <w:rPr>
          <w:rFonts w:ascii="Times New Roman" w:hAnsi="Times New Roman"/>
          <w:sz w:val="22"/>
          <w:szCs w:val="22"/>
        </w:rPr>
      </w:pPr>
      <w:r>
        <w:rPr>
          <w:rFonts w:ascii="Times New Roman" w:hAnsi="Times New Roman"/>
          <w:sz w:val="22"/>
          <w:szCs w:val="22"/>
        </w:rPr>
        <w:tab/>
      </w:r>
      <w:r w:rsidR="004778ED" w:rsidRPr="000148D1">
        <w:rPr>
          <w:rFonts w:ascii="Times New Roman" w:hAnsi="Times New Roman"/>
          <w:sz w:val="22"/>
          <w:szCs w:val="22"/>
        </w:rPr>
        <w:t>September 9.</w:t>
      </w:r>
    </w:p>
    <w:p w:rsidR="004778ED" w:rsidRDefault="004778ED" w:rsidP="007B4962">
      <w:pPr>
        <w:rPr>
          <w:rFonts w:ascii="Times New Roman" w:hAnsi="Times New Roman"/>
          <w:sz w:val="22"/>
          <w:szCs w:val="22"/>
        </w:rPr>
      </w:pPr>
    </w:p>
    <w:p w:rsidR="005C19CA" w:rsidRDefault="007B4962" w:rsidP="007B4962">
      <w:pPr>
        <w:rPr>
          <w:rFonts w:ascii="Times New Roman" w:hAnsi="Times New Roman"/>
          <w:sz w:val="22"/>
          <w:szCs w:val="22"/>
        </w:rPr>
      </w:pPr>
      <w:r w:rsidRPr="000148D1">
        <w:rPr>
          <w:rFonts w:ascii="Times New Roman" w:hAnsi="Times New Roman"/>
          <w:sz w:val="22"/>
          <w:szCs w:val="22"/>
        </w:rPr>
        <w:t>Walker, R. 2019. Amazon deforestation, already rising, may spike under Bolsonaro.</w:t>
      </w:r>
    </w:p>
    <w:p w:rsidR="007B4962" w:rsidRPr="005C19CA" w:rsidRDefault="005C19CA" w:rsidP="007B4962">
      <w:pPr>
        <w:rPr>
          <w:rFonts w:ascii="Times New Roman" w:hAnsi="Times New Roman"/>
          <w:i/>
          <w:sz w:val="22"/>
          <w:szCs w:val="22"/>
        </w:rPr>
      </w:pPr>
      <w:r>
        <w:rPr>
          <w:rFonts w:ascii="Times New Roman" w:hAnsi="Times New Roman"/>
          <w:i/>
          <w:sz w:val="22"/>
          <w:szCs w:val="22"/>
        </w:rPr>
        <w:tab/>
      </w:r>
      <w:r w:rsidR="007B4962" w:rsidRPr="000148D1">
        <w:rPr>
          <w:rFonts w:ascii="Times New Roman" w:hAnsi="Times New Roman"/>
          <w:i/>
          <w:sz w:val="22"/>
          <w:szCs w:val="22"/>
        </w:rPr>
        <w:t>The</w:t>
      </w:r>
      <w:r>
        <w:rPr>
          <w:rFonts w:ascii="Times New Roman" w:hAnsi="Times New Roman"/>
          <w:i/>
          <w:sz w:val="22"/>
          <w:szCs w:val="22"/>
        </w:rPr>
        <w:t xml:space="preserve"> </w:t>
      </w:r>
      <w:r w:rsidR="007B4962" w:rsidRPr="000148D1">
        <w:rPr>
          <w:rFonts w:ascii="Times New Roman" w:hAnsi="Times New Roman"/>
          <w:i/>
          <w:sz w:val="22"/>
          <w:szCs w:val="22"/>
        </w:rPr>
        <w:t>Conversation.</w:t>
      </w:r>
      <w:r w:rsidR="007B4962" w:rsidRPr="000148D1">
        <w:rPr>
          <w:rFonts w:ascii="Times New Roman" w:hAnsi="Times New Roman"/>
          <w:sz w:val="22"/>
          <w:szCs w:val="22"/>
        </w:rPr>
        <w:t xml:space="preserve"> January 18.</w:t>
      </w:r>
    </w:p>
    <w:p w:rsidR="007B4962" w:rsidRPr="000148D1" w:rsidRDefault="007B4962" w:rsidP="007B4962">
      <w:pPr>
        <w:rPr>
          <w:rFonts w:ascii="Times New Roman" w:hAnsi="Times New Roman"/>
          <w:sz w:val="22"/>
          <w:szCs w:val="22"/>
        </w:rPr>
      </w:pPr>
    </w:p>
    <w:p w:rsidR="008C50A4" w:rsidRPr="000148D1" w:rsidRDefault="008C50A4" w:rsidP="00A61197">
      <w:pPr>
        <w:ind w:left="720" w:hanging="720"/>
        <w:rPr>
          <w:rFonts w:ascii="Times New Roman" w:hAnsi="Times New Roman"/>
          <w:sz w:val="22"/>
          <w:szCs w:val="22"/>
        </w:rPr>
      </w:pPr>
      <w:r w:rsidRPr="000148D1">
        <w:rPr>
          <w:rFonts w:ascii="Times New Roman" w:hAnsi="Times New Roman"/>
          <w:sz w:val="22"/>
          <w:szCs w:val="22"/>
        </w:rPr>
        <w:t xml:space="preserve">Walker, R. 2017.  The Beauty of the Beast.  </w:t>
      </w:r>
      <w:r w:rsidRPr="000148D1">
        <w:rPr>
          <w:rFonts w:ascii="Times New Roman" w:hAnsi="Times New Roman"/>
          <w:i/>
          <w:sz w:val="22"/>
          <w:szCs w:val="22"/>
        </w:rPr>
        <w:t>Cruising Outpost Magazine</w:t>
      </w:r>
      <w:r w:rsidRPr="000148D1">
        <w:rPr>
          <w:rFonts w:ascii="Times New Roman" w:hAnsi="Times New Roman"/>
          <w:sz w:val="22"/>
          <w:szCs w:val="22"/>
        </w:rPr>
        <w:t>.  Fall 2017.</w:t>
      </w:r>
    </w:p>
    <w:p w:rsidR="00141256" w:rsidRPr="000148D1" w:rsidRDefault="00141256" w:rsidP="00A61197">
      <w:pPr>
        <w:ind w:left="720" w:hanging="720"/>
        <w:rPr>
          <w:rFonts w:ascii="Times New Roman" w:hAnsi="Times New Roman"/>
          <w:b/>
          <w:sz w:val="22"/>
          <w:szCs w:val="22"/>
        </w:rPr>
      </w:pPr>
    </w:p>
    <w:p w:rsidR="00924941" w:rsidRPr="000148D1" w:rsidRDefault="00607198" w:rsidP="00A61197">
      <w:pPr>
        <w:ind w:left="720" w:hanging="720"/>
        <w:rPr>
          <w:rFonts w:ascii="Times New Roman" w:hAnsi="Times New Roman"/>
          <w:sz w:val="22"/>
          <w:szCs w:val="22"/>
        </w:rPr>
      </w:pPr>
      <w:r w:rsidRPr="000148D1">
        <w:rPr>
          <w:rFonts w:ascii="Times New Roman" w:hAnsi="Times New Roman"/>
          <w:sz w:val="22"/>
          <w:szCs w:val="22"/>
        </w:rPr>
        <w:t>Walker, R. 2017.</w:t>
      </w:r>
      <w:r w:rsidR="00141256" w:rsidRPr="000148D1">
        <w:rPr>
          <w:rFonts w:ascii="Times New Roman" w:hAnsi="Times New Roman"/>
          <w:sz w:val="22"/>
          <w:szCs w:val="22"/>
        </w:rPr>
        <w:t xml:space="preserve"> Rivers, Roads, and Gunmen. </w:t>
      </w:r>
      <w:proofErr w:type="spellStart"/>
      <w:r w:rsidR="00141256" w:rsidRPr="000148D1">
        <w:rPr>
          <w:rFonts w:ascii="Times New Roman" w:hAnsi="Times New Roman"/>
          <w:i/>
          <w:sz w:val="22"/>
          <w:szCs w:val="22"/>
        </w:rPr>
        <w:t>Ytori</w:t>
      </w:r>
      <w:proofErr w:type="spellEnd"/>
      <w:r w:rsidR="00141256" w:rsidRPr="000148D1">
        <w:rPr>
          <w:rFonts w:ascii="Times New Roman" w:hAnsi="Times New Roman"/>
          <w:i/>
          <w:sz w:val="22"/>
          <w:szCs w:val="22"/>
        </w:rPr>
        <w:t xml:space="preserve"> Magazine</w:t>
      </w:r>
      <w:r w:rsidR="00924941" w:rsidRPr="000148D1">
        <w:rPr>
          <w:rFonts w:ascii="Times New Roman" w:hAnsi="Times New Roman"/>
          <w:sz w:val="22"/>
          <w:szCs w:val="22"/>
        </w:rPr>
        <w:t xml:space="preserve">  Spring 2017.</w:t>
      </w:r>
    </w:p>
    <w:p w:rsidR="00607198" w:rsidRPr="000148D1" w:rsidRDefault="005C19CA" w:rsidP="00A61197">
      <w:pPr>
        <w:ind w:left="720" w:hanging="720"/>
        <w:rPr>
          <w:rFonts w:ascii="Times New Roman" w:hAnsi="Times New Roman"/>
          <w:sz w:val="22"/>
          <w:szCs w:val="22"/>
        </w:rPr>
      </w:pPr>
      <w:r>
        <w:rPr>
          <w:rFonts w:ascii="Times New Roman" w:hAnsi="Times New Roman"/>
          <w:sz w:val="22"/>
          <w:szCs w:val="22"/>
        </w:rPr>
        <w:tab/>
      </w:r>
      <w:r w:rsidR="00141256" w:rsidRPr="000148D1">
        <w:rPr>
          <w:rFonts w:ascii="Times New Roman" w:hAnsi="Times New Roman"/>
          <w:sz w:val="22"/>
          <w:szCs w:val="22"/>
        </w:rPr>
        <w:t>https://publications.clas.ufl.edu/ytori-magazine/ytori-spring-2017/rivers-roads-and-gunmen/</w:t>
      </w:r>
    </w:p>
    <w:p w:rsidR="00607198" w:rsidRPr="000148D1" w:rsidRDefault="00607198" w:rsidP="00A61197">
      <w:pPr>
        <w:ind w:left="720" w:hanging="720"/>
        <w:rPr>
          <w:rFonts w:ascii="Times New Roman" w:hAnsi="Times New Roman"/>
          <w:sz w:val="22"/>
          <w:szCs w:val="22"/>
        </w:rPr>
      </w:pPr>
    </w:p>
    <w:p w:rsidR="00D11777" w:rsidRDefault="00990671" w:rsidP="00A61197">
      <w:pPr>
        <w:ind w:left="720" w:hanging="720"/>
        <w:rPr>
          <w:rFonts w:ascii="Times New Roman" w:hAnsi="Times New Roman"/>
          <w:sz w:val="22"/>
          <w:szCs w:val="22"/>
        </w:rPr>
      </w:pPr>
      <w:r w:rsidRPr="000148D1">
        <w:rPr>
          <w:rFonts w:ascii="Times New Roman" w:hAnsi="Times New Roman"/>
          <w:sz w:val="22"/>
          <w:szCs w:val="22"/>
        </w:rPr>
        <w:t xml:space="preserve">Walker, R. 2016.  Fountain of Youth.  </w:t>
      </w:r>
      <w:r w:rsidRPr="000148D1">
        <w:rPr>
          <w:rFonts w:ascii="Times New Roman" w:hAnsi="Times New Roman"/>
          <w:i/>
          <w:sz w:val="22"/>
          <w:szCs w:val="22"/>
        </w:rPr>
        <w:t xml:space="preserve">Kudzu </w:t>
      </w:r>
      <w:r w:rsidR="00F036D0" w:rsidRPr="000148D1">
        <w:rPr>
          <w:rFonts w:ascii="Times New Roman" w:hAnsi="Times New Roman"/>
          <w:i/>
          <w:sz w:val="22"/>
          <w:szCs w:val="22"/>
        </w:rPr>
        <w:t>House</w:t>
      </w:r>
      <w:r w:rsidRPr="000148D1">
        <w:rPr>
          <w:rFonts w:ascii="Times New Roman" w:hAnsi="Times New Roman"/>
          <w:sz w:val="22"/>
          <w:szCs w:val="22"/>
        </w:rPr>
        <w:t xml:space="preserve"> </w:t>
      </w:r>
      <w:r w:rsidR="002C6A54" w:rsidRPr="000148D1">
        <w:rPr>
          <w:rFonts w:ascii="Times New Roman" w:hAnsi="Times New Roman"/>
          <w:sz w:val="22"/>
          <w:szCs w:val="22"/>
        </w:rPr>
        <w:t>6: 3/4</w:t>
      </w:r>
      <w:r w:rsidRPr="000148D1">
        <w:rPr>
          <w:rFonts w:ascii="Times New Roman" w:hAnsi="Times New Roman"/>
          <w:sz w:val="22"/>
          <w:szCs w:val="22"/>
        </w:rPr>
        <w:t>.</w:t>
      </w:r>
    </w:p>
    <w:p w:rsidR="002C6A54" w:rsidRPr="000148D1" w:rsidRDefault="00D11777" w:rsidP="00A61197">
      <w:pPr>
        <w:ind w:left="720" w:hanging="720"/>
        <w:rPr>
          <w:rFonts w:ascii="Times New Roman" w:hAnsi="Times New Roman"/>
          <w:sz w:val="22"/>
          <w:szCs w:val="22"/>
        </w:rPr>
      </w:pPr>
      <w:r>
        <w:tab/>
      </w:r>
    </w:p>
    <w:p w:rsidR="00F036D0" w:rsidRPr="000148D1" w:rsidRDefault="00F036D0" w:rsidP="00A61197">
      <w:pPr>
        <w:ind w:left="720" w:hanging="720"/>
        <w:rPr>
          <w:rFonts w:ascii="Times New Roman" w:hAnsi="Times New Roman"/>
          <w:sz w:val="22"/>
          <w:szCs w:val="22"/>
        </w:rPr>
      </w:pPr>
      <w:r w:rsidRPr="000148D1">
        <w:rPr>
          <w:rFonts w:ascii="Times New Roman" w:hAnsi="Times New Roman"/>
          <w:sz w:val="22"/>
          <w:szCs w:val="22"/>
        </w:rPr>
        <w:t xml:space="preserve">Walker, R. 2016.  Boat Bum.  </w:t>
      </w:r>
      <w:r w:rsidRPr="000148D1">
        <w:rPr>
          <w:rFonts w:ascii="Times New Roman" w:hAnsi="Times New Roman"/>
          <w:i/>
          <w:sz w:val="22"/>
          <w:szCs w:val="22"/>
        </w:rPr>
        <w:t>Caribbean Compass</w:t>
      </w:r>
      <w:r w:rsidRPr="000148D1">
        <w:rPr>
          <w:rFonts w:ascii="Times New Roman" w:hAnsi="Times New Roman"/>
          <w:sz w:val="22"/>
          <w:szCs w:val="22"/>
        </w:rPr>
        <w:t xml:space="preserve"> </w:t>
      </w:r>
      <w:r w:rsidR="005E6763" w:rsidRPr="000148D1">
        <w:rPr>
          <w:rFonts w:ascii="Times New Roman" w:hAnsi="Times New Roman"/>
          <w:sz w:val="22"/>
          <w:szCs w:val="22"/>
        </w:rPr>
        <w:t>October 2016, #253: 30.</w:t>
      </w:r>
    </w:p>
    <w:p w:rsidR="002C6A54" w:rsidRPr="000148D1" w:rsidRDefault="00D11777" w:rsidP="00A61197">
      <w:pPr>
        <w:ind w:left="720" w:hanging="720"/>
        <w:rPr>
          <w:rFonts w:ascii="Times New Roman" w:hAnsi="Times New Roman"/>
          <w:sz w:val="22"/>
          <w:szCs w:val="22"/>
        </w:rPr>
      </w:pPr>
      <w:r>
        <w:rPr>
          <w:rFonts w:ascii="Times New Roman" w:hAnsi="Times New Roman"/>
          <w:sz w:val="22"/>
          <w:szCs w:val="22"/>
        </w:rPr>
        <w:tab/>
      </w:r>
      <w:r w:rsidR="002C6A54" w:rsidRPr="000148D1">
        <w:rPr>
          <w:rFonts w:ascii="Times New Roman" w:hAnsi="Times New Roman"/>
          <w:sz w:val="22"/>
          <w:szCs w:val="22"/>
        </w:rPr>
        <w:t>https://issuu.com/caribbean-compass/docs/compass_online_october_2016</w:t>
      </w:r>
    </w:p>
    <w:p w:rsidR="00F036D0" w:rsidRPr="000148D1" w:rsidRDefault="00F036D0" w:rsidP="00A61197">
      <w:pPr>
        <w:ind w:left="720" w:hanging="720"/>
        <w:rPr>
          <w:rFonts w:ascii="Times New Roman" w:hAnsi="Times New Roman"/>
          <w:sz w:val="22"/>
          <w:szCs w:val="22"/>
        </w:rPr>
      </w:pPr>
    </w:p>
    <w:p w:rsidR="00F036D0" w:rsidRPr="000148D1" w:rsidRDefault="00990671" w:rsidP="00A61197">
      <w:pPr>
        <w:ind w:left="720" w:hanging="720"/>
        <w:rPr>
          <w:rFonts w:ascii="Times New Roman" w:hAnsi="Times New Roman"/>
          <w:sz w:val="22"/>
          <w:szCs w:val="22"/>
        </w:rPr>
      </w:pPr>
      <w:r w:rsidRPr="000148D1">
        <w:rPr>
          <w:rFonts w:ascii="Times New Roman" w:hAnsi="Times New Roman"/>
          <w:sz w:val="22"/>
          <w:szCs w:val="22"/>
        </w:rPr>
        <w:t xml:space="preserve">Walker, R. 2016.  To Keep a River Running.  </w:t>
      </w:r>
      <w:r w:rsidRPr="000148D1">
        <w:rPr>
          <w:rFonts w:ascii="Times New Roman" w:hAnsi="Times New Roman"/>
          <w:i/>
          <w:sz w:val="22"/>
          <w:szCs w:val="22"/>
        </w:rPr>
        <w:t>Earth Island Journal</w:t>
      </w:r>
      <w:r w:rsidRPr="000148D1">
        <w:rPr>
          <w:rFonts w:ascii="Times New Roman" w:hAnsi="Times New Roman"/>
          <w:sz w:val="22"/>
          <w:szCs w:val="22"/>
        </w:rPr>
        <w:t xml:space="preserve">. 31(3): </w:t>
      </w:r>
      <w:r w:rsidR="00F036D0" w:rsidRPr="000148D1">
        <w:rPr>
          <w:rFonts w:ascii="Times New Roman" w:hAnsi="Times New Roman"/>
          <w:sz w:val="22"/>
          <w:szCs w:val="22"/>
        </w:rPr>
        <w:t>49-53.</w:t>
      </w:r>
    </w:p>
    <w:p w:rsidR="00990671" w:rsidRPr="000148D1" w:rsidRDefault="00990671" w:rsidP="00A61197">
      <w:pPr>
        <w:ind w:left="720" w:hanging="720"/>
        <w:rPr>
          <w:rFonts w:ascii="Times New Roman" w:hAnsi="Times New Roman"/>
          <w:sz w:val="22"/>
          <w:szCs w:val="22"/>
        </w:rPr>
      </w:pPr>
    </w:p>
    <w:p w:rsidR="00990671" w:rsidRPr="000148D1" w:rsidRDefault="00990671" w:rsidP="00A61197">
      <w:pPr>
        <w:ind w:left="720" w:hanging="720"/>
        <w:rPr>
          <w:rFonts w:ascii="Times New Roman" w:hAnsi="Times New Roman"/>
          <w:sz w:val="22"/>
          <w:szCs w:val="22"/>
        </w:rPr>
      </w:pPr>
      <w:r w:rsidRPr="000148D1">
        <w:rPr>
          <w:rFonts w:ascii="Times New Roman" w:hAnsi="Times New Roman"/>
          <w:sz w:val="22"/>
          <w:szCs w:val="22"/>
        </w:rPr>
        <w:t xml:space="preserve">Walker, R. 2016.  Energy and Consciousness.  </w:t>
      </w:r>
      <w:r w:rsidRPr="000148D1">
        <w:rPr>
          <w:rFonts w:ascii="Times New Roman" w:hAnsi="Times New Roman"/>
          <w:i/>
          <w:sz w:val="22"/>
          <w:szCs w:val="22"/>
        </w:rPr>
        <w:t>Beatdom</w:t>
      </w:r>
      <w:r w:rsidRPr="000148D1">
        <w:rPr>
          <w:rFonts w:ascii="Times New Roman" w:hAnsi="Times New Roman"/>
          <w:sz w:val="22"/>
          <w:szCs w:val="22"/>
        </w:rPr>
        <w:t xml:space="preserve"> 17</w:t>
      </w:r>
      <w:r w:rsidR="00F036D0" w:rsidRPr="000148D1">
        <w:rPr>
          <w:rFonts w:ascii="Times New Roman" w:hAnsi="Times New Roman"/>
          <w:sz w:val="22"/>
          <w:szCs w:val="22"/>
        </w:rPr>
        <w:t>: 121-132</w:t>
      </w:r>
      <w:r w:rsidRPr="000148D1">
        <w:rPr>
          <w:rFonts w:ascii="Times New Roman" w:hAnsi="Times New Roman"/>
          <w:sz w:val="22"/>
          <w:szCs w:val="22"/>
        </w:rPr>
        <w:t>.</w:t>
      </w:r>
    </w:p>
    <w:p w:rsidR="00990671" w:rsidRPr="000148D1" w:rsidRDefault="00990671" w:rsidP="00A61197">
      <w:pPr>
        <w:ind w:left="720" w:hanging="720"/>
        <w:rPr>
          <w:rFonts w:ascii="Times New Roman" w:hAnsi="Times New Roman"/>
          <w:sz w:val="22"/>
          <w:szCs w:val="22"/>
        </w:rPr>
      </w:pPr>
    </w:p>
    <w:p w:rsidR="00990671" w:rsidRPr="000148D1" w:rsidRDefault="00990671" w:rsidP="00A61197">
      <w:pPr>
        <w:ind w:left="720" w:hanging="720"/>
        <w:rPr>
          <w:rFonts w:ascii="Times New Roman" w:hAnsi="Times New Roman"/>
          <w:sz w:val="22"/>
          <w:szCs w:val="22"/>
        </w:rPr>
      </w:pPr>
      <w:r w:rsidRPr="000148D1">
        <w:rPr>
          <w:rFonts w:ascii="Times New Roman" w:hAnsi="Times New Roman"/>
          <w:sz w:val="22"/>
          <w:szCs w:val="22"/>
        </w:rPr>
        <w:t xml:space="preserve">Walker, R. 2016.  A Good Price.  </w:t>
      </w:r>
      <w:r w:rsidRPr="000148D1">
        <w:rPr>
          <w:rFonts w:ascii="Times New Roman" w:hAnsi="Times New Roman"/>
          <w:i/>
          <w:sz w:val="22"/>
          <w:szCs w:val="22"/>
        </w:rPr>
        <w:t xml:space="preserve">Black Elephant </w:t>
      </w:r>
      <w:r w:rsidRPr="000148D1">
        <w:rPr>
          <w:rFonts w:ascii="Times New Roman" w:hAnsi="Times New Roman"/>
          <w:sz w:val="22"/>
          <w:szCs w:val="22"/>
        </w:rPr>
        <w:t>2</w:t>
      </w:r>
      <w:r w:rsidR="00F036D0" w:rsidRPr="000148D1">
        <w:rPr>
          <w:rFonts w:ascii="Times New Roman" w:hAnsi="Times New Roman"/>
          <w:sz w:val="22"/>
          <w:szCs w:val="22"/>
        </w:rPr>
        <w:t>: 21-26.</w:t>
      </w:r>
    </w:p>
    <w:p w:rsidR="00990671" w:rsidRPr="000148D1" w:rsidRDefault="00990671" w:rsidP="00A61197">
      <w:pPr>
        <w:ind w:left="720" w:hanging="720"/>
        <w:rPr>
          <w:rFonts w:ascii="Times New Roman" w:hAnsi="Times New Roman"/>
          <w:sz w:val="22"/>
          <w:szCs w:val="22"/>
        </w:rPr>
      </w:pPr>
    </w:p>
    <w:p w:rsidR="00A80050" w:rsidRPr="000148D1" w:rsidRDefault="00990671" w:rsidP="00A61197">
      <w:pPr>
        <w:ind w:left="720" w:hanging="720"/>
        <w:rPr>
          <w:rFonts w:ascii="Times New Roman" w:hAnsi="Times New Roman"/>
          <w:sz w:val="22"/>
          <w:szCs w:val="22"/>
        </w:rPr>
      </w:pPr>
      <w:r w:rsidRPr="000148D1">
        <w:rPr>
          <w:rFonts w:ascii="Times New Roman" w:hAnsi="Times New Roman"/>
          <w:sz w:val="22"/>
          <w:szCs w:val="22"/>
        </w:rPr>
        <w:t>Walker, R. 201</w:t>
      </w:r>
      <w:r w:rsidR="00A80050" w:rsidRPr="000148D1">
        <w:rPr>
          <w:rFonts w:ascii="Times New Roman" w:hAnsi="Times New Roman"/>
          <w:sz w:val="22"/>
          <w:szCs w:val="22"/>
        </w:rPr>
        <w:t>4</w:t>
      </w:r>
      <w:r w:rsidRPr="000148D1">
        <w:rPr>
          <w:rFonts w:ascii="Times New Roman" w:hAnsi="Times New Roman"/>
          <w:sz w:val="22"/>
          <w:szCs w:val="22"/>
        </w:rPr>
        <w:t xml:space="preserve">.  Amazonian Water World.  </w:t>
      </w:r>
      <w:r w:rsidRPr="000148D1">
        <w:rPr>
          <w:rFonts w:ascii="Times New Roman" w:hAnsi="Times New Roman"/>
          <w:i/>
          <w:sz w:val="22"/>
          <w:szCs w:val="22"/>
        </w:rPr>
        <w:t>Ragazine.CC</w:t>
      </w:r>
      <w:r w:rsidR="00A80050" w:rsidRPr="000148D1">
        <w:rPr>
          <w:rFonts w:ascii="Times New Roman" w:hAnsi="Times New Roman"/>
          <w:sz w:val="22"/>
          <w:szCs w:val="22"/>
        </w:rPr>
        <w:t xml:space="preserve"> 10(6): </w:t>
      </w:r>
    </w:p>
    <w:p w:rsidR="00990671" w:rsidRPr="000148D1" w:rsidRDefault="00D11777" w:rsidP="00A61197">
      <w:pPr>
        <w:ind w:left="720" w:hanging="720"/>
        <w:rPr>
          <w:rFonts w:ascii="Times New Roman" w:hAnsi="Times New Roman"/>
          <w:sz w:val="22"/>
          <w:szCs w:val="22"/>
        </w:rPr>
      </w:pPr>
      <w:r>
        <w:rPr>
          <w:rFonts w:ascii="Times New Roman" w:hAnsi="Times New Roman"/>
          <w:sz w:val="22"/>
          <w:szCs w:val="22"/>
        </w:rPr>
        <w:tab/>
      </w:r>
      <w:r w:rsidR="00A80050" w:rsidRPr="000148D1">
        <w:rPr>
          <w:rFonts w:ascii="Times New Roman" w:hAnsi="Times New Roman"/>
          <w:sz w:val="22"/>
          <w:szCs w:val="22"/>
        </w:rPr>
        <w:t>http://old.ragazine.cc/2014/03/robert-walkerthe-amazonian-water-world/</w:t>
      </w:r>
    </w:p>
    <w:p w:rsidR="00990671" w:rsidRPr="000148D1" w:rsidRDefault="00990671" w:rsidP="00A61197">
      <w:pPr>
        <w:ind w:left="720" w:hanging="720"/>
        <w:rPr>
          <w:rFonts w:ascii="Times New Roman" w:hAnsi="Times New Roman"/>
          <w:sz w:val="22"/>
          <w:szCs w:val="22"/>
        </w:rPr>
      </w:pPr>
    </w:p>
    <w:p w:rsidR="00990671" w:rsidRDefault="00990671" w:rsidP="00A61197">
      <w:pPr>
        <w:ind w:left="720" w:hanging="720"/>
        <w:rPr>
          <w:rFonts w:ascii="Times New Roman" w:hAnsi="Times New Roman"/>
          <w:sz w:val="22"/>
          <w:szCs w:val="22"/>
        </w:rPr>
      </w:pPr>
      <w:r w:rsidRPr="000148D1">
        <w:rPr>
          <w:rFonts w:ascii="Times New Roman" w:hAnsi="Times New Roman"/>
          <w:sz w:val="22"/>
          <w:szCs w:val="22"/>
        </w:rPr>
        <w:t>Walker, R. 2014.  All Seemed Peaceful</w:t>
      </w:r>
      <w:r w:rsidR="008C50A4" w:rsidRPr="000148D1">
        <w:rPr>
          <w:rFonts w:ascii="Times New Roman" w:hAnsi="Times New Roman"/>
          <w:sz w:val="22"/>
          <w:szCs w:val="22"/>
        </w:rPr>
        <w:t>.</w:t>
      </w:r>
      <w:r w:rsidR="00F036D0" w:rsidRPr="000148D1">
        <w:rPr>
          <w:rFonts w:ascii="Times New Roman" w:hAnsi="Times New Roman"/>
          <w:sz w:val="22"/>
          <w:szCs w:val="22"/>
        </w:rPr>
        <w:t xml:space="preserve"> </w:t>
      </w:r>
      <w:r w:rsidR="008C50A4" w:rsidRPr="000148D1">
        <w:rPr>
          <w:rFonts w:ascii="Times New Roman" w:hAnsi="Times New Roman"/>
          <w:sz w:val="22"/>
          <w:szCs w:val="22"/>
        </w:rPr>
        <w:t>I</w:t>
      </w:r>
      <w:r w:rsidR="00F036D0" w:rsidRPr="000148D1">
        <w:rPr>
          <w:rFonts w:ascii="Times New Roman" w:hAnsi="Times New Roman"/>
          <w:sz w:val="22"/>
          <w:szCs w:val="22"/>
        </w:rPr>
        <w:t>n Strangely Ever After,</w:t>
      </w:r>
      <w:r w:rsidRPr="000148D1">
        <w:rPr>
          <w:rFonts w:ascii="Times New Roman" w:hAnsi="Times New Roman"/>
          <w:sz w:val="22"/>
          <w:szCs w:val="22"/>
        </w:rPr>
        <w:t xml:space="preserve">  </w:t>
      </w:r>
      <w:r w:rsidRPr="000148D1">
        <w:rPr>
          <w:rFonts w:ascii="Times New Roman" w:hAnsi="Times New Roman"/>
          <w:i/>
          <w:sz w:val="22"/>
          <w:szCs w:val="22"/>
        </w:rPr>
        <w:t>pacificREVIEW</w:t>
      </w:r>
      <w:r w:rsidR="00F036D0" w:rsidRPr="000148D1">
        <w:rPr>
          <w:rFonts w:ascii="Times New Roman" w:hAnsi="Times New Roman"/>
          <w:sz w:val="22"/>
          <w:szCs w:val="22"/>
        </w:rPr>
        <w:t xml:space="preserve"> 2014:</w:t>
      </w:r>
      <w:r w:rsidRPr="000148D1">
        <w:rPr>
          <w:rFonts w:ascii="Times New Roman" w:hAnsi="Times New Roman"/>
          <w:sz w:val="22"/>
          <w:szCs w:val="22"/>
        </w:rPr>
        <w:t xml:space="preserve"> </w:t>
      </w:r>
      <w:r w:rsidR="00F036D0" w:rsidRPr="000148D1">
        <w:rPr>
          <w:rFonts w:ascii="Times New Roman" w:hAnsi="Times New Roman"/>
          <w:sz w:val="22"/>
          <w:szCs w:val="22"/>
        </w:rPr>
        <w:t>182-191.</w:t>
      </w:r>
    </w:p>
    <w:p w:rsidR="0006330B" w:rsidRDefault="0006330B" w:rsidP="00A61197">
      <w:pPr>
        <w:ind w:left="720" w:hanging="720"/>
        <w:rPr>
          <w:rFonts w:ascii="Times New Roman" w:hAnsi="Times New Roman"/>
          <w:sz w:val="22"/>
          <w:szCs w:val="22"/>
        </w:rPr>
      </w:pPr>
    </w:p>
    <w:p w:rsidR="0006330B" w:rsidRDefault="0006330B" w:rsidP="0006330B">
      <w:pPr>
        <w:ind w:left="720" w:hanging="720"/>
        <w:rPr>
          <w:rFonts w:ascii="Times New Roman" w:hAnsi="Times New Roman"/>
          <w:i/>
          <w:sz w:val="22"/>
          <w:szCs w:val="22"/>
        </w:rPr>
      </w:pPr>
      <w:r w:rsidRPr="000148D1">
        <w:rPr>
          <w:rFonts w:ascii="Times New Roman" w:hAnsi="Times New Roman"/>
          <w:sz w:val="22"/>
          <w:szCs w:val="22"/>
        </w:rPr>
        <w:t>Walker, R. 2011.  MSU researchers search for the forest tipping point on Amazonia’s wild frontier</w:t>
      </w:r>
      <w:r w:rsidRPr="000148D1">
        <w:rPr>
          <w:rFonts w:ascii="Times New Roman" w:hAnsi="Times New Roman"/>
          <w:i/>
          <w:sz w:val="22"/>
          <w:szCs w:val="22"/>
        </w:rPr>
        <w:t>.  MS</w:t>
      </w:r>
      <w:r>
        <w:rPr>
          <w:rFonts w:ascii="Times New Roman" w:hAnsi="Times New Roman"/>
          <w:i/>
          <w:sz w:val="22"/>
          <w:szCs w:val="22"/>
        </w:rPr>
        <w:t xml:space="preserve">U </w:t>
      </w:r>
    </w:p>
    <w:p w:rsidR="0006330B" w:rsidRPr="000148D1" w:rsidRDefault="00D11777" w:rsidP="0006330B">
      <w:pPr>
        <w:ind w:left="720" w:hanging="720"/>
        <w:rPr>
          <w:rFonts w:ascii="Times New Roman" w:hAnsi="Times New Roman"/>
          <w:sz w:val="22"/>
          <w:szCs w:val="22"/>
        </w:rPr>
      </w:pPr>
      <w:r>
        <w:rPr>
          <w:rFonts w:ascii="Times New Roman" w:hAnsi="Times New Roman"/>
          <w:i/>
          <w:sz w:val="22"/>
          <w:szCs w:val="22"/>
        </w:rPr>
        <w:tab/>
      </w:r>
      <w:r w:rsidR="0006330B" w:rsidRPr="000148D1">
        <w:rPr>
          <w:rFonts w:ascii="Times New Roman" w:hAnsi="Times New Roman"/>
          <w:i/>
          <w:sz w:val="22"/>
          <w:szCs w:val="22"/>
        </w:rPr>
        <w:t>Alumni Magazine</w:t>
      </w:r>
      <w:r w:rsidR="0006330B" w:rsidRPr="000148D1">
        <w:rPr>
          <w:rFonts w:ascii="Times New Roman" w:hAnsi="Times New Roman"/>
          <w:sz w:val="22"/>
          <w:szCs w:val="22"/>
        </w:rPr>
        <w:t>. Winter issue. pp. 24-28.</w:t>
      </w:r>
      <w:r w:rsidR="0006330B">
        <w:rPr>
          <w:rFonts w:ascii="Times New Roman" w:hAnsi="Times New Roman"/>
          <w:sz w:val="22"/>
          <w:szCs w:val="22"/>
        </w:rPr>
        <w:t xml:space="preserve"> </w:t>
      </w:r>
      <w:r w:rsidR="0006330B" w:rsidRPr="000148D1">
        <w:rPr>
          <w:rFonts w:ascii="Times New Roman" w:hAnsi="Times New Roman"/>
          <w:sz w:val="22"/>
          <w:szCs w:val="22"/>
        </w:rPr>
        <w:t>(</w:t>
      </w:r>
      <w:hyperlink r:id="rId13" w:history="1">
        <w:r w:rsidR="0006330B" w:rsidRPr="000148D1">
          <w:rPr>
            <w:rStyle w:val="Hyperlink"/>
            <w:rFonts w:ascii="Times New Roman" w:hAnsi="Times New Roman"/>
            <w:sz w:val="22"/>
            <w:szCs w:val="22"/>
          </w:rPr>
          <w:t>http://www.onlinedigitalpubs.com/publication?i=57446</w:t>
        </w:r>
      </w:hyperlink>
      <w:r w:rsidR="0006330B" w:rsidRPr="000148D1">
        <w:rPr>
          <w:rFonts w:ascii="Times New Roman" w:hAnsi="Times New Roman"/>
          <w:sz w:val="22"/>
          <w:szCs w:val="22"/>
        </w:rPr>
        <w:t>)</w:t>
      </w:r>
    </w:p>
    <w:p w:rsidR="0006330B" w:rsidRPr="000148D1" w:rsidRDefault="0006330B" w:rsidP="00A61197">
      <w:pPr>
        <w:ind w:left="720" w:hanging="720"/>
        <w:rPr>
          <w:rFonts w:ascii="Times New Roman" w:hAnsi="Times New Roman"/>
          <w:sz w:val="22"/>
          <w:szCs w:val="22"/>
        </w:rPr>
      </w:pPr>
    </w:p>
    <w:p w:rsidR="00D11777" w:rsidRDefault="00D11777" w:rsidP="00A61197">
      <w:pPr>
        <w:pStyle w:val="BodyText"/>
        <w:jc w:val="left"/>
        <w:rPr>
          <w:rFonts w:ascii="Times New Roman" w:hAnsi="Times New Roman"/>
          <w:b/>
          <w:szCs w:val="22"/>
        </w:rPr>
      </w:pPr>
    </w:p>
    <w:p w:rsidR="00C90FF1" w:rsidRPr="000148D1" w:rsidRDefault="00C90FF1" w:rsidP="00A61197">
      <w:pPr>
        <w:pStyle w:val="BodyText"/>
        <w:jc w:val="left"/>
        <w:rPr>
          <w:rFonts w:ascii="Times New Roman" w:hAnsi="Times New Roman"/>
          <w:b/>
          <w:szCs w:val="22"/>
        </w:rPr>
      </w:pPr>
      <w:r w:rsidRPr="000148D1">
        <w:rPr>
          <w:rFonts w:ascii="Times New Roman" w:hAnsi="Times New Roman"/>
          <w:b/>
          <w:szCs w:val="22"/>
        </w:rPr>
        <w:t>Edited and Technical Volumes</w:t>
      </w:r>
    </w:p>
    <w:p w:rsidR="00055D3C" w:rsidRPr="000148D1" w:rsidRDefault="00055D3C" w:rsidP="00A61197">
      <w:pPr>
        <w:rPr>
          <w:rFonts w:ascii="Times New Roman" w:hAnsi="Times New Roman"/>
          <w:sz w:val="22"/>
          <w:szCs w:val="22"/>
        </w:rPr>
      </w:pPr>
    </w:p>
    <w:p w:rsidR="00D11777" w:rsidRDefault="00D11777" w:rsidP="00A61197">
      <w:pPr>
        <w:rPr>
          <w:rFonts w:ascii="Times New Roman" w:hAnsi="Times New Roman"/>
          <w:sz w:val="22"/>
          <w:szCs w:val="22"/>
        </w:rPr>
      </w:pPr>
    </w:p>
    <w:p w:rsidR="00D11777" w:rsidRDefault="00055D3C" w:rsidP="00A61197">
      <w:pPr>
        <w:rPr>
          <w:rFonts w:ascii="Times New Roman" w:hAnsi="Times New Roman"/>
          <w:sz w:val="22"/>
          <w:szCs w:val="22"/>
        </w:rPr>
      </w:pPr>
      <w:r w:rsidRPr="000148D1">
        <w:rPr>
          <w:rFonts w:ascii="Times New Roman" w:hAnsi="Times New Roman"/>
          <w:sz w:val="22"/>
          <w:szCs w:val="22"/>
        </w:rPr>
        <w:t>A section leader of Chapter 2 ("Human Dimensions of Contemporary Land-Use Change") of the</w:t>
      </w:r>
      <w:r w:rsidR="00BA008E" w:rsidRPr="000148D1">
        <w:rPr>
          <w:rFonts w:ascii="Times New Roman" w:hAnsi="Times New Roman"/>
          <w:sz w:val="22"/>
          <w:szCs w:val="22"/>
        </w:rPr>
        <w:t xml:space="preserve"> </w:t>
      </w:r>
      <w:r w:rsidRPr="000148D1">
        <w:rPr>
          <w:rFonts w:ascii="Times New Roman" w:hAnsi="Times New Roman"/>
          <w:sz w:val="22"/>
          <w:szCs w:val="22"/>
        </w:rPr>
        <w:t>NASA</w:t>
      </w:r>
    </w:p>
    <w:p w:rsidR="00055D3C" w:rsidRPr="000148D1" w:rsidRDefault="00D11777" w:rsidP="00A61197">
      <w:pPr>
        <w:rPr>
          <w:rFonts w:ascii="Times New Roman" w:hAnsi="Times New Roman"/>
          <w:sz w:val="22"/>
          <w:szCs w:val="22"/>
        </w:rPr>
      </w:pPr>
      <w:r>
        <w:rPr>
          <w:rFonts w:ascii="Times New Roman" w:hAnsi="Times New Roman"/>
          <w:sz w:val="22"/>
          <w:szCs w:val="22"/>
        </w:rPr>
        <w:tab/>
      </w:r>
      <w:r w:rsidR="00055D3C" w:rsidRPr="000148D1">
        <w:rPr>
          <w:rFonts w:ascii="Times New Roman" w:hAnsi="Times New Roman"/>
          <w:sz w:val="22"/>
          <w:szCs w:val="22"/>
        </w:rPr>
        <w:t xml:space="preserve">LBA Book, </w:t>
      </w:r>
      <w:r w:rsidR="00055D3C" w:rsidRPr="000148D1">
        <w:rPr>
          <w:rFonts w:ascii="Times New Roman" w:hAnsi="Times New Roman"/>
          <w:i/>
          <w:sz w:val="22"/>
          <w:szCs w:val="22"/>
        </w:rPr>
        <w:t>Agricultural Transitions in the Amazon Basin</w:t>
      </w:r>
      <w:r w:rsidR="00055D3C" w:rsidRPr="000148D1">
        <w:rPr>
          <w:rFonts w:ascii="Times New Roman" w:hAnsi="Times New Roman"/>
          <w:sz w:val="22"/>
          <w:szCs w:val="22"/>
        </w:rPr>
        <w:t>.</w:t>
      </w:r>
    </w:p>
    <w:p w:rsidR="00055D3C" w:rsidRPr="000148D1" w:rsidRDefault="00055D3C" w:rsidP="00A61197">
      <w:pPr>
        <w:rPr>
          <w:rFonts w:ascii="Times New Roman" w:hAnsi="Times New Roman"/>
          <w:sz w:val="22"/>
          <w:szCs w:val="22"/>
        </w:rPr>
      </w:pPr>
    </w:p>
    <w:p w:rsidR="007C0D43" w:rsidRPr="000148D1" w:rsidRDefault="007C0D43" w:rsidP="00A61197">
      <w:pPr>
        <w:rPr>
          <w:rFonts w:ascii="Times New Roman" w:hAnsi="Times New Roman"/>
          <w:i/>
          <w:iCs/>
          <w:sz w:val="22"/>
          <w:szCs w:val="22"/>
        </w:rPr>
      </w:pPr>
      <w:r w:rsidRPr="000148D1">
        <w:rPr>
          <w:rFonts w:ascii="Times New Roman" w:hAnsi="Times New Roman"/>
          <w:sz w:val="22"/>
          <w:szCs w:val="22"/>
        </w:rPr>
        <w:t xml:space="preserve">Walker, R. 2004. Guest Editor for Special Issue of </w:t>
      </w:r>
      <w:r w:rsidRPr="000148D1">
        <w:rPr>
          <w:rFonts w:ascii="Times New Roman" w:hAnsi="Times New Roman"/>
          <w:i/>
          <w:iCs/>
          <w:sz w:val="22"/>
          <w:szCs w:val="22"/>
        </w:rPr>
        <w:t xml:space="preserve">International Regional Science Review </w:t>
      </w:r>
      <w:r w:rsidRPr="000148D1">
        <w:rPr>
          <w:rFonts w:ascii="Times New Roman" w:hAnsi="Times New Roman"/>
          <w:iCs/>
          <w:sz w:val="22"/>
          <w:szCs w:val="22"/>
        </w:rPr>
        <w:t>entitled</w:t>
      </w:r>
      <w:r w:rsidRPr="000148D1">
        <w:rPr>
          <w:rFonts w:ascii="Times New Roman" w:hAnsi="Times New Roman"/>
          <w:i/>
          <w:iCs/>
          <w:sz w:val="22"/>
          <w:szCs w:val="22"/>
        </w:rPr>
        <w:t>:</w:t>
      </w:r>
    </w:p>
    <w:p w:rsidR="007C0D43" w:rsidRPr="000148D1" w:rsidRDefault="007C0D43" w:rsidP="00A61197">
      <w:pPr>
        <w:ind w:firstLine="720"/>
        <w:rPr>
          <w:rFonts w:ascii="Times New Roman" w:hAnsi="Times New Roman"/>
          <w:sz w:val="22"/>
          <w:szCs w:val="22"/>
        </w:rPr>
      </w:pPr>
      <w:r w:rsidRPr="000148D1">
        <w:rPr>
          <w:rFonts w:ascii="Times New Roman" w:hAnsi="Times New Roman"/>
          <w:iCs/>
          <w:sz w:val="22"/>
          <w:szCs w:val="22"/>
        </w:rPr>
        <w:t xml:space="preserve">“Deforestation.” </w:t>
      </w:r>
      <w:r w:rsidRPr="000148D1">
        <w:rPr>
          <w:rFonts w:ascii="Times New Roman" w:hAnsi="Times New Roman"/>
          <w:sz w:val="22"/>
          <w:szCs w:val="22"/>
        </w:rPr>
        <w:t>27(3)</w:t>
      </w:r>
      <w:r w:rsidR="00A82E9F" w:rsidRPr="000148D1">
        <w:rPr>
          <w:rFonts w:ascii="Times New Roman" w:hAnsi="Times New Roman"/>
          <w:sz w:val="22"/>
          <w:szCs w:val="22"/>
        </w:rPr>
        <w:t>.</w:t>
      </w:r>
    </w:p>
    <w:p w:rsidR="007C0D43" w:rsidRPr="000148D1" w:rsidRDefault="007C0D43" w:rsidP="00A61197">
      <w:pPr>
        <w:ind w:left="720" w:hanging="720"/>
        <w:rPr>
          <w:rFonts w:ascii="Times New Roman" w:hAnsi="Times New Roman"/>
          <w:sz w:val="22"/>
          <w:szCs w:val="22"/>
        </w:rPr>
      </w:pPr>
    </w:p>
    <w:p w:rsidR="007212AC" w:rsidRPr="000148D1" w:rsidRDefault="007212AC" w:rsidP="00A61197">
      <w:pPr>
        <w:ind w:left="720" w:hanging="720"/>
        <w:rPr>
          <w:rFonts w:ascii="Times New Roman" w:hAnsi="Times New Roman"/>
          <w:sz w:val="22"/>
          <w:szCs w:val="22"/>
        </w:rPr>
      </w:pPr>
      <w:r w:rsidRPr="000148D1">
        <w:rPr>
          <w:rFonts w:ascii="Times New Roman" w:hAnsi="Times New Roman"/>
          <w:sz w:val="22"/>
          <w:szCs w:val="22"/>
        </w:rPr>
        <w:t xml:space="preserve">Simmons, C.S., </w:t>
      </w:r>
      <w:proofErr w:type="spellStart"/>
      <w:r w:rsidRPr="000148D1">
        <w:rPr>
          <w:rFonts w:ascii="Times New Roman" w:hAnsi="Times New Roman"/>
          <w:sz w:val="22"/>
          <w:szCs w:val="22"/>
        </w:rPr>
        <w:t>Sorrenson</w:t>
      </w:r>
      <w:proofErr w:type="spellEnd"/>
      <w:r w:rsidRPr="000148D1">
        <w:rPr>
          <w:rFonts w:ascii="Times New Roman" w:hAnsi="Times New Roman"/>
          <w:sz w:val="22"/>
          <w:szCs w:val="22"/>
        </w:rPr>
        <w:t>, C. and Walker, R.</w:t>
      </w:r>
      <w:r w:rsidR="00791879" w:rsidRPr="000148D1">
        <w:rPr>
          <w:rFonts w:ascii="Times New Roman" w:hAnsi="Times New Roman"/>
          <w:sz w:val="22"/>
          <w:szCs w:val="22"/>
        </w:rPr>
        <w:t xml:space="preserve"> </w:t>
      </w:r>
      <w:r w:rsidR="00172206" w:rsidRPr="000148D1">
        <w:rPr>
          <w:rFonts w:ascii="Times New Roman" w:hAnsi="Times New Roman"/>
          <w:sz w:val="22"/>
          <w:szCs w:val="22"/>
        </w:rPr>
        <w:t xml:space="preserve">2002. </w:t>
      </w:r>
      <w:r w:rsidRPr="000148D1">
        <w:rPr>
          <w:rFonts w:ascii="Times New Roman" w:hAnsi="Times New Roman"/>
          <w:sz w:val="22"/>
          <w:szCs w:val="22"/>
        </w:rPr>
        <w:t xml:space="preserve">Guest Editors for Special Issue of </w:t>
      </w:r>
      <w:r w:rsidRPr="000148D1">
        <w:rPr>
          <w:rFonts w:ascii="Times New Roman" w:hAnsi="Times New Roman"/>
          <w:i/>
          <w:sz w:val="22"/>
          <w:szCs w:val="22"/>
        </w:rPr>
        <w:t>Urban Ecosystems</w:t>
      </w:r>
      <w:r w:rsidRPr="000148D1">
        <w:rPr>
          <w:rFonts w:ascii="Times New Roman" w:hAnsi="Times New Roman"/>
          <w:sz w:val="22"/>
          <w:szCs w:val="22"/>
        </w:rPr>
        <w:t xml:space="preserve"> entitled: “Ecological Implications of Urban-Rural Linkages in Developing Countries.” 6(1/2).</w:t>
      </w:r>
    </w:p>
    <w:p w:rsidR="000E7740" w:rsidRPr="000148D1" w:rsidRDefault="000E7740"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lang w:val="pt-BR"/>
        </w:rPr>
      </w:pPr>
      <w:r w:rsidRPr="000148D1">
        <w:rPr>
          <w:rFonts w:ascii="Times New Roman" w:hAnsi="Times New Roman"/>
          <w:sz w:val="22"/>
          <w:szCs w:val="22"/>
        </w:rPr>
        <w:t>Walker, R.</w:t>
      </w:r>
      <w:r w:rsidR="00791879" w:rsidRPr="000148D1">
        <w:rPr>
          <w:rFonts w:ascii="Times New Roman" w:hAnsi="Times New Roman"/>
          <w:sz w:val="22"/>
          <w:szCs w:val="22"/>
        </w:rPr>
        <w:t xml:space="preserve"> </w:t>
      </w:r>
      <w:r w:rsidRPr="000148D1">
        <w:rPr>
          <w:rFonts w:ascii="Times New Roman" w:hAnsi="Times New Roman"/>
          <w:sz w:val="22"/>
          <w:szCs w:val="22"/>
        </w:rPr>
        <w:t xml:space="preserve">and Solecki, W. 2001. Guest Editors for Special Section in </w:t>
      </w:r>
      <w:r w:rsidRPr="000148D1">
        <w:rPr>
          <w:rFonts w:ascii="Times New Roman" w:hAnsi="Times New Roman"/>
          <w:i/>
          <w:iCs/>
          <w:sz w:val="22"/>
          <w:szCs w:val="22"/>
        </w:rPr>
        <w:t>Ecological Economics</w:t>
      </w:r>
      <w:r w:rsidRPr="000148D1">
        <w:rPr>
          <w:rFonts w:ascii="Times New Roman" w:hAnsi="Times New Roman"/>
          <w:sz w:val="22"/>
          <w:szCs w:val="22"/>
        </w:rPr>
        <w:t xml:space="preserve"> entitled: “South Florida: The Reality of Change and the Prospects for Sustainability.”  </w:t>
      </w:r>
      <w:r w:rsidRPr="000148D1">
        <w:rPr>
          <w:rFonts w:ascii="Times New Roman" w:hAnsi="Times New Roman"/>
          <w:sz w:val="22"/>
          <w:szCs w:val="22"/>
          <w:lang w:val="pt-BR"/>
        </w:rPr>
        <w:t>37 (1).</w:t>
      </w:r>
    </w:p>
    <w:p w:rsidR="007E7E1F" w:rsidRPr="000148D1" w:rsidRDefault="007E7E1F" w:rsidP="00A61197">
      <w:pPr>
        <w:ind w:left="720" w:hanging="720"/>
        <w:rPr>
          <w:rFonts w:ascii="Times New Roman" w:hAnsi="Times New Roman"/>
          <w:sz w:val="22"/>
          <w:szCs w:val="22"/>
          <w:lang w:val="pt-BR"/>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lang w:val="pt-BR"/>
        </w:rPr>
        <w:t xml:space="preserve">Walker, R., </w:t>
      </w:r>
      <w:proofErr w:type="spellStart"/>
      <w:r w:rsidRPr="000148D1">
        <w:rPr>
          <w:rFonts w:ascii="Times New Roman" w:hAnsi="Times New Roman"/>
          <w:sz w:val="22"/>
          <w:szCs w:val="22"/>
          <w:lang w:val="pt-BR"/>
        </w:rPr>
        <w:t>Homma</w:t>
      </w:r>
      <w:proofErr w:type="spellEnd"/>
      <w:r w:rsidRPr="000148D1">
        <w:rPr>
          <w:rFonts w:ascii="Times New Roman" w:hAnsi="Times New Roman"/>
          <w:sz w:val="22"/>
          <w:szCs w:val="22"/>
          <w:lang w:val="pt-BR"/>
        </w:rPr>
        <w:t>, A., Conto, A., Carvalho, Ferreira, C., Santos, A.</w:t>
      </w:r>
      <w:r w:rsidR="00DC0A1A" w:rsidRPr="000148D1">
        <w:rPr>
          <w:rFonts w:ascii="Times New Roman" w:hAnsi="Times New Roman"/>
          <w:sz w:val="22"/>
          <w:szCs w:val="22"/>
          <w:lang w:val="pt-BR"/>
        </w:rPr>
        <w:t>,</w:t>
      </w:r>
      <w:r w:rsidRPr="000148D1">
        <w:rPr>
          <w:rFonts w:ascii="Times New Roman" w:hAnsi="Times New Roman"/>
          <w:sz w:val="22"/>
          <w:szCs w:val="22"/>
          <w:lang w:val="pt-BR"/>
        </w:rPr>
        <w:t xml:space="preserve"> Oliveira, P.</w:t>
      </w:r>
      <w:r w:rsidR="00DC0A1A" w:rsidRPr="000148D1">
        <w:rPr>
          <w:rFonts w:ascii="Times New Roman" w:hAnsi="Times New Roman"/>
          <w:sz w:val="22"/>
          <w:szCs w:val="22"/>
          <w:lang w:val="pt-BR"/>
        </w:rPr>
        <w:t xml:space="preserve"> </w:t>
      </w:r>
      <w:proofErr w:type="spellStart"/>
      <w:r w:rsidR="00DC0A1A" w:rsidRPr="000148D1">
        <w:rPr>
          <w:rFonts w:ascii="Times New Roman" w:hAnsi="Times New Roman"/>
          <w:sz w:val="22"/>
          <w:szCs w:val="22"/>
          <w:lang w:val="pt-BR"/>
        </w:rPr>
        <w:t>And</w:t>
      </w:r>
      <w:proofErr w:type="spellEnd"/>
      <w:r w:rsidR="00DC0A1A" w:rsidRPr="000148D1">
        <w:rPr>
          <w:rFonts w:ascii="Times New Roman" w:hAnsi="Times New Roman"/>
          <w:sz w:val="22"/>
          <w:szCs w:val="22"/>
          <w:lang w:val="pt-BR"/>
        </w:rPr>
        <w:t xml:space="preserve"> </w:t>
      </w:r>
      <w:r w:rsidRPr="000148D1">
        <w:rPr>
          <w:rFonts w:ascii="Times New Roman" w:hAnsi="Times New Roman"/>
          <w:sz w:val="22"/>
          <w:szCs w:val="22"/>
          <w:lang w:val="pt-BR"/>
        </w:rPr>
        <w:t xml:space="preserve">Rodriguez, C. 1997. </w:t>
      </w:r>
      <w:r w:rsidRPr="000148D1">
        <w:rPr>
          <w:rFonts w:ascii="Times New Roman" w:hAnsi="Times New Roman"/>
          <w:i/>
          <w:sz w:val="22"/>
          <w:szCs w:val="22"/>
          <w:lang w:val="pt-BR"/>
        </w:rPr>
        <w:t xml:space="preserve">As Contradições do Processo de Desenvolvimento </w:t>
      </w:r>
      <w:proofErr w:type="spellStart"/>
      <w:r w:rsidRPr="000148D1">
        <w:rPr>
          <w:rFonts w:ascii="Times New Roman" w:hAnsi="Times New Roman"/>
          <w:i/>
          <w:sz w:val="22"/>
          <w:szCs w:val="22"/>
          <w:lang w:val="pt-BR"/>
        </w:rPr>
        <w:t>Agrícolo</w:t>
      </w:r>
      <w:proofErr w:type="spellEnd"/>
      <w:r w:rsidRPr="000148D1">
        <w:rPr>
          <w:rFonts w:ascii="Times New Roman" w:hAnsi="Times New Roman"/>
          <w:i/>
          <w:sz w:val="22"/>
          <w:szCs w:val="22"/>
          <w:lang w:val="pt-BR"/>
        </w:rPr>
        <w:t xml:space="preserve"> na Transamazon</w:t>
      </w:r>
      <w:r w:rsidRPr="000148D1">
        <w:rPr>
          <w:rFonts w:ascii="Times New Roman" w:hAnsi="Times New Roman"/>
          <w:sz w:val="22"/>
          <w:szCs w:val="22"/>
          <w:lang w:val="pt-BR"/>
        </w:rPr>
        <w:t xml:space="preserve"> -- </w:t>
      </w:r>
      <w:proofErr w:type="spellStart"/>
      <w:r w:rsidRPr="000148D1">
        <w:rPr>
          <w:rFonts w:ascii="Times New Roman" w:hAnsi="Times New Roman"/>
          <w:sz w:val="22"/>
          <w:szCs w:val="22"/>
          <w:lang w:val="pt-BR"/>
        </w:rPr>
        <w:t>Contradictions</w:t>
      </w:r>
      <w:proofErr w:type="spellEnd"/>
      <w:r w:rsidRPr="000148D1">
        <w:rPr>
          <w:rFonts w:ascii="Times New Roman" w:hAnsi="Times New Roman"/>
          <w:sz w:val="22"/>
          <w:szCs w:val="22"/>
          <w:lang w:val="pt-BR"/>
        </w:rPr>
        <w:t xml:space="preserve"> in the </w:t>
      </w:r>
      <w:proofErr w:type="spellStart"/>
      <w:r w:rsidRPr="000148D1">
        <w:rPr>
          <w:rFonts w:ascii="Times New Roman" w:hAnsi="Times New Roman"/>
          <w:sz w:val="22"/>
          <w:szCs w:val="22"/>
          <w:lang w:val="pt-BR"/>
        </w:rPr>
        <w:t>Process</w:t>
      </w:r>
      <w:proofErr w:type="spellEnd"/>
      <w:r w:rsidRPr="000148D1">
        <w:rPr>
          <w:rFonts w:ascii="Times New Roman" w:hAnsi="Times New Roman"/>
          <w:sz w:val="22"/>
          <w:szCs w:val="22"/>
          <w:lang w:val="pt-BR"/>
        </w:rPr>
        <w:t xml:space="preserve"> of </w:t>
      </w:r>
      <w:proofErr w:type="spellStart"/>
      <w:r w:rsidRPr="000148D1">
        <w:rPr>
          <w:rFonts w:ascii="Times New Roman" w:hAnsi="Times New Roman"/>
          <w:sz w:val="22"/>
          <w:szCs w:val="22"/>
          <w:lang w:val="pt-BR"/>
        </w:rPr>
        <w:t>Agricultural</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Development</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along</w:t>
      </w:r>
      <w:proofErr w:type="spellEnd"/>
      <w:r w:rsidRPr="000148D1">
        <w:rPr>
          <w:rFonts w:ascii="Times New Roman" w:hAnsi="Times New Roman"/>
          <w:sz w:val="22"/>
          <w:szCs w:val="22"/>
          <w:lang w:val="pt-BR"/>
        </w:rPr>
        <w:t xml:space="preserve"> the Transamazon </w:t>
      </w:r>
      <w:proofErr w:type="spellStart"/>
      <w:r w:rsidRPr="000148D1">
        <w:rPr>
          <w:rFonts w:ascii="Times New Roman" w:hAnsi="Times New Roman"/>
          <w:sz w:val="22"/>
          <w:szCs w:val="22"/>
          <w:lang w:val="pt-BR"/>
        </w:rPr>
        <w:t>Highway</w:t>
      </w:r>
      <w:proofErr w:type="spellEnd"/>
      <w:r w:rsidRPr="000148D1">
        <w:rPr>
          <w:rFonts w:ascii="Times New Roman" w:hAnsi="Times New Roman"/>
          <w:sz w:val="22"/>
          <w:szCs w:val="22"/>
          <w:lang w:val="pt-BR"/>
        </w:rPr>
        <w:t xml:space="preserve">.  </w:t>
      </w:r>
      <w:r w:rsidRPr="000148D1">
        <w:rPr>
          <w:rFonts w:ascii="Times New Roman" w:hAnsi="Times New Roman"/>
          <w:sz w:val="22"/>
          <w:szCs w:val="22"/>
        </w:rPr>
        <w:t>EMBRAPA Document</w:t>
      </w:r>
      <w:r w:rsidR="002D4217" w:rsidRPr="000148D1">
        <w:rPr>
          <w:rFonts w:ascii="Times New Roman" w:hAnsi="Times New Roman"/>
          <w:sz w:val="22"/>
          <w:szCs w:val="22"/>
        </w:rPr>
        <w:t>, No.</w:t>
      </w:r>
      <w:r w:rsidRPr="000148D1">
        <w:rPr>
          <w:rFonts w:ascii="Times New Roman" w:hAnsi="Times New Roman"/>
          <w:sz w:val="22"/>
          <w:szCs w:val="22"/>
        </w:rPr>
        <w:t xml:space="preserve"> 93. (Belém: EMBRAPA, CPATU).</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w:t>
      </w:r>
      <w:r w:rsidR="00791879" w:rsidRPr="000148D1">
        <w:rPr>
          <w:rFonts w:ascii="Times New Roman" w:hAnsi="Times New Roman"/>
          <w:sz w:val="22"/>
          <w:szCs w:val="22"/>
        </w:rPr>
        <w:t xml:space="preserve"> </w:t>
      </w:r>
      <w:r w:rsidRPr="000148D1">
        <w:rPr>
          <w:rFonts w:ascii="Times New Roman" w:hAnsi="Times New Roman"/>
          <w:sz w:val="22"/>
          <w:szCs w:val="22"/>
        </w:rPr>
        <w:t xml:space="preserve">1996.  Guest Editor for special issue of </w:t>
      </w:r>
      <w:r w:rsidRPr="000148D1">
        <w:rPr>
          <w:rFonts w:ascii="Times New Roman" w:hAnsi="Times New Roman"/>
          <w:i/>
          <w:sz w:val="22"/>
          <w:szCs w:val="22"/>
        </w:rPr>
        <w:t>Ecological Economics</w:t>
      </w:r>
      <w:r w:rsidRPr="000148D1">
        <w:rPr>
          <w:rFonts w:ascii="Times New Roman" w:hAnsi="Times New Roman"/>
          <w:sz w:val="22"/>
          <w:szCs w:val="22"/>
        </w:rPr>
        <w:t xml:space="preserve"> on Land Use Dynamics in the Brazilian Amazon 18 (1).</w:t>
      </w:r>
    </w:p>
    <w:p w:rsidR="007C0D43" w:rsidRPr="000148D1" w:rsidRDefault="007C0D43"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Solecki, W.D., Walker, R., Hodge, S.</w:t>
      </w:r>
      <w:r w:rsidR="00DC0A1A" w:rsidRPr="000148D1">
        <w:rPr>
          <w:rFonts w:ascii="Times New Roman" w:hAnsi="Times New Roman"/>
          <w:sz w:val="22"/>
          <w:szCs w:val="22"/>
        </w:rPr>
        <w:t xml:space="preserve"> and</w:t>
      </w:r>
      <w:r w:rsidRPr="000148D1">
        <w:rPr>
          <w:rFonts w:ascii="Times New Roman" w:hAnsi="Times New Roman"/>
          <w:sz w:val="22"/>
          <w:szCs w:val="22"/>
        </w:rPr>
        <w:t xml:space="preserve"> Landers, A.  1995.  </w:t>
      </w:r>
      <w:r w:rsidRPr="000148D1">
        <w:rPr>
          <w:rFonts w:ascii="Times New Roman" w:hAnsi="Times New Roman"/>
          <w:i/>
          <w:sz w:val="22"/>
          <w:szCs w:val="22"/>
        </w:rPr>
        <w:t>Use of Geographic Information Systems:  A Data Dictionary of South Florida</w:t>
      </w:r>
      <w:r w:rsidRPr="000148D1">
        <w:rPr>
          <w:rFonts w:ascii="Times New Roman" w:hAnsi="Times New Roman"/>
          <w:sz w:val="22"/>
          <w:szCs w:val="22"/>
        </w:rPr>
        <w:t>.  Washington, D.C.:  U.S. Man and the Biosphere Program.</w:t>
      </w:r>
    </w:p>
    <w:p w:rsidR="00020687" w:rsidRPr="000148D1" w:rsidRDefault="00020687" w:rsidP="00A61197">
      <w:pPr>
        <w:ind w:left="720" w:hanging="720"/>
        <w:rPr>
          <w:rFonts w:ascii="Times New Roman" w:hAnsi="Times New Roman"/>
          <w:sz w:val="22"/>
          <w:szCs w:val="22"/>
        </w:rPr>
      </w:pPr>
    </w:p>
    <w:p w:rsidR="00D11777" w:rsidRDefault="00D11777" w:rsidP="008D7FFC">
      <w:pPr>
        <w:pStyle w:val="Heading1"/>
        <w:jc w:val="left"/>
        <w:rPr>
          <w:rFonts w:ascii="Times New Roman" w:hAnsi="Times New Roman"/>
          <w:bCs/>
          <w:szCs w:val="22"/>
        </w:rPr>
      </w:pPr>
    </w:p>
    <w:p w:rsidR="008D7FFC" w:rsidRPr="000148D1" w:rsidRDefault="00C90FF1" w:rsidP="008D7FFC">
      <w:pPr>
        <w:pStyle w:val="Heading1"/>
        <w:jc w:val="left"/>
        <w:rPr>
          <w:rFonts w:ascii="Times New Roman" w:hAnsi="Times New Roman"/>
          <w:bCs/>
          <w:szCs w:val="22"/>
        </w:rPr>
      </w:pPr>
      <w:r w:rsidRPr="000148D1">
        <w:rPr>
          <w:rFonts w:ascii="Times New Roman" w:hAnsi="Times New Roman"/>
          <w:bCs/>
          <w:szCs w:val="22"/>
        </w:rPr>
        <w:t xml:space="preserve">Chapters in Books </w:t>
      </w:r>
    </w:p>
    <w:p w:rsidR="008D7FFC" w:rsidRPr="000148D1" w:rsidRDefault="008D7FFC" w:rsidP="008D7FFC">
      <w:pPr>
        <w:pStyle w:val="Heading1"/>
        <w:jc w:val="left"/>
        <w:rPr>
          <w:rFonts w:ascii="Times New Roman" w:hAnsi="Times New Roman"/>
          <w:bCs/>
          <w:szCs w:val="22"/>
        </w:rPr>
      </w:pPr>
    </w:p>
    <w:p w:rsidR="00D11777" w:rsidRDefault="00D11777" w:rsidP="00037650">
      <w:pPr>
        <w:widowControl/>
        <w:shd w:val="clear" w:color="auto" w:fill="FFFFFF"/>
        <w:rPr>
          <w:rFonts w:ascii="Times New Roman" w:hAnsi="Times New Roman"/>
          <w:snapToGrid/>
          <w:color w:val="111111"/>
          <w:sz w:val="22"/>
          <w:szCs w:val="22"/>
          <w:lang w:val="en"/>
        </w:rPr>
      </w:pPr>
    </w:p>
    <w:p w:rsidR="00037650" w:rsidRPr="000148D1" w:rsidRDefault="00037650" w:rsidP="00037650">
      <w:pPr>
        <w:widowControl/>
        <w:shd w:val="clear" w:color="auto" w:fill="FFFFFF"/>
        <w:rPr>
          <w:rFonts w:ascii="Times New Roman" w:hAnsi="Times New Roman"/>
          <w:snapToGrid/>
          <w:color w:val="111111"/>
          <w:sz w:val="22"/>
          <w:szCs w:val="22"/>
          <w:lang w:val="en"/>
        </w:rPr>
      </w:pPr>
      <w:r w:rsidRPr="000148D1">
        <w:rPr>
          <w:rFonts w:ascii="Times New Roman" w:hAnsi="Times New Roman"/>
          <w:snapToGrid/>
          <w:color w:val="111111"/>
          <w:sz w:val="22"/>
          <w:szCs w:val="22"/>
          <w:lang w:val="en"/>
        </w:rPr>
        <w:t xml:space="preserve">Arima, E., Richards, P. and Walker, R.. </w:t>
      </w:r>
      <w:r w:rsidR="0021005F" w:rsidRPr="000148D1">
        <w:rPr>
          <w:rFonts w:ascii="Times New Roman" w:hAnsi="Times New Roman"/>
          <w:snapToGrid/>
          <w:color w:val="111111"/>
          <w:sz w:val="22"/>
          <w:szCs w:val="22"/>
          <w:lang w:val="en"/>
        </w:rPr>
        <w:t>2017. Biofuel Expansion and the Spatial Economy:</w:t>
      </w:r>
    </w:p>
    <w:p w:rsidR="0021005F" w:rsidRPr="000148D1" w:rsidRDefault="0021005F" w:rsidP="00037650">
      <w:pPr>
        <w:widowControl/>
        <w:shd w:val="clear" w:color="auto" w:fill="FFFFFF"/>
        <w:ind w:left="720"/>
        <w:rPr>
          <w:rFonts w:ascii="Times New Roman" w:hAnsi="Times New Roman"/>
          <w:snapToGrid/>
          <w:color w:val="111111"/>
          <w:sz w:val="22"/>
          <w:szCs w:val="22"/>
          <w:lang w:val="en"/>
        </w:rPr>
      </w:pPr>
      <w:r w:rsidRPr="000148D1">
        <w:rPr>
          <w:rFonts w:ascii="Times New Roman" w:hAnsi="Times New Roman"/>
          <w:snapToGrid/>
          <w:color w:val="111111"/>
          <w:sz w:val="22"/>
          <w:szCs w:val="22"/>
          <w:lang w:val="en"/>
        </w:rPr>
        <w:t>Implications for the Amazon Basin in the</w:t>
      </w:r>
      <w:r w:rsidR="00037650" w:rsidRPr="000148D1">
        <w:rPr>
          <w:rFonts w:ascii="Times New Roman" w:hAnsi="Times New Roman"/>
          <w:snapToGrid/>
          <w:color w:val="111111"/>
          <w:sz w:val="22"/>
          <w:szCs w:val="22"/>
          <w:lang w:val="en"/>
        </w:rPr>
        <w:t xml:space="preserve"> </w:t>
      </w:r>
      <w:r w:rsidRPr="000148D1">
        <w:rPr>
          <w:rFonts w:ascii="Times New Roman" w:hAnsi="Times New Roman"/>
          <w:snapToGrid/>
          <w:color w:val="111111"/>
          <w:sz w:val="22"/>
          <w:szCs w:val="22"/>
          <w:lang w:val="en"/>
        </w:rPr>
        <w:t xml:space="preserve">21st Century. </w:t>
      </w:r>
      <w:r w:rsidR="00966E05" w:rsidRPr="000148D1">
        <w:rPr>
          <w:rFonts w:ascii="Times New Roman" w:hAnsi="Times New Roman"/>
          <w:snapToGrid/>
          <w:color w:val="111111"/>
          <w:sz w:val="22"/>
          <w:szCs w:val="22"/>
          <w:lang w:val="en"/>
        </w:rPr>
        <w:t xml:space="preserve">In </w:t>
      </w:r>
      <w:r w:rsidR="00966E05" w:rsidRPr="000148D1">
        <w:rPr>
          <w:rFonts w:ascii="Times New Roman" w:hAnsi="Times New Roman"/>
          <w:i/>
          <w:snapToGrid/>
          <w:color w:val="111111"/>
          <w:sz w:val="22"/>
          <w:szCs w:val="22"/>
          <w:lang w:val="en"/>
        </w:rPr>
        <w:t xml:space="preserve">Bioenergy and Land Use Change, </w:t>
      </w:r>
      <w:r w:rsidR="00966E05" w:rsidRPr="000148D1">
        <w:rPr>
          <w:rFonts w:ascii="Times New Roman" w:hAnsi="Times New Roman"/>
          <w:snapToGrid/>
          <w:color w:val="111111"/>
          <w:sz w:val="22"/>
          <w:szCs w:val="22"/>
          <w:lang w:val="en"/>
        </w:rPr>
        <w:t xml:space="preserve">pp 53-62. </w:t>
      </w:r>
      <w:proofErr w:type="spellStart"/>
      <w:r w:rsidR="00966E05" w:rsidRPr="000148D1">
        <w:rPr>
          <w:rFonts w:ascii="Times New Roman" w:hAnsi="Times New Roman"/>
          <w:sz w:val="22"/>
          <w:szCs w:val="22"/>
        </w:rPr>
        <w:t>Zhangcai</w:t>
      </w:r>
      <w:proofErr w:type="spellEnd"/>
      <w:r w:rsidR="00966E05" w:rsidRPr="000148D1">
        <w:rPr>
          <w:rFonts w:ascii="Times New Roman" w:hAnsi="Times New Roman"/>
          <w:sz w:val="22"/>
          <w:szCs w:val="22"/>
        </w:rPr>
        <w:t xml:space="preserve"> Qin, </w:t>
      </w:r>
      <w:proofErr w:type="spellStart"/>
      <w:r w:rsidR="00966E05" w:rsidRPr="000148D1">
        <w:rPr>
          <w:rFonts w:ascii="Times New Roman" w:hAnsi="Times New Roman"/>
          <w:sz w:val="22"/>
          <w:szCs w:val="22"/>
        </w:rPr>
        <w:t>Umakant</w:t>
      </w:r>
      <w:proofErr w:type="spellEnd"/>
      <w:r w:rsidR="00966E05" w:rsidRPr="000148D1">
        <w:rPr>
          <w:rFonts w:ascii="Times New Roman" w:hAnsi="Times New Roman"/>
          <w:sz w:val="22"/>
          <w:szCs w:val="22"/>
        </w:rPr>
        <w:t xml:space="preserve"> Mishra, and Astley Hastings</w:t>
      </w:r>
      <w:r w:rsidR="00966E05" w:rsidRPr="000148D1">
        <w:rPr>
          <w:rFonts w:ascii="Times New Roman" w:hAnsi="Times New Roman"/>
          <w:snapToGrid/>
          <w:color w:val="111111"/>
          <w:sz w:val="22"/>
          <w:szCs w:val="22"/>
          <w:lang w:val="en"/>
        </w:rPr>
        <w:t xml:space="preserve"> (eds.) Washington Dr.: AGU. </w:t>
      </w:r>
      <w:proofErr w:type="spellStart"/>
      <w:r w:rsidR="00966E05" w:rsidRPr="000148D1">
        <w:rPr>
          <w:rFonts w:ascii="Times New Roman" w:hAnsi="Times New Roman"/>
          <w:snapToGrid/>
          <w:color w:val="111111"/>
          <w:sz w:val="22"/>
          <w:szCs w:val="22"/>
          <w:lang w:val="en"/>
        </w:rPr>
        <w:t>Mongr</w:t>
      </w:r>
      <w:proofErr w:type="spellEnd"/>
      <w:r w:rsidR="00966E05" w:rsidRPr="000148D1">
        <w:rPr>
          <w:rFonts w:ascii="Times New Roman" w:hAnsi="Times New Roman"/>
          <w:snapToGrid/>
          <w:color w:val="111111"/>
          <w:sz w:val="22"/>
          <w:szCs w:val="22"/>
          <w:lang w:val="en"/>
        </w:rPr>
        <w:t xml:space="preserve">. Ser., vol. 231. </w:t>
      </w:r>
      <w:r w:rsidR="00037650" w:rsidRPr="000148D1">
        <w:rPr>
          <w:rFonts w:ascii="Times New Roman" w:hAnsi="Times New Roman"/>
          <w:snapToGrid/>
          <w:color w:val="111111"/>
          <w:sz w:val="22"/>
          <w:szCs w:val="22"/>
          <w:lang w:val="en"/>
        </w:rPr>
        <w:t>D</w:t>
      </w:r>
      <w:r w:rsidRPr="000148D1">
        <w:rPr>
          <w:rFonts w:ascii="Times New Roman" w:hAnsi="Times New Roman"/>
          <w:snapToGrid/>
          <w:color w:val="111111"/>
          <w:sz w:val="22"/>
          <w:szCs w:val="22"/>
          <w:lang w:val="en"/>
        </w:rPr>
        <w:t>OI</w:t>
      </w:r>
      <w:r w:rsidR="00037650" w:rsidRPr="000148D1">
        <w:rPr>
          <w:rFonts w:ascii="Times New Roman" w:hAnsi="Times New Roman"/>
          <w:snapToGrid/>
          <w:color w:val="111111"/>
          <w:sz w:val="22"/>
          <w:szCs w:val="22"/>
          <w:lang w:val="en"/>
        </w:rPr>
        <w:t xml:space="preserve"> </w:t>
      </w:r>
      <w:r w:rsidRPr="000148D1">
        <w:rPr>
          <w:rFonts w:ascii="Times New Roman" w:hAnsi="Times New Roman"/>
          <w:snapToGrid/>
          <w:color w:val="111111"/>
          <w:sz w:val="22"/>
          <w:szCs w:val="22"/>
          <w:lang w:val="en"/>
        </w:rPr>
        <w:t>10.1002/9781119297376.ch4</w:t>
      </w:r>
      <w:r w:rsidR="00037650" w:rsidRPr="000148D1">
        <w:rPr>
          <w:rFonts w:ascii="Times New Roman" w:hAnsi="Times New Roman"/>
          <w:snapToGrid/>
          <w:color w:val="111111"/>
          <w:sz w:val="22"/>
          <w:szCs w:val="22"/>
          <w:lang w:val="en"/>
        </w:rPr>
        <w:t xml:space="preserve"> </w:t>
      </w:r>
    </w:p>
    <w:p w:rsidR="0021005F" w:rsidRPr="000148D1" w:rsidRDefault="0021005F" w:rsidP="005D16EC">
      <w:pPr>
        <w:pStyle w:val="Default"/>
        <w:rPr>
          <w:rFonts w:ascii="Times New Roman" w:hAnsi="Times New Roman" w:cs="Times New Roman"/>
          <w:sz w:val="22"/>
          <w:szCs w:val="22"/>
        </w:rPr>
      </w:pPr>
    </w:p>
    <w:p w:rsidR="005D16EC" w:rsidRPr="000148D1" w:rsidRDefault="005D16EC" w:rsidP="005D16EC">
      <w:pPr>
        <w:pStyle w:val="Default"/>
        <w:rPr>
          <w:rFonts w:ascii="Times New Roman" w:hAnsi="Times New Roman" w:cs="Times New Roman"/>
          <w:sz w:val="22"/>
          <w:szCs w:val="22"/>
          <w:lang w:val="pt-BR"/>
        </w:rPr>
      </w:pPr>
      <w:r w:rsidRPr="000148D1">
        <w:rPr>
          <w:rFonts w:ascii="Times New Roman" w:hAnsi="Times New Roman" w:cs="Times New Roman"/>
          <w:sz w:val="22"/>
          <w:szCs w:val="22"/>
        </w:rPr>
        <w:t xml:space="preserve">Arima, E. Walker, R. Perz, S. and Souza, C. 2015. </w:t>
      </w:r>
      <w:proofErr w:type="spellStart"/>
      <w:r w:rsidRPr="000148D1">
        <w:rPr>
          <w:rFonts w:ascii="Times New Roman" w:hAnsi="Times New Roman" w:cs="Times New Roman"/>
          <w:sz w:val="22"/>
          <w:szCs w:val="22"/>
          <w:lang w:val="pt-BR"/>
        </w:rPr>
        <w:t>Procesos</w:t>
      </w:r>
      <w:proofErr w:type="spellEnd"/>
      <w:r w:rsidRPr="000148D1">
        <w:rPr>
          <w:rFonts w:ascii="Times New Roman" w:hAnsi="Times New Roman" w:cs="Times New Roman"/>
          <w:sz w:val="22"/>
          <w:szCs w:val="22"/>
          <w:lang w:val="pt-BR"/>
        </w:rPr>
        <w:t xml:space="preserve"> </w:t>
      </w:r>
      <w:proofErr w:type="spellStart"/>
      <w:r w:rsidRPr="000148D1">
        <w:rPr>
          <w:rFonts w:ascii="Times New Roman" w:hAnsi="Times New Roman" w:cs="Times New Roman"/>
          <w:sz w:val="22"/>
          <w:szCs w:val="22"/>
          <w:lang w:val="pt-BR"/>
        </w:rPr>
        <w:t>Socio-Temporales</w:t>
      </w:r>
      <w:proofErr w:type="spellEnd"/>
      <w:r w:rsidRPr="000148D1">
        <w:rPr>
          <w:rFonts w:ascii="Times New Roman" w:hAnsi="Times New Roman" w:cs="Times New Roman"/>
          <w:sz w:val="22"/>
          <w:szCs w:val="22"/>
          <w:lang w:val="pt-BR"/>
        </w:rPr>
        <w:t xml:space="preserve"> que </w:t>
      </w:r>
      <w:proofErr w:type="spellStart"/>
      <w:r w:rsidRPr="000148D1">
        <w:rPr>
          <w:rFonts w:ascii="Times New Roman" w:hAnsi="Times New Roman" w:cs="Times New Roman"/>
          <w:sz w:val="22"/>
          <w:szCs w:val="22"/>
          <w:lang w:val="pt-BR"/>
        </w:rPr>
        <w:t>Explican</w:t>
      </w:r>
      <w:proofErr w:type="spellEnd"/>
      <w:r w:rsidRPr="000148D1">
        <w:rPr>
          <w:rFonts w:ascii="Times New Roman" w:hAnsi="Times New Roman" w:cs="Times New Roman"/>
          <w:sz w:val="22"/>
          <w:szCs w:val="22"/>
          <w:lang w:val="pt-BR"/>
        </w:rPr>
        <w:t xml:space="preserve"> los </w:t>
      </w:r>
      <w:proofErr w:type="spellStart"/>
      <w:r w:rsidRPr="000148D1">
        <w:rPr>
          <w:rFonts w:ascii="Times New Roman" w:hAnsi="Times New Roman" w:cs="Times New Roman"/>
          <w:sz w:val="22"/>
          <w:szCs w:val="22"/>
          <w:lang w:val="pt-BR"/>
        </w:rPr>
        <w:t>Patrones</w:t>
      </w:r>
      <w:proofErr w:type="spellEnd"/>
    </w:p>
    <w:p w:rsidR="005D16EC" w:rsidRPr="000148D1" w:rsidRDefault="005D16EC" w:rsidP="005D16EC">
      <w:pPr>
        <w:pStyle w:val="Default"/>
        <w:ind w:left="720"/>
        <w:rPr>
          <w:rFonts w:ascii="Times New Roman" w:hAnsi="Times New Roman" w:cs="Times New Roman"/>
          <w:sz w:val="22"/>
          <w:szCs w:val="22"/>
          <w:lang w:val="pt-BR"/>
        </w:rPr>
      </w:pPr>
      <w:r w:rsidRPr="000148D1">
        <w:rPr>
          <w:rFonts w:ascii="Times New Roman" w:hAnsi="Times New Roman" w:cs="Times New Roman"/>
          <w:sz w:val="22"/>
          <w:szCs w:val="22"/>
          <w:lang w:val="pt-BR"/>
        </w:rPr>
        <w:t xml:space="preserve">de </w:t>
      </w:r>
      <w:proofErr w:type="spellStart"/>
      <w:r w:rsidRPr="000148D1">
        <w:rPr>
          <w:rFonts w:ascii="Times New Roman" w:hAnsi="Times New Roman" w:cs="Times New Roman"/>
          <w:sz w:val="22"/>
          <w:szCs w:val="22"/>
          <w:lang w:val="pt-BR"/>
        </w:rPr>
        <w:t>Fragmentación</w:t>
      </w:r>
      <w:proofErr w:type="spellEnd"/>
      <w:r w:rsidRPr="000148D1">
        <w:rPr>
          <w:rFonts w:ascii="Times New Roman" w:hAnsi="Times New Roman" w:cs="Times New Roman"/>
          <w:sz w:val="22"/>
          <w:szCs w:val="22"/>
          <w:lang w:val="pt-BR"/>
        </w:rPr>
        <w:t xml:space="preserve"> de </w:t>
      </w:r>
      <w:proofErr w:type="spellStart"/>
      <w:r w:rsidRPr="000148D1">
        <w:rPr>
          <w:rFonts w:ascii="Times New Roman" w:hAnsi="Times New Roman" w:cs="Times New Roman"/>
          <w:sz w:val="22"/>
          <w:szCs w:val="22"/>
          <w:lang w:val="pt-BR"/>
        </w:rPr>
        <w:t>la</w:t>
      </w:r>
      <w:proofErr w:type="spellEnd"/>
      <w:r w:rsidRPr="000148D1">
        <w:rPr>
          <w:rFonts w:ascii="Times New Roman" w:hAnsi="Times New Roman" w:cs="Times New Roman"/>
          <w:sz w:val="22"/>
          <w:szCs w:val="22"/>
          <w:lang w:val="pt-BR"/>
        </w:rPr>
        <w:t xml:space="preserve"> </w:t>
      </w:r>
      <w:proofErr w:type="spellStart"/>
      <w:r w:rsidRPr="000148D1">
        <w:rPr>
          <w:rFonts w:ascii="Times New Roman" w:hAnsi="Times New Roman" w:cs="Times New Roman"/>
          <w:sz w:val="22"/>
          <w:szCs w:val="22"/>
          <w:lang w:val="pt-BR"/>
        </w:rPr>
        <w:t>Amazonía</w:t>
      </w:r>
      <w:proofErr w:type="spellEnd"/>
      <w:r w:rsidRPr="000148D1">
        <w:rPr>
          <w:rFonts w:ascii="Times New Roman" w:hAnsi="Times New Roman" w:cs="Times New Roman"/>
          <w:sz w:val="22"/>
          <w:szCs w:val="22"/>
          <w:lang w:val="pt-BR"/>
        </w:rPr>
        <w:t xml:space="preserve"> </w:t>
      </w:r>
      <w:proofErr w:type="spellStart"/>
      <w:r w:rsidRPr="000148D1">
        <w:rPr>
          <w:rFonts w:ascii="Times New Roman" w:hAnsi="Times New Roman" w:cs="Times New Roman"/>
          <w:sz w:val="22"/>
          <w:szCs w:val="22"/>
          <w:lang w:val="pt-BR"/>
        </w:rPr>
        <w:t>Brasileña</w:t>
      </w:r>
      <w:proofErr w:type="spellEnd"/>
      <w:r w:rsidRPr="000148D1">
        <w:rPr>
          <w:rFonts w:ascii="Times New Roman" w:hAnsi="Times New Roman" w:cs="Times New Roman"/>
          <w:sz w:val="22"/>
          <w:szCs w:val="22"/>
          <w:lang w:val="pt-BR"/>
        </w:rPr>
        <w:t xml:space="preserve">. </w:t>
      </w:r>
      <w:r w:rsidRPr="000148D1">
        <w:rPr>
          <w:rFonts w:ascii="Times New Roman" w:hAnsi="Times New Roman" w:cs="Times New Roman"/>
          <w:bCs/>
          <w:i/>
          <w:sz w:val="22"/>
          <w:szCs w:val="22"/>
          <w:lang w:val="pt-BR"/>
        </w:rPr>
        <w:t xml:space="preserve">Perspectivas </w:t>
      </w:r>
      <w:proofErr w:type="spellStart"/>
      <w:r w:rsidRPr="000148D1">
        <w:rPr>
          <w:rFonts w:ascii="Times New Roman" w:hAnsi="Times New Roman" w:cs="Times New Roman"/>
          <w:bCs/>
          <w:i/>
          <w:sz w:val="22"/>
          <w:szCs w:val="22"/>
          <w:lang w:val="pt-BR"/>
        </w:rPr>
        <w:t>Socio</w:t>
      </w:r>
      <w:proofErr w:type="spellEnd"/>
      <w:r w:rsidRPr="000148D1">
        <w:rPr>
          <w:rFonts w:ascii="Times New Roman" w:hAnsi="Times New Roman" w:cs="Times New Roman"/>
          <w:bCs/>
          <w:i/>
          <w:sz w:val="22"/>
          <w:szCs w:val="22"/>
          <w:lang w:val="pt-BR"/>
        </w:rPr>
        <w:t xml:space="preserve">-Ecológicas sobre </w:t>
      </w:r>
      <w:proofErr w:type="spellStart"/>
      <w:r w:rsidRPr="000148D1">
        <w:rPr>
          <w:rFonts w:ascii="Times New Roman" w:hAnsi="Times New Roman" w:cs="Times New Roman"/>
          <w:bCs/>
          <w:i/>
          <w:sz w:val="22"/>
          <w:szCs w:val="22"/>
          <w:lang w:val="pt-BR"/>
        </w:rPr>
        <w:t>Cambios</w:t>
      </w:r>
      <w:proofErr w:type="spellEnd"/>
      <w:r w:rsidRPr="000148D1">
        <w:rPr>
          <w:rFonts w:ascii="Times New Roman" w:hAnsi="Times New Roman" w:cs="Times New Roman"/>
          <w:bCs/>
          <w:i/>
          <w:sz w:val="22"/>
          <w:szCs w:val="22"/>
          <w:lang w:val="pt-BR"/>
        </w:rPr>
        <w:t xml:space="preserve"> </w:t>
      </w:r>
      <w:proofErr w:type="spellStart"/>
      <w:r w:rsidRPr="000148D1">
        <w:rPr>
          <w:rFonts w:ascii="Times New Roman" w:hAnsi="Times New Roman" w:cs="Times New Roman"/>
          <w:bCs/>
          <w:i/>
          <w:sz w:val="22"/>
          <w:szCs w:val="22"/>
          <w:lang w:val="pt-BR"/>
        </w:rPr>
        <w:t>Globales</w:t>
      </w:r>
      <w:proofErr w:type="spellEnd"/>
      <w:r w:rsidRPr="000148D1">
        <w:rPr>
          <w:rFonts w:ascii="Times New Roman" w:hAnsi="Times New Roman" w:cs="Times New Roman"/>
          <w:bCs/>
          <w:i/>
          <w:sz w:val="22"/>
          <w:szCs w:val="22"/>
          <w:lang w:val="pt-BR"/>
        </w:rPr>
        <w:t xml:space="preserve"> en América Latina</w:t>
      </w:r>
      <w:r w:rsidRPr="000148D1">
        <w:rPr>
          <w:rFonts w:ascii="Times New Roman" w:hAnsi="Times New Roman" w:cs="Times New Roman"/>
          <w:bCs/>
          <w:sz w:val="22"/>
          <w:szCs w:val="22"/>
          <w:lang w:val="pt-BR"/>
        </w:rPr>
        <w:t xml:space="preserve">. </w:t>
      </w:r>
      <w:proofErr w:type="spellStart"/>
      <w:r w:rsidRPr="000148D1">
        <w:rPr>
          <w:rFonts w:ascii="Times New Roman" w:hAnsi="Times New Roman" w:cs="Times New Roman"/>
          <w:sz w:val="22"/>
          <w:szCs w:val="22"/>
          <w:lang w:val="pt-BR"/>
        </w:rPr>
        <w:t>Julio</w:t>
      </w:r>
      <w:proofErr w:type="spellEnd"/>
      <w:r w:rsidRPr="000148D1">
        <w:rPr>
          <w:rFonts w:ascii="Times New Roman" w:hAnsi="Times New Roman" w:cs="Times New Roman"/>
          <w:sz w:val="22"/>
          <w:szCs w:val="22"/>
          <w:lang w:val="pt-BR"/>
        </w:rPr>
        <w:t xml:space="preserve"> C. Postigo </w:t>
      </w:r>
      <w:proofErr w:type="spellStart"/>
      <w:r w:rsidRPr="000148D1">
        <w:rPr>
          <w:rFonts w:ascii="Times New Roman" w:hAnsi="Times New Roman" w:cs="Times New Roman"/>
          <w:sz w:val="22"/>
          <w:szCs w:val="22"/>
          <w:lang w:val="pt-BR"/>
        </w:rPr>
        <w:t>and</w:t>
      </w:r>
      <w:proofErr w:type="spellEnd"/>
      <w:r w:rsidRPr="000148D1">
        <w:rPr>
          <w:rFonts w:ascii="Times New Roman" w:hAnsi="Times New Roman" w:cs="Times New Roman"/>
          <w:sz w:val="22"/>
          <w:szCs w:val="22"/>
          <w:lang w:val="pt-BR"/>
        </w:rPr>
        <w:t xml:space="preserve"> Kenneth R. Young (eds.)</w:t>
      </w:r>
      <w:r w:rsidR="00966E05" w:rsidRPr="000148D1">
        <w:rPr>
          <w:rFonts w:ascii="Times New Roman" w:hAnsi="Times New Roman" w:cs="Times New Roman"/>
          <w:sz w:val="22"/>
          <w:szCs w:val="22"/>
          <w:lang w:val="pt-BR"/>
        </w:rPr>
        <w:t xml:space="preserve"> pp</w:t>
      </w:r>
      <w:r w:rsidRPr="000148D1">
        <w:rPr>
          <w:rFonts w:ascii="Times New Roman" w:hAnsi="Times New Roman" w:cs="Times New Roman"/>
          <w:sz w:val="22"/>
          <w:szCs w:val="22"/>
          <w:lang w:val="pt-BR"/>
        </w:rPr>
        <w:t xml:space="preserve"> 109-138.</w:t>
      </w:r>
    </w:p>
    <w:p w:rsidR="00D11777" w:rsidRDefault="00D11777" w:rsidP="00191340">
      <w:pPr>
        <w:pStyle w:val="Default"/>
        <w:rPr>
          <w:rFonts w:ascii="Times New Roman" w:hAnsi="Times New Roman" w:cs="Times New Roman"/>
          <w:sz w:val="22"/>
          <w:szCs w:val="22"/>
          <w:lang w:val="pt-BR"/>
        </w:rPr>
      </w:pPr>
    </w:p>
    <w:p w:rsidR="005A4F61" w:rsidRPr="000148D1" w:rsidRDefault="005A4F61" w:rsidP="00191340">
      <w:pPr>
        <w:pStyle w:val="Default"/>
        <w:rPr>
          <w:rFonts w:ascii="Times New Roman" w:hAnsi="Times New Roman" w:cs="Times New Roman"/>
          <w:sz w:val="22"/>
          <w:szCs w:val="22"/>
          <w:lang w:val="pt-BR"/>
        </w:rPr>
      </w:pPr>
      <w:proofErr w:type="spellStart"/>
      <w:r w:rsidRPr="000148D1">
        <w:rPr>
          <w:rFonts w:ascii="Times New Roman" w:hAnsi="Times New Roman" w:cs="Times New Roman"/>
          <w:sz w:val="22"/>
          <w:szCs w:val="22"/>
          <w:lang w:val="pt-BR"/>
        </w:rPr>
        <w:t>Homma</w:t>
      </w:r>
      <w:proofErr w:type="spellEnd"/>
      <w:r w:rsidRPr="000148D1">
        <w:rPr>
          <w:rFonts w:ascii="Times New Roman" w:hAnsi="Times New Roman" w:cs="Times New Roman"/>
          <w:sz w:val="22"/>
          <w:szCs w:val="22"/>
          <w:lang w:val="pt-BR"/>
        </w:rPr>
        <w:t xml:space="preserve">, A., Walker, R., Carvalho, R., </w:t>
      </w:r>
      <w:proofErr w:type="spellStart"/>
      <w:r w:rsidRPr="000148D1">
        <w:rPr>
          <w:rFonts w:ascii="Times New Roman" w:hAnsi="Times New Roman" w:cs="Times New Roman"/>
          <w:sz w:val="22"/>
          <w:szCs w:val="22"/>
          <w:lang w:val="pt-BR"/>
        </w:rPr>
        <w:t>and</w:t>
      </w:r>
      <w:proofErr w:type="spellEnd"/>
      <w:r w:rsidRPr="000148D1">
        <w:rPr>
          <w:rFonts w:ascii="Times New Roman" w:hAnsi="Times New Roman" w:cs="Times New Roman"/>
          <w:sz w:val="22"/>
          <w:szCs w:val="22"/>
          <w:lang w:val="pt-BR"/>
        </w:rPr>
        <w:t xml:space="preserve"> Ferreira, C. Politicas </w:t>
      </w:r>
      <w:proofErr w:type="spellStart"/>
      <w:r w:rsidRPr="000148D1">
        <w:rPr>
          <w:rFonts w:ascii="Times New Roman" w:hAnsi="Times New Roman" w:cs="Times New Roman"/>
          <w:sz w:val="22"/>
          <w:szCs w:val="22"/>
          <w:lang w:val="pt-BR"/>
        </w:rPr>
        <w:t>Agricolas</w:t>
      </w:r>
      <w:proofErr w:type="spellEnd"/>
      <w:r w:rsidRPr="000148D1">
        <w:rPr>
          <w:rFonts w:ascii="Times New Roman" w:hAnsi="Times New Roman" w:cs="Times New Roman"/>
          <w:sz w:val="22"/>
          <w:szCs w:val="22"/>
          <w:lang w:val="pt-BR"/>
        </w:rPr>
        <w:t xml:space="preserve"> e </w:t>
      </w:r>
      <w:proofErr w:type="spellStart"/>
      <w:r w:rsidRPr="000148D1">
        <w:rPr>
          <w:rFonts w:ascii="Times New Roman" w:hAnsi="Times New Roman" w:cs="Times New Roman"/>
          <w:sz w:val="22"/>
          <w:szCs w:val="22"/>
          <w:lang w:val="pt-BR"/>
        </w:rPr>
        <w:t>Economicas</w:t>
      </w:r>
      <w:proofErr w:type="spellEnd"/>
      <w:r w:rsidRPr="000148D1">
        <w:rPr>
          <w:rFonts w:ascii="Times New Roman" w:hAnsi="Times New Roman" w:cs="Times New Roman"/>
          <w:sz w:val="22"/>
          <w:szCs w:val="22"/>
          <w:lang w:val="pt-BR"/>
        </w:rPr>
        <w:t xml:space="preserve"> para a</w:t>
      </w:r>
    </w:p>
    <w:p w:rsidR="005A4F61" w:rsidRPr="000148D1" w:rsidRDefault="003452DE" w:rsidP="005A4F61">
      <w:pPr>
        <w:pStyle w:val="Default"/>
        <w:ind w:left="720"/>
        <w:rPr>
          <w:rFonts w:ascii="Times New Roman" w:hAnsi="Times New Roman" w:cs="Times New Roman"/>
          <w:sz w:val="22"/>
          <w:szCs w:val="22"/>
          <w:lang w:val="pt-BR"/>
        </w:rPr>
      </w:pPr>
      <w:proofErr w:type="spellStart"/>
      <w:r w:rsidRPr="000148D1">
        <w:rPr>
          <w:rFonts w:ascii="Times New Roman" w:hAnsi="Times New Roman" w:cs="Times New Roman"/>
          <w:sz w:val="22"/>
          <w:szCs w:val="22"/>
          <w:lang w:val="pt-BR"/>
        </w:rPr>
        <w:t>C</w:t>
      </w:r>
      <w:r w:rsidR="005A4F61" w:rsidRPr="000148D1">
        <w:rPr>
          <w:rFonts w:ascii="Times New Roman" w:hAnsi="Times New Roman" w:cs="Times New Roman"/>
          <w:sz w:val="22"/>
          <w:szCs w:val="22"/>
          <w:lang w:val="pt-BR"/>
        </w:rPr>
        <w:t>onservacao</w:t>
      </w:r>
      <w:proofErr w:type="spellEnd"/>
      <w:r w:rsidR="005A4F61" w:rsidRPr="000148D1">
        <w:rPr>
          <w:rFonts w:ascii="Times New Roman" w:hAnsi="Times New Roman" w:cs="Times New Roman"/>
          <w:sz w:val="22"/>
          <w:szCs w:val="22"/>
          <w:lang w:val="pt-BR"/>
        </w:rPr>
        <w:t xml:space="preserve"> de Recursos Naturais: O Caso de Castanhais em Lotes de Colonos no Sul do Para. </w:t>
      </w:r>
      <w:r w:rsidR="00250342" w:rsidRPr="000148D1">
        <w:rPr>
          <w:rFonts w:ascii="Times New Roman" w:hAnsi="Times New Roman" w:cs="Times New Roman"/>
          <w:sz w:val="22"/>
          <w:szCs w:val="22"/>
          <w:lang w:val="pt-BR"/>
        </w:rPr>
        <w:t xml:space="preserve">2014. </w:t>
      </w:r>
      <w:r w:rsidR="005A4F61" w:rsidRPr="000148D1">
        <w:rPr>
          <w:rFonts w:ascii="Times New Roman" w:hAnsi="Times New Roman" w:cs="Times New Roman"/>
          <w:sz w:val="22"/>
          <w:szCs w:val="22"/>
          <w:lang w:val="pt-BR"/>
        </w:rPr>
        <w:t xml:space="preserve">pp. 177-191. In </w:t>
      </w:r>
      <w:r w:rsidR="005A4F61" w:rsidRPr="000148D1">
        <w:rPr>
          <w:rFonts w:ascii="Times New Roman" w:hAnsi="Times New Roman" w:cs="Times New Roman"/>
          <w:i/>
          <w:sz w:val="22"/>
          <w:szCs w:val="22"/>
          <w:lang w:val="pt-BR"/>
        </w:rPr>
        <w:t xml:space="preserve">Extrativismo Vegetal na </w:t>
      </w:r>
      <w:proofErr w:type="spellStart"/>
      <w:r w:rsidR="005A4F61" w:rsidRPr="000148D1">
        <w:rPr>
          <w:rFonts w:ascii="Times New Roman" w:hAnsi="Times New Roman" w:cs="Times New Roman"/>
          <w:i/>
          <w:sz w:val="22"/>
          <w:szCs w:val="22"/>
          <w:lang w:val="pt-BR"/>
        </w:rPr>
        <w:t>Amazonia</w:t>
      </w:r>
      <w:proofErr w:type="spellEnd"/>
      <w:r w:rsidR="005A4F61" w:rsidRPr="000148D1">
        <w:rPr>
          <w:rFonts w:ascii="Times New Roman" w:hAnsi="Times New Roman" w:cs="Times New Roman"/>
          <w:sz w:val="22"/>
          <w:szCs w:val="22"/>
          <w:lang w:val="pt-BR"/>
        </w:rPr>
        <w:t xml:space="preserve">. A. </w:t>
      </w:r>
      <w:proofErr w:type="spellStart"/>
      <w:r w:rsidR="005A4F61" w:rsidRPr="000148D1">
        <w:rPr>
          <w:rFonts w:ascii="Times New Roman" w:hAnsi="Times New Roman" w:cs="Times New Roman"/>
          <w:sz w:val="22"/>
          <w:szCs w:val="22"/>
          <w:lang w:val="pt-BR"/>
        </w:rPr>
        <w:t>Homma</w:t>
      </w:r>
      <w:proofErr w:type="spellEnd"/>
      <w:r w:rsidR="005A4F61" w:rsidRPr="000148D1">
        <w:rPr>
          <w:rFonts w:ascii="Times New Roman" w:hAnsi="Times New Roman" w:cs="Times New Roman"/>
          <w:sz w:val="22"/>
          <w:szCs w:val="22"/>
          <w:lang w:val="pt-BR"/>
        </w:rPr>
        <w:t xml:space="preserve"> (ed.). </w:t>
      </w:r>
      <w:proofErr w:type="spellStart"/>
      <w:r w:rsidR="005A4F61" w:rsidRPr="000148D1">
        <w:rPr>
          <w:rFonts w:ascii="Times New Roman" w:hAnsi="Times New Roman" w:cs="Times New Roman"/>
          <w:sz w:val="22"/>
          <w:szCs w:val="22"/>
          <w:lang w:val="pt-BR"/>
        </w:rPr>
        <w:t>Belem</w:t>
      </w:r>
      <w:proofErr w:type="spellEnd"/>
      <w:r w:rsidR="005A4F61" w:rsidRPr="000148D1">
        <w:rPr>
          <w:rFonts w:ascii="Times New Roman" w:hAnsi="Times New Roman" w:cs="Times New Roman"/>
          <w:sz w:val="22"/>
          <w:szCs w:val="22"/>
          <w:lang w:val="pt-BR"/>
        </w:rPr>
        <w:t xml:space="preserve">, </w:t>
      </w:r>
      <w:proofErr w:type="spellStart"/>
      <w:r w:rsidR="005A4F61" w:rsidRPr="000148D1">
        <w:rPr>
          <w:rFonts w:ascii="Times New Roman" w:hAnsi="Times New Roman" w:cs="Times New Roman"/>
          <w:sz w:val="22"/>
          <w:szCs w:val="22"/>
          <w:lang w:val="pt-BR"/>
        </w:rPr>
        <w:t>Brazil</w:t>
      </w:r>
      <w:proofErr w:type="spellEnd"/>
      <w:r w:rsidR="005A4F61" w:rsidRPr="000148D1">
        <w:rPr>
          <w:rFonts w:ascii="Times New Roman" w:hAnsi="Times New Roman" w:cs="Times New Roman"/>
          <w:sz w:val="22"/>
          <w:szCs w:val="22"/>
          <w:lang w:val="pt-BR"/>
        </w:rPr>
        <w:t xml:space="preserve">: EMBRAPA.  </w:t>
      </w:r>
    </w:p>
    <w:p w:rsidR="005A4F61" w:rsidRPr="000148D1" w:rsidRDefault="005A4F61" w:rsidP="00191340">
      <w:pPr>
        <w:pStyle w:val="Default"/>
        <w:rPr>
          <w:rFonts w:ascii="Times New Roman" w:hAnsi="Times New Roman" w:cs="Times New Roman"/>
          <w:sz w:val="22"/>
          <w:szCs w:val="22"/>
          <w:lang w:val="pt-BR"/>
        </w:rPr>
      </w:pPr>
    </w:p>
    <w:p w:rsidR="008D7FFC" w:rsidRPr="000148D1" w:rsidRDefault="00C47998" w:rsidP="008D7FFC">
      <w:pPr>
        <w:pStyle w:val="Heading1"/>
        <w:jc w:val="left"/>
        <w:rPr>
          <w:rFonts w:ascii="Times New Roman" w:hAnsi="Times New Roman"/>
          <w:b w:val="0"/>
          <w:szCs w:val="22"/>
        </w:rPr>
      </w:pPr>
      <w:r w:rsidRPr="000148D1">
        <w:rPr>
          <w:rFonts w:ascii="Times New Roman" w:hAnsi="Times New Roman"/>
          <w:b w:val="0"/>
          <w:szCs w:val="22"/>
        </w:rPr>
        <w:lastRenderedPageBreak/>
        <w:t xml:space="preserve">Walker, R. and Richards, P. 2013.  The Ghost of von </w:t>
      </w:r>
      <w:proofErr w:type="spellStart"/>
      <w:r w:rsidRPr="000148D1">
        <w:rPr>
          <w:rFonts w:ascii="Times New Roman" w:hAnsi="Times New Roman"/>
          <w:b w:val="0"/>
          <w:szCs w:val="22"/>
        </w:rPr>
        <w:t>Thunen</w:t>
      </w:r>
      <w:proofErr w:type="spellEnd"/>
      <w:r w:rsidRPr="000148D1">
        <w:rPr>
          <w:rFonts w:ascii="Times New Roman" w:hAnsi="Times New Roman"/>
          <w:b w:val="0"/>
          <w:szCs w:val="22"/>
        </w:rPr>
        <w:t xml:space="preserve"> Lives: A Political Ecology of the</w:t>
      </w:r>
    </w:p>
    <w:p w:rsidR="008D7FFC" w:rsidRPr="000148D1" w:rsidRDefault="008D7FFC" w:rsidP="008D7FFC">
      <w:pPr>
        <w:pStyle w:val="Heading1"/>
        <w:jc w:val="left"/>
        <w:rPr>
          <w:rStyle w:val="a-size-large"/>
          <w:rFonts w:ascii="Times New Roman" w:hAnsi="Times New Roman"/>
          <w:b w:val="0"/>
          <w:i/>
          <w:szCs w:val="22"/>
        </w:rPr>
      </w:pPr>
      <w:r w:rsidRPr="000148D1">
        <w:rPr>
          <w:rFonts w:ascii="Times New Roman" w:hAnsi="Times New Roman"/>
          <w:b w:val="0"/>
          <w:szCs w:val="22"/>
        </w:rPr>
        <w:tab/>
        <w:t xml:space="preserve">          D</w:t>
      </w:r>
      <w:r w:rsidR="00C47998" w:rsidRPr="000148D1">
        <w:rPr>
          <w:rFonts w:ascii="Times New Roman" w:hAnsi="Times New Roman"/>
          <w:b w:val="0"/>
          <w:szCs w:val="22"/>
        </w:rPr>
        <w:t>isappearance of the Amazonia</w:t>
      </w:r>
      <w:r w:rsidRPr="000148D1">
        <w:rPr>
          <w:rFonts w:ascii="Times New Roman" w:hAnsi="Times New Roman"/>
          <w:b w:val="0"/>
          <w:szCs w:val="22"/>
        </w:rPr>
        <w:t xml:space="preserve">n Forest, pp. 24-47.  In </w:t>
      </w:r>
      <w:r w:rsidRPr="000148D1">
        <w:rPr>
          <w:rStyle w:val="a-size-large"/>
          <w:rFonts w:ascii="Times New Roman" w:hAnsi="Times New Roman"/>
          <w:b w:val="0"/>
          <w:i/>
          <w:szCs w:val="22"/>
        </w:rPr>
        <w:t>Land Change Science, Political Ecology,</w:t>
      </w:r>
    </w:p>
    <w:p w:rsidR="008D7FFC" w:rsidRPr="000148D1" w:rsidRDefault="008D7FFC" w:rsidP="008D7FFC">
      <w:pPr>
        <w:pStyle w:val="Heading1"/>
        <w:ind w:left="720"/>
        <w:jc w:val="left"/>
        <w:rPr>
          <w:rFonts w:ascii="Times New Roman" w:hAnsi="Times New Roman"/>
          <w:b w:val="0"/>
          <w:snapToGrid/>
          <w:szCs w:val="22"/>
        </w:rPr>
      </w:pPr>
      <w:r w:rsidRPr="000148D1">
        <w:rPr>
          <w:rStyle w:val="a-size-large"/>
          <w:rFonts w:ascii="Times New Roman" w:hAnsi="Times New Roman"/>
          <w:b w:val="0"/>
          <w:i/>
          <w:szCs w:val="22"/>
        </w:rPr>
        <w:tab/>
        <w:t>and Sustainability: Synergies and divergences</w:t>
      </w:r>
      <w:r w:rsidR="00966E05" w:rsidRPr="000148D1">
        <w:rPr>
          <w:rStyle w:val="a-size-large"/>
          <w:rFonts w:ascii="Times New Roman" w:hAnsi="Times New Roman"/>
          <w:b w:val="0"/>
          <w:szCs w:val="22"/>
        </w:rPr>
        <w:t>,</w:t>
      </w:r>
      <w:r w:rsidRPr="000148D1">
        <w:rPr>
          <w:rStyle w:val="a-size-large"/>
          <w:rFonts w:ascii="Times New Roman" w:hAnsi="Times New Roman"/>
          <w:b w:val="0"/>
          <w:szCs w:val="22"/>
        </w:rPr>
        <w:t xml:space="preserve"> </w:t>
      </w:r>
      <w:r w:rsidRPr="000148D1">
        <w:rPr>
          <w:rStyle w:val="apple-converted-space"/>
          <w:rFonts w:ascii="Times New Roman" w:hAnsi="Times New Roman"/>
          <w:b w:val="0"/>
          <w:szCs w:val="22"/>
          <w:shd w:val="clear" w:color="auto" w:fill="FFFFFF"/>
        </w:rPr>
        <w:t> </w:t>
      </w:r>
      <w:r w:rsidR="00966E05" w:rsidRPr="000148D1">
        <w:rPr>
          <w:rStyle w:val="author"/>
          <w:rFonts w:ascii="Times New Roman" w:hAnsi="Times New Roman"/>
          <w:b w:val="0"/>
          <w:szCs w:val="22"/>
          <w:shd w:val="clear" w:color="auto" w:fill="FFFFFF"/>
        </w:rPr>
        <w:t xml:space="preserve">pp. 24-47. </w:t>
      </w:r>
      <w:hyperlink r:id="rId14" w:history="1">
        <w:r w:rsidRPr="000148D1">
          <w:rPr>
            <w:rStyle w:val="Hyperlink"/>
            <w:rFonts w:ascii="Times New Roman" w:hAnsi="Times New Roman"/>
            <w:b w:val="0"/>
            <w:color w:val="auto"/>
            <w:szCs w:val="22"/>
            <w:u w:val="none"/>
            <w:shd w:val="clear" w:color="auto" w:fill="FFFFFF"/>
          </w:rPr>
          <w:t xml:space="preserve">C. </w:t>
        </w:r>
        <w:proofErr w:type="spellStart"/>
        <w:r w:rsidRPr="000148D1">
          <w:rPr>
            <w:rStyle w:val="Hyperlink"/>
            <w:rFonts w:ascii="Times New Roman" w:hAnsi="Times New Roman"/>
            <w:b w:val="0"/>
            <w:color w:val="auto"/>
            <w:szCs w:val="22"/>
            <w:u w:val="none"/>
            <w:shd w:val="clear" w:color="auto" w:fill="FFFFFF"/>
          </w:rPr>
          <w:t>Brannstrom</w:t>
        </w:r>
        <w:proofErr w:type="spellEnd"/>
      </w:hyperlink>
      <w:r w:rsidRPr="000148D1">
        <w:rPr>
          <w:rStyle w:val="apple-converted-space"/>
          <w:rFonts w:ascii="Times New Roman" w:hAnsi="Times New Roman"/>
          <w:b w:val="0"/>
          <w:szCs w:val="22"/>
          <w:shd w:val="clear" w:color="auto" w:fill="FFFFFF"/>
        </w:rPr>
        <w:t xml:space="preserve"> and </w:t>
      </w:r>
      <w:hyperlink r:id="rId15" w:history="1">
        <w:r w:rsidRPr="000148D1">
          <w:rPr>
            <w:rStyle w:val="Hyperlink"/>
            <w:rFonts w:ascii="Times New Roman" w:hAnsi="Times New Roman"/>
            <w:b w:val="0"/>
            <w:color w:val="auto"/>
            <w:szCs w:val="22"/>
            <w:u w:val="none"/>
            <w:shd w:val="clear" w:color="auto" w:fill="FFFFFF"/>
          </w:rPr>
          <w:t xml:space="preserve">J. M. </w:t>
        </w:r>
        <w:proofErr w:type="spellStart"/>
        <w:r w:rsidRPr="000148D1">
          <w:rPr>
            <w:rStyle w:val="Hyperlink"/>
            <w:rFonts w:ascii="Times New Roman" w:hAnsi="Times New Roman"/>
            <w:b w:val="0"/>
            <w:color w:val="auto"/>
            <w:szCs w:val="22"/>
            <w:u w:val="none"/>
            <w:shd w:val="clear" w:color="auto" w:fill="FFFFFF"/>
          </w:rPr>
          <w:t>Vadjunec</w:t>
        </w:r>
        <w:proofErr w:type="spellEnd"/>
      </w:hyperlink>
      <w:r w:rsidRPr="000148D1">
        <w:rPr>
          <w:rStyle w:val="author"/>
          <w:rFonts w:ascii="Times New Roman" w:hAnsi="Times New Roman"/>
          <w:b w:val="0"/>
          <w:szCs w:val="22"/>
          <w:shd w:val="clear" w:color="auto" w:fill="FFFFFF"/>
        </w:rPr>
        <w:t xml:space="preserve"> (eds.)</w:t>
      </w:r>
      <w:r w:rsidR="00966E05" w:rsidRPr="000148D1">
        <w:rPr>
          <w:rStyle w:val="author"/>
          <w:rFonts w:ascii="Times New Roman" w:hAnsi="Times New Roman"/>
          <w:b w:val="0"/>
          <w:szCs w:val="22"/>
          <w:shd w:val="clear" w:color="auto" w:fill="FFFFFF"/>
        </w:rPr>
        <w:t>.</w:t>
      </w:r>
      <w:r w:rsidRPr="000148D1">
        <w:rPr>
          <w:rStyle w:val="author"/>
          <w:rFonts w:ascii="Times New Roman" w:hAnsi="Times New Roman"/>
          <w:b w:val="0"/>
          <w:szCs w:val="22"/>
          <w:shd w:val="clear" w:color="auto" w:fill="FFFFFF"/>
        </w:rPr>
        <w:t xml:space="preserve"> London: Routledge.</w:t>
      </w:r>
    </w:p>
    <w:p w:rsidR="00C47998" w:rsidRPr="000148D1" w:rsidRDefault="00C47998" w:rsidP="00A61197">
      <w:pPr>
        <w:ind w:left="720" w:hanging="720"/>
        <w:rPr>
          <w:rFonts w:ascii="Times New Roman" w:hAnsi="Times New Roman"/>
          <w:sz w:val="22"/>
          <w:szCs w:val="22"/>
        </w:rPr>
      </w:pPr>
    </w:p>
    <w:p w:rsidR="00F97185" w:rsidRPr="000148D1" w:rsidRDefault="00F97185" w:rsidP="00A61197">
      <w:pPr>
        <w:ind w:left="720" w:hanging="720"/>
        <w:rPr>
          <w:rFonts w:ascii="Times New Roman" w:hAnsi="Times New Roman"/>
          <w:sz w:val="22"/>
          <w:szCs w:val="22"/>
        </w:rPr>
      </w:pPr>
      <w:r w:rsidRPr="000148D1">
        <w:rPr>
          <w:rFonts w:ascii="Times New Roman" w:hAnsi="Times New Roman"/>
          <w:sz w:val="22"/>
          <w:szCs w:val="22"/>
        </w:rPr>
        <w:t>Walker, R., Perz, S., Arima. E.</w:t>
      </w:r>
      <w:r w:rsidR="002F72CF" w:rsidRPr="000148D1">
        <w:rPr>
          <w:rFonts w:ascii="Times New Roman" w:hAnsi="Times New Roman"/>
          <w:sz w:val="22"/>
          <w:szCs w:val="22"/>
        </w:rPr>
        <w:t xml:space="preserve"> and Simmons, C. S.</w:t>
      </w:r>
      <w:r w:rsidR="00113984" w:rsidRPr="000148D1">
        <w:rPr>
          <w:rFonts w:ascii="Times New Roman" w:hAnsi="Times New Roman"/>
          <w:sz w:val="22"/>
          <w:szCs w:val="22"/>
        </w:rPr>
        <w:t xml:space="preserve">  </w:t>
      </w:r>
      <w:r w:rsidR="00841B4B" w:rsidRPr="000148D1">
        <w:rPr>
          <w:rFonts w:ascii="Times New Roman" w:hAnsi="Times New Roman"/>
          <w:sz w:val="22"/>
          <w:szCs w:val="22"/>
        </w:rPr>
        <w:t xml:space="preserve">2011.  </w:t>
      </w:r>
      <w:r w:rsidR="00113984" w:rsidRPr="000148D1">
        <w:rPr>
          <w:rFonts w:ascii="Times New Roman" w:hAnsi="Times New Roman"/>
          <w:sz w:val="22"/>
          <w:szCs w:val="22"/>
        </w:rPr>
        <w:t xml:space="preserve">The Transamazon Highway: Past, Present, and Future, </w:t>
      </w:r>
      <w:r w:rsidR="00841B4B" w:rsidRPr="000148D1">
        <w:rPr>
          <w:rFonts w:ascii="Times New Roman" w:hAnsi="Times New Roman"/>
          <w:sz w:val="22"/>
          <w:szCs w:val="22"/>
        </w:rPr>
        <w:t>pp. 569-600 i</w:t>
      </w:r>
      <w:r w:rsidR="00113984" w:rsidRPr="000148D1">
        <w:rPr>
          <w:rFonts w:ascii="Times New Roman" w:hAnsi="Times New Roman"/>
          <w:sz w:val="22"/>
          <w:szCs w:val="22"/>
        </w:rPr>
        <w:t>n</w:t>
      </w:r>
      <w:r w:rsidR="002F72CF" w:rsidRPr="000148D1">
        <w:rPr>
          <w:rFonts w:ascii="Times New Roman" w:hAnsi="Times New Roman"/>
          <w:sz w:val="22"/>
          <w:szCs w:val="22"/>
        </w:rPr>
        <w:t xml:space="preserve"> </w:t>
      </w:r>
      <w:r w:rsidRPr="000148D1">
        <w:rPr>
          <w:rFonts w:ascii="Times New Roman" w:hAnsi="Times New Roman"/>
          <w:i/>
          <w:sz w:val="22"/>
          <w:szCs w:val="22"/>
        </w:rPr>
        <w:t xml:space="preserve">Engineering Earth: The Impacts of </w:t>
      </w:r>
      <w:proofErr w:type="spellStart"/>
      <w:r w:rsidRPr="000148D1">
        <w:rPr>
          <w:rFonts w:ascii="Times New Roman" w:hAnsi="Times New Roman"/>
          <w:i/>
          <w:sz w:val="22"/>
          <w:szCs w:val="22"/>
        </w:rPr>
        <w:t>Megaengineering</w:t>
      </w:r>
      <w:proofErr w:type="spellEnd"/>
      <w:r w:rsidRPr="000148D1">
        <w:rPr>
          <w:rFonts w:ascii="Times New Roman" w:hAnsi="Times New Roman"/>
          <w:i/>
          <w:sz w:val="22"/>
          <w:szCs w:val="22"/>
        </w:rPr>
        <w:t xml:space="preserve"> Projects</w:t>
      </w:r>
      <w:r w:rsidRPr="000148D1">
        <w:rPr>
          <w:rFonts w:ascii="Times New Roman" w:hAnsi="Times New Roman"/>
          <w:sz w:val="22"/>
          <w:szCs w:val="22"/>
        </w:rPr>
        <w:t xml:space="preserve">. S. </w:t>
      </w:r>
      <w:proofErr w:type="spellStart"/>
      <w:r w:rsidRPr="000148D1">
        <w:rPr>
          <w:rFonts w:ascii="Times New Roman" w:hAnsi="Times New Roman"/>
          <w:sz w:val="22"/>
          <w:szCs w:val="22"/>
        </w:rPr>
        <w:t>Brunn</w:t>
      </w:r>
      <w:proofErr w:type="spellEnd"/>
      <w:r w:rsidRPr="000148D1">
        <w:rPr>
          <w:rFonts w:ascii="Times New Roman" w:hAnsi="Times New Roman"/>
          <w:sz w:val="22"/>
          <w:szCs w:val="22"/>
        </w:rPr>
        <w:t xml:space="preserve"> (ed.).  The Netherlands: Kluwer Academic Publishers.</w:t>
      </w:r>
      <w:r w:rsidR="002F72CF" w:rsidRPr="000148D1">
        <w:rPr>
          <w:rFonts w:ascii="Times New Roman" w:hAnsi="Times New Roman"/>
          <w:sz w:val="22"/>
          <w:szCs w:val="22"/>
        </w:rPr>
        <w:t xml:space="preserve">  </w:t>
      </w:r>
      <w:r w:rsidRPr="000148D1">
        <w:rPr>
          <w:rFonts w:ascii="Times New Roman" w:hAnsi="Times New Roman"/>
          <w:sz w:val="22"/>
          <w:szCs w:val="22"/>
        </w:rPr>
        <w:t xml:space="preserve">  </w:t>
      </w:r>
    </w:p>
    <w:p w:rsidR="00F97185" w:rsidRPr="000148D1" w:rsidRDefault="00F97185" w:rsidP="00A61197">
      <w:pPr>
        <w:ind w:left="720" w:hanging="720"/>
        <w:rPr>
          <w:rFonts w:ascii="Times New Roman" w:hAnsi="Times New Roman"/>
          <w:sz w:val="22"/>
          <w:szCs w:val="22"/>
        </w:rPr>
      </w:pPr>
    </w:p>
    <w:p w:rsidR="00914B72" w:rsidRPr="000148D1" w:rsidRDefault="00AA712E" w:rsidP="00A61197">
      <w:pPr>
        <w:rPr>
          <w:rFonts w:ascii="Times New Roman" w:hAnsi="Times New Roman"/>
          <w:sz w:val="22"/>
          <w:szCs w:val="22"/>
        </w:rPr>
      </w:pPr>
      <w:r w:rsidRPr="000148D1">
        <w:rPr>
          <w:rFonts w:ascii="Times New Roman" w:hAnsi="Times New Roman"/>
          <w:sz w:val="22"/>
          <w:szCs w:val="22"/>
        </w:rPr>
        <w:t xml:space="preserve">Walker, R., </w:t>
      </w:r>
      <w:proofErr w:type="spellStart"/>
      <w:r w:rsidRPr="000148D1">
        <w:rPr>
          <w:rFonts w:ascii="Times New Roman" w:hAnsi="Times New Roman"/>
          <w:sz w:val="22"/>
          <w:szCs w:val="22"/>
        </w:rPr>
        <w:t>DeFries</w:t>
      </w:r>
      <w:proofErr w:type="spellEnd"/>
      <w:r w:rsidRPr="000148D1">
        <w:rPr>
          <w:rFonts w:ascii="Times New Roman" w:hAnsi="Times New Roman"/>
          <w:sz w:val="22"/>
          <w:szCs w:val="22"/>
        </w:rPr>
        <w:t xml:space="preserve">, R., de Carmen Vera-Diaz, M., Shimabukuro, Y. and </w:t>
      </w:r>
      <w:proofErr w:type="spellStart"/>
      <w:r w:rsidRPr="000148D1">
        <w:rPr>
          <w:rFonts w:ascii="Times New Roman" w:hAnsi="Times New Roman"/>
          <w:sz w:val="22"/>
          <w:szCs w:val="22"/>
        </w:rPr>
        <w:t>Venturieri</w:t>
      </w:r>
      <w:proofErr w:type="spellEnd"/>
      <w:r w:rsidRPr="000148D1">
        <w:rPr>
          <w:rFonts w:ascii="Times New Roman" w:hAnsi="Times New Roman"/>
          <w:sz w:val="22"/>
          <w:szCs w:val="22"/>
        </w:rPr>
        <w:t>, A. 2009. The</w:t>
      </w:r>
    </w:p>
    <w:p w:rsidR="00914B72" w:rsidRPr="000148D1" w:rsidRDefault="00914B72" w:rsidP="00A61197">
      <w:pPr>
        <w:rPr>
          <w:rFonts w:ascii="Times New Roman" w:hAnsi="Times New Roman"/>
          <w:snapToGrid/>
          <w:sz w:val="22"/>
          <w:szCs w:val="22"/>
        </w:rPr>
      </w:pPr>
      <w:r w:rsidRPr="000148D1">
        <w:rPr>
          <w:rFonts w:ascii="Times New Roman" w:hAnsi="Times New Roman"/>
          <w:sz w:val="22"/>
          <w:szCs w:val="22"/>
        </w:rPr>
        <w:tab/>
      </w:r>
      <w:r w:rsidR="00AA712E" w:rsidRPr="000148D1">
        <w:rPr>
          <w:rFonts w:ascii="Times New Roman" w:hAnsi="Times New Roman"/>
          <w:sz w:val="22"/>
          <w:szCs w:val="22"/>
        </w:rPr>
        <w:t>Expansion of Intensive Agriculture and Ranching in Brazilian Amazonia.  In</w:t>
      </w:r>
      <w:r w:rsidR="002D4217" w:rsidRPr="000148D1">
        <w:rPr>
          <w:rFonts w:ascii="Times New Roman" w:hAnsi="Times New Roman"/>
          <w:sz w:val="22"/>
          <w:szCs w:val="22"/>
        </w:rPr>
        <w:t xml:space="preserve"> </w:t>
      </w:r>
      <w:r w:rsidR="00AA712E" w:rsidRPr="000148D1">
        <w:rPr>
          <w:rFonts w:ascii="Times New Roman" w:hAnsi="Times New Roman"/>
          <w:i/>
          <w:sz w:val="22"/>
          <w:szCs w:val="22"/>
        </w:rPr>
        <w:t xml:space="preserve">Amazonia and </w:t>
      </w:r>
      <w:r w:rsidRPr="000148D1">
        <w:rPr>
          <w:rFonts w:ascii="Times New Roman" w:hAnsi="Times New Roman"/>
          <w:i/>
          <w:sz w:val="22"/>
          <w:szCs w:val="22"/>
        </w:rPr>
        <w:tab/>
      </w:r>
      <w:r w:rsidR="00AA712E" w:rsidRPr="000148D1">
        <w:rPr>
          <w:rFonts w:ascii="Times New Roman" w:hAnsi="Times New Roman"/>
          <w:i/>
          <w:sz w:val="22"/>
          <w:szCs w:val="22"/>
        </w:rPr>
        <w:t>Global Change</w:t>
      </w:r>
      <w:r w:rsidR="00AA712E" w:rsidRPr="000148D1">
        <w:rPr>
          <w:rFonts w:ascii="Times New Roman" w:hAnsi="Times New Roman"/>
          <w:sz w:val="22"/>
          <w:szCs w:val="22"/>
        </w:rPr>
        <w:t xml:space="preserve">, </w:t>
      </w:r>
      <w:r w:rsidR="002D061F" w:rsidRPr="000148D1">
        <w:rPr>
          <w:rFonts w:ascii="Times New Roman" w:hAnsi="Times New Roman"/>
          <w:sz w:val="22"/>
          <w:szCs w:val="22"/>
        </w:rPr>
        <w:t xml:space="preserve">pp. 61-81. </w:t>
      </w:r>
      <w:r w:rsidR="00AA712E" w:rsidRPr="000148D1">
        <w:rPr>
          <w:rFonts w:ascii="Times New Roman" w:hAnsi="Times New Roman"/>
          <w:sz w:val="22"/>
          <w:szCs w:val="22"/>
        </w:rPr>
        <w:t xml:space="preserve">M. Keller, M. Bustamante, J. Gash, and P. Dias, eds.  Washington, </w:t>
      </w:r>
      <w:r w:rsidR="002D061F" w:rsidRPr="000148D1">
        <w:rPr>
          <w:rFonts w:ascii="Times New Roman" w:hAnsi="Times New Roman"/>
          <w:sz w:val="22"/>
          <w:szCs w:val="22"/>
        </w:rPr>
        <w:tab/>
      </w:r>
      <w:r w:rsidR="00AA712E" w:rsidRPr="000148D1">
        <w:rPr>
          <w:rFonts w:ascii="Times New Roman" w:hAnsi="Times New Roman"/>
          <w:sz w:val="22"/>
          <w:szCs w:val="22"/>
        </w:rPr>
        <w:t>DC: A</w:t>
      </w:r>
      <w:r w:rsidR="00DB7351" w:rsidRPr="000148D1">
        <w:rPr>
          <w:rFonts w:ascii="Times New Roman" w:hAnsi="Times New Roman"/>
          <w:sz w:val="22"/>
          <w:szCs w:val="22"/>
        </w:rPr>
        <w:t>GU</w:t>
      </w:r>
      <w:r w:rsidR="00AA712E" w:rsidRPr="000148D1">
        <w:rPr>
          <w:rFonts w:ascii="Times New Roman" w:hAnsi="Times New Roman"/>
          <w:sz w:val="22"/>
          <w:szCs w:val="22"/>
        </w:rPr>
        <w:t xml:space="preserve">. </w:t>
      </w:r>
      <w:proofErr w:type="spellStart"/>
      <w:r w:rsidRPr="000148D1">
        <w:rPr>
          <w:rFonts w:ascii="Times New Roman" w:hAnsi="Times New Roman"/>
          <w:snapToGrid/>
          <w:sz w:val="22"/>
          <w:szCs w:val="22"/>
        </w:rPr>
        <w:t>Geophys</w:t>
      </w:r>
      <w:proofErr w:type="spellEnd"/>
      <w:r w:rsidRPr="000148D1">
        <w:rPr>
          <w:rFonts w:ascii="Times New Roman" w:hAnsi="Times New Roman"/>
          <w:snapToGrid/>
          <w:sz w:val="22"/>
          <w:szCs w:val="22"/>
        </w:rPr>
        <w:t xml:space="preserve">. </w:t>
      </w:r>
      <w:proofErr w:type="spellStart"/>
      <w:r w:rsidRPr="000148D1">
        <w:rPr>
          <w:rFonts w:ascii="Times New Roman" w:hAnsi="Times New Roman"/>
          <w:snapToGrid/>
          <w:sz w:val="22"/>
          <w:szCs w:val="22"/>
        </w:rPr>
        <w:t>Monogr</w:t>
      </w:r>
      <w:proofErr w:type="spellEnd"/>
      <w:r w:rsidRPr="000148D1">
        <w:rPr>
          <w:rFonts w:ascii="Times New Roman" w:hAnsi="Times New Roman"/>
          <w:snapToGrid/>
          <w:sz w:val="22"/>
          <w:szCs w:val="22"/>
        </w:rPr>
        <w:t>. Ser., vol. 186,</w:t>
      </w:r>
      <w:r w:rsidR="00DB7351" w:rsidRPr="000148D1">
        <w:rPr>
          <w:rFonts w:ascii="Times New Roman" w:hAnsi="Times New Roman"/>
          <w:snapToGrid/>
          <w:sz w:val="22"/>
          <w:szCs w:val="22"/>
        </w:rPr>
        <w:t xml:space="preserve"> </w:t>
      </w:r>
      <w:r w:rsidRPr="000148D1">
        <w:rPr>
          <w:rFonts w:ascii="Times New Roman" w:hAnsi="Times New Roman"/>
          <w:snapToGrid/>
          <w:sz w:val="22"/>
          <w:szCs w:val="22"/>
        </w:rPr>
        <w:t>doi:10.1029/2008GM000735.</w:t>
      </w:r>
    </w:p>
    <w:p w:rsidR="004C5BAE" w:rsidRPr="000148D1" w:rsidRDefault="004C5BAE" w:rsidP="00A61197">
      <w:pPr>
        <w:ind w:left="720" w:hanging="720"/>
        <w:rPr>
          <w:rFonts w:ascii="Times New Roman" w:hAnsi="Times New Roman"/>
          <w:sz w:val="22"/>
          <w:szCs w:val="22"/>
        </w:rPr>
      </w:pPr>
    </w:p>
    <w:p w:rsidR="00536976" w:rsidRPr="000148D1" w:rsidRDefault="00B75154" w:rsidP="00A61197">
      <w:pPr>
        <w:ind w:left="720" w:hanging="720"/>
        <w:rPr>
          <w:rFonts w:ascii="Times New Roman" w:hAnsi="Times New Roman"/>
          <w:sz w:val="22"/>
          <w:szCs w:val="22"/>
        </w:rPr>
      </w:pPr>
      <w:proofErr w:type="spellStart"/>
      <w:r w:rsidRPr="000148D1">
        <w:rPr>
          <w:rFonts w:ascii="Times New Roman" w:hAnsi="Times New Roman"/>
          <w:sz w:val="22"/>
          <w:szCs w:val="22"/>
        </w:rPr>
        <w:t>Batistella</w:t>
      </w:r>
      <w:proofErr w:type="spellEnd"/>
      <w:r w:rsidRPr="000148D1">
        <w:rPr>
          <w:rFonts w:ascii="Times New Roman" w:hAnsi="Times New Roman"/>
          <w:sz w:val="22"/>
          <w:szCs w:val="22"/>
        </w:rPr>
        <w:t xml:space="preserve">, M. Alves, D. S., Moran, E. F., Souza, Jr., C., Walker, R. and Walsh, S. 2009. In </w:t>
      </w:r>
      <w:r w:rsidRPr="000148D1">
        <w:rPr>
          <w:rFonts w:ascii="Times New Roman" w:hAnsi="Times New Roman"/>
          <w:i/>
          <w:sz w:val="22"/>
          <w:szCs w:val="22"/>
        </w:rPr>
        <w:t>Amazonia and Global Change</w:t>
      </w:r>
      <w:r w:rsidRPr="000148D1">
        <w:rPr>
          <w:rFonts w:ascii="Times New Roman" w:hAnsi="Times New Roman"/>
          <w:sz w:val="22"/>
          <w:szCs w:val="22"/>
        </w:rPr>
        <w:t>, M. Keller, M. Bustamante, J. Gash, and P. Dias, eds.  Washington, DC: American Geophysical Union.</w:t>
      </w:r>
    </w:p>
    <w:p w:rsidR="00B75154" w:rsidRPr="000148D1" w:rsidRDefault="00B75154" w:rsidP="00A61197">
      <w:pPr>
        <w:ind w:left="720" w:hanging="720"/>
        <w:rPr>
          <w:rFonts w:ascii="Times New Roman" w:hAnsi="Times New Roman"/>
          <w:sz w:val="22"/>
          <w:szCs w:val="22"/>
        </w:rPr>
      </w:pPr>
      <w:r w:rsidRPr="000148D1">
        <w:rPr>
          <w:rFonts w:ascii="Times New Roman" w:hAnsi="Times New Roman"/>
          <w:sz w:val="22"/>
          <w:szCs w:val="22"/>
        </w:rPr>
        <w:t xml:space="preserve"> </w:t>
      </w:r>
    </w:p>
    <w:p w:rsidR="004C5BAE" w:rsidRPr="000148D1" w:rsidRDefault="004C5BAE" w:rsidP="00A61197">
      <w:pPr>
        <w:ind w:left="720" w:hanging="720"/>
        <w:rPr>
          <w:rFonts w:ascii="Times New Roman" w:hAnsi="Times New Roman"/>
          <w:sz w:val="22"/>
          <w:szCs w:val="22"/>
        </w:rPr>
      </w:pPr>
      <w:r w:rsidRPr="000148D1">
        <w:rPr>
          <w:rFonts w:ascii="Times New Roman" w:hAnsi="Times New Roman"/>
          <w:sz w:val="22"/>
          <w:szCs w:val="22"/>
        </w:rPr>
        <w:t>Perz,</w:t>
      </w:r>
      <w:r w:rsidR="007307F2" w:rsidRPr="000148D1">
        <w:rPr>
          <w:rFonts w:ascii="Times New Roman" w:hAnsi="Times New Roman"/>
          <w:sz w:val="22"/>
          <w:szCs w:val="22"/>
        </w:rPr>
        <w:t xml:space="preserve"> </w:t>
      </w:r>
      <w:r w:rsidRPr="000148D1">
        <w:rPr>
          <w:rFonts w:ascii="Times New Roman" w:hAnsi="Times New Roman"/>
          <w:sz w:val="22"/>
          <w:szCs w:val="22"/>
        </w:rPr>
        <w:t>S. G., Messina, J. P., Reis, E., Walker, R.</w:t>
      </w:r>
      <w:r w:rsidR="00DC0A1A" w:rsidRPr="000148D1">
        <w:rPr>
          <w:rFonts w:ascii="Times New Roman" w:hAnsi="Times New Roman"/>
          <w:sz w:val="22"/>
          <w:szCs w:val="22"/>
        </w:rPr>
        <w:t xml:space="preserve"> and</w:t>
      </w:r>
      <w:r w:rsidRPr="000148D1">
        <w:rPr>
          <w:rFonts w:ascii="Times New Roman" w:hAnsi="Times New Roman"/>
          <w:sz w:val="22"/>
          <w:szCs w:val="22"/>
        </w:rPr>
        <w:t xml:space="preserve"> Walsh, S. J. Scenarios of Future Amazonian Landscapes: Econometric and Dynamic Simulation Models. In</w:t>
      </w:r>
      <w:r w:rsidR="00791879" w:rsidRPr="000148D1">
        <w:rPr>
          <w:rFonts w:ascii="Times New Roman" w:hAnsi="Times New Roman"/>
          <w:sz w:val="22"/>
          <w:szCs w:val="22"/>
        </w:rPr>
        <w:t xml:space="preserve"> </w:t>
      </w:r>
      <w:r w:rsidRPr="000148D1">
        <w:rPr>
          <w:rFonts w:ascii="Times New Roman" w:hAnsi="Times New Roman"/>
          <w:i/>
          <w:sz w:val="22"/>
          <w:szCs w:val="22"/>
        </w:rPr>
        <w:t>Amazonia and Global Change</w:t>
      </w:r>
      <w:r w:rsidRPr="000148D1">
        <w:rPr>
          <w:rFonts w:ascii="Times New Roman" w:hAnsi="Times New Roman"/>
          <w:sz w:val="22"/>
          <w:szCs w:val="22"/>
        </w:rPr>
        <w:t xml:space="preserve">, M. Keller, M. Bustamante, J. Gash, and P. Dias, eds.  Washington, DC: American Geophysical Union. </w:t>
      </w:r>
      <w:r w:rsidR="002D4217" w:rsidRPr="000148D1">
        <w:rPr>
          <w:rFonts w:ascii="Times New Roman" w:hAnsi="Times New Roman"/>
          <w:sz w:val="22"/>
          <w:szCs w:val="22"/>
        </w:rPr>
        <w:t>In Press</w:t>
      </w:r>
      <w:r w:rsidRPr="000148D1">
        <w:rPr>
          <w:rFonts w:ascii="Times New Roman" w:hAnsi="Times New Roman"/>
          <w:sz w:val="22"/>
          <w:szCs w:val="22"/>
        </w:rPr>
        <w:t>.</w:t>
      </w:r>
      <w:r w:rsidRPr="000148D1">
        <w:rPr>
          <w:rFonts w:ascii="Times New Roman" w:hAnsi="Times New Roman"/>
          <w:sz w:val="22"/>
          <w:szCs w:val="22"/>
        </w:rPr>
        <w:tab/>
      </w:r>
    </w:p>
    <w:p w:rsidR="004C5BAE" w:rsidRPr="000148D1" w:rsidRDefault="004C5BAE" w:rsidP="00A61197">
      <w:pPr>
        <w:ind w:left="720" w:hanging="720"/>
        <w:rPr>
          <w:rFonts w:ascii="Times New Roman" w:hAnsi="Times New Roman"/>
          <w:sz w:val="22"/>
          <w:szCs w:val="22"/>
        </w:rPr>
      </w:pPr>
    </w:p>
    <w:p w:rsidR="004C5BAE" w:rsidRPr="000148D1" w:rsidRDefault="004C5BAE" w:rsidP="00A61197">
      <w:pPr>
        <w:ind w:left="720" w:hanging="720"/>
        <w:rPr>
          <w:rFonts w:ascii="Times New Roman" w:hAnsi="Times New Roman"/>
          <w:sz w:val="22"/>
          <w:szCs w:val="22"/>
        </w:rPr>
      </w:pPr>
      <w:r w:rsidRPr="000148D1">
        <w:rPr>
          <w:rFonts w:ascii="Times New Roman" w:hAnsi="Times New Roman"/>
          <w:sz w:val="22"/>
          <w:szCs w:val="22"/>
        </w:rPr>
        <w:t xml:space="preserve">Simmons, </w:t>
      </w:r>
      <w:r w:rsidR="007307F2" w:rsidRPr="000148D1">
        <w:rPr>
          <w:rFonts w:ascii="Times New Roman" w:hAnsi="Times New Roman"/>
          <w:sz w:val="22"/>
          <w:szCs w:val="22"/>
        </w:rPr>
        <w:t xml:space="preserve">C. S., </w:t>
      </w:r>
      <w:r w:rsidRPr="000148D1">
        <w:rPr>
          <w:rFonts w:ascii="Times New Roman" w:hAnsi="Times New Roman"/>
          <w:sz w:val="22"/>
          <w:szCs w:val="22"/>
        </w:rPr>
        <w:t>Walker</w:t>
      </w:r>
      <w:r w:rsidR="007307F2" w:rsidRPr="000148D1">
        <w:rPr>
          <w:rFonts w:ascii="Times New Roman" w:hAnsi="Times New Roman"/>
          <w:sz w:val="22"/>
          <w:szCs w:val="22"/>
        </w:rPr>
        <w:t>, R., A</w:t>
      </w:r>
      <w:r w:rsidR="00A9352E" w:rsidRPr="000148D1">
        <w:rPr>
          <w:rFonts w:ascii="Times New Roman" w:hAnsi="Times New Roman"/>
          <w:sz w:val="22"/>
          <w:szCs w:val="22"/>
        </w:rPr>
        <w:t>r</w:t>
      </w:r>
      <w:r w:rsidR="007307F2" w:rsidRPr="000148D1">
        <w:rPr>
          <w:rFonts w:ascii="Times New Roman" w:hAnsi="Times New Roman"/>
          <w:sz w:val="22"/>
          <w:szCs w:val="22"/>
        </w:rPr>
        <w:t xml:space="preserve">ima, E. Y., </w:t>
      </w:r>
      <w:proofErr w:type="spellStart"/>
      <w:r w:rsidR="007307F2" w:rsidRPr="000148D1">
        <w:rPr>
          <w:rFonts w:ascii="Times New Roman" w:hAnsi="Times New Roman"/>
          <w:sz w:val="22"/>
          <w:szCs w:val="22"/>
        </w:rPr>
        <w:t>Aldirch</w:t>
      </w:r>
      <w:proofErr w:type="spellEnd"/>
      <w:r w:rsidR="007307F2" w:rsidRPr="000148D1">
        <w:rPr>
          <w:rFonts w:ascii="Times New Roman" w:hAnsi="Times New Roman"/>
          <w:sz w:val="22"/>
          <w:szCs w:val="22"/>
        </w:rPr>
        <w:t xml:space="preserve">, S. P. and Caldas, M. 2008.  </w:t>
      </w:r>
      <w:r w:rsidR="007307F2" w:rsidRPr="000148D1">
        <w:rPr>
          <w:rFonts w:ascii="Times New Roman" w:hAnsi="Times New Roman"/>
          <w:sz w:val="22"/>
          <w:szCs w:val="22"/>
          <w:lang w:val="pt-BR"/>
        </w:rPr>
        <w:t xml:space="preserve">A Guerra Amazônica pela Terra no Sul do Pará. In </w:t>
      </w:r>
      <w:r w:rsidR="007307F2" w:rsidRPr="000148D1">
        <w:rPr>
          <w:rFonts w:ascii="Times New Roman" w:hAnsi="Times New Roman"/>
          <w:i/>
          <w:sz w:val="22"/>
          <w:szCs w:val="22"/>
          <w:lang w:val="pt-BR"/>
        </w:rPr>
        <w:t>Sociedade, Território e Conflitos: BR-163 em Questão</w:t>
      </w:r>
      <w:r w:rsidR="007307F2" w:rsidRPr="000148D1">
        <w:rPr>
          <w:rFonts w:ascii="Times New Roman" w:hAnsi="Times New Roman"/>
          <w:sz w:val="22"/>
          <w:szCs w:val="22"/>
          <w:lang w:val="pt-BR"/>
        </w:rPr>
        <w:t xml:space="preserve"> (The </w:t>
      </w:r>
      <w:proofErr w:type="spellStart"/>
      <w:r w:rsidR="007307F2" w:rsidRPr="000148D1">
        <w:rPr>
          <w:rFonts w:ascii="Times New Roman" w:hAnsi="Times New Roman"/>
          <w:sz w:val="22"/>
          <w:szCs w:val="22"/>
          <w:lang w:val="pt-BR"/>
        </w:rPr>
        <w:t>Amazon</w:t>
      </w:r>
      <w:proofErr w:type="spellEnd"/>
      <w:r w:rsidR="007307F2" w:rsidRPr="000148D1">
        <w:rPr>
          <w:rFonts w:ascii="Times New Roman" w:hAnsi="Times New Roman"/>
          <w:sz w:val="22"/>
          <w:szCs w:val="22"/>
          <w:lang w:val="pt-BR"/>
        </w:rPr>
        <w:t xml:space="preserve"> Land War in the South of Pará)</w:t>
      </w:r>
      <w:r w:rsidR="00D45050" w:rsidRPr="000148D1">
        <w:rPr>
          <w:rFonts w:ascii="Times New Roman" w:hAnsi="Times New Roman"/>
          <w:sz w:val="22"/>
          <w:szCs w:val="22"/>
          <w:lang w:val="pt-BR"/>
        </w:rPr>
        <w:t>.</w:t>
      </w:r>
      <w:r w:rsidR="007307F2" w:rsidRPr="000148D1">
        <w:rPr>
          <w:rFonts w:ascii="Times New Roman" w:hAnsi="Times New Roman"/>
          <w:sz w:val="22"/>
          <w:szCs w:val="22"/>
          <w:lang w:val="pt-BR"/>
        </w:rPr>
        <w:t xml:space="preserve"> </w:t>
      </w:r>
      <w:r w:rsidR="007307F2" w:rsidRPr="000148D1">
        <w:rPr>
          <w:rFonts w:ascii="Times New Roman" w:hAnsi="Times New Roman"/>
          <w:sz w:val="22"/>
          <w:szCs w:val="22"/>
        </w:rPr>
        <w:t>E. Castro, ed., pp. 85 – 146. Belém, PA: NAEA, UFPA.</w:t>
      </w:r>
    </w:p>
    <w:p w:rsidR="008312AB" w:rsidRPr="000148D1" w:rsidRDefault="008312AB" w:rsidP="00A61197">
      <w:pPr>
        <w:ind w:left="720" w:hanging="720"/>
        <w:rPr>
          <w:rFonts w:ascii="Times New Roman" w:hAnsi="Times New Roman"/>
          <w:sz w:val="22"/>
          <w:szCs w:val="22"/>
        </w:rPr>
      </w:pPr>
    </w:p>
    <w:p w:rsidR="00254A4B" w:rsidRPr="000148D1" w:rsidRDefault="00254A4B" w:rsidP="00A61197">
      <w:pPr>
        <w:ind w:left="720" w:hanging="720"/>
        <w:rPr>
          <w:rFonts w:ascii="Times New Roman" w:hAnsi="Times New Roman"/>
          <w:sz w:val="22"/>
          <w:szCs w:val="22"/>
        </w:rPr>
      </w:pPr>
      <w:r w:rsidRPr="000148D1">
        <w:rPr>
          <w:rFonts w:ascii="Times New Roman" w:hAnsi="Times New Roman"/>
          <w:sz w:val="22"/>
          <w:szCs w:val="22"/>
        </w:rPr>
        <w:t>Walker, R.,</w:t>
      </w:r>
      <w:r w:rsidR="00681170" w:rsidRPr="000148D1">
        <w:rPr>
          <w:rFonts w:ascii="Times New Roman" w:hAnsi="Times New Roman"/>
          <w:sz w:val="22"/>
          <w:szCs w:val="22"/>
        </w:rPr>
        <w:t xml:space="preserve"> </w:t>
      </w:r>
      <w:proofErr w:type="spellStart"/>
      <w:r w:rsidR="00681170" w:rsidRPr="000148D1">
        <w:rPr>
          <w:rFonts w:ascii="Times New Roman" w:hAnsi="Times New Roman"/>
          <w:sz w:val="22"/>
          <w:szCs w:val="22"/>
        </w:rPr>
        <w:t>Diniz</w:t>
      </w:r>
      <w:proofErr w:type="spellEnd"/>
      <w:r w:rsidR="00681170" w:rsidRPr="000148D1">
        <w:rPr>
          <w:rFonts w:ascii="Times New Roman" w:hAnsi="Times New Roman"/>
          <w:sz w:val="22"/>
          <w:szCs w:val="22"/>
        </w:rPr>
        <w:t xml:space="preserve">, M., Caldas, M. and </w:t>
      </w:r>
      <w:proofErr w:type="spellStart"/>
      <w:r w:rsidR="00681170" w:rsidRPr="000148D1">
        <w:rPr>
          <w:rFonts w:ascii="Times New Roman" w:hAnsi="Times New Roman"/>
          <w:sz w:val="22"/>
          <w:szCs w:val="22"/>
        </w:rPr>
        <w:t>Chermont</w:t>
      </w:r>
      <w:proofErr w:type="spellEnd"/>
      <w:r w:rsidR="00681170" w:rsidRPr="000148D1">
        <w:rPr>
          <w:rFonts w:ascii="Times New Roman" w:hAnsi="Times New Roman"/>
          <w:sz w:val="22"/>
          <w:szCs w:val="22"/>
        </w:rPr>
        <w:t xml:space="preserve">, L. 2008.  </w:t>
      </w:r>
      <w:r w:rsidRPr="000148D1">
        <w:rPr>
          <w:rFonts w:ascii="Times New Roman" w:hAnsi="Times New Roman"/>
          <w:sz w:val="22"/>
          <w:szCs w:val="22"/>
          <w:lang w:val="pt-BR"/>
        </w:rPr>
        <w:t>A Economia da Amazônia Hoje e Amanhã: Integra</w:t>
      </w:r>
      <w:r w:rsidR="004F43D1" w:rsidRPr="000148D1">
        <w:rPr>
          <w:rFonts w:ascii="Times New Roman" w:hAnsi="Times New Roman"/>
          <w:sz w:val="22"/>
          <w:szCs w:val="22"/>
          <w:lang w:val="pt-BR"/>
        </w:rPr>
        <w:t>ç</w:t>
      </w:r>
      <w:r w:rsidRPr="000148D1">
        <w:rPr>
          <w:rFonts w:ascii="Times New Roman" w:hAnsi="Times New Roman"/>
          <w:sz w:val="22"/>
          <w:szCs w:val="22"/>
          <w:lang w:val="pt-BR"/>
        </w:rPr>
        <w:t xml:space="preserve">ão Nacional e a Expansão da Oferta. In </w:t>
      </w:r>
      <w:r w:rsidRPr="000148D1">
        <w:rPr>
          <w:rFonts w:ascii="Times New Roman" w:hAnsi="Times New Roman"/>
          <w:i/>
          <w:sz w:val="22"/>
          <w:szCs w:val="22"/>
          <w:lang w:val="pt-BR"/>
        </w:rPr>
        <w:t>AMAZ</w:t>
      </w:r>
      <w:r w:rsidR="004F43D1" w:rsidRPr="000148D1">
        <w:rPr>
          <w:rFonts w:ascii="Times New Roman" w:hAnsi="Times New Roman"/>
          <w:i/>
          <w:sz w:val="22"/>
          <w:szCs w:val="22"/>
          <w:lang w:val="pt-BR"/>
        </w:rPr>
        <w:t>Ô</w:t>
      </w:r>
      <w:r w:rsidRPr="000148D1">
        <w:rPr>
          <w:rFonts w:ascii="Times New Roman" w:hAnsi="Times New Roman"/>
          <w:i/>
          <w:sz w:val="22"/>
          <w:szCs w:val="22"/>
          <w:lang w:val="pt-BR"/>
        </w:rPr>
        <w:t>NIA: Natureza e Sociedade em Transformação</w:t>
      </w:r>
      <w:r w:rsidRPr="000148D1">
        <w:rPr>
          <w:rFonts w:ascii="Times New Roman" w:hAnsi="Times New Roman"/>
          <w:sz w:val="22"/>
          <w:szCs w:val="22"/>
          <w:lang w:val="pt-BR"/>
        </w:rPr>
        <w:t xml:space="preserve"> (The </w:t>
      </w:r>
      <w:proofErr w:type="spellStart"/>
      <w:r w:rsidRPr="000148D1">
        <w:rPr>
          <w:rFonts w:ascii="Times New Roman" w:hAnsi="Times New Roman"/>
          <w:sz w:val="22"/>
          <w:szCs w:val="22"/>
          <w:lang w:val="pt-BR"/>
        </w:rPr>
        <w:t>Amazon</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Nature</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Society</w:t>
      </w:r>
      <w:proofErr w:type="spellEnd"/>
      <w:r w:rsidRPr="000148D1">
        <w:rPr>
          <w:rFonts w:ascii="Times New Roman" w:hAnsi="Times New Roman"/>
          <w:sz w:val="22"/>
          <w:szCs w:val="22"/>
          <w:lang w:val="pt-BR"/>
        </w:rPr>
        <w:t xml:space="preserve"> in </w:t>
      </w:r>
      <w:proofErr w:type="spellStart"/>
      <w:r w:rsidRPr="000148D1">
        <w:rPr>
          <w:rFonts w:ascii="Times New Roman" w:hAnsi="Times New Roman"/>
          <w:sz w:val="22"/>
          <w:szCs w:val="22"/>
          <w:lang w:val="pt-BR"/>
        </w:rPr>
        <w:t>Transformation</w:t>
      </w:r>
      <w:proofErr w:type="spellEnd"/>
      <w:r w:rsidRPr="000148D1">
        <w:rPr>
          <w:rFonts w:ascii="Times New Roman" w:hAnsi="Times New Roman"/>
          <w:sz w:val="22"/>
          <w:szCs w:val="22"/>
          <w:lang w:val="pt-BR"/>
        </w:rPr>
        <w:t>)</w:t>
      </w:r>
      <w:r w:rsidR="00D45050" w:rsidRPr="000148D1">
        <w:rPr>
          <w:rFonts w:ascii="Times New Roman" w:hAnsi="Times New Roman"/>
          <w:sz w:val="22"/>
          <w:szCs w:val="22"/>
          <w:lang w:val="pt-BR"/>
        </w:rPr>
        <w:t>.</w:t>
      </w:r>
      <w:r w:rsidRPr="000148D1">
        <w:rPr>
          <w:rFonts w:ascii="Times New Roman" w:hAnsi="Times New Roman"/>
          <w:sz w:val="22"/>
          <w:szCs w:val="22"/>
          <w:lang w:val="pt-BR"/>
        </w:rPr>
        <w:t xml:space="preserve"> M. </w:t>
      </w:r>
      <w:proofErr w:type="spellStart"/>
      <w:r w:rsidRPr="000148D1">
        <w:rPr>
          <w:rFonts w:ascii="Times New Roman" w:hAnsi="Times New Roman"/>
          <w:sz w:val="22"/>
          <w:szCs w:val="22"/>
          <w:lang w:val="pt-BR"/>
        </w:rPr>
        <w:t>Batistella</w:t>
      </w:r>
      <w:proofErr w:type="spellEnd"/>
      <w:r w:rsidRPr="000148D1">
        <w:rPr>
          <w:rFonts w:ascii="Times New Roman" w:hAnsi="Times New Roman"/>
          <w:sz w:val="22"/>
          <w:szCs w:val="22"/>
          <w:lang w:val="pt-BR"/>
        </w:rPr>
        <w:t xml:space="preserve">, E.F. Moran, </w:t>
      </w:r>
      <w:proofErr w:type="spellStart"/>
      <w:r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D. S. Alves, eds.</w:t>
      </w:r>
      <w:r w:rsidR="00D45050" w:rsidRPr="000148D1">
        <w:rPr>
          <w:rFonts w:ascii="Times New Roman" w:hAnsi="Times New Roman"/>
          <w:sz w:val="22"/>
          <w:szCs w:val="22"/>
          <w:lang w:val="pt-BR"/>
        </w:rPr>
        <w:t>,</w:t>
      </w:r>
      <w:r w:rsidR="00194FC4" w:rsidRPr="000148D1">
        <w:rPr>
          <w:rFonts w:ascii="Times New Roman" w:hAnsi="Times New Roman"/>
          <w:sz w:val="22"/>
          <w:szCs w:val="22"/>
          <w:lang w:val="pt-BR"/>
        </w:rPr>
        <w:t xml:space="preserve"> </w:t>
      </w:r>
      <w:r w:rsidR="004F43D1" w:rsidRPr="000148D1">
        <w:rPr>
          <w:rFonts w:ascii="Times New Roman" w:hAnsi="Times New Roman"/>
          <w:sz w:val="22"/>
          <w:szCs w:val="22"/>
          <w:lang w:val="pt-BR"/>
        </w:rPr>
        <w:t xml:space="preserve">pp. 117-136. </w:t>
      </w:r>
      <w:r w:rsidR="00194FC4" w:rsidRPr="000148D1">
        <w:rPr>
          <w:rFonts w:ascii="Times New Roman" w:hAnsi="Times New Roman"/>
          <w:sz w:val="22"/>
          <w:szCs w:val="22"/>
        </w:rPr>
        <w:t>São Paulo: EDUSP.</w:t>
      </w:r>
    </w:p>
    <w:p w:rsidR="005D3EF9" w:rsidRPr="000148D1" w:rsidRDefault="005D3EF9" w:rsidP="00A61197">
      <w:pPr>
        <w:ind w:left="720" w:hanging="720"/>
        <w:rPr>
          <w:rFonts w:ascii="Times New Roman" w:hAnsi="Times New Roman"/>
          <w:sz w:val="22"/>
          <w:szCs w:val="22"/>
        </w:rPr>
      </w:pPr>
    </w:p>
    <w:p w:rsidR="00E56CED" w:rsidRPr="000148D1" w:rsidRDefault="00E56CED" w:rsidP="00A61197">
      <w:pPr>
        <w:ind w:left="720" w:hanging="720"/>
        <w:rPr>
          <w:rFonts w:ascii="Times New Roman" w:hAnsi="Times New Roman"/>
          <w:sz w:val="22"/>
          <w:szCs w:val="22"/>
        </w:rPr>
      </w:pPr>
      <w:r w:rsidRPr="000148D1">
        <w:rPr>
          <w:rFonts w:ascii="Times New Roman" w:hAnsi="Times New Roman"/>
          <w:sz w:val="22"/>
          <w:szCs w:val="22"/>
        </w:rPr>
        <w:t xml:space="preserve">Wood, C. and Walker, R. 2006.   Saving the Trees by Helping the Poor: A Look at Small Producers along Brazil’s Transamazon Highway, in </w:t>
      </w:r>
      <w:r w:rsidRPr="000148D1">
        <w:rPr>
          <w:rFonts w:ascii="Times New Roman" w:hAnsi="Times New Roman"/>
          <w:i/>
          <w:sz w:val="22"/>
          <w:szCs w:val="22"/>
        </w:rPr>
        <w:t>The RFF Reader in Environmental and Resource Policy</w:t>
      </w:r>
      <w:r w:rsidRPr="000148D1">
        <w:rPr>
          <w:rFonts w:ascii="Times New Roman" w:hAnsi="Times New Roman"/>
          <w:sz w:val="22"/>
          <w:szCs w:val="22"/>
        </w:rPr>
        <w:t xml:space="preserve"> (2</w:t>
      </w:r>
      <w:r w:rsidRPr="000148D1">
        <w:rPr>
          <w:rFonts w:ascii="Times New Roman" w:hAnsi="Times New Roman"/>
          <w:sz w:val="22"/>
          <w:szCs w:val="22"/>
          <w:vertAlign w:val="superscript"/>
        </w:rPr>
        <w:t>nd</w:t>
      </w:r>
      <w:r w:rsidRPr="000148D1">
        <w:rPr>
          <w:rFonts w:ascii="Times New Roman" w:hAnsi="Times New Roman"/>
          <w:sz w:val="22"/>
          <w:szCs w:val="22"/>
        </w:rPr>
        <w:t xml:space="preserve"> Edition).  W. Oates</w:t>
      </w:r>
      <w:r w:rsidR="00D45050" w:rsidRPr="000148D1">
        <w:rPr>
          <w:rFonts w:ascii="Times New Roman" w:hAnsi="Times New Roman"/>
          <w:sz w:val="22"/>
          <w:szCs w:val="22"/>
        </w:rPr>
        <w:t xml:space="preserve">, </w:t>
      </w:r>
      <w:r w:rsidRPr="000148D1">
        <w:rPr>
          <w:rFonts w:ascii="Times New Roman" w:hAnsi="Times New Roman"/>
          <w:sz w:val="22"/>
          <w:szCs w:val="22"/>
        </w:rPr>
        <w:t>ed.</w:t>
      </w:r>
      <w:r w:rsidR="00D45050" w:rsidRPr="000148D1">
        <w:rPr>
          <w:rFonts w:ascii="Times New Roman" w:hAnsi="Times New Roman"/>
          <w:sz w:val="22"/>
          <w:szCs w:val="22"/>
        </w:rPr>
        <w:t>,</w:t>
      </w:r>
      <w:r w:rsidRPr="000148D1">
        <w:rPr>
          <w:rFonts w:ascii="Times New Roman" w:hAnsi="Times New Roman"/>
          <w:sz w:val="22"/>
          <w:szCs w:val="22"/>
        </w:rPr>
        <w:t xml:space="preserve"> pp. 275-278.  [Republished from </w:t>
      </w:r>
      <w:r w:rsidRPr="000148D1">
        <w:rPr>
          <w:rFonts w:ascii="Times New Roman" w:hAnsi="Times New Roman"/>
          <w:i/>
          <w:sz w:val="22"/>
          <w:szCs w:val="22"/>
        </w:rPr>
        <w:t>Resources</w:t>
      </w:r>
      <w:r w:rsidRPr="000148D1">
        <w:rPr>
          <w:rFonts w:ascii="Times New Roman" w:hAnsi="Times New Roman"/>
          <w:sz w:val="22"/>
          <w:szCs w:val="22"/>
        </w:rPr>
        <w:t>, Summer (</w:t>
      </w:r>
      <w:r w:rsidR="002D4217" w:rsidRPr="000148D1">
        <w:rPr>
          <w:rFonts w:ascii="Times New Roman" w:hAnsi="Times New Roman"/>
          <w:sz w:val="22"/>
          <w:szCs w:val="22"/>
        </w:rPr>
        <w:t xml:space="preserve">No. </w:t>
      </w:r>
      <w:r w:rsidRPr="000148D1">
        <w:rPr>
          <w:rFonts w:ascii="Times New Roman" w:hAnsi="Times New Roman"/>
          <w:sz w:val="22"/>
          <w:szCs w:val="22"/>
        </w:rPr>
        <w:t xml:space="preserve">136): pp. 14-17] Washington DC: Resources for the Future. </w:t>
      </w:r>
    </w:p>
    <w:p w:rsidR="008312AB" w:rsidRPr="000148D1" w:rsidRDefault="008312AB" w:rsidP="00A61197">
      <w:pPr>
        <w:ind w:left="720" w:hanging="720"/>
        <w:rPr>
          <w:rFonts w:ascii="Times New Roman" w:hAnsi="Times New Roman"/>
          <w:sz w:val="22"/>
          <w:szCs w:val="22"/>
        </w:rPr>
      </w:pPr>
    </w:p>
    <w:p w:rsidR="009F3D44" w:rsidRPr="000148D1" w:rsidRDefault="00724A54" w:rsidP="00A61197">
      <w:pPr>
        <w:pStyle w:val="HTMLBody"/>
        <w:rPr>
          <w:rFonts w:ascii="Times New Roman" w:hAnsi="Times New Roman"/>
          <w:sz w:val="22"/>
          <w:szCs w:val="22"/>
        </w:rPr>
      </w:pPr>
      <w:r w:rsidRPr="000148D1">
        <w:rPr>
          <w:rFonts w:ascii="Times New Roman" w:hAnsi="Times New Roman"/>
          <w:sz w:val="22"/>
          <w:szCs w:val="22"/>
        </w:rPr>
        <w:t xml:space="preserve">Brown, D.G., </w:t>
      </w:r>
      <w:r w:rsidR="00D726DB" w:rsidRPr="000148D1">
        <w:rPr>
          <w:rFonts w:ascii="Times New Roman" w:hAnsi="Times New Roman"/>
          <w:sz w:val="22"/>
          <w:szCs w:val="22"/>
        </w:rPr>
        <w:t>Walker, R.,</w:t>
      </w:r>
      <w:r w:rsidRPr="000148D1">
        <w:rPr>
          <w:rFonts w:ascii="Times New Roman" w:hAnsi="Times New Roman"/>
          <w:sz w:val="22"/>
          <w:szCs w:val="22"/>
        </w:rPr>
        <w:t xml:space="preserve"> Manson, S., and </w:t>
      </w:r>
      <w:proofErr w:type="spellStart"/>
      <w:r w:rsidRPr="000148D1">
        <w:rPr>
          <w:rFonts w:ascii="Times New Roman" w:hAnsi="Times New Roman"/>
          <w:sz w:val="22"/>
          <w:szCs w:val="22"/>
        </w:rPr>
        <w:t>Seto</w:t>
      </w:r>
      <w:proofErr w:type="spellEnd"/>
      <w:r w:rsidRPr="000148D1">
        <w:rPr>
          <w:rFonts w:ascii="Times New Roman" w:hAnsi="Times New Roman"/>
          <w:sz w:val="22"/>
          <w:szCs w:val="22"/>
        </w:rPr>
        <w:t>, K. 2004. Modeling Land Use and Land Cover</w:t>
      </w:r>
    </w:p>
    <w:p w:rsidR="00724A54" w:rsidRPr="000148D1" w:rsidRDefault="00724A54" w:rsidP="00A61197">
      <w:pPr>
        <w:pStyle w:val="HTMLBody"/>
        <w:ind w:left="720"/>
        <w:rPr>
          <w:rFonts w:ascii="Times New Roman" w:hAnsi="Times New Roman"/>
          <w:sz w:val="22"/>
          <w:szCs w:val="22"/>
        </w:rPr>
      </w:pPr>
      <w:r w:rsidRPr="000148D1">
        <w:rPr>
          <w:rFonts w:ascii="Times New Roman" w:hAnsi="Times New Roman"/>
          <w:sz w:val="22"/>
          <w:szCs w:val="22"/>
        </w:rPr>
        <w:t>Change Land</w:t>
      </w:r>
      <w:r w:rsidR="00576EE9" w:rsidRPr="000148D1">
        <w:rPr>
          <w:rFonts w:ascii="Times New Roman" w:hAnsi="Times New Roman"/>
          <w:sz w:val="22"/>
          <w:szCs w:val="22"/>
        </w:rPr>
        <w:t xml:space="preserve"> </w:t>
      </w:r>
      <w:r w:rsidRPr="000148D1">
        <w:rPr>
          <w:rFonts w:ascii="Times New Roman" w:hAnsi="Times New Roman"/>
          <w:sz w:val="22"/>
          <w:szCs w:val="22"/>
        </w:rPr>
        <w:t xml:space="preserve">Change. In </w:t>
      </w:r>
      <w:r w:rsidRPr="000148D1">
        <w:rPr>
          <w:rFonts w:ascii="Times New Roman" w:hAnsi="Times New Roman"/>
          <w:i/>
          <w:sz w:val="22"/>
          <w:szCs w:val="22"/>
        </w:rPr>
        <w:t>Land Change Science</w:t>
      </w:r>
      <w:r w:rsidR="00D45050" w:rsidRPr="000148D1">
        <w:rPr>
          <w:rFonts w:ascii="Times New Roman" w:hAnsi="Times New Roman"/>
          <w:i/>
          <w:sz w:val="22"/>
          <w:szCs w:val="22"/>
        </w:rPr>
        <w:t>.</w:t>
      </w:r>
      <w:r w:rsidRPr="000148D1">
        <w:rPr>
          <w:rFonts w:ascii="Times New Roman" w:hAnsi="Times New Roman"/>
          <w:sz w:val="22"/>
          <w:szCs w:val="22"/>
        </w:rPr>
        <w:t xml:space="preserve"> G</w:t>
      </w:r>
      <w:r w:rsidR="00920E67" w:rsidRPr="000148D1">
        <w:rPr>
          <w:rFonts w:ascii="Times New Roman" w:hAnsi="Times New Roman"/>
          <w:sz w:val="22"/>
          <w:szCs w:val="22"/>
        </w:rPr>
        <w:t>.</w:t>
      </w:r>
      <w:r w:rsidRPr="000148D1">
        <w:rPr>
          <w:rFonts w:ascii="Times New Roman" w:hAnsi="Times New Roman"/>
          <w:sz w:val="22"/>
          <w:szCs w:val="22"/>
        </w:rPr>
        <w:t xml:space="preserve"> Gutman, </w:t>
      </w:r>
      <w:r w:rsidR="00920E67" w:rsidRPr="000148D1">
        <w:rPr>
          <w:rFonts w:ascii="Times New Roman" w:hAnsi="Times New Roman"/>
          <w:sz w:val="22"/>
          <w:szCs w:val="22"/>
        </w:rPr>
        <w:t xml:space="preserve">A.C. </w:t>
      </w:r>
      <w:proofErr w:type="spellStart"/>
      <w:r w:rsidR="00920E67" w:rsidRPr="000148D1">
        <w:rPr>
          <w:rStyle w:val="bodytext1"/>
          <w:rFonts w:ascii="Times New Roman" w:hAnsi="Times New Roman" w:cs="Times New Roman"/>
          <w:sz w:val="22"/>
          <w:szCs w:val="22"/>
        </w:rPr>
        <w:t>Janetos</w:t>
      </w:r>
      <w:proofErr w:type="spellEnd"/>
      <w:r w:rsidR="00920E67" w:rsidRPr="000148D1">
        <w:rPr>
          <w:rStyle w:val="bodytext1"/>
          <w:rFonts w:ascii="Times New Roman" w:hAnsi="Times New Roman" w:cs="Times New Roman"/>
          <w:sz w:val="22"/>
          <w:szCs w:val="22"/>
        </w:rPr>
        <w:t xml:space="preserve">, C.O. Justice, E.F. Moran, J.F.  Mustard, R.R. </w:t>
      </w:r>
      <w:proofErr w:type="spellStart"/>
      <w:r w:rsidR="00920E67" w:rsidRPr="000148D1">
        <w:rPr>
          <w:rStyle w:val="bodytext1"/>
          <w:rFonts w:ascii="Times New Roman" w:hAnsi="Times New Roman" w:cs="Times New Roman"/>
          <w:sz w:val="22"/>
          <w:szCs w:val="22"/>
        </w:rPr>
        <w:t>Rindfuss</w:t>
      </w:r>
      <w:proofErr w:type="spellEnd"/>
      <w:r w:rsidR="00920E67" w:rsidRPr="000148D1">
        <w:rPr>
          <w:rStyle w:val="bodytext1"/>
          <w:rFonts w:ascii="Times New Roman" w:hAnsi="Times New Roman" w:cs="Times New Roman"/>
          <w:sz w:val="22"/>
          <w:szCs w:val="22"/>
        </w:rPr>
        <w:t xml:space="preserve">, D. Skole, B.L. Turner II, M.A. Cochrane, </w:t>
      </w:r>
      <w:r w:rsidR="00254A4B" w:rsidRPr="000148D1">
        <w:rPr>
          <w:rStyle w:val="bodytext1"/>
          <w:rFonts w:ascii="Times New Roman" w:hAnsi="Times New Roman" w:cs="Times New Roman"/>
          <w:sz w:val="22"/>
          <w:szCs w:val="22"/>
        </w:rPr>
        <w:t>eds.</w:t>
      </w:r>
      <w:r w:rsidR="00D45050" w:rsidRPr="000148D1">
        <w:rPr>
          <w:rStyle w:val="bodytext1"/>
          <w:rFonts w:ascii="Times New Roman" w:hAnsi="Times New Roman" w:cs="Times New Roman"/>
          <w:sz w:val="22"/>
          <w:szCs w:val="22"/>
        </w:rPr>
        <w:t>,</w:t>
      </w:r>
      <w:r w:rsidR="00254A4B" w:rsidRPr="000148D1">
        <w:rPr>
          <w:rStyle w:val="bodytext1"/>
          <w:rFonts w:ascii="Times New Roman" w:hAnsi="Times New Roman" w:cs="Times New Roman"/>
          <w:sz w:val="22"/>
          <w:szCs w:val="22"/>
        </w:rPr>
        <w:t xml:space="preserve"> </w:t>
      </w:r>
      <w:r w:rsidR="00D45050" w:rsidRPr="000148D1">
        <w:rPr>
          <w:rFonts w:ascii="Times New Roman" w:hAnsi="Times New Roman"/>
          <w:sz w:val="22"/>
          <w:szCs w:val="22"/>
        </w:rPr>
        <w:t xml:space="preserve">pp. 395-409. </w:t>
      </w:r>
      <w:r w:rsidRPr="000148D1">
        <w:rPr>
          <w:rFonts w:ascii="Times New Roman" w:hAnsi="Times New Roman"/>
          <w:sz w:val="22"/>
          <w:szCs w:val="22"/>
        </w:rPr>
        <w:t xml:space="preserve"> Netherlands:  Kluwer Academic Publishers.</w:t>
      </w:r>
    </w:p>
    <w:p w:rsidR="00DB7351" w:rsidRPr="000148D1" w:rsidRDefault="00DB7351" w:rsidP="00A61197">
      <w:pPr>
        <w:pStyle w:val="HTMLBody"/>
        <w:rPr>
          <w:rFonts w:ascii="Times New Roman" w:hAnsi="Times New Roman"/>
          <w:sz w:val="22"/>
          <w:szCs w:val="22"/>
        </w:rPr>
      </w:pPr>
    </w:p>
    <w:p w:rsidR="009F3D44" w:rsidRPr="000148D1" w:rsidRDefault="009C6853" w:rsidP="00A61197">
      <w:pPr>
        <w:pStyle w:val="HTMLBody"/>
        <w:rPr>
          <w:rFonts w:ascii="Times New Roman" w:hAnsi="Times New Roman"/>
          <w:sz w:val="22"/>
          <w:szCs w:val="22"/>
          <w:lang w:val="pt-BR"/>
        </w:rPr>
      </w:pPr>
      <w:r w:rsidRPr="000148D1">
        <w:rPr>
          <w:rFonts w:ascii="Times New Roman" w:hAnsi="Times New Roman"/>
          <w:sz w:val="22"/>
          <w:szCs w:val="22"/>
        </w:rPr>
        <w:t xml:space="preserve">Wood, C., Walker, </w:t>
      </w:r>
      <w:r w:rsidR="00791879" w:rsidRPr="000148D1">
        <w:rPr>
          <w:rFonts w:ascii="Times New Roman" w:hAnsi="Times New Roman"/>
          <w:sz w:val="22"/>
          <w:szCs w:val="22"/>
        </w:rPr>
        <w:t>R.</w:t>
      </w:r>
      <w:r w:rsidR="00DC0A1A" w:rsidRPr="000148D1">
        <w:rPr>
          <w:rFonts w:ascii="Times New Roman" w:hAnsi="Times New Roman"/>
          <w:sz w:val="22"/>
          <w:szCs w:val="22"/>
        </w:rPr>
        <w:t xml:space="preserve"> and</w:t>
      </w:r>
      <w:r w:rsidR="00791879" w:rsidRPr="000148D1">
        <w:rPr>
          <w:rFonts w:ascii="Times New Roman" w:hAnsi="Times New Roman"/>
          <w:sz w:val="22"/>
          <w:szCs w:val="22"/>
        </w:rPr>
        <w:t xml:space="preserve"> </w:t>
      </w:r>
      <w:r w:rsidRPr="000148D1">
        <w:rPr>
          <w:rFonts w:ascii="Times New Roman" w:hAnsi="Times New Roman"/>
          <w:sz w:val="22"/>
          <w:szCs w:val="22"/>
        </w:rPr>
        <w:t>Toni</w:t>
      </w:r>
      <w:r w:rsidR="00791879" w:rsidRPr="000148D1">
        <w:rPr>
          <w:rFonts w:ascii="Times New Roman" w:hAnsi="Times New Roman"/>
          <w:sz w:val="22"/>
          <w:szCs w:val="22"/>
        </w:rPr>
        <w:t>, F.</w:t>
      </w:r>
      <w:r w:rsidRPr="000148D1">
        <w:rPr>
          <w:rFonts w:ascii="Times New Roman" w:hAnsi="Times New Roman"/>
          <w:sz w:val="22"/>
          <w:szCs w:val="22"/>
        </w:rPr>
        <w:t xml:space="preserve"> 2003. </w:t>
      </w:r>
      <w:r w:rsidRPr="000148D1">
        <w:rPr>
          <w:rFonts w:ascii="Times New Roman" w:hAnsi="Times New Roman"/>
          <w:sz w:val="22"/>
          <w:szCs w:val="22"/>
          <w:lang w:val="pt-BR"/>
        </w:rPr>
        <w:t xml:space="preserve">Os efeitos da posse da </w:t>
      </w:r>
      <w:proofErr w:type="spellStart"/>
      <w:r w:rsidRPr="000148D1">
        <w:rPr>
          <w:rFonts w:ascii="Times New Roman" w:hAnsi="Times New Roman"/>
          <w:sz w:val="22"/>
          <w:szCs w:val="22"/>
          <w:lang w:val="pt-BR"/>
        </w:rPr>
        <w:t>terrasobre</w:t>
      </w:r>
      <w:proofErr w:type="spellEnd"/>
      <w:r w:rsidRPr="000148D1">
        <w:rPr>
          <w:rFonts w:ascii="Times New Roman" w:hAnsi="Times New Roman"/>
          <w:sz w:val="22"/>
          <w:szCs w:val="22"/>
          <w:lang w:val="pt-BR"/>
        </w:rPr>
        <w:t xml:space="preserve"> uso do solo e investimentos</w:t>
      </w:r>
    </w:p>
    <w:p w:rsidR="009C6853" w:rsidRPr="000148D1" w:rsidRDefault="009C6853" w:rsidP="00A61197">
      <w:pPr>
        <w:pStyle w:val="HTMLBody"/>
        <w:ind w:left="720"/>
        <w:rPr>
          <w:rFonts w:ascii="Times New Roman" w:hAnsi="Times New Roman"/>
          <w:sz w:val="22"/>
          <w:szCs w:val="22"/>
        </w:rPr>
      </w:pPr>
      <w:r w:rsidRPr="000148D1">
        <w:rPr>
          <w:rFonts w:ascii="Times New Roman" w:hAnsi="Times New Roman"/>
          <w:sz w:val="22"/>
          <w:szCs w:val="22"/>
          <w:lang w:val="pt-BR"/>
        </w:rPr>
        <w:t>entre</w:t>
      </w:r>
      <w:r w:rsidR="009F3D44"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pequienos</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agirclutores</w:t>
      </w:r>
      <w:proofErr w:type="spellEnd"/>
      <w:r w:rsidRPr="000148D1">
        <w:rPr>
          <w:rFonts w:ascii="Times New Roman" w:hAnsi="Times New Roman"/>
          <w:sz w:val="22"/>
          <w:szCs w:val="22"/>
          <w:lang w:val="pt-BR"/>
        </w:rPr>
        <w:t xml:space="preserve"> na </w:t>
      </w:r>
      <w:proofErr w:type="spellStart"/>
      <w:r w:rsidRPr="000148D1">
        <w:rPr>
          <w:rFonts w:ascii="Times New Roman" w:hAnsi="Times New Roman"/>
          <w:sz w:val="22"/>
          <w:szCs w:val="22"/>
          <w:lang w:val="pt-BR"/>
        </w:rPr>
        <w:t>Amazonioa</w:t>
      </w:r>
      <w:proofErr w:type="spellEnd"/>
      <w:r w:rsidRPr="000148D1">
        <w:rPr>
          <w:rFonts w:ascii="Times New Roman" w:hAnsi="Times New Roman"/>
          <w:sz w:val="22"/>
          <w:szCs w:val="22"/>
          <w:lang w:val="pt-BR"/>
        </w:rPr>
        <w:t xml:space="preserve"> Brasileira.  In </w:t>
      </w:r>
      <w:r w:rsidRPr="000148D1">
        <w:rPr>
          <w:rFonts w:ascii="Times New Roman" w:hAnsi="Times New Roman"/>
          <w:i/>
          <w:sz w:val="22"/>
          <w:szCs w:val="22"/>
          <w:lang w:val="pt-BR"/>
        </w:rPr>
        <w:t xml:space="preserve">Viabilidade de sistemas </w:t>
      </w:r>
      <w:proofErr w:type="spellStart"/>
      <w:r w:rsidRPr="000148D1">
        <w:rPr>
          <w:rFonts w:ascii="Times New Roman" w:hAnsi="Times New Roman"/>
          <w:i/>
          <w:sz w:val="22"/>
          <w:szCs w:val="22"/>
          <w:lang w:val="pt-BR"/>
        </w:rPr>
        <w:t>agropecuarios</w:t>
      </w:r>
      <w:proofErr w:type="spellEnd"/>
      <w:r w:rsidRPr="000148D1">
        <w:rPr>
          <w:rFonts w:ascii="Times New Roman" w:hAnsi="Times New Roman"/>
          <w:i/>
          <w:sz w:val="22"/>
          <w:szCs w:val="22"/>
          <w:lang w:val="pt-BR"/>
        </w:rPr>
        <w:t xml:space="preserve"> na agricultura familiar da </w:t>
      </w:r>
      <w:proofErr w:type="spellStart"/>
      <w:r w:rsidRPr="000148D1">
        <w:rPr>
          <w:rFonts w:ascii="Times New Roman" w:hAnsi="Times New Roman"/>
          <w:i/>
          <w:sz w:val="22"/>
          <w:szCs w:val="22"/>
          <w:lang w:val="pt-BR"/>
        </w:rPr>
        <w:t>Amazonia</w:t>
      </w:r>
      <w:proofErr w:type="spellEnd"/>
      <w:r w:rsidRPr="000148D1">
        <w:rPr>
          <w:rFonts w:ascii="Times New Roman" w:hAnsi="Times New Roman"/>
          <w:sz w:val="22"/>
          <w:szCs w:val="22"/>
          <w:lang w:val="pt-BR"/>
        </w:rPr>
        <w:t xml:space="preserve">. </w:t>
      </w:r>
      <w:r w:rsidRPr="000148D1">
        <w:rPr>
          <w:rFonts w:ascii="Times New Roman" w:hAnsi="Times New Roman"/>
          <w:sz w:val="22"/>
          <w:szCs w:val="22"/>
        </w:rPr>
        <w:t xml:space="preserve">J.F. </w:t>
      </w:r>
      <w:proofErr w:type="spellStart"/>
      <w:r w:rsidRPr="000148D1">
        <w:rPr>
          <w:rFonts w:ascii="Times New Roman" w:hAnsi="Times New Roman"/>
          <w:sz w:val="22"/>
          <w:szCs w:val="22"/>
        </w:rPr>
        <w:t>Tourrand</w:t>
      </w:r>
      <w:proofErr w:type="spellEnd"/>
      <w:r w:rsidRPr="000148D1">
        <w:rPr>
          <w:rFonts w:ascii="Times New Roman" w:hAnsi="Times New Roman"/>
          <w:sz w:val="22"/>
          <w:szCs w:val="22"/>
        </w:rPr>
        <w:t xml:space="preserve">, J.F. and J.B. </w:t>
      </w:r>
      <w:proofErr w:type="spellStart"/>
      <w:r w:rsidRPr="000148D1">
        <w:rPr>
          <w:rFonts w:ascii="Times New Roman" w:hAnsi="Times New Roman"/>
          <w:sz w:val="22"/>
          <w:szCs w:val="22"/>
        </w:rPr>
        <w:t>Veiga</w:t>
      </w:r>
      <w:proofErr w:type="spellEnd"/>
      <w:r w:rsidRPr="000148D1">
        <w:rPr>
          <w:rFonts w:ascii="Times New Roman" w:hAnsi="Times New Roman"/>
          <w:sz w:val="22"/>
          <w:szCs w:val="22"/>
        </w:rPr>
        <w:t xml:space="preserve">, eds.  </w:t>
      </w:r>
      <w:r w:rsidR="00D45050" w:rsidRPr="000148D1">
        <w:rPr>
          <w:rFonts w:ascii="Times New Roman" w:hAnsi="Times New Roman"/>
          <w:sz w:val="22"/>
          <w:szCs w:val="22"/>
        </w:rPr>
        <w:t xml:space="preserve">pp., 427-436. </w:t>
      </w:r>
      <w:r w:rsidRPr="000148D1">
        <w:rPr>
          <w:rFonts w:ascii="Times New Roman" w:hAnsi="Times New Roman"/>
          <w:sz w:val="22"/>
          <w:szCs w:val="22"/>
        </w:rPr>
        <w:t xml:space="preserve"> Belém, Pará: EMBRAPA Amazonia oriental. </w:t>
      </w:r>
    </w:p>
    <w:p w:rsidR="00724A54" w:rsidRPr="000148D1" w:rsidRDefault="00724A54" w:rsidP="00A61197">
      <w:pPr>
        <w:pStyle w:val="HTMLBody"/>
        <w:rPr>
          <w:rFonts w:ascii="Times New Roman" w:hAnsi="Times New Roman"/>
          <w:sz w:val="22"/>
          <w:szCs w:val="22"/>
        </w:rPr>
      </w:pPr>
    </w:p>
    <w:p w:rsidR="00791879" w:rsidRPr="000148D1" w:rsidRDefault="00791879" w:rsidP="00A61197">
      <w:pPr>
        <w:pStyle w:val="HTMLBody"/>
        <w:rPr>
          <w:rFonts w:ascii="Times New Roman" w:hAnsi="Times New Roman"/>
          <w:sz w:val="22"/>
          <w:szCs w:val="22"/>
        </w:rPr>
      </w:pPr>
      <w:r w:rsidRPr="000148D1">
        <w:rPr>
          <w:rFonts w:ascii="Times New Roman" w:hAnsi="Times New Roman"/>
          <w:sz w:val="22"/>
          <w:szCs w:val="22"/>
        </w:rPr>
        <w:t>W</w:t>
      </w:r>
      <w:r w:rsidR="00C90FF1" w:rsidRPr="000148D1">
        <w:rPr>
          <w:rFonts w:ascii="Times New Roman" w:hAnsi="Times New Roman"/>
          <w:sz w:val="22"/>
          <w:szCs w:val="22"/>
        </w:rPr>
        <w:t xml:space="preserve">alker, </w:t>
      </w:r>
      <w:r w:rsidRPr="000148D1">
        <w:rPr>
          <w:rFonts w:ascii="Times New Roman" w:hAnsi="Times New Roman"/>
          <w:sz w:val="22"/>
          <w:szCs w:val="22"/>
        </w:rPr>
        <w:t xml:space="preserve">R., </w:t>
      </w:r>
      <w:r w:rsidR="00C90FF1" w:rsidRPr="000148D1">
        <w:rPr>
          <w:rFonts w:ascii="Times New Roman" w:hAnsi="Times New Roman"/>
          <w:sz w:val="22"/>
          <w:szCs w:val="22"/>
        </w:rPr>
        <w:t>Wood,</w:t>
      </w:r>
      <w:r w:rsidRPr="000148D1">
        <w:rPr>
          <w:rFonts w:ascii="Times New Roman" w:hAnsi="Times New Roman"/>
          <w:sz w:val="22"/>
          <w:szCs w:val="22"/>
        </w:rPr>
        <w:t xml:space="preserve"> C., </w:t>
      </w:r>
      <w:r w:rsidR="00C90FF1" w:rsidRPr="000148D1">
        <w:rPr>
          <w:rFonts w:ascii="Times New Roman" w:hAnsi="Times New Roman"/>
          <w:sz w:val="22"/>
          <w:szCs w:val="22"/>
        </w:rPr>
        <w:t>Skole,</w:t>
      </w:r>
      <w:r w:rsidRPr="000148D1">
        <w:rPr>
          <w:rFonts w:ascii="Times New Roman" w:hAnsi="Times New Roman"/>
          <w:sz w:val="22"/>
          <w:szCs w:val="22"/>
        </w:rPr>
        <w:t xml:space="preserve"> D. </w:t>
      </w:r>
      <w:r w:rsidR="00C90FF1" w:rsidRPr="000148D1">
        <w:rPr>
          <w:rFonts w:ascii="Times New Roman" w:hAnsi="Times New Roman"/>
          <w:sz w:val="22"/>
          <w:szCs w:val="22"/>
        </w:rPr>
        <w:t xml:space="preserve">and </w:t>
      </w:r>
      <w:proofErr w:type="spellStart"/>
      <w:r w:rsidR="00C90FF1" w:rsidRPr="000148D1">
        <w:rPr>
          <w:rFonts w:ascii="Times New Roman" w:hAnsi="Times New Roman"/>
          <w:sz w:val="22"/>
          <w:szCs w:val="22"/>
        </w:rPr>
        <w:t>Chomentowskii</w:t>
      </w:r>
      <w:proofErr w:type="spellEnd"/>
      <w:r w:rsidRPr="000148D1">
        <w:rPr>
          <w:rFonts w:ascii="Times New Roman" w:hAnsi="Times New Roman"/>
          <w:sz w:val="22"/>
          <w:szCs w:val="22"/>
        </w:rPr>
        <w:t>, W</w:t>
      </w:r>
      <w:r w:rsidR="00C90FF1" w:rsidRPr="000148D1">
        <w:rPr>
          <w:rFonts w:ascii="Times New Roman" w:hAnsi="Times New Roman"/>
          <w:sz w:val="22"/>
          <w:szCs w:val="22"/>
        </w:rPr>
        <w:t>. 2002.  The Impact of Land</w:t>
      </w:r>
      <w:r w:rsidRPr="000148D1">
        <w:rPr>
          <w:rFonts w:ascii="Times New Roman" w:hAnsi="Times New Roman"/>
          <w:sz w:val="22"/>
          <w:szCs w:val="22"/>
        </w:rPr>
        <w:t xml:space="preserve"> </w:t>
      </w:r>
      <w:r w:rsidR="00C90FF1" w:rsidRPr="000148D1">
        <w:rPr>
          <w:rFonts w:ascii="Times New Roman" w:hAnsi="Times New Roman"/>
          <w:sz w:val="22"/>
          <w:szCs w:val="22"/>
        </w:rPr>
        <w:t>Titling</w:t>
      </w:r>
      <w:r w:rsidR="009F3D44" w:rsidRPr="000148D1">
        <w:rPr>
          <w:rFonts w:ascii="Times New Roman" w:hAnsi="Times New Roman"/>
          <w:sz w:val="22"/>
          <w:szCs w:val="22"/>
        </w:rPr>
        <w:t xml:space="preserve"> </w:t>
      </w:r>
      <w:r w:rsidR="00C90FF1" w:rsidRPr="000148D1">
        <w:rPr>
          <w:rFonts w:ascii="Times New Roman" w:hAnsi="Times New Roman"/>
          <w:sz w:val="22"/>
          <w:szCs w:val="22"/>
        </w:rPr>
        <w:t>on Tropical</w:t>
      </w:r>
    </w:p>
    <w:p w:rsidR="005A4DA3" w:rsidRPr="000148D1" w:rsidRDefault="00791879" w:rsidP="00A61197">
      <w:pPr>
        <w:pStyle w:val="HTMLBody"/>
        <w:rPr>
          <w:rFonts w:ascii="Times New Roman" w:hAnsi="Times New Roman"/>
          <w:sz w:val="22"/>
          <w:szCs w:val="22"/>
        </w:rPr>
      </w:pPr>
      <w:r w:rsidRPr="000148D1">
        <w:rPr>
          <w:rFonts w:ascii="Times New Roman" w:hAnsi="Times New Roman"/>
          <w:sz w:val="22"/>
          <w:szCs w:val="22"/>
        </w:rPr>
        <w:tab/>
      </w:r>
      <w:r w:rsidR="00C90FF1" w:rsidRPr="000148D1">
        <w:rPr>
          <w:rFonts w:ascii="Times New Roman" w:hAnsi="Times New Roman"/>
          <w:sz w:val="22"/>
          <w:szCs w:val="22"/>
        </w:rPr>
        <w:t xml:space="preserve">Forest Resources.  In </w:t>
      </w:r>
      <w:r w:rsidR="00C90FF1" w:rsidRPr="000148D1">
        <w:rPr>
          <w:rFonts w:ascii="Times New Roman" w:hAnsi="Times New Roman"/>
          <w:i/>
          <w:iCs/>
          <w:sz w:val="22"/>
          <w:szCs w:val="22"/>
        </w:rPr>
        <w:t>Remote Sensing and GIS applications for linking people, place, and policy</w:t>
      </w:r>
      <w:r w:rsidR="00D45050" w:rsidRPr="000148D1">
        <w:rPr>
          <w:rFonts w:ascii="Times New Roman" w:hAnsi="Times New Roman"/>
          <w:sz w:val="22"/>
          <w:szCs w:val="22"/>
        </w:rPr>
        <w:t>.</w:t>
      </w:r>
      <w:r w:rsidR="00C90FF1" w:rsidRPr="000148D1">
        <w:rPr>
          <w:rFonts w:ascii="Times New Roman" w:hAnsi="Times New Roman"/>
          <w:sz w:val="22"/>
          <w:szCs w:val="22"/>
        </w:rPr>
        <w:t xml:space="preserve"> </w:t>
      </w:r>
      <w:r w:rsidRPr="000148D1">
        <w:rPr>
          <w:rFonts w:ascii="Times New Roman" w:hAnsi="Times New Roman"/>
          <w:sz w:val="22"/>
          <w:szCs w:val="22"/>
        </w:rPr>
        <w:tab/>
      </w:r>
      <w:r w:rsidR="00C90FF1" w:rsidRPr="000148D1">
        <w:rPr>
          <w:rFonts w:ascii="Times New Roman" w:hAnsi="Times New Roman"/>
          <w:sz w:val="22"/>
          <w:szCs w:val="22"/>
        </w:rPr>
        <w:t>S</w:t>
      </w:r>
      <w:r w:rsidR="00920E67" w:rsidRPr="000148D1">
        <w:rPr>
          <w:rFonts w:ascii="Times New Roman" w:hAnsi="Times New Roman"/>
          <w:sz w:val="22"/>
          <w:szCs w:val="22"/>
        </w:rPr>
        <w:t>.</w:t>
      </w:r>
      <w:r w:rsidR="00C90FF1" w:rsidRPr="000148D1">
        <w:rPr>
          <w:rFonts w:ascii="Times New Roman" w:hAnsi="Times New Roman"/>
          <w:sz w:val="22"/>
          <w:szCs w:val="22"/>
        </w:rPr>
        <w:t xml:space="preserve"> Walsh and K</w:t>
      </w:r>
      <w:r w:rsidR="00920E67" w:rsidRPr="000148D1">
        <w:rPr>
          <w:rFonts w:ascii="Times New Roman" w:hAnsi="Times New Roman"/>
          <w:sz w:val="22"/>
          <w:szCs w:val="22"/>
        </w:rPr>
        <w:t>.</w:t>
      </w:r>
      <w:r w:rsidR="00C90FF1" w:rsidRPr="000148D1">
        <w:rPr>
          <w:rFonts w:ascii="Times New Roman" w:hAnsi="Times New Roman"/>
          <w:sz w:val="22"/>
          <w:szCs w:val="22"/>
        </w:rPr>
        <w:t xml:space="preserve"> Crews-Myer, eds. </w:t>
      </w:r>
      <w:r w:rsidR="00D45050" w:rsidRPr="000148D1">
        <w:rPr>
          <w:rFonts w:ascii="Times New Roman" w:hAnsi="Times New Roman"/>
          <w:sz w:val="22"/>
          <w:szCs w:val="22"/>
        </w:rPr>
        <w:t xml:space="preserve">pp. 131-153.  </w:t>
      </w:r>
      <w:r w:rsidR="00920E67" w:rsidRPr="000148D1">
        <w:rPr>
          <w:rFonts w:ascii="Times New Roman" w:hAnsi="Times New Roman"/>
          <w:sz w:val="22"/>
          <w:szCs w:val="22"/>
        </w:rPr>
        <w:t xml:space="preserve">Netherlands: </w:t>
      </w:r>
      <w:r w:rsidR="00C90FF1" w:rsidRPr="000148D1">
        <w:rPr>
          <w:rFonts w:ascii="Times New Roman" w:hAnsi="Times New Roman"/>
          <w:sz w:val="22"/>
          <w:szCs w:val="22"/>
        </w:rPr>
        <w:t>Kluwer Academic Publishers.</w:t>
      </w:r>
    </w:p>
    <w:p w:rsidR="005A4DA3" w:rsidRPr="000148D1" w:rsidRDefault="005A4DA3" w:rsidP="00A61197">
      <w:pPr>
        <w:pStyle w:val="HTMLBody"/>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 xml:space="preserve">Solecki, W.D. and Walker, R. 2001. Creating the South Florida Landscape.  In </w:t>
      </w:r>
      <w:r w:rsidRPr="000148D1">
        <w:rPr>
          <w:rFonts w:ascii="Times New Roman" w:hAnsi="Times New Roman"/>
          <w:i/>
          <w:iCs/>
          <w:sz w:val="22"/>
          <w:szCs w:val="22"/>
        </w:rPr>
        <w:t xml:space="preserve">Growing populations, changing landscapes: Studies from India, China, and the United States, </w:t>
      </w:r>
      <w:r w:rsidRPr="000148D1">
        <w:rPr>
          <w:rFonts w:ascii="Times New Roman" w:hAnsi="Times New Roman"/>
          <w:sz w:val="22"/>
          <w:szCs w:val="22"/>
        </w:rPr>
        <w:t>pp. 237-273.  National Academies of Science, India, China, and the United States. Washington, DC: National Academy Press.</w:t>
      </w:r>
    </w:p>
    <w:p w:rsidR="00EE769E" w:rsidRPr="000148D1" w:rsidRDefault="00EE769E" w:rsidP="00A61197">
      <w:pPr>
        <w:ind w:left="720" w:hanging="720"/>
        <w:rPr>
          <w:rFonts w:ascii="Times New Roman" w:hAnsi="Times New Roman"/>
          <w:sz w:val="22"/>
          <w:szCs w:val="22"/>
        </w:rPr>
      </w:pPr>
    </w:p>
    <w:p w:rsidR="00771A46" w:rsidRPr="000148D1" w:rsidRDefault="00771A46" w:rsidP="00A61197">
      <w:pPr>
        <w:ind w:left="720" w:hanging="720"/>
        <w:rPr>
          <w:rFonts w:ascii="Times New Roman" w:hAnsi="Times New Roman"/>
          <w:sz w:val="22"/>
          <w:szCs w:val="22"/>
          <w:lang w:val="pt-BR"/>
        </w:rPr>
      </w:pPr>
      <w:proofErr w:type="spellStart"/>
      <w:r w:rsidRPr="000148D1">
        <w:rPr>
          <w:rFonts w:ascii="Times New Roman" w:hAnsi="Times New Roman"/>
          <w:sz w:val="22"/>
          <w:szCs w:val="22"/>
        </w:rPr>
        <w:t>Serrão</w:t>
      </w:r>
      <w:proofErr w:type="spellEnd"/>
      <w:r w:rsidRPr="000148D1">
        <w:rPr>
          <w:rFonts w:ascii="Times New Roman" w:hAnsi="Times New Roman"/>
          <w:sz w:val="22"/>
          <w:szCs w:val="22"/>
        </w:rPr>
        <w:t>, A., Nepstad, D. and Walker, R.</w:t>
      </w:r>
      <w:r w:rsidR="00791879" w:rsidRPr="000148D1">
        <w:rPr>
          <w:rFonts w:ascii="Times New Roman" w:hAnsi="Times New Roman"/>
          <w:sz w:val="22"/>
          <w:szCs w:val="22"/>
        </w:rPr>
        <w:t xml:space="preserve"> </w:t>
      </w:r>
      <w:r w:rsidRPr="000148D1">
        <w:rPr>
          <w:rFonts w:ascii="Times New Roman" w:hAnsi="Times New Roman"/>
          <w:sz w:val="22"/>
          <w:szCs w:val="22"/>
        </w:rPr>
        <w:t xml:space="preserve">1998.  </w:t>
      </w:r>
      <w:r w:rsidRPr="000148D1">
        <w:rPr>
          <w:rFonts w:ascii="Times New Roman" w:hAnsi="Times New Roman"/>
          <w:sz w:val="22"/>
          <w:szCs w:val="22"/>
          <w:lang w:val="pt-BR"/>
        </w:rPr>
        <w:t xml:space="preserve">Desenvolvimento </w:t>
      </w:r>
      <w:proofErr w:type="spellStart"/>
      <w:r w:rsidRPr="000148D1">
        <w:rPr>
          <w:rFonts w:ascii="Times New Roman" w:hAnsi="Times New Roman"/>
          <w:sz w:val="22"/>
          <w:szCs w:val="22"/>
          <w:lang w:val="pt-BR"/>
        </w:rPr>
        <w:t>agropecuaria</w:t>
      </w:r>
      <w:proofErr w:type="spellEnd"/>
      <w:r w:rsidRPr="000148D1">
        <w:rPr>
          <w:rFonts w:ascii="Times New Roman" w:hAnsi="Times New Roman"/>
          <w:sz w:val="22"/>
          <w:szCs w:val="22"/>
          <w:lang w:val="pt-BR"/>
        </w:rPr>
        <w:t xml:space="preserve"> e florestal de terra firme na Amazônia: sustentabilidade, </w:t>
      </w:r>
      <w:proofErr w:type="spellStart"/>
      <w:r w:rsidRPr="000148D1">
        <w:rPr>
          <w:rFonts w:ascii="Times New Roman" w:hAnsi="Times New Roman"/>
          <w:sz w:val="22"/>
          <w:szCs w:val="22"/>
          <w:lang w:val="pt-BR"/>
        </w:rPr>
        <w:t>criticalidade</w:t>
      </w:r>
      <w:proofErr w:type="spellEnd"/>
      <w:r w:rsidRPr="000148D1">
        <w:rPr>
          <w:rFonts w:ascii="Times New Roman" w:hAnsi="Times New Roman"/>
          <w:sz w:val="22"/>
          <w:szCs w:val="22"/>
          <w:lang w:val="pt-BR"/>
        </w:rPr>
        <w:t xml:space="preserve"> e resiliência.  </w:t>
      </w:r>
      <w:r w:rsidRPr="000148D1">
        <w:rPr>
          <w:rFonts w:ascii="Times New Roman" w:hAnsi="Times New Roman"/>
          <w:sz w:val="22"/>
          <w:szCs w:val="22"/>
        </w:rPr>
        <w:t xml:space="preserve">In </w:t>
      </w:r>
      <w:r w:rsidRPr="000148D1">
        <w:rPr>
          <w:rFonts w:ascii="Times New Roman" w:hAnsi="Times New Roman"/>
          <w:i/>
          <w:sz w:val="22"/>
          <w:szCs w:val="22"/>
        </w:rPr>
        <w:t>Amazonia: The Environment and Agricultural  Development</w:t>
      </w:r>
      <w:r w:rsidR="00D45050" w:rsidRPr="000148D1">
        <w:rPr>
          <w:rFonts w:ascii="Times New Roman" w:hAnsi="Times New Roman"/>
          <w:i/>
          <w:sz w:val="22"/>
          <w:szCs w:val="22"/>
        </w:rPr>
        <w:t>.</w:t>
      </w:r>
      <w:r w:rsidRPr="000148D1">
        <w:rPr>
          <w:rFonts w:ascii="Times New Roman" w:hAnsi="Times New Roman"/>
          <w:sz w:val="22"/>
          <w:szCs w:val="22"/>
        </w:rPr>
        <w:t xml:space="preserve">  A</w:t>
      </w:r>
      <w:r w:rsidR="00D45050" w:rsidRPr="000148D1">
        <w:rPr>
          <w:rFonts w:ascii="Times New Roman" w:hAnsi="Times New Roman"/>
          <w:sz w:val="22"/>
          <w:szCs w:val="22"/>
        </w:rPr>
        <w:t>.</w:t>
      </w:r>
      <w:r w:rsidRPr="000148D1">
        <w:rPr>
          <w:rFonts w:ascii="Times New Roman" w:hAnsi="Times New Roman"/>
          <w:sz w:val="22"/>
          <w:szCs w:val="22"/>
        </w:rPr>
        <w:t xml:space="preserve"> Homma, ed.</w:t>
      </w:r>
      <w:r w:rsidR="00D45050" w:rsidRPr="000148D1">
        <w:rPr>
          <w:rFonts w:ascii="Times New Roman" w:hAnsi="Times New Roman"/>
          <w:sz w:val="22"/>
          <w:szCs w:val="22"/>
        </w:rPr>
        <w:t>,</w:t>
      </w:r>
      <w:r w:rsidRPr="000148D1">
        <w:rPr>
          <w:rFonts w:ascii="Times New Roman" w:hAnsi="Times New Roman"/>
          <w:sz w:val="22"/>
          <w:szCs w:val="22"/>
        </w:rPr>
        <w:t xml:space="preserve"> </w:t>
      </w:r>
      <w:r w:rsidR="002D4217" w:rsidRPr="000148D1">
        <w:rPr>
          <w:rFonts w:ascii="Times New Roman" w:hAnsi="Times New Roman"/>
          <w:sz w:val="22"/>
          <w:szCs w:val="22"/>
        </w:rPr>
        <w:t>pp. 367-386</w:t>
      </w:r>
      <w:r w:rsidR="00D45050" w:rsidRPr="000148D1">
        <w:rPr>
          <w:rFonts w:ascii="Times New Roman" w:hAnsi="Times New Roman"/>
          <w:sz w:val="22"/>
          <w:szCs w:val="22"/>
        </w:rPr>
        <w:t xml:space="preserve">. </w:t>
      </w:r>
      <w:proofErr w:type="spellStart"/>
      <w:r w:rsidRPr="000148D1">
        <w:rPr>
          <w:rFonts w:ascii="Times New Roman" w:hAnsi="Times New Roman"/>
          <w:sz w:val="22"/>
          <w:szCs w:val="22"/>
          <w:lang w:val="pt-BR"/>
        </w:rPr>
        <w:t>Brasilia</w:t>
      </w:r>
      <w:proofErr w:type="spellEnd"/>
      <w:r w:rsidRPr="000148D1">
        <w:rPr>
          <w:rFonts w:ascii="Times New Roman" w:hAnsi="Times New Roman"/>
          <w:sz w:val="22"/>
          <w:szCs w:val="22"/>
          <w:lang w:val="pt-BR"/>
        </w:rPr>
        <w:t>: EMBRAPA.</w:t>
      </w:r>
    </w:p>
    <w:p w:rsidR="00771A46" w:rsidRPr="000148D1" w:rsidRDefault="00771A46" w:rsidP="00A61197">
      <w:pPr>
        <w:ind w:left="720" w:hanging="720"/>
        <w:rPr>
          <w:rFonts w:ascii="Times New Roman" w:hAnsi="Times New Roman"/>
          <w:sz w:val="22"/>
          <w:szCs w:val="22"/>
          <w:lang w:val="pt-BR"/>
        </w:rPr>
      </w:pPr>
    </w:p>
    <w:p w:rsidR="00C90FF1" w:rsidRPr="000148D1" w:rsidRDefault="00C90FF1" w:rsidP="00A61197">
      <w:pPr>
        <w:ind w:left="720" w:hanging="720"/>
        <w:rPr>
          <w:rFonts w:ascii="Times New Roman" w:hAnsi="Times New Roman"/>
          <w:sz w:val="22"/>
          <w:szCs w:val="22"/>
          <w:lang w:val="pt-BR"/>
        </w:rPr>
      </w:pPr>
      <w:proofErr w:type="spellStart"/>
      <w:r w:rsidRPr="000148D1">
        <w:rPr>
          <w:rFonts w:ascii="Times New Roman" w:hAnsi="Times New Roman"/>
          <w:sz w:val="22"/>
          <w:szCs w:val="22"/>
          <w:lang w:val="pt-BR"/>
        </w:rPr>
        <w:t>Homma</w:t>
      </w:r>
      <w:proofErr w:type="spellEnd"/>
      <w:r w:rsidRPr="000148D1">
        <w:rPr>
          <w:rFonts w:ascii="Times New Roman" w:hAnsi="Times New Roman"/>
          <w:sz w:val="22"/>
          <w:szCs w:val="22"/>
          <w:lang w:val="pt-BR"/>
        </w:rPr>
        <w:t>, A., Conto, A., Ferreira, C., Carvalho, R.</w:t>
      </w:r>
      <w:r w:rsidR="00DC0A1A" w:rsidRPr="000148D1">
        <w:rPr>
          <w:rFonts w:ascii="Times New Roman" w:hAnsi="Times New Roman"/>
          <w:sz w:val="22"/>
          <w:szCs w:val="22"/>
          <w:lang w:val="pt-BR"/>
        </w:rPr>
        <w:t xml:space="preserve"> </w:t>
      </w:r>
      <w:proofErr w:type="spellStart"/>
      <w:r w:rsidR="00DC0A1A" w:rsidRPr="000148D1">
        <w:rPr>
          <w:rFonts w:ascii="Times New Roman" w:hAnsi="Times New Roman"/>
          <w:sz w:val="22"/>
          <w:szCs w:val="22"/>
          <w:lang w:val="pt-BR"/>
        </w:rPr>
        <w:t>And</w:t>
      </w:r>
      <w:proofErr w:type="spellEnd"/>
      <w:r w:rsidR="00DC0A1A" w:rsidRPr="000148D1">
        <w:rPr>
          <w:rFonts w:ascii="Times New Roman" w:hAnsi="Times New Roman"/>
          <w:sz w:val="22"/>
          <w:szCs w:val="22"/>
          <w:lang w:val="pt-BR"/>
        </w:rPr>
        <w:t xml:space="preserve"> </w:t>
      </w:r>
      <w:r w:rsidRPr="000148D1">
        <w:rPr>
          <w:rFonts w:ascii="Times New Roman" w:hAnsi="Times New Roman"/>
          <w:sz w:val="22"/>
          <w:szCs w:val="22"/>
          <w:lang w:val="pt-BR"/>
        </w:rPr>
        <w:t>Walker, R.</w:t>
      </w:r>
      <w:r w:rsidR="00791879" w:rsidRPr="000148D1">
        <w:rPr>
          <w:rFonts w:ascii="Times New Roman" w:hAnsi="Times New Roman"/>
          <w:sz w:val="22"/>
          <w:szCs w:val="22"/>
          <w:lang w:val="pt-BR"/>
        </w:rPr>
        <w:t xml:space="preserve"> </w:t>
      </w:r>
      <w:r w:rsidRPr="000148D1">
        <w:rPr>
          <w:rFonts w:ascii="Times New Roman" w:hAnsi="Times New Roman"/>
          <w:sz w:val="22"/>
          <w:szCs w:val="22"/>
          <w:lang w:val="pt-BR"/>
        </w:rPr>
        <w:t xml:space="preserve">1998. A Dinámica da extração </w:t>
      </w:r>
      <w:proofErr w:type="spellStart"/>
      <w:r w:rsidRPr="000148D1">
        <w:rPr>
          <w:rFonts w:ascii="Times New Roman" w:hAnsi="Times New Roman"/>
          <w:sz w:val="22"/>
          <w:szCs w:val="22"/>
          <w:lang w:val="pt-BR"/>
        </w:rPr>
        <w:t>Madereira</w:t>
      </w:r>
      <w:proofErr w:type="spellEnd"/>
      <w:r w:rsidRPr="000148D1">
        <w:rPr>
          <w:rFonts w:ascii="Times New Roman" w:hAnsi="Times New Roman"/>
          <w:sz w:val="22"/>
          <w:szCs w:val="22"/>
          <w:lang w:val="pt-BR"/>
        </w:rPr>
        <w:t xml:space="preserve"> no Estado do Pará.</w:t>
      </w:r>
      <w:r w:rsidRPr="000148D1">
        <w:rPr>
          <w:rFonts w:ascii="Times New Roman" w:hAnsi="Times New Roman"/>
          <w:i/>
          <w:sz w:val="22"/>
          <w:szCs w:val="22"/>
          <w:lang w:val="pt-BR"/>
        </w:rPr>
        <w:t xml:space="preserve">  </w:t>
      </w:r>
      <w:r w:rsidRPr="000148D1">
        <w:rPr>
          <w:rFonts w:ascii="Times New Roman" w:hAnsi="Times New Roman"/>
          <w:sz w:val="22"/>
          <w:szCs w:val="22"/>
          <w:lang w:val="pt-BR"/>
        </w:rPr>
        <w:t xml:space="preserve">In </w:t>
      </w:r>
      <w:proofErr w:type="spellStart"/>
      <w:r w:rsidRPr="000148D1">
        <w:rPr>
          <w:rFonts w:ascii="Times New Roman" w:hAnsi="Times New Roman"/>
          <w:i/>
          <w:sz w:val="22"/>
          <w:szCs w:val="22"/>
          <w:lang w:val="pt-BR"/>
        </w:rPr>
        <w:t>Amazonia</w:t>
      </w:r>
      <w:proofErr w:type="spellEnd"/>
      <w:r w:rsidRPr="000148D1">
        <w:rPr>
          <w:rFonts w:ascii="Times New Roman" w:hAnsi="Times New Roman"/>
          <w:i/>
          <w:sz w:val="22"/>
          <w:szCs w:val="22"/>
          <w:lang w:val="pt-BR"/>
        </w:rPr>
        <w:t xml:space="preserve">: The </w:t>
      </w:r>
      <w:proofErr w:type="spellStart"/>
      <w:r w:rsidRPr="000148D1">
        <w:rPr>
          <w:rFonts w:ascii="Times New Roman" w:hAnsi="Times New Roman"/>
          <w:i/>
          <w:sz w:val="22"/>
          <w:szCs w:val="22"/>
          <w:lang w:val="pt-BR"/>
        </w:rPr>
        <w:t>Environment</w:t>
      </w:r>
      <w:proofErr w:type="spellEnd"/>
      <w:r w:rsidRPr="000148D1">
        <w:rPr>
          <w:rFonts w:ascii="Times New Roman" w:hAnsi="Times New Roman"/>
          <w:i/>
          <w:sz w:val="22"/>
          <w:szCs w:val="22"/>
          <w:lang w:val="pt-BR"/>
        </w:rPr>
        <w:t xml:space="preserve"> </w:t>
      </w:r>
      <w:proofErr w:type="spellStart"/>
      <w:r w:rsidRPr="000148D1">
        <w:rPr>
          <w:rFonts w:ascii="Times New Roman" w:hAnsi="Times New Roman"/>
          <w:i/>
          <w:sz w:val="22"/>
          <w:szCs w:val="22"/>
          <w:lang w:val="pt-BR"/>
        </w:rPr>
        <w:t>and</w:t>
      </w:r>
      <w:proofErr w:type="spellEnd"/>
      <w:r w:rsidRPr="000148D1">
        <w:rPr>
          <w:rFonts w:ascii="Times New Roman" w:hAnsi="Times New Roman"/>
          <w:i/>
          <w:sz w:val="22"/>
          <w:szCs w:val="22"/>
          <w:lang w:val="pt-BR"/>
        </w:rPr>
        <w:t xml:space="preserve"> </w:t>
      </w:r>
      <w:proofErr w:type="spellStart"/>
      <w:r w:rsidRPr="000148D1">
        <w:rPr>
          <w:rFonts w:ascii="Times New Roman" w:hAnsi="Times New Roman"/>
          <w:i/>
          <w:sz w:val="22"/>
          <w:szCs w:val="22"/>
          <w:lang w:val="pt-BR"/>
        </w:rPr>
        <w:t>Agricultural</w:t>
      </w:r>
      <w:proofErr w:type="spellEnd"/>
      <w:r w:rsidRPr="000148D1">
        <w:rPr>
          <w:rFonts w:ascii="Times New Roman" w:hAnsi="Times New Roman"/>
          <w:i/>
          <w:sz w:val="22"/>
          <w:szCs w:val="22"/>
          <w:lang w:val="pt-BR"/>
        </w:rPr>
        <w:t xml:space="preserve"> </w:t>
      </w:r>
      <w:proofErr w:type="spellStart"/>
      <w:r w:rsidRPr="000148D1">
        <w:rPr>
          <w:rFonts w:ascii="Times New Roman" w:hAnsi="Times New Roman"/>
          <w:i/>
          <w:sz w:val="22"/>
          <w:szCs w:val="22"/>
          <w:lang w:val="pt-BR"/>
        </w:rPr>
        <w:t>Development</w:t>
      </w:r>
      <w:proofErr w:type="spellEnd"/>
      <w:r w:rsidR="00D45050" w:rsidRPr="000148D1">
        <w:rPr>
          <w:rFonts w:ascii="Times New Roman" w:hAnsi="Times New Roman"/>
          <w:sz w:val="22"/>
          <w:szCs w:val="22"/>
          <w:lang w:val="pt-BR"/>
        </w:rPr>
        <w:t>.</w:t>
      </w:r>
      <w:r w:rsidRPr="000148D1">
        <w:rPr>
          <w:rFonts w:ascii="Times New Roman" w:hAnsi="Times New Roman"/>
          <w:sz w:val="22"/>
          <w:szCs w:val="22"/>
          <w:lang w:val="pt-BR"/>
        </w:rPr>
        <w:t xml:space="preserve"> A</w:t>
      </w:r>
      <w:r w:rsidR="00D45050"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Homma</w:t>
      </w:r>
      <w:proofErr w:type="spellEnd"/>
      <w:r w:rsidRPr="000148D1">
        <w:rPr>
          <w:rFonts w:ascii="Times New Roman" w:hAnsi="Times New Roman"/>
          <w:sz w:val="22"/>
          <w:szCs w:val="22"/>
          <w:lang w:val="pt-BR"/>
        </w:rPr>
        <w:t>, ed.</w:t>
      </w:r>
      <w:r w:rsidR="00D45050" w:rsidRPr="000148D1">
        <w:rPr>
          <w:rFonts w:ascii="Times New Roman" w:hAnsi="Times New Roman"/>
          <w:sz w:val="22"/>
          <w:szCs w:val="22"/>
          <w:lang w:val="pt-BR"/>
        </w:rPr>
        <w:t>,</w:t>
      </w:r>
      <w:r w:rsidRPr="000148D1">
        <w:rPr>
          <w:rFonts w:ascii="Times New Roman" w:hAnsi="Times New Roman"/>
          <w:sz w:val="22"/>
          <w:szCs w:val="22"/>
          <w:lang w:val="pt-BR"/>
        </w:rPr>
        <w:t xml:space="preserve"> </w:t>
      </w:r>
      <w:r w:rsidR="00D45050" w:rsidRPr="000148D1">
        <w:rPr>
          <w:rFonts w:ascii="Times New Roman" w:hAnsi="Times New Roman"/>
          <w:sz w:val="22"/>
          <w:szCs w:val="22"/>
          <w:lang w:val="pt-BR"/>
        </w:rPr>
        <w:t>pp. 161-185</w:t>
      </w:r>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Brasilia</w:t>
      </w:r>
      <w:proofErr w:type="spellEnd"/>
      <w:r w:rsidRPr="000148D1">
        <w:rPr>
          <w:rFonts w:ascii="Times New Roman" w:hAnsi="Times New Roman"/>
          <w:sz w:val="22"/>
          <w:szCs w:val="22"/>
          <w:lang w:val="pt-BR"/>
        </w:rPr>
        <w:t>: EMBRAPA.</w:t>
      </w:r>
    </w:p>
    <w:p w:rsidR="00190814" w:rsidRPr="000148D1" w:rsidRDefault="00190814" w:rsidP="00A61197">
      <w:pPr>
        <w:ind w:left="720" w:hanging="720"/>
        <w:rPr>
          <w:rFonts w:ascii="Times New Roman" w:hAnsi="Times New Roman"/>
          <w:sz w:val="22"/>
          <w:szCs w:val="22"/>
          <w:lang w:val="pt-BR"/>
        </w:rPr>
      </w:pPr>
    </w:p>
    <w:p w:rsidR="00190814" w:rsidRPr="000148D1" w:rsidRDefault="00190814" w:rsidP="00A61197">
      <w:pPr>
        <w:ind w:left="720" w:hanging="720"/>
        <w:rPr>
          <w:rFonts w:ascii="Times New Roman" w:hAnsi="Times New Roman"/>
          <w:sz w:val="22"/>
          <w:szCs w:val="22"/>
          <w:lang w:val="pt-BR"/>
        </w:rPr>
      </w:pPr>
      <w:r w:rsidRPr="000148D1">
        <w:rPr>
          <w:rFonts w:ascii="Times New Roman" w:hAnsi="Times New Roman"/>
          <w:sz w:val="22"/>
          <w:szCs w:val="22"/>
          <w:lang w:val="pt-BR"/>
        </w:rPr>
        <w:t xml:space="preserve">Walker, R., </w:t>
      </w:r>
      <w:proofErr w:type="spellStart"/>
      <w:r w:rsidRPr="000148D1">
        <w:rPr>
          <w:rFonts w:ascii="Times New Roman" w:hAnsi="Times New Roman"/>
          <w:sz w:val="22"/>
          <w:szCs w:val="22"/>
          <w:lang w:val="pt-BR"/>
        </w:rPr>
        <w:t>Homma</w:t>
      </w:r>
      <w:proofErr w:type="spellEnd"/>
      <w:r w:rsidRPr="000148D1">
        <w:rPr>
          <w:rFonts w:ascii="Times New Roman" w:hAnsi="Times New Roman"/>
          <w:sz w:val="22"/>
          <w:szCs w:val="22"/>
          <w:lang w:val="pt-BR"/>
        </w:rPr>
        <w:t xml:space="preserve">, A., </w:t>
      </w:r>
      <w:proofErr w:type="spellStart"/>
      <w:r w:rsidRPr="000148D1">
        <w:rPr>
          <w:rFonts w:ascii="Times New Roman" w:hAnsi="Times New Roman"/>
          <w:sz w:val="22"/>
          <w:szCs w:val="22"/>
          <w:lang w:val="pt-BR"/>
        </w:rPr>
        <w:t>Scatena</w:t>
      </w:r>
      <w:proofErr w:type="spellEnd"/>
      <w:r w:rsidRPr="000148D1">
        <w:rPr>
          <w:rFonts w:ascii="Times New Roman" w:hAnsi="Times New Roman"/>
          <w:sz w:val="22"/>
          <w:szCs w:val="22"/>
          <w:lang w:val="pt-BR"/>
        </w:rPr>
        <w:t xml:space="preserve">, F., Conto, A., </w:t>
      </w:r>
      <w:proofErr w:type="spellStart"/>
      <w:r w:rsidRPr="000148D1">
        <w:rPr>
          <w:rFonts w:ascii="Times New Roman" w:hAnsi="Times New Roman"/>
          <w:sz w:val="22"/>
          <w:szCs w:val="22"/>
          <w:lang w:val="pt-BR"/>
        </w:rPr>
        <w:t>Rodriquez</w:t>
      </w:r>
      <w:proofErr w:type="spellEnd"/>
      <w:r w:rsidRPr="000148D1">
        <w:rPr>
          <w:rFonts w:ascii="Times New Roman" w:hAnsi="Times New Roman"/>
          <w:sz w:val="22"/>
          <w:szCs w:val="22"/>
          <w:lang w:val="pt-BR"/>
        </w:rPr>
        <w:t xml:space="preserve">, C., Ferreira, C., </w:t>
      </w:r>
      <w:proofErr w:type="spellStart"/>
      <w:r w:rsidRPr="000148D1">
        <w:rPr>
          <w:rFonts w:ascii="Times New Roman" w:hAnsi="Times New Roman"/>
          <w:sz w:val="22"/>
          <w:szCs w:val="22"/>
          <w:lang w:val="pt-BR"/>
        </w:rPr>
        <w:t>Mourao</w:t>
      </w:r>
      <w:proofErr w:type="spellEnd"/>
      <w:r w:rsidRPr="000148D1">
        <w:rPr>
          <w:rFonts w:ascii="Times New Roman" w:hAnsi="Times New Roman"/>
          <w:sz w:val="22"/>
          <w:szCs w:val="22"/>
          <w:lang w:val="pt-BR"/>
        </w:rPr>
        <w:t>, P.</w:t>
      </w:r>
      <w:r w:rsidR="00DC0A1A" w:rsidRPr="000148D1">
        <w:rPr>
          <w:rFonts w:ascii="Times New Roman" w:hAnsi="Times New Roman"/>
          <w:sz w:val="22"/>
          <w:szCs w:val="22"/>
          <w:lang w:val="pt-BR"/>
        </w:rPr>
        <w:t xml:space="preserve"> </w:t>
      </w:r>
      <w:proofErr w:type="spellStart"/>
      <w:r w:rsidR="00DC0A1A"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Carvalho, R. 1998.  A evolução da cobertura do </w:t>
      </w:r>
      <w:proofErr w:type="spellStart"/>
      <w:r w:rsidRPr="000148D1">
        <w:rPr>
          <w:rFonts w:ascii="Times New Roman" w:hAnsi="Times New Roman"/>
          <w:sz w:val="22"/>
          <w:szCs w:val="22"/>
          <w:lang w:val="pt-BR"/>
        </w:rPr>
        <w:t>solko</w:t>
      </w:r>
      <w:proofErr w:type="spellEnd"/>
      <w:r w:rsidRPr="000148D1">
        <w:rPr>
          <w:rFonts w:ascii="Times New Roman" w:hAnsi="Times New Roman"/>
          <w:sz w:val="22"/>
          <w:szCs w:val="22"/>
          <w:lang w:val="pt-BR"/>
        </w:rPr>
        <w:t xml:space="preserve"> nas </w:t>
      </w:r>
      <w:proofErr w:type="spellStart"/>
      <w:r w:rsidRPr="000148D1">
        <w:rPr>
          <w:rFonts w:ascii="Times New Roman" w:hAnsi="Times New Roman"/>
          <w:sz w:val="22"/>
          <w:szCs w:val="22"/>
          <w:lang w:val="pt-BR"/>
        </w:rPr>
        <w:t>areas</w:t>
      </w:r>
      <w:proofErr w:type="spellEnd"/>
      <w:r w:rsidRPr="000148D1">
        <w:rPr>
          <w:rFonts w:ascii="Times New Roman" w:hAnsi="Times New Roman"/>
          <w:sz w:val="22"/>
          <w:szCs w:val="22"/>
          <w:lang w:val="pt-BR"/>
        </w:rPr>
        <w:t xml:space="preserve"> de </w:t>
      </w:r>
      <w:proofErr w:type="spellStart"/>
      <w:r w:rsidRPr="000148D1">
        <w:rPr>
          <w:rFonts w:ascii="Times New Roman" w:hAnsi="Times New Roman"/>
          <w:sz w:val="22"/>
          <w:szCs w:val="22"/>
          <w:lang w:val="pt-BR"/>
        </w:rPr>
        <w:t>pequieno</w:t>
      </w:r>
      <w:proofErr w:type="spellEnd"/>
      <w:r w:rsidRPr="000148D1">
        <w:rPr>
          <w:rFonts w:ascii="Times New Roman" w:hAnsi="Times New Roman"/>
          <w:sz w:val="22"/>
          <w:szCs w:val="22"/>
          <w:lang w:val="pt-BR"/>
        </w:rPr>
        <w:t xml:space="preserve"> produtores na </w:t>
      </w:r>
      <w:proofErr w:type="spellStart"/>
      <w:r w:rsidRPr="000148D1">
        <w:rPr>
          <w:rFonts w:ascii="Times New Roman" w:hAnsi="Times New Roman"/>
          <w:sz w:val="22"/>
          <w:szCs w:val="22"/>
          <w:lang w:val="pt-BR"/>
        </w:rPr>
        <w:t>Transamzônica</w:t>
      </w:r>
      <w:proofErr w:type="spellEnd"/>
      <w:r w:rsidRPr="000148D1">
        <w:rPr>
          <w:rFonts w:ascii="Times New Roman" w:hAnsi="Times New Roman"/>
          <w:sz w:val="22"/>
          <w:szCs w:val="22"/>
          <w:lang w:val="pt-BR"/>
        </w:rPr>
        <w:t xml:space="preserve">. </w:t>
      </w:r>
      <w:r w:rsidRPr="000148D1">
        <w:rPr>
          <w:rFonts w:ascii="Times New Roman" w:hAnsi="Times New Roman"/>
          <w:sz w:val="22"/>
          <w:szCs w:val="22"/>
        </w:rPr>
        <w:t xml:space="preserve">In </w:t>
      </w:r>
      <w:r w:rsidRPr="000148D1">
        <w:rPr>
          <w:rFonts w:ascii="Times New Roman" w:hAnsi="Times New Roman"/>
          <w:i/>
          <w:sz w:val="22"/>
          <w:szCs w:val="22"/>
        </w:rPr>
        <w:t>Amazonia: The Environment and Agricultural  Development</w:t>
      </w:r>
      <w:r w:rsidR="00D45050" w:rsidRPr="000148D1">
        <w:rPr>
          <w:rFonts w:ascii="Times New Roman" w:hAnsi="Times New Roman"/>
          <w:sz w:val="22"/>
          <w:szCs w:val="22"/>
        </w:rPr>
        <w:t>.</w:t>
      </w:r>
      <w:r w:rsidRPr="000148D1">
        <w:rPr>
          <w:rFonts w:ascii="Times New Roman" w:hAnsi="Times New Roman"/>
          <w:sz w:val="22"/>
          <w:szCs w:val="22"/>
        </w:rPr>
        <w:t xml:space="preserve"> </w:t>
      </w:r>
      <w:r w:rsidR="00D45050" w:rsidRPr="000148D1">
        <w:rPr>
          <w:rFonts w:ascii="Times New Roman" w:hAnsi="Times New Roman"/>
          <w:sz w:val="22"/>
          <w:szCs w:val="22"/>
        </w:rPr>
        <w:t xml:space="preserve"> </w:t>
      </w:r>
      <w:r w:rsidRPr="000148D1">
        <w:rPr>
          <w:rFonts w:ascii="Times New Roman" w:hAnsi="Times New Roman"/>
          <w:sz w:val="22"/>
          <w:szCs w:val="22"/>
        </w:rPr>
        <w:t>A</w:t>
      </w:r>
      <w:r w:rsidR="00D45050" w:rsidRPr="000148D1">
        <w:rPr>
          <w:rFonts w:ascii="Times New Roman" w:hAnsi="Times New Roman"/>
          <w:sz w:val="22"/>
          <w:szCs w:val="22"/>
        </w:rPr>
        <w:t>.</w:t>
      </w:r>
      <w:r w:rsidRPr="000148D1">
        <w:rPr>
          <w:rFonts w:ascii="Times New Roman" w:hAnsi="Times New Roman"/>
          <w:sz w:val="22"/>
          <w:szCs w:val="22"/>
        </w:rPr>
        <w:t xml:space="preserve"> Homma, ed.</w:t>
      </w:r>
      <w:r w:rsidR="00D45050" w:rsidRPr="000148D1">
        <w:rPr>
          <w:rFonts w:ascii="Times New Roman" w:hAnsi="Times New Roman"/>
          <w:sz w:val="22"/>
          <w:szCs w:val="22"/>
        </w:rPr>
        <w:t>,</w:t>
      </w:r>
      <w:r w:rsidRPr="000148D1">
        <w:rPr>
          <w:rFonts w:ascii="Times New Roman" w:hAnsi="Times New Roman"/>
          <w:sz w:val="22"/>
          <w:szCs w:val="22"/>
        </w:rPr>
        <w:t xml:space="preserve"> </w:t>
      </w:r>
      <w:r w:rsidR="00D45050" w:rsidRPr="000148D1">
        <w:rPr>
          <w:rFonts w:ascii="Times New Roman" w:hAnsi="Times New Roman"/>
          <w:sz w:val="22"/>
          <w:szCs w:val="22"/>
        </w:rPr>
        <w:t xml:space="preserve">pp. 321-344. </w:t>
      </w:r>
      <w:r w:rsidRPr="000148D1">
        <w:rPr>
          <w:rFonts w:ascii="Times New Roman" w:hAnsi="Times New Roman"/>
          <w:sz w:val="22"/>
          <w:szCs w:val="22"/>
        </w:rPr>
        <w:t xml:space="preserve"> </w:t>
      </w:r>
      <w:proofErr w:type="spellStart"/>
      <w:r w:rsidRPr="000148D1">
        <w:rPr>
          <w:rFonts w:ascii="Times New Roman" w:hAnsi="Times New Roman"/>
          <w:sz w:val="22"/>
          <w:szCs w:val="22"/>
          <w:lang w:val="pt-BR"/>
        </w:rPr>
        <w:t>Brasilia</w:t>
      </w:r>
      <w:proofErr w:type="spellEnd"/>
      <w:r w:rsidRPr="000148D1">
        <w:rPr>
          <w:rFonts w:ascii="Times New Roman" w:hAnsi="Times New Roman"/>
          <w:sz w:val="22"/>
          <w:szCs w:val="22"/>
          <w:lang w:val="pt-BR"/>
        </w:rPr>
        <w:t>: EMBRAPA.</w:t>
      </w:r>
    </w:p>
    <w:p w:rsidR="00C90FF1" w:rsidRPr="000148D1" w:rsidRDefault="00C90FF1" w:rsidP="00A61197">
      <w:pPr>
        <w:ind w:left="720" w:hanging="720"/>
        <w:rPr>
          <w:rFonts w:ascii="Times New Roman" w:hAnsi="Times New Roman"/>
          <w:sz w:val="22"/>
          <w:szCs w:val="22"/>
          <w:lang w:val="pt-BR"/>
        </w:rPr>
      </w:pPr>
    </w:p>
    <w:p w:rsidR="00C90FF1" w:rsidRPr="000148D1" w:rsidRDefault="00C90FF1" w:rsidP="00A61197">
      <w:pPr>
        <w:ind w:left="720" w:hanging="720"/>
        <w:rPr>
          <w:rFonts w:ascii="Times New Roman" w:hAnsi="Times New Roman"/>
          <w:sz w:val="22"/>
          <w:szCs w:val="22"/>
        </w:rPr>
      </w:pPr>
      <w:proofErr w:type="spellStart"/>
      <w:r w:rsidRPr="000148D1">
        <w:rPr>
          <w:rFonts w:ascii="Times New Roman" w:hAnsi="Times New Roman"/>
          <w:sz w:val="22"/>
          <w:szCs w:val="22"/>
          <w:lang w:val="pt-BR"/>
        </w:rPr>
        <w:t>Homma</w:t>
      </w:r>
      <w:proofErr w:type="spellEnd"/>
      <w:r w:rsidRPr="000148D1">
        <w:rPr>
          <w:rFonts w:ascii="Times New Roman" w:hAnsi="Times New Roman"/>
          <w:sz w:val="22"/>
          <w:szCs w:val="22"/>
          <w:lang w:val="pt-BR"/>
        </w:rPr>
        <w:t xml:space="preserve">, A., Walker, R., </w:t>
      </w:r>
      <w:proofErr w:type="spellStart"/>
      <w:r w:rsidRPr="000148D1">
        <w:rPr>
          <w:rFonts w:ascii="Times New Roman" w:hAnsi="Times New Roman"/>
          <w:sz w:val="22"/>
          <w:szCs w:val="22"/>
          <w:lang w:val="pt-BR"/>
        </w:rPr>
        <w:t>Scatena</w:t>
      </w:r>
      <w:proofErr w:type="spellEnd"/>
      <w:r w:rsidRPr="000148D1">
        <w:rPr>
          <w:rFonts w:ascii="Times New Roman" w:hAnsi="Times New Roman"/>
          <w:sz w:val="22"/>
          <w:szCs w:val="22"/>
          <w:lang w:val="pt-BR"/>
        </w:rPr>
        <w:t xml:space="preserve">, F., Conto, A., Carvalho, R., Ferreira, C. </w:t>
      </w:r>
      <w:proofErr w:type="spellStart"/>
      <w:r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Santos, A.  199</w:t>
      </w:r>
      <w:r w:rsidR="00771A46" w:rsidRPr="000148D1">
        <w:rPr>
          <w:rFonts w:ascii="Times New Roman" w:hAnsi="Times New Roman"/>
          <w:sz w:val="22"/>
          <w:szCs w:val="22"/>
          <w:lang w:val="pt-BR"/>
        </w:rPr>
        <w:t>8</w:t>
      </w:r>
      <w:r w:rsidRPr="000148D1">
        <w:rPr>
          <w:rFonts w:ascii="Times New Roman" w:hAnsi="Times New Roman"/>
          <w:sz w:val="22"/>
          <w:szCs w:val="22"/>
          <w:lang w:val="pt-BR"/>
        </w:rPr>
        <w:t xml:space="preserve">.  </w:t>
      </w:r>
      <w:r w:rsidRPr="000148D1">
        <w:rPr>
          <w:rFonts w:ascii="Times New Roman" w:hAnsi="Times New Roman"/>
          <w:iCs/>
          <w:sz w:val="22"/>
          <w:szCs w:val="22"/>
          <w:lang w:val="pt-BR"/>
        </w:rPr>
        <w:t>Redução dos Desmatamentos na Amazônia:  Política Agrícola ou Ambiental?</w:t>
      </w:r>
      <w:r w:rsidRPr="000148D1">
        <w:rPr>
          <w:rFonts w:ascii="Times New Roman" w:hAnsi="Times New Roman"/>
          <w:sz w:val="22"/>
          <w:szCs w:val="22"/>
          <w:lang w:val="pt-BR"/>
        </w:rPr>
        <w:t xml:space="preserve">   </w:t>
      </w:r>
      <w:r w:rsidR="00771A46" w:rsidRPr="000148D1">
        <w:rPr>
          <w:rFonts w:ascii="Times New Roman" w:hAnsi="Times New Roman"/>
          <w:sz w:val="22"/>
          <w:szCs w:val="22"/>
          <w:lang w:val="pt-BR"/>
        </w:rPr>
        <w:t>I</w:t>
      </w:r>
      <w:r w:rsidRPr="000148D1">
        <w:rPr>
          <w:rFonts w:ascii="Times New Roman" w:hAnsi="Times New Roman"/>
          <w:sz w:val="22"/>
          <w:szCs w:val="22"/>
          <w:lang w:val="pt-BR"/>
        </w:rPr>
        <w:t xml:space="preserve">n </w:t>
      </w:r>
      <w:proofErr w:type="spellStart"/>
      <w:r w:rsidRPr="000148D1">
        <w:rPr>
          <w:rFonts w:ascii="Times New Roman" w:hAnsi="Times New Roman"/>
          <w:i/>
          <w:sz w:val="22"/>
          <w:szCs w:val="22"/>
          <w:lang w:val="pt-BR"/>
        </w:rPr>
        <w:t>Amazonia</w:t>
      </w:r>
      <w:proofErr w:type="spellEnd"/>
      <w:r w:rsidRPr="000148D1">
        <w:rPr>
          <w:rFonts w:ascii="Times New Roman" w:hAnsi="Times New Roman"/>
          <w:i/>
          <w:sz w:val="22"/>
          <w:szCs w:val="22"/>
          <w:lang w:val="pt-BR"/>
        </w:rPr>
        <w:t xml:space="preserve">: The </w:t>
      </w:r>
      <w:proofErr w:type="spellStart"/>
      <w:r w:rsidRPr="000148D1">
        <w:rPr>
          <w:rFonts w:ascii="Times New Roman" w:hAnsi="Times New Roman"/>
          <w:i/>
          <w:sz w:val="22"/>
          <w:szCs w:val="22"/>
          <w:lang w:val="pt-BR"/>
        </w:rPr>
        <w:t>Environment</w:t>
      </w:r>
      <w:proofErr w:type="spellEnd"/>
      <w:r w:rsidRPr="000148D1">
        <w:rPr>
          <w:rFonts w:ascii="Times New Roman" w:hAnsi="Times New Roman"/>
          <w:i/>
          <w:sz w:val="22"/>
          <w:szCs w:val="22"/>
          <w:lang w:val="pt-BR"/>
        </w:rPr>
        <w:t xml:space="preserve"> </w:t>
      </w:r>
      <w:proofErr w:type="spellStart"/>
      <w:r w:rsidRPr="000148D1">
        <w:rPr>
          <w:rFonts w:ascii="Times New Roman" w:hAnsi="Times New Roman"/>
          <w:i/>
          <w:sz w:val="22"/>
          <w:szCs w:val="22"/>
          <w:lang w:val="pt-BR"/>
        </w:rPr>
        <w:t>and</w:t>
      </w:r>
      <w:proofErr w:type="spellEnd"/>
      <w:r w:rsidRPr="000148D1">
        <w:rPr>
          <w:rFonts w:ascii="Times New Roman" w:hAnsi="Times New Roman"/>
          <w:i/>
          <w:sz w:val="22"/>
          <w:szCs w:val="22"/>
          <w:lang w:val="pt-BR"/>
        </w:rPr>
        <w:t xml:space="preserve"> </w:t>
      </w:r>
      <w:proofErr w:type="spellStart"/>
      <w:r w:rsidRPr="000148D1">
        <w:rPr>
          <w:rFonts w:ascii="Times New Roman" w:hAnsi="Times New Roman"/>
          <w:i/>
          <w:sz w:val="22"/>
          <w:szCs w:val="22"/>
          <w:lang w:val="pt-BR"/>
        </w:rPr>
        <w:t>Agricultural</w:t>
      </w:r>
      <w:proofErr w:type="spellEnd"/>
      <w:r w:rsidRPr="000148D1">
        <w:rPr>
          <w:rFonts w:ascii="Times New Roman" w:hAnsi="Times New Roman"/>
          <w:i/>
          <w:sz w:val="22"/>
          <w:szCs w:val="22"/>
          <w:lang w:val="pt-BR"/>
        </w:rPr>
        <w:t xml:space="preserve"> </w:t>
      </w:r>
      <w:proofErr w:type="spellStart"/>
      <w:r w:rsidRPr="000148D1">
        <w:rPr>
          <w:rFonts w:ascii="Times New Roman" w:hAnsi="Times New Roman"/>
          <w:i/>
          <w:sz w:val="22"/>
          <w:szCs w:val="22"/>
          <w:lang w:val="pt-BR"/>
        </w:rPr>
        <w:t>Development</w:t>
      </w:r>
      <w:proofErr w:type="spellEnd"/>
      <w:r w:rsidR="00D45050" w:rsidRPr="000148D1">
        <w:rPr>
          <w:rFonts w:ascii="Times New Roman" w:hAnsi="Times New Roman"/>
          <w:sz w:val="22"/>
          <w:szCs w:val="22"/>
          <w:lang w:val="pt-BR"/>
        </w:rPr>
        <w:t xml:space="preserve">. </w:t>
      </w:r>
      <w:r w:rsidRPr="000148D1">
        <w:rPr>
          <w:rFonts w:ascii="Times New Roman" w:hAnsi="Times New Roman"/>
          <w:sz w:val="22"/>
          <w:szCs w:val="22"/>
        </w:rPr>
        <w:t>A</w:t>
      </w:r>
      <w:r w:rsidR="00D45050" w:rsidRPr="000148D1">
        <w:rPr>
          <w:rFonts w:ascii="Times New Roman" w:hAnsi="Times New Roman"/>
          <w:sz w:val="22"/>
          <w:szCs w:val="22"/>
        </w:rPr>
        <w:t>.</w:t>
      </w:r>
      <w:r w:rsidRPr="000148D1">
        <w:rPr>
          <w:rFonts w:ascii="Times New Roman" w:hAnsi="Times New Roman"/>
          <w:sz w:val="22"/>
          <w:szCs w:val="22"/>
        </w:rPr>
        <w:t xml:space="preserve"> Homma, ed.</w:t>
      </w:r>
      <w:r w:rsidR="00D45050" w:rsidRPr="000148D1">
        <w:rPr>
          <w:rFonts w:ascii="Times New Roman" w:hAnsi="Times New Roman"/>
          <w:sz w:val="22"/>
          <w:szCs w:val="22"/>
        </w:rPr>
        <w:t>,</w:t>
      </w:r>
      <w:r w:rsidRPr="000148D1">
        <w:rPr>
          <w:rFonts w:ascii="Times New Roman" w:hAnsi="Times New Roman"/>
          <w:sz w:val="22"/>
          <w:szCs w:val="22"/>
        </w:rPr>
        <w:t xml:space="preserve"> </w:t>
      </w:r>
      <w:r w:rsidR="00D45050" w:rsidRPr="000148D1">
        <w:rPr>
          <w:rFonts w:ascii="Times New Roman" w:hAnsi="Times New Roman"/>
          <w:sz w:val="22"/>
          <w:szCs w:val="22"/>
        </w:rPr>
        <w:t xml:space="preserve">pp. 119-142. </w:t>
      </w:r>
      <w:r w:rsidRPr="000148D1">
        <w:rPr>
          <w:rFonts w:ascii="Times New Roman" w:hAnsi="Times New Roman"/>
          <w:sz w:val="22"/>
          <w:szCs w:val="22"/>
        </w:rPr>
        <w:t>Brasilia: EMBRAPA.</w:t>
      </w:r>
    </w:p>
    <w:p w:rsidR="00C90FF1" w:rsidRPr="000148D1" w:rsidRDefault="00C90FF1" w:rsidP="00A61197">
      <w:pPr>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Solecki, W.D. and Walker, R. and Hodge, S.  1998.  Societal Dimensions of Ecosystem Management in the South Florida Everglades</w:t>
      </w:r>
      <w:r w:rsidR="00BD7687" w:rsidRPr="000148D1">
        <w:rPr>
          <w:rFonts w:ascii="Times New Roman" w:hAnsi="Times New Roman"/>
          <w:sz w:val="22"/>
          <w:szCs w:val="22"/>
        </w:rPr>
        <w:t>.</w:t>
      </w:r>
      <w:r w:rsidRPr="000148D1">
        <w:rPr>
          <w:rFonts w:ascii="Times New Roman" w:hAnsi="Times New Roman"/>
          <w:sz w:val="22"/>
          <w:szCs w:val="22"/>
        </w:rPr>
        <w:t xml:space="preserve"> </w:t>
      </w:r>
      <w:r w:rsidR="00BD7687" w:rsidRPr="000148D1">
        <w:rPr>
          <w:rFonts w:ascii="Times New Roman" w:hAnsi="Times New Roman"/>
          <w:sz w:val="22"/>
          <w:szCs w:val="22"/>
        </w:rPr>
        <w:t>I</w:t>
      </w:r>
      <w:r w:rsidRPr="000148D1">
        <w:rPr>
          <w:rFonts w:ascii="Times New Roman" w:hAnsi="Times New Roman"/>
          <w:sz w:val="22"/>
          <w:szCs w:val="22"/>
        </w:rPr>
        <w:t xml:space="preserve">n </w:t>
      </w:r>
      <w:r w:rsidRPr="000148D1">
        <w:rPr>
          <w:rFonts w:ascii="Times New Roman" w:hAnsi="Times New Roman"/>
          <w:i/>
          <w:sz w:val="22"/>
          <w:szCs w:val="22"/>
        </w:rPr>
        <w:t>GIS solutions in natural resource management: Balancing the technical-political equation</w:t>
      </w:r>
      <w:r w:rsidR="00D45050" w:rsidRPr="000148D1">
        <w:rPr>
          <w:rFonts w:ascii="Times New Roman" w:hAnsi="Times New Roman"/>
          <w:sz w:val="22"/>
          <w:szCs w:val="22"/>
        </w:rPr>
        <w:t>.</w:t>
      </w:r>
      <w:r w:rsidRPr="000148D1">
        <w:rPr>
          <w:rFonts w:ascii="Times New Roman" w:hAnsi="Times New Roman"/>
          <w:sz w:val="22"/>
          <w:szCs w:val="22"/>
        </w:rPr>
        <w:t xml:space="preserve"> S. </w:t>
      </w:r>
      <w:proofErr w:type="spellStart"/>
      <w:r w:rsidRPr="000148D1">
        <w:rPr>
          <w:rFonts w:ascii="Times New Roman" w:hAnsi="Times New Roman"/>
          <w:sz w:val="22"/>
          <w:szCs w:val="22"/>
        </w:rPr>
        <w:t>Morain</w:t>
      </w:r>
      <w:proofErr w:type="spellEnd"/>
      <w:r w:rsidRPr="000148D1">
        <w:rPr>
          <w:rFonts w:ascii="Times New Roman" w:hAnsi="Times New Roman"/>
          <w:sz w:val="22"/>
          <w:szCs w:val="22"/>
        </w:rPr>
        <w:t>, ed.</w:t>
      </w:r>
      <w:r w:rsidR="00D45050" w:rsidRPr="000148D1">
        <w:rPr>
          <w:rFonts w:ascii="Times New Roman" w:hAnsi="Times New Roman"/>
          <w:sz w:val="22"/>
          <w:szCs w:val="22"/>
        </w:rPr>
        <w:t>,</w:t>
      </w:r>
      <w:r w:rsidRPr="000148D1">
        <w:rPr>
          <w:rFonts w:ascii="Times New Roman" w:hAnsi="Times New Roman"/>
          <w:sz w:val="22"/>
          <w:szCs w:val="22"/>
        </w:rPr>
        <w:t xml:space="preserve"> </w:t>
      </w:r>
      <w:r w:rsidR="00D45050" w:rsidRPr="000148D1">
        <w:rPr>
          <w:rFonts w:ascii="Times New Roman" w:hAnsi="Times New Roman"/>
          <w:sz w:val="22"/>
          <w:szCs w:val="22"/>
        </w:rPr>
        <w:t xml:space="preserve">pp. 267-281. </w:t>
      </w:r>
      <w:r w:rsidRPr="000148D1">
        <w:rPr>
          <w:rFonts w:ascii="Times New Roman" w:hAnsi="Times New Roman"/>
          <w:sz w:val="22"/>
          <w:szCs w:val="22"/>
        </w:rPr>
        <w:t>Santa Fe: High Mountain Press.</w:t>
      </w:r>
    </w:p>
    <w:p w:rsidR="00C90FF1" w:rsidRPr="000148D1" w:rsidRDefault="00C90FF1" w:rsidP="00A61197">
      <w:pPr>
        <w:ind w:left="720" w:hanging="720"/>
        <w:rPr>
          <w:rFonts w:ascii="Times New Roman" w:hAnsi="Times New Roman"/>
          <w:sz w:val="22"/>
          <w:szCs w:val="22"/>
        </w:rPr>
      </w:pPr>
    </w:p>
    <w:p w:rsidR="00C90FF1" w:rsidRPr="000148D1" w:rsidRDefault="003B4C6C" w:rsidP="00A61197">
      <w:pPr>
        <w:ind w:left="720" w:hanging="720"/>
        <w:rPr>
          <w:rFonts w:ascii="Times New Roman" w:hAnsi="Times New Roman"/>
          <w:sz w:val="22"/>
          <w:szCs w:val="22"/>
        </w:rPr>
      </w:pPr>
      <w:r w:rsidRPr="000148D1">
        <w:rPr>
          <w:rFonts w:ascii="Times New Roman" w:hAnsi="Times New Roman"/>
          <w:sz w:val="22"/>
          <w:szCs w:val="22"/>
        </w:rPr>
        <w:t>H</w:t>
      </w:r>
      <w:r w:rsidR="00C90FF1" w:rsidRPr="000148D1">
        <w:rPr>
          <w:rFonts w:ascii="Times New Roman" w:hAnsi="Times New Roman"/>
          <w:sz w:val="22"/>
          <w:szCs w:val="22"/>
        </w:rPr>
        <w:t xml:space="preserve">omma, A., Walker, R., Carvalho, R., Ferreira, C., </w:t>
      </w:r>
      <w:proofErr w:type="spellStart"/>
      <w:r w:rsidR="00C90FF1" w:rsidRPr="000148D1">
        <w:rPr>
          <w:rFonts w:ascii="Times New Roman" w:hAnsi="Times New Roman"/>
          <w:sz w:val="22"/>
          <w:szCs w:val="22"/>
        </w:rPr>
        <w:t>Conto</w:t>
      </w:r>
      <w:proofErr w:type="spellEnd"/>
      <w:r w:rsidR="00C90FF1" w:rsidRPr="000148D1">
        <w:rPr>
          <w:rFonts w:ascii="Times New Roman" w:hAnsi="Times New Roman"/>
          <w:sz w:val="22"/>
          <w:szCs w:val="22"/>
        </w:rPr>
        <w:t xml:space="preserve">, A., and Santos, A.  </w:t>
      </w:r>
      <w:r w:rsidR="00C90FF1" w:rsidRPr="000148D1">
        <w:rPr>
          <w:rFonts w:ascii="Times New Roman" w:hAnsi="Times New Roman"/>
          <w:sz w:val="22"/>
          <w:szCs w:val="22"/>
          <w:lang w:val="pt-BR"/>
        </w:rPr>
        <w:t xml:space="preserve">1994.  Dinâmica dos Sistemas Agroflorestais:  O Caso dos Agricultores Nipo-Brasileiros em Tomé-Açu, Pará.  </w:t>
      </w:r>
      <w:r w:rsidR="00C90FF1" w:rsidRPr="000148D1">
        <w:rPr>
          <w:rFonts w:ascii="Times New Roman" w:hAnsi="Times New Roman"/>
          <w:i/>
          <w:sz w:val="22"/>
          <w:szCs w:val="22"/>
          <w:lang w:val="pt-BR"/>
        </w:rPr>
        <w:t xml:space="preserve">Congresso Brasileiro Sobre Sistemas Agroflorestais, </w:t>
      </w:r>
      <w:proofErr w:type="spellStart"/>
      <w:proofErr w:type="gramStart"/>
      <w:r w:rsidR="00C90FF1" w:rsidRPr="000148D1">
        <w:rPr>
          <w:rFonts w:ascii="Times New Roman" w:hAnsi="Times New Roman"/>
          <w:i/>
          <w:sz w:val="22"/>
          <w:szCs w:val="22"/>
          <w:lang w:val="pt-BR"/>
        </w:rPr>
        <w:t>Annais</w:t>
      </w:r>
      <w:proofErr w:type="spellEnd"/>
      <w:r w:rsidR="00C90FF1" w:rsidRPr="000148D1">
        <w:rPr>
          <w:rFonts w:ascii="Times New Roman" w:hAnsi="Times New Roman"/>
          <w:i/>
          <w:sz w:val="22"/>
          <w:szCs w:val="22"/>
          <w:lang w:val="pt-BR"/>
        </w:rPr>
        <w:t xml:space="preserve">, </w:t>
      </w:r>
      <w:r w:rsidR="00C90FF1" w:rsidRPr="000148D1">
        <w:rPr>
          <w:rFonts w:ascii="Times New Roman" w:hAnsi="Times New Roman"/>
          <w:sz w:val="22"/>
          <w:szCs w:val="22"/>
          <w:lang w:val="pt-BR"/>
        </w:rPr>
        <w:t xml:space="preserve"> pp.</w:t>
      </w:r>
      <w:proofErr w:type="gramEnd"/>
      <w:r w:rsidR="00C90FF1" w:rsidRPr="000148D1">
        <w:rPr>
          <w:rFonts w:ascii="Times New Roman" w:hAnsi="Times New Roman"/>
          <w:sz w:val="22"/>
          <w:szCs w:val="22"/>
          <w:lang w:val="pt-BR"/>
        </w:rPr>
        <w:t xml:space="preserve"> 52-63.  Colombo:  EMBRAPA.  </w:t>
      </w:r>
      <w:proofErr w:type="spellStart"/>
      <w:r w:rsidR="00C90FF1" w:rsidRPr="000148D1">
        <w:rPr>
          <w:rFonts w:ascii="Times New Roman" w:hAnsi="Times New Roman"/>
          <w:sz w:val="22"/>
          <w:szCs w:val="22"/>
          <w:lang w:val="pt-BR"/>
        </w:rPr>
        <w:t>Republished</w:t>
      </w:r>
      <w:proofErr w:type="spellEnd"/>
      <w:r w:rsidR="00C90FF1" w:rsidRPr="000148D1">
        <w:rPr>
          <w:rFonts w:ascii="Times New Roman" w:hAnsi="Times New Roman"/>
          <w:sz w:val="22"/>
          <w:szCs w:val="22"/>
          <w:lang w:val="pt-BR"/>
        </w:rPr>
        <w:t xml:space="preserve"> in </w:t>
      </w:r>
      <w:proofErr w:type="spellStart"/>
      <w:r w:rsidR="00C90FF1" w:rsidRPr="000148D1">
        <w:rPr>
          <w:rFonts w:ascii="Times New Roman" w:hAnsi="Times New Roman"/>
          <w:i/>
          <w:sz w:val="22"/>
          <w:szCs w:val="22"/>
          <w:lang w:val="pt-BR"/>
        </w:rPr>
        <w:t>Amazônio</w:t>
      </w:r>
      <w:proofErr w:type="spellEnd"/>
      <w:r w:rsidR="00C90FF1" w:rsidRPr="000148D1">
        <w:rPr>
          <w:rFonts w:ascii="Times New Roman" w:hAnsi="Times New Roman"/>
          <w:i/>
          <w:sz w:val="22"/>
          <w:szCs w:val="22"/>
          <w:lang w:val="pt-BR"/>
        </w:rPr>
        <w:t>:  Desenvolvimento econômico, desenvolvimento sustentável e sustentabilidade de recursos naturais</w:t>
      </w:r>
      <w:r w:rsidR="00C90FF1" w:rsidRPr="000148D1">
        <w:rPr>
          <w:rFonts w:ascii="Times New Roman" w:hAnsi="Times New Roman"/>
          <w:sz w:val="22"/>
          <w:szCs w:val="22"/>
          <w:lang w:val="pt-BR"/>
        </w:rPr>
        <w:t xml:space="preserve">.  </w:t>
      </w:r>
      <w:r w:rsidR="00C90FF1" w:rsidRPr="000148D1">
        <w:rPr>
          <w:rFonts w:ascii="Times New Roman" w:hAnsi="Times New Roman"/>
          <w:sz w:val="22"/>
          <w:szCs w:val="22"/>
        </w:rPr>
        <w:t>1995.  Pará: Federal University of Pará Press.</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proofErr w:type="spellStart"/>
      <w:r w:rsidRPr="000148D1">
        <w:rPr>
          <w:rFonts w:ascii="Times New Roman" w:hAnsi="Times New Roman"/>
          <w:sz w:val="22"/>
          <w:szCs w:val="22"/>
        </w:rPr>
        <w:t>Calzonetti</w:t>
      </w:r>
      <w:proofErr w:type="spellEnd"/>
      <w:r w:rsidRPr="000148D1">
        <w:rPr>
          <w:rFonts w:ascii="Times New Roman" w:hAnsi="Times New Roman"/>
          <w:sz w:val="22"/>
          <w:szCs w:val="22"/>
        </w:rPr>
        <w:t xml:space="preserve">, F.J. and </w:t>
      </w:r>
      <w:r w:rsidR="00791879" w:rsidRPr="000148D1">
        <w:rPr>
          <w:rFonts w:ascii="Times New Roman" w:hAnsi="Times New Roman"/>
          <w:sz w:val="22"/>
          <w:szCs w:val="22"/>
        </w:rPr>
        <w:t>W</w:t>
      </w:r>
      <w:r w:rsidRPr="000148D1">
        <w:rPr>
          <w:rFonts w:ascii="Times New Roman" w:hAnsi="Times New Roman"/>
          <w:sz w:val="22"/>
          <w:szCs w:val="22"/>
        </w:rPr>
        <w:t>alker</w:t>
      </w:r>
      <w:r w:rsidR="00791879" w:rsidRPr="000148D1">
        <w:rPr>
          <w:rFonts w:ascii="Times New Roman" w:hAnsi="Times New Roman"/>
          <w:sz w:val="22"/>
          <w:szCs w:val="22"/>
        </w:rPr>
        <w:t>, R</w:t>
      </w:r>
      <w:r w:rsidRPr="000148D1">
        <w:rPr>
          <w:rFonts w:ascii="Times New Roman" w:hAnsi="Times New Roman"/>
          <w:sz w:val="22"/>
          <w:szCs w:val="22"/>
        </w:rPr>
        <w:t xml:space="preserve">. 1991. Factors Affecting Industrial Location Decisions: A Survey Approach.  In: </w:t>
      </w:r>
      <w:r w:rsidRPr="000148D1">
        <w:rPr>
          <w:rFonts w:ascii="Times New Roman" w:hAnsi="Times New Roman"/>
          <w:i/>
          <w:sz w:val="22"/>
          <w:szCs w:val="22"/>
        </w:rPr>
        <w:t>Industrial location and public policy</w:t>
      </w:r>
      <w:r w:rsidRPr="000148D1">
        <w:rPr>
          <w:rFonts w:ascii="Times New Roman" w:hAnsi="Times New Roman"/>
          <w:sz w:val="22"/>
          <w:szCs w:val="22"/>
        </w:rPr>
        <w:t xml:space="preserve">, H. W. Herzog and A.M. </w:t>
      </w:r>
      <w:proofErr w:type="spellStart"/>
      <w:r w:rsidRPr="000148D1">
        <w:rPr>
          <w:rFonts w:ascii="Times New Roman" w:hAnsi="Times New Roman"/>
          <w:sz w:val="22"/>
          <w:szCs w:val="22"/>
        </w:rPr>
        <w:t>Schlottmann</w:t>
      </w:r>
      <w:proofErr w:type="spellEnd"/>
      <w:r w:rsidRPr="000148D1">
        <w:rPr>
          <w:rFonts w:ascii="Times New Roman" w:hAnsi="Times New Roman"/>
          <w:sz w:val="22"/>
          <w:szCs w:val="22"/>
        </w:rPr>
        <w:t>, eds. Knoxville: The University of Tennessee Press.</w:t>
      </w:r>
    </w:p>
    <w:p w:rsidR="0006330B" w:rsidRDefault="0006330B" w:rsidP="00A61197">
      <w:pPr>
        <w:pStyle w:val="Heading1"/>
        <w:jc w:val="left"/>
        <w:rPr>
          <w:rFonts w:ascii="Times New Roman" w:hAnsi="Times New Roman"/>
          <w:bCs/>
          <w:szCs w:val="22"/>
        </w:rPr>
      </w:pPr>
    </w:p>
    <w:p w:rsidR="00D11777" w:rsidRDefault="00D11777" w:rsidP="00A61197">
      <w:pPr>
        <w:pStyle w:val="Heading1"/>
        <w:jc w:val="left"/>
        <w:rPr>
          <w:rFonts w:ascii="Times New Roman" w:hAnsi="Times New Roman"/>
          <w:bCs/>
          <w:szCs w:val="22"/>
        </w:rPr>
      </w:pPr>
    </w:p>
    <w:p w:rsidR="00C90FF1" w:rsidRPr="000148D1" w:rsidRDefault="00C90FF1" w:rsidP="00A61197">
      <w:pPr>
        <w:pStyle w:val="Heading1"/>
        <w:jc w:val="left"/>
        <w:rPr>
          <w:rFonts w:ascii="Times New Roman" w:hAnsi="Times New Roman"/>
          <w:bCs/>
          <w:szCs w:val="22"/>
        </w:rPr>
      </w:pPr>
      <w:r w:rsidRPr="000148D1">
        <w:rPr>
          <w:rFonts w:ascii="Times New Roman" w:hAnsi="Times New Roman"/>
          <w:bCs/>
          <w:szCs w:val="22"/>
        </w:rPr>
        <w:t xml:space="preserve">Published Proceedings </w:t>
      </w:r>
    </w:p>
    <w:p w:rsidR="00C90FF1" w:rsidRPr="000148D1" w:rsidRDefault="00C90FF1" w:rsidP="00A61197">
      <w:pPr>
        <w:pStyle w:val="Heading1"/>
        <w:jc w:val="left"/>
        <w:rPr>
          <w:rFonts w:ascii="Times New Roman" w:hAnsi="Times New Roman"/>
          <w:bCs/>
          <w:szCs w:val="22"/>
        </w:rPr>
      </w:pPr>
    </w:p>
    <w:p w:rsidR="00D11777" w:rsidRDefault="00D11777" w:rsidP="00A61197">
      <w:pPr>
        <w:pStyle w:val="HTMLBody"/>
        <w:rPr>
          <w:rFonts w:ascii="Times New Roman" w:hAnsi="Times New Roman"/>
          <w:sz w:val="22"/>
          <w:szCs w:val="22"/>
        </w:rPr>
      </w:pPr>
    </w:p>
    <w:p w:rsidR="00C90FF1" w:rsidRPr="000148D1" w:rsidRDefault="00C90FF1" w:rsidP="00A61197">
      <w:pPr>
        <w:pStyle w:val="HTMLBody"/>
        <w:rPr>
          <w:rFonts w:ascii="Times New Roman" w:hAnsi="Times New Roman"/>
          <w:sz w:val="22"/>
          <w:szCs w:val="22"/>
        </w:rPr>
      </w:pPr>
      <w:r w:rsidRPr="000148D1">
        <w:rPr>
          <w:rFonts w:ascii="Times New Roman" w:hAnsi="Times New Roman"/>
          <w:sz w:val="22"/>
          <w:szCs w:val="22"/>
        </w:rPr>
        <w:t>Caldas, M.M.</w:t>
      </w:r>
      <w:r w:rsidR="00A5749D" w:rsidRPr="000148D1">
        <w:rPr>
          <w:rFonts w:ascii="Times New Roman" w:hAnsi="Times New Roman"/>
          <w:sz w:val="22"/>
          <w:szCs w:val="22"/>
        </w:rPr>
        <w:t>,</w:t>
      </w:r>
      <w:r w:rsidRPr="000148D1">
        <w:rPr>
          <w:rFonts w:ascii="Times New Roman" w:hAnsi="Times New Roman"/>
          <w:sz w:val="22"/>
          <w:szCs w:val="22"/>
        </w:rPr>
        <w:t xml:space="preserve"> Walker, R.</w:t>
      </w:r>
      <w:r w:rsidR="00A5749D" w:rsidRPr="000148D1">
        <w:rPr>
          <w:rFonts w:ascii="Times New Roman" w:hAnsi="Times New Roman"/>
          <w:sz w:val="22"/>
          <w:szCs w:val="22"/>
        </w:rPr>
        <w:t>,</w:t>
      </w:r>
      <w:r w:rsidRPr="000148D1">
        <w:rPr>
          <w:rFonts w:ascii="Times New Roman" w:hAnsi="Times New Roman"/>
          <w:sz w:val="22"/>
          <w:szCs w:val="22"/>
        </w:rPr>
        <w:t xml:space="preserve"> Skole, D.</w:t>
      </w:r>
      <w:r w:rsidR="00A5749D" w:rsidRPr="000148D1">
        <w:rPr>
          <w:rFonts w:ascii="Times New Roman" w:hAnsi="Times New Roman"/>
          <w:sz w:val="22"/>
          <w:szCs w:val="22"/>
        </w:rPr>
        <w:t>,</w:t>
      </w:r>
      <w:r w:rsidRPr="000148D1">
        <w:rPr>
          <w:rFonts w:ascii="Times New Roman" w:hAnsi="Times New Roman"/>
          <w:sz w:val="22"/>
          <w:szCs w:val="22"/>
        </w:rPr>
        <w:t xml:space="preserve"> </w:t>
      </w:r>
      <w:proofErr w:type="spellStart"/>
      <w:r w:rsidRPr="000148D1">
        <w:rPr>
          <w:rFonts w:ascii="Times New Roman" w:hAnsi="Times New Roman"/>
          <w:sz w:val="22"/>
          <w:szCs w:val="22"/>
        </w:rPr>
        <w:t>Chomentowisk</w:t>
      </w:r>
      <w:proofErr w:type="spellEnd"/>
      <w:r w:rsidRPr="000148D1">
        <w:rPr>
          <w:rFonts w:ascii="Times New Roman" w:hAnsi="Times New Roman"/>
          <w:sz w:val="22"/>
          <w:szCs w:val="22"/>
        </w:rPr>
        <w:t>, W.</w:t>
      </w:r>
      <w:r w:rsidR="00A5749D" w:rsidRPr="000148D1">
        <w:rPr>
          <w:rFonts w:ascii="Times New Roman" w:hAnsi="Times New Roman"/>
          <w:sz w:val="22"/>
          <w:szCs w:val="22"/>
        </w:rPr>
        <w:t>,</w:t>
      </w:r>
      <w:r w:rsidRPr="000148D1">
        <w:rPr>
          <w:rFonts w:ascii="Times New Roman" w:hAnsi="Times New Roman"/>
          <w:sz w:val="22"/>
          <w:szCs w:val="22"/>
        </w:rPr>
        <w:t xml:space="preserve"> Shirota, R. 2001 A </w:t>
      </w:r>
      <w:proofErr w:type="spellStart"/>
      <w:r w:rsidRPr="000148D1">
        <w:rPr>
          <w:rFonts w:ascii="Times New Roman" w:hAnsi="Times New Roman"/>
          <w:sz w:val="22"/>
          <w:szCs w:val="22"/>
        </w:rPr>
        <w:t>dinâmica</w:t>
      </w:r>
      <w:proofErr w:type="spellEnd"/>
      <w:r w:rsidRPr="000148D1">
        <w:rPr>
          <w:rFonts w:ascii="Times New Roman" w:hAnsi="Times New Roman"/>
          <w:sz w:val="22"/>
          <w:szCs w:val="22"/>
        </w:rPr>
        <w:t xml:space="preserve"> de </w:t>
      </w:r>
      <w:proofErr w:type="spellStart"/>
      <w:r w:rsidRPr="000148D1">
        <w:rPr>
          <w:rFonts w:ascii="Times New Roman" w:hAnsi="Times New Roman"/>
          <w:sz w:val="22"/>
          <w:szCs w:val="22"/>
        </w:rPr>
        <w:t>uso</w:t>
      </w:r>
      <w:proofErr w:type="spellEnd"/>
    </w:p>
    <w:p w:rsidR="00C90FF1" w:rsidRPr="000148D1" w:rsidRDefault="00C90FF1" w:rsidP="00A61197">
      <w:pPr>
        <w:pStyle w:val="HTMLBody"/>
        <w:ind w:left="720"/>
        <w:rPr>
          <w:rFonts w:ascii="Times New Roman" w:hAnsi="Times New Roman"/>
          <w:i/>
          <w:iCs/>
          <w:sz w:val="22"/>
          <w:szCs w:val="22"/>
          <w:lang w:val="pt-BR"/>
        </w:rPr>
      </w:pPr>
      <w:proofErr w:type="spellStart"/>
      <w:r w:rsidRPr="000148D1">
        <w:rPr>
          <w:rFonts w:ascii="Times New Roman" w:hAnsi="Times New Roman"/>
          <w:sz w:val="22"/>
          <w:szCs w:val="22"/>
          <w:lang w:val="pt-BR"/>
        </w:rPr>
        <w:t>sa</w:t>
      </w:r>
      <w:proofErr w:type="spellEnd"/>
      <w:r w:rsidRPr="000148D1">
        <w:rPr>
          <w:rFonts w:ascii="Times New Roman" w:hAnsi="Times New Roman"/>
          <w:sz w:val="22"/>
          <w:szCs w:val="22"/>
          <w:lang w:val="pt-BR"/>
        </w:rPr>
        <w:t xml:space="preserve"> terra e o desmatamento na Amazônia: Uma análise descritiva combinando informações de sensoriamento remoto com dados primários. </w:t>
      </w:r>
      <w:r w:rsidRPr="000148D1">
        <w:rPr>
          <w:rFonts w:ascii="Times New Roman" w:hAnsi="Times New Roman"/>
          <w:i/>
          <w:iCs/>
          <w:sz w:val="22"/>
          <w:szCs w:val="22"/>
          <w:lang w:val="pt-BR"/>
        </w:rPr>
        <w:t xml:space="preserve">Anais do XXXIV Congresso Brasileiro de Economia e Sociologia Rural. </w:t>
      </w:r>
    </w:p>
    <w:p w:rsidR="00C90FF1" w:rsidRPr="000148D1" w:rsidRDefault="00C90FF1" w:rsidP="00A61197">
      <w:pPr>
        <w:pStyle w:val="HTMLBody"/>
        <w:ind w:firstLine="720"/>
        <w:rPr>
          <w:rFonts w:ascii="Times New Roman" w:hAnsi="Times New Roman"/>
          <w:sz w:val="22"/>
          <w:szCs w:val="22"/>
          <w:lang w:val="pt-BR"/>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Perz, S. and Walker. R. </w:t>
      </w:r>
      <w:r w:rsidR="00D45050" w:rsidRPr="000148D1">
        <w:rPr>
          <w:rFonts w:ascii="Times New Roman" w:hAnsi="Times New Roman"/>
          <w:sz w:val="22"/>
          <w:szCs w:val="22"/>
        </w:rPr>
        <w:t xml:space="preserve">2002. </w:t>
      </w:r>
      <w:r w:rsidRPr="000148D1">
        <w:rPr>
          <w:rFonts w:ascii="Times New Roman" w:hAnsi="Times New Roman"/>
          <w:sz w:val="22"/>
          <w:szCs w:val="22"/>
        </w:rPr>
        <w:t>Household Life Cycles and Secondary Forest Growth among Smallholders</w:t>
      </w:r>
    </w:p>
    <w:p w:rsidR="00C90FF1" w:rsidRPr="000148D1" w:rsidRDefault="00C90FF1" w:rsidP="00A61197">
      <w:pPr>
        <w:ind w:firstLine="720"/>
        <w:rPr>
          <w:rFonts w:ascii="Times New Roman" w:hAnsi="Times New Roman"/>
          <w:i/>
          <w:iCs/>
          <w:sz w:val="22"/>
          <w:szCs w:val="22"/>
        </w:rPr>
      </w:pPr>
      <w:r w:rsidRPr="000148D1">
        <w:rPr>
          <w:rFonts w:ascii="Times New Roman" w:hAnsi="Times New Roman"/>
          <w:sz w:val="22"/>
          <w:szCs w:val="22"/>
        </w:rPr>
        <w:t xml:space="preserve">in the Amazon.  </w:t>
      </w:r>
      <w:r w:rsidRPr="000148D1">
        <w:rPr>
          <w:rFonts w:ascii="Times New Roman" w:hAnsi="Times New Roman"/>
          <w:i/>
          <w:iCs/>
          <w:sz w:val="22"/>
          <w:szCs w:val="22"/>
        </w:rPr>
        <w:t>Proceedings for the International Rural Sociology Association (IRSA)</w:t>
      </w:r>
    </w:p>
    <w:p w:rsidR="00C90FF1" w:rsidRPr="000148D1" w:rsidRDefault="00C90FF1" w:rsidP="00A61197">
      <w:pPr>
        <w:ind w:firstLine="720"/>
        <w:rPr>
          <w:rFonts w:ascii="Times New Roman" w:hAnsi="Times New Roman"/>
          <w:sz w:val="22"/>
          <w:szCs w:val="22"/>
        </w:rPr>
      </w:pPr>
      <w:r w:rsidRPr="000148D1">
        <w:rPr>
          <w:rFonts w:ascii="Times New Roman" w:hAnsi="Times New Roman"/>
          <w:i/>
          <w:iCs/>
          <w:sz w:val="22"/>
          <w:szCs w:val="22"/>
          <w:lang w:val="pt-BR"/>
        </w:rPr>
        <w:t>meetings,</w:t>
      </w:r>
      <w:r w:rsidRPr="000148D1">
        <w:rPr>
          <w:rFonts w:ascii="Times New Roman" w:hAnsi="Times New Roman"/>
          <w:sz w:val="22"/>
          <w:szCs w:val="22"/>
          <w:lang w:val="pt-BR"/>
        </w:rPr>
        <w:t xml:space="preserve"> Rio de Janeiro, </w:t>
      </w:r>
      <w:proofErr w:type="spellStart"/>
      <w:r w:rsidRPr="000148D1">
        <w:rPr>
          <w:rFonts w:ascii="Times New Roman" w:hAnsi="Times New Roman"/>
          <w:sz w:val="22"/>
          <w:szCs w:val="22"/>
          <w:lang w:val="pt-BR"/>
        </w:rPr>
        <w:t>Brazil</w:t>
      </w:r>
      <w:proofErr w:type="spellEnd"/>
      <w:r w:rsidRPr="000148D1">
        <w:rPr>
          <w:rFonts w:ascii="Times New Roman" w:hAnsi="Times New Roman"/>
          <w:sz w:val="22"/>
          <w:szCs w:val="22"/>
          <w:lang w:val="pt-BR"/>
        </w:rPr>
        <w:t xml:space="preserve">, August 2, 2000. </w:t>
      </w:r>
      <w:r w:rsidRPr="000148D1">
        <w:rPr>
          <w:rFonts w:ascii="Times New Roman" w:hAnsi="Times New Roman"/>
          <w:sz w:val="22"/>
          <w:szCs w:val="22"/>
        </w:rPr>
        <w:t xml:space="preserve">CD-ROM. </w:t>
      </w:r>
    </w:p>
    <w:p w:rsidR="00C90FF1" w:rsidRPr="000148D1" w:rsidRDefault="00C90FF1" w:rsidP="00A61197">
      <w:pPr>
        <w:rPr>
          <w:rFonts w:ascii="Times New Roman" w:hAnsi="Times New Roman"/>
          <w:sz w:val="22"/>
          <w:szCs w:val="22"/>
        </w:rPr>
      </w:pPr>
    </w:p>
    <w:p w:rsidR="00016B62" w:rsidRPr="000148D1" w:rsidRDefault="00C90FF1" w:rsidP="00A61197">
      <w:pPr>
        <w:rPr>
          <w:rFonts w:ascii="Times New Roman" w:hAnsi="Times New Roman"/>
          <w:sz w:val="22"/>
          <w:szCs w:val="22"/>
          <w:lang w:val="pt-BR"/>
        </w:rPr>
      </w:pPr>
      <w:r w:rsidRPr="000148D1">
        <w:rPr>
          <w:rFonts w:ascii="Times New Roman" w:hAnsi="Times New Roman"/>
          <w:sz w:val="22"/>
          <w:szCs w:val="22"/>
        </w:rPr>
        <w:lastRenderedPageBreak/>
        <w:t xml:space="preserve">Walker, R. and Homma, A. 1996. </w:t>
      </w:r>
      <w:r w:rsidRPr="000148D1">
        <w:rPr>
          <w:rFonts w:ascii="Times New Roman" w:hAnsi="Times New Roman"/>
          <w:sz w:val="22"/>
          <w:szCs w:val="22"/>
          <w:lang w:val="pt-BR"/>
        </w:rPr>
        <w:t>Exploração e Concentração de Terra entre Pequenos Produtores</w:t>
      </w:r>
    </w:p>
    <w:p w:rsidR="00C90FF1" w:rsidRPr="000148D1" w:rsidRDefault="00016B62" w:rsidP="00A61197">
      <w:pPr>
        <w:ind w:left="720"/>
        <w:rPr>
          <w:rFonts w:ascii="Times New Roman" w:hAnsi="Times New Roman"/>
          <w:sz w:val="22"/>
          <w:szCs w:val="22"/>
        </w:rPr>
      </w:pPr>
      <w:r w:rsidRPr="000148D1">
        <w:rPr>
          <w:rFonts w:ascii="Times New Roman" w:hAnsi="Times New Roman"/>
          <w:sz w:val="22"/>
          <w:szCs w:val="22"/>
          <w:lang w:val="pt-BR"/>
        </w:rPr>
        <w:t>n</w:t>
      </w:r>
      <w:r w:rsidR="00C90FF1" w:rsidRPr="000148D1">
        <w:rPr>
          <w:rFonts w:ascii="Times New Roman" w:hAnsi="Times New Roman"/>
          <w:sz w:val="22"/>
          <w:szCs w:val="22"/>
          <w:lang w:val="pt-BR"/>
        </w:rPr>
        <w:t>a</w:t>
      </w:r>
      <w:r w:rsidRPr="000148D1">
        <w:rPr>
          <w:rFonts w:ascii="Times New Roman" w:hAnsi="Times New Roman"/>
          <w:sz w:val="22"/>
          <w:szCs w:val="22"/>
          <w:lang w:val="pt-BR"/>
        </w:rPr>
        <w:t xml:space="preserve"> </w:t>
      </w:r>
      <w:proofErr w:type="spellStart"/>
      <w:r w:rsidR="00C90FF1" w:rsidRPr="000148D1">
        <w:rPr>
          <w:rFonts w:ascii="Times New Roman" w:hAnsi="Times New Roman"/>
          <w:sz w:val="22"/>
          <w:szCs w:val="22"/>
          <w:lang w:val="pt-BR"/>
        </w:rPr>
        <w:t>Amazonia</w:t>
      </w:r>
      <w:proofErr w:type="spellEnd"/>
      <w:r w:rsidR="00C90FF1" w:rsidRPr="000148D1">
        <w:rPr>
          <w:rFonts w:ascii="Times New Roman" w:hAnsi="Times New Roman"/>
          <w:sz w:val="22"/>
          <w:szCs w:val="22"/>
          <w:lang w:val="pt-BR"/>
        </w:rPr>
        <w:t xml:space="preserve">.  </w:t>
      </w:r>
      <w:r w:rsidR="00C90FF1" w:rsidRPr="000148D1">
        <w:rPr>
          <w:rFonts w:ascii="Times New Roman" w:hAnsi="Times New Roman"/>
          <w:i/>
          <w:sz w:val="22"/>
          <w:szCs w:val="22"/>
          <w:lang w:val="pt-BR"/>
        </w:rPr>
        <w:t xml:space="preserve">Workshop Teórico Economia Política da Agricultura, </w:t>
      </w:r>
      <w:proofErr w:type="gramStart"/>
      <w:r w:rsidR="00C90FF1" w:rsidRPr="000148D1">
        <w:rPr>
          <w:rFonts w:ascii="Times New Roman" w:hAnsi="Times New Roman"/>
          <w:i/>
          <w:sz w:val="22"/>
          <w:szCs w:val="22"/>
          <w:lang w:val="pt-BR"/>
        </w:rPr>
        <w:t>Anais</w:t>
      </w:r>
      <w:proofErr w:type="gramEnd"/>
      <w:r w:rsidR="00C90FF1" w:rsidRPr="000148D1">
        <w:rPr>
          <w:rFonts w:ascii="Times New Roman" w:hAnsi="Times New Roman"/>
          <w:sz w:val="22"/>
          <w:szCs w:val="22"/>
          <w:lang w:val="pt-BR"/>
        </w:rPr>
        <w:t xml:space="preserve"> pp. 459-473. </w:t>
      </w:r>
      <w:r w:rsidR="00C90FF1" w:rsidRPr="000148D1">
        <w:rPr>
          <w:rFonts w:ascii="Times New Roman" w:hAnsi="Times New Roman"/>
          <w:sz w:val="22"/>
          <w:szCs w:val="22"/>
        </w:rPr>
        <w:t>Campinas: FEA/USP &amp; IE/UNICAMP.</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 xml:space="preserve">Walker, R.  1995.  Spatial Realms of Value and Implications for Management.  Proceedings of the 7th meeting of Caribbean Forester at Jamaica, June 13-17, 1994:  </w:t>
      </w:r>
      <w:r w:rsidRPr="000148D1">
        <w:rPr>
          <w:rFonts w:ascii="Times New Roman" w:hAnsi="Times New Roman"/>
          <w:i/>
          <w:sz w:val="22"/>
          <w:szCs w:val="22"/>
        </w:rPr>
        <w:t>The Economics of Caribbean Forestry</w:t>
      </w:r>
      <w:r w:rsidRPr="000148D1">
        <w:rPr>
          <w:rFonts w:ascii="Times New Roman" w:hAnsi="Times New Roman"/>
          <w:sz w:val="22"/>
          <w:szCs w:val="22"/>
        </w:rPr>
        <w:t xml:space="preserve"> pp. 110-116.</w:t>
      </w:r>
    </w:p>
    <w:p w:rsidR="00C90FF1" w:rsidRPr="000148D1" w:rsidRDefault="00C90FF1" w:rsidP="00A61197">
      <w:pPr>
        <w:ind w:left="720" w:hanging="720"/>
        <w:rPr>
          <w:rFonts w:ascii="Times New Roman" w:hAnsi="Times New Roman"/>
          <w:sz w:val="22"/>
          <w:szCs w:val="22"/>
        </w:rPr>
      </w:pPr>
    </w:p>
    <w:p w:rsidR="00771A46" w:rsidRPr="000148D1" w:rsidRDefault="00771A46" w:rsidP="00A61197">
      <w:pPr>
        <w:ind w:left="720" w:hanging="720"/>
        <w:rPr>
          <w:rFonts w:ascii="Times New Roman" w:hAnsi="Times New Roman"/>
          <w:sz w:val="22"/>
          <w:szCs w:val="22"/>
          <w:lang w:val="pt-BR"/>
        </w:rPr>
      </w:pPr>
      <w:proofErr w:type="spellStart"/>
      <w:r w:rsidRPr="000148D1">
        <w:rPr>
          <w:rFonts w:ascii="Times New Roman" w:hAnsi="Times New Roman"/>
          <w:sz w:val="22"/>
          <w:szCs w:val="22"/>
          <w:lang w:val="pt-BR"/>
        </w:rPr>
        <w:t>Homma</w:t>
      </w:r>
      <w:proofErr w:type="spellEnd"/>
      <w:r w:rsidRPr="000148D1">
        <w:rPr>
          <w:rFonts w:ascii="Times New Roman" w:hAnsi="Times New Roman"/>
          <w:sz w:val="22"/>
          <w:szCs w:val="22"/>
          <w:lang w:val="pt-BR"/>
        </w:rPr>
        <w:t xml:space="preserve">, A., Walker, R., </w:t>
      </w:r>
      <w:proofErr w:type="spellStart"/>
      <w:r w:rsidRPr="000148D1">
        <w:rPr>
          <w:rFonts w:ascii="Times New Roman" w:hAnsi="Times New Roman"/>
          <w:sz w:val="22"/>
          <w:szCs w:val="22"/>
          <w:lang w:val="pt-BR"/>
        </w:rPr>
        <w:t>Scatena</w:t>
      </w:r>
      <w:proofErr w:type="spellEnd"/>
      <w:r w:rsidRPr="000148D1">
        <w:rPr>
          <w:rFonts w:ascii="Times New Roman" w:hAnsi="Times New Roman"/>
          <w:sz w:val="22"/>
          <w:szCs w:val="22"/>
          <w:lang w:val="pt-BR"/>
        </w:rPr>
        <w:t xml:space="preserve">, F., Conto, A., Carvalho, R., Ferreira, C., </w:t>
      </w:r>
      <w:proofErr w:type="spellStart"/>
      <w:r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Santos, A.  1994.  </w:t>
      </w:r>
      <w:r w:rsidRPr="000148D1">
        <w:rPr>
          <w:rFonts w:ascii="Times New Roman" w:hAnsi="Times New Roman"/>
          <w:iCs/>
          <w:sz w:val="22"/>
          <w:szCs w:val="22"/>
          <w:lang w:val="pt-BR"/>
        </w:rPr>
        <w:t>Redução dos Desmatamentos na Amazônia:  Política Agrícola ou Ambiental?</w:t>
      </w:r>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Proceedings</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Third</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Conference</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on</w:t>
      </w:r>
      <w:proofErr w:type="spellEnd"/>
      <w:r w:rsidRPr="000148D1">
        <w:rPr>
          <w:rFonts w:ascii="Times New Roman" w:hAnsi="Times New Roman"/>
          <w:sz w:val="22"/>
          <w:szCs w:val="22"/>
          <w:lang w:val="pt-BR"/>
        </w:rPr>
        <w:t xml:space="preserve"> Systems </w:t>
      </w:r>
      <w:proofErr w:type="spellStart"/>
      <w:r w:rsidRPr="000148D1">
        <w:rPr>
          <w:rFonts w:ascii="Times New Roman" w:hAnsi="Times New Roman"/>
          <w:sz w:val="22"/>
          <w:szCs w:val="22"/>
          <w:lang w:val="pt-BR"/>
        </w:rPr>
        <w:t>Integration</w:t>
      </w:r>
      <w:proofErr w:type="spellEnd"/>
      <w:r w:rsidRPr="000148D1">
        <w:rPr>
          <w:rFonts w:ascii="Times New Roman" w:hAnsi="Times New Roman"/>
          <w:sz w:val="22"/>
          <w:szCs w:val="22"/>
          <w:lang w:val="pt-BR"/>
        </w:rPr>
        <w:t xml:space="preserve">, pp. 1-22.  </w:t>
      </w:r>
      <w:r w:rsidRPr="000148D1">
        <w:rPr>
          <w:rFonts w:ascii="Times New Roman" w:hAnsi="Times New Roman"/>
          <w:sz w:val="22"/>
          <w:szCs w:val="22"/>
        </w:rPr>
        <w:t xml:space="preserve">August, 1994, São Paulo.  Republished in </w:t>
      </w:r>
      <w:r w:rsidRPr="000148D1">
        <w:rPr>
          <w:rFonts w:ascii="Times New Roman" w:hAnsi="Times New Roman"/>
          <w:i/>
          <w:sz w:val="22"/>
          <w:szCs w:val="22"/>
        </w:rPr>
        <w:t>Amazonia: The Environment and Agricultural Development</w:t>
      </w:r>
      <w:r w:rsidRPr="000148D1">
        <w:rPr>
          <w:rFonts w:ascii="Times New Roman" w:hAnsi="Times New Roman"/>
          <w:sz w:val="22"/>
          <w:szCs w:val="22"/>
        </w:rPr>
        <w:t xml:space="preserve">, Alfredo Homma, ed. 1998. </w:t>
      </w:r>
      <w:proofErr w:type="spellStart"/>
      <w:r w:rsidRPr="000148D1">
        <w:rPr>
          <w:rFonts w:ascii="Times New Roman" w:hAnsi="Times New Roman"/>
          <w:sz w:val="22"/>
          <w:szCs w:val="22"/>
          <w:lang w:val="pt-BR"/>
        </w:rPr>
        <w:t>Brasilia</w:t>
      </w:r>
      <w:proofErr w:type="spellEnd"/>
      <w:r w:rsidRPr="000148D1">
        <w:rPr>
          <w:rFonts w:ascii="Times New Roman" w:hAnsi="Times New Roman"/>
          <w:sz w:val="22"/>
          <w:szCs w:val="22"/>
          <w:lang w:val="pt-BR"/>
        </w:rPr>
        <w:t>: EMBRAPA.</w:t>
      </w:r>
    </w:p>
    <w:p w:rsidR="00771A46" w:rsidRPr="000148D1" w:rsidRDefault="00771A46" w:rsidP="00A61197">
      <w:pPr>
        <w:ind w:left="720" w:hanging="720"/>
        <w:rPr>
          <w:rFonts w:ascii="Times New Roman" w:hAnsi="Times New Roman"/>
          <w:sz w:val="22"/>
          <w:szCs w:val="22"/>
          <w:lang w:val="pt-BR"/>
        </w:rPr>
      </w:pPr>
    </w:p>
    <w:p w:rsidR="00C90FF1" w:rsidRPr="000148D1" w:rsidRDefault="00C90FF1" w:rsidP="00A61197">
      <w:pPr>
        <w:ind w:left="720" w:hanging="720"/>
        <w:rPr>
          <w:rFonts w:ascii="Times New Roman" w:hAnsi="Times New Roman"/>
          <w:sz w:val="22"/>
          <w:szCs w:val="22"/>
          <w:lang w:val="pt-BR"/>
        </w:rPr>
      </w:pPr>
      <w:r w:rsidRPr="000148D1">
        <w:rPr>
          <w:rFonts w:ascii="Times New Roman" w:hAnsi="Times New Roman"/>
          <w:sz w:val="22"/>
          <w:szCs w:val="22"/>
          <w:lang w:val="pt-BR"/>
        </w:rPr>
        <w:t xml:space="preserve">Walker, R., </w:t>
      </w:r>
      <w:proofErr w:type="spellStart"/>
      <w:r w:rsidRPr="000148D1">
        <w:rPr>
          <w:rFonts w:ascii="Times New Roman" w:hAnsi="Times New Roman"/>
          <w:sz w:val="22"/>
          <w:szCs w:val="22"/>
          <w:lang w:val="pt-BR"/>
        </w:rPr>
        <w:t>Homma</w:t>
      </w:r>
      <w:proofErr w:type="spellEnd"/>
      <w:r w:rsidRPr="000148D1">
        <w:rPr>
          <w:rFonts w:ascii="Times New Roman" w:hAnsi="Times New Roman"/>
          <w:sz w:val="22"/>
          <w:szCs w:val="22"/>
          <w:lang w:val="pt-BR"/>
        </w:rPr>
        <w:t xml:space="preserve">, A., Carvalho, R., Ferreira, C., Conto, A., </w:t>
      </w:r>
      <w:proofErr w:type="spellStart"/>
      <w:r w:rsidRPr="000148D1">
        <w:rPr>
          <w:rFonts w:ascii="Times New Roman" w:hAnsi="Times New Roman"/>
          <w:sz w:val="22"/>
          <w:szCs w:val="22"/>
          <w:lang w:val="pt-BR"/>
        </w:rPr>
        <w:t>Scatena</w:t>
      </w:r>
      <w:proofErr w:type="spellEnd"/>
      <w:r w:rsidRPr="000148D1">
        <w:rPr>
          <w:rFonts w:ascii="Times New Roman" w:hAnsi="Times New Roman"/>
          <w:sz w:val="22"/>
          <w:szCs w:val="22"/>
          <w:lang w:val="pt-BR"/>
        </w:rPr>
        <w:t xml:space="preserve">, F., Rocha, A., Santos, A., </w:t>
      </w:r>
      <w:proofErr w:type="spellStart"/>
      <w:r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Oliveira, P.  1994.  Sistemas Agroflorestais Como Processo Evolutivo:  O Caso dos Agricultores da Rodovia Cuiabá-Santarém, no Estado Pará.  </w:t>
      </w:r>
      <w:r w:rsidRPr="000148D1">
        <w:rPr>
          <w:rFonts w:ascii="Times New Roman" w:hAnsi="Times New Roman"/>
          <w:i/>
          <w:sz w:val="22"/>
          <w:szCs w:val="22"/>
          <w:lang w:val="pt-BR"/>
        </w:rPr>
        <w:t xml:space="preserve">Congresso Brasileiro Sobre Sistemas Agroflorestais, </w:t>
      </w:r>
      <w:proofErr w:type="spellStart"/>
      <w:r w:rsidRPr="000148D1">
        <w:rPr>
          <w:rFonts w:ascii="Times New Roman" w:hAnsi="Times New Roman"/>
          <w:i/>
          <w:sz w:val="22"/>
          <w:szCs w:val="22"/>
          <w:lang w:val="pt-BR"/>
        </w:rPr>
        <w:t>Annais</w:t>
      </w:r>
      <w:proofErr w:type="spellEnd"/>
      <w:r w:rsidRPr="000148D1">
        <w:rPr>
          <w:rFonts w:ascii="Times New Roman" w:hAnsi="Times New Roman"/>
          <w:sz w:val="22"/>
          <w:szCs w:val="22"/>
          <w:lang w:val="pt-BR"/>
        </w:rPr>
        <w:t xml:space="preserve"> pp. 29-42.  Colombo:  EMBRAPA.</w:t>
      </w:r>
    </w:p>
    <w:p w:rsidR="00B02F9A" w:rsidRPr="000148D1" w:rsidRDefault="00B02F9A" w:rsidP="00A61197">
      <w:pPr>
        <w:ind w:left="720" w:hanging="720"/>
        <w:rPr>
          <w:rFonts w:ascii="Times New Roman" w:hAnsi="Times New Roman"/>
          <w:sz w:val="22"/>
          <w:szCs w:val="22"/>
          <w:lang w:val="pt-BR"/>
        </w:rPr>
      </w:pPr>
    </w:p>
    <w:p w:rsidR="00C90FF1" w:rsidRPr="000148D1" w:rsidRDefault="00C90FF1" w:rsidP="00A61197">
      <w:pPr>
        <w:ind w:left="720" w:hanging="720"/>
        <w:rPr>
          <w:rFonts w:ascii="Times New Roman" w:hAnsi="Times New Roman"/>
          <w:sz w:val="22"/>
          <w:szCs w:val="22"/>
          <w:lang w:val="pt-BR"/>
        </w:rPr>
      </w:pPr>
      <w:r w:rsidRPr="000148D1">
        <w:rPr>
          <w:rFonts w:ascii="Times New Roman" w:hAnsi="Times New Roman"/>
          <w:sz w:val="22"/>
          <w:szCs w:val="22"/>
          <w:lang w:val="pt-BR"/>
        </w:rPr>
        <w:t xml:space="preserve">Walker, R., </w:t>
      </w:r>
      <w:proofErr w:type="spellStart"/>
      <w:r w:rsidRPr="000148D1">
        <w:rPr>
          <w:rFonts w:ascii="Times New Roman" w:hAnsi="Times New Roman"/>
          <w:sz w:val="22"/>
          <w:szCs w:val="22"/>
          <w:lang w:val="pt-BR"/>
        </w:rPr>
        <w:t>Homma</w:t>
      </w:r>
      <w:proofErr w:type="spellEnd"/>
      <w:r w:rsidRPr="000148D1">
        <w:rPr>
          <w:rFonts w:ascii="Times New Roman" w:hAnsi="Times New Roman"/>
          <w:sz w:val="22"/>
          <w:szCs w:val="22"/>
          <w:lang w:val="pt-BR"/>
        </w:rPr>
        <w:t xml:space="preserve">, A., Conto, A., Carvalho, R., Ferreira, C., Santos, A., Rocha, A., Oliveira, P., </w:t>
      </w:r>
      <w:proofErr w:type="spellStart"/>
      <w:r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Scatena</w:t>
      </w:r>
      <w:proofErr w:type="spellEnd"/>
      <w:r w:rsidRPr="000148D1">
        <w:rPr>
          <w:rFonts w:ascii="Times New Roman" w:hAnsi="Times New Roman"/>
          <w:sz w:val="22"/>
          <w:szCs w:val="22"/>
          <w:lang w:val="pt-BR"/>
        </w:rPr>
        <w:t xml:space="preserve">, F.  1994.  </w:t>
      </w:r>
      <w:proofErr w:type="spellStart"/>
      <w:r w:rsidRPr="000148D1">
        <w:rPr>
          <w:rFonts w:ascii="Times New Roman" w:hAnsi="Times New Roman"/>
          <w:sz w:val="22"/>
          <w:szCs w:val="22"/>
          <w:lang w:val="pt-BR"/>
        </w:rPr>
        <w:t>Farming</w:t>
      </w:r>
      <w:proofErr w:type="spellEnd"/>
      <w:r w:rsidRPr="000148D1">
        <w:rPr>
          <w:rFonts w:ascii="Times New Roman" w:hAnsi="Times New Roman"/>
          <w:sz w:val="22"/>
          <w:szCs w:val="22"/>
          <w:lang w:val="pt-BR"/>
        </w:rPr>
        <w:t xml:space="preserve"> Systems </w:t>
      </w:r>
      <w:proofErr w:type="spellStart"/>
      <w:r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Economic</w:t>
      </w:r>
      <w:proofErr w:type="spellEnd"/>
      <w:r w:rsidRPr="000148D1">
        <w:rPr>
          <w:rFonts w:ascii="Times New Roman" w:hAnsi="Times New Roman"/>
          <w:sz w:val="22"/>
          <w:szCs w:val="22"/>
          <w:lang w:val="pt-BR"/>
        </w:rPr>
        <w:t xml:space="preserve"> Performance in the </w:t>
      </w:r>
      <w:proofErr w:type="spellStart"/>
      <w:r w:rsidRPr="000148D1">
        <w:rPr>
          <w:rFonts w:ascii="Times New Roman" w:hAnsi="Times New Roman"/>
          <w:sz w:val="22"/>
          <w:szCs w:val="22"/>
          <w:lang w:val="pt-BR"/>
        </w:rPr>
        <w:t>Brazilian</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Amazon</w:t>
      </w:r>
      <w:proofErr w:type="spellEnd"/>
      <w:r w:rsidRPr="000148D1">
        <w:rPr>
          <w:rFonts w:ascii="Times New Roman" w:hAnsi="Times New Roman"/>
          <w:sz w:val="22"/>
          <w:szCs w:val="22"/>
          <w:lang w:val="pt-BR"/>
        </w:rPr>
        <w:t xml:space="preserve">.  </w:t>
      </w:r>
      <w:r w:rsidRPr="000148D1">
        <w:rPr>
          <w:rFonts w:ascii="Times New Roman" w:hAnsi="Times New Roman"/>
          <w:i/>
          <w:sz w:val="22"/>
          <w:szCs w:val="22"/>
          <w:lang w:val="pt-BR"/>
        </w:rPr>
        <w:t xml:space="preserve">Congresso Brasileiro Sobre Sistemas Agroflorestais, </w:t>
      </w:r>
      <w:proofErr w:type="spellStart"/>
      <w:r w:rsidRPr="000148D1">
        <w:rPr>
          <w:rFonts w:ascii="Times New Roman" w:hAnsi="Times New Roman"/>
          <w:i/>
          <w:sz w:val="22"/>
          <w:szCs w:val="22"/>
          <w:lang w:val="pt-BR"/>
        </w:rPr>
        <w:t>Annais</w:t>
      </w:r>
      <w:proofErr w:type="spellEnd"/>
      <w:r w:rsidRPr="000148D1">
        <w:rPr>
          <w:rFonts w:ascii="Times New Roman" w:hAnsi="Times New Roman"/>
          <w:sz w:val="22"/>
          <w:szCs w:val="22"/>
          <w:lang w:val="pt-BR"/>
        </w:rPr>
        <w:t xml:space="preserve"> pp. 415-429.  Colombo:  EMBRAPA.</w:t>
      </w:r>
    </w:p>
    <w:p w:rsidR="00C90FF1" w:rsidRPr="000148D1" w:rsidRDefault="00C90FF1" w:rsidP="00A61197">
      <w:pPr>
        <w:ind w:left="720" w:hanging="720"/>
        <w:rPr>
          <w:rFonts w:ascii="Times New Roman" w:hAnsi="Times New Roman"/>
          <w:sz w:val="22"/>
          <w:szCs w:val="22"/>
          <w:lang w:val="pt-BR"/>
        </w:rPr>
      </w:pPr>
    </w:p>
    <w:p w:rsidR="00C90FF1" w:rsidRPr="000148D1" w:rsidRDefault="00C90FF1" w:rsidP="00A61197">
      <w:pPr>
        <w:ind w:left="720" w:hanging="720"/>
        <w:rPr>
          <w:rFonts w:ascii="Times New Roman" w:hAnsi="Times New Roman"/>
          <w:sz w:val="22"/>
          <w:szCs w:val="22"/>
          <w:lang w:val="pt-BR"/>
        </w:rPr>
      </w:pPr>
      <w:r w:rsidRPr="000148D1">
        <w:rPr>
          <w:rFonts w:ascii="Times New Roman" w:hAnsi="Times New Roman"/>
          <w:sz w:val="22"/>
          <w:szCs w:val="22"/>
          <w:lang w:val="pt-BR"/>
        </w:rPr>
        <w:t xml:space="preserve">Walker, R., </w:t>
      </w:r>
      <w:proofErr w:type="spellStart"/>
      <w:r w:rsidRPr="000148D1">
        <w:rPr>
          <w:rFonts w:ascii="Times New Roman" w:hAnsi="Times New Roman"/>
          <w:sz w:val="22"/>
          <w:szCs w:val="22"/>
          <w:lang w:val="pt-BR"/>
        </w:rPr>
        <w:t>Homma</w:t>
      </w:r>
      <w:proofErr w:type="spellEnd"/>
      <w:r w:rsidRPr="000148D1">
        <w:rPr>
          <w:rFonts w:ascii="Times New Roman" w:hAnsi="Times New Roman"/>
          <w:sz w:val="22"/>
          <w:szCs w:val="22"/>
          <w:lang w:val="pt-BR"/>
        </w:rPr>
        <w:t xml:space="preserve">, A., </w:t>
      </w:r>
      <w:proofErr w:type="spellStart"/>
      <w:r w:rsidRPr="000148D1">
        <w:rPr>
          <w:rFonts w:ascii="Times New Roman" w:hAnsi="Times New Roman"/>
          <w:sz w:val="22"/>
          <w:szCs w:val="22"/>
          <w:lang w:val="pt-BR"/>
        </w:rPr>
        <w:t>Scatena</w:t>
      </w:r>
      <w:proofErr w:type="spellEnd"/>
      <w:r w:rsidRPr="000148D1">
        <w:rPr>
          <w:rFonts w:ascii="Times New Roman" w:hAnsi="Times New Roman"/>
          <w:sz w:val="22"/>
          <w:szCs w:val="22"/>
          <w:lang w:val="pt-BR"/>
        </w:rPr>
        <w:t xml:space="preserve">, F., Conto, A., Carvalho, R., Rocha, A., Ferreira, C., Santos, A., </w:t>
      </w:r>
      <w:proofErr w:type="spellStart"/>
      <w:r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Oliveira, P.  1993.  </w:t>
      </w:r>
      <w:proofErr w:type="spellStart"/>
      <w:r w:rsidRPr="000148D1">
        <w:rPr>
          <w:rFonts w:ascii="Times New Roman" w:hAnsi="Times New Roman"/>
          <w:sz w:val="22"/>
          <w:szCs w:val="22"/>
          <w:lang w:val="pt-BR"/>
        </w:rPr>
        <w:t>Sustainable</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Farm</w:t>
      </w:r>
      <w:proofErr w:type="spellEnd"/>
      <w:r w:rsidRPr="000148D1">
        <w:rPr>
          <w:rFonts w:ascii="Times New Roman" w:hAnsi="Times New Roman"/>
          <w:sz w:val="22"/>
          <w:szCs w:val="22"/>
          <w:lang w:val="pt-BR"/>
        </w:rPr>
        <w:t xml:space="preserve"> Management in the </w:t>
      </w:r>
      <w:proofErr w:type="spellStart"/>
      <w:r w:rsidRPr="000148D1">
        <w:rPr>
          <w:rFonts w:ascii="Times New Roman" w:hAnsi="Times New Roman"/>
          <w:sz w:val="22"/>
          <w:szCs w:val="22"/>
          <w:lang w:val="pt-BR"/>
        </w:rPr>
        <w:t>Amazon</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Piedmont</w:t>
      </w:r>
      <w:proofErr w:type="spellEnd"/>
      <w:r w:rsidRPr="000148D1">
        <w:rPr>
          <w:rFonts w:ascii="Times New Roman" w:hAnsi="Times New Roman"/>
          <w:sz w:val="22"/>
          <w:szCs w:val="22"/>
          <w:lang w:val="pt-BR"/>
        </w:rPr>
        <w:t xml:space="preserve">. </w:t>
      </w:r>
      <w:r w:rsidRPr="000148D1">
        <w:rPr>
          <w:rFonts w:ascii="Times New Roman" w:hAnsi="Times New Roman"/>
          <w:i/>
          <w:sz w:val="22"/>
          <w:szCs w:val="22"/>
          <w:lang w:val="pt-BR"/>
        </w:rPr>
        <w:t xml:space="preserve"> Congresso Brasileiro de Economia e Sociologia Rural </w:t>
      </w:r>
      <w:r w:rsidRPr="000148D1">
        <w:rPr>
          <w:rFonts w:ascii="Times New Roman" w:hAnsi="Times New Roman"/>
          <w:sz w:val="22"/>
          <w:szCs w:val="22"/>
          <w:lang w:val="pt-BR"/>
        </w:rPr>
        <w:t>31</w:t>
      </w:r>
      <w:r w:rsidR="00BD7687" w:rsidRPr="000148D1">
        <w:rPr>
          <w:rFonts w:ascii="Times New Roman" w:hAnsi="Times New Roman"/>
          <w:sz w:val="22"/>
          <w:szCs w:val="22"/>
          <w:lang w:val="pt-BR"/>
        </w:rPr>
        <w:t>:</w:t>
      </w:r>
      <w:r w:rsidRPr="000148D1">
        <w:rPr>
          <w:rFonts w:ascii="Times New Roman" w:hAnsi="Times New Roman"/>
          <w:sz w:val="22"/>
          <w:szCs w:val="22"/>
          <w:lang w:val="pt-BR"/>
        </w:rPr>
        <w:t xml:space="preserve"> 706-720.</w:t>
      </w:r>
    </w:p>
    <w:p w:rsidR="00C90FF1" w:rsidRPr="000148D1" w:rsidRDefault="00C90FF1" w:rsidP="00A61197">
      <w:pPr>
        <w:ind w:left="720" w:hanging="720"/>
        <w:rPr>
          <w:rFonts w:ascii="Times New Roman" w:hAnsi="Times New Roman"/>
          <w:sz w:val="22"/>
          <w:szCs w:val="22"/>
          <w:lang w:val="pt-BR"/>
        </w:rPr>
      </w:pPr>
    </w:p>
    <w:p w:rsidR="00C90FF1" w:rsidRPr="000148D1" w:rsidRDefault="00C90FF1" w:rsidP="00A61197">
      <w:pPr>
        <w:ind w:left="720" w:hanging="720"/>
        <w:rPr>
          <w:rFonts w:ascii="Times New Roman" w:hAnsi="Times New Roman"/>
          <w:sz w:val="22"/>
          <w:szCs w:val="22"/>
        </w:rPr>
      </w:pPr>
      <w:proofErr w:type="spellStart"/>
      <w:r w:rsidRPr="000148D1">
        <w:rPr>
          <w:rFonts w:ascii="Times New Roman" w:hAnsi="Times New Roman"/>
          <w:sz w:val="22"/>
          <w:szCs w:val="22"/>
          <w:lang w:val="pt-BR"/>
        </w:rPr>
        <w:t>Homma</w:t>
      </w:r>
      <w:proofErr w:type="spellEnd"/>
      <w:r w:rsidRPr="000148D1">
        <w:rPr>
          <w:rFonts w:ascii="Times New Roman" w:hAnsi="Times New Roman"/>
          <w:sz w:val="22"/>
          <w:szCs w:val="22"/>
          <w:lang w:val="pt-BR"/>
        </w:rPr>
        <w:t xml:space="preserve">, A., </w:t>
      </w:r>
      <w:r w:rsidR="00D726DB" w:rsidRPr="000148D1">
        <w:rPr>
          <w:rFonts w:ascii="Times New Roman" w:hAnsi="Times New Roman"/>
          <w:sz w:val="22"/>
          <w:szCs w:val="22"/>
          <w:lang w:val="pt-BR"/>
        </w:rPr>
        <w:t>Walker, R.,</w:t>
      </w:r>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Scatena</w:t>
      </w:r>
      <w:proofErr w:type="spellEnd"/>
      <w:r w:rsidRPr="000148D1">
        <w:rPr>
          <w:rFonts w:ascii="Times New Roman" w:hAnsi="Times New Roman"/>
          <w:sz w:val="22"/>
          <w:szCs w:val="22"/>
          <w:lang w:val="pt-BR"/>
        </w:rPr>
        <w:t xml:space="preserve">, F., Conto, A., Carvalho, R., Rocha, A., Ferreira, C., </w:t>
      </w:r>
      <w:proofErr w:type="spellStart"/>
      <w:r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Santos, A.  1993.  A </w:t>
      </w:r>
      <w:proofErr w:type="spellStart"/>
      <w:r w:rsidRPr="000148D1">
        <w:rPr>
          <w:rFonts w:ascii="Times New Roman" w:hAnsi="Times New Roman"/>
          <w:sz w:val="22"/>
          <w:szCs w:val="22"/>
          <w:lang w:val="pt-BR"/>
        </w:rPr>
        <w:t>Dinamica</w:t>
      </w:r>
      <w:proofErr w:type="spellEnd"/>
      <w:r w:rsidRPr="000148D1">
        <w:rPr>
          <w:rFonts w:ascii="Times New Roman" w:hAnsi="Times New Roman"/>
          <w:sz w:val="22"/>
          <w:szCs w:val="22"/>
          <w:lang w:val="pt-BR"/>
        </w:rPr>
        <w:t xml:space="preserve"> dos Desmatamentos e das Queimadas na </w:t>
      </w:r>
      <w:proofErr w:type="spellStart"/>
      <w:r w:rsidRPr="000148D1">
        <w:rPr>
          <w:rFonts w:ascii="Times New Roman" w:hAnsi="Times New Roman"/>
          <w:sz w:val="22"/>
          <w:szCs w:val="22"/>
          <w:lang w:val="pt-BR"/>
        </w:rPr>
        <w:t>Amazonia</w:t>
      </w:r>
      <w:proofErr w:type="spellEnd"/>
      <w:r w:rsidRPr="000148D1">
        <w:rPr>
          <w:rFonts w:ascii="Times New Roman" w:hAnsi="Times New Roman"/>
          <w:sz w:val="22"/>
          <w:szCs w:val="22"/>
          <w:lang w:val="pt-BR"/>
        </w:rPr>
        <w:t xml:space="preserve">: Uma Análise Microeconómica. </w:t>
      </w:r>
      <w:proofErr w:type="spellStart"/>
      <w:r w:rsidRPr="000148D1">
        <w:rPr>
          <w:rFonts w:ascii="Times New Roman" w:hAnsi="Times New Roman"/>
          <w:i/>
          <w:sz w:val="22"/>
          <w:szCs w:val="22"/>
        </w:rPr>
        <w:t>Congresso</w:t>
      </w:r>
      <w:proofErr w:type="spellEnd"/>
      <w:r w:rsidRPr="000148D1">
        <w:rPr>
          <w:rFonts w:ascii="Times New Roman" w:hAnsi="Times New Roman"/>
          <w:i/>
          <w:sz w:val="22"/>
          <w:szCs w:val="22"/>
        </w:rPr>
        <w:t xml:space="preserve"> </w:t>
      </w:r>
      <w:proofErr w:type="spellStart"/>
      <w:r w:rsidRPr="000148D1">
        <w:rPr>
          <w:rFonts w:ascii="Times New Roman" w:hAnsi="Times New Roman"/>
          <w:i/>
          <w:sz w:val="22"/>
          <w:szCs w:val="22"/>
        </w:rPr>
        <w:t>Brasileiro</w:t>
      </w:r>
      <w:proofErr w:type="spellEnd"/>
      <w:r w:rsidRPr="000148D1">
        <w:rPr>
          <w:rFonts w:ascii="Times New Roman" w:hAnsi="Times New Roman"/>
          <w:i/>
          <w:sz w:val="22"/>
          <w:szCs w:val="22"/>
        </w:rPr>
        <w:t xml:space="preserve"> de Economia e </w:t>
      </w:r>
      <w:proofErr w:type="spellStart"/>
      <w:r w:rsidRPr="000148D1">
        <w:rPr>
          <w:rFonts w:ascii="Times New Roman" w:hAnsi="Times New Roman"/>
          <w:i/>
          <w:sz w:val="22"/>
          <w:szCs w:val="22"/>
        </w:rPr>
        <w:t>Sociologia</w:t>
      </w:r>
      <w:proofErr w:type="spellEnd"/>
      <w:r w:rsidRPr="000148D1">
        <w:rPr>
          <w:rFonts w:ascii="Times New Roman" w:hAnsi="Times New Roman"/>
          <w:i/>
          <w:sz w:val="22"/>
          <w:szCs w:val="22"/>
        </w:rPr>
        <w:t xml:space="preserve"> Rural</w:t>
      </w:r>
      <w:r w:rsidR="00D45050" w:rsidRPr="000148D1">
        <w:rPr>
          <w:rFonts w:ascii="Times New Roman" w:hAnsi="Times New Roman"/>
          <w:i/>
          <w:sz w:val="22"/>
          <w:szCs w:val="22"/>
        </w:rPr>
        <w:t xml:space="preserve"> </w:t>
      </w:r>
      <w:r w:rsidRPr="000148D1">
        <w:rPr>
          <w:rFonts w:ascii="Times New Roman" w:hAnsi="Times New Roman"/>
          <w:sz w:val="22"/>
          <w:szCs w:val="22"/>
        </w:rPr>
        <w:t>31</w:t>
      </w:r>
      <w:r w:rsidR="00BD7687" w:rsidRPr="000148D1">
        <w:rPr>
          <w:rFonts w:ascii="Times New Roman" w:hAnsi="Times New Roman"/>
          <w:sz w:val="22"/>
          <w:szCs w:val="22"/>
        </w:rPr>
        <w:t>:</w:t>
      </w:r>
      <w:r w:rsidRPr="000148D1">
        <w:rPr>
          <w:rFonts w:ascii="Times New Roman" w:hAnsi="Times New Roman"/>
          <w:sz w:val="22"/>
          <w:szCs w:val="22"/>
        </w:rPr>
        <w:t xml:space="preserve"> 663-676.  Translated into English, Spanish, and French by Rural Development Forestry Network, Paper 16c.  London:  Overseas Development Institute.</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Zucchetto, J. J. and Walker</w:t>
      </w:r>
      <w:r w:rsidR="00D45050" w:rsidRPr="000148D1">
        <w:rPr>
          <w:rFonts w:ascii="Times New Roman" w:hAnsi="Times New Roman"/>
          <w:sz w:val="22"/>
          <w:szCs w:val="22"/>
        </w:rPr>
        <w:t>, R</w:t>
      </w:r>
      <w:r w:rsidRPr="000148D1">
        <w:rPr>
          <w:rFonts w:ascii="Times New Roman" w:hAnsi="Times New Roman"/>
          <w:sz w:val="22"/>
          <w:szCs w:val="22"/>
        </w:rPr>
        <w:t xml:space="preserve">.  1981.  Time Series Analysis of Energy-Economic Relationships.  In:  </w:t>
      </w:r>
      <w:r w:rsidRPr="000148D1">
        <w:rPr>
          <w:rFonts w:ascii="Times New Roman" w:hAnsi="Times New Roman"/>
          <w:i/>
          <w:sz w:val="22"/>
          <w:szCs w:val="22"/>
        </w:rPr>
        <w:t>Energy and Ecological Modeling</w:t>
      </w:r>
      <w:r w:rsidRPr="000148D1">
        <w:rPr>
          <w:rFonts w:ascii="Times New Roman" w:hAnsi="Times New Roman"/>
          <w:sz w:val="22"/>
          <w:szCs w:val="22"/>
        </w:rPr>
        <w:t xml:space="preserve">, Eds. W. J. </w:t>
      </w:r>
      <w:proofErr w:type="spellStart"/>
      <w:r w:rsidRPr="000148D1">
        <w:rPr>
          <w:rFonts w:ascii="Times New Roman" w:hAnsi="Times New Roman"/>
          <w:sz w:val="22"/>
          <w:szCs w:val="22"/>
        </w:rPr>
        <w:t>Mitsch</w:t>
      </w:r>
      <w:proofErr w:type="spellEnd"/>
      <w:r w:rsidRPr="000148D1">
        <w:rPr>
          <w:rFonts w:ascii="Times New Roman" w:hAnsi="Times New Roman"/>
          <w:sz w:val="22"/>
          <w:szCs w:val="22"/>
        </w:rPr>
        <w:t xml:space="preserve">, R. W. </w:t>
      </w:r>
      <w:proofErr w:type="spellStart"/>
      <w:r w:rsidRPr="000148D1">
        <w:rPr>
          <w:rFonts w:ascii="Times New Roman" w:hAnsi="Times New Roman"/>
          <w:sz w:val="22"/>
          <w:szCs w:val="22"/>
        </w:rPr>
        <w:t>Bosserman</w:t>
      </w:r>
      <w:proofErr w:type="spellEnd"/>
      <w:r w:rsidRPr="000148D1">
        <w:rPr>
          <w:rFonts w:ascii="Times New Roman" w:hAnsi="Times New Roman"/>
          <w:sz w:val="22"/>
          <w:szCs w:val="22"/>
        </w:rPr>
        <w:t xml:space="preserve"> and J. M. </w:t>
      </w:r>
      <w:proofErr w:type="spellStart"/>
      <w:r w:rsidRPr="000148D1">
        <w:rPr>
          <w:rFonts w:ascii="Times New Roman" w:hAnsi="Times New Roman"/>
          <w:sz w:val="22"/>
          <w:szCs w:val="22"/>
        </w:rPr>
        <w:t>Klopatek</w:t>
      </w:r>
      <w:proofErr w:type="spellEnd"/>
      <w:r w:rsidRPr="000148D1">
        <w:rPr>
          <w:rFonts w:ascii="Times New Roman" w:hAnsi="Times New Roman"/>
          <w:sz w:val="22"/>
          <w:szCs w:val="22"/>
        </w:rPr>
        <w:t xml:space="preserve">, Elsevier Scientific Publishing Company.  </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w:t>
      </w:r>
      <w:r w:rsidR="00D45050" w:rsidRPr="000148D1">
        <w:rPr>
          <w:rFonts w:ascii="Times New Roman" w:hAnsi="Times New Roman"/>
          <w:sz w:val="22"/>
          <w:szCs w:val="22"/>
        </w:rPr>
        <w:t>,</w:t>
      </w:r>
      <w:r w:rsidRPr="000148D1">
        <w:rPr>
          <w:rFonts w:ascii="Times New Roman" w:hAnsi="Times New Roman"/>
          <w:sz w:val="22"/>
          <w:szCs w:val="22"/>
        </w:rPr>
        <w:t xml:space="preserve"> J. J. Zucchetto, W. M. Kemp, and S. E. Bayley.  1976. Energy and Diversity in Natural and Human Systems.  In:  </w:t>
      </w:r>
      <w:r w:rsidRPr="000148D1">
        <w:rPr>
          <w:rFonts w:ascii="Times New Roman" w:hAnsi="Times New Roman"/>
          <w:i/>
          <w:sz w:val="22"/>
          <w:szCs w:val="22"/>
        </w:rPr>
        <w:t>General Systems Theory Application</w:t>
      </w:r>
      <w:r w:rsidRPr="000148D1">
        <w:rPr>
          <w:rFonts w:ascii="Times New Roman" w:hAnsi="Times New Roman"/>
          <w:sz w:val="22"/>
          <w:szCs w:val="22"/>
        </w:rPr>
        <w:t xml:space="preserve">:  A Genesis, Eds. T. E. Oliva and M. Peters, General Systems Research Publication, Washington, D.C.  </w:t>
      </w:r>
    </w:p>
    <w:p w:rsidR="00020687" w:rsidRPr="000148D1" w:rsidRDefault="00020687" w:rsidP="00A61197">
      <w:pPr>
        <w:rPr>
          <w:rFonts w:ascii="Times New Roman" w:hAnsi="Times New Roman"/>
          <w:sz w:val="22"/>
          <w:szCs w:val="22"/>
        </w:rPr>
      </w:pPr>
    </w:p>
    <w:p w:rsidR="00C90FF1" w:rsidRPr="000148D1" w:rsidRDefault="00C90FF1" w:rsidP="00A61197">
      <w:pPr>
        <w:pStyle w:val="Heading1"/>
        <w:jc w:val="left"/>
        <w:rPr>
          <w:rFonts w:ascii="Times New Roman" w:hAnsi="Times New Roman"/>
          <w:bCs/>
          <w:szCs w:val="22"/>
        </w:rPr>
      </w:pPr>
      <w:r w:rsidRPr="000148D1">
        <w:rPr>
          <w:rFonts w:ascii="Times New Roman" w:hAnsi="Times New Roman"/>
          <w:bCs/>
          <w:szCs w:val="22"/>
        </w:rPr>
        <w:t>Reviews</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 xml:space="preserve">Walker, R. 2001. Review of </w:t>
      </w:r>
      <w:r w:rsidRPr="000148D1">
        <w:rPr>
          <w:rFonts w:ascii="Times New Roman" w:hAnsi="Times New Roman"/>
          <w:i/>
          <w:iCs/>
          <w:sz w:val="22"/>
          <w:szCs w:val="22"/>
        </w:rPr>
        <w:t>Optimization: Foundations and Applications</w:t>
      </w:r>
      <w:r w:rsidRPr="000148D1">
        <w:rPr>
          <w:rFonts w:ascii="Times New Roman" w:hAnsi="Times New Roman"/>
          <w:sz w:val="22"/>
          <w:szCs w:val="22"/>
        </w:rPr>
        <w:t xml:space="preserve">, by Ronald Miller.  </w:t>
      </w:r>
      <w:r w:rsidRPr="000148D1">
        <w:rPr>
          <w:rFonts w:ascii="Times New Roman" w:hAnsi="Times New Roman"/>
          <w:i/>
          <w:iCs/>
          <w:sz w:val="22"/>
          <w:szCs w:val="22"/>
        </w:rPr>
        <w:t>Interfaces</w:t>
      </w:r>
      <w:r w:rsidRPr="000148D1">
        <w:rPr>
          <w:rFonts w:ascii="Times New Roman" w:hAnsi="Times New Roman"/>
          <w:sz w:val="22"/>
          <w:szCs w:val="22"/>
        </w:rPr>
        <w:t xml:space="preserve"> 31 (6): 131-133. </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 xml:space="preserve">Walker, R. 1996.  Review of </w:t>
      </w:r>
      <w:r w:rsidRPr="000148D1">
        <w:rPr>
          <w:rFonts w:ascii="Times New Roman" w:hAnsi="Times New Roman"/>
          <w:i/>
          <w:sz w:val="22"/>
          <w:szCs w:val="22"/>
        </w:rPr>
        <w:t>Who pays the price?  The Sociocultural Context of Environmental Crisis</w:t>
      </w:r>
      <w:r w:rsidRPr="000148D1">
        <w:rPr>
          <w:rFonts w:ascii="Times New Roman" w:hAnsi="Times New Roman"/>
          <w:sz w:val="22"/>
          <w:szCs w:val="22"/>
        </w:rPr>
        <w:t xml:space="preserve"> by B.R. Johnston (ed.).  </w:t>
      </w:r>
      <w:r w:rsidRPr="000148D1">
        <w:rPr>
          <w:rFonts w:ascii="Times New Roman" w:hAnsi="Times New Roman"/>
          <w:i/>
          <w:sz w:val="22"/>
          <w:szCs w:val="22"/>
        </w:rPr>
        <w:t>The Professional Geographer</w:t>
      </w:r>
      <w:r w:rsidR="007212AC" w:rsidRPr="000148D1">
        <w:rPr>
          <w:rFonts w:ascii="Times New Roman" w:hAnsi="Times New Roman"/>
          <w:sz w:val="22"/>
          <w:szCs w:val="22"/>
        </w:rPr>
        <w:t xml:space="preserve"> </w:t>
      </w:r>
      <w:r w:rsidRPr="000148D1">
        <w:rPr>
          <w:rFonts w:ascii="Times New Roman" w:hAnsi="Times New Roman"/>
          <w:sz w:val="22"/>
          <w:szCs w:val="22"/>
        </w:rPr>
        <w:t>48</w:t>
      </w:r>
      <w:r w:rsidR="007212AC" w:rsidRPr="000148D1">
        <w:rPr>
          <w:rFonts w:ascii="Times New Roman" w:hAnsi="Times New Roman"/>
          <w:sz w:val="22"/>
          <w:szCs w:val="22"/>
        </w:rPr>
        <w:t xml:space="preserve"> (</w:t>
      </w:r>
      <w:r w:rsidRPr="000148D1">
        <w:rPr>
          <w:rFonts w:ascii="Times New Roman" w:hAnsi="Times New Roman"/>
          <w:sz w:val="22"/>
          <w:szCs w:val="22"/>
        </w:rPr>
        <w:t>1</w:t>
      </w:r>
      <w:r w:rsidR="007212AC" w:rsidRPr="000148D1">
        <w:rPr>
          <w:rFonts w:ascii="Times New Roman" w:hAnsi="Times New Roman"/>
          <w:sz w:val="22"/>
          <w:szCs w:val="22"/>
        </w:rPr>
        <w:t>)</w:t>
      </w:r>
      <w:r w:rsidRPr="000148D1">
        <w:rPr>
          <w:rFonts w:ascii="Times New Roman" w:hAnsi="Times New Roman"/>
          <w:sz w:val="22"/>
          <w:szCs w:val="22"/>
        </w:rPr>
        <w:t>:</w:t>
      </w:r>
      <w:r w:rsidR="007212AC" w:rsidRPr="000148D1">
        <w:rPr>
          <w:rFonts w:ascii="Times New Roman" w:hAnsi="Times New Roman"/>
          <w:sz w:val="22"/>
          <w:szCs w:val="22"/>
        </w:rPr>
        <w:t xml:space="preserve"> pp.</w:t>
      </w:r>
      <w:r w:rsidRPr="000148D1">
        <w:rPr>
          <w:rFonts w:ascii="Times New Roman" w:hAnsi="Times New Roman"/>
          <w:sz w:val="22"/>
          <w:szCs w:val="22"/>
        </w:rPr>
        <w:t>117-118.</w:t>
      </w:r>
    </w:p>
    <w:p w:rsidR="004F7BD4" w:rsidRDefault="004F7BD4"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lastRenderedPageBreak/>
        <w:t>Walker, R.</w:t>
      </w:r>
      <w:r w:rsidR="00D45050" w:rsidRPr="000148D1">
        <w:rPr>
          <w:rFonts w:ascii="Times New Roman" w:hAnsi="Times New Roman"/>
          <w:sz w:val="22"/>
          <w:szCs w:val="22"/>
        </w:rPr>
        <w:t xml:space="preserve"> 1</w:t>
      </w:r>
      <w:r w:rsidRPr="000148D1">
        <w:rPr>
          <w:rFonts w:ascii="Times New Roman" w:hAnsi="Times New Roman"/>
          <w:sz w:val="22"/>
          <w:szCs w:val="22"/>
        </w:rPr>
        <w:t xml:space="preserve">995.  Review of </w:t>
      </w:r>
      <w:r w:rsidRPr="000148D1">
        <w:rPr>
          <w:rFonts w:ascii="Times New Roman" w:hAnsi="Times New Roman"/>
          <w:i/>
          <w:sz w:val="22"/>
          <w:szCs w:val="22"/>
        </w:rPr>
        <w:t>"I am destroying the land!"  The Political Ecology of Poverty and Environmental Destruction in Honduras</w:t>
      </w:r>
      <w:r w:rsidRPr="000148D1">
        <w:rPr>
          <w:rFonts w:ascii="Times New Roman" w:hAnsi="Times New Roman"/>
          <w:sz w:val="22"/>
          <w:szCs w:val="22"/>
        </w:rPr>
        <w:t xml:space="preserve">, by S. </w:t>
      </w:r>
      <w:proofErr w:type="spellStart"/>
      <w:r w:rsidRPr="000148D1">
        <w:rPr>
          <w:rFonts w:ascii="Times New Roman" w:hAnsi="Times New Roman"/>
          <w:sz w:val="22"/>
          <w:szCs w:val="22"/>
        </w:rPr>
        <w:t>Stonich</w:t>
      </w:r>
      <w:proofErr w:type="spellEnd"/>
      <w:r w:rsidRPr="000148D1">
        <w:rPr>
          <w:rFonts w:ascii="Times New Roman" w:hAnsi="Times New Roman"/>
          <w:sz w:val="22"/>
          <w:szCs w:val="22"/>
        </w:rPr>
        <w:t xml:space="preserve">.  </w:t>
      </w:r>
      <w:r w:rsidRPr="000148D1">
        <w:rPr>
          <w:rFonts w:ascii="Times New Roman" w:hAnsi="Times New Roman"/>
          <w:i/>
          <w:sz w:val="22"/>
          <w:szCs w:val="22"/>
        </w:rPr>
        <w:t>Society and Natural Resources</w:t>
      </w:r>
      <w:r w:rsidR="007212AC" w:rsidRPr="000148D1">
        <w:rPr>
          <w:rFonts w:ascii="Times New Roman" w:hAnsi="Times New Roman"/>
          <w:sz w:val="22"/>
          <w:szCs w:val="22"/>
        </w:rPr>
        <w:t xml:space="preserve"> </w:t>
      </w:r>
      <w:r w:rsidRPr="000148D1">
        <w:rPr>
          <w:rFonts w:ascii="Times New Roman" w:hAnsi="Times New Roman"/>
          <w:sz w:val="22"/>
          <w:szCs w:val="22"/>
        </w:rPr>
        <w:t>8</w:t>
      </w:r>
      <w:r w:rsidR="007212AC" w:rsidRPr="000148D1">
        <w:rPr>
          <w:rFonts w:ascii="Times New Roman" w:hAnsi="Times New Roman"/>
          <w:sz w:val="22"/>
          <w:szCs w:val="22"/>
        </w:rPr>
        <w:t xml:space="preserve"> (</w:t>
      </w:r>
      <w:r w:rsidRPr="000148D1">
        <w:rPr>
          <w:rFonts w:ascii="Times New Roman" w:hAnsi="Times New Roman"/>
          <w:sz w:val="22"/>
          <w:szCs w:val="22"/>
        </w:rPr>
        <w:t>3</w:t>
      </w:r>
      <w:r w:rsidR="007212AC" w:rsidRPr="000148D1">
        <w:rPr>
          <w:rFonts w:ascii="Times New Roman" w:hAnsi="Times New Roman"/>
          <w:sz w:val="22"/>
          <w:szCs w:val="22"/>
        </w:rPr>
        <w:t>)</w:t>
      </w:r>
      <w:r w:rsidRPr="000148D1">
        <w:rPr>
          <w:rFonts w:ascii="Times New Roman" w:hAnsi="Times New Roman"/>
          <w:sz w:val="22"/>
          <w:szCs w:val="22"/>
        </w:rPr>
        <w:t>:</w:t>
      </w:r>
      <w:r w:rsidR="007212AC" w:rsidRPr="000148D1">
        <w:rPr>
          <w:rFonts w:ascii="Times New Roman" w:hAnsi="Times New Roman"/>
          <w:sz w:val="22"/>
          <w:szCs w:val="22"/>
        </w:rPr>
        <w:t xml:space="preserve"> pp. </w:t>
      </w:r>
      <w:r w:rsidRPr="000148D1">
        <w:rPr>
          <w:rFonts w:ascii="Times New Roman" w:hAnsi="Times New Roman"/>
          <w:sz w:val="22"/>
          <w:szCs w:val="22"/>
        </w:rPr>
        <w:t>274-276.</w:t>
      </w:r>
    </w:p>
    <w:p w:rsidR="0006330B" w:rsidRDefault="0006330B"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Walker, R.</w:t>
      </w:r>
      <w:r w:rsidR="00D45050" w:rsidRPr="000148D1">
        <w:rPr>
          <w:rFonts w:ascii="Times New Roman" w:hAnsi="Times New Roman"/>
          <w:sz w:val="22"/>
          <w:szCs w:val="22"/>
        </w:rPr>
        <w:t xml:space="preserve"> </w:t>
      </w:r>
      <w:r w:rsidRPr="000148D1">
        <w:rPr>
          <w:rFonts w:ascii="Times New Roman" w:hAnsi="Times New Roman"/>
          <w:sz w:val="22"/>
          <w:szCs w:val="22"/>
        </w:rPr>
        <w:t xml:space="preserve">1987.  Book Review.  </w:t>
      </w:r>
      <w:r w:rsidRPr="000148D1">
        <w:rPr>
          <w:rFonts w:ascii="Times New Roman" w:hAnsi="Times New Roman"/>
          <w:i/>
          <w:sz w:val="22"/>
          <w:szCs w:val="22"/>
        </w:rPr>
        <w:t xml:space="preserve">The Dynamics of Computing </w:t>
      </w:r>
      <w:r w:rsidRPr="000148D1">
        <w:rPr>
          <w:rFonts w:ascii="Times New Roman" w:hAnsi="Times New Roman"/>
          <w:sz w:val="22"/>
          <w:szCs w:val="22"/>
        </w:rPr>
        <w:t xml:space="preserve">by J. L. King and K. L. Kraemer. </w:t>
      </w:r>
      <w:r w:rsidRPr="000148D1">
        <w:rPr>
          <w:rFonts w:ascii="Times New Roman" w:hAnsi="Times New Roman"/>
          <w:i/>
          <w:sz w:val="22"/>
          <w:szCs w:val="22"/>
        </w:rPr>
        <w:t>Journal of the American Planning Association,</w:t>
      </w:r>
      <w:r w:rsidRPr="000148D1">
        <w:rPr>
          <w:rFonts w:ascii="Times New Roman" w:hAnsi="Times New Roman"/>
          <w:sz w:val="22"/>
          <w:szCs w:val="22"/>
        </w:rPr>
        <w:t xml:space="preserve"> Autumn:  551.</w:t>
      </w:r>
    </w:p>
    <w:p w:rsidR="00C90FF1" w:rsidRPr="000148D1" w:rsidRDefault="00C90FF1" w:rsidP="00A61197">
      <w:pPr>
        <w:rPr>
          <w:rFonts w:ascii="Times New Roman" w:hAnsi="Times New Roman"/>
          <w:sz w:val="22"/>
          <w:szCs w:val="22"/>
        </w:rPr>
      </w:pPr>
    </w:p>
    <w:p w:rsidR="00C90FF1" w:rsidRPr="000148D1" w:rsidRDefault="00C90FF1" w:rsidP="00A61197">
      <w:pPr>
        <w:pStyle w:val="Heading5"/>
        <w:jc w:val="left"/>
        <w:rPr>
          <w:szCs w:val="22"/>
        </w:rPr>
      </w:pPr>
      <w:r w:rsidRPr="000148D1">
        <w:rPr>
          <w:szCs w:val="22"/>
        </w:rPr>
        <w:t xml:space="preserve">Other </w:t>
      </w:r>
      <w:r w:rsidR="00942108" w:rsidRPr="000148D1">
        <w:rPr>
          <w:szCs w:val="22"/>
        </w:rPr>
        <w:t>P</w:t>
      </w:r>
      <w:r w:rsidRPr="000148D1">
        <w:rPr>
          <w:szCs w:val="22"/>
        </w:rPr>
        <w:t>ublications</w:t>
      </w:r>
    </w:p>
    <w:p w:rsidR="00B02F9A" w:rsidRPr="000148D1" w:rsidRDefault="00B02F9A" w:rsidP="00A61197">
      <w:pPr>
        <w:rPr>
          <w:rFonts w:ascii="Times New Roman" w:hAnsi="Times New Roman"/>
          <w:sz w:val="22"/>
          <w:szCs w:val="22"/>
        </w:rPr>
      </w:pPr>
    </w:p>
    <w:p w:rsidR="007B4962" w:rsidRPr="000148D1" w:rsidRDefault="007B4962" w:rsidP="00942108">
      <w:pPr>
        <w:ind w:left="720" w:hanging="720"/>
        <w:rPr>
          <w:rFonts w:ascii="Times New Roman" w:eastAsia="Calibri" w:hAnsi="Times New Roman"/>
          <w:sz w:val="22"/>
          <w:szCs w:val="22"/>
        </w:rPr>
      </w:pPr>
      <w:r w:rsidRPr="000148D1">
        <w:rPr>
          <w:rFonts w:ascii="Times New Roman" w:eastAsia="Calibri" w:hAnsi="Times New Roman"/>
          <w:sz w:val="22"/>
          <w:szCs w:val="22"/>
        </w:rPr>
        <w:t xml:space="preserve">Walker, R. 2019. Amazon deforestation may accelerate under Bolsonaro. </w:t>
      </w:r>
      <w:r w:rsidRPr="000148D1">
        <w:rPr>
          <w:rFonts w:ascii="Times New Roman" w:eastAsia="Calibri" w:hAnsi="Times New Roman"/>
          <w:i/>
          <w:sz w:val="22"/>
          <w:szCs w:val="22"/>
        </w:rPr>
        <w:t>Gainesville Sun</w:t>
      </w:r>
      <w:r w:rsidRPr="000148D1">
        <w:rPr>
          <w:rFonts w:ascii="Times New Roman" w:eastAsia="Calibri" w:hAnsi="Times New Roman"/>
          <w:sz w:val="22"/>
          <w:szCs w:val="22"/>
        </w:rPr>
        <w:t xml:space="preserve">. Opinion. February 19, 2019. </w:t>
      </w:r>
      <w:hyperlink r:id="rId16" w:history="1">
        <w:r w:rsidRPr="000148D1">
          <w:rPr>
            <w:rStyle w:val="Hyperlink"/>
            <w:rFonts w:ascii="Times New Roman" w:hAnsi="Times New Roman"/>
            <w:sz w:val="22"/>
            <w:szCs w:val="22"/>
          </w:rPr>
          <w:t>https://www.ga</w:t>
        </w:r>
        <w:r w:rsidRPr="000148D1">
          <w:rPr>
            <w:rStyle w:val="Hyperlink"/>
            <w:rFonts w:ascii="Times New Roman" w:hAnsi="Times New Roman"/>
            <w:sz w:val="22"/>
            <w:szCs w:val="22"/>
          </w:rPr>
          <w:t>i</w:t>
        </w:r>
        <w:r w:rsidRPr="000148D1">
          <w:rPr>
            <w:rStyle w:val="Hyperlink"/>
            <w:rFonts w:ascii="Times New Roman" w:hAnsi="Times New Roman"/>
            <w:sz w:val="22"/>
            <w:szCs w:val="22"/>
          </w:rPr>
          <w:t>nesville.com/opinion/20190219/robert-t-walker--amazon-deforestation-may-accelerate-under-</w:t>
        </w:r>
        <w:proofErr w:type="spellStart"/>
        <w:r w:rsidRPr="000148D1">
          <w:rPr>
            <w:rStyle w:val="Hyperlink"/>
            <w:rFonts w:ascii="Times New Roman" w:hAnsi="Times New Roman"/>
            <w:sz w:val="22"/>
            <w:szCs w:val="22"/>
          </w:rPr>
          <w:t>bolsonaro</w:t>
        </w:r>
        <w:proofErr w:type="spellEnd"/>
      </w:hyperlink>
      <w:r w:rsidRPr="000148D1">
        <w:rPr>
          <w:rFonts w:ascii="Times New Roman" w:eastAsia="Calibri" w:hAnsi="Times New Roman"/>
          <w:sz w:val="22"/>
          <w:szCs w:val="22"/>
        </w:rPr>
        <w:t xml:space="preserve"> (last accessed September 9, 2019)</w:t>
      </w:r>
    </w:p>
    <w:p w:rsidR="007B4962" w:rsidRPr="000148D1" w:rsidRDefault="007B4962" w:rsidP="00942108">
      <w:pPr>
        <w:ind w:left="720" w:hanging="720"/>
        <w:rPr>
          <w:rFonts w:ascii="Times New Roman" w:eastAsia="Calibri" w:hAnsi="Times New Roman"/>
          <w:sz w:val="22"/>
          <w:szCs w:val="22"/>
        </w:rPr>
      </w:pPr>
    </w:p>
    <w:p w:rsidR="00942108" w:rsidRPr="000148D1" w:rsidRDefault="00942108" w:rsidP="00942108">
      <w:pPr>
        <w:ind w:left="720" w:hanging="720"/>
        <w:rPr>
          <w:rFonts w:ascii="Times New Roman" w:hAnsi="Times New Roman"/>
          <w:sz w:val="22"/>
          <w:szCs w:val="22"/>
        </w:rPr>
      </w:pPr>
      <w:r w:rsidRPr="000148D1">
        <w:rPr>
          <w:rFonts w:ascii="Times New Roman" w:eastAsia="Calibri" w:hAnsi="Times New Roman"/>
          <w:sz w:val="22"/>
          <w:szCs w:val="22"/>
        </w:rPr>
        <w:t xml:space="preserve">Walker, R., Bruna, E., Buschbacher, R., </w:t>
      </w:r>
      <w:proofErr w:type="spellStart"/>
      <w:r w:rsidRPr="000148D1">
        <w:rPr>
          <w:rFonts w:ascii="Times New Roman" w:eastAsia="Calibri" w:hAnsi="Times New Roman"/>
          <w:sz w:val="22"/>
          <w:szCs w:val="22"/>
        </w:rPr>
        <w:t>Kainer</w:t>
      </w:r>
      <w:proofErr w:type="spellEnd"/>
      <w:r w:rsidRPr="000148D1">
        <w:rPr>
          <w:rFonts w:ascii="Times New Roman" w:eastAsia="Calibri" w:hAnsi="Times New Roman"/>
          <w:sz w:val="22"/>
          <w:szCs w:val="22"/>
        </w:rPr>
        <w:t>, K., Loiselle, B., Perz, S., Schmink, M. and Simmons, C. 2016</w:t>
      </w:r>
      <w:r w:rsidRPr="000148D1">
        <w:rPr>
          <w:rFonts w:ascii="Times New Roman" w:eastAsia="Calibri" w:hAnsi="Times New Roman"/>
          <w:i/>
          <w:sz w:val="22"/>
          <w:szCs w:val="22"/>
        </w:rPr>
        <w:t>.  Refugia for the Amazonian Anthropocene</w:t>
      </w:r>
      <w:r w:rsidRPr="000148D1">
        <w:rPr>
          <w:rFonts w:ascii="Times New Roman" w:eastAsia="Calibri" w:hAnsi="Times New Roman"/>
          <w:sz w:val="22"/>
          <w:szCs w:val="22"/>
        </w:rPr>
        <w:t>.</w:t>
      </w:r>
      <w:r w:rsidRPr="000148D1">
        <w:rPr>
          <w:rFonts w:ascii="Times New Roman" w:hAnsi="Times New Roman"/>
          <w:sz w:val="22"/>
          <w:szCs w:val="22"/>
        </w:rPr>
        <w:t xml:space="preserve"> White Paper (Non-refereed)</w:t>
      </w:r>
    </w:p>
    <w:p w:rsidR="00942108" w:rsidRPr="000148D1" w:rsidRDefault="00942108" w:rsidP="00942108">
      <w:pPr>
        <w:rPr>
          <w:rFonts w:ascii="Times New Roman" w:eastAsia="Calibri" w:hAnsi="Times New Roman"/>
          <w:sz w:val="22"/>
          <w:szCs w:val="22"/>
        </w:rPr>
      </w:pPr>
    </w:p>
    <w:p w:rsidR="00942108" w:rsidRPr="000148D1" w:rsidRDefault="00942108" w:rsidP="00942108">
      <w:pPr>
        <w:ind w:left="720" w:hanging="720"/>
        <w:rPr>
          <w:rFonts w:ascii="Times New Roman" w:hAnsi="Times New Roman"/>
          <w:sz w:val="22"/>
          <w:szCs w:val="22"/>
        </w:rPr>
      </w:pPr>
      <w:proofErr w:type="spellStart"/>
      <w:r w:rsidRPr="000148D1">
        <w:rPr>
          <w:rFonts w:ascii="Times New Roman" w:hAnsi="Times New Roman"/>
          <w:sz w:val="22"/>
          <w:szCs w:val="22"/>
        </w:rPr>
        <w:t>Elbehri</w:t>
      </w:r>
      <w:proofErr w:type="spellEnd"/>
      <w:r w:rsidRPr="000148D1">
        <w:rPr>
          <w:rFonts w:ascii="Times New Roman" w:hAnsi="Times New Roman"/>
          <w:sz w:val="22"/>
          <w:szCs w:val="22"/>
        </w:rPr>
        <w:t xml:space="preserve">, A., </w:t>
      </w:r>
      <w:proofErr w:type="spellStart"/>
      <w:r w:rsidRPr="000148D1">
        <w:rPr>
          <w:rFonts w:ascii="Times New Roman" w:hAnsi="Times New Roman"/>
          <w:sz w:val="22"/>
          <w:szCs w:val="22"/>
        </w:rPr>
        <w:t>Challinor</w:t>
      </w:r>
      <w:proofErr w:type="spellEnd"/>
      <w:r w:rsidRPr="000148D1">
        <w:rPr>
          <w:rFonts w:ascii="Times New Roman" w:hAnsi="Times New Roman"/>
          <w:sz w:val="22"/>
          <w:szCs w:val="22"/>
        </w:rPr>
        <w:t xml:space="preserve">, A., </w:t>
      </w:r>
      <w:proofErr w:type="spellStart"/>
      <w:r w:rsidRPr="000148D1">
        <w:rPr>
          <w:rFonts w:ascii="Times New Roman" w:hAnsi="Times New Roman"/>
          <w:sz w:val="22"/>
          <w:szCs w:val="22"/>
        </w:rPr>
        <w:t>Verchot</w:t>
      </w:r>
      <w:proofErr w:type="spellEnd"/>
      <w:r w:rsidRPr="000148D1">
        <w:rPr>
          <w:rFonts w:ascii="Times New Roman" w:hAnsi="Times New Roman"/>
          <w:sz w:val="22"/>
          <w:szCs w:val="22"/>
        </w:rPr>
        <w:t xml:space="preserve">, L., </w:t>
      </w:r>
      <w:proofErr w:type="spellStart"/>
      <w:r w:rsidRPr="000148D1">
        <w:rPr>
          <w:rFonts w:ascii="Times New Roman" w:hAnsi="Times New Roman"/>
          <w:sz w:val="22"/>
          <w:szCs w:val="22"/>
        </w:rPr>
        <w:t>Angelsen</w:t>
      </w:r>
      <w:proofErr w:type="spellEnd"/>
      <w:r w:rsidRPr="000148D1">
        <w:rPr>
          <w:rFonts w:ascii="Times New Roman" w:hAnsi="Times New Roman"/>
          <w:sz w:val="22"/>
          <w:szCs w:val="22"/>
        </w:rPr>
        <w:t xml:space="preserve">, A., Hess, T., Ouled </w:t>
      </w:r>
      <w:proofErr w:type="spellStart"/>
      <w:r w:rsidRPr="000148D1">
        <w:rPr>
          <w:rFonts w:ascii="Times New Roman" w:hAnsi="Times New Roman"/>
          <w:sz w:val="22"/>
          <w:szCs w:val="22"/>
        </w:rPr>
        <w:t>Belgacem</w:t>
      </w:r>
      <w:proofErr w:type="spellEnd"/>
      <w:r w:rsidRPr="000148D1">
        <w:rPr>
          <w:rFonts w:ascii="Times New Roman" w:hAnsi="Times New Roman"/>
          <w:sz w:val="22"/>
          <w:szCs w:val="22"/>
        </w:rPr>
        <w:t xml:space="preserve">, A., Clark, H., </w:t>
      </w:r>
      <w:proofErr w:type="spellStart"/>
      <w:r w:rsidRPr="000148D1">
        <w:rPr>
          <w:rFonts w:ascii="Times New Roman" w:hAnsi="Times New Roman"/>
          <w:sz w:val="22"/>
          <w:szCs w:val="22"/>
        </w:rPr>
        <w:t>Badraoui</w:t>
      </w:r>
      <w:proofErr w:type="spellEnd"/>
      <w:r w:rsidRPr="000148D1">
        <w:rPr>
          <w:rFonts w:ascii="Times New Roman" w:hAnsi="Times New Roman"/>
          <w:sz w:val="22"/>
          <w:szCs w:val="22"/>
        </w:rPr>
        <w:t xml:space="preserve">, M., Cowie, A., De Silva, S., Erickson, J. </w:t>
      </w:r>
      <w:proofErr w:type="spellStart"/>
      <w:r w:rsidRPr="000148D1">
        <w:rPr>
          <w:rFonts w:ascii="Times New Roman" w:hAnsi="Times New Roman"/>
          <w:sz w:val="22"/>
          <w:szCs w:val="22"/>
        </w:rPr>
        <w:t>Joar</w:t>
      </w:r>
      <w:proofErr w:type="spellEnd"/>
      <w:r w:rsidRPr="000148D1">
        <w:rPr>
          <w:rFonts w:ascii="Times New Roman" w:hAnsi="Times New Roman"/>
          <w:sz w:val="22"/>
          <w:szCs w:val="22"/>
        </w:rPr>
        <w:t xml:space="preserve"> </w:t>
      </w:r>
      <w:proofErr w:type="spellStart"/>
      <w:r w:rsidRPr="000148D1">
        <w:rPr>
          <w:rFonts w:ascii="Times New Roman" w:hAnsi="Times New Roman"/>
          <w:sz w:val="22"/>
          <w:szCs w:val="22"/>
        </w:rPr>
        <w:t>Hegland</w:t>
      </w:r>
      <w:proofErr w:type="spellEnd"/>
      <w:r w:rsidRPr="000148D1">
        <w:rPr>
          <w:rFonts w:ascii="Times New Roman" w:hAnsi="Times New Roman"/>
          <w:sz w:val="22"/>
          <w:szCs w:val="22"/>
        </w:rPr>
        <w:t xml:space="preserve">, S., Iglesias, A., Inouye, D., Jarvis, A., Mansur, E., </w:t>
      </w:r>
      <w:proofErr w:type="spellStart"/>
      <w:r w:rsidRPr="000148D1">
        <w:rPr>
          <w:rFonts w:ascii="Times New Roman" w:hAnsi="Times New Roman"/>
          <w:sz w:val="22"/>
          <w:szCs w:val="22"/>
        </w:rPr>
        <w:t>Mirzabaev</w:t>
      </w:r>
      <w:proofErr w:type="spellEnd"/>
      <w:r w:rsidRPr="000148D1">
        <w:rPr>
          <w:rFonts w:ascii="Times New Roman" w:hAnsi="Times New Roman"/>
          <w:sz w:val="22"/>
          <w:szCs w:val="22"/>
        </w:rPr>
        <w:t xml:space="preserve">, A., </w:t>
      </w:r>
      <w:proofErr w:type="spellStart"/>
      <w:r w:rsidRPr="000148D1">
        <w:rPr>
          <w:rFonts w:ascii="Times New Roman" w:hAnsi="Times New Roman"/>
          <w:sz w:val="22"/>
          <w:szCs w:val="22"/>
        </w:rPr>
        <w:t>Montanarella</w:t>
      </w:r>
      <w:proofErr w:type="spellEnd"/>
      <w:r w:rsidRPr="000148D1">
        <w:rPr>
          <w:rFonts w:ascii="Times New Roman" w:hAnsi="Times New Roman"/>
          <w:sz w:val="22"/>
          <w:szCs w:val="22"/>
        </w:rPr>
        <w:t xml:space="preserve">, L., </w:t>
      </w:r>
      <w:proofErr w:type="spellStart"/>
      <w:r w:rsidRPr="000148D1">
        <w:rPr>
          <w:rFonts w:ascii="Times New Roman" w:hAnsi="Times New Roman"/>
          <w:sz w:val="22"/>
          <w:szCs w:val="22"/>
        </w:rPr>
        <w:t>Murdiyarso</w:t>
      </w:r>
      <w:proofErr w:type="spellEnd"/>
      <w:r w:rsidRPr="000148D1">
        <w:rPr>
          <w:rFonts w:ascii="Times New Roman" w:hAnsi="Times New Roman"/>
          <w:sz w:val="22"/>
          <w:szCs w:val="22"/>
        </w:rPr>
        <w:t>, D.</w:t>
      </w:r>
      <w:r w:rsidR="004F7BD4">
        <w:rPr>
          <w:rFonts w:ascii="Times New Roman" w:hAnsi="Times New Roman"/>
          <w:sz w:val="22"/>
          <w:szCs w:val="22"/>
        </w:rPr>
        <w:t xml:space="preserve"> </w:t>
      </w:r>
      <w:r w:rsidRPr="000148D1">
        <w:rPr>
          <w:rFonts w:ascii="Times New Roman" w:hAnsi="Times New Roman"/>
          <w:sz w:val="22"/>
          <w:szCs w:val="22"/>
        </w:rPr>
        <w:t xml:space="preserve">&amp; Walker, R. </w:t>
      </w:r>
      <w:r w:rsidRPr="000148D1">
        <w:rPr>
          <w:rFonts w:ascii="Times New Roman" w:hAnsi="Times New Roman"/>
          <w:i/>
          <w:sz w:val="22"/>
          <w:szCs w:val="22"/>
        </w:rPr>
        <w:t>FAO-IPCC Expert Meeting on Climate Change, Land Use and Food Security: Final Meeting Report</w:t>
      </w:r>
      <w:r w:rsidRPr="000148D1">
        <w:rPr>
          <w:rFonts w:ascii="Times New Roman" w:hAnsi="Times New Roman"/>
          <w:sz w:val="22"/>
          <w:szCs w:val="22"/>
        </w:rPr>
        <w:t>. January 23-25, 2017 FAO HQ Rome. FAO and IPCC, 2017. Expert Report (refereed)</w:t>
      </w:r>
    </w:p>
    <w:p w:rsidR="00942108" w:rsidRPr="000148D1" w:rsidRDefault="00942108" w:rsidP="00942108">
      <w:pPr>
        <w:autoSpaceDE w:val="0"/>
        <w:autoSpaceDN w:val="0"/>
        <w:adjustRightInd w:val="0"/>
        <w:rPr>
          <w:rFonts w:ascii="Times New Roman" w:hAnsi="Times New Roman"/>
          <w:sz w:val="22"/>
          <w:szCs w:val="22"/>
        </w:rPr>
      </w:pPr>
    </w:p>
    <w:p w:rsidR="00942108" w:rsidRPr="000148D1" w:rsidRDefault="00942108" w:rsidP="00942108">
      <w:pPr>
        <w:autoSpaceDE w:val="0"/>
        <w:autoSpaceDN w:val="0"/>
        <w:adjustRightInd w:val="0"/>
        <w:rPr>
          <w:rFonts w:ascii="Times New Roman" w:eastAsiaTheme="minorHAnsi" w:hAnsi="Times New Roman"/>
          <w:sz w:val="22"/>
          <w:szCs w:val="22"/>
        </w:rPr>
      </w:pPr>
      <w:r w:rsidRPr="000148D1">
        <w:rPr>
          <w:rFonts w:ascii="Times New Roman" w:hAnsi="Times New Roman"/>
          <w:sz w:val="22"/>
          <w:szCs w:val="22"/>
        </w:rPr>
        <w:t xml:space="preserve">Walker, R. 2017. </w:t>
      </w:r>
      <w:r w:rsidRPr="000148D1">
        <w:rPr>
          <w:rFonts w:ascii="Times New Roman" w:eastAsiaTheme="minorHAnsi" w:hAnsi="Times New Roman"/>
          <w:i/>
          <w:sz w:val="22"/>
          <w:szCs w:val="22"/>
        </w:rPr>
        <w:t>Dams in the Amazon: Impacts and their Analysis</w:t>
      </w:r>
      <w:r w:rsidRPr="000148D1">
        <w:rPr>
          <w:rFonts w:ascii="Times New Roman" w:eastAsiaTheme="minorHAnsi" w:hAnsi="Times New Roman"/>
          <w:sz w:val="22"/>
          <w:szCs w:val="22"/>
        </w:rPr>
        <w:t>.  Concept paper prepared for The</w:t>
      </w:r>
    </w:p>
    <w:p w:rsidR="00942108" w:rsidRPr="000148D1" w:rsidRDefault="00942108" w:rsidP="00942108">
      <w:pPr>
        <w:autoSpaceDE w:val="0"/>
        <w:autoSpaceDN w:val="0"/>
        <w:adjustRightInd w:val="0"/>
        <w:ind w:firstLine="720"/>
        <w:rPr>
          <w:rFonts w:ascii="Times New Roman" w:hAnsi="Times New Roman"/>
          <w:sz w:val="22"/>
          <w:szCs w:val="22"/>
        </w:rPr>
      </w:pPr>
      <w:r w:rsidRPr="000148D1">
        <w:rPr>
          <w:rFonts w:ascii="Times New Roman" w:eastAsiaTheme="minorHAnsi" w:hAnsi="Times New Roman"/>
          <w:sz w:val="22"/>
          <w:szCs w:val="22"/>
        </w:rPr>
        <w:t>Nature Conservancy, Green Infrastructure Initiative.</w:t>
      </w:r>
      <w:r w:rsidRPr="000148D1">
        <w:rPr>
          <w:rFonts w:ascii="Times New Roman" w:hAnsi="Times New Roman"/>
          <w:sz w:val="22"/>
          <w:szCs w:val="22"/>
        </w:rPr>
        <w:t xml:space="preserve"> Expert Report (non-refereed)</w:t>
      </w:r>
    </w:p>
    <w:p w:rsidR="003961BD" w:rsidRPr="000148D1" w:rsidRDefault="003961BD" w:rsidP="00A61197">
      <w:pPr>
        <w:ind w:left="720" w:hanging="720"/>
        <w:rPr>
          <w:rFonts w:ascii="Times New Roman" w:hAnsi="Times New Roman"/>
          <w:sz w:val="22"/>
          <w:szCs w:val="22"/>
        </w:rPr>
      </w:pPr>
    </w:p>
    <w:p w:rsidR="00E06D77" w:rsidRPr="000148D1" w:rsidRDefault="00E06D77" w:rsidP="00A61197">
      <w:pPr>
        <w:ind w:left="720" w:hanging="720"/>
        <w:rPr>
          <w:rFonts w:ascii="Times New Roman" w:hAnsi="Times New Roman"/>
          <w:sz w:val="22"/>
          <w:szCs w:val="22"/>
        </w:rPr>
      </w:pPr>
      <w:r w:rsidRPr="000148D1">
        <w:rPr>
          <w:rFonts w:ascii="Times New Roman" w:hAnsi="Times New Roman"/>
          <w:sz w:val="22"/>
          <w:szCs w:val="22"/>
        </w:rPr>
        <w:t>Walker, R. 2009. “The Large-Scale Biosphere-Atmosphere Experiment in Amazônia (LBA).”  In Regional and International Initiatives and Program Partnerships.  The NASA LCLUC Program.</w:t>
      </w:r>
    </w:p>
    <w:p w:rsidR="00E06D77" w:rsidRPr="000148D1" w:rsidRDefault="00E06D77" w:rsidP="00A61197">
      <w:pPr>
        <w:rPr>
          <w:rFonts w:ascii="Times New Roman" w:hAnsi="Times New Roman"/>
          <w:sz w:val="22"/>
          <w:szCs w:val="22"/>
        </w:rPr>
      </w:pPr>
    </w:p>
    <w:p w:rsidR="00B82C41" w:rsidRPr="000148D1" w:rsidRDefault="00B82C41" w:rsidP="00A61197">
      <w:pPr>
        <w:rPr>
          <w:rFonts w:ascii="Times New Roman" w:hAnsi="Times New Roman"/>
          <w:sz w:val="22"/>
          <w:szCs w:val="22"/>
        </w:rPr>
      </w:pPr>
      <w:r w:rsidRPr="000148D1">
        <w:rPr>
          <w:rFonts w:ascii="Times New Roman" w:hAnsi="Times New Roman"/>
          <w:sz w:val="22"/>
          <w:szCs w:val="22"/>
        </w:rPr>
        <w:t>Walker, R. 2006.  “A Basin-Scale econometric Model for Projecting Future Amazonian</w:t>
      </w:r>
    </w:p>
    <w:p w:rsidR="00B82C41" w:rsidRPr="000148D1" w:rsidRDefault="00B82C41" w:rsidP="00A61197">
      <w:pPr>
        <w:ind w:firstLine="720"/>
        <w:rPr>
          <w:rFonts w:ascii="Times New Roman" w:hAnsi="Times New Roman"/>
          <w:sz w:val="22"/>
          <w:szCs w:val="22"/>
        </w:rPr>
      </w:pPr>
      <w:r w:rsidRPr="000148D1">
        <w:rPr>
          <w:rFonts w:ascii="Times New Roman" w:hAnsi="Times New Roman"/>
          <w:sz w:val="22"/>
          <w:szCs w:val="22"/>
        </w:rPr>
        <w:t>Landscapes.” In Sample projects II: LCLUC Prediction and Modeling.  The NASA LCLUC</w:t>
      </w:r>
    </w:p>
    <w:p w:rsidR="00B82C41" w:rsidRPr="000148D1" w:rsidRDefault="00B82C41" w:rsidP="00A61197">
      <w:pPr>
        <w:ind w:firstLine="720"/>
        <w:rPr>
          <w:rFonts w:ascii="Times New Roman" w:hAnsi="Times New Roman"/>
          <w:sz w:val="22"/>
          <w:szCs w:val="22"/>
        </w:rPr>
      </w:pPr>
      <w:r w:rsidRPr="000148D1">
        <w:rPr>
          <w:rFonts w:ascii="Times New Roman" w:hAnsi="Times New Roman"/>
          <w:sz w:val="22"/>
          <w:szCs w:val="22"/>
        </w:rPr>
        <w:t>Program.</w:t>
      </w:r>
    </w:p>
    <w:p w:rsidR="00B82C41" w:rsidRPr="000148D1" w:rsidRDefault="00B82C41" w:rsidP="00A61197">
      <w:pPr>
        <w:ind w:firstLine="720"/>
        <w:rPr>
          <w:rFonts w:ascii="Times New Roman" w:hAnsi="Times New Roman"/>
          <w:sz w:val="22"/>
          <w:szCs w:val="22"/>
        </w:rPr>
      </w:pPr>
    </w:p>
    <w:p w:rsidR="007C0D43" w:rsidRPr="000148D1" w:rsidRDefault="007C0D43" w:rsidP="00A61197">
      <w:pPr>
        <w:rPr>
          <w:rFonts w:ascii="Times New Roman" w:hAnsi="Times New Roman"/>
          <w:i/>
          <w:iCs/>
          <w:sz w:val="22"/>
          <w:szCs w:val="22"/>
        </w:rPr>
      </w:pPr>
      <w:r w:rsidRPr="000148D1">
        <w:rPr>
          <w:rFonts w:ascii="Times New Roman" w:hAnsi="Times New Roman"/>
          <w:sz w:val="22"/>
          <w:szCs w:val="22"/>
        </w:rPr>
        <w:t xml:space="preserve">Walker, R. 2004. Introduction to Special Issue of </w:t>
      </w:r>
      <w:r w:rsidRPr="000148D1">
        <w:rPr>
          <w:rFonts w:ascii="Times New Roman" w:hAnsi="Times New Roman"/>
          <w:i/>
          <w:iCs/>
          <w:sz w:val="22"/>
          <w:szCs w:val="22"/>
        </w:rPr>
        <w:t xml:space="preserve">International Regional Science Review </w:t>
      </w:r>
      <w:r w:rsidRPr="000148D1">
        <w:rPr>
          <w:rFonts w:ascii="Times New Roman" w:hAnsi="Times New Roman"/>
          <w:iCs/>
          <w:sz w:val="22"/>
          <w:szCs w:val="22"/>
        </w:rPr>
        <w:t>entitled</w:t>
      </w:r>
      <w:r w:rsidRPr="000148D1">
        <w:rPr>
          <w:rFonts w:ascii="Times New Roman" w:hAnsi="Times New Roman"/>
          <w:i/>
          <w:iCs/>
          <w:sz w:val="22"/>
          <w:szCs w:val="22"/>
        </w:rPr>
        <w:t>:</w:t>
      </w:r>
    </w:p>
    <w:p w:rsidR="007C0D43" w:rsidRPr="000148D1" w:rsidRDefault="007C0D43" w:rsidP="00A61197">
      <w:pPr>
        <w:ind w:firstLine="720"/>
        <w:rPr>
          <w:rFonts w:ascii="Times New Roman" w:hAnsi="Times New Roman"/>
          <w:sz w:val="22"/>
          <w:szCs w:val="22"/>
        </w:rPr>
      </w:pPr>
      <w:r w:rsidRPr="000148D1">
        <w:rPr>
          <w:rFonts w:ascii="Times New Roman" w:hAnsi="Times New Roman"/>
          <w:iCs/>
          <w:sz w:val="22"/>
          <w:szCs w:val="22"/>
        </w:rPr>
        <w:t xml:space="preserve">“Deforestation” </w:t>
      </w:r>
      <w:r w:rsidRPr="000148D1">
        <w:rPr>
          <w:rFonts w:ascii="Times New Roman" w:hAnsi="Times New Roman"/>
          <w:sz w:val="22"/>
          <w:szCs w:val="22"/>
        </w:rPr>
        <w:t>27(3): 243-246.</w:t>
      </w:r>
    </w:p>
    <w:p w:rsidR="007C0D43" w:rsidRPr="000148D1" w:rsidRDefault="007C0D43" w:rsidP="00A61197">
      <w:pPr>
        <w:rPr>
          <w:rFonts w:ascii="Times New Roman" w:hAnsi="Times New Roman"/>
          <w:sz w:val="22"/>
          <w:szCs w:val="22"/>
        </w:rPr>
      </w:pPr>
    </w:p>
    <w:p w:rsidR="007212AC" w:rsidRPr="000148D1" w:rsidRDefault="007212AC" w:rsidP="00A61197">
      <w:pPr>
        <w:rPr>
          <w:rFonts w:ascii="Times New Roman" w:hAnsi="Times New Roman"/>
          <w:sz w:val="22"/>
          <w:szCs w:val="22"/>
        </w:rPr>
      </w:pPr>
      <w:r w:rsidRPr="000148D1">
        <w:rPr>
          <w:rFonts w:ascii="Times New Roman" w:hAnsi="Times New Roman"/>
          <w:sz w:val="22"/>
          <w:szCs w:val="22"/>
        </w:rPr>
        <w:t xml:space="preserve">Simmons, C.S., </w:t>
      </w:r>
      <w:proofErr w:type="spellStart"/>
      <w:r w:rsidRPr="000148D1">
        <w:rPr>
          <w:rFonts w:ascii="Times New Roman" w:hAnsi="Times New Roman"/>
          <w:sz w:val="22"/>
          <w:szCs w:val="22"/>
        </w:rPr>
        <w:t>Sorrenson</w:t>
      </w:r>
      <w:proofErr w:type="spellEnd"/>
      <w:r w:rsidRPr="000148D1">
        <w:rPr>
          <w:rFonts w:ascii="Times New Roman" w:hAnsi="Times New Roman"/>
          <w:sz w:val="22"/>
          <w:szCs w:val="22"/>
        </w:rPr>
        <w:t xml:space="preserve">, C., and Walker, R. </w:t>
      </w:r>
      <w:r w:rsidR="00D45050" w:rsidRPr="000148D1">
        <w:rPr>
          <w:rFonts w:ascii="Times New Roman" w:hAnsi="Times New Roman"/>
          <w:sz w:val="22"/>
          <w:szCs w:val="22"/>
        </w:rPr>
        <w:t xml:space="preserve">2002. </w:t>
      </w:r>
      <w:r w:rsidRPr="000148D1">
        <w:rPr>
          <w:rFonts w:ascii="Times New Roman" w:hAnsi="Times New Roman"/>
          <w:sz w:val="22"/>
          <w:szCs w:val="22"/>
        </w:rPr>
        <w:t>Urban –Rural Linkages and Environmental Change:</w:t>
      </w:r>
    </w:p>
    <w:p w:rsidR="007212AC" w:rsidRPr="000148D1" w:rsidRDefault="007212AC" w:rsidP="00A61197">
      <w:pPr>
        <w:ind w:left="720"/>
        <w:rPr>
          <w:rFonts w:ascii="Times New Roman" w:hAnsi="Times New Roman"/>
          <w:sz w:val="22"/>
          <w:szCs w:val="22"/>
        </w:rPr>
      </w:pPr>
      <w:r w:rsidRPr="000148D1">
        <w:rPr>
          <w:rFonts w:ascii="Times New Roman" w:hAnsi="Times New Roman"/>
          <w:sz w:val="22"/>
          <w:szCs w:val="22"/>
        </w:rPr>
        <w:t xml:space="preserve">Addressing the Human Dynamics of Urban Ecologies.  </w:t>
      </w:r>
      <w:r w:rsidR="00172206" w:rsidRPr="000148D1">
        <w:rPr>
          <w:rFonts w:ascii="Times New Roman" w:hAnsi="Times New Roman"/>
          <w:sz w:val="22"/>
          <w:szCs w:val="22"/>
        </w:rPr>
        <w:t xml:space="preserve">2002. </w:t>
      </w:r>
      <w:r w:rsidRPr="000148D1">
        <w:rPr>
          <w:rFonts w:ascii="Times New Roman" w:hAnsi="Times New Roman"/>
          <w:sz w:val="22"/>
          <w:szCs w:val="22"/>
        </w:rPr>
        <w:t xml:space="preserve">Introduction to special issue.  </w:t>
      </w:r>
      <w:r w:rsidRPr="000148D1">
        <w:rPr>
          <w:rFonts w:ascii="Times New Roman" w:hAnsi="Times New Roman"/>
          <w:i/>
          <w:sz w:val="22"/>
          <w:szCs w:val="22"/>
        </w:rPr>
        <w:t>Urban Ecosystems</w:t>
      </w:r>
      <w:r w:rsidRPr="000148D1">
        <w:rPr>
          <w:rFonts w:ascii="Times New Roman" w:hAnsi="Times New Roman"/>
          <w:sz w:val="22"/>
          <w:szCs w:val="22"/>
        </w:rPr>
        <w:t xml:space="preserve"> 6(1/2): 5-8.</w:t>
      </w:r>
    </w:p>
    <w:p w:rsidR="00D54546" w:rsidRPr="000148D1" w:rsidRDefault="007212AC" w:rsidP="00A61197">
      <w:pPr>
        <w:rPr>
          <w:rFonts w:ascii="Times New Roman" w:hAnsi="Times New Roman"/>
          <w:sz w:val="22"/>
          <w:szCs w:val="22"/>
        </w:rPr>
      </w:pPr>
      <w:r w:rsidRPr="000148D1">
        <w:rPr>
          <w:rFonts w:ascii="Times New Roman" w:hAnsi="Times New Roman"/>
          <w:sz w:val="22"/>
          <w:szCs w:val="22"/>
        </w:rPr>
        <w:t xml:space="preserve"> </w:t>
      </w:r>
    </w:p>
    <w:p w:rsidR="00C90FF1" w:rsidRPr="000148D1" w:rsidRDefault="00C90FF1" w:rsidP="00A61197">
      <w:pPr>
        <w:rPr>
          <w:rFonts w:ascii="Times New Roman" w:hAnsi="Times New Roman"/>
          <w:i/>
          <w:iCs/>
          <w:sz w:val="22"/>
          <w:szCs w:val="22"/>
        </w:rPr>
      </w:pPr>
      <w:r w:rsidRPr="000148D1">
        <w:rPr>
          <w:rFonts w:ascii="Times New Roman" w:hAnsi="Times New Roman"/>
          <w:sz w:val="22"/>
          <w:szCs w:val="22"/>
        </w:rPr>
        <w:t>Walker, R. and Solecki, W.</w:t>
      </w:r>
      <w:r w:rsidR="00A9352E" w:rsidRPr="000148D1">
        <w:rPr>
          <w:rFonts w:ascii="Times New Roman" w:hAnsi="Times New Roman"/>
          <w:sz w:val="22"/>
          <w:szCs w:val="22"/>
        </w:rPr>
        <w:t xml:space="preserve"> </w:t>
      </w:r>
      <w:r w:rsidRPr="000148D1">
        <w:rPr>
          <w:rFonts w:ascii="Times New Roman" w:hAnsi="Times New Roman"/>
          <w:sz w:val="22"/>
          <w:szCs w:val="22"/>
        </w:rPr>
        <w:t xml:space="preserve">D. 2001. Introduction to Special Section of </w:t>
      </w:r>
      <w:r w:rsidRPr="000148D1">
        <w:rPr>
          <w:rFonts w:ascii="Times New Roman" w:hAnsi="Times New Roman"/>
          <w:i/>
          <w:iCs/>
          <w:sz w:val="22"/>
          <w:szCs w:val="22"/>
        </w:rPr>
        <w:t>Ecological Economics</w:t>
      </w:r>
    </w:p>
    <w:p w:rsidR="00C90FF1" w:rsidRPr="000148D1" w:rsidRDefault="00C90FF1" w:rsidP="00A61197">
      <w:pPr>
        <w:ind w:left="720"/>
        <w:rPr>
          <w:rFonts w:ascii="Times New Roman" w:hAnsi="Times New Roman"/>
          <w:sz w:val="22"/>
          <w:szCs w:val="22"/>
        </w:rPr>
      </w:pPr>
      <w:r w:rsidRPr="000148D1">
        <w:rPr>
          <w:rFonts w:ascii="Times New Roman" w:hAnsi="Times New Roman"/>
          <w:sz w:val="22"/>
          <w:szCs w:val="22"/>
        </w:rPr>
        <w:t>entitled, “South Florida: The Reality of Change and the Prospects for Sustainability” 37(3): 333-337.</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t xml:space="preserve">Wood, C. and Walker, R., 1999. Saving the Trees by Helping the Poor: A Look at Small Producers along Brazil’s Transamazon Highway, </w:t>
      </w:r>
      <w:r w:rsidRPr="000148D1">
        <w:rPr>
          <w:rFonts w:ascii="Times New Roman" w:hAnsi="Times New Roman"/>
          <w:i/>
          <w:sz w:val="22"/>
          <w:szCs w:val="22"/>
        </w:rPr>
        <w:t>Resources</w:t>
      </w:r>
      <w:r w:rsidRPr="000148D1">
        <w:rPr>
          <w:rFonts w:ascii="Times New Roman" w:hAnsi="Times New Roman"/>
          <w:sz w:val="22"/>
          <w:szCs w:val="22"/>
        </w:rPr>
        <w:t>, Summer (</w:t>
      </w:r>
      <w:r w:rsidR="00A9352E" w:rsidRPr="000148D1">
        <w:rPr>
          <w:rFonts w:ascii="Times New Roman" w:hAnsi="Times New Roman"/>
          <w:sz w:val="22"/>
          <w:szCs w:val="22"/>
        </w:rPr>
        <w:t xml:space="preserve">No. </w:t>
      </w:r>
      <w:r w:rsidRPr="000148D1">
        <w:rPr>
          <w:rFonts w:ascii="Times New Roman" w:hAnsi="Times New Roman"/>
          <w:sz w:val="22"/>
          <w:szCs w:val="22"/>
        </w:rPr>
        <w:t xml:space="preserve">136): 14-17. </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proofErr w:type="spellStart"/>
      <w:r w:rsidRPr="000148D1">
        <w:rPr>
          <w:rFonts w:ascii="Times New Roman" w:hAnsi="Times New Roman"/>
          <w:sz w:val="22"/>
          <w:szCs w:val="22"/>
          <w:lang w:val="pt-BR"/>
        </w:rPr>
        <w:t>Homma</w:t>
      </w:r>
      <w:proofErr w:type="spellEnd"/>
      <w:r w:rsidRPr="000148D1">
        <w:rPr>
          <w:rFonts w:ascii="Times New Roman" w:hAnsi="Times New Roman"/>
          <w:sz w:val="22"/>
          <w:szCs w:val="22"/>
          <w:lang w:val="pt-BR"/>
        </w:rPr>
        <w:t xml:space="preserve">, A., Walker, R., Carvalho, R., Conto, A., Ferreira, C.  1996.  Razões de Risco e Rentabilidade na Destruição de Recursos Florestais:  O Caso de Castanhais em Lotes de Colonos no Sul do Pará.  </w:t>
      </w:r>
      <w:proofErr w:type="spellStart"/>
      <w:r w:rsidRPr="000148D1">
        <w:rPr>
          <w:rFonts w:ascii="Times New Roman" w:hAnsi="Times New Roman"/>
          <w:i/>
          <w:sz w:val="22"/>
          <w:szCs w:val="22"/>
        </w:rPr>
        <w:t>Revista</w:t>
      </w:r>
      <w:proofErr w:type="spellEnd"/>
      <w:r w:rsidRPr="000148D1">
        <w:rPr>
          <w:rFonts w:ascii="Times New Roman" w:hAnsi="Times New Roman"/>
          <w:i/>
          <w:sz w:val="22"/>
          <w:szCs w:val="22"/>
        </w:rPr>
        <w:t xml:space="preserve"> </w:t>
      </w:r>
      <w:proofErr w:type="spellStart"/>
      <w:r w:rsidRPr="000148D1">
        <w:rPr>
          <w:rFonts w:ascii="Times New Roman" w:hAnsi="Times New Roman"/>
          <w:i/>
          <w:sz w:val="22"/>
          <w:szCs w:val="22"/>
        </w:rPr>
        <w:t>Econômica</w:t>
      </w:r>
      <w:proofErr w:type="spellEnd"/>
      <w:r w:rsidRPr="000148D1">
        <w:rPr>
          <w:rFonts w:ascii="Times New Roman" w:hAnsi="Times New Roman"/>
          <w:i/>
          <w:sz w:val="22"/>
          <w:szCs w:val="22"/>
        </w:rPr>
        <w:t xml:space="preserve"> do </w:t>
      </w:r>
      <w:proofErr w:type="spellStart"/>
      <w:r w:rsidRPr="000148D1">
        <w:rPr>
          <w:rFonts w:ascii="Times New Roman" w:hAnsi="Times New Roman"/>
          <w:i/>
          <w:sz w:val="22"/>
          <w:szCs w:val="22"/>
        </w:rPr>
        <w:t>Nordeste</w:t>
      </w:r>
      <w:proofErr w:type="spellEnd"/>
      <w:r w:rsidRPr="000148D1">
        <w:rPr>
          <w:rFonts w:ascii="Times New Roman" w:hAnsi="Times New Roman"/>
          <w:sz w:val="22"/>
          <w:szCs w:val="22"/>
        </w:rPr>
        <w:t xml:space="preserve"> 27(3)</w:t>
      </w:r>
      <w:r w:rsidR="00BD7687" w:rsidRPr="000148D1">
        <w:rPr>
          <w:rFonts w:ascii="Times New Roman" w:hAnsi="Times New Roman"/>
          <w:sz w:val="22"/>
          <w:szCs w:val="22"/>
        </w:rPr>
        <w:t>:</w:t>
      </w:r>
      <w:r w:rsidRPr="000148D1">
        <w:rPr>
          <w:rFonts w:ascii="Times New Roman" w:hAnsi="Times New Roman"/>
          <w:sz w:val="22"/>
          <w:szCs w:val="22"/>
        </w:rPr>
        <w:t xml:space="preserve"> 515-535.</w:t>
      </w:r>
    </w:p>
    <w:p w:rsidR="00C90FF1" w:rsidRPr="000148D1" w:rsidRDefault="00C90FF1" w:rsidP="00A61197">
      <w:pPr>
        <w:ind w:left="720" w:hanging="720"/>
        <w:rPr>
          <w:rFonts w:ascii="Times New Roman" w:hAnsi="Times New Roman"/>
          <w:sz w:val="22"/>
          <w:szCs w:val="22"/>
        </w:rPr>
      </w:pPr>
    </w:p>
    <w:p w:rsidR="00C90FF1" w:rsidRPr="000148D1" w:rsidRDefault="00C90FF1" w:rsidP="00A61197">
      <w:pPr>
        <w:ind w:left="720" w:hanging="720"/>
        <w:rPr>
          <w:rFonts w:ascii="Times New Roman" w:hAnsi="Times New Roman"/>
          <w:sz w:val="22"/>
          <w:szCs w:val="22"/>
        </w:rPr>
      </w:pPr>
      <w:r w:rsidRPr="000148D1">
        <w:rPr>
          <w:rFonts w:ascii="Times New Roman" w:hAnsi="Times New Roman"/>
          <w:sz w:val="22"/>
          <w:szCs w:val="22"/>
        </w:rPr>
        <w:lastRenderedPageBreak/>
        <w:t xml:space="preserve">Walker, R.  1996.  Introduction to special issue of </w:t>
      </w:r>
      <w:r w:rsidRPr="000148D1">
        <w:rPr>
          <w:rFonts w:ascii="Times New Roman" w:hAnsi="Times New Roman"/>
          <w:i/>
          <w:sz w:val="22"/>
          <w:szCs w:val="22"/>
        </w:rPr>
        <w:t>Ecological Economics</w:t>
      </w:r>
      <w:r w:rsidRPr="000148D1">
        <w:rPr>
          <w:rFonts w:ascii="Times New Roman" w:hAnsi="Times New Roman"/>
          <w:sz w:val="22"/>
          <w:szCs w:val="22"/>
        </w:rPr>
        <w:t xml:space="preserve"> on Land Use Dynamics in the Brazilian Amazon</w:t>
      </w:r>
      <w:r w:rsidR="00A9352E" w:rsidRPr="000148D1">
        <w:rPr>
          <w:rFonts w:ascii="Times New Roman" w:hAnsi="Times New Roman"/>
          <w:sz w:val="22"/>
          <w:szCs w:val="22"/>
        </w:rPr>
        <w:t xml:space="preserve"> </w:t>
      </w:r>
      <w:r w:rsidRPr="000148D1">
        <w:rPr>
          <w:rFonts w:ascii="Times New Roman" w:hAnsi="Times New Roman"/>
          <w:sz w:val="22"/>
          <w:szCs w:val="22"/>
        </w:rPr>
        <w:t>18 (1)</w:t>
      </w:r>
      <w:r w:rsidR="00BD7687" w:rsidRPr="000148D1">
        <w:rPr>
          <w:rFonts w:ascii="Times New Roman" w:hAnsi="Times New Roman"/>
          <w:sz w:val="22"/>
          <w:szCs w:val="22"/>
        </w:rPr>
        <w:t>:</w:t>
      </w:r>
      <w:r w:rsidRPr="000148D1">
        <w:rPr>
          <w:rFonts w:ascii="Times New Roman" w:hAnsi="Times New Roman"/>
          <w:sz w:val="22"/>
          <w:szCs w:val="22"/>
        </w:rPr>
        <w:t xml:space="preserve"> 1-2.</w:t>
      </w:r>
    </w:p>
    <w:p w:rsidR="00C90FF1" w:rsidRPr="000148D1" w:rsidRDefault="00C90FF1" w:rsidP="00A61197">
      <w:pPr>
        <w:rPr>
          <w:rFonts w:ascii="Times New Roman" w:hAnsi="Times New Roman"/>
          <w:sz w:val="22"/>
          <w:szCs w:val="22"/>
        </w:rPr>
      </w:pPr>
    </w:p>
    <w:p w:rsidR="00EE769E" w:rsidRPr="000148D1" w:rsidRDefault="00EE769E" w:rsidP="00A61197">
      <w:pPr>
        <w:pStyle w:val="Heading1"/>
        <w:jc w:val="left"/>
        <w:rPr>
          <w:rFonts w:ascii="Times New Roman" w:hAnsi="Times New Roman"/>
          <w:bCs/>
          <w:szCs w:val="22"/>
        </w:rPr>
      </w:pPr>
    </w:p>
    <w:p w:rsidR="00B818B1" w:rsidRPr="000148D1" w:rsidRDefault="00B818B1" w:rsidP="00A61197">
      <w:pPr>
        <w:pStyle w:val="Heading1"/>
        <w:jc w:val="left"/>
        <w:rPr>
          <w:rFonts w:ascii="Times New Roman" w:hAnsi="Times New Roman"/>
          <w:bCs/>
          <w:szCs w:val="22"/>
        </w:rPr>
      </w:pPr>
      <w:r w:rsidRPr="000148D1">
        <w:rPr>
          <w:rFonts w:ascii="Times New Roman" w:hAnsi="Times New Roman"/>
          <w:bCs/>
          <w:szCs w:val="22"/>
        </w:rPr>
        <w:t>GRANTS AND RESEARCH CONTRACTS</w:t>
      </w:r>
    </w:p>
    <w:p w:rsidR="007F5C20" w:rsidRPr="000148D1" w:rsidRDefault="007F5C20" w:rsidP="00A61197">
      <w:pPr>
        <w:rPr>
          <w:rFonts w:ascii="Times New Roman" w:hAnsi="Times New Roman"/>
          <w:color w:val="000000"/>
          <w:sz w:val="22"/>
          <w:szCs w:val="22"/>
        </w:rPr>
      </w:pPr>
    </w:p>
    <w:p w:rsidR="00207804" w:rsidRPr="000148D1" w:rsidRDefault="007F5C20" w:rsidP="00207804">
      <w:pPr>
        <w:rPr>
          <w:rFonts w:ascii="Times New Roman" w:hAnsi="Times New Roman"/>
          <w:b/>
          <w:color w:val="000000"/>
          <w:sz w:val="22"/>
          <w:szCs w:val="22"/>
        </w:rPr>
      </w:pPr>
      <w:r w:rsidRPr="000148D1">
        <w:rPr>
          <w:rFonts w:ascii="Times New Roman" w:hAnsi="Times New Roman"/>
          <w:b/>
          <w:color w:val="000000"/>
          <w:sz w:val="22"/>
          <w:szCs w:val="22"/>
        </w:rPr>
        <w:t>Research Awards</w:t>
      </w:r>
    </w:p>
    <w:p w:rsidR="00133FBF" w:rsidRDefault="0009431E" w:rsidP="00186F83">
      <w:pPr>
        <w:pStyle w:val="NormalWeb"/>
        <w:rPr>
          <w:sz w:val="22"/>
          <w:szCs w:val="22"/>
        </w:rPr>
      </w:pPr>
      <w:r>
        <w:rPr>
          <w:sz w:val="22"/>
          <w:szCs w:val="22"/>
        </w:rPr>
        <w:t>“</w:t>
      </w:r>
      <w:r w:rsidR="00133FBF">
        <w:rPr>
          <w:sz w:val="22"/>
          <w:szCs w:val="22"/>
        </w:rPr>
        <w:t xml:space="preserve">Dynamics of Integrated Socioenvironmental Systems: </w:t>
      </w:r>
      <w:r w:rsidR="00186F83" w:rsidRPr="00186F83">
        <w:rPr>
          <w:rFonts w:ascii="Times" w:hAnsi="Times"/>
          <w:bCs/>
          <w:sz w:val="22"/>
          <w:szCs w:val="22"/>
        </w:rPr>
        <w:t>Resilient Socio-Environmental Systems: Indigenous Territories in the Face of Change</w:t>
      </w:r>
      <w:r>
        <w:rPr>
          <w:rFonts w:ascii="Times" w:hAnsi="Times"/>
          <w:bCs/>
          <w:sz w:val="22"/>
          <w:szCs w:val="22"/>
        </w:rPr>
        <w:t>.” (Project Leader and Principal Investigator.)</w:t>
      </w:r>
      <w:r w:rsidR="00186F83" w:rsidRPr="00186F83">
        <w:rPr>
          <w:rFonts w:ascii="Times" w:hAnsi="Times"/>
          <w:bCs/>
          <w:sz w:val="22"/>
          <w:szCs w:val="22"/>
        </w:rPr>
        <w:t xml:space="preserve"> </w:t>
      </w:r>
      <w:r>
        <w:rPr>
          <w:rFonts w:ascii="Times" w:hAnsi="Times"/>
          <w:bCs/>
          <w:sz w:val="22"/>
          <w:szCs w:val="22"/>
        </w:rPr>
        <w:t xml:space="preserve">$998,682. </w:t>
      </w:r>
      <w:r w:rsidR="00133FBF">
        <w:rPr>
          <w:sz w:val="22"/>
          <w:szCs w:val="22"/>
        </w:rPr>
        <w:t>Sponsored by the National Science Foundation, 2021-2025</w:t>
      </w:r>
    </w:p>
    <w:p w:rsidR="00207804" w:rsidRPr="000148D1" w:rsidRDefault="00207804" w:rsidP="00207804">
      <w:pPr>
        <w:tabs>
          <w:tab w:val="left" w:pos="1710"/>
        </w:tabs>
        <w:rPr>
          <w:rFonts w:ascii="Times New Roman" w:hAnsi="Times New Roman"/>
          <w:sz w:val="22"/>
          <w:szCs w:val="22"/>
        </w:rPr>
      </w:pPr>
      <w:r w:rsidRPr="000148D1">
        <w:rPr>
          <w:rFonts w:ascii="Times New Roman" w:hAnsi="Times New Roman"/>
          <w:sz w:val="22"/>
          <w:szCs w:val="22"/>
        </w:rPr>
        <w:t xml:space="preserve">“(Making) Human subjects by Natural Objects: Conservation of Indigenous Forest and People in the Brazilian Savannah.” </w:t>
      </w:r>
      <w:proofErr w:type="spellStart"/>
      <w:r w:rsidRPr="000148D1">
        <w:rPr>
          <w:rFonts w:ascii="Times New Roman" w:hAnsi="Times New Roman"/>
          <w:sz w:val="22"/>
          <w:szCs w:val="22"/>
        </w:rPr>
        <w:t>Rufford</w:t>
      </w:r>
      <w:proofErr w:type="spellEnd"/>
      <w:r w:rsidRPr="000148D1">
        <w:rPr>
          <w:rFonts w:ascii="Times New Roman" w:hAnsi="Times New Roman"/>
          <w:sz w:val="22"/>
          <w:szCs w:val="22"/>
        </w:rPr>
        <w:t xml:space="preserve"> </w:t>
      </w:r>
      <w:proofErr w:type="spellStart"/>
      <w:r w:rsidRPr="000148D1">
        <w:rPr>
          <w:rFonts w:ascii="Times New Roman" w:hAnsi="Times New Roman"/>
          <w:sz w:val="22"/>
          <w:szCs w:val="22"/>
        </w:rPr>
        <w:t>Foundtion</w:t>
      </w:r>
      <w:proofErr w:type="spellEnd"/>
      <w:r w:rsidRPr="000148D1">
        <w:rPr>
          <w:rFonts w:ascii="Times New Roman" w:hAnsi="Times New Roman"/>
          <w:sz w:val="22"/>
          <w:szCs w:val="22"/>
        </w:rPr>
        <w:t>. 5000 £ (British Pounds). 2020.</w:t>
      </w:r>
    </w:p>
    <w:p w:rsidR="00207804" w:rsidRPr="000148D1" w:rsidRDefault="00207804" w:rsidP="00A61197">
      <w:pPr>
        <w:rPr>
          <w:rFonts w:ascii="Times New Roman" w:hAnsi="Times New Roman"/>
          <w:sz w:val="22"/>
          <w:szCs w:val="22"/>
        </w:rPr>
      </w:pPr>
    </w:p>
    <w:p w:rsidR="007F30AE" w:rsidRPr="000148D1" w:rsidRDefault="007F30AE" w:rsidP="00A61197">
      <w:pPr>
        <w:rPr>
          <w:rFonts w:ascii="Times New Roman" w:hAnsi="Times New Roman"/>
          <w:sz w:val="22"/>
          <w:szCs w:val="22"/>
          <w:lang w:val="en-GB"/>
        </w:rPr>
      </w:pPr>
      <w:r w:rsidRPr="000148D1">
        <w:rPr>
          <w:rFonts w:ascii="Times New Roman" w:hAnsi="Times New Roman"/>
          <w:sz w:val="22"/>
          <w:szCs w:val="22"/>
        </w:rPr>
        <w:t>“International Trade Agreements, Globalization, Land Change, and Agricultural Food Networks.”</w:t>
      </w:r>
      <w:r w:rsidRPr="000148D1">
        <w:rPr>
          <w:rFonts w:ascii="Times New Roman" w:hAnsi="Times New Roman"/>
          <w:sz w:val="22"/>
          <w:szCs w:val="22"/>
          <w:lang w:val="en-GB"/>
        </w:rPr>
        <w:t xml:space="preserve"> (Project Leader and Principal Investigator).  $375,000. Sponsored by the National Science Foundation, 2016-2019.</w:t>
      </w:r>
    </w:p>
    <w:p w:rsidR="007F30AE" w:rsidRPr="000148D1" w:rsidRDefault="007F30AE" w:rsidP="00A61197">
      <w:pPr>
        <w:rPr>
          <w:rFonts w:ascii="Times New Roman" w:hAnsi="Times New Roman"/>
          <w:sz w:val="22"/>
          <w:szCs w:val="22"/>
          <w:lang w:val="en-GB"/>
        </w:rPr>
      </w:pPr>
    </w:p>
    <w:p w:rsidR="00071FAA" w:rsidRPr="000148D1" w:rsidRDefault="00071FAA" w:rsidP="00A61197">
      <w:pPr>
        <w:rPr>
          <w:rFonts w:ascii="Times New Roman" w:hAnsi="Times New Roman"/>
          <w:sz w:val="22"/>
          <w:szCs w:val="22"/>
        </w:rPr>
      </w:pPr>
      <w:r w:rsidRPr="000148D1">
        <w:rPr>
          <w:rFonts w:ascii="Times New Roman" w:hAnsi="Times New Roman"/>
          <w:sz w:val="22"/>
          <w:szCs w:val="22"/>
          <w:lang w:val="en-GB"/>
        </w:rPr>
        <w:t>“Collaborative Research: Contentious Land Change in the Eastern Amazon.” (UF Co-P</w:t>
      </w:r>
      <w:r w:rsidR="002329C6" w:rsidRPr="000148D1">
        <w:rPr>
          <w:rFonts w:ascii="Times New Roman" w:hAnsi="Times New Roman"/>
          <w:sz w:val="22"/>
          <w:szCs w:val="22"/>
          <w:lang w:val="en-GB"/>
        </w:rPr>
        <w:t>rincipal Investigator</w:t>
      </w:r>
      <w:r w:rsidRPr="000148D1">
        <w:rPr>
          <w:rFonts w:ascii="Times New Roman" w:hAnsi="Times New Roman"/>
          <w:sz w:val="22"/>
          <w:szCs w:val="22"/>
          <w:lang w:val="en-GB"/>
        </w:rPr>
        <w:t>)</w:t>
      </w:r>
      <w:r w:rsidR="002329C6" w:rsidRPr="000148D1">
        <w:rPr>
          <w:rFonts w:ascii="Times New Roman" w:hAnsi="Times New Roman"/>
          <w:sz w:val="22"/>
          <w:szCs w:val="22"/>
          <w:lang w:val="en-GB"/>
        </w:rPr>
        <w:t>.</w:t>
      </w:r>
      <w:r w:rsidRPr="000148D1">
        <w:rPr>
          <w:rFonts w:ascii="Times New Roman" w:hAnsi="Times New Roman"/>
          <w:sz w:val="22"/>
          <w:szCs w:val="22"/>
          <w:lang w:val="en-GB"/>
        </w:rPr>
        <w:t xml:space="preserve">  $157,529. Sponsored by the National Science Foundation, 2012-2015. </w:t>
      </w:r>
    </w:p>
    <w:p w:rsidR="00071FAA" w:rsidRPr="000148D1" w:rsidRDefault="00071FAA" w:rsidP="00A61197">
      <w:pPr>
        <w:rPr>
          <w:rFonts w:ascii="Times New Roman" w:hAnsi="Times New Roman"/>
          <w:sz w:val="22"/>
          <w:szCs w:val="22"/>
        </w:rPr>
      </w:pPr>
    </w:p>
    <w:p w:rsidR="005B6B73" w:rsidRPr="000148D1" w:rsidRDefault="005B6B73" w:rsidP="00A61197">
      <w:pPr>
        <w:rPr>
          <w:rFonts w:ascii="Times New Roman" w:hAnsi="Times New Roman"/>
          <w:sz w:val="22"/>
          <w:szCs w:val="22"/>
        </w:rPr>
      </w:pPr>
      <w:r w:rsidRPr="000148D1">
        <w:rPr>
          <w:rFonts w:ascii="Times New Roman" w:hAnsi="Times New Roman"/>
          <w:sz w:val="22"/>
          <w:szCs w:val="22"/>
        </w:rPr>
        <w:t xml:space="preserve">“Collaborative Research: Territorializing Exploitation Space and the Fragmentation of the Amazon Forest.” (MSU Principal Investigator). $344,258. Sponsored by the National Science Foundation, 2008-2011.  </w:t>
      </w:r>
    </w:p>
    <w:p w:rsidR="005B6B73" w:rsidRPr="000148D1" w:rsidRDefault="005B6B73" w:rsidP="00A61197">
      <w:pPr>
        <w:rPr>
          <w:rFonts w:ascii="Times New Roman" w:hAnsi="Times New Roman"/>
          <w:color w:val="000000"/>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color w:val="000000"/>
          <w:sz w:val="22"/>
          <w:szCs w:val="22"/>
        </w:rPr>
        <w:t xml:space="preserve">“Collaborative Research: Globalization, Deforestation, and the Livestock Sector in the Brazilian Amazon.”  </w:t>
      </w:r>
      <w:r w:rsidRPr="000148D1">
        <w:rPr>
          <w:rFonts w:ascii="Times New Roman" w:hAnsi="Times New Roman"/>
          <w:sz w:val="22"/>
          <w:szCs w:val="22"/>
        </w:rPr>
        <w:t xml:space="preserve">Robert Walker (MSU Principal Investigator and Project Leader).  $314,976.  Sponsored by the National Science Foundation, 2006-2009.  </w:t>
      </w:r>
    </w:p>
    <w:p w:rsidR="00B818B1" w:rsidRPr="000148D1" w:rsidRDefault="00B818B1" w:rsidP="00A61197">
      <w:pPr>
        <w:rPr>
          <w:rFonts w:ascii="Times New Roman" w:hAnsi="Times New Roman"/>
          <w:color w:val="000000"/>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“Spatially Explicit Land Cover Econometrics and Integration with Climate Prediction: Scenarios of Future Landscapes and Land-Climate Interactions.” Robert Walker (US Principal Investigator). $278,702. S</w:t>
      </w:r>
      <w:r w:rsidR="00DC68B1" w:rsidRPr="000148D1">
        <w:rPr>
          <w:rFonts w:ascii="Times New Roman" w:hAnsi="Times New Roman"/>
          <w:sz w:val="22"/>
          <w:szCs w:val="22"/>
        </w:rPr>
        <w:t xml:space="preserve">ponsored by </w:t>
      </w:r>
      <w:r w:rsidRPr="000148D1">
        <w:rPr>
          <w:rFonts w:ascii="Times New Roman" w:hAnsi="Times New Roman"/>
          <w:sz w:val="22"/>
          <w:szCs w:val="22"/>
        </w:rPr>
        <w:t>the National Aeronautics and Space Administration-LBA program, 2006-2007.</w:t>
      </w: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 xml:space="preserve">   </w:t>
      </w: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 xml:space="preserve">“Collaborative Research: Brazil’s Direct Action Land Reform Movement:  Environmental Impacts and Socio-spatial Dynamics.” Robert Walker (MSU Co-Principal Investigator).  $250,000.  Sponsored by the National Science Foundation, 2005- 2008.  </w:t>
      </w:r>
    </w:p>
    <w:p w:rsidR="00B818B1" w:rsidRPr="000148D1" w:rsidRDefault="00B818B1"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 xml:space="preserve">“Collaborative Research: Socio-Spatial Processes of Road Extension and Forest Fragmentation in the Amazon.” Robert Walker (MSU Principal Investigator and Project Leader). $158,246. Sponsored by the National Science Foundation. 2003-2005. </w:t>
      </w:r>
    </w:p>
    <w:p w:rsidR="0041315A" w:rsidRPr="000148D1" w:rsidRDefault="0041315A"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 xml:space="preserve">“A Basin-scale Econometric Model for Projecting </w:t>
      </w:r>
      <w:r w:rsidR="00DC68B1" w:rsidRPr="000148D1">
        <w:rPr>
          <w:rFonts w:ascii="Times New Roman" w:hAnsi="Times New Roman"/>
          <w:sz w:val="22"/>
          <w:szCs w:val="22"/>
        </w:rPr>
        <w:t>F</w:t>
      </w:r>
      <w:r w:rsidRPr="000148D1">
        <w:rPr>
          <w:rFonts w:ascii="Times New Roman" w:hAnsi="Times New Roman"/>
          <w:sz w:val="22"/>
          <w:szCs w:val="22"/>
        </w:rPr>
        <w:t>uture Amazonian Landscapes.”  Robert Walker (US Principal Investigator). $550,592.  Sponsored by the National Aeronautics and Space Administration-LBA program, 2003-2006.</w:t>
      </w:r>
    </w:p>
    <w:p w:rsidR="00B818B1" w:rsidRPr="000148D1" w:rsidRDefault="00B818B1"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“Land cover dynamics in the Amazon: Social science debates and the struggle for synthesis.”  Robert Walker (Organizer)</w:t>
      </w:r>
      <w:r w:rsidR="00DC68B1" w:rsidRPr="000148D1">
        <w:rPr>
          <w:rFonts w:ascii="Times New Roman" w:hAnsi="Times New Roman"/>
          <w:sz w:val="22"/>
          <w:szCs w:val="22"/>
        </w:rPr>
        <w:t>.</w:t>
      </w:r>
      <w:r w:rsidRPr="000148D1">
        <w:rPr>
          <w:rFonts w:ascii="Times New Roman" w:hAnsi="Times New Roman"/>
          <w:sz w:val="22"/>
          <w:szCs w:val="22"/>
        </w:rPr>
        <w:t xml:space="preserve">  $9,220. Symposium at Second Science Meeting.  Sponsored by NASA.  Manaus, Brazil. July 11-12, 2002. </w:t>
      </w:r>
    </w:p>
    <w:p w:rsidR="00B818B1" w:rsidRPr="000148D1" w:rsidRDefault="00B818B1"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“Collaborative Research: Patterns and Processes of Landscape Change in the Brazilian Amazon.” Robert Walker (MSU Principal Investigator).  $78,420.  Sponsored by the National Science Foundation, 2002-2004.</w:t>
      </w:r>
    </w:p>
    <w:p w:rsidR="00B818B1" w:rsidRPr="000148D1" w:rsidRDefault="00B818B1"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“Expedition on the Iriri River.” Robert Walker (</w:t>
      </w:r>
      <w:r w:rsidR="0041315A" w:rsidRPr="000148D1">
        <w:rPr>
          <w:rFonts w:ascii="Times New Roman" w:hAnsi="Times New Roman"/>
          <w:sz w:val="22"/>
          <w:szCs w:val="22"/>
        </w:rPr>
        <w:t xml:space="preserve">MSU </w:t>
      </w:r>
      <w:r w:rsidRPr="000148D1">
        <w:rPr>
          <w:rFonts w:ascii="Times New Roman" w:hAnsi="Times New Roman"/>
          <w:sz w:val="22"/>
          <w:szCs w:val="22"/>
        </w:rPr>
        <w:t>Principal Investigator</w:t>
      </w:r>
      <w:r w:rsidR="0041315A" w:rsidRPr="000148D1">
        <w:rPr>
          <w:rFonts w:ascii="Times New Roman" w:hAnsi="Times New Roman"/>
          <w:sz w:val="22"/>
          <w:szCs w:val="22"/>
        </w:rPr>
        <w:t xml:space="preserve"> and Project Leader</w:t>
      </w:r>
      <w:r w:rsidRPr="000148D1">
        <w:rPr>
          <w:rFonts w:ascii="Times New Roman" w:hAnsi="Times New Roman"/>
          <w:sz w:val="22"/>
          <w:szCs w:val="22"/>
        </w:rPr>
        <w:t>). $5,000. Sponsored by the National Geographic Society, 2002.</w:t>
      </w:r>
    </w:p>
    <w:p w:rsidR="00B818B1" w:rsidRPr="000148D1" w:rsidRDefault="00B818B1"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“Deforestation in the Amazon: Social Science Debates and the Struggle for Synthesis.” (</w:t>
      </w:r>
      <w:r w:rsidR="0041315A" w:rsidRPr="000148D1">
        <w:rPr>
          <w:rFonts w:ascii="Times New Roman" w:hAnsi="Times New Roman"/>
          <w:sz w:val="22"/>
          <w:szCs w:val="22"/>
        </w:rPr>
        <w:t xml:space="preserve">MSU </w:t>
      </w:r>
      <w:r w:rsidRPr="000148D1">
        <w:rPr>
          <w:rFonts w:ascii="Times New Roman" w:hAnsi="Times New Roman"/>
          <w:sz w:val="22"/>
          <w:szCs w:val="22"/>
        </w:rPr>
        <w:t>Principal Investigator</w:t>
      </w:r>
      <w:r w:rsidR="0041315A" w:rsidRPr="000148D1">
        <w:rPr>
          <w:rFonts w:ascii="Times New Roman" w:hAnsi="Times New Roman"/>
          <w:sz w:val="22"/>
          <w:szCs w:val="22"/>
        </w:rPr>
        <w:t xml:space="preserve"> and Project Leader</w:t>
      </w:r>
      <w:r w:rsidRPr="000148D1">
        <w:rPr>
          <w:rFonts w:ascii="Times New Roman" w:hAnsi="Times New Roman"/>
          <w:sz w:val="22"/>
          <w:szCs w:val="22"/>
        </w:rPr>
        <w:t xml:space="preserve">). $42,270. Sponsored by the National Science Foundation. 2001-2002.   </w:t>
      </w:r>
    </w:p>
    <w:p w:rsidR="00B818B1" w:rsidRPr="000148D1" w:rsidRDefault="00B818B1"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 xml:space="preserve">“Building a Sustainable Future for the Muskegon River Watershed.” </w:t>
      </w:r>
      <w:r w:rsidR="0041315A" w:rsidRPr="000148D1">
        <w:rPr>
          <w:rFonts w:ascii="Times New Roman" w:hAnsi="Times New Roman"/>
          <w:sz w:val="22"/>
          <w:szCs w:val="22"/>
        </w:rPr>
        <w:t xml:space="preserve">(MSU Principal Investigator) </w:t>
      </w:r>
      <w:r w:rsidRPr="000148D1">
        <w:rPr>
          <w:rFonts w:ascii="Times New Roman" w:hAnsi="Times New Roman"/>
          <w:sz w:val="22"/>
          <w:szCs w:val="22"/>
        </w:rPr>
        <w:t xml:space="preserve">$904,960.  Sponsored by the </w:t>
      </w:r>
      <w:proofErr w:type="spellStart"/>
      <w:r w:rsidRPr="000148D1">
        <w:rPr>
          <w:rFonts w:ascii="Times New Roman" w:hAnsi="Times New Roman"/>
          <w:sz w:val="22"/>
          <w:szCs w:val="22"/>
        </w:rPr>
        <w:t>Wege</w:t>
      </w:r>
      <w:proofErr w:type="spellEnd"/>
      <w:r w:rsidRPr="000148D1">
        <w:rPr>
          <w:rFonts w:ascii="Times New Roman" w:hAnsi="Times New Roman"/>
          <w:sz w:val="22"/>
          <w:szCs w:val="22"/>
        </w:rPr>
        <w:t xml:space="preserve"> Foundation. 2001-2004.</w:t>
      </w:r>
    </w:p>
    <w:p w:rsidR="00B818B1" w:rsidRPr="000148D1" w:rsidRDefault="00B818B1"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“Pattern to Process: Research and Applications for Understanding Multiple Interactions and Feedback on Land Cover Change.” (</w:t>
      </w:r>
      <w:r w:rsidR="0041315A" w:rsidRPr="000148D1">
        <w:rPr>
          <w:rFonts w:ascii="Times New Roman" w:hAnsi="Times New Roman"/>
          <w:sz w:val="22"/>
          <w:szCs w:val="22"/>
        </w:rPr>
        <w:t xml:space="preserve">MSU </w:t>
      </w:r>
      <w:r w:rsidRPr="000148D1">
        <w:rPr>
          <w:rFonts w:ascii="Times New Roman" w:hAnsi="Times New Roman"/>
          <w:sz w:val="22"/>
          <w:szCs w:val="22"/>
        </w:rPr>
        <w:t>Principal Investigator</w:t>
      </w:r>
      <w:r w:rsidR="0041315A" w:rsidRPr="000148D1">
        <w:rPr>
          <w:rFonts w:ascii="Times New Roman" w:hAnsi="Times New Roman"/>
          <w:sz w:val="22"/>
          <w:szCs w:val="22"/>
        </w:rPr>
        <w:t xml:space="preserve"> and Project Leader</w:t>
      </w:r>
      <w:r w:rsidRPr="000148D1">
        <w:rPr>
          <w:rFonts w:ascii="Times New Roman" w:hAnsi="Times New Roman"/>
          <w:sz w:val="22"/>
          <w:szCs w:val="22"/>
        </w:rPr>
        <w:t xml:space="preserve">). $641,000. Sponsored by the National </w:t>
      </w:r>
      <w:proofErr w:type="spellStart"/>
      <w:r w:rsidRPr="000148D1">
        <w:rPr>
          <w:rFonts w:ascii="Times New Roman" w:hAnsi="Times New Roman"/>
          <w:sz w:val="22"/>
          <w:szCs w:val="22"/>
        </w:rPr>
        <w:t>Aeronautic</w:t>
      </w:r>
      <w:proofErr w:type="spellEnd"/>
      <w:r w:rsidRPr="000148D1">
        <w:rPr>
          <w:rFonts w:ascii="Times New Roman" w:hAnsi="Times New Roman"/>
          <w:sz w:val="22"/>
          <w:szCs w:val="22"/>
        </w:rPr>
        <w:t xml:space="preserve"> and Space Administration-IDS program. 2000-2003.</w:t>
      </w:r>
    </w:p>
    <w:p w:rsidR="00B818B1" w:rsidRPr="000148D1" w:rsidRDefault="00B818B1" w:rsidP="00A61197">
      <w:pPr>
        <w:rPr>
          <w:rFonts w:ascii="Times New Roman" w:hAnsi="Times New Roman"/>
          <w:sz w:val="22"/>
          <w:szCs w:val="22"/>
        </w:rPr>
      </w:pPr>
    </w:p>
    <w:p w:rsidR="00B818B1" w:rsidRPr="000148D1" w:rsidRDefault="00B818B1" w:rsidP="00A61197">
      <w:pPr>
        <w:pStyle w:val="BodyText"/>
        <w:jc w:val="left"/>
        <w:rPr>
          <w:rFonts w:ascii="Times New Roman" w:hAnsi="Times New Roman"/>
          <w:szCs w:val="22"/>
        </w:rPr>
      </w:pPr>
      <w:r w:rsidRPr="000148D1">
        <w:rPr>
          <w:rFonts w:ascii="Times New Roman" w:hAnsi="Times New Roman"/>
          <w:szCs w:val="22"/>
        </w:rPr>
        <w:t xml:space="preserve">“GOFC Data and Information for Tropical Forest Assessment and Management.”  </w:t>
      </w:r>
      <w:r w:rsidR="0041315A" w:rsidRPr="000148D1">
        <w:rPr>
          <w:rFonts w:ascii="Times New Roman" w:hAnsi="Times New Roman"/>
          <w:szCs w:val="22"/>
        </w:rPr>
        <w:t>(MSU Co-</w:t>
      </w:r>
      <w:r w:rsidRPr="000148D1">
        <w:rPr>
          <w:rFonts w:ascii="Times New Roman" w:hAnsi="Times New Roman"/>
          <w:szCs w:val="22"/>
        </w:rPr>
        <w:t>Principal Investigator). $374,035. National Aeronautic</w:t>
      </w:r>
      <w:r w:rsidR="005E2E07" w:rsidRPr="000148D1">
        <w:rPr>
          <w:rFonts w:ascii="Times New Roman" w:hAnsi="Times New Roman"/>
          <w:szCs w:val="22"/>
        </w:rPr>
        <w:t>s</w:t>
      </w:r>
      <w:r w:rsidRPr="000148D1">
        <w:rPr>
          <w:rFonts w:ascii="Times New Roman" w:hAnsi="Times New Roman"/>
          <w:szCs w:val="22"/>
        </w:rPr>
        <w:t xml:space="preserve"> and Space Administration-LUCC program. 2000-2003.</w:t>
      </w:r>
    </w:p>
    <w:p w:rsidR="00B818B1" w:rsidRPr="000148D1" w:rsidRDefault="00B818B1" w:rsidP="00A61197">
      <w:pPr>
        <w:rPr>
          <w:rFonts w:ascii="Times New Roman" w:hAnsi="Times New Roman"/>
          <w:sz w:val="22"/>
          <w:szCs w:val="22"/>
        </w:rPr>
      </w:pPr>
    </w:p>
    <w:p w:rsidR="00B818B1" w:rsidRPr="000148D1" w:rsidRDefault="00B818B1" w:rsidP="00A61197">
      <w:pPr>
        <w:pStyle w:val="BodyText"/>
        <w:jc w:val="left"/>
        <w:rPr>
          <w:rFonts w:ascii="Times New Roman" w:hAnsi="Times New Roman"/>
          <w:szCs w:val="22"/>
        </w:rPr>
      </w:pPr>
      <w:r w:rsidRPr="000148D1">
        <w:rPr>
          <w:rFonts w:ascii="Times New Roman" w:hAnsi="Times New Roman"/>
          <w:szCs w:val="22"/>
        </w:rPr>
        <w:t xml:space="preserve">“Modeling of the Inter-Annual Dynamics of Deforestation and Regrowth in the Brazilian Amazon.”  </w:t>
      </w:r>
      <w:r w:rsidR="0041315A" w:rsidRPr="000148D1">
        <w:rPr>
          <w:rFonts w:ascii="Times New Roman" w:hAnsi="Times New Roman"/>
          <w:szCs w:val="22"/>
        </w:rPr>
        <w:t>(MSU Co-</w:t>
      </w:r>
      <w:r w:rsidRPr="000148D1">
        <w:rPr>
          <w:rFonts w:ascii="Times New Roman" w:hAnsi="Times New Roman"/>
          <w:szCs w:val="22"/>
        </w:rPr>
        <w:t>Principal Investigator).  $831,774. National Aeronautic</w:t>
      </w:r>
      <w:r w:rsidR="005E2E07" w:rsidRPr="000148D1">
        <w:rPr>
          <w:rFonts w:ascii="Times New Roman" w:hAnsi="Times New Roman"/>
          <w:szCs w:val="22"/>
        </w:rPr>
        <w:t>s</w:t>
      </w:r>
      <w:r w:rsidRPr="000148D1">
        <w:rPr>
          <w:rFonts w:ascii="Times New Roman" w:hAnsi="Times New Roman"/>
          <w:szCs w:val="22"/>
        </w:rPr>
        <w:t xml:space="preserve"> and Space Administration-LBA program.  1998-2001.</w:t>
      </w:r>
    </w:p>
    <w:p w:rsidR="00B818B1" w:rsidRPr="000148D1" w:rsidRDefault="00B818B1"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“Tenure Security and Resource Use in the Amazon Field Support Grant.”  (</w:t>
      </w:r>
      <w:r w:rsidR="0041315A" w:rsidRPr="000148D1">
        <w:rPr>
          <w:rFonts w:ascii="Times New Roman" w:hAnsi="Times New Roman"/>
          <w:sz w:val="22"/>
          <w:szCs w:val="22"/>
        </w:rPr>
        <w:t xml:space="preserve">FSU </w:t>
      </w:r>
      <w:r w:rsidRPr="000148D1">
        <w:rPr>
          <w:rFonts w:ascii="Times New Roman" w:hAnsi="Times New Roman"/>
          <w:sz w:val="22"/>
          <w:szCs w:val="22"/>
        </w:rPr>
        <w:t>Principal Investigator</w:t>
      </w:r>
      <w:r w:rsidR="0041315A" w:rsidRPr="000148D1">
        <w:rPr>
          <w:rFonts w:ascii="Times New Roman" w:hAnsi="Times New Roman"/>
          <w:sz w:val="22"/>
          <w:szCs w:val="22"/>
        </w:rPr>
        <w:t xml:space="preserve"> and Project Leader</w:t>
      </w:r>
      <w:r w:rsidRPr="000148D1">
        <w:rPr>
          <w:rFonts w:ascii="Times New Roman" w:hAnsi="Times New Roman"/>
          <w:sz w:val="22"/>
          <w:szCs w:val="22"/>
        </w:rPr>
        <w:t>).  $4,000.  National Geographic Society.  1996.</w:t>
      </w:r>
    </w:p>
    <w:p w:rsidR="00B818B1" w:rsidRPr="000148D1" w:rsidRDefault="00B818B1"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“Land Tenure Security, Reforestation, and Agroforestry.”  (Principal Investigator).  $5,000.  Committee on Faculty Research Support, Florida State University.  1996.</w:t>
      </w:r>
    </w:p>
    <w:p w:rsidR="00B818B1" w:rsidRPr="000148D1" w:rsidRDefault="00B818B1"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“The Interaction Between Population Growth and Land Use Change:  Case Study of the South Florida/Everglades Region.”  (</w:t>
      </w:r>
      <w:r w:rsidR="0041315A" w:rsidRPr="000148D1">
        <w:rPr>
          <w:rFonts w:ascii="Times New Roman" w:hAnsi="Times New Roman"/>
          <w:sz w:val="22"/>
          <w:szCs w:val="22"/>
        </w:rPr>
        <w:t xml:space="preserve">FSU </w:t>
      </w:r>
      <w:r w:rsidRPr="000148D1">
        <w:rPr>
          <w:rFonts w:ascii="Times New Roman" w:hAnsi="Times New Roman"/>
          <w:sz w:val="22"/>
          <w:szCs w:val="22"/>
        </w:rPr>
        <w:t>Principal Investigator</w:t>
      </w:r>
      <w:r w:rsidR="0041315A" w:rsidRPr="000148D1">
        <w:rPr>
          <w:rFonts w:ascii="Times New Roman" w:hAnsi="Times New Roman"/>
          <w:sz w:val="22"/>
          <w:szCs w:val="22"/>
        </w:rPr>
        <w:t xml:space="preserve"> and Project Leader</w:t>
      </w:r>
      <w:r w:rsidRPr="000148D1">
        <w:rPr>
          <w:rFonts w:ascii="Times New Roman" w:hAnsi="Times New Roman"/>
          <w:sz w:val="22"/>
          <w:szCs w:val="22"/>
        </w:rPr>
        <w:t xml:space="preserve">).  $50,940.  </w:t>
      </w:r>
      <w:r w:rsidR="00451640" w:rsidRPr="000148D1">
        <w:rPr>
          <w:rFonts w:ascii="Times New Roman" w:hAnsi="Times New Roman"/>
          <w:sz w:val="22"/>
          <w:szCs w:val="22"/>
        </w:rPr>
        <w:t xml:space="preserve">Sponsored by the </w:t>
      </w:r>
      <w:r w:rsidRPr="000148D1">
        <w:rPr>
          <w:rFonts w:ascii="Times New Roman" w:hAnsi="Times New Roman"/>
          <w:sz w:val="22"/>
          <w:szCs w:val="22"/>
        </w:rPr>
        <w:t>National Academy of Sciences/National Research Council.  1995-1997.</w:t>
      </w:r>
    </w:p>
    <w:p w:rsidR="00B818B1" w:rsidRPr="000148D1" w:rsidRDefault="00B818B1"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“Tenure Security and Resource Use in the Amazon.”  (</w:t>
      </w:r>
      <w:r w:rsidR="0041315A" w:rsidRPr="000148D1">
        <w:rPr>
          <w:rFonts w:ascii="Times New Roman" w:hAnsi="Times New Roman"/>
          <w:sz w:val="22"/>
          <w:szCs w:val="22"/>
        </w:rPr>
        <w:t xml:space="preserve">FSU </w:t>
      </w:r>
      <w:r w:rsidRPr="000148D1">
        <w:rPr>
          <w:rFonts w:ascii="Times New Roman" w:hAnsi="Times New Roman"/>
          <w:sz w:val="22"/>
          <w:szCs w:val="22"/>
        </w:rPr>
        <w:t xml:space="preserve">Collaborator).  $150,000.  </w:t>
      </w:r>
      <w:r w:rsidR="00451640" w:rsidRPr="000148D1">
        <w:rPr>
          <w:rFonts w:ascii="Times New Roman" w:hAnsi="Times New Roman"/>
          <w:sz w:val="22"/>
          <w:szCs w:val="22"/>
        </w:rPr>
        <w:t xml:space="preserve">Sponsored by the </w:t>
      </w:r>
      <w:r w:rsidRPr="000148D1">
        <w:rPr>
          <w:rFonts w:ascii="Times New Roman" w:hAnsi="Times New Roman"/>
          <w:sz w:val="22"/>
          <w:szCs w:val="22"/>
        </w:rPr>
        <w:t>National Science Foundation.  1996-1997.</w:t>
      </w:r>
    </w:p>
    <w:p w:rsidR="00B818B1" w:rsidRPr="000148D1" w:rsidRDefault="00B818B1" w:rsidP="00A61197">
      <w:pPr>
        <w:rPr>
          <w:rFonts w:ascii="Times New Roman" w:hAnsi="Times New Roman"/>
          <w:sz w:val="22"/>
          <w:szCs w:val="22"/>
        </w:rPr>
      </w:pPr>
    </w:p>
    <w:p w:rsidR="00B818B1" w:rsidRPr="000148D1" w:rsidRDefault="00B818B1" w:rsidP="00A61197">
      <w:pPr>
        <w:rPr>
          <w:rFonts w:ascii="Times New Roman" w:hAnsi="Times New Roman"/>
          <w:sz w:val="22"/>
          <w:szCs w:val="22"/>
          <w:lang w:val="pt-BR"/>
        </w:rPr>
      </w:pPr>
      <w:r w:rsidRPr="000148D1">
        <w:rPr>
          <w:rFonts w:ascii="Times New Roman" w:hAnsi="Times New Roman"/>
          <w:sz w:val="22"/>
          <w:szCs w:val="22"/>
        </w:rPr>
        <w:t>“Small Producer Forestry: A Comparative Study of Panama and Brazil.”  (</w:t>
      </w:r>
      <w:r w:rsidR="0041315A" w:rsidRPr="000148D1">
        <w:rPr>
          <w:rFonts w:ascii="Times New Roman" w:hAnsi="Times New Roman"/>
          <w:sz w:val="22"/>
          <w:szCs w:val="22"/>
        </w:rPr>
        <w:t xml:space="preserve">FSU </w:t>
      </w:r>
      <w:r w:rsidRPr="000148D1">
        <w:rPr>
          <w:rFonts w:ascii="Times New Roman" w:hAnsi="Times New Roman"/>
          <w:sz w:val="22"/>
          <w:szCs w:val="22"/>
        </w:rPr>
        <w:t>Principal Investigator</w:t>
      </w:r>
      <w:r w:rsidR="0041315A" w:rsidRPr="000148D1">
        <w:rPr>
          <w:rFonts w:ascii="Times New Roman" w:hAnsi="Times New Roman"/>
          <w:sz w:val="22"/>
          <w:szCs w:val="22"/>
        </w:rPr>
        <w:t xml:space="preserve"> and Project Leader</w:t>
      </w:r>
      <w:r w:rsidRPr="000148D1">
        <w:rPr>
          <w:rFonts w:ascii="Times New Roman" w:hAnsi="Times New Roman"/>
          <w:sz w:val="22"/>
          <w:szCs w:val="22"/>
        </w:rPr>
        <w:t xml:space="preserve">).  $24,989.  Sponsored by U.S. Forest Service.  </w:t>
      </w:r>
      <w:r w:rsidRPr="000148D1">
        <w:rPr>
          <w:rFonts w:ascii="Times New Roman" w:hAnsi="Times New Roman"/>
          <w:sz w:val="22"/>
          <w:szCs w:val="22"/>
          <w:lang w:val="pt-BR"/>
        </w:rPr>
        <w:t>1995-1997.</w:t>
      </w:r>
    </w:p>
    <w:p w:rsidR="00B818B1" w:rsidRPr="000148D1" w:rsidRDefault="00B818B1" w:rsidP="00A61197">
      <w:pPr>
        <w:rPr>
          <w:rFonts w:ascii="Times New Roman" w:hAnsi="Times New Roman"/>
          <w:sz w:val="22"/>
          <w:szCs w:val="22"/>
          <w:lang w:val="pt-BR"/>
        </w:rPr>
      </w:pPr>
    </w:p>
    <w:p w:rsidR="00B818B1" w:rsidRPr="000148D1" w:rsidRDefault="00B818B1" w:rsidP="00A61197">
      <w:pPr>
        <w:rPr>
          <w:rFonts w:ascii="Times New Roman" w:hAnsi="Times New Roman"/>
          <w:sz w:val="22"/>
          <w:szCs w:val="22"/>
        </w:rPr>
      </w:pPr>
      <w:proofErr w:type="spellStart"/>
      <w:r w:rsidRPr="000148D1">
        <w:rPr>
          <w:rFonts w:ascii="Times New Roman" w:hAnsi="Times New Roman"/>
          <w:sz w:val="22"/>
          <w:szCs w:val="22"/>
          <w:lang w:val="pt-BR"/>
        </w:rPr>
        <w:t>Consultant</w:t>
      </w:r>
      <w:proofErr w:type="spellEnd"/>
      <w:r w:rsidRPr="000148D1">
        <w:rPr>
          <w:rFonts w:ascii="Times New Roman" w:hAnsi="Times New Roman"/>
          <w:sz w:val="22"/>
          <w:szCs w:val="22"/>
          <w:lang w:val="pt-BR"/>
        </w:rPr>
        <w:t xml:space="preserve">.  Instituto </w:t>
      </w:r>
      <w:proofErr w:type="spellStart"/>
      <w:r w:rsidRPr="000148D1">
        <w:rPr>
          <w:rFonts w:ascii="Times New Roman" w:hAnsi="Times New Roman"/>
          <w:sz w:val="22"/>
          <w:szCs w:val="22"/>
          <w:lang w:val="pt-BR"/>
        </w:rPr>
        <w:t>Intermericano</w:t>
      </w:r>
      <w:proofErr w:type="spellEnd"/>
      <w:r w:rsidRPr="000148D1">
        <w:rPr>
          <w:rFonts w:ascii="Times New Roman" w:hAnsi="Times New Roman"/>
          <w:sz w:val="22"/>
          <w:szCs w:val="22"/>
          <w:lang w:val="pt-BR"/>
        </w:rPr>
        <w:t xml:space="preserve"> de Cooperação para a Agricultura (IICA) </w:t>
      </w:r>
      <w:proofErr w:type="spellStart"/>
      <w:r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World Bank.  </w:t>
      </w:r>
      <w:r w:rsidRPr="000148D1">
        <w:rPr>
          <w:rFonts w:ascii="Times New Roman" w:hAnsi="Times New Roman"/>
          <w:sz w:val="22"/>
          <w:szCs w:val="22"/>
        </w:rPr>
        <w:t>November 12-29, 1994.  Belém, Brazil.</w:t>
      </w:r>
    </w:p>
    <w:p w:rsidR="00B818B1" w:rsidRPr="000148D1" w:rsidRDefault="00B818B1"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“Tropical Forest Management and Small Producers.” (</w:t>
      </w:r>
      <w:r w:rsidR="0041315A" w:rsidRPr="000148D1">
        <w:rPr>
          <w:rFonts w:ascii="Times New Roman" w:hAnsi="Times New Roman"/>
          <w:sz w:val="22"/>
          <w:szCs w:val="22"/>
        </w:rPr>
        <w:t xml:space="preserve">FSU </w:t>
      </w:r>
      <w:r w:rsidRPr="000148D1">
        <w:rPr>
          <w:rFonts w:ascii="Times New Roman" w:hAnsi="Times New Roman"/>
          <w:sz w:val="22"/>
          <w:szCs w:val="22"/>
        </w:rPr>
        <w:t>Principal Investigator</w:t>
      </w:r>
      <w:r w:rsidR="0041315A" w:rsidRPr="000148D1">
        <w:rPr>
          <w:rFonts w:ascii="Times New Roman" w:hAnsi="Times New Roman"/>
          <w:sz w:val="22"/>
          <w:szCs w:val="22"/>
        </w:rPr>
        <w:t xml:space="preserve"> and Project Leader</w:t>
      </w:r>
      <w:r w:rsidRPr="000148D1">
        <w:rPr>
          <w:rFonts w:ascii="Times New Roman" w:hAnsi="Times New Roman"/>
          <w:sz w:val="22"/>
          <w:szCs w:val="22"/>
        </w:rPr>
        <w:t>). $27,000. Sponsored by U.S. Forest Service. 1993-1994.</w:t>
      </w:r>
    </w:p>
    <w:p w:rsidR="00B818B1" w:rsidRPr="000148D1" w:rsidRDefault="00B818B1"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 xml:space="preserve">“Forest Product Value and Energy.” </w:t>
      </w:r>
      <w:r w:rsidR="0041315A" w:rsidRPr="000148D1">
        <w:rPr>
          <w:rFonts w:ascii="Times New Roman" w:hAnsi="Times New Roman"/>
          <w:sz w:val="22"/>
          <w:szCs w:val="22"/>
        </w:rPr>
        <w:t>(FSU Co-Principal Investigator)</w:t>
      </w:r>
      <w:r w:rsidRPr="000148D1">
        <w:rPr>
          <w:rFonts w:ascii="Times New Roman" w:hAnsi="Times New Roman"/>
          <w:sz w:val="22"/>
          <w:szCs w:val="22"/>
        </w:rPr>
        <w:t>. $27,867. Sponsored by the U.S. Forest Service. 1992-1993.</w:t>
      </w:r>
    </w:p>
    <w:p w:rsidR="00B818B1" w:rsidRPr="000148D1" w:rsidRDefault="00B818B1"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lastRenderedPageBreak/>
        <w:t>“Ecological Sustainability and Human Institutions: Phase II.” (</w:t>
      </w:r>
      <w:r w:rsidR="0041315A" w:rsidRPr="000148D1">
        <w:rPr>
          <w:rFonts w:ascii="Times New Roman" w:hAnsi="Times New Roman"/>
          <w:sz w:val="22"/>
          <w:szCs w:val="22"/>
        </w:rPr>
        <w:t>FSU Co-</w:t>
      </w:r>
      <w:r w:rsidRPr="000148D1">
        <w:rPr>
          <w:rFonts w:ascii="Times New Roman" w:hAnsi="Times New Roman"/>
          <w:sz w:val="22"/>
          <w:szCs w:val="22"/>
        </w:rPr>
        <w:t xml:space="preserve">Principal Investigator). </w:t>
      </w:r>
      <w:r w:rsidR="0041315A" w:rsidRPr="000148D1">
        <w:rPr>
          <w:rFonts w:ascii="Times New Roman" w:hAnsi="Times New Roman"/>
          <w:sz w:val="22"/>
          <w:szCs w:val="22"/>
        </w:rPr>
        <w:t xml:space="preserve">$360,220. </w:t>
      </w:r>
      <w:r w:rsidRPr="000148D1">
        <w:rPr>
          <w:rFonts w:ascii="Times New Roman" w:hAnsi="Times New Roman"/>
          <w:sz w:val="22"/>
          <w:szCs w:val="22"/>
        </w:rPr>
        <w:t>Sponsored by Man and the Biosphere Program, U.S. State Department. 1993-1996.</w:t>
      </w:r>
    </w:p>
    <w:p w:rsidR="00B818B1" w:rsidRPr="000148D1" w:rsidRDefault="00B818B1" w:rsidP="00A61197">
      <w:pPr>
        <w:rPr>
          <w:rFonts w:ascii="Times New Roman" w:hAnsi="Times New Roman"/>
          <w:sz w:val="22"/>
          <w:szCs w:val="22"/>
        </w:rPr>
      </w:pPr>
    </w:p>
    <w:p w:rsidR="00B818B1" w:rsidRPr="000148D1" w:rsidRDefault="00B818B1" w:rsidP="00A61197">
      <w:pPr>
        <w:pStyle w:val="HTMLBody"/>
        <w:rPr>
          <w:rFonts w:ascii="Times New Roman" w:hAnsi="Times New Roman"/>
          <w:sz w:val="22"/>
          <w:szCs w:val="22"/>
        </w:rPr>
      </w:pPr>
      <w:r w:rsidRPr="000148D1">
        <w:rPr>
          <w:rFonts w:ascii="Times New Roman" w:hAnsi="Times New Roman"/>
          <w:sz w:val="22"/>
          <w:szCs w:val="22"/>
        </w:rPr>
        <w:t>“Ecological Sustainability and Human Institutions:  Case Studies of Three Biosphere Reserves.”  (</w:t>
      </w:r>
      <w:r w:rsidR="0041315A" w:rsidRPr="000148D1">
        <w:rPr>
          <w:rFonts w:ascii="Times New Roman" w:hAnsi="Times New Roman"/>
          <w:sz w:val="22"/>
          <w:szCs w:val="22"/>
        </w:rPr>
        <w:t>FSU Co-</w:t>
      </w:r>
      <w:r w:rsidRPr="000148D1">
        <w:rPr>
          <w:rFonts w:ascii="Times New Roman" w:hAnsi="Times New Roman"/>
          <w:sz w:val="22"/>
          <w:szCs w:val="22"/>
        </w:rPr>
        <w:t>Principal Investigator)</w:t>
      </w:r>
      <w:r w:rsidR="0041315A" w:rsidRPr="000148D1">
        <w:rPr>
          <w:rFonts w:ascii="Times New Roman" w:hAnsi="Times New Roman"/>
          <w:sz w:val="22"/>
          <w:szCs w:val="22"/>
        </w:rPr>
        <w:t xml:space="preserve">. </w:t>
      </w:r>
      <w:r w:rsidRPr="000148D1">
        <w:rPr>
          <w:rFonts w:ascii="Times New Roman" w:hAnsi="Times New Roman"/>
          <w:sz w:val="22"/>
          <w:szCs w:val="22"/>
        </w:rPr>
        <w:t>$398,934.  Sponsored by Man and the Biosphere Program, U.S. State Department. 1991-1993.</w:t>
      </w:r>
    </w:p>
    <w:p w:rsidR="00B818B1" w:rsidRPr="000148D1" w:rsidRDefault="00B818B1"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rPr>
        <w:t>An Analysis of New Manufacturing Plants in Appalachia:  What Makes Them Successful and Why Do They Locate Here?”  (</w:t>
      </w:r>
      <w:r w:rsidR="0041315A" w:rsidRPr="000148D1">
        <w:rPr>
          <w:rFonts w:ascii="Times New Roman" w:hAnsi="Times New Roman"/>
          <w:sz w:val="22"/>
          <w:szCs w:val="22"/>
        </w:rPr>
        <w:t xml:space="preserve">WVU </w:t>
      </w:r>
      <w:r w:rsidRPr="000148D1">
        <w:rPr>
          <w:rFonts w:ascii="Times New Roman" w:hAnsi="Times New Roman"/>
          <w:sz w:val="22"/>
          <w:szCs w:val="22"/>
        </w:rPr>
        <w:t>Principal Investigator</w:t>
      </w:r>
      <w:r w:rsidR="0041315A" w:rsidRPr="000148D1">
        <w:rPr>
          <w:rFonts w:ascii="Times New Roman" w:hAnsi="Times New Roman"/>
          <w:sz w:val="22"/>
          <w:szCs w:val="22"/>
        </w:rPr>
        <w:t xml:space="preserve"> and Project Leader</w:t>
      </w:r>
      <w:r w:rsidRPr="000148D1">
        <w:rPr>
          <w:rFonts w:ascii="Times New Roman" w:hAnsi="Times New Roman"/>
          <w:sz w:val="22"/>
          <w:szCs w:val="22"/>
        </w:rPr>
        <w:t>).  $71,634.  Sponsored by the Appalachian Regional Commission. 1987-1989.</w:t>
      </w:r>
    </w:p>
    <w:p w:rsidR="00B818B1" w:rsidRPr="000148D1" w:rsidRDefault="00B818B1" w:rsidP="00A61197">
      <w:pPr>
        <w:rPr>
          <w:rFonts w:ascii="Times New Roman" w:hAnsi="Times New Roman"/>
          <w:sz w:val="22"/>
          <w:szCs w:val="22"/>
        </w:rPr>
      </w:pPr>
    </w:p>
    <w:p w:rsidR="00B818B1" w:rsidRPr="000148D1" w:rsidRDefault="00B818B1" w:rsidP="00A61197">
      <w:pPr>
        <w:pStyle w:val="BodyText"/>
        <w:jc w:val="left"/>
        <w:rPr>
          <w:rFonts w:ascii="Times New Roman" w:hAnsi="Times New Roman"/>
          <w:szCs w:val="22"/>
        </w:rPr>
      </w:pPr>
      <w:r w:rsidRPr="000148D1">
        <w:rPr>
          <w:rFonts w:ascii="Times New Roman" w:hAnsi="Times New Roman"/>
          <w:szCs w:val="22"/>
        </w:rPr>
        <w:t>“Cost of Doing Business Study-Phase II and III.”  (</w:t>
      </w:r>
      <w:r w:rsidR="0041315A" w:rsidRPr="000148D1">
        <w:rPr>
          <w:rFonts w:ascii="Times New Roman" w:hAnsi="Times New Roman"/>
          <w:szCs w:val="22"/>
        </w:rPr>
        <w:t xml:space="preserve">WVU </w:t>
      </w:r>
      <w:r w:rsidRPr="000148D1">
        <w:rPr>
          <w:rFonts w:ascii="Times New Roman" w:hAnsi="Times New Roman"/>
          <w:szCs w:val="22"/>
        </w:rPr>
        <w:t>Principal Investigator</w:t>
      </w:r>
      <w:r w:rsidR="0041315A" w:rsidRPr="000148D1">
        <w:rPr>
          <w:rFonts w:ascii="Times New Roman" w:hAnsi="Times New Roman"/>
          <w:szCs w:val="22"/>
        </w:rPr>
        <w:t xml:space="preserve"> and Project Leader</w:t>
      </w:r>
      <w:r w:rsidRPr="000148D1">
        <w:rPr>
          <w:rFonts w:ascii="Times New Roman" w:hAnsi="Times New Roman"/>
          <w:szCs w:val="22"/>
        </w:rPr>
        <w:t>).  $23,840.  Sponsored by the Interim Commission on Employment Opportunities and Economic Development, State of West Virginia, and the Center for Economic Research, West Virginia University. 1987.</w:t>
      </w:r>
    </w:p>
    <w:p w:rsidR="007F5C20" w:rsidRPr="000148D1" w:rsidRDefault="007F5C20" w:rsidP="00A61197">
      <w:pPr>
        <w:pStyle w:val="BodyText"/>
        <w:jc w:val="left"/>
        <w:rPr>
          <w:rFonts w:ascii="Times New Roman" w:hAnsi="Times New Roman"/>
          <w:szCs w:val="22"/>
        </w:rPr>
      </w:pPr>
    </w:p>
    <w:p w:rsidR="007F5C20" w:rsidRPr="000148D1" w:rsidRDefault="007F5C20" w:rsidP="00A61197">
      <w:pPr>
        <w:pStyle w:val="BodyText"/>
        <w:jc w:val="left"/>
        <w:rPr>
          <w:rFonts w:ascii="Times New Roman" w:hAnsi="Times New Roman"/>
          <w:b/>
          <w:szCs w:val="22"/>
        </w:rPr>
      </w:pPr>
      <w:r w:rsidRPr="000148D1">
        <w:rPr>
          <w:rFonts w:ascii="Times New Roman" w:hAnsi="Times New Roman"/>
          <w:b/>
          <w:szCs w:val="22"/>
        </w:rPr>
        <w:t>Student Awards</w:t>
      </w:r>
    </w:p>
    <w:p w:rsidR="007F5C20" w:rsidRPr="000148D1" w:rsidRDefault="007F5C20" w:rsidP="00A61197">
      <w:pPr>
        <w:pStyle w:val="BodyText"/>
        <w:jc w:val="left"/>
        <w:rPr>
          <w:rFonts w:ascii="Times New Roman" w:hAnsi="Times New Roman"/>
          <w:b/>
          <w:szCs w:val="22"/>
        </w:rPr>
      </w:pPr>
    </w:p>
    <w:p w:rsidR="00935F2E" w:rsidRPr="000148D1" w:rsidRDefault="00935F2E" w:rsidP="00935F2E">
      <w:pPr>
        <w:rPr>
          <w:rFonts w:ascii="Times New Roman" w:hAnsi="Times New Roman"/>
          <w:sz w:val="22"/>
          <w:szCs w:val="22"/>
        </w:rPr>
      </w:pPr>
      <w:r w:rsidRPr="000148D1">
        <w:rPr>
          <w:rFonts w:ascii="Times New Roman" w:hAnsi="Times New Roman"/>
          <w:sz w:val="22"/>
          <w:szCs w:val="22"/>
        </w:rPr>
        <w:t>“Doctoral Dissertation Research: Impacts of Mechanized Agriculture on Smallholders and Landscapes in the Central Amazon Basin.”  Robert Walker (UF Principal Investigator) with Williams Castro. $16,623.  Sponsored by the National Science Foundation, 2014-2016.</w:t>
      </w:r>
    </w:p>
    <w:p w:rsidR="00935F2E" w:rsidRPr="000148D1" w:rsidRDefault="00935F2E" w:rsidP="00935F2E">
      <w:pPr>
        <w:pStyle w:val="BodyText"/>
        <w:jc w:val="left"/>
        <w:rPr>
          <w:rFonts w:ascii="Times New Roman" w:hAnsi="Times New Roman"/>
          <w:szCs w:val="22"/>
        </w:rPr>
      </w:pPr>
    </w:p>
    <w:p w:rsidR="000B6E12" w:rsidRPr="000148D1" w:rsidRDefault="000B6E12" w:rsidP="00A61197">
      <w:pPr>
        <w:autoSpaceDE w:val="0"/>
        <w:autoSpaceDN w:val="0"/>
        <w:adjustRightInd w:val="0"/>
        <w:rPr>
          <w:rFonts w:ascii="Times New Roman" w:hAnsi="Times New Roman"/>
          <w:sz w:val="22"/>
          <w:szCs w:val="22"/>
        </w:rPr>
      </w:pPr>
      <w:r w:rsidRPr="000148D1">
        <w:rPr>
          <w:rFonts w:ascii="Times New Roman" w:hAnsi="Times New Roman"/>
          <w:sz w:val="22"/>
          <w:szCs w:val="22"/>
        </w:rPr>
        <w:t>“Food, Fuel, and the Amazonian Forest: Gauging Indirect Land Use Change from the Farm Level.” Pete Richards. $20,600.</w:t>
      </w:r>
      <w:r w:rsidRPr="000148D1">
        <w:rPr>
          <w:rFonts w:ascii="Times New Roman" w:hAnsi="Times New Roman"/>
          <w:i/>
          <w:sz w:val="22"/>
          <w:szCs w:val="22"/>
        </w:rPr>
        <w:t xml:space="preserve">  </w:t>
      </w:r>
      <w:r w:rsidRPr="000148D1">
        <w:rPr>
          <w:rFonts w:ascii="Times New Roman" w:hAnsi="Times New Roman"/>
          <w:sz w:val="22"/>
          <w:szCs w:val="22"/>
        </w:rPr>
        <w:t xml:space="preserve">The Mellon Foundation and the Institute for International Education Graduate Fellowship for International Study, awarded to selected designees for the cancelled 2011-2012 Fulbright DDRA program.  </w:t>
      </w:r>
    </w:p>
    <w:p w:rsidR="000B6E12" w:rsidRPr="000148D1" w:rsidRDefault="000B6E12" w:rsidP="00A61197">
      <w:pPr>
        <w:autoSpaceDE w:val="0"/>
        <w:autoSpaceDN w:val="0"/>
        <w:adjustRightInd w:val="0"/>
        <w:rPr>
          <w:rFonts w:ascii="Times New Roman" w:hAnsi="Times New Roman"/>
          <w:i/>
          <w:sz w:val="22"/>
          <w:szCs w:val="22"/>
        </w:rPr>
      </w:pPr>
    </w:p>
    <w:p w:rsidR="00B12D20" w:rsidRPr="000148D1" w:rsidRDefault="00B12D20" w:rsidP="00A61197">
      <w:pPr>
        <w:rPr>
          <w:rFonts w:ascii="Times New Roman" w:hAnsi="Times New Roman"/>
          <w:sz w:val="22"/>
          <w:szCs w:val="22"/>
        </w:rPr>
      </w:pPr>
      <w:r w:rsidRPr="000148D1">
        <w:rPr>
          <w:rFonts w:ascii="Times New Roman" w:hAnsi="Times New Roman"/>
          <w:sz w:val="22"/>
          <w:szCs w:val="22"/>
        </w:rPr>
        <w:t xml:space="preserve">“Food, Fuel, and the Amazonian Forest: Gauging Indirect Land Use Change from the Farm Level.” Pete Richards. $30,000. Twelfth Annual Benjamin H. Stevens Graduate Fellowship in Regional Science.  </w:t>
      </w:r>
      <w:r w:rsidR="005308C1" w:rsidRPr="000148D1">
        <w:rPr>
          <w:rFonts w:ascii="Times New Roman" w:hAnsi="Times New Roman"/>
          <w:sz w:val="22"/>
          <w:szCs w:val="22"/>
        </w:rPr>
        <w:t xml:space="preserve">The </w:t>
      </w:r>
      <w:r w:rsidRPr="000148D1">
        <w:rPr>
          <w:rFonts w:ascii="Times New Roman" w:hAnsi="Times New Roman"/>
          <w:sz w:val="22"/>
          <w:szCs w:val="22"/>
        </w:rPr>
        <w:t>North American Regional Science Association.</w:t>
      </w:r>
      <w:r w:rsidR="005308C1" w:rsidRPr="000148D1">
        <w:rPr>
          <w:rFonts w:ascii="Times New Roman" w:hAnsi="Times New Roman"/>
          <w:sz w:val="22"/>
          <w:szCs w:val="22"/>
        </w:rPr>
        <w:t xml:space="preserve"> 2011-2012.</w:t>
      </w:r>
    </w:p>
    <w:p w:rsidR="00B12D20" w:rsidRPr="000148D1" w:rsidRDefault="00B12D20" w:rsidP="00A61197">
      <w:pPr>
        <w:rPr>
          <w:rFonts w:ascii="Times New Roman" w:hAnsi="Times New Roman"/>
          <w:color w:val="000000"/>
          <w:sz w:val="22"/>
          <w:szCs w:val="22"/>
        </w:rPr>
      </w:pPr>
    </w:p>
    <w:p w:rsidR="005308C1" w:rsidRPr="000148D1" w:rsidRDefault="005308C1" w:rsidP="00A61197">
      <w:pPr>
        <w:widowControl/>
        <w:rPr>
          <w:rFonts w:ascii="Times New Roman" w:hAnsi="Times New Roman"/>
          <w:snapToGrid/>
          <w:sz w:val="22"/>
          <w:szCs w:val="22"/>
        </w:rPr>
      </w:pPr>
      <w:r w:rsidRPr="000148D1">
        <w:rPr>
          <w:rFonts w:ascii="Times New Roman" w:hAnsi="Times New Roman"/>
          <w:snapToGrid/>
          <w:sz w:val="22"/>
          <w:szCs w:val="22"/>
        </w:rPr>
        <w:t xml:space="preserve">“Soy, Cattle, and the Hidden Margins of Capital.”   Pete Richards.  $21,300.  Grassroots Development Fellowship.  Inter-American Foundation 2011-2012. </w:t>
      </w:r>
    </w:p>
    <w:p w:rsidR="00BD61D9" w:rsidRPr="000148D1" w:rsidRDefault="00BD61D9" w:rsidP="00A61197">
      <w:pPr>
        <w:rPr>
          <w:rFonts w:ascii="Times New Roman" w:hAnsi="Times New Roman"/>
          <w:color w:val="000000"/>
          <w:sz w:val="22"/>
          <w:szCs w:val="22"/>
        </w:rPr>
      </w:pPr>
    </w:p>
    <w:p w:rsidR="000B6E12" w:rsidRPr="000148D1" w:rsidRDefault="000B6E12" w:rsidP="00A61197">
      <w:pPr>
        <w:widowControl/>
        <w:rPr>
          <w:rFonts w:ascii="Times New Roman" w:hAnsi="Times New Roman"/>
          <w:snapToGrid/>
          <w:sz w:val="22"/>
          <w:szCs w:val="22"/>
        </w:rPr>
      </w:pPr>
      <w:r w:rsidRPr="000148D1">
        <w:rPr>
          <w:rFonts w:ascii="Times New Roman" w:hAnsi="Times New Roman"/>
          <w:snapToGrid/>
          <w:sz w:val="22"/>
          <w:szCs w:val="22"/>
        </w:rPr>
        <w:t>“Mechanized Agriculture and Amazonian Deforestation.”  Pete Richards. $5,000. The Social Science Research Council. 2008.</w:t>
      </w:r>
    </w:p>
    <w:p w:rsidR="000B6E12" w:rsidRPr="000148D1" w:rsidRDefault="000B6E12" w:rsidP="00A61197">
      <w:pPr>
        <w:rPr>
          <w:rFonts w:ascii="Times New Roman" w:hAnsi="Times New Roman"/>
          <w:color w:val="000000"/>
          <w:sz w:val="22"/>
          <w:szCs w:val="22"/>
        </w:rPr>
      </w:pPr>
    </w:p>
    <w:p w:rsidR="007F5C20" w:rsidRPr="000148D1" w:rsidRDefault="007F5C20" w:rsidP="00A61197">
      <w:pPr>
        <w:rPr>
          <w:rFonts w:ascii="Times New Roman" w:hAnsi="Times New Roman"/>
          <w:sz w:val="22"/>
          <w:szCs w:val="22"/>
        </w:rPr>
      </w:pPr>
      <w:r w:rsidRPr="000148D1">
        <w:rPr>
          <w:rFonts w:ascii="Times New Roman" w:hAnsi="Times New Roman"/>
          <w:color w:val="000000"/>
          <w:sz w:val="22"/>
          <w:szCs w:val="22"/>
        </w:rPr>
        <w:t xml:space="preserve">“Doctoral Dissertation Research: </w:t>
      </w:r>
      <w:r w:rsidRPr="000148D1">
        <w:rPr>
          <w:rFonts w:ascii="Times New Roman" w:hAnsi="Times New Roman"/>
          <w:sz w:val="22"/>
          <w:szCs w:val="22"/>
        </w:rPr>
        <w:t>Soy, Cattle, and the Amazon Forest</w:t>
      </w:r>
      <w:r w:rsidRPr="000148D1">
        <w:rPr>
          <w:rFonts w:ascii="Times New Roman" w:hAnsi="Times New Roman"/>
          <w:color w:val="000000"/>
          <w:sz w:val="22"/>
          <w:szCs w:val="22"/>
        </w:rPr>
        <w:t xml:space="preserve">.”  </w:t>
      </w:r>
      <w:r w:rsidRPr="000148D1">
        <w:rPr>
          <w:rFonts w:ascii="Times New Roman" w:hAnsi="Times New Roman"/>
          <w:sz w:val="22"/>
          <w:szCs w:val="22"/>
        </w:rPr>
        <w:t>Robert Walker (MSU Principal Investigator) with Peter Richards</w:t>
      </w:r>
      <w:r w:rsidR="00B12D20" w:rsidRPr="000148D1">
        <w:rPr>
          <w:rFonts w:ascii="Times New Roman" w:hAnsi="Times New Roman"/>
          <w:sz w:val="22"/>
          <w:szCs w:val="22"/>
        </w:rPr>
        <w:t>.</w:t>
      </w:r>
      <w:r w:rsidRPr="000148D1">
        <w:rPr>
          <w:rFonts w:ascii="Times New Roman" w:hAnsi="Times New Roman"/>
          <w:sz w:val="22"/>
          <w:szCs w:val="22"/>
        </w:rPr>
        <w:t xml:space="preserve"> $4,800.  Sponsored by the National Science Foundation, 2010-2012.</w:t>
      </w:r>
    </w:p>
    <w:p w:rsidR="007F5C20" w:rsidRPr="000148D1" w:rsidRDefault="007F5C20" w:rsidP="00A61197">
      <w:pPr>
        <w:pStyle w:val="BodyText"/>
        <w:jc w:val="left"/>
        <w:rPr>
          <w:rFonts w:ascii="Times New Roman" w:hAnsi="Times New Roman"/>
          <w:szCs w:val="22"/>
        </w:rPr>
      </w:pPr>
    </w:p>
    <w:p w:rsidR="00B12D20" w:rsidRPr="000148D1" w:rsidRDefault="00B12D20" w:rsidP="00A61197">
      <w:pPr>
        <w:rPr>
          <w:rFonts w:ascii="Times New Roman" w:hAnsi="Times New Roman"/>
          <w:color w:val="000000"/>
          <w:sz w:val="22"/>
          <w:szCs w:val="22"/>
        </w:rPr>
      </w:pPr>
      <w:r w:rsidRPr="000148D1">
        <w:rPr>
          <w:rFonts w:ascii="Times New Roman" w:hAnsi="Times New Roman"/>
          <w:color w:val="000000"/>
          <w:sz w:val="22"/>
          <w:szCs w:val="22"/>
        </w:rPr>
        <w:t xml:space="preserve">“Doctoral Dissertation Research: Settlement Formation and Land Use and Land Cover Change: a case study in the Brazilian Amazon.”  </w:t>
      </w:r>
      <w:r w:rsidRPr="000148D1">
        <w:rPr>
          <w:rFonts w:ascii="Times New Roman" w:hAnsi="Times New Roman"/>
          <w:sz w:val="22"/>
          <w:szCs w:val="22"/>
        </w:rPr>
        <w:t>Robert Walker (MSU Principal Investigator) with Marcellus Caldas. $11,900.  Sponsored by the National Science Foundation</w:t>
      </w:r>
      <w:r w:rsidR="005308C1" w:rsidRPr="000148D1">
        <w:rPr>
          <w:rFonts w:ascii="Times New Roman" w:hAnsi="Times New Roman"/>
          <w:sz w:val="22"/>
          <w:szCs w:val="22"/>
        </w:rPr>
        <w:t>.</w:t>
      </w:r>
      <w:r w:rsidRPr="000148D1">
        <w:rPr>
          <w:rFonts w:ascii="Times New Roman" w:hAnsi="Times New Roman"/>
          <w:sz w:val="22"/>
          <w:szCs w:val="22"/>
        </w:rPr>
        <w:t xml:space="preserve"> 2006- 2007.  </w:t>
      </w:r>
    </w:p>
    <w:p w:rsidR="00B12D20" w:rsidRPr="000148D1" w:rsidRDefault="00B12D20" w:rsidP="00A61197">
      <w:pPr>
        <w:rPr>
          <w:rFonts w:ascii="Times New Roman" w:hAnsi="Times New Roman"/>
          <w:color w:val="000000"/>
          <w:sz w:val="22"/>
          <w:szCs w:val="22"/>
        </w:rPr>
      </w:pPr>
    </w:p>
    <w:p w:rsidR="00B12D20" w:rsidRPr="000148D1" w:rsidRDefault="00B12D20" w:rsidP="00A61197">
      <w:pPr>
        <w:rPr>
          <w:rFonts w:ascii="Times New Roman" w:hAnsi="Times New Roman"/>
          <w:sz w:val="22"/>
          <w:szCs w:val="22"/>
        </w:rPr>
      </w:pPr>
      <w:r w:rsidRPr="000148D1">
        <w:rPr>
          <w:rFonts w:ascii="Times New Roman" w:hAnsi="Times New Roman"/>
          <w:color w:val="000000"/>
          <w:sz w:val="22"/>
          <w:szCs w:val="22"/>
        </w:rPr>
        <w:t xml:space="preserve">“Doctoral Dissertation Research: Land Reform, Social Conflict, and Deforestation in the Brazilian Amazon.”  </w:t>
      </w:r>
      <w:r w:rsidRPr="000148D1">
        <w:rPr>
          <w:rFonts w:ascii="Times New Roman" w:hAnsi="Times New Roman"/>
          <w:sz w:val="22"/>
          <w:szCs w:val="22"/>
        </w:rPr>
        <w:t xml:space="preserve">Robert Walker (MSU Principal Investigator) with Stephen Aldrich.  $11,900.  Sponsored by the National Science Foundation, 2006- 2007.  </w:t>
      </w:r>
    </w:p>
    <w:p w:rsidR="007E7E1F" w:rsidRPr="000148D1" w:rsidRDefault="007E7E1F" w:rsidP="00A61197">
      <w:pPr>
        <w:pStyle w:val="Heading1"/>
        <w:jc w:val="left"/>
        <w:rPr>
          <w:rFonts w:ascii="Times New Roman" w:hAnsi="Times New Roman"/>
          <w:bCs/>
          <w:szCs w:val="22"/>
        </w:rPr>
      </w:pPr>
    </w:p>
    <w:p w:rsidR="00D11777" w:rsidRDefault="00D11777" w:rsidP="00A61197">
      <w:pPr>
        <w:pStyle w:val="Heading1"/>
        <w:jc w:val="left"/>
        <w:rPr>
          <w:rFonts w:ascii="Times New Roman" w:hAnsi="Times New Roman"/>
          <w:bCs/>
          <w:szCs w:val="22"/>
        </w:rPr>
      </w:pPr>
    </w:p>
    <w:p w:rsidR="00C90FF1" w:rsidRPr="000148D1" w:rsidRDefault="00C90FF1" w:rsidP="00A61197">
      <w:pPr>
        <w:pStyle w:val="Heading1"/>
        <w:jc w:val="left"/>
        <w:rPr>
          <w:rFonts w:ascii="Times New Roman" w:hAnsi="Times New Roman"/>
          <w:bCs/>
          <w:szCs w:val="22"/>
        </w:rPr>
      </w:pPr>
      <w:r w:rsidRPr="000148D1">
        <w:rPr>
          <w:rFonts w:ascii="Times New Roman" w:hAnsi="Times New Roman"/>
          <w:bCs/>
          <w:szCs w:val="22"/>
        </w:rPr>
        <w:t>CONFERENCE AND SEMINAR PRESENTATIONS</w:t>
      </w:r>
    </w:p>
    <w:p w:rsidR="00C90FF1" w:rsidRPr="000148D1" w:rsidRDefault="00C90FF1" w:rsidP="00A61197">
      <w:pPr>
        <w:rPr>
          <w:rFonts w:ascii="Times New Roman" w:hAnsi="Times New Roman"/>
          <w:sz w:val="22"/>
          <w:szCs w:val="22"/>
        </w:rPr>
      </w:pPr>
    </w:p>
    <w:p w:rsidR="00C90FF1" w:rsidRPr="000148D1" w:rsidRDefault="00C90FF1" w:rsidP="00A61197">
      <w:pPr>
        <w:pStyle w:val="Heading6"/>
        <w:rPr>
          <w:rFonts w:ascii="Times New Roman" w:hAnsi="Times New Roman"/>
          <w:sz w:val="22"/>
          <w:szCs w:val="22"/>
        </w:rPr>
      </w:pPr>
      <w:r w:rsidRPr="000148D1">
        <w:rPr>
          <w:rFonts w:ascii="Times New Roman" w:hAnsi="Times New Roman"/>
          <w:sz w:val="22"/>
          <w:szCs w:val="22"/>
        </w:rPr>
        <w:t xml:space="preserve">International </w:t>
      </w:r>
    </w:p>
    <w:p w:rsidR="00915740" w:rsidRPr="000148D1" w:rsidRDefault="00915740" w:rsidP="00A61197">
      <w:pPr>
        <w:rPr>
          <w:rFonts w:ascii="Times New Roman" w:hAnsi="Times New Roman"/>
          <w:sz w:val="22"/>
          <w:szCs w:val="22"/>
        </w:rPr>
      </w:pPr>
    </w:p>
    <w:p w:rsidR="00207804" w:rsidRPr="000148D1" w:rsidRDefault="00207804" w:rsidP="00207804">
      <w:pPr>
        <w:rPr>
          <w:rFonts w:ascii="Times New Roman" w:hAnsi="Times New Roman"/>
          <w:sz w:val="22"/>
          <w:szCs w:val="22"/>
        </w:rPr>
      </w:pPr>
      <w:r w:rsidRPr="000148D1">
        <w:rPr>
          <w:rFonts w:ascii="Times New Roman" w:hAnsi="Times New Roman"/>
          <w:sz w:val="22"/>
          <w:szCs w:val="22"/>
        </w:rPr>
        <w:t>Robert Walker. 2020.</w:t>
      </w:r>
      <w:r w:rsidRPr="000148D1">
        <w:rPr>
          <w:rFonts w:ascii="Times New Roman" w:hAnsi="Times New Roman"/>
          <w:b/>
          <w:sz w:val="22"/>
          <w:szCs w:val="22"/>
        </w:rPr>
        <w:t xml:space="preserve"> </w:t>
      </w:r>
      <w:r w:rsidRPr="000148D1">
        <w:rPr>
          <w:rFonts w:ascii="Times New Roman" w:hAnsi="Times New Roman"/>
          <w:sz w:val="22"/>
          <w:szCs w:val="22"/>
        </w:rPr>
        <w:t>“Amazonian Catastrophes.” Conference of Latin American Geographers, Antigua, Guatemala. January 3, 2020.</w:t>
      </w:r>
    </w:p>
    <w:p w:rsidR="00207804" w:rsidRPr="000148D1" w:rsidRDefault="00207804" w:rsidP="00207804">
      <w:pPr>
        <w:rPr>
          <w:rFonts w:ascii="Times New Roman" w:hAnsi="Times New Roman"/>
          <w:sz w:val="22"/>
          <w:szCs w:val="22"/>
        </w:rPr>
      </w:pPr>
    </w:p>
    <w:p w:rsidR="00E3211E" w:rsidRPr="000148D1" w:rsidRDefault="00E3211E" w:rsidP="00E3211E">
      <w:pPr>
        <w:rPr>
          <w:rFonts w:ascii="Times New Roman" w:hAnsi="Times New Roman"/>
          <w:sz w:val="22"/>
          <w:szCs w:val="22"/>
        </w:rPr>
      </w:pPr>
      <w:r w:rsidRPr="000148D1">
        <w:rPr>
          <w:rFonts w:ascii="Times New Roman" w:hAnsi="Times New Roman"/>
          <w:sz w:val="22"/>
          <w:szCs w:val="22"/>
        </w:rPr>
        <w:t>Robert Walker. 2018. Eulogy for John Browder. Reflections on John Browder and his contributions to the geographic understanding of Amazonia. San Jose, Costa Rica. May 22, 2018.</w:t>
      </w:r>
    </w:p>
    <w:p w:rsidR="00207804" w:rsidRPr="000148D1" w:rsidRDefault="00207804" w:rsidP="00207804">
      <w:pPr>
        <w:rPr>
          <w:rFonts w:ascii="Times New Roman" w:hAnsi="Times New Roman"/>
          <w:sz w:val="22"/>
          <w:szCs w:val="22"/>
        </w:rPr>
      </w:pPr>
    </w:p>
    <w:p w:rsidR="00E3211E" w:rsidRPr="000148D1" w:rsidRDefault="00E3211E" w:rsidP="00E3211E">
      <w:pPr>
        <w:rPr>
          <w:rFonts w:ascii="Times New Roman" w:hAnsi="Times New Roman"/>
          <w:sz w:val="22"/>
          <w:szCs w:val="22"/>
        </w:rPr>
      </w:pPr>
      <w:r w:rsidRPr="000148D1">
        <w:rPr>
          <w:rFonts w:ascii="Times New Roman" w:hAnsi="Times New Roman"/>
          <w:sz w:val="22"/>
          <w:szCs w:val="22"/>
        </w:rPr>
        <w:t>Gabriel Carrera and Robert Walker. 2018. Deforestation among Small Farmers in the Brazilian Amazon of the 21st Century: Evidence Suggests that Spatial Patterns Change with Frontier Time Span. San Jose, Costa Rica. May 22, 2018.</w:t>
      </w:r>
    </w:p>
    <w:p w:rsidR="00E3211E" w:rsidRPr="000148D1" w:rsidRDefault="00E3211E" w:rsidP="00E3211E">
      <w:pPr>
        <w:rPr>
          <w:rFonts w:ascii="Times New Roman" w:hAnsi="Times New Roman"/>
          <w:sz w:val="22"/>
          <w:szCs w:val="22"/>
        </w:rPr>
      </w:pPr>
    </w:p>
    <w:p w:rsidR="00E3211E" w:rsidRPr="000148D1" w:rsidRDefault="00E3211E" w:rsidP="00E3211E">
      <w:pPr>
        <w:rPr>
          <w:rFonts w:ascii="Times New Roman" w:hAnsi="Times New Roman"/>
          <w:sz w:val="22"/>
          <w:szCs w:val="22"/>
        </w:rPr>
      </w:pPr>
      <w:r w:rsidRPr="000148D1">
        <w:rPr>
          <w:rFonts w:ascii="Times New Roman" w:hAnsi="Times New Roman"/>
          <w:sz w:val="22"/>
          <w:szCs w:val="22"/>
        </w:rPr>
        <w:t>Cynthia Simmons and Robert Walker. 2018.Endangered Amazon: An Indigenous Tribe Fights Back Against Hydropower Development in the Tapajós Valley. San Jose, Costa Rica. May 22, 2018.</w:t>
      </w:r>
    </w:p>
    <w:p w:rsidR="00364370" w:rsidRPr="000148D1" w:rsidRDefault="00364370" w:rsidP="00FD5319">
      <w:pPr>
        <w:rPr>
          <w:rFonts w:ascii="Times New Roman" w:hAnsi="Times New Roman"/>
          <w:bCs/>
          <w:sz w:val="22"/>
          <w:szCs w:val="22"/>
        </w:rPr>
      </w:pPr>
    </w:p>
    <w:p w:rsidR="00FD5319" w:rsidRPr="000148D1" w:rsidRDefault="00FD5319" w:rsidP="00FD5319">
      <w:pPr>
        <w:rPr>
          <w:rFonts w:ascii="Times New Roman" w:hAnsi="Times New Roman"/>
          <w:bCs/>
          <w:sz w:val="22"/>
          <w:szCs w:val="22"/>
        </w:rPr>
      </w:pPr>
      <w:r w:rsidRPr="000148D1">
        <w:rPr>
          <w:rFonts w:ascii="Times New Roman" w:hAnsi="Times New Roman"/>
          <w:bCs/>
          <w:sz w:val="22"/>
          <w:szCs w:val="22"/>
        </w:rPr>
        <w:t>“The Sustainability Bridge,” presented at the FAO-IPCC Experts Meeting, Rome, Italy, January 23-25, 2017</w:t>
      </w:r>
    </w:p>
    <w:p w:rsidR="00456522" w:rsidRPr="000148D1" w:rsidRDefault="00456522" w:rsidP="00A61197">
      <w:pPr>
        <w:rPr>
          <w:rFonts w:ascii="Times New Roman" w:hAnsi="Times New Roman"/>
          <w:bCs/>
          <w:sz w:val="22"/>
          <w:szCs w:val="22"/>
        </w:rPr>
      </w:pPr>
    </w:p>
    <w:p w:rsidR="00456522" w:rsidRPr="000148D1" w:rsidRDefault="00456522" w:rsidP="00A61197">
      <w:pPr>
        <w:rPr>
          <w:rFonts w:ascii="Times New Roman" w:hAnsi="Times New Roman"/>
          <w:bCs/>
          <w:sz w:val="22"/>
          <w:szCs w:val="22"/>
        </w:rPr>
      </w:pPr>
      <w:r w:rsidRPr="000148D1">
        <w:rPr>
          <w:rFonts w:ascii="Times New Roman" w:hAnsi="Times New Roman"/>
          <w:bCs/>
          <w:sz w:val="22"/>
          <w:szCs w:val="22"/>
        </w:rPr>
        <w:t xml:space="preserve"> “Valuing natural resources: a reconsideration,” paper presentation at the </w:t>
      </w:r>
      <w:r w:rsidR="00FD5319" w:rsidRPr="000148D1">
        <w:rPr>
          <w:rFonts w:ascii="Times New Roman" w:hAnsi="Times New Roman"/>
          <w:bCs/>
          <w:sz w:val="22"/>
          <w:szCs w:val="22"/>
        </w:rPr>
        <w:t>5</w:t>
      </w:r>
      <w:r w:rsidR="00FD5319" w:rsidRPr="000148D1">
        <w:rPr>
          <w:rFonts w:ascii="Times New Roman" w:hAnsi="Times New Roman"/>
          <w:bCs/>
          <w:sz w:val="22"/>
          <w:szCs w:val="22"/>
          <w:vertAlign w:val="superscript"/>
        </w:rPr>
        <w:t>th</w:t>
      </w:r>
      <w:r w:rsidR="00FD5319" w:rsidRPr="000148D1">
        <w:rPr>
          <w:rFonts w:ascii="Times New Roman" w:hAnsi="Times New Roman"/>
          <w:bCs/>
          <w:sz w:val="22"/>
          <w:szCs w:val="22"/>
        </w:rPr>
        <w:t xml:space="preserve"> International </w:t>
      </w:r>
      <w:proofErr w:type="spellStart"/>
      <w:r w:rsidRPr="000148D1">
        <w:rPr>
          <w:rFonts w:ascii="Times New Roman" w:hAnsi="Times New Roman"/>
          <w:bCs/>
          <w:sz w:val="22"/>
          <w:szCs w:val="22"/>
        </w:rPr>
        <w:t>Ecosummit</w:t>
      </w:r>
      <w:proofErr w:type="spellEnd"/>
      <w:r w:rsidRPr="000148D1">
        <w:rPr>
          <w:rFonts w:ascii="Times New Roman" w:hAnsi="Times New Roman"/>
          <w:bCs/>
          <w:sz w:val="22"/>
          <w:szCs w:val="22"/>
        </w:rPr>
        <w:t>, Montpellier, France.</w:t>
      </w:r>
      <w:r w:rsidR="00FD5319" w:rsidRPr="000148D1">
        <w:rPr>
          <w:rFonts w:ascii="Times New Roman" w:hAnsi="Times New Roman"/>
          <w:bCs/>
          <w:sz w:val="22"/>
          <w:szCs w:val="22"/>
        </w:rPr>
        <w:t xml:space="preserve">  August 29-September 1.</w:t>
      </w:r>
    </w:p>
    <w:p w:rsidR="00456522" w:rsidRPr="000148D1" w:rsidRDefault="00456522" w:rsidP="00A61197">
      <w:pPr>
        <w:rPr>
          <w:rFonts w:ascii="Times New Roman" w:hAnsi="Times New Roman"/>
          <w:bCs/>
          <w:sz w:val="22"/>
          <w:szCs w:val="22"/>
        </w:rPr>
      </w:pPr>
    </w:p>
    <w:p w:rsidR="009A35F2" w:rsidRPr="000148D1" w:rsidRDefault="00A23E88" w:rsidP="00A61197">
      <w:pPr>
        <w:rPr>
          <w:rFonts w:ascii="Times New Roman" w:hAnsi="Times New Roman"/>
          <w:bCs/>
          <w:sz w:val="22"/>
          <w:szCs w:val="22"/>
        </w:rPr>
      </w:pPr>
      <w:r w:rsidRPr="000148D1">
        <w:rPr>
          <w:rFonts w:ascii="Times New Roman" w:hAnsi="Times New Roman"/>
          <w:bCs/>
          <w:sz w:val="22"/>
          <w:szCs w:val="22"/>
        </w:rPr>
        <w:t>“</w:t>
      </w:r>
      <w:proofErr w:type="spellStart"/>
      <w:r w:rsidR="009A35F2" w:rsidRPr="000148D1">
        <w:rPr>
          <w:rFonts w:ascii="Times New Roman" w:hAnsi="Times New Roman"/>
          <w:bCs/>
          <w:sz w:val="22"/>
          <w:szCs w:val="22"/>
        </w:rPr>
        <w:t>Desmatamento</w:t>
      </w:r>
      <w:proofErr w:type="spellEnd"/>
      <w:r w:rsidR="009A35F2" w:rsidRPr="000148D1">
        <w:rPr>
          <w:rFonts w:ascii="Times New Roman" w:hAnsi="Times New Roman"/>
          <w:bCs/>
          <w:sz w:val="22"/>
          <w:szCs w:val="22"/>
        </w:rPr>
        <w:t xml:space="preserve"> </w:t>
      </w:r>
      <w:proofErr w:type="spellStart"/>
      <w:r w:rsidR="009A35F2" w:rsidRPr="000148D1">
        <w:rPr>
          <w:rFonts w:ascii="Times New Roman" w:hAnsi="Times New Roman"/>
          <w:bCs/>
          <w:sz w:val="22"/>
          <w:szCs w:val="22"/>
        </w:rPr>
        <w:t>Indireto</w:t>
      </w:r>
      <w:proofErr w:type="spellEnd"/>
      <w:r w:rsidR="009A35F2" w:rsidRPr="000148D1">
        <w:rPr>
          <w:rFonts w:ascii="Times New Roman" w:hAnsi="Times New Roman"/>
          <w:bCs/>
          <w:sz w:val="22"/>
          <w:szCs w:val="22"/>
        </w:rPr>
        <w:t xml:space="preserve">: o </w:t>
      </w:r>
      <w:proofErr w:type="spellStart"/>
      <w:r w:rsidR="009A35F2" w:rsidRPr="000148D1">
        <w:rPr>
          <w:rFonts w:ascii="Times New Roman" w:hAnsi="Times New Roman"/>
          <w:bCs/>
          <w:sz w:val="22"/>
          <w:szCs w:val="22"/>
        </w:rPr>
        <w:t>Caso</w:t>
      </w:r>
      <w:proofErr w:type="spellEnd"/>
      <w:r w:rsidR="009A35F2" w:rsidRPr="000148D1">
        <w:rPr>
          <w:rFonts w:ascii="Times New Roman" w:hAnsi="Times New Roman"/>
          <w:bCs/>
          <w:sz w:val="22"/>
          <w:szCs w:val="22"/>
        </w:rPr>
        <w:t xml:space="preserve"> de </w:t>
      </w:r>
      <w:proofErr w:type="spellStart"/>
      <w:r w:rsidR="009A35F2" w:rsidRPr="000148D1">
        <w:rPr>
          <w:rFonts w:ascii="Times New Roman" w:hAnsi="Times New Roman"/>
          <w:bCs/>
          <w:sz w:val="22"/>
          <w:szCs w:val="22"/>
        </w:rPr>
        <w:t>Soja</w:t>
      </w:r>
      <w:proofErr w:type="spellEnd"/>
      <w:r w:rsidR="009A35F2" w:rsidRPr="000148D1">
        <w:rPr>
          <w:rFonts w:ascii="Times New Roman" w:hAnsi="Times New Roman"/>
          <w:bCs/>
          <w:sz w:val="22"/>
          <w:szCs w:val="22"/>
        </w:rPr>
        <w:t xml:space="preserve"> e </w:t>
      </w:r>
      <w:proofErr w:type="spellStart"/>
      <w:r w:rsidR="009A35F2" w:rsidRPr="000148D1">
        <w:rPr>
          <w:rFonts w:ascii="Times New Roman" w:hAnsi="Times New Roman"/>
          <w:bCs/>
          <w:sz w:val="22"/>
          <w:szCs w:val="22"/>
        </w:rPr>
        <w:t>Pecuaria</w:t>
      </w:r>
      <w:proofErr w:type="spellEnd"/>
      <w:r w:rsidR="009A35F2" w:rsidRPr="000148D1">
        <w:rPr>
          <w:rFonts w:ascii="Times New Roman" w:hAnsi="Times New Roman"/>
          <w:bCs/>
          <w:sz w:val="22"/>
          <w:szCs w:val="22"/>
        </w:rPr>
        <w:t xml:space="preserve"> </w:t>
      </w:r>
      <w:proofErr w:type="spellStart"/>
      <w:r w:rsidR="009A35F2" w:rsidRPr="000148D1">
        <w:rPr>
          <w:rFonts w:ascii="Times New Roman" w:hAnsi="Times New Roman"/>
          <w:bCs/>
          <w:sz w:val="22"/>
          <w:szCs w:val="22"/>
        </w:rPr>
        <w:t>na</w:t>
      </w:r>
      <w:proofErr w:type="spellEnd"/>
      <w:r w:rsidR="009A35F2" w:rsidRPr="000148D1">
        <w:rPr>
          <w:rFonts w:ascii="Times New Roman" w:hAnsi="Times New Roman"/>
          <w:bCs/>
          <w:sz w:val="22"/>
          <w:szCs w:val="22"/>
        </w:rPr>
        <w:t xml:space="preserve"> Amazônia</w:t>
      </w:r>
      <w:r w:rsidRPr="000148D1">
        <w:rPr>
          <w:rFonts w:ascii="Times New Roman" w:hAnsi="Times New Roman"/>
          <w:bCs/>
          <w:sz w:val="22"/>
          <w:szCs w:val="22"/>
        </w:rPr>
        <w:t xml:space="preserve">.”[Indirect Deforestation: the Case of Soy and Ranching in Amazonia], by Robert Walker, Pete Richards and Eugenio Arima. Talk presented at the Federal University of Pará, NUMA. Belém, Brazil, </w:t>
      </w:r>
      <w:r w:rsidR="009A35F2" w:rsidRPr="000148D1">
        <w:rPr>
          <w:rFonts w:ascii="Times New Roman" w:hAnsi="Times New Roman"/>
          <w:bCs/>
          <w:sz w:val="22"/>
          <w:szCs w:val="22"/>
        </w:rPr>
        <w:t>March 13</w:t>
      </w:r>
      <w:r w:rsidRPr="000148D1">
        <w:rPr>
          <w:rFonts w:ascii="Times New Roman" w:hAnsi="Times New Roman"/>
          <w:bCs/>
          <w:sz w:val="22"/>
          <w:szCs w:val="22"/>
        </w:rPr>
        <w:t>, 2012</w:t>
      </w:r>
      <w:r w:rsidR="009A35F2" w:rsidRPr="000148D1">
        <w:rPr>
          <w:rFonts w:ascii="Times New Roman" w:hAnsi="Times New Roman"/>
          <w:bCs/>
          <w:sz w:val="22"/>
          <w:szCs w:val="22"/>
        </w:rPr>
        <w:t>.</w:t>
      </w:r>
    </w:p>
    <w:p w:rsidR="00A23E88" w:rsidRPr="000148D1" w:rsidRDefault="00A23E88" w:rsidP="00A61197">
      <w:pPr>
        <w:rPr>
          <w:rFonts w:ascii="Times New Roman" w:hAnsi="Times New Roman"/>
          <w:bCs/>
          <w:sz w:val="22"/>
          <w:szCs w:val="22"/>
        </w:rPr>
      </w:pPr>
    </w:p>
    <w:p w:rsidR="009A35F2" w:rsidRPr="000148D1" w:rsidRDefault="00A23E88" w:rsidP="00A61197">
      <w:pPr>
        <w:rPr>
          <w:rFonts w:ascii="Times New Roman" w:hAnsi="Times New Roman"/>
          <w:bCs/>
          <w:sz w:val="22"/>
          <w:szCs w:val="22"/>
        </w:rPr>
      </w:pPr>
      <w:r w:rsidRPr="000148D1">
        <w:rPr>
          <w:rFonts w:ascii="Times New Roman" w:hAnsi="Times New Roman"/>
          <w:bCs/>
          <w:sz w:val="22"/>
          <w:szCs w:val="22"/>
          <w:lang w:val="pt-BR"/>
        </w:rPr>
        <w:t>“</w:t>
      </w:r>
      <w:r w:rsidR="009A35F2" w:rsidRPr="000148D1">
        <w:rPr>
          <w:rFonts w:ascii="Times New Roman" w:hAnsi="Times New Roman"/>
          <w:bCs/>
          <w:sz w:val="22"/>
          <w:szCs w:val="22"/>
          <w:lang w:val="pt-BR"/>
        </w:rPr>
        <w:t xml:space="preserve">Desmatamento Indireto na Fronteira </w:t>
      </w:r>
      <w:proofErr w:type="spellStart"/>
      <w:r w:rsidR="009A35F2" w:rsidRPr="000148D1">
        <w:rPr>
          <w:rFonts w:ascii="Times New Roman" w:hAnsi="Times New Roman"/>
          <w:bCs/>
          <w:sz w:val="22"/>
          <w:szCs w:val="22"/>
          <w:lang w:val="pt-BR"/>
        </w:rPr>
        <w:t>Amazonica</w:t>
      </w:r>
      <w:proofErr w:type="spellEnd"/>
      <w:r w:rsidRPr="000148D1">
        <w:rPr>
          <w:rFonts w:ascii="Times New Roman" w:hAnsi="Times New Roman"/>
          <w:bCs/>
          <w:sz w:val="22"/>
          <w:szCs w:val="22"/>
          <w:lang w:val="pt-BR"/>
        </w:rPr>
        <w:t xml:space="preserve">.” </w:t>
      </w:r>
      <w:r w:rsidRPr="000148D1">
        <w:rPr>
          <w:rFonts w:ascii="Times New Roman" w:hAnsi="Times New Roman"/>
          <w:bCs/>
          <w:sz w:val="22"/>
          <w:szCs w:val="22"/>
        </w:rPr>
        <w:t xml:space="preserve">[Indirect Deforestation on the Amazon Frontier], by Robert Walker, Pete Richards and Eugenio Arima.  Talk </w:t>
      </w:r>
      <w:r w:rsidR="009A35F2" w:rsidRPr="000148D1">
        <w:rPr>
          <w:rFonts w:ascii="Times New Roman" w:hAnsi="Times New Roman"/>
          <w:bCs/>
          <w:sz w:val="22"/>
          <w:szCs w:val="22"/>
        </w:rPr>
        <w:t>present</w:t>
      </w:r>
      <w:r w:rsidRPr="000148D1">
        <w:rPr>
          <w:rFonts w:ascii="Times New Roman" w:hAnsi="Times New Roman"/>
          <w:bCs/>
          <w:sz w:val="22"/>
          <w:szCs w:val="22"/>
        </w:rPr>
        <w:t>ed</w:t>
      </w:r>
      <w:r w:rsidR="009A35F2" w:rsidRPr="000148D1">
        <w:rPr>
          <w:rFonts w:ascii="Times New Roman" w:hAnsi="Times New Roman"/>
          <w:bCs/>
          <w:sz w:val="22"/>
          <w:szCs w:val="22"/>
        </w:rPr>
        <w:t xml:space="preserve"> at </w:t>
      </w:r>
      <w:r w:rsidRPr="000148D1">
        <w:rPr>
          <w:rFonts w:ascii="Times New Roman" w:hAnsi="Times New Roman"/>
          <w:bCs/>
          <w:sz w:val="22"/>
          <w:szCs w:val="22"/>
        </w:rPr>
        <w:t>the University of the Amazon (</w:t>
      </w:r>
      <w:r w:rsidR="009A35F2" w:rsidRPr="000148D1">
        <w:rPr>
          <w:rFonts w:ascii="Times New Roman" w:hAnsi="Times New Roman"/>
          <w:bCs/>
          <w:sz w:val="22"/>
          <w:szCs w:val="22"/>
        </w:rPr>
        <w:t>UNAMA</w:t>
      </w:r>
      <w:r w:rsidRPr="000148D1">
        <w:rPr>
          <w:rFonts w:ascii="Times New Roman" w:hAnsi="Times New Roman"/>
          <w:bCs/>
          <w:sz w:val="22"/>
          <w:szCs w:val="22"/>
        </w:rPr>
        <w:t xml:space="preserve">).  Belém, Brazil, </w:t>
      </w:r>
      <w:r w:rsidR="009A35F2" w:rsidRPr="000148D1">
        <w:rPr>
          <w:rFonts w:ascii="Times New Roman" w:hAnsi="Times New Roman"/>
          <w:bCs/>
          <w:sz w:val="22"/>
          <w:szCs w:val="22"/>
        </w:rPr>
        <w:t>March 27, 2012.</w:t>
      </w:r>
    </w:p>
    <w:p w:rsidR="009A35F2" w:rsidRPr="000148D1" w:rsidRDefault="009A35F2" w:rsidP="00A61197">
      <w:pPr>
        <w:rPr>
          <w:rFonts w:ascii="Times New Roman" w:hAnsi="Times New Roman"/>
          <w:bCs/>
          <w:sz w:val="22"/>
          <w:szCs w:val="22"/>
        </w:rPr>
      </w:pPr>
    </w:p>
    <w:p w:rsidR="00F56B3B" w:rsidRPr="000148D1" w:rsidRDefault="00F56B3B" w:rsidP="00A61197">
      <w:pPr>
        <w:rPr>
          <w:rFonts w:ascii="Times New Roman" w:hAnsi="Times New Roman"/>
          <w:bCs/>
          <w:sz w:val="22"/>
          <w:szCs w:val="22"/>
        </w:rPr>
      </w:pPr>
      <w:r w:rsidRPr="000148D1">
        <w:rPr>
          <w:rFonts w:ascii="Times New Roman" w:hAnsi="Times New Roman"/>
          <w:bCs/>
          <w:sz w:val="22"/>
          <w:szCs w:val="22"/>
        </w:rPr>
        <w:t xml:space="preserve"> “</w:t>
      </w:r>
      <w:proofErr w:type="spellStart"/>
      <w:r w:rsidRPr="000148D1">
        <w:rPr>
          <w:rFonts w:ascii="Times New Roman" w:hAnsi="Times New Roman"/>
          <w:bCs/>
          <w:sz w:val="22"/>
          <w:szCs w:val="22"/>
        </w:rPr>
        <w:t>Modelagem</w:t>
      </w:r>
      <w:proofErr w:type="spellEnd"/>
      <w:r w:rsidRPr="000148D1">
        <w:rPr>
          <w:rFonts w:ascii="Times New Roman" w:hAnsi="Times New Roman"/>
          <w:bCs/>
          <w:sz w:val="22"/>
          <w:szCs w:val="22"/>
        </w:rPr>
        <w:t xml:space="preserve"> de </w:t>
      </w:r>
      <w:proofErr w:type="spellStart"/>
      <w:r w:rsidRPr="000148D1">
        <w:rPr>
          <w:rFonts w:ascii="Times New Roman" w:hAnsi="Times New Roman"/>
          <w:bCs/>
          <w:sz w:val="22"/>
          <w:szCs w:val="22"/>
        </w:rPr>
        <w:t>Desmatamento</w:t>
      </w:r>
      <w:proofErr w:type="spellEnd"/>
      <w:r w:rsidRPr="000148D1">
        <w:rPr>
          <w:rFonts w:ascii="Times New Roman" w:hAnsi="Times New Roman"/>
          <w:bCs/>
          <w:sz w:val="22"/>
          <w:szCs w:val="22"/>
        </w:rPr>
        <w:t xml:space="preserve"> </w:t>
      </w:r>
      <w:proofErr w:type="spellStart"/>
      <w:r w:rsidRPr="000148D1">
        <w:rPr>
          <w:rFonts w:ascii="Times New Roman" w:hAnsi="Times New Roman"/>
          <w:bCs/>
          <w:sz w:val="22"/>
          <w:szCs w:val="22"/>
        </w:rPr>
        <w:t>Indireto</w:t>
      </w:r>
      <w:proofErr w:type="spellEnd"/>
      <w:r w:rsidRPr="000148D1">
        <w:rPr>
          <w:rFonts w:ascii="Times New Roman" w:hAnsi="Times New Roman"/>
          <w:bCs/>
          <w:sz w:val="22"/>
          <w:szCs w:val="22"/>
        </w:rPr>
        <w:t>.”[Modelling Indirect Deforestation], by Robert Walker, Pete Richards and Eugenio Arima. Talk presented at the Federal University of Pará, ICSA. Belém, Brazil, April 13, 2012.</w:t>
      </w:r>
    </w:p>
    <w:p w:rsidR="009A35F2" w:rsidRPr="000148D1" w:rsidRDefault="009A35F2" w:rsidP="00A61197">
      <w:pPr>
        <w:rPr>
          <w:rFonts w:ascii="Times New Roman" w:hAnsi="Times New Roman"/>
          <w:sz w:val="22"/>
          <w:szCs w:val="22"/>
        </w:rPr>
      </w:pPr>
    </w:p>
    <w:p w:rsidR="00D97B52" w:rsidRPr="000148D1" w:rsidRDefault="002E6BCA" w:rsidP="00A61197">
      <w:pPr>
        <w:rPr>
          <w:rFonts w:ascii="Times New Roman" w:hAnsi="Times New Roman"/>
          <w:sz w:val="22"/>
          <w:szCs w:val="22"/>
        </w:rPr>
      </w:pPr>
      <w:r w:rsidRPr="000148D1">
        <w:rPr>
          <w:rFonts w:ascii="Times New Roman" w:hAnsi="Times New Roman"/>
          <w:sz w:val="22"/>
          <w:szCs w:val="22"/>
          <w:lang w:val="pt-BR"/>
        </w:rPr>
        <w:t>“</w:t>
      </w:r>
      <w:r w:rsidR="004B505A" w:rsidRPr="000148D1">
        <w:rPr>
          <w:rFonts w:ascii="Times New Roman" w:hAnsi="Times New Roman"/>
          <w:sz w:val="22"/>
          <w:szCs w:val="22"/>
          <w:lang w:val="pt-BR"/>
        </w:rPr>
        <w:t>Fragmentação Florestal como processo de Desenvolvimento: Impactos da Rodovia Transamazônica na Amazônia Oriental.</w:t>
      </w:r>
      <w:r w:rsidRPr="000148D1">
        <w:rPr>
          <w:rFonts w:ascii="Times New Roman" w:hAnsi="Times New Roman"/>
          <w:sz w:val="22"/>
          <w:szCs w:val="22"/>
          <w:lang w:val="pt-BR"/>
        </w:rPr>
        <w:t xml:space="preserve">” </w:t>
      </w:r>
      <w:r w:rsidRPr="000148D1">
        <w:rPr>
          <w:rFonts w:ascii="Times New Roman" w:hAnsi="Times New Roman"/>
          <w:sz w:val="22"/>
          <w:szCs w:val="22"/>
        </w:rPr>
        <w:t>[Forest Fragmentation as a Development Process: Impacts of the Transamazon Highway on the Eastern Amazon].</w:t>
      </w:r>
      <w:r w:rsidR="004B505A" w:rsidRPr="000148D1">
        <w:rPr>
          <w:rFonts w:ascii="Times New Roman" w:hAnsi="Times New Roman"/>
          <w:sz w:val="22"/>
          <w:szCs w:val="22"/>
        </w:rPr>
        <w:t xml:space="preserve">  </w:t>
      </w:r>
      <w:r w:rsidR="00D97B52" w:rsidRPr="000148D1">
        <w:rPr>
          <w:rFonts w:ascii="Times New Roman" w:hAnsi="Times New Roman"/>
          <w:sz w:val="22"/>
          <w:szCs w:val="22"/>
        </w:rPr>
        <w:t xml:space="preserve">Talk presented at the Federal University of Rio de Janeiro.  Department of </w:t>
      </w:r>
      <w:r w:rsidR="004B505A" w:rsidRPr="000148D1">
        <w:rPr>
          <w:rFonts w:ascii="Times New Roman" w:hAnsi="Times New Roman"/>
          <w:sz w:val="22"/>
          <w:szCs w:val="22"/>
        </w:rPr>
        <w:t xml:space="preserve"> G</w:t>
      </w:r>
      <w:r w:rsidR="00D97B52" w:rsidRPr="000148D1">
        <w:rPr>
          <w:rFonts w:ascii="Times New Roman" w:hAnsi="Times New Roman"/>
          <w:sz w:val="22"/>
          <w:szCs w:val="22"/>
        </w:rPr>
        <w:t>eography and Graduate Student Seminar.  Rio de Janeiro, Brazil, June 22, 2011.</w:t>
      </w:r>
    </w:p>
    <w:p w:rsidR="00D97B52" w:rsidRPr="000148D1" w:rsidRDefault="00D97B52" w:rsidP="00A61197">
      <w:pPr>
        <w:rPr>
          <w:rFonts w:ascii="Times New Roman" w:hAnsi="Times New Roman"/>
          <w:sz w:val="22"/>
          <w:szCs w:val="22"/>
        </w:rPr>
      </w:pPr>
    </w:p>
    <w:p w:rsidR="00E04113" w:rsidRPr="000148D1" w:rsidRDefault="00E04113" w:rsidP="00A61197">
      <w:pPr>
        <w:rPr>
          <w:rFonts w:ascii="Times New Roman" w:hAnsi="Times New Roman"/>
          <w:bCs/>
          <w:color w:val="000000"/>
          <w:sz w:val="22"/>
          <w:szCs w:val="22"/>
        </w:rPr>
      </w:pPr>
      <w:r w:rsidRPr="000148D1">
        <w:rPr>
          <w:rFonts w:ascii="Times New Roman" w:hAnsi="Times New Roman"/>
          <w:sz w:val="22"/>
          <w:szCs w:val="22"/>
          <w:lang w:val="pt-BR"/>
        </w:rPr>
        <w:t>“Ciência das Mudanças da Terra no Brasil: Desafios empíricos e questões teóricas.”</w:t>
      </w:r>
      <w:r w:rsidRPr="000148D1">
        <w:rPr>
          <w:rFonts w:ascii="Times New Roman" w:hAnsi="Times New Roman"/>
          <w:bCs/>
          <w:color w:val="000000"/>
          <w:sz w:val="22"/>
          <w:szCs w:val="22"/>
          <w:lang w:val="pt-BR"/>
        </w:rPr>
        <w:t xml:space="preserve"> </w:t>
      </w:r>
      <w:r w:rsidRPr="000148D1">
        <w:rPr>
          <w:rFonts w:ascii="Times New Roman" w:hAnsi="Times New Roman"/>
          <w:bCs/>
          <w:color w:val="000000"/>
          <w:sz w:val="22"/>
          <w:szCs w:val="22"/>
        </w:rPr>
        <w:t xml:space="preserve">[Land </w:t>
      </w:r>
      <w:r w:rsidR="00F6707D" w:rsidRPr="000148D1">
        <w:rPr>
          <w:rFonts w:ascii="Times New Roman" w:hAnsi="Times New Roman"/>
          <w:bCs/>
          <w:color w:val="000000"/>
          <w:sz w:val="22"/>
          <w:szCs w:val="22"/>
        </w:rPr>
        <w:t>C</w:t>
      </w:r>
      <w:r w:rsidRPr="000148D1">
        <w:rPr>
          <w:rFonts w:ascii="Times New Roman" w:hAnsi="Times New Roman"/>
          <w:bCs/>
          <w:color w:val="000000"/>
          <w:sz w:val="22"/>
          <w:szCs w:val="22"/>
        </w:rPr>
        <w:t>hange</w:t>
      </w:r>
      <w:r w:rsidR="00F6707D" w:rsidRPr="000148D1">
        <w:rPr>
          <w:rFonts w:ascii="Times New Roman" w:hAnsi="Times New Roman"/>
          <w:bCs/>
          <w:color w:val="000000"/>
          <w:sz w:val="22"/>
          <w:szCs w:val="22"/>
        </w:rPr>
        <w:t xml:space="preserve"> Science</w:t>
      </w:r>
      <w:r w:rsidRPr="000148D1">
        <w:rPr>
          <w:rFonts w:ascii="Times New Roman" w:hAnsi="Times New Roman"/>
          <w:bCs/>
          <w:color w:val="000000"/>
          <w:sz w:val="22"/>
          <w:szCs w:val="22"/>
        </w:rPr>
        <w:t xml:space="preserve"> in Brazil: </w:t>
      </w:r>
      <w:r w:rsidR="00F6707D" w:rsidRPr="000148D1">
        <w:rPr>
          <w:rFonts w:ascii="Times New Roman" w:hAnsi="Times New Roman"/>
          <w:bCs/>
          <w:color w:val="000000"/>
          <w:sz w:val="22"/>
          <w:szCs w:val="22"/>
        </w:rPr>
        <w:t>E</w:t>
      </w:r>
      <w:r w:rsidRPr="000148D1">
        <w:rPr>
          <w:rFonts w:ascii="Times New Roman" w:hAnsi="Times New Roman"/>
          <w:bCs/>
          <w:color w:val="000000"/>
          <w:sz w:val="22"/>
          <w:szCs w:val="22"/>
        </w:rPr>
        <w:t>mpirical challenges and theoretical issues]. Presented at the 15</w:t>
      </w:r>
      <w:r w:rsidRPr="000148D1">
        <w:rPr>
          <w:rFonts w:ascii="Times New Roman" w:hAnsi="Times New Roman"/>
          <w:bCs/>
          <w:color w:val="000000"/>
          <w:sz w:val="22"/>
          <w:szCs w:val="22"/>
          <w:vertAlign w:val="superscript"/>
        </w:rPr>
        <w:t>th</w:t>
      </w:r>
      <w:r w:rsidRPr="000148D1">
        <w:rPr>
          <w:rFonts w:ascii="Times New Roman" w:hAnsi="Times New Roman"/>
          <w:bCs/>
          <w:color w:val="000000"/>
          <w:sz w:val="22"/>
          <w:szCs w:val="22"/>
        </w:rPr>
        <w:t xml:space="preserve"> Brazilian Remote Sensing Symposium.  Keynote Speaker at </w:t>
      </w:r>
      <w:proofErr w:type="spellStart"/>
      <w:r w:rsidRPr="000148D1">
        <w:rPr>
          <w:rFonts w:ascii="Times New Roman" w:hAnsi="Times New Roman"/>
          <w:bCs/>
          <w:color w:val="000000"/>
          <w:sz w:val="22"/>
          <w:szCs w:val="22"/>
        </w:rPr>
        <w:t>Sessão</w:t>
      </w:r>
      <w:proofErr w:type="spellEnd"/>
      <w:r w:rsidRPr="000148D1">
        <w:rPr>
          <w:rFonts w:ascii="Times New Roman" w:hAnsi="Times New Roman"/>
          <w:bCs/>
          <w:color w:val="000000"/>
          <w:sz w:val="22"/>
          <w:szCs w:val="22"/>
        </w:rPr>
        <w:t xml:space="preserve"> Especial, </w:t>
      </w:r>
      <w:proofErr w:type="spellStart"/>
      <w:r w:rsidRPr="000148D1">
        <w:rPr>
          <w:rFonts w:ascii="Times New Roman" w:hAnsi="Times New Roman"/>
          <w:bCs/>
          <w:color w:val="000000"/>
          <w:sz w:val="22"/>
          <w:szCs w:val="22"/>
        </w:rPr>
        <w:t>Mudanças</w:t>
      </w:r>
      <w:proofErr w:type="spellEnd"/>
      <w:r w:rsidRPr="000148D1">
        <w:rPr>
          <w:rFonts w:ascii="Times New Roman" w:hAnsi="Times New Roman"/>
          <w:bCs/>
          <w:color w:val="000000"/>
          <w:sz w:val="22"/>
          <w:szCs w:val="22"/>
        </w:rPr>
        <w:t xml:space="preserve"> de </w:t>
      </w:r>
      <w:proofErr w:type="spellStart"/>
      <w:r w:rsidRPr="000148D1">
        <w:rPr>
          <w:rFonts w:ascii="Times New Roman" w:hAnsi="Times New Roman"/>
          <w:bCs/>
          <w:color w:val="000000"/>
          <w:sz w:val="22"/>
          <w:szCs w:val="22"/>
        </w:rPr>
        <w:t>Uso</w:t>
      </w:r>
      <w:proofErr w:type="spellEnd"/>
      <w:r w:rsidRPr="000148D1">
        <w:rPr>
          <w:rFonts w:ascii="Times New Roman" w:hAnsi="Times New Roman"/>
          <w:bCs/>
          <w:color w:val="000000"/>
          <w:sz w:val="22"/>
          <w:szCs w:val="22"/>
        </w:rPr>
        <w:t xml:space="preserve"> da Terra: </w:t>
      </w:r>
      <w:proofErr w:type="spellStart"/>
      <w:r w:rsidRPr="000148D1">
        <w:rPr>
          <w:rFonts w:ascii="Times New Roman" w:hAnsi="Times New Roman"/>
          <w:bCs/>
          <w:color w:val="000000"/>
          <w:sz w:val="22"/>
          <w:szCs w:val="22"/>
        </w:rPr>
        <w:t>Visões</w:t>
      </w:r>
      <w:proofErr w:type="spellEnd"/>
      <w:r w:rsidRPr="000148D1">
        <w:rPr>
          <w:rFonts w:ascii="Times New Roman" w:hAnsi="Times New Roman"/>
          <w:bCs/>
          <w:color w:val="000000"/>
          <w:sz w:val="22"/>
          <w:szCs w:val="22"/>
        </w:rPr>
        <w:t xml:space="preserve"> Multi-</w:t>
      </w:r>
      <w:proofErr w:type="spellStart"/>
      <w:r w:rsidRPr="000148D1">
        <w:rPr>
          <w:rFonts w:ascii="Times New Roman" w:hAnsi="Times New Roman"/>
          <w:bCs/>
          <w:color w:val="000000"/>
          <w:sz w:val="22"/>
          <w:szCs w:val="22"/>
        </w:rPr>
        <w:t>disciplinares</w:t>
      </w:r>
      <w:proofErr w:type="spellEnd"/>
      <w:r w:rsidRPr="000148D1">
        <w:rPr>
          <w:rFonts w:ascii="Times New Roman" w:hAnsi="Times New Roman"/>
          <w:bCs/>
          <w:color w:val="000000"/>
          <w:sz w:val="22"/>
          <w:szCs w:val="22"/>
        </w:rPr>
        <w:t xml:space="preserve">, </w:t>
      </w:r>
      <w:proofErr w:type="spellStart"/>
      <w:r w:rsidRPr="000148D1">
        <w:rPr>
          <w:rFonts w:ascii="Times New Roman" w:hAnsi="Times New Roman"/>
          <w:bCs/>
          <w:color w:val="000000"/>
          <w:sz w:val="22"/>
          <w:szCs w:val="22"/>
        </w:rPr>
        <w:t>Problemas</w:t>
      </w:r>
      <w:proofErr w:type="spellEnd"/>
      <w:r w:rsidRPr="000148D1">
        <w:rPr>
          <w:rFonts w:ascii="Times New Roman" w:hAnsi="Times New Roman"/>
          <w:bCs/>
          <w:color w:val="000000"/>
          <w:sz w:val="22"/>
          <w:szCs w:val="22"/>
        </w:rPr>
        <w:t xml:space="preserve"> do Mundo Real (Special Session, Land Use Change: Multidisciplinary Visions, Real World Problems), Curitiba, Brazil, May 2, 2011. </w:t>
      </w:r>
    </w:p>
    <w:p w:rsidR="00E04113" w:rsidRPr="000148D1" w:rsidRDefault="00E04113" w:rsidP="00A61197">
      <w:pPr>
        <w:rPr>
          <w:rFonts w:ascii="Times New Roman" w:hAnsi="Times New Roman"/>
          <w:bCs/>
          <w:color w:val="000000"/>
          <w:sz w:val="22"/>
          <w:szCs w:val="22"/>
        </w:rPr>
      </w:pPr>
    </w:p>
    <w:p w:rsidR="008F6245" w:rsidRPr="000148D1" w:rsidRDefault="008F6245" w:rsidP="00A61197">
      <w:pPr>
        <w:rPr>
          <w:rFonts w:ascii="Times New Roman" w:hAnsi="Times New Roman"/>
          <w:bCs/>
          <w:color w:val="000000"/>
          <w:sz w:val="22"/>
          <w:szCs w:val="22"/>
        </w:rPr>
      </w:pPr>
      <w:r w:rsidRPr="000148D1">
        <w:rPr>
          <w:rFonts w:ascii="Times New Roman" w:hAnsi="Times New Roman"/>
          <w:bCs/>
          <w:color w:val="000000"/>
          <w:sz w:val="22"/>
          <w:szCs w:val="22"/>
        </w:rPr>
        <w:t xml:space="preserve">“A </w:t>
      </w:r>
      <w:proofErr w:type="spellStart"/>
      <w:r w:rsidRPr="000148D1">
        <w:rPr>
          <w:rFonts w:ascii="Times New Roman" w:hAnsi="Times New Roman"/>
          <w:bCs/>
          <w:color w:val="000000"/>
          <w:sz w:val="22"/>
          <w:szCs w:val="22"/>
        </w:rPr>
        <w:t>Fronteira</w:t>
      </w:r>
      <w:proofErr w:type="spellEnd"/>
      <w:r w:rsidRPr="000148D1">
        <w:rPr>
          <w:rFonts w:ascii="Times New Roman" w:hAnsi="Times New Roman"/>
          <w:bCs/>
          <w:color w:val="000000"/>
          <w:sz w:val="22"/>
          <w:szCs w:val="22"/>
        </w:rPr>
        <w:t xml:space="preserve"> Verde</w:t>
      </w:r>
      <w:r w:rsidR="000A33DD" w:rsidRPr="000148D1">
        <w:rPr>
          <w:rFonts w:ascii="Times New Roman" w:hAnsi="Times New Roman"/>
          <w:bCs/>
          <w:color w:val="000000"/>
          <w:sz w:val="22"/>
          <w:szCs w:val="22"/>
        </w:rPr>
        <w:t>.</w:t>
      </w:r>
      <w:r w:rsidRPr="000148D1">
        <w:rPr>
          <w:rFonts w:ascii="Times New Roman" w:hAnsi="Times New Roman"/>
          <w:bCs/>
          <w:color w:val="000000"/>
          <w:sz w:val="22"/>
          <w:szCs w:val="22"/>
        </w:rPr>
        <w:t xml:space="preserve">” </w:t>
      </w:r>
      <w:r w:rsidR="00E04113" w:rsidRPr="000148D1">
        <w:rPr>
          <w:rFonts w:ascii="Times New Roman" w:hAnsi="Times New Roman"/>
          <w:bCs/>
          <w:color w:val="000000"/>
          <w:sz w:val="22"/>
          <w:szCs w:val="22"/>
        </w:rPr>
        <w:t xml:space="preserve">[The Green Frontier].  </w:t>
      </w:r>
      <w:r w:rsidR="0063608B" w:rsidRPr="000148D1">
        <w:rPr>
          <w:rFonts w:ascii="Times New Roman" w:hAnsi="Times New Roman"/>
          <w:bCs/>
          <w:color w:val="000000"/>
          <w:sz w:val="22"/>
          <w:szCs w:val="22"/>
        </w:rPr>
        <w:t xml:space="preserve">Seminar presented at </w:t>
      </w:r>
      <w:r w:rsidR="005425FF" w:rsidRPr="000148D1">
        <w:rPr>
          <w:rFonts w:ascii="Times New Roman" w:hAnsi="Times New Roman"/>
          <w:bCs/>
          <w:color w:val="000000"/>
          <w:sz w:val="22"/>
          <w:szCs w:val="22"/>
        </w:rPr>
        <w:t xml:space="preserve">the </w:t>
      </w:r>
      <w:r w:rsidR="0063608B" w:rsidRPr="000148D1">
        <w:rPr>
          <w:rFonts w:ascii="Times New Roman" w:hAnsi="Times New Roman"/>
          <w:bCs/>
          <w:color w:val="000000"/>
          <w:sz w:val="22"/>
          <w:szCs w:val="22"/>
        </w:rPr>
        <w:t xml:space="preserve">Federal University of Pará, Belém, Brazil, March </w:t>
      </w:r>
      <w:r w:rsidR="005425FF" w:rsidRPr="000148D1">
        <w:rPr>
          <w:rFonts w:ascii="Times New Roman" w:hAnsi="Times New Roman"/>
          <w:bCs/>
          <w:color w:val="000000"/>
          <w:sz w:val="22"/>
          <w:szCs w:val="22"/>
        </w:rPr>
        <w:t xml:space="preserve">10, </w:t>
      </w:r>
      <w:r w:rsidRPr="000148D1">
        <w:rPr>
          <w:rFonts w:ascii="Times New Roman" w:hAnsi="Times New Roman"/>
          <w:bCs/>
          <w:color w:val="000000"/>
          <w:sz w:val="22"/>
          <w:szCs w:val="22"/>
        </w:rPr>
        <w:t>2010.</w:t>
      </w:r>
    </w:p>
    <w:p w:rsidR="00942108" w:rsidRPr="000148D1" w:rsidRDefault="00942108" w:rsidP="00A61197">
      <w:pPr>
        <w:rPr>
          <w:rFonts w:ascii="Times New Roman" w:hAnsi="Times New Roman"/>
          <w:bCs/>
          <w:color w:val="000000"/>
          <w:sz w:val="22"/>
          <w:szCs w:val="22"/>
        </w:rPr>
      </w:pPr>
    </w:p>
    <w:p w:rsidR="00A4199D" w:rsidRPr="000148D1" w:rsidRDefault="00A4199D" w:rsidP="00A61197">
      <w:pPr>
        <w:rPr>
          <w:rFonts w:ascii="Times New Roman" w:hAnsi="Times New Roman"/>
          <w:bCs/>
          <w:color w:val="000000"/>
          <w:sz w:val="22"/>
          <w:szCs w:val="22"/>
        </w:rPr>
      </w:pPr>
      <w:r w:rsidRPr="000148D1">
        <w:rPr>
          <w:rFonts w:ascii="Times New Roman" w:hAnsi="Times New Roman"/>
          <w:bCs/>
          <w:color w:val="000000"/>
          <w:sz w:val="22"/>
          <w:szCs w:val="22"/>
        </w:rPr>
        <w:t xml:space="preserve">“Forest Transition: Fact or Fiction.”  Paper presented at the </w:t>
      </w:r>
      <w:r w:rsidR="00A82D7B" w:rsidRPr="000148D1">
        <w:rPr>
          <w:rFonts w:ascii="Times New Roman" w:hAnsi="Times New Roman"/>
          <w:bCs/>
          <w:color w:val="000000"/>
          <w:sz w:val="22"/>
          <w:szCs w:val="22"/>
        </w:rPr>
        <w:t xml:space="preserve">IHDP Open Meetings, Bonn, Germany, </w:t>
      </w:r>
      <w:r w:rsidR="000A33DD" w:rsidRPr="000148D1">
        <w:rPr>
          <w:rFonts w:ascii="Times New Roman" w:hAnsi="Times New Roman"/>
          <w:bCs/>
          <w:color w:val="000000"/>
          <w:sz w:val="22"/>
          <w:szCs w:val="22"/>
        </w:rPr>
        <w:t xml:space="preserve">April </w:t>
      </w:r>
      <w:r w:rsidR="004E3FE7" w:rsidRPr="000148D1">
        <w:rPr>
          <w:rFonts w:ascii="Times New Roman" w:hAnsi="Times New Roman"/>
          <w:bCs/>
          <w:color w:val="000000"/>
          <w:sz w:val="22"/>
          <w:szCs w:val="22"/>
        </w:rPr>
        <w:t>26-30</w:t>
      </w:r>
      <w:r w:rsidR="000A33DD" w:rsidRPr="000148D1">
        <w:rPr>
          <w:rFonts w:ascii="Times New Roman" w:hAnsi="Times New Roman"/>
          <w:bCs/>
          <w:color w:val="000000"/>
          <w:sz w:val="22"/>
          <w:szCs w:val="22"/>
        </w:rPr>
        <w:t xml:space="preserve">, </w:t>
      </w:r>
      <w:r w:rsidR="00A82D7B" w:rsidRPr="000148D1">
        <w:rPr>
          <w:rFonts w:ascii="Times New Roman" w:hAnsi="Times New Roman"/>
          <w:bCs/>
          <w:color w:val="000000"/>
          <w:sz w:val="22"/>
          <w:szCs w:val="22"/>
        </w:rPr>
        <w:t>2009</w:t>
      </w:r>
      <w:r w:rsidR="004E3FE7" w:rsidRPr="000148D1">
        <w:rPr>
          <w:rFonts w:ascii="Times New Roman" w:hAnsi="Times New Roman"/>
          <w:bCs/>
          <w:color w:val="000000"/>
          <w:sz w:val="22"/>
          <w:szCs w:val="22"/>
        </w:rPr>
        <w:t>.</w:t>
      </w:r>
    </w:p>
    <w:p w:rsidR="00A4199D" w:rsidRPr="000148D1" w:rsidRDefault="00A4199D" w:rsidP="00A61197">
      <w:pPr>
        <w:rPr>
          <w:rFonts w:ascii="Times New Roman" w:hAnsi="Times New Roman"/>
          <w:bCs/>
          <w:color w:val="000000"/>
          <w:sz w:val="22"/>
          <w:szCs w:val="22"/>
        </w:rPr>
      </w:pPr>
    </w:p>
    <w:p w:rsidR="00EA6F23" w:rsidRPr="000148D1" w:rsidRDefault="00EA6F23" w:rsidP="00A61197">
      <w:pPr>
        <w:rPr>
          <w:rFonts w:ascii="Times New Roman" w:hAnsi="Times New Roman"/>
          <w:bCs/>
          <w:color w:val="000000"/>
          <w:sz w:val="22"/>
          <w:szCs w:val="22"/>
        </w:rPr>
      </w:pPr>
      <w:r w:rsidRPr="000148D1">
        <w:rPr>
          <w:rFonts w:ascii="Times New Roman" w:hAnsi="Times New Roman"/>
          <w:bCs/>
          <w:color w:val="000000"/>
          <w:sz w:val="22"/>
          <w:szCs w:val="22"/>
        </w:rPr>
        <w:t xml:space="preserve">“Land Reform Settlement in the Brazilian Amazon: new drivers of LCLUC” by </w:t>
      </w:r>
      <w:r w:rsidRPr="000148D1">
        <w:rPr>
          <w:rFonts w:ascii="Times New Roman" w:hAnsi="Times New Roman"/>
          <w:iCs/>
          <w:color w:val="000000"/>
          <w:sz w:val="22"/>
          <w:szCs w:val="22"/>
        </w:rPr>
        <w:t>Caldas</w:t>
      </w:r>
      <w:r w:rsidRPr="000148D1">
        <w:rPr>
          <w:rFonts w:ascii="Times New Roman" w:hAnsi="Times New Roman"/>
          <w:color w:val="000000"/>
          <w:sz w:val="22"/>
          <w:szCs w:val="22"/>
        </w:rPr>
        <w:t>, M., Simmons, C., Walker, R., Perz, S., Aldrich, S. and Arima, E.</w:t>
      </w:r>
      <w:r w:rsidRPr="000148D1">
        <w:rPr>
          <w:rFonts w:ascii="Times New Roman" w:hAnsi="Times New Roman"/>
          <w:i/>
          <w:iCs/>
          <w:sz w:val="22"/>
          <w:szCs w:val="22"/>
        </w:rPr>
        <w:t xml:space="preserve">  </w:t>
      </w:r>
      <w:proofErr w:type="spellStart"/>
      <w:r w:rsidRPr="000148D1">
        <w:rPr>
          <w:rFonts w:ascii="Times New Roman" w:hAnsi="Times New Roman"/>
          <w:i/>
          <w:iCs/>
          <w:snapToGrid/>
          <w:sz w:val="22"/>
          <w:szCs w:val="22"/>
        </w:rPr>
        <w:t>Conferencia</w:t>
      </w:r>
      <w:proofErr w:type="spellEnd"/>
      <w:r w:rsidRPr="000148D1">
        <w:rPr>
          <w:rFonts w:ascii="Times New Roman" w:hAnsi="Times New Roman"/>
          <w:i/>
          <w:iCs/>
          <w:snapToGrid/>
          <w:sz w:val="22"/>
          <w:szCs w:val="22"/>
        </w:rPr>
        <w:t xml:space="preserve"> </w:t>
      </w:r>
      <w:proofErr w:type="spellStart"/>
      <w:r w:rsidRPr="000148D1">
        <w:rPr>
          <w:rFonts w:ascii="Times New Roman" w:hAnsi="Times New Roman"/>
          <w:i/>
          <w:iCs/>
          <w:snapToGrid/>
          <w:sz w:val="22"/>
          <w:szCs w:val="22"/>
        </w:rPr>
        <w:t>Científica</w:t>
      </w:r>
      <w:proofErr w:type="spellEnd"/>
      <w:r w:rsidRPr="000148D1">
        <w:rPr>
          <w:rFonts w:ascii="Times New Roman" w:hAnsi="Times New Roman"/>
          <w:i/>
          <w:iCs/>
          <w:snapToGrid/>
          <w:sz w:val="22"/>
          <w:szCs w:val="22"/>
        </w:rPr>
        <w:t xml:space="preserve"> </w:t>
      </w:r>
      <w:proofErr w:type="spellStart"/>
      <w:r w:rsidRPr="000148D1">
        <w:rPr>
          <w:rFonts w:ascii="Times New Roman" w:hAnsi="Times New Roman"/>
          <w:i/>
          <w:iCs/>
          <w:snapToGrid/>
          <w:sz w:val="22"/>
          <w:szCs w:val="22"/>
        </w:rPr>
        <w:t>Internacional</w:t>
      </w:r>
      <w:proofErr w:type="spellEnd"/>
      <w:r w:rsidRPr="000148D1">
        <w:rPr>
          <w:rFonts w:ascii="Times New Roman" w:hAnsi="Times New Roman"/>
          <w:i/>
          <w:iCs/>
          <w:snapToGrid/>
          <w:sz w:val="22"/>
          <w:szCs w:val="22"/>
        </w:rPr>
        <w:t xml:space="preserve"> LBA,GEOMA &amp; </w:t>
      </w:r>
      <w:proofErr w:type="spellStart"/>
      <w:r w:rsidRPr="000148D1">
        <w:rPr>
          <w:rFonts w:ascii="Times New Roman" w:hAnsi="Times New Roman"/>
          <w:i/>
          <w:iCs/>
          <w:snapToGrid/>
          <w:sz w:val="22"/>
          <w:szCs w:val="22"/>
        </w:rPr>
        <w:t>PPBio</w:t>
      </w:r>
      <w:proofErr w:type="spellEnd"/>
      <w:r w:rsidRPr="000148D1">
        <w:rPr>
          <w:rFonts w:ascii="Times New Roman" w:hAnsi="Times New Roman"/>
          <w:snapToGrid/>
          <w:sz w:val="22"/>
          <w:szCs w:val="22"/>
        </w:rPr>
        <w:t xml:space="preserve">. Manaus, Brazil, Nov </w:t>
      </w:r>
      <w:r w:rsidR="00E04113" w:rsidRPr="000148D1">
        <w:rPr>
          <w:rFonts w:ascii="Times New Roman" w:hAnsi="Times New Roman"/>
          <w:snapToGrid/>
          <w:sz w:val="22"/>
          <w:szCs w:val="22"/>
        </w:rPr>
        <w:t xml:space="preserve">19, </w:t>
      </w:r>
      <w:r w:rsidRPr="000148D1">
        <w:rPr>
          <w:rFonts w:ascii="Times New Roman" w:hAnsi="Times New Roman"/>
          <w:snapToGrid/>
          <w:sz w:val="22"/>
          <w:szCs w:val="22"/>
        </w:rPr>
        <w:t>2008.</w:t>
      </w:r>
      <w:r w:rsidRPr="000148D1">
        <w:rPr>
          <w:rFonts w:ascii="Times New Roman" w:hAnsi="Times New Roman"/>
          <w:sz w:val="22"/>
          <w:szCs w:val="22"/>
        </w:rPr>
        <w:t xml:space="preserve">  </w:t>
      </w:r>
    </w:p>
    <w:p w:rsidR="00EA6F23" w:rsidRPr="000148D1" w:rsidRDefault="00EA6F23" w:rsidP="00A61197">
      <w:pPr>
        <w:rPr>
          <w:rFonts w:ascii="Times New Roman" w:hAnsi="Times New Roman"/>
          <w:bCs/>
          <w:color w:val="000000"/>
          <w:sz w:val="22"/>
          <w:szCs w:val="22"/>
        </w:rPr>
      </w:pPr>
    </w:p>
    <w:p w:rsidR="007F41E9" w:rsidRPr="000148D1" w:rsidRDefault="007F41E9" w:rsidP="00A61197">
      <w:pPr>
        <w:ind w:left="720" w:hanging="720"/>
        <w:rPr>
          <w:rFonts w:ascii="Times New Roman" w:hAnsi="Times New Roman"/>
          <w:sz w:val="22"/>
          <w:szCs w:val="22"/>
        </w:rPr>
      </w:pPr>
      <w:r w:rsidRPr="000148D1">
        <w:rPr>
          <w:rFonts w:ascii="Times New Roman" w:hAnsi="Times New Roman"/>
          <w:sz w:val="22"/>
          <w:szCs w:val="22"/>
        </w:rPr>
        <w:t xml:space="preserve">“The </w:t>
      </w:r>
      <w:r w:rsidR="00E825F9" w:rsidRPr="000148D1">
        <w:rPr>
          <w:rFonts w:ascii="Times New Roman" w:hAnsi="Times New Roman"/>
          <w:sz w:val="22"/>
          <w:szCs w:val="22"/>
        </w:rPr>
        <w:t>F</w:t>
      </w:r>
      <w:r w:rsidRPr="000148D1">
        <w:rPr>
          <w:rFonts w:ascii="Times New Roman" w:hAnsi="Times New Roman"/>
          <w:sz w:val="22"/>
          <w:szCs w:val="22"/>
        </w:rPr>
        <w:t xml:space="preserve">ragmentation of </w:t>
      </w:r>
      <w:r w:rsidR="00E825F9" w:rsidRPr="000148D1">
        <w:rPr>
          <w:rFonts w:ascii="Times New Roman" w:hAnsi="Times New Roman"/>
          <w:sz w:val="22"/>
          <w:szCs w:val="22"/>
        </w:rPr>
        <w:t>S</w:t>
      </w:r>
      <w:r w:rsidRPr="000148D1">
        <w:rPr>
          <w:rFonts w:ascii="Times New Roman" w:hAnsi="Times New Roman"/>
          <w:sz w:val="22"/>
          <w:szCs w:val="22"/>
        </w:rPr>
        <w:t xml:space="preserve">pace in the Brazilian Amazon: </w:t>
      </w:r>
      <w:r w:rsidR="00E825F9" w:rsidRPr="000148D1">
        <w:rPr>
          <w:rFonts w:ascii="Times New Roman" w:hAnsi="Times New Roman"/>
          <w:sz w:val="22"/>
          <w:szCs w:val="22"/>
        </w:rPr>
        <w:t>E</w:t>
      </w:r>
      <w:r w:rsidRPr="000148D1">
        <w:rPr>
          <w:rFonts w:ascii="Times New Roman" w:hAnsi="Times New Roman"/>
          <w:sz w:val="22"/>
          <w:szCs w:val="22"/>
        </w:rPr>
        <w:t xml:space="preserve">mergent </w:t>
      </w:r>
      <w:r w:rsidR="00E825F9" w:rsidRPr="000148D1">
        <w:rPr>
          <w:rFonts w:ascii="Times New Roman" w:hAnsi="Times New Roman"/>
          <w:sz w:val="22"/>
          <w:szCs w:val="22"/>
        </w:rPr>
        <w:t>R</w:t>
      </w:r>
      <w:r w:rsidRPr="000148D1">
        <w:rPr>
          <w:rFonts w:ascii="Times New Roman" w:hAnsi="Times New Roman"/>
          <w:sz w:val="22"/>
          <w:szCs w:val="22"/>
        </w:rPr>
        <w:t xml:space="preserve">oad </w:t>
      </w:r>
      <w:r w:rsidR="00E825F9" w:rsidRPr="000148D1">
        <w:rPr>
          <w:rFonts w:ascii="Times New Roman" w:hAnsi="Times New Roman"/>
          <w:sz w:val="22"/>
          <w:szCs w:val="22"/>
        </w:rPr>
        <w:t>N</w:t>
      </w:r>
      <w:r w:rsidRPr="000148D1">
        <w:rPr>
          <w:rFonts w:ascii="Times New Roman" w:hAnsi="Times New Roman"/>
          <w:sz w:val="22"/>
          <w:szCs w:val="22"/>
        </w:rPr>
        <w:t>etworks” by Arima, E.,</w:t>
      </w:r>
    </w:p>
    <w:p w:rsidR="007F41E9" w:rsidRPr="000148D1" w:rsidRDefault="007F41E9" w:rsidP="00A61197">
      <w:pPr>
        <w:ind w:left="720" w:hanging="720"/>
        <w:rPr>
          <w:rFonts w:ascii="Times New Roman" w:hAnsi="Times New Roman"/>
          <w:i/>
          <w:iCs/>
          <w:sz w:val="22"/>
          <w:szCs w:val="22"/>
          <w:lang w:val="pt-BR"/>
        </w:rPr>
      </w:pPr>
      <w:r w:rsidRPr="000148D1">
        <w:rPr>
          <w:rFonts w:ascii="Times New Roman" w:hAnsi="Times New Roman"/>
          <w:sz w:val="22"/>
          <w:szCs w:val="22"/>
          <w:lang w:val="pt-BR"/>
        </w:rPr>
        <w:t>Walker, R., Sales, M., Souza Jr., C.</w:t>
      </w:r>
      <w:r w:rsidR="00B54D8C" w:rsidRPr="000148D1">
        <w:rPr>
          <w:rFonts w:ascii="Times New Roman" w:hAnsi="Times New Roman"/>
          <w:sz w:val="22"/>
          <w:szCs w:val="22"/>
          <w:lang w:val="pt-BR"/>
        </w:rPr>
        <w:t xml:space="preserve"> </w:t>
      </w:r>
      <w:proofErr w:type="spellStart"/>
      <w:r w:rsidR="00B54D8C"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Perz. </w:t>
      </w:r>
      <w:proofErr w:type="gramStart"/>
      <w:r w:rsidRPr="000148D1">
        <w:rPr>
          <w:rFonts w:ascii="Times New Roman" w:hAnsi="Times New Roman"/>
          <w:sz w:val="22"/>
          <w:szCs w:val="22"/>
          <w:lang w:val="pt-BR"/>
        </w:rPr>
        <w:t xml:space="preserve">S. </w:t>
      </w:r>
      <w:r w:rsidRPr="000148D1">
        <w:rPr>
          <w:rFonts w:ascii="Times New Roman" w:hAnsi="Times New Roman"/>
          <w:i/>
          <w:iCs/>
          <w:sz w:val="22"/>
          <w:szCs w:val="22"/>
          <w:lang w:val="pt-BR"/>
        </w:rPr>
        <w:t>Conferencia Cientifica Internacional</w:t>
      </w:r>
      <w:proofErr w:type="gramEnd"/>
      <w:r w:rsidRPr="000148D1">
        <w:rPr>
          <w:rFonts w:ascii="Times New Roman" w:hAnsi="Times New Roman"/>
          <w:i/>
          <w:iCs/>
          <w:sz w:val="22"/>
          <w:szCs w:val="22"/>
          <w:lang w:val="pt-BR"/>
        </w:rPr>
        <w:t xml:space="preserve"> LBA, GEOMA</w:t>
      </w:r>
    </w:p>
    <w:p w:rsidR="007F41E9" w:rsidRPr="000148D1" w:rsidRDefault="007F41E9" w:rsidP="00A61197">
      <w:pPr>
        <w:ind w:left="720" w:hanging="720"/>
        <w:rPr>
          <w:rFonts w:ascii="Times New Roman" w:hAnsi="Times New Roman"/>
          <w:sz w:val="22"/>
          <w:szCs w:val="22"/>
        </w:rPr>
      </w:pPr>
      <w:r w:rsidRPr="000148D1">
        <w:rPr>
          <w:rFonts w:ascii="Times New Roman" w:hAnsi="Times New Roman"/>
          <w:i/>
          <w:iCs/>
          <w:sz w:val="22"/>
          <w:szCs w:val="22"/>
          <w:lang w:val="pt-BR"/>
        </w:rPr>
        <w:t>&amp;</w:t>
      </w:r>
      <w:proofErr w:type="spellStart"/>
      <w:r w:rsidRPr="000148D1">
        <w:rPr>
          <w:rFonts w:ascii="Times New Roman" w:hAnsi="Times New Roman"/>
          <w:i/>
          <w:iCs/>
          <w:sz w:val="22"/>
          <w:szCs w:val="22"/>
          <w:lang w:val="pt-BR"/>
        </w:rPr>
        <w:t>PPBio</w:t>
      </w:r>
      <w:proofErr w:type="spellEnd"/>
      <w:r w:rsidRPr="000148D1">
        <w:rPr>
          <w:rFonts w:ascii="Times New Roman" w:hAnsi="Times New Roman"/>
          <w:sz w:val="22"/>
          <w:szCs w:val="22"/>
          <w:lang w:val="pt-BR"/>
        </w:rPr>
        <w:t xml:space="preserve">. </w:t>
      </w:r>
      <w:r w:rsidRPr="000148D1">
        <w:rPr>
          <w:rFonts w:ascii="Times New Roman" w:hAnsi="Times New Roman"/>
          <w:sz w:val="22"/>
          <w:szCs w:val="22"/>
        </w:rPr>
        <w:t xml:space="preserve">Manaus, Brasil, Nov </w:t>
      </w:r>
      <w:r w:rsidR="00E04113" w:rsidRPr="000148D1">
        <w:rPr>
          <w:rFonts w:ascii="Times New Roman" w:hAnsi="Times New Roman"/>
          <w:sz w:val="22"/>
          <w:szCs w:val="22"/>
        </w:rPr>
        <w:t xml:space="preserve">20, </w:t>
      </w:r>
      <w:r w:rsidRPr="000148D1">
        <w:rPr>
          <w:rFonts w:ascii="Times New Roman" w:hAnsi="Times New Roman"/>
          <w:sz w:val="22"/>
          <w:szCs w:val="22"/>
        </w:rPr>
        <w:t>2008.</w:t>
      </w:r>
    </w:p>
    <w:p w:rsidR="007F41E9" w:rsidRPr="000148D1" w:rsidRDefault="007F41E9" w:rsidP="00A61197">
      <w:pPr>
        <w:rPr>
          <w:rFonts w:ascii="Times New Roman" w:hAnsi="Times New Roman"/>
          <w:bCs/>
          <w:color w:val="000000"/>
          <w:sz w:val="22"/>
          <w:szCs w:val="22"/>
        </w:rPr>
      </w:pPr>
    </w:p>
    <w:p w:rsidR="00C94965" w:rsidRPr="000148D1" w:rsidRDefault="00C94965" w:rsidP="00A61197">
      <w:pPr>
        <w:rPr>
          <w:rFonts w:ascii="Times New Roman" w:hAnsi="Times New Roman"/>
          <w:snapToGrid/>
          <w:sz w:val="22"/>
          <w:szCs w:val="22"/>
        </w:rPr>
      </w:pPr>
      <w:r w:rsidRPr="000148D1">
        <w:rPr>
          <w:rFonts w:ascii="Times New Roman" w:hAnsi="Times New Roman"/>
          <w:bCs/>
          <w:color w:val="000000"/>
          <w:sz w:val="22"/>
          <w:szCs w:val="22"/>
        </w:rPr>
        <w:t xml:space="preserve">“Can Protected Areas Protect the Amazon?” </w:t>
      </w:r>
      <w:r w:rsidRPr="000148D1">
        <w:rPr>
          <w:rFonts w:ascii="Times New Roman" w:hAnsi="Times New Roman"/>
          <w:bCs/>
          <w:color w:val="000000"/>
          <w:sz w:val="22"/>
          <w:szCs w:val="22"/>
          <w:lang w:val="pt-BR"/>
        </w:rPr>
        <w:t>(</w:t>
      </w:r>
      <w:proofErr w:type="spellStart"/>
      <w:proofErr w:type="gramStart"/>
      <w:r w:rsidRPr="000148D1">
        <w:rPr>
          <w:rFonts w:ascii="Times New Roman" w:hAnsi="Times New Roman"/>
          <w:bCs/>
          <w:color w:val="000000"/>
          <w:sz w:val="22"/>
          <w:szCs w:val="22"/>
          <w:lang w:val="pt-BR"/>
        </w:rPr>
        <w:t>Poster</w:t>
      </w:r>
      <w:proofErr w:type="spellEnd"/>
      <w:r w:rsidRPr="000148D1">
        <w:rPr>
          <w:rFonts w:ascii="Times New Roman" w:hAnsi="Times New Roman"/>
          <w:bCs/>
          <w:color w:val="000000"/>
          <w:sz w:val="22"/>
          <w:szCs w:val="22"/>
          <w:lang w:val="pt-BR"/>
        </w:rPr>
        <w:t xml:space="preserve">)  </w:t>
      </w:r>
      <w:proofErr w:type="spellStart"/>
      <w:r w:rsidR="00DC68B1" w:rsidRPr="000148D1">
        <w:rPr>
          <w:rFonts w:ascii="Times New Roman" w:hAnsi="Times New Roman"/>
          <w:bCs/>
          <w:color w:val="000000"/>
          <w:sz w:val="22"/>
          <w:szCs w:val="22"/>
          <w:lang w:val="pt-BR"/>
        </w:rPr>
        <w:t>b</w:t>
      </w:r>
      <w:r w:rsidRPr="000148D1">
        <w:rPr>
          <w:rFonts w:ascii="Times New Roman" w:hAnsi="Times New Roman"/>
          <w:bCs/>
          <w:color w:val="000000"/>
          <w:sz w:val="22"/>
          <w:szCs w:val="22"/>
          <w:lang w:val="pt-BR"/>
        </w:rPr>
        <w:t>y</w:t>
      </w:r>
      <w:proofErr w:type="spellEnd"/>
      <w:proofErr w:type="gramEnd"/>
      <w:r w:rsidRPr="000148D1">
        <w:rPr>
          <w:rFonts w:ascii="Times New Roman" w:hAnsi="Times New Roman"/>
          <w:bCs/>
          <w:color w:val="000000"/>
          <w:sz w:val="22"/>
          <w:szCs w:val="22"/>
          <w:lang w:val="pt-BR"/>
        </w:rPr>
        <w:t xml:space="preserve"> </w:t>
      </w:r>
      <w:r w:rsidRPr="000148D1">
        <w:rPr>
          <w:rFonts w:ascii="Times New Roman" w:hAnsi="Times New Roman"/>
          <w:iCs/>
          <w:color w:val="000000"/>
          <w:sz w:val="22"/>
          <w:szCs w:val="22"/>
          <w:lang w:val="pt-BR"/>
        </w:rPr>
        <w:t>Walker</w:t>
      </w:r>
      <w:r w:rsidRPr="000148D1">
        <w:rPr>
          <w:rFonts w:ascii="Times New Roman" w:hAnsi="Times New Roman"/>
          <w:color w:val="000000"/>
          <w:sz w:val="22"/>
          <w:szCs w:val="22"/>
          <w:lang w:val="pt-BR"/>
        </w:rPr>
        <w:t xml:space="preserve">, R., Moore, N., </w:t>
      </w:r>
      <w:proofErr w:type="spellStart"/>
      <w:r w:rsidRPr="000148D1">
        <w:rPr>
          <w:rFonts w:ascii="Times New Roman" w:hAnsi="Times New Roman"/>
          <w:color w:val="000000"/>
          <w:sz w:val="22"/>
          <w:szCs w:val="22"/>
          <w:lang w:val="pt-BR"/>
        </w:rPr>
        <w:t>Arima</w:t>
      </w:r>
      <w:proofErr w:type="spellEnd"/>
      <w:r w:rsidRPr="000148D1">
        <w:rPr>
          <w:rFonts w:ascii="Times New Roman" w:hAnsi="Times New Roman"/>
          <w:color w:val="000000"/>
          <w:sz w:val="22"/>
          <w:szCs w:val="22"/>
          <w:lang w:val="pt-BR"/>
        </w:rPr>
        <w:t xml:space="preserve">, E., </w:t>
      </w:r>
      <w:proofErr w:type="spellStart"/>
      <w:r w:rsidRPr="000148D1">
        <w:rPr>
          <w:rFonts w:ascii="Times New Roman" w:hAnsi="Times New Roman"/>
          <w:color w:val="000000"/>
          <w:sz w:val="22"/>
          <w:szCs w:val="22"/>
          <w:lang w:val="pt-BR"/>
        </w:rPr>
        <w:t>Simmons</w:t>
      </w:r>
      <w:proofErr w:type="spellEnd"/>
      <w:r w:rsidRPr="000148D1">
        <w:rPr>
          <w:rFonts w:ascii="Times New Roman" w:hAnsi="Times New Roman"/>
          <w:color w:val="000000"/>
          <w:sz w:val="22"/>
          <w:szCs w:val="22"/>
          <w:lang w:val="pt-BR"/>
        </w:rPr>
        <w:t xml:space="preserve">, C., Perz, S., Caldas, M., Vergara, D. </w:t>
      </w:r>
      <w:proofErr w:type="spellStart"/>
      <w:r w:rsidRPr="000148D1">
        <w:rPr>
          <w:rFonts w:ascii="Times New Roman" w:hAnsi="Times New Roman"/>
          <w:color w:val="000000"/>
          <w:sz w:val="22"/>
          <w:szCs w:val="22"/>
          <w:lang w:val="pt-BR"/>
        </w:rPr>
        <w:t>and</w:t>
      </w:r>
      <w:proofErr w:type="spellEnd"/>
      <w:r w:rsidRPr="000148D1">
        <w:rPr>
          <w:rFonts w:ascii="Times New Roman" w:hAnsi="Times New Roman"/>
          <w:color w:val="000000"/>
          <w:sz w:val="22"/>
          <w:szCs w:val="22"/>
          <w:lang w:val="pt-BR"/>
        </w:rPr>
        <w:t xml:space="preserve"> </w:t>
      </w:r>
      <w:proofErr w:type="spellStart"/>
      <w:r w:rsidRPr="000148D1">
        <w:rPr>
          <w:rFonts w:ascii="Times New Roman" w:hAnsi="Times New Roman"/>
          <w:color w:val="000000"/>
          <w:sz w:val="22"/>
          <w:szCs w:val="22"/>
          <w:lang w:val="pt-BR"/>
        </w:rPr>
        <w:t>Bohrer</w:t>
      </w:r>
      <w:proofErr w:type="spellEnd"/>
      <w:r w:rsidRPr="000148D1">
        <w:rPr>
          <w:rFonts w:ascii="Times New Roman" w:hAnsi="Times New Roman"/>
          <w:color w:val="000000"/>
          <w:sz w:val="22"/>
          <w:szCs w:val="22"/>
          <w:lang w:val="pt-BR"/>
        </w:rPr>
        <w:t xml:space="preserve">, C. </w:t>
      </w:r>
      <w:r w:rsidRPr="000148D1">
        <w:rPr>
          <w:rFonts w:ascii="Times New Roman" w:hAnsi="Times New Roman"/>
          <w:i/>
          <w:iCs/>
          <w:snapToGrid/>
          <w:sz w:val="22"/>
          <w:szCs w:val="22"/>
          <w:lang w:val="pt-BR"/>
        </w:rPr>
        <w:t xml:space="preserve">Conferencia Científica Internacional LBA,GEOMA &amp; </w:t>
      </w:r>
      <w:proofErr w:type="spellStart"/>
      <w:r w:rsidRPr="000148D1">
        <w:rPr>
          <w:rFonts w:ascii="Times New Roman" w:hAnsi="Times New Roman"/>
          <w:i/>
          <w:iCs/>
          <w:snapToGrid/>
          <w:sz w:val="22"/>
          <w:szCs w:val="22"/>
          <w:lang w:val="pt-BR"/>
        </w:rPr>
        <w:t>PPBio</w:t>
      </w:r>
      <w:proofErr w:type="spellEnd"/>
      <w:r w:rsidRPr="000148D1">
        <w:rPr>
          <w:rFonts w:ascii="Times New Roman" w:hAnsi="Times New Roman"/>
          <w:snapToGrid/>
          <w:sz w:val="22"/>
          <w:szCs w:val="22"/>
          <w:lang w:val="pt-BR"/>
        </w:rPr>
        <w:t xml:space="preserve">. </w:t>
      </w:r>
      <w:r w:rsidRPr="000148D1">
        <w:rPr>
          <w:rFonts w:ascii="Times New Roman" w:hAnsi="Times New Roman"/>
          <w:snapToGrid/>
          <w:sz w:val="22"/>
          <w:szCs w:val="22"/>
        </w:rPr>
        <w:t xml:space="preserve">Manaus, Brazil, </w:t>
      </w:r>
      <w:r w:rsidR="00E04113" w:rsidRPr="000148D1">
        <w:rPr>
          <w:rFonts w:ascii="Times New Roman" w:hAnsi="Times New Roman"/>
          <w:snapToGrid/>
          <w:sz w:val="22"/>
          <w:szCs w:val="22"/>
        </w:rPr>
        <w:t xml:space="preserve">Nov </w:t>
      </w:r>
      <w:r w:rsidRPr="000148D1">
        <w:rPr>
          <w:rFonts w:ascii="Times New Roman" w:hAnsi="Times New Roman"/>
          <w:sz w:val="22"/>
          <w:szCs w:val="22"/>
        </w:rPr>
        <w:t xml:space="preserve">17-20, </w:t>
      </w:r>
      <w:r w:rsidRPr="000148D1">
        <w:rPr>
          <w:rFonts w:ascii="Times New Roman" w:hAnsi="Times New Roman"/>
          <w:snapToGrid/>
          <w:sz w:val="22"/>
          <w:szCs w:val="22"/>
        </w:rPr>
        <w:t>2008.</w:t>
      </w:r>
    </w:p>
    <w:p w:rsidR="00C94965" w:rsidRPr="000148D1" w:rsidRDefault="00C94965" w:rsidP="00A61197">
      <w:pPr>
        <w:rPr>
          <w:rFonts w:ascii="Times New Roman" w:hAnsi="Times New Roman"/>
          <w:snapToGrid/>
          <w:sz w:val="22"/>
          <w:szCs w:val="22"/>
        </w:rPr>
      </w:pPr>
    </w:p>
    <w:p w:rsidR="00B3685F" w:rsidRPr="000148D1" w:rsidRDefault="00B3685F" w:rsidP="00A61197">
      <w:pPr>
        <w:rPr>
          <w:rStyle w:val="Strong"/>
          <w:rFonts w:ascii="Times New Roman" w:hAnsi="Times New Roman"/>
          <w:b w:val="0"/>
          <w:sz w:val="22"/>
          <w:szCs w:val="22"/>
        </w:rPr>
      </w:pPr>
      <w:r w:rsidRPr="000148D1">
        <w:rPr>
          <w:rFonts w:ascii="Times New Roman" w:hAnsi="Times New Roman"/>
          <w:bCs/>
          <w:color w:val="000000"/>
          <w:sz w:val="22"/>
          <w:szCs w:val="22"/>
        </w:rPr>
        <w:t>“Agent-Based Models of Deforestation in the Amazon.”</w:t>
      </w:r>
      <w:r w:rsidRPr="000148D1">
        <w:rPr>
          <w:rFonts w:ascii="Times New Roman" w:hAnsi="Times New Roman"/>
          <w:color w:val="000000"/>
          <w:sz w:val="22"/>
          <w:szCs w:val="22"/>
        </w:rPr>
        <w:t xml:space="preserve"> (Poster) </w:t>
      </w:r>
      <w:r w:rsidR="00DC68B1" w:rsidRPr="000148D1">
        <w:rPr>
          <w:rFonts w:ascii="Times New Roman" w:hAnsi="Times New Roman"/>
          <w:color w:val="000000"/>
          <w:sz w:val="22"/>
          <w:szCs w:val="22"/>
        </w:rPr>
        <w:t>b</w:t>
      </w:r>
      <w:r w:rsidRPr="000148D1">
        <w:rPr>
          <w:rFonts w:ascii="Times New Roman" w:hAnsi="Times New Roman"/>
          <w:color w:val="000000"/>
          <w:sz w:val="22"/>
          <w:szCs w:val="22"/>
        </w:rPr>
        <w:t xml:space="preserve">y </w:t>
      </w:r>
      <w:r w:rsidRPr="000148D1">
        <w:rPr>
          <w:rFonts w:ascii="Times New Roman" w:hAnsi="Times New Roman"/>
          <w:iCs/>
          <w:color w:val="000000"/>
          <w:sz w:val="22"/>
          <w:szCs w:val="22"/>
        </w:rPr>
        <w:t xml:space="preserve">Vergara, D. and Walker, R. </w:t>
      </w:r>
      <w:r w:rsidRPr="000148D1">
        <w:rPr>
          <w:rFonts w:ascii="Times New Roman" w:hAnsi="Times New Roman"/>
          <w:i/>
          <w:iCs/>
          <w:color w:val="000000"/>
          <w:sz w:val="22"/>
          <w:szCs w:val="22"/>
        </w:rPr>
        <w:t xml:space="preserve"> </w:t>
      </w:r>
      <w:proofErr w:type="spellStart"/>
      <w:r w:rsidRPr="000148D1">
        <w:rPr>
          <w:rFonts w:ascii="Times New Roman" w:hAnsi="Times New Roman"/>
          <w:i/>
          <w:iCs/>
          <w:snapToGrid/>
          <w:sz w:val="22"/>
          <w:szCs w:val="22"/>
        </w:rPr>
        <w:t>Conferencia</w:t>
      </w:r>
      <w:proofErr w:type="spellEnd"/>
      <w:r w:rsidRPr="000148D1">
        <w:rPr>
          <w:rFonts w:ascii="Times New Roman" w:hAnsi="Times New Roman"/>
          <w:i/>
          <w:iCs/>
          <w:snapToGrid/>
          <w:sz w:val="22"/>
          <w:szCs w:val="22"/>
        </w:rPr>
        <w:t xml:space="preserve"> </w:t>
      </w:r>
      <w:proofErr w:type="spellStart"/>
      <w:r w:rsidRPr="000148D1">
        <w:rPr>
          <w:rFonts w:ascii="Times New Roman" w:hAnsi="Times New Roman"/>
          <w:i/>
          <w:iCs/>
          <w:snapToGrid/>
          <w:sz w:val="22"/>
          <w:szCs w:val="22"/>
        </w:rPr>
        <w:t>Científica</w:t>
      </w:r>
      <w:proofErr w:type="spellEnd"/>
      <w:r w:rsidRPr="000148D1">
        <w:rPr>
          <w:rFonts w:ascii="Times New Roman" w:hAnsi="Times New Roman"/>
          <w:i/>
          <w:iCs/>
          <w:snapToGrid/>
          <w:sz w:val="22"/>
          <w:szCs w:val="22"/>
        </w:rPr>
        <w:t xml:space="preserve"> </w:t>
      </w:r>
      <w:proofErr w:type="spellStart"/>
      <w:r w:rsidRPr="000148D1">
        <w:rPr>
          <w:rFonts w:ascii="Times New Roman" w:hAnsi="Times New Roman"/>
          <w:i/>
          <w:iCs/>
          <w:snapToGrid/>
          <w:sz w:val="22"/>
          <w:szCs w:val="22"/>
        </w:rPr>
        <w:t>Internacional</w:t>
      </w:r>
      <w:proofErr w:type="spellEnd"/>
      <w:r w:rsidRPr="000148D1">
        <w:rPr>
          <w:rFonts w:ascii="Times New Roman" w:hAnsi="Times New Roman"/>
          <w:i/>
          <w:iCs/>
          <w:snapToGrid/>
          <w:sz w:val="22"/>
          <w:szCs w:val="22"/>
        </w:rPr>
        <w:t xml:space="preserve"> LBA,GEOMA &amp; </w:t>
      </w:r>
      <w:proofErr w:type="spellStart"/>
      <w:r w:rsidRPr="000148D1">
        <w:rPr>
          <w:rFonts w:ascii="Times New Roman" w:hAnsi="Times New Roman"/>
          <w:i/>
          <w:iCs/>
          <w:snapToGrid/>
          <w:sz w:val="22"/>
          <w:szCs w:val="22"/>
        </w:rPr>
        <w:t>PPBio</w:t>
      </w:r>
      <w:proofErr w:type="spellEnd"/>
      <w:r w:rsidRPr="000148D1">
        <w:rPr>
          <w:rFonts w:ascii="Times New Roman" w:hAnsi="Times New Roman"/>
          <w:snapToGrid/>
          <w:sz w:val="22"/>
          <w:szCs w:val="22"/>
        </w:rPr>
        <w:t xml:space="preserve">. Manaus, Brazil, Nov </w:t>
      </w:r>
      <w:r w:rsidR="00E04113" w:rsidRPr="000148D1">
        <w:rPr>
          <w:rFonts w:ascii="Times New Roman" w:hAnsi="Times New Roman"/>
          <w:snapToGrid/>
          <w:sz w:val="22"/>
          <w:szCs w:val="22"/>
        </w:rPr>
        <w:t xml:space="preserve">17-20, </w:t>
      </w:r>
      <w:r w:rsidRPr="000148D1">
        <w:rPr>
          <w:rFonts w:ascii="Times New Roman" w:hAnsi="Times New Roman"/>
          <w:snapToGrid/>
          <w:sz w:val="22"/>
          <w:szCs w:val="22"/>
        </w:rPr>
        <w:t>2008.</w:t>
      </w:r>
      <w:r w:rsidRPr="000148D1">
        <w:rPr>
          <w:rFonts w:ascii="Times New Roman" w:hAnsi="Times New Roman"/>
          <w:sz w:val="22"/>
          <w:szCs w:val="22"/>
        </w:rPr>
        <w:t xml:space="preserve">  </w:t>
      </w:r>
    </w:p>
    <w:p w:rsidR="00B3685F" w:rsidRPr="000148D1" w:rsidRDefault="00B3685F" w:rsidP="00A61197">
      <w:pPr>
        <w:rPr>
          <w:rStyle w:val="Strong"/>
          <w:rFonts w:ascii="Times New Roman" w:hAnsi="Times New Roman"/>
          <w:b w:val="0"/>
          <w:sz w:val="22"/>
          <w:szCs w:val="22"/>
        </w:rPr>
      </w:pPr>
    </w:p>
    <w:p w:rsidR="00DD2A0D" w:rsidRPr="000148D1" w:rsidRDefault="00DD2A0D" w:rsidP="00A61197">
      <w:pPr>
        <w:rPr>
          <w:rFonts w:ascii="Times New Roman" w:hAnsi="Times New Roman"/>
          <w:snapToGrid/>
          <w:sz w:val="22"/>
          <w:szCs w:val="22"/>
          <w:lang w:val="pt-BR"/>
        </w:rPr>
      </w:pPr>
      <w:r w:rsidRPr="000148D1">
        <w:rPr>
          <w:rStyle w:val="Strong"/>
          <w:rFonts w:ascii="Times New Roman" w:hAnsi="Times New Roman"/>
          <w:b w:val="0"/>
          <w:sz w:val="22"/>
          <w:szCs w:val="22"/>
        </w:rPr>
        <w:t xml:space="preserve">“Road Investments, Their Contexts and Deforestation Impacts,” by Pfaff, A., </w:t>
      </w:r>
      <w:proofErr w:type="spellStart"/>
      <w:r w:rsidRPr="000148D1">
        <w:rPr>
          <w:rStyle w:val="Strong"/>
          <w:rFonts w:ascii="Times New Roman" w:hAnsi="Times New Roman"/>
          <w:b w:val="0"/>
          <w:sz w:val="22"/>
          <w:szCs w:val="22"/>
        </w:rPr>
        <w:t>Robalino</w:t>
      </w:r>
      <w:proofErr w:type="spellEnd"/>
      <w:r w:rsidRPr="000148D1">
        <w:rPr>
          <w:rStyle w:val="Strong"/>
          <w:rFonts w:ascii="Times New Roman" w:hAnsi="Times New Roman"/>
          <w:b w:val="0"/>
          <w:sz w:val="22"/>
          <w:szCs w:val="22"/>
        </w:rPr>
        <w:t xml:space="preserve">, J. and Walker, R.  </w:t>
      </w:r>
      <w:r w:rsidRPr="000148D1">
        <w:rPr>
          <w:rFonts w:ascii="Times New Roman" w:hAnsi="Times New Roman"/>
          <w:i/>
          <w:iCs/>
          <w:snapToGrid/>
          <w:sz w:val="22"/>
          <w:szCs w:val="22"/>
          <w:lang w:val="pt-BR"/>
        </w:rPr>
        <w:t xml:space="preserve">Conferencia Científica Internacional </w:t>
      </w:r>
      <w:proofErr w:type="gramStart"/>
      <w:r w:rsidRPr="000148D1">
        <w:rPr>
          <w:rFonts w:ascii="Times New Roman" w:hAnsi="Times New Roman"/>
          <w:i/>
          <w:iCs/>
          <w:snapToGrid/>
          <w:sz w:val="22"/>
          <w:szCs w:val="22"/>
          <w:lang w:val="pt-BR"/>
        </w:rPr>
        <w:t>LBA,GEOMA</w:t>
      </w:r>
      <w:proofErr w:type="gramEnd"/>
      <w:r w:rsidRPr="000148D1">
        <w:rPr>
          <w:rFonts w:ascii="Times New Roman" w:hAnsi="Times New Roman"/>
          <w:i/>
          <w:iCs/>
          <w:snapToGrid/>
          <w:sz w:val="22"/>
          <w:szCs w:val="22"/>
          <w:lang w:val="pt-BR"/>
        </w:rPr>
        <w:t xml:space="preserve"> &amp; </w:t>
      </w:r>
      <w:proofErr w:type="spellStart"/>
      <w:r w:rsidRPr="000148D1">
        <w:rPr>
          <w:rFonts w:ascii="Times New Roman" w:hAnsi="Times New Roman"/>
          <w:i/>
          <w:iCs/>
          <w:snapToGrid/>
          <w:sz w:val="22"/>
          <w:szCs w:val="22"/>
          <w:lang w:val="pt-BR"/>
        </w:rPr>
        <w:t>PPBio</w:t>
      </w:r>
      <w:proofErr w:type="spellEnd"/>
      <w:r w:rsidRPr="000148D1">
        <w:rPr>
          <w:rFonts w:ascii="Times New Roman" w:hAnsi="Times New Roman"/>
          <w:snapToGrid/>
          <w:sz w:val="22"/>
          <w:szCs w:val="22"/>
          <w:lang w:val="pt-BR"/>
        </w:rPr>
        <w:t xml:space="preserve">. Manaus, </w:t>
      </w:r>
      <w:proofErr w:type="spellStart"/>
      <w:r w:rsidRPr="000148D1">
        <w:rPr>
          <w:rFonts w:ascii="Times New Roman" w:hAnsi="Times New Roman"/>
          <w:snapToGrid/>
          <w:sz w:val="22"/>
          <w:szCs w:val="22"/>
          <w:lang w:val="pt-BR"/>
        </w:rPr>
        <w:t>Brazil</w:t>
      </w:r>
      <w:proofErr w:type="spellEnd"/>
      <w:r w:rsidRPr="000148D1">
        <w:rPr>
          <w:rFonts w:ascii="Times New Roman" w:hAnsi="Times New Roman"/>
          <w:snapToGrid/>
          <w:sz w:val="22"/>
          <w:szCs w:val="22"/>
          <w:lang w:val="pt-BR"/>
        </w:rPr>
        <w:t xml:space="preserve">, </w:t>
      </w:r>
      <w:proofErr w:type="spellStart"/>
      <w:r w:rsidRPr="000148D1">
        <w:rPr>
          <w:rFonts w:ascii="Times New Roman" w:hAnsi="Times New Roman"/>
          <w:snapToGrid/>
          <w:sz w:val="22"/>
          <w:szCs w:val="22"/>
          <w:lang w:val="pt-BR"/>
        </w:rPr>
        <w:t>Nov</w:t>
      </w:r>
      <w:proofErr w:type="spellEnd"/>
      <w:r w:rsidRPr="000148D1">
        <w:rPr>
          <w:rFonts w:ascii="Times New Roman" w:hAnsi="Times New Roman"/>
          <w:snapToGrid/>
          <w:sz w:val="22"/>
          <w:szCs w:val="22"/>
          <w:lang w:val="pt-BR"/>
        </w:rPr>
        <w:t xml:space="preserve"> </w:t>
      </w:r>
      <w:r w:rsidR="00E04113" w:rsidRPr="000148D1">
        <w:rPr>
          <w:rFonts w:ascii="Times New Roman" w:hAnsi="Times New Roman"/>
          <w:snapToGrid/>
          <w:sz w:val="22"/>
          <w:szCs w:val="22"/>
          <w:lang w:val="pt-BR"/>
        </w:rPr>
        <w:t xml:space="preserve">17, </w:t>
      </w:r>
      <w:r w:rsidRPr="000148D1">
        <w:rPr>
          <w:rFonts w:ascii="Times New Roman" w:hAnsi="Times New Roman"/>
          <w:snapToGrid/>
          <w:sz w:val="22"/>
          <w:szCs w:val="22"/>
          <w:lang w:val="pt-BR"/>
        </w:rPr>
        <w:t>2008.</w:t>
      </w:r>
    </w:p>
    <w:p w:rsidR="006123C0" w:rsidRPr="000148D1" w:rsidRDefault="00DD2A0D" w:rsidP="00A61197">
      <w:pPr>
        <w:widowControl/>
        <w:spacing w:before="100" w:beforeAutospacing="1"/>
        <w:rPr>
          <w:rFonts w:ascii="Times New Roman" w:hAnsi="Times New Roman"/>
          <w:snapToGrid/>
          <w:sz w:val="22"/>
          <w:szCs w:val="22"/>
        </w:rPr>
      </w:pPr>
      <w:r w:rsidRPr="000148D1">
        <w:rPr>
          <w:rFonts w:ascii="Times New Roman" w:hAnsi="Times New Roman"/>
          <w:snapToGrid/>
          <w:sz w:val="22"/>
          <w:szCs w:val="22"/>
          <w:lang w:val="pt-BR"/>
        </w:rPr>
        <w:t>“</w:t>
      </w:r>
      <w:proofErr w:type="spellStart"/>
      <w:r w:rsidR="006123C0" w:rsidRPr="000148D1">
        <w:rPr>
          <w:rFonts w:ascii="Times New Roman" w:hAnsi="Times New Roman"/>
          <w:snapToGrid/>
          <w:sz w:val="22"/>
          <w:szCs w:val="22"/>
          <w:lang w:val="pt-BR"/>
        </w:rPr>
        <w:t>Revisiting</w:t>
      </w:r>
      <w:proofErr w:type="spellEnd"/>
      <w:r w:rsidR="006123C0" w:rsidRPr="000148D1">
        <w:rPr>
          <w:rFonts w:ascii="Times New Roman" w:hAnsi="Times New Roman"/>
          <w:snapToGrid/>
          <w:sz w:val="22"/>
          <w:szCs w:val="22"/>
          <w:lang w:val="pt-BR"/>
        </w:rPr>
        <w:t xml:space="preserve"> the Avissar </w:t>
      </w:r>
      <w:proofErr w:type="spellStart"/>
      <w:r w:rsidR="006123C0" w:rsidRPr="000148D1">
        <w:rPr>
          <w:rFonts w:ascii="Times New Roman" w:hAnsi="Times New Roman"/>
          <w:snapToGrid/>
          <w:sz w:val="22"/>
          <w:szCs w:val="22"/>
          <w:lang w:val="pt-BR"/>
        </w:rPr>
        <w:t>Hypothesis</w:t>
      </w:r>
      <w:proofErr w:type="spellEnd"/>
      <w:r w:rsidR="006123C0" w:rsidRPr="000148D1">
        <w:rPr>
          <w:rFonts w:ascii="Times New Roman" w:hAnsi="Times New Roman"/>
          <w:snapToGrid/>
          <w:sz w:val="22"/>
          <w:szCs w:val="22"/>
          <w:lang w:val="pt-BR"/>
        </w:rPr>
        <w:t xml:space="preserve">: </w:t>
      </w:r>
      <w:proofErr w:type="spellStart"/>
      <w:r w:rsidR="006123C0" w:rsidRPr="000148D1">
        <w:rPr>
          <w:rFonts w:ascii="Times New Roman" w:hAnsi="Times New Roman"/>
          <w:snapToGrid/>
          <w:sz w:val="22"/>
          <w:szCs w:val="22"/>
          <w:lang w:val="pt-BR"/>
        </w:rPr>
        <w:t>Climate</w:t>
      </w:r>
      <w:proofErr w:type="spellEnd"/>
      <w:r w:rsidR="006123C0" w:rsidRPr="000148D1">
        <w:rPr>
          <w:rFonts w:ascii="Times New Roman" w:hAnsi="Times New Roman"/>
          <w:snapToGrid/>
          <w:sz w:val="22"/>
          <w:szCs w:val="22"/>
          <w:lang w:val="pt-BR"/>
        </w:rPr>
        <w:t xml:space="preserve"> </w:t>
      </w:r>
      <w:proofErr w:type="spellStart"/>
      <w:r w:rsidR="00E825F9" w:rsidRPr="000148D1">
        <w:rPr>
          <w:rFonts w:ascii="Times New Roman" w:hAnsi="Times New Roman"/>
          <w:snapToGrid/>
          <w:sz w:val="22"/>
          <w:szCs w:val="22"/>
          <w:lang w:val="pt-BR"/>
        </w:rPr>
        <w:t>M</w:t>
      </w:r>
      <w:r w:rsidR="006123C0" w:rsidRPr="000148D1">
        <w:rPr>
          <w:rFonts w:ascii="Times New Roman" w:hAnsi="Times New Roman"/>
          <w:snapToGrid/>
          <w:sz w:val="22"/>
          <w:szCs w:val="22"/>
          <w:lang w:val="pt-BR"/>
        </w:rPr>
        <w:t>odeling</w:t>
      </w:r>
      <w:proofErr w:type="spellEnd"/>
      <w:r w:rsidR="006123C0" w:rsidRPr="000148D1">
        <w:rPr>
          <w:rFonts w:ascii="Times New Roman" w:hAnsi="Times New Roman"/>
          <w:snapToGrid/>
          <w:sz w:val="22"/>
          <w:szCs w:val="22"/>
          <w:lang w:val="pt-BR"/>
        </w:rPr>
        <w:t xml:space="preserve"> of </w:t>
      </w:r>
      <w:r w:rsidR="00E825F9" w:rsidRPr="000148D1">
        <w:rPr>
          <w:rFonts w:ascii="Times New Roman" w:hAnsi="Times New Roman"/>
          <w:snapToGrid/>
          <w:sz w:val="22"/>
          <w:szCs w:val="22"/>
          <w:lang w:val="pt-BR"/>
        </w:rPr>
        <w:t>E</w:t>
      </w:r>
      <w:r w:rsidR="006123C0" w:rsidRPr="000148D1">
        <w:rPr>
          <w:rFonts w:ascii="Times New Roman" w:hAnsi="Times New Roman"/>
          <w:snapToGrid/>
          <w:sz w:val="22"/>
          <w:szCs w:val="22"/>
          <w:lang w:val="pt-BR"/>
        </w:rPr>
        <w:t xml:space="preserve">xtreme </w:t>
      </w:r>
      <w:proofErr w:type="spellStart"/>
      <w:r w:rsidR="00E825F9" w:rsidRPr="000148D1">
        <w:rPr>
          <w:rFonts w:ascii="Times New Roman" w:hAnsi="Times New Roman"/>
          <w:snapToGrid/>
          <w:sz w:val="22"/>
          <w:szCs w:val="22"/>
          <w:lang w:val="pt-BR"/>
        </w:rPr>
        <w:t>D</w:t>
      </w:r>
      <w:r w:rsidR="006123C0" w:rsidRPr="000148D1">
        <w:rPr>
          <w:rFonts w:ascii="Times New Roman" w:hAnsi="Times New Roman"/>
          <w:snapToGrid/>
          <w:sz w:val="22"/>
          <w:szCs w:val="22"/>
          <w:lang w:val="pt-BR"/>
        </w:rPr>
        <w:t>eforestation</w:t>
      </w:r>
      <w:proofErr w:type="spellEnd"/>
      <w:r w:rsidR="006123C0" w:rsidRPr="000148D1">
        <w:rPr>
          <w:rFonts w:ascii="Times New Roman" w:hAnsi="Times New Roman"/>
          <w:snapToGrid/>
          <w:sz w:val="22"/>
          <w:szCs w:val="22"/>
          <w:lang w:val="pt-BR"/>
        </w:rPr>
        <w:t xml:space="preserve"> in Amazônia</w:t>
      </w:r>
      <w:r w:rsidRPr="000148D1">
        <w:rPr>
          <w:rFonts w:ascii="Times New Roman" w:hAnsi="Times New Roman"/>
          <w:snapToGrid/>
          <w:sz w:val="22"/>
          <w:szCs w:val="22"/>
          <w:lang w:val="pt-BR"/>
        </w:rPr>
        <w:t>,”</w:t>
      </w:r>
      <w:r w:rsidR="006123C0" w:rsidRPr="000148D1">
        <w:rPr>
          <w:rFonts w:ascii="Times New Roman" w:hAnsi="Times New Roman"/>
          <w:snapToGrid/>
          <w:sz w:val="22"/>
          <w:szCs w:val="22"/>
          <w:lang w:val="pt-BR"/>
        </w:rPr>
        <w:t xml:space="preserve"> </w:t>
      </w:r>
      <w:proofErr w:type="spellStart"/>
      <w:r w:rsidRPr="000148D1">
        <w:rPr>
          <w:rFonts w:ascii="Times New Roman" w:hAnsi="Times New Roman"/>
          <w:snapToGrid/>
          <w:sz w:val="22"/>
          <w:szCs w:val="22"/>
          <w:lang w:val="pt-BR"/>
        </w:rPr>
        <w:t>by</w:t>
      </w:r>
      <w:proofErr w:type="spellEnd"/>
      <w:r w:rsidRPr="000148D1">
        <w:rPr>
          <w:rFonts w:ascii="Times New Roman" w:hAnsi="Times New Roman"/>
          <w:snapToGrid/>
          <w:sz w:val="22"/>
          <w:szCs w:val="22"/>
          <w:lang w:val="pt-BR"/>
        </w:rPr>
        <w:t xml:space="preserve"> Moore N</w:t>
      </w:r>
      <w:r w:rsidR="00B54D8C" w:rsidRPr="000148D1">
        <w:rPr>
          <w:rFonts w:ascii="Times New Roman" w:hAnsi="Times New Roman"/>
          <w:snapToGrid/>
          <w:sz w:val="22"/>
          <w:szCs w:val="22"/>
          <w:lang w:val="pt-BR"/>
        </w:rPr>
        <w:t>.</w:t>
      </w:r>
      <w:r w:rsidRPr="000148D1">
        <w:rPr>
          <w:rFonts w:ascii="Times New Roman" w:hAnsi="Times New Roman"/>
          <w:snapToGrid/>
          <w:sz w:val="22"/>
          <w:szCs w:val="22"/>
          <w:lang w:val="pt-BR"/>
        </w:rPr>
        <w:t>, Walker</w:t>
      </w:r>
      <w:r w:rsidR="00B54D8C" w:rsidRPr="000148D1">
        <w:rPr>
          <w:rFonts w:ascii="Times New Roman" w:hAnsi="Times New Roman"/>
          <w:snapToGrid/>
          <w:sz w:val="22"/>
          <w:szCs w:val="22"/>
          <w:lang w:val="pt-BR"/>
        </w:rPr>
        <w:t>,</w:t>
      </w:r>
      <w:r w:rsidRPr="000148D1">
        <w:rPr>
          <w:rFonts w:ascii="Times New Roman" w:hAnsi="Times New Roman"/>
          <w:snapToGrid/>
          <w:sz w:val="22"/>
          <w:szCs w:val="22"/>
          <w:lang w:val="pt-BR"/>
        </w:rPr>
        <w:t xml:space="preserve"> R</w:t>
      </w:r>
      <w:r w:rsidR="00B54D8C" w:rsidRPr="000148D1">
        <w:rPr>
          <w:rFonts w:ascii="Times New Roman" w:hAnsi="Times New Roman"/>
          <w:snapToGrid/>
          <w:sz w:val="22"/>
          <w:szCs w:val="22"/>
          <w:lang w:val="pt-BR"/>
        </w:rPr>
        <w:t>.</w:t>
      </w:r>
      <w:r w:rsidRPr="000148D1">
        <w:rPr>
          <w:rFonts w:ascii="Times New Roman" w:hAnsi="Times New Roman"/>
          <w:snapToGrid/>
          <w:sz w:val="22"/>
          <w:szCs w:val="22"/>
          <w:lang w:val="pt-BR"/>
        </w:rPr>
        <w:t xml:space="preserve">, </w:t>
      </w:r>
      <w:proofErr w:type="spellStart"/>
      <w:r w:rsidRPr="000148D1">
        <w:rPr>
          <w:rFonts w:ascii="Times New Roman" w:hAnsi="Times New Roman"/>
          <w:snapToGrid/>
          <w:sz w:val="22"/>
          <w:szCs w:val="22"/>
          <w:lang w:val="pt-BR"/>
        </w:rPr>
        <w:t>Arima</w:t>
      </w:r>
      <w:proofErr w:type="spellEnd"/>
      <w:r w:rsidR="00B54D8C" w:rsidRPr="000148D1">
        <w:rPr>
          <w:rFonts w:ascii="Times New Roman" w:hAnsi="Times New Roman"/>
          <w:snapToGrid/>
          <w:sz w:val="22"/>
          <w:szCs w:val="22"/>
          <w:lang w:val="pt-BR"/>
        </w:rPr>
        <w:t>,</w:t>
      </w:r>
      <w:r w:rsidRPr="000148D1">
        <w:rPr>
          <w:rFonts w:ascii="Times New Roman" w:hAnsi="Times New Roman"/>
          <w:snapToGrid/>
          <w:sz w:val="22"/>
          <w:szCs w:val="22"/>
          <w:lang w:val="pt-BR"/>
        </w:rPr>
        <w:t xml:space="preserve"> E</w:t>
      </w:r>
      <w:r w:rsidR="00B54D8C" w:rsidRPr="000148D1">
        <w:rPr>
          <w:rFonts w:ascii="Times New Roman" w:hAnsi="Times New Roman"/>
          <w:snapToGrid/>
          <w:sz w:val="22"/>
          <w:szCs w:val="22"/>
          <w:lang w:val="pt-BR"/>
        </w:rPr>
        <w:t>.</w:t>
      </w:r>
      <w:r w:rsidRPr="000148D1">
        <w:rPr>
          <w:rFonts w:ascii="Times New Roman" w:hAnsi="Times New Roman"/>
          <w:snapToGrid/>
          <w:sz w:val="22"/>
          <w:szCs w:val="22"/>
          <w:lang w:val="pt-BR"/>
        </w:rPr>
        <w:t xml:space="preserve"> </w:t>
      </w:r>
      <w:proofErr w:type="spellStart"/>
      <w:r w:rsidRPr="000148D1">
        <w:rPr>
          <w:rFonts w:ascii="Times New Roman" w:hAnsi="Times New Roman"/>
          <w:snapToGrid/>
          <w:sz w:val="22"/>
          <w:szCs w:val="22"/>
          <w:lang w:val="pt-BR"/>
        </w:rPr>
        <w:t>and</w:t>
      </w:r>
      <w:proofErr w:type="spellEnd"/>
      <w:r w:rsidRPr="000148D1">
        <w:rPr>
          <w:rFonts w:ascii="Times New Roman" w:hAnsi="Times New Roman"/>
          <w:snapToGrid/>
          <w:sz w:val="22"/>
          <w:szCs w:val="22"/>
          <w:lang w:val="pt-BR"/>
        </w:rPr>
        <w:t xml:space="preserve"> Ramos da Silva</w:t>
      </w:r>
      <w:r w:rsidR="00B54D8C" w:rsidRPr="000148D1">
        <w:rPr>
          <w:rFonts w:ascii="Times New Roman" w:hAnsi="Times New Roman"/>
          <w:snapToGrid/>
          <w:sz w:val="22"/>
          <w:szCs w:val="22"/>
          <w:lang w:val="pt-BR"/>
        </w:rPr>
        <w:t>,</w:t>
      </w:r>
      <w:r w:rsidRPr="000148D1">
        <w:rPr>
          <w:rFonts w:ascii="Times New Roman" w:hAnsi="Times New Roman"/>
          <w:snapToGrid/>
          <w:sz w:val="22"/>
          <w:szCs w:val="22"/>
          <w:lang w:val="pt-BR"/>
        </w:rPr>
        <w:t xml:space="preserve"> R.</w:t>
      </w:r>
      <w:r w:rsidRPr="000148D1">
        <w:rPr>
          <w:rFonts w:ascii="Times New Roman" w:hAnsi="Times New Roman"/>
          <w:i/>
          <w:iCs/>
          <w:snapToGrid/>
          <w:sz w:val="22"/>
          <w:szCs w:val="22"/>
          <w:lang w:val="pt-BR"/>
        </w:rPr>
        <w:t xml:space="preserve"> </w:t>
      </w:r>
      <w:r w:rsidR="006123C0" w:rsidRPr="000148D1">
        <w:rPr>
          <w:rFonts w:ascii="Times New Roman" w:hAnsi="Times New Roman"/>
          <w:i/>
          <w:iCs/>
          <w:snapToGrid/>
          <w:sz w:val="22"/>
          <w:szCs w:val="22"/>
          <w:lang w:val="pt-BR"/>
        </w:rPr>
        <w:t xml:space="preserve">Conferencia Científica Internacional </w:t>
      </w:r>
      <w:proofErr w:type="gramStart"/>
      <w:r w:rsidR="006123C0" w:rsidRPr="000148D1">
        <w:rPr>
          <w:rFonts w:ascii="Times New Roman" w:hAnsi="Times New Roman"/>
          <w:i/>
          <w:iCs/>
          <w:snapToGrid/>
          <w:sz w:val="22"/>
          <w:szCs w:val="22"/>
          <w:lang w:val="pt-BR"/>
        </w:rPr>
        <w:t>LBA,GEOMA</w:t>
      </w:r>
      <w:proofErr w:type="gramEnd"/>
      <w:r w:rsidR="006123C0" w:rsidRPr="000148D1">
        <w:rPr>
          <w:rFonts w:ascii="Times New Roman" w:hAnsi="Times New Roman"/>
          <w:i/>
          <w:iCs/>
          <w:snapToGrid/>
          <w:sz w:val="22"/>
          <w:szCs w:val="22"/>
          <w:lang w:val="pt-BR"/>
        </w:rPr>
        <w:t xml:space="preserve"> &amp; </w:t>
      </w:r>
      <w:proofErr w:type="spellStart"/>
      <w:r w:rsidR="006123C0" w:rsidRPr="000148D1">
        <w:rPr>
          <w:rFonts w:ascii="Times New Roman" w:hAnsi="Times New Roman"/>
          <w:i/>
          <w:iCs/>
          <w:snapToGrid/>
          <w:sz w:val="22"/>
          <w:szCs w:val="22"/>
          <w:lang w:val="pt-BR"/>
        </w:rPr>
        <w:t>PPBio</w:t>
      </w:r>
      <w:proofErr w:type="spellEnd"/>
      <w:r w:rsidR="006123C0" w:rsidRPr="000148D1">
        <w:rPr>
          <w:rFonts w:ascii="Times New Roman" w:hAnsi="Times New Roman"/>
          <w:snapToGrid/>
          <w:sz w:val="22"/>
          <w:szCs w:val="22"/>
          <w:lang w:val="pt-BR"/>
        </w:rPr>
        <w:t xml:space="preserve">. </w:t>
      </w:r>
      <w:r w:rsidR="006123C0" w:rsidRPr="000148D1">
        <w:rPr>
          <w:rFonts w:ascii="Times New Roman" w:hAnsi="Times New Roman"/>
          <w:snapToGrid/>
          <w:sz w:val="22"/>
          <w:szCs w:val="22"/>
        </w:rPr>
        <w:t>Manaus, Brazil, Nov</w:t>
      </w:r>
      <w:r w:rsidR="00E04113" w:rsidRPr="000148D1">
        <w:rPr>
          <w:rFonts w:ascii="Times New Roman" w:hAnsi="Times New Roman"/>
          <w:snapToGrid/>
          <w:sz w:val="22"/>
          <w:szCs w:val="22"/>
        </w:rPr>
        <w:t xml:space="preserve"> 20,</w:t>
      </w:r>
      <w:r w:rsidR="006123C0" w:rsidRPr="000148D1">
        <w:rPr>
          <w:rFonts w:ascii="Times New Roman" w:hAnsi="Times New Roman"/>
          <w:snapToGrid/>
          <w:sz w:val="22"/>
          <w:szCs w:val="22"/>
        </w:rPr>
        <w:t xml:space="preserve"> 2008.</w:t>
      </w:r>
    </w:p>
    <w:p w:rsidR="006123C0" w:rsidRPr="000148D1" w:rsidRDefault="006123C0" w:rsidP="00A61197">
      <w:pPr>
        <w:widowControl/>
        <w:rPr>
          <w:rFonts w:ascii="Times New Roman" w:hAnsi="Times New Roman"/>
          <w:bCs/>
          <w:snapToGrid/>
          <w:sz w:val="22"/>
          <w:szCs w:val="22"/>
        </w:rPr>
      </w:pPr>
    </w:p>
    <w:p w:rsidR="001E283A" w:rsidRPr="000148D1" w:rsidRDefault="001E283A" w:rsidP="00A61197">
      <w:pPr>
        <w:widowControl/>
        <w:rPr>
          <w:rFonts w:ascii="Times New Roman" w:hAnsi="Times New Roman"/>
          <w:bCs/>
          <w:snapToGrid/>
          <w:sz w:val="22"/>
          <w:szCs w:val="22"/>
        </w:rPr>
      </w:pPr>
      <w:r w:rsidRPr="000148D1">
        <w:rPr>
          <w:rFonts w:ascii="Times New Roman" w:hAnsi="Times New Roman"/>
          <w:bCs/>
          <w:snapToGrid/>
          <w:sz w:val="22"/>
          <w:szCs w:val="22"/>
        </w:rPr>
        <w:t xml:space="preserve">“Modelling Land-Climate Interactions in Amazônia under Uncertainty,” by </w:t>
      </w:r>
      <w:r w:rsidR="00A23E88" w:rsidRPr="000148D1">
        <w:rPr>
          <w:rFonts w:ascii="Times New Roman" w:hAnsi="Times New Roman"/>
          <w:bCs/>
          <w:snapToGrid/>
          <w:sz w:val="22"/>
          <w:szCs w:val="22"/>
        </w:rPr>
        <w:t xml:space="preserve">Nathan </w:t>
      </w:r>
      <w:r w:rsidRPr="000148D1">
        <w:rPr>
          <w:rFonts w:ascii="Times New Roman" w:hAnsi="Times New Roman"/>
          <w:bCs/>
          <w:snapToGrid/>
          <w:sz w:val="22"/>
          <w:szCs w:val="22"/>
        </w:rPr>
        <w:t>Moore</w:t>
      </w:r>
      <w:r w:rsidR="00B54D8C" w:rsidRPr="000148D1">
        <w:rPr>
          <w:rFonts w:ascii="Times New Roman" w:hAnsi="Times New Roman"/>
          <w:bCs/>
          <w:snapToGrid/>
          <w:sz w:val="22"/>
          <w:szCs w:val="22"/>
        </w:rPr>
        <w:t xml:space="preserve">, </w:t>
      </w:r>
      <w:r w:rsidR="00A23E88" w:rsidRPr="000148D1">
        <w:rPr>
          <w:rFonts w:ascii="Times New Roman" w:hAnsi="Times New Roman"/>
          <w:bCs/>
          <w:snapToGrid/>
          <w:sz w:val="22"/>
          <w:szCs w:val="22"/>
        </w:rPr>
        <w:t xml:space="preserve">Robert </w:t>
      </w:r>
      <w:r w:rsidRPr="000148D1">
        <w:rPr>
          <w:rFonts w:ascii="Times New Roman" w:hAnsi="Times New Roman"/>
          <w:bCs/>
          <w:snapToGrid/>
          <w:sz w:val="22"/>
          <w:szCs w:val="22"/>
        </w:rPr>
        <w:t>Walker,</w:t>
      </w:r>
      <w:r w:rsidR="00B54D8C" w:rsidRPr="000148D1">
        <w:rPr>
          <w:rFonts w:ascii="Times New Roman" w:hAnsi="Times New Roman"/>
          <w:bCs/>
          <w:snapToGrid/>
          <w:sz w:val="22"/>
          <w:szCs w:val="22"/>
        </w:rPr>
        <w:t xml:space="preserve"> </w:t>
      </w:r>
      <w:r w:rsidR="00A23E88" w:rsidRPr="000148D1">
        <w:rPr>
          <w:rFonts w:ascii="Times New Roman" w:hAnsi="Times New Roman"/>
          <w:bCs/>
          <w:snapToGrid/>
          <w:sz w:val="22"/>
          <w:szCs w:val="22"/>
        </w:rPr>
        <w:t xml:space="preserve">Eugenio </w:t>
      </w:r>
      <w:r w:rsidR="00B54D8C" w:rsidRPr="000148D1">
        <w:rPr>
          <w:rFonts w:ascii="Times New Roman" w:hAnsi="Times New Roman"/>
          <w:bCs/>
          <w:snapToGrid/>
          <w:sz w:val="22"/>
          <w:szCs w:val="22"/>
        </w:rPr>
        <w:t>A</w:t>
      </w:r>
      <w:r w:rsidRPr="000148D1">
        <w:rPr>
          <w:rFonts w:ascii="Times New Roman" w:hAnsi="Times New Roman"/>
          <w:sz w:val="22"/>
          <w:szCs w:val="22"/>
        </w:rPr>
        <w:t xml:space="preserve">rima, </w:t>
      </w:r>
      <w:r w:rsidR="00A23E88" w:rsidRPr="000148D1">
        <w:rPr>
          <w:rFonts w:ascii="Times New Roman" w:hAnsi="Times New Roman"/>
          <w:sz w:val="22"/>
          <w:szCs w:val="22"/>
        </w:rPr>
        <w:t xml:space="preserve">Alex </w:t>
      </w:r>
      <w:r w:rsidR="00B54D8C" w:rsidRPr="000148D1">
        <w:rPr>
          <w:rFonts w:ascii="Times New Roman" w:hAnsi="Times New Roman"/>
          <w:sz w:val="22"/>
          <w:szCs w:val="22"/>
        </w:rPr>
        <w:t>P</w:t>
      </w:r>
      <w:r w:rsidRPr="000148D1">
        <w:rPr>
          <w:rFonts w:ascii="Times New Roman" w:hAnsi="Times New Roman"/>
          <w:sz w:val="22"/>
          <w:szCs w:val="22"/>
        </w:rPr>
        <w:t>faff,</w:t>
      </w:r>
      <w:r w:rsidR="00B54D8C" w:rsidRPr="000148D1">
        <w:rPr>
          <w:rFonts w:ascii="Times New Roman" w:hAnsi="Times New Roman"/>
          <w:sz w:val="22"/>
          <w:szCs w:val="22"/>
        </w:rPr>
        <w:t xml:space="preserve"> A. and</w:t>
      </w:r>
      <w:r w:rsidRPr="000148D1">
        <w:rPr>
          <w:rFonts w:ascii="Times New Roman" w:hAnsi="Times New Roman"/>
          <w:sz w:val="22"/>
          <w:szCs w:val="22"/>
        </w:rPr>
        <w:t xml:space="preserve"> </w:t>
      </w:r>
      <w:r w:rsidR="00A23E88" w:rsidRPr="000148D1">
        <w:rPr>
          <w:rFonts w:ascii="Times New Roman" w:hAnsi="Times New Roman"/>
          <w:sz w:val="22"/>
          <w:szCs w:val="22"/>
        </w:rPr>
        <w:t xml:space="preserve">Juan </w:t>
      </w:r>
      <w:proofErr w:type="spellStart"/>
      <w:r w:rsidRPr="000148D1">
        <w:rPr>
          <w:rFonts w:ascii="Times New Roman" w:hAnsi="Times New Roman"/>
          <w:sz w:val="22"/>
          <w:szCs w:val="22"/>
        </w:rPr>
        <w:t>Robalino</w:t>
      </w:r>
      <w:proofErr w:type="spellEnd"/>
      <w:r w:rsidRPr="000148D1">
        <w:rPr>
          <w:rFonts w:ascii="Times New Roman" w:hAnsi="Times New Roman"/>
          <w:sz w:val="22"/>
          <w:szCs w:val="22"/>
        </w:rPr>
        <w:t>.</w:t>
      </w:r>
      <w:r w:rsidRPr="000148D1">
        <w:rPr>
          <w:rFonts w:ascii="Times New Roman" w:hAnsi="Times New Roman"/>
          <w:bCs/>
          <w:snapToGrid/>
          <w:sz w:val="22"/>
          <w:szCs w:val="22"/>
        </w:rPr>
        <w:t xml:space="preserve">  NASA LBA meetings.  Salvador, Brazil, September 26-28, 2007.  </w:t>
      </w:r>
    </w:p>
    <w:p w:rsidR="001E283A" w:rsidRPr="000148D1" w:rsidRDefault="001E283A" w:rsidP="00A61197">
      <w:pPr>
        <w:widowControl/>
        <w:rPr>
          <w:rFonts w:ascii="Times New Roman" w:hAnsi="Times New Roman"/>
          <w:bCs/>
          <w:snapToGrid/>
          <w:sz w:val="22"/>
          <w:szCs w:val="22"/>
        </w:rPr>
      </w:pPr>
    </w:p>
    <w:p w:rsidR="001E283A" w:rsidRPr="000148D1" w:rsidRDefault="001E283A" w:rsidP="00A61197">
      <w:pPr>
        <w:widowControl/>
        <w:rPr>
          <w:rFonts w:ascii="Times New Roman" w:hAnsi="Times New Roman"/>
          <w:bCs/>
          <w:snapToGrid/>
          <w:sz w:val="22"/>
          <w:szCs w:val="22"/>
        </w:rPr>
      </w:pPr>
      <w:r w:rsidRPr="000148D1">
        <w:rPr>
          <w:rFonts w:ascii="Times New Roman" w:hAnsi="Times New Roman"/>
          <w:sz w:val="22"/>
          <w:szCs w:val="22"/>
        </w:rPr>
        <w:t xml:space="preserve">“Settlement Formation and Land Cover and Land Use Change:  A Case Study in the Brazilian Amazon.   Caldas, </w:t>
      </w:r>
      <w:r w:rsidR="00B54D8C" w:rsidRPr="000148D1">
        <w:rPr>
          <w:rFonts w:ascii="Times New Roman" w:hAnsi="Times New Roman"/>
          <w:sz w:val="22"/>
          <w:szCs w:val="22"/>
        </w:rPr>
        <w:t xml:space="preserve">C., </w:t>
      </w:r>
      <w:r w:rsidRPr="000148D1">
        <w:rPr>
          <w:rFonts w:ascii="Times New Roman" w:hAnsi="Times New Roman"/>
          <w:sz w:val="22"/>
          <w:szCs w:val="22"/>
        </w:rPr>
        <w:t>Walker,</w:t>
      </w:r>
      <w:r w:rsidR="00B54D8C" w:rsidRPr="000148D1">
        <w:rPr>
          <w:rFonts w:ascii="Times New Roman" w:hAnsi="Times New Roman"/>
          <w:sz w:val="22"/>
          <w:szCs w:val="22"/>
        </w:rPr>
        <w:t xml:space="preserve"> R., </w:t>
      </w:r>
      <w:r w:rsidRPr="000148D1">
        <w:rPr>
          <w:rFonts w:ascii="Times New Roman" w:hAnsi="Times New Roman"/>
          <w:sz w:val="22"/>
          <w:szCs w:val="22"/>
        </w:rPr>
        <w:t xml:space="preserve">Simmons, </w:t>
      </w:r>
      <w:r w:rsidR="00B54D8C" w:rsidRPr="000148D1">
        <w:rPr>
          <w:rFonts w:ascii="Times New Roman" w:hAnsi="Times New Roman"/>
          <w:sz w:val="22"/>
          <w:szCs w:val="22"/>
        </w:rPr>
        <w:t xml:space="preserve">C., </w:t>
      </w:r>
      <w:r w:rsidRPr="000148D1">
        <w:rPr>
          <w:rFonts w:ascii="Times New Roman" w:hAnsi="Times New Roman"/>
          <w:sz w:val="22"/>
          <w:szCs w:val="22"/>
        </w:rPr>
        <w:t>Aldrich,</w:t>
      </w:r>
      <w:r w:rsidR="00B54D8C" w:rsidRPr="000148D1">
        <w:rPr>
          <w:rFonts w:ascii="Times New Roman" w:hAnsi="Times New Roman"/>
          <w:sz w:val="22"/>
          <w:szCs w:val="22"/>
        </w:rPr>
        <w:t xml:space="preserve"> S. and </w:t>
      </w:r>
      <w:proofErr w:type="spellStart"/>
      <w:r w:rsidR="00B54D8C" w:rsidRPr="000148D1">
        <w:rPr>
          <w:rFonts w:ascii="Times New Roman" w:hAnsi="Times New Roman"/>
          <w:sz w:val="22"/>
          <w:szCs w:val="22"/>
        </w:rPr>
        <w:t>Matricardi</w:t>
      </w:r>
      <w:proofErr w:type="spellEnd"/>
      <w:r w:rsidR="00B54D8C" w:rsidRPr="000148D1">
        <w:rPr>
          <w:rFonts w:ascii="Times New Roman" w:hAnsi="Times New Roman"/>
          <w:sz w:val="22"/>
          <w:szCs w:val="22"/>
        </w:rPr>
        <w:t>, E.</w:t>
      </w:r>
      <w:r w:rsidRPr="000148D1">
        <w:rPr>
          <w:rFonts w:ascii="Times New Roman" w:hAnsi="Times New Roman"/>
          <w:sz w:val="22"/>
          <w:szCs w:val="22"/>
        </w:rPr>
        <w:t xml:space="preserve"> </w:t>
      </w:r>
      <w:r w:rsidRPr="000148D1">
        <w:rPr>
          <w:rFonts w:ascii="Times New Roman" w:hAnsi="Times New Roman"/>
          <w:bCs/>
          <w:snapToGrid/>
          <w:sz w:val="22"/>
          <w:szCs w:val="22"/>
        </w:rPr>
        <w:t>NASA LBA meetings.  Salvador, Brazil, September 26-27, 2007.</w:t>
      </w:r>
    </w:p>
    <w:p w:rsidR="001E283A" w:rsidRPr="000148D1" w:rsidRDefault="001E283A" w:rsidP="00A61197">
      <w:pPr>
        <w:widowControl/>
        <w:rPr>
          <w:rFonts w:ascii="Times New Roman" w:hAnsi="Times New Roman"/>
          <w:bCs/>
          <w:snapToGrid/>
          <w:sz w:val="22"/>
          <w:szCs w:val="22"/>
        </w:rPr>
      </w:pPr>
    </w:p>
    <w:p w:rsidR="002A4A4E" w:rsidRPr="000148D1" w:rsidRDefault="002A4A4E" w:rsidP="00A61197">
      <w:pPr>
        <w:widowControl/>
        <w:rPr>
          <w:rFonts w:ascii="Times New Roman" w:hAnsi="Times New Roman"/>
          <w:sz w:val="22"/>
          <w:szCs w:val="22"/>
        </w:rPr>
      </w:pPr>
      <w:r w:rsidRPr="000148D1">
        <w:rPr>
          <w:rFonts w:ascii="Times New Roman" w:hAnsi="Times New Roman"/>
          <w:bCs/>
          <w:snapToGrid/>
          <w:sz w:val="22"/>
          <w:szCs w:val="22"/>
        </w:rPr>
        <w:t>“</w:t>
      </w:r>
      <w:proofErr w:type="spellStart"/>
      <w:r w:rsidRPr="000148D1">
        <w:rPr>
          <w:rFonts w:ascii="Times New Roman" w:hAnsi="Times New Roman"/>
          <w:bCs/>
          <w:snapToGrid/>
          <w:sz w:val="22"/>
          <w:szCs w:val="22"/>
        </w:rPr>
        <w:t>Desmatamento</w:t>
      </w:r>
      <w:proofErr w:type="spellEnd"/>
      <w:r w:rsidRPr="000148D1">
        <w:rPr>
          <w:rFonts w:ascii="Times New Roman" w:hAnsi="Times New Roman"/>
          <w:bCs/>
          <w:snapToGrid/>
          <w:sz w:val="22"/>
          <w:szCs w:val="22"/>
        </w:rPr>
        <w:t xml:space="preserve"> e Agricultura Familiar </w:t>
      </w:r>
      <w:proofErr w:type="spellStart"/>
      <w:r w:rsidRPr="000148D1">
        <w:rPr>
          <w:rFonts w:ascii="Times New Roman" w:hAnsi="Times New Roman"/>
          <w:bCs/>
          <w:snapToGrid/>
          <w:sz w:val="22"/>
          <w:szCs w:val="22"/>
        </w:rPr>
        <w:t>na</w:t>
      </w:r>
      <w:proofErr w:type="spellEnd"/>
      <w:r w:rsidRPr="000148D1">
        <w:rPr>
          <w:rFonts w:ascii="Times New Roman" w:hAnsi="Times New Roman"/>
          <w:bCs/>
          <w:snapToGrid/>
          <w:sz w:val="22"/>
          <w:szCs w:val="22"/>
        </w:rPr>
        <w:t xml:space="preserve"> Amazônia</w:t>
      </w:r>
      <w:r w:rsidR="00E825F9" w:rsidRPr="000148D1">
        <w:rPr>
          <w:rFonts w:ascii="Times New Roman" w:hAnsi="Times New Roman"/>
          <w:bCs/>
          <w:snapToGrid/>
          <w:sz w:val="22"/>
          <w:szCs w:val="22"/>
        </w:rPr>
        <w:t>.</w:t>
      </w:r>
      <w:r w:rsidRPr="000148D1">
        <w:rPr>
          <w:rFonts w:ascii="Times New Roman" w:hAnsi="Times New Roman"/>
          <w:bCs/>
          <w:snapToGrid/>
          <w:sz w:val="22"/>
          <w:szCs w:val="22"/>
        </w:rPr>
        <w:t xml:space="preserve">” </w:t>
      </w:r>
      <w:r w:rsidR="00E825F9" w:rsidRPr="000148D1">
        <w:rPr>
          <w:rFonts w:ascii="Times New Roman" w:hAnsi="Times New Roman"/>
          <w:bCs/>
          <w:snapToGrid/>
          <w:sz w:val="22"/>
          <w:szCs w:val="22"/>
        </w:rPr>
        <w:t>[</w:t>
      </w:r>
      <w:r w:rsidRPr="000148D1">
        <w:rPr>
          <w:rFonts w:ascii="Times New Roman" w:hAnsi="Times New Roman"/>
          <w:bCs/>
          <w:snapToGrid/>
          <w:sz w:val="22"/>
          <w:szCs w:val="22"/>
        </w:rPr>
        <w:t>Deforestation and Family Agriculture in the Amazon</w:t>
      </w:r>
      <w:r w:rsidR="00E825F9" w:rsidRPr="000148D1">
        <w:rPr>
          <w:rFonts w:ascii="Times New Roman" w:hAnsi="Times New Roman"/>
          <w:bCs/>
          <w:snapToGrid/>
          <w:sz w:val="22"/>
          <w:szCs w:val="22"/>
        </w:rPr>
        <w:t>]</w:t>
      </w:r>
      <w:r w:rsidRPr="000148D1">
        <w:rPr>
          <w:rFonts w:ascii="Times New Roman" w:hAnsi="Times New Roman"/>
          <w:bCs/>
          <w:snapToGrid/>
          <w:sz w:val="22"/>
          <w:szCs w:val="22"/>
        </w:rPr>
        <w:t>.  Seminar at the Federal University of Pará (UFPA), Belém, Brazil, March 8, 2007.</w:t>
      </w:r>
    </w:p>
    <w:p w:rsidR="002A4A4E" w:rsidRPr="000148D1" w:rsidRDefault="002A4A4E" w:rsidP="00A61197">
      <w:pPr>
        <w:rPr>
          <w:rFonts w:ascii="Times New Roman" w:hAnsi="Times New Roman"/>
          <w:sz w:val="22"/>
          <w:szCs w:val="22"/>
        </w:rPr>
      </w:pPr>
    </w:p>
    <w:p w:rsidR="0097152A" w:rsidRPr="000148D1" w:rsidRDefault="005D3DD7" w:rsidP="00A61197">
      <w:pPr>
        <w:rPr>
          <w:rFonts w:ascii="Times New Roman" w:hAnsi="Times New Roman"/>
          <w:sz w:val="22"/>
          <w:szCs w:val="22"/>
        </w:rPr>
      </w:pPr>
      <w:r w:rsidRPr="000148D1">
        <w:rPr>
          <w:rFonts w:ascii="Times New Roman" w:hAnsi="Times New Roman"/>
          <w:sz w:val="22"/>
          <w:szCs w:val="22"/>
        </w:rPr>
        <w:t xml:space="preserve">“Projecting Future Amazonian Landscape: An Econometric Approach,” by Robert Walker, Alex Pfaff, Stephen Perz, </w:t>
      </w:r>
      <w:proofErr w:type="spellStart"/>
      <w:r w:rsidRPr="000148D1">
        <w:rPr>
          <w:rFonts w:ascii="Times New Roman" w:hAnsi="Times New Roman"/>
          <w:sz w:val="22"/>
          <w:szCs w:val="22"/>
        </w:rPr>
        <w:t>Eustaquio</w:t>
      </w:r>
      <w:proofErr w:type="spellEnd"/>
      <w:r w:rsidRPr="000148D1">
        <w:rPr>
          <w:rFonts w:ascii="Times New Roman" w:hAnsi="Times New Roman"/>
          <w:sz w:val="22"/>
          <w:szCs w:val="22"/>
        </w:rPr>
        <w:t xml:space="preserve"> Reis, Marcellus Caldas, Eugenio Arima, Claudio </w:t>
      </w:r>
      <w:proofErr w:type="spellStart"/>
      <w:r w:rsidRPr="000148D1">
        <w:rPr>
          <w:rFonts w:ascii="Times New Roman" w:hAnsi="Times New Roman"/>
          <w:sz w:val="22"/>
          <w:szCs w:val="22"/>
        </w:rPr>
        <w:t>Bohrer</w:t>
      </w:r>
      <w:proofErr w:type="spellEnd"/>
      <w:r w:rsidRPr="000148D1">
        <w:rPr>
          <w:rFonts w:ascii="Times New Roman" w:hAnsi="Times New Roman"/>
          <w:sz w:val="22"/>
          <w:szCs w:val="22"/>
        </w:rPr>
        <w:t xml:space="preserve">, Juan </w:t>
      </w:r>
      <w:proofErr w:type="spellStart"/>
      <w:r w:rsidRPr="000148D1">
        <w:rPr>
          <w:rFonts w:ascii="Times New Roman" w:hAnsi="Times New Roman"/>
          <w:sz w:val="22"/>
          <w:szCs w:val="22"/>
        </w:rPr>
        <w:t>Robalin</w:t>
      </w:r>
      <w:r w:rsidR="004966CE" w:rsidRPr="000148D1">
        <w:rPr>
          <w:rFonts w:ascii="Times New Roman" w:hAnsi="Times New Roman"/>
          <w:sz w:val="22"/>
          <w:szCs w:val="22"/>
        </w:rPr>
        <w:t>o</w:t>
      </w:r>
      <w:proofErr w:type="spellEnd"/>
      <w:r w:rsidRPr="000148D1">
        <w:rPr>
          <w:rFonts w:ascii="Times New Roman" w:hAnsi="Times New Roman"/>
          <w:sz w:val="22"/>
          <w:szCs w:val="22"/>
        </w:rPr>
        <w:t>, and Stephen Aldrich. NASA LBA meetings. Brasilia, Brazil, Oct 4-6, 2006.</w:t>
      </w:r>
    </w:p>
    <w:p w:rsidR="005D3DD7" w:rsidRPr="000148D1" w:rsidRDefault="005D3DD7" w:rsidP="00A61197">
      <w:pPr>
        <w:rPr>
          <w:rFonts w:ascii="Times New Roman" w:hAnsi="Times New Roman"/>
          <w:sz w:val="22"/>
          <w:szCs w:val="22"/>
        </w:rPr>
      </w:pPr>
    </w:p>
    <w:p w:rsidR="005D3DD7" w:rsidRPr="000148D1" w:rsidRDefault="005D3DD7" w:rsidP="00A61197">
      <w:pPr>
        <w:rPr>
          <w:rFonts w:ascii="Times New Roman" w:hAnsi="Times New Roman"/>
          <w:sz w:val="22"/>
          <w:szCs w:val="22"/>
        </w:rPr>
      </w:pPr>
      <w:r w:rsidRPr="000148D1">
        <w:rPr>
          <w:rFonts w:ascii="Times New Roman" w:hAnsi="Times New Roman"/>
          <w:sz w:val="22"/>
          <w:szCs w:val="22"/>
        </w:rPr>
        <w:t xml:space="preserve">“An Econometric Approach to Amazon Landscapes and Assessing their Hydroclimatological Impacts,” by Nathan Moore, Eugenio Arima, Robert Walker, Alex Pfaff, </w:t>
      </w:r>
      <w:proofErr w:type="spellStart"/>
      <w:r w:rsidRPr="000148D1">
        <w:rPr>
          <w:rFonts w:ascii="Times New Roman" w:hAnsi="Times New Roman"/>
          <w:sz w:val="22"/>
          <w:szCs w:val="22"/>
        </w:rPr>
        <w:t>Eust</w:t>
      </w:r>
      <w:r w:rsidR="00451640" w:rsidRPr="000148D1">
        <w:rPr>
          <w:rFonts w:ascii="Times New Roman" w:hAnsi="Times New Roman"/>
          <w:sz w:val="22"/>
          <w:szCs w:val="22"/>
        </w:rPr>
        <w:t>á</w:t>
      </w:r>
      <w:r w:rsidRPr="000148D1">
        <w:rPr>
          <w:rFonts w:ascii="Times New Roman" w:hAnsi="Times New Roman"/>
          <w:sz w:val="22"/>
          <w:szCs w:val="22"/>
        </w:rPr>
        <w:t>quio</w:t>
      </w:r>
      <w:proofErr w:type="spellEnd"/>
      <w:r w:rsidRPr="000148D1">
        <w:rPr>
          <w:rFonts w:ascii="Times New Roman" w:hAnsi="Times New Roman"/>
          <w:sz w:val="22"/>
          <w:szCs w:val="22"/>
        </w:rPr>
        <w:t xml:space="preserve"> Reis, Marcellus Caldas, Claudio </w:t>
      </w:r>
      <w:proofErr w:type="spellStart"/>
      <w:r w:rsidRPr="000148D1">
        <w:rPr>
          <w:rFonts w:ascii="Times New Roman" w:hAnsi="Times New Roman"/>
          <w:sz w:val="22"/>
          <w:szCs w:val="22"/>
        </w:rPr>
        <w:t>Bohrer</w:t>
      </w:r>
      <w:proofErr w:type="spellEnd"/>
      <w:r w:rsidRPr="000148D1">
        <w:rPr>
          <w:rFonts w:ascii="Times New Roman" w:hAnsi="Times New Roman"/>
          <w:sz w:val="22"/>
          <w:szCs w:val="22"/>
        </w:rPr>
        <w:t xml:space="preserve">, and Juan </w:t>
      </w:r>
      <w:proofErr w:type="spellStart"/>
      <w:r w:rsidRPr="000148D1">
        <w:rPr>
          <w:rFonts w:ascii="Times New Roman" w:hAnsi="Times New Roman"/>
          <w:sz w:val="22"/>
          <w:szCs w:val="22"/>
        </w:rPr>
        <w:t>Robalino</w:t>
      </w:r>
      <w:proofErr w:type="spellEnd"/>
      <w:r w:rsidRPr="000148D1">
        <w:rPr>
          <w:rFonts w:ascii="Times New Roman" w:hAnsi="Times New Roman"/>
          <w:sz w:val="22"/>
          <w:szCs w:val="22"/>
        </w:rPr>
        <w:t>. NASA LBA meetings. Brasilia, Brazil, Oct 4-6, 2006.</w:t>
      </w:r>
    </w:p>
    <w:p w:rsidR="0097152A" w:rsidRPr="000148D1" w:rsidRDefault="005D3DD7" w:rsidP="00A61197">
      <w:pPr>
        <w:rPr>
          <w:rFonts w:ascii="Times New Roman" w:hAnsi="Times New Roman"/>
          <w:sz w:val="22"/>
          <w:szCs w:val="22"/>
        </w:rPr>
      </w:pPr>
      <w:r w:rsidRPr="000148D1">
        <w:rPr>
          <w:rFonts w:ascii="Times New Roman" w:hAnsi="Times New Roman"/>
          <w:sz w:val="22"/>
          <w:szCs w:val="22"/>
        </w:rPr>
        <w:t xml:space="preserve"> </w:t>
      </w:r>
    </w:p>
    <w:p w:rsidR="0097152A" w:rsidRPr="000148D1" w:rsidRDefault="005D3DD7" w:rsidP="00A61197">
      <w:pPr>
        <w:rPr>
          <w:rFonts w:ascii="Times New Roman" w:hAnsi="Times New Roman"/>
          <w:sz w:val="22"/>
          <w:szCs w:val="22"/>
        </w:rPr>
      </w:pPr>
      <w:r w:rsidRPr="000148D1">
        <w:rPr>
          <w:rFonts w:ascii="Times New Roman" w:hAnsi="Times New Roman"/>
          <w:sz w:val="22"/>
          <w:szCs w:val="22"/>
        </w:rPr>
        <w:t>“Econometric Estimation of Defor</w:t>
      </w:r>
      <w:r w:rsidR="00451640" w:rsidRPr="000148D1">
        <w:rPr>
          <w:rFonts w:ascii="Times New Roman" w:hAnsi="Times New Roman"/>
          <w:sz w:val="22"/>
          <w:szCs w:val="22"/>
        </w:rPr>
        <w:t>e</w:t>
      </w:r>
      <w:r w:rsidRPr="000148D1">
        <w:rPr>
          <w:rFonts w:ascii="Times New Roman" w:hAnsi="Times New Roman"/>
          <w:sz w:val="22"/>
          <w:szCs w:val="22"/>
        </w:rPr>
        <w:t>stati</w:t>
      </w:r>
      <w:r w:rsidR="00451640" w:rsidRPr="000148D1">
        <w:rPr>
          <w:rFonts w:ascii="Times New Roman" w:hAnsi="Times New Roman"/>
          <w:sz w:val="22"/>
          <w:szCs w:val="22"/>
        </w:rPr>
        <w:t>o</w:t>
      </w:r>
      <w:r w:rsidRPr="000148D1">
        <w:rPr>
          <w:rFonts w:ascii="Times New Roman" w:hAnsi="Times New Roman"/>
          <w:sz w:val="22"/>
          <w:szCs w:val="22"/>
        </w:rPr>
        <w:t xml:space="preserve">n Impacts from Roads and Other Drivers,” Alex Pfaff, </w:t>
      </w:r>
      <w:proofErr w:type="spellStart"/>
      <w:r w:rsidRPr="000148D1">
        <w:rPr>
          <w:rFonts w:ascii="Times New Roman" w:hAnsi="Times New Roman"/>
          <w:sz w:val="22"/>
          <w:szCs w:val="22"/>
        </w:rPr>
        <w:t>Eustaquio</w:t>
      </w:r>
      <w:proofErr w:type="spellEnd"/>
      <w:r w:rsidRPr="000148D1">
        <w:rPr>
          <w:rFonts w:ascii="Times New Roman" w:hAnsi="Times New Roman"/>
          <w:sz w:val="22"/>
          <w:szCs w:val="22"/>
        </w:rPr>
        <w:t xml:space="preserve"> Reis, Juan </w:t>
      </w:r>
      <w:proofErr w:type="spellStart"/>
      <w:r w:rsidRPr="000148D1">
        <w:rPr>
          <w:rFonts w:ascii="Times New Roman" w:hAnsi="Times New Roman"/>
          <w:sz w:val="22"/>
          <w:szCs w:val="22"/>
        </w:rPr>
        <w:t>Robalino</w:t>
      </w:r>
      <w:proofErr w:type="spellEnd"/>
      <w:r w:rsidRPr="000148D1">
        <w:rPr>
          <w:rFonts w:ascii="Times New Roman" w:hAnsi="Times New Roman"/>
          <w:sz w:val="22"/>
          <w:szCs w:val="22"/>
        </w:rPr>
        <w:t>, Robert Walker. NASA LBA meetings. Brasilia, Brazil, Oct 4-6, 2006.</w:t>
      </w:r>
    </w:p>
    <w:p w:rsidR="00451640" w:rsidRPr="000148D1" w:rsidRDefault="00451640" w:rsidP="00A61197">
      <w:pPr>
        <w:rPr>
          <w:rFonts w:ascii="Times New Roman" w:hAnsi="Times New Roman"/>
          <w:sz w:val="22"/>
          <w:szCs w:val="22"/>
        </w:rPr>
      </w:pPr>
    </w:p>
    <w:p w:rsidR="004F7BD4" w:rsidRDefault="004F7BD4" w:rsidP="004F7BD4">
      <w:pPr>
        <w:rPr>
          <w:rFonts w:ascii="Times New Roman" w:hAnsi="Times New Roman"/>
          <w:sz w:val="22"/>
          <w:szCs w:val="22"/>
        </w:rPr>
      </w:pPr>
    </w:p>
    <w:p w:rsidR="004F7BD4" w:rsidRDefault="004F7BD4" w:rsidP="004F7BD4">
      <w:pPr>
        <w:rPr>
          <w:rFonts w:ascii="Times New Roman" w:hAnsi="Times New Roman"/>
          <w:sz w:val="22"/>
          <w:szCs w:val="22"/>
        </w:rPr>
      </w:pPr>
    </w:p>
    <w:p w:rsidR="00F918CB" w:rsidRPr="004F7BD4" w:rsidRDefault="005D3DD7" w:rsidP="004F7BD4">
      <w:pPr>
        <w:rPr>
          <w:rFonts w:ascii="Times New Roman" w:hAnsi="Times New Roman"/>
          <w:sz w:val="22"/>
          <w:szCs w:val="22"/>
          <w:lang w:val="pt-BR"/>
        </w:rPr>
      </w:pPr>
      <w:r w:rsidRPr="000148D1">
        <w:rPr>
          <w:rFonts w:ascii="Times New Roman" w:hAnsi="Times New Roman"/>
          <w:sz w:val="22"/>
          <w:szCs w:val="22"/>
        </w:rPr>
        <w:lastRenderedPageBreak/>
        <w:t xml:space="preserve">“Socioeconomic Development and Forest Fragmentation in the State of Mato Grosso, in the 1986-2000 Period,” </w:t>
      </w:r>
      <w:r w:rsidR="00DC68B1" w:rsidRPr="000148D1">
        <w:rPr>
          <w:rFonts w:ascii="Times New Roman" w:hAnsi="Times New Roman"/>
          <w:sz w:val="22"/>
          <w:szCs w:val="22"/>
        </w:rPr>
        <w:t>(</w:t>
      </w:r>
      <w:r w:rsidRPr="000148D1">
        <w:rPr>
          <w:rFonts w:ascii="Times New Roman" w:hAnsi="Times New Roman"/>
          <w:sz w:val="22"/>
          <w:szCs w:val="22"/>
        </w:rPr>
        <w:t>Poster</w:t>
      </w:r>
      <w:r w:rsidR="00DC68B1" w:rsidRPr="000148D1">
        <w:rPr>
          <w:rFonts w:ascii="Times New Roman" w:hAnsi="Times New Roman"/>
          <w:sz w:val="22"/>
          <w:szCs w:val="22"/>
        </w:rPr>
        <w:t xml:space="preserve">) </w:t>
      </w:r>
      <w:r w:rsidRPr="000148D1">
        <w:rPr>
          <w:rFonts w:ascii="Times New Roman" w:hAnsi="Times New Roman"/>
          <w:sz w:val="22"/>
          <w:szCs w:val="22"/>
        </w:rPr>
        <w:t xml:space="preserve">by Marcia Mello, Simone Freitas, Claudio </w:t>
      </w:r>
      <w:proofErr w:type="spellStart"/>
      <w:r w:rsidRPr="000148D1">
        <w:rPr>
          <w:rFonts w:ascii="Times New Roman" w:hAnsi="Times New Roman"/>
          <w:sz w:val="22"/>
          <w:szCs w:val="22"/>
        </w:rPr>
        <w:t>Bohrer</w:t>
      </w:r>
      <w:proofErr w:type="spellEnd"/>
      <w:r w:rsidRPr="000148D1">
        <w:rPr>
          <w:rFonts w:ascii="Times New Roman" w:hAnsi="Times New Roman"/>
          <w:sz w:val="22"/>
          <w:szCs w:val="22"/>
        </w:rPr>
        <w:t xml:space="preserve">, Alex Pfaff, </w:t>
      </w:r>
      <w:proofErr w:type="spellStart"/>
      <w:r w:rsidRPr="000148D1">
        <w:rPr>
          <w:rFonts w:ascii="Times New Roman" w:hAnsi="Times New Roman"/>
          <w:sz w:val="22"/>
          <w:szCs w:val="22"/>
        </w:rPr>
        <w:t>Eustaquio</w:t>
      </w:r>
      <w:proofErr w:type="spellEnd"/>
      <w:r w:rsidRPr="000148D1">
        <w:rPr>
          <w:rFonts w:ascii="Times New Roman" w:hAnsi="Times New Roman"/>
          <w:sz w:val="22"/>
          <w:szCs w:val="22"/>
        </w:rPr>
        <w:t xml:space="preserve"> Reis, and Robert Walker.  </w:t>
      </w:r>
      <w:r w:rsidRPr="000148D1">
        <w:rPr>
          <w:rFonts w:ascii="Times New Roman" w:hAnsi="Times New Roman"/>
          <w:sz w:val="22"/>
          <w:szCs w:val="22"/>
          <w:lang w:val="pt-BR"/>
        </w:rPr>
        <w:t xml:space="preserve">NASA LBA meetings. </w:t>
      </w:r>
      <w:proofErr w:type="spellStart"/>
      <w:r w:rsidRPr="000148D1">
        <w:rPr>
          <w:rFonts w:ascii="Times New Roman" w:hAnsi="Times New Roman"/>
          <w:sz w:val="22"/>
          <w:szCs w:val="22"/>
          <w:lang w:val="pt-BR"/>
        </w:rPr>
        <w:t>Brasilia</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Brazil</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Oct</w:t>
      </w:r>
      <w:proofErr w:type="spellEnd"/>
      <w:r w:rsidRPr="000148D1">
        <w:rPr>
          <w:rFonts w:ascii="Times New Roman" w:hAnsi="Times New Roman"/>
          <w:sz w:val="22"/>
          <w:szCs w:val="22"/>
          <w:lang w:val="pt-BR"/>
        </w:rPr>
        <w:t xml:space="preserve"> 4-6, 2006.</w:t>
      </w:r>
      <w:r w:rsidR="004F7BD4">
        <w:rPr>
          <w:rFonts w:ascii="Times New Roman" w:hAnsi="Times New Roman"/>
          <w:sz w:val="22"/>
          <w:szCs w:val="22"/>
          <w:lang w:val="pt-BR"/>
        </w:rPr>
        <w:t xml:space="preserve"> </w:t>
      </w:r>
      <w:proofErr w:type="gramStart"/>
      <w:r w:rsidR="00C47364" w:rsidRPr="000148D1">
        <w:rPr>
          <w:rFonts w:ascii="Times New Roman" w:hAnsi="Times New Roman"/>
          <w:snapToGrid/>
          <w:sz w:val="22"/>
          <w:szCs w:val="22"/>
          <w:lang w:val="pt-BR"/>
        </w:rPr>
        <w:t>“</w:t>
      </w:r>
      <w:proofErr w:type="gramEnd"/>
      <w:r w:rsidR="00C47364" w:rsidRPr="000148D1">
        <w:rPr>
          <w:rFonts w:ascii="Times New Roman" w:hAnsi="Times New Roman"/>
          <w:snapToGrid/>
          <w:sz w:val="22"/>
          <w:szCs w:val="22"/>
          <w:lang w:val="pt-BR"/>
        </w:rPr>
        <w:t>Teorias de desmatamento na Amazônia</w:t>
      </w:r>
      <w:r w:rsidR="00E825F9" w:rsidRPr="000148D1">
        <w:rPr>
          <w:rFonts w:ascii="Times New Roman" w:hAnsi="Times New Roman"/>
          <w:snapToGrid/>
          <w:sz w:val="22"/>
          <w:szCs w:val="22"/>
          <w:lang w:val="pt-BR"/>
        </w:rPr>
        <w:t>.</w:t>
      </w:r>
      <w:r w:rsidR="00C47364" w:rsidRPr="000148D1">
        <w:rPr>
          <w:rFonts w:ascii="Times New Roman" w:hAnsi="Times New Roman"/>
          <w:snapToGrid/>
          <w:sz w:val="22"/>
          <w:szCs w:val="22"/>
          <w:lang w:val="pt-BR"/>
        </w:rPr>
        <w:t xml:space="preserve">” </w:t>
      </w:r>
      <w:r w:rsidR="00E825F9" w:rsidRPr="000148D1">
        <w:rPr>
          <w:rFonts w:ascii="Times New Roman" w:hAnsi="Times New Roman"/>
          <w:snapToGrid/>
          <w:sz w:val="22"/>
          <w:szCs w:val="22"/>
        </w:rPr>
        <w:t>[Theories about Amazonian Deforestation]</w:t>
      </w:r>
      <w:r w:rsidR="00C47364" w:rsidRPr="000148D1">
        <w:rPr>
          <w:rFonts w:ascii="Times New Roman" w:hAnsi="Times New Roman"/>
          <w:snapToGrid/>
          <w:sz w:val="22"/>
          <w:szCs w:val="22"/>
        </w:rPr>
        <w:t>.  Invited seminar presentation in the Department of Geography, Univers</w:t>
      </w:r>
      <w:r w:rsidR="00F918CB" w:rsidRPr="000148D1">
        <w:rPr>
          <w:rFonts w:ascii="Times New Roman" w:hAnsi="Times New Roman"/>
          <w:snapToGrid/>
          <w:sz w:val="22"/>
          <w:szCs w:val="22"/>
        </w:rPr>
        <w:t>i</w:t>
      </w:r>
      <w:r w:rsidR="00C47364" w:rsidRPr="000148D1">
        <w:rPr>
          <w:rFonts w:ascii="Times New Roman" w:hAnsi="Times New Roman"/>
          <w:snapToGrid/>
          <w:sz w:val="22"/>
          <w:szCs w:val="22"/>
        </w:rPr>
        <w:t>ty of São Paulo</w:t>
      </w:r>
      <w:r w:rsidR="00F918CB" w:rsidRPr="000148D1">
        <w:rPr>
          <w:rFonts w:ascii="Times New Roman" w:hAnsi="Times New Roman"/>
          <w:snapToGrid/>
          <w:sz w:val="22"/>
          <w:szCs w:val="22"/>
        </w:rPr>
        <w:t>, February 17, 2006.</w:t>
      </w:r>
    </w:p>
    <w:p w:rsidR="005A6928" w:rsidRPr="000148D1" w:rsidRDefault="00C47364" w:rsidP="00A61197">
      <w:pPr>
        <w:widowControl/>
        <w:rPr>
          <w:rFonts w:ascii="Times New Roman" w:hAnsi="Times New Roman"/>
          <w:snapToGrid/>
          <w:sz w:val="22"/>
          <w:szCs w:val="22"/>
        </w:rPr>
      </w:pPr>
      <w:r w:rsidRPr="000148D1">
        <w:rPr>
          <w:rFonts w:ascii="Times New Roman" w:hAnsi="Times New Roman"/>
          <w:snapToGrid/>
          <w:sz w:val="22"/>
          <w:szCs w:val="22"/>
        </w:rPr>
        <w:t xml:space="preserve"> </w:t>
      </w:r>
    </w:p>
    <w:p w:rsidR="00B818B1" w:rsidRPr="000148D1" w:rsidRDefault="00B818B1" w:rsidP="00A61197">
      <w:pPr>
        <w:rPr>
          <w:rFonts w:ascii="Times New Roman" w:hAnsi="Times New Roman"/>
          <w:sz w:val="22"/>
          <w:szCs w:val="22"/>
          <w:lang w:val="pt-BR"/>
        </w:rPr>
      </w:pPr>
      <w:r w:rsidRPr="000148D1">
        <w:rPr>
          <w:rFonts w:ascii="Times New Roman" w:hAnsi="Times New Roman"/>
          <w:sz w:val="22"/>
          <w:szCs w:val="22"/>
        </w:rPr>
        <w:t xml:space="preserve">“Roads and Deforestation in the Amazon Basin.”   </w:t>
      </w:r>
      <w:r w:rsidRPr="000148D1">
        <w:rPr>
          <w:rFonts w:ascii="Times New Roman" w:hAnsi="Times New Roman"/>
          <w:sz w:val="22"/>
          <w:szCs w:val="22"/>
          <w:lang w:val="pt-BR"/>
        </w:rPr>
        <w:t xml:space="preserve">NASA LBA meetings. São Paulo, </w:t>
      </w:r>
      <w:proofErr w:type="spellStart"/>
      <w:r w:rsidRPr="000148D1">
        <w:rPr>
          <w:rFonts w:ascii="Times New Roman" w:hAnsi="Times New Roman"/>
          <w:sz w:val="22"/>
          <w:szCs w:val="22"/>
          <w:lang w:val="pt-BR"/>
        </w:rPr>
        <w:t>Brazil</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Nov</w:t>
      </w:r>
      <w:proofErr w:type="spellEnd"/>
      <w:r w:rsidRPr="000148D1">
        <w:rPr>
          <w:rFonts w:ascii="Times New Roman" w:hAnsi="Times New Roman"/>
          <w:sz w:val="22"/>
          <w:szCs w:val="22"/>
          <w:lang w:val="pt-BR"/>
        </w:rPr>
        <w:t xml:space="preserve"> 7-9, 2005.</w:t>
      </w:r>
    </w:p>
    <w:p w:rsidR="00B818B1" w:rsidRPr="000148D1" w:rsidRDefault="00B818B1" w:rsidP="00A61197">
      <w:pPr>
        <w:rPr>
          <w:rFonts w:ascii="Times New Roman" w:hAnsi="Times New Roman"/>
          <w:sz w:val="22"/>
          <w:szCs w:val="22"/>
          <w:lang w:val="pt-BR"/>
        </w:rPr>
      </w:pPr>
    </w:p>
    <w:p w:rsidR="00B818B1" w:rsidRPr="000148D1" w:rsidRDefault="00B818B1" w:rsidP="00A61197">
      <w:pPr>
        <w:rPr>
          <w:rFonts w:ascii="Times New Roman" w:hAnsi="Times New Roman"/>
          <w:sz w:val="22"/>
          <w:szCs w:val="22"/>
          <w:lang w:val="pt-BR"/>
        </w:rPr>
      </w:pPr>
      <w:r w:rsidRPr="000148D1">
        <w:rPr>
          <w:rFonts w:ascii="Times New Roman" w:hAnsi="Times New Roman"/>
          <w:bCs/>
          <w:iCs/>
          <w:sz w:val="22"/>
          <w:szCs w:val="22"/>
        </w:rPr>
        <w:t xml:space="preserve">“Scenarios for econometric projections: The future of the Amazon.” </w:t>
      </w:r>
      <w:r w:rsidR="00DC68B1" w:rsidRPr="000148D1">
        <w:rPr>
          <w:rFonts w:ascii="Times New Roman" w:hAnsi="Times New Roman"/>
          <w:bCs/>
          <w:iCs/>
          <w:sz w:val="22"/>
          <w:szCs w:val="22"/>
          <w:lang w:val="pt-BR"/>
        </w:rPr>
        <w:t>(</w:t>
      </w:r>
      <w:proofErr w:type="spellStart"/>
      <w:r w:rsidRPr="000148D1">
        <w:rPr>
          <w:rFonts w:ascii="Times New Roman" w:hAnsi="Times New Roman"/>
          <w:bCs/>
          <w:iCs/>
          <w:sz w:val="22"/>
          <w:szCs w:val="22"/>
          <w:lang w:val="pt-BR"/>
        </w:rPr>
        <w:t>Poster</w:t>
      </w:r>
      <w:proofErr w:type="spellEnd"/>
      <w:r w:rsidR="00DC68B1" w:rsidRPr="000148D1">
        <w:rPr>
          <w:rFonts w:ascii="Times New Roman" w:hAnsi="Times New Roman"/>
          <w:bCs/>
          <w:iCs/>
          <w:sz w:val="22"/>
          <w:szCs w:val="22"/>
          <w:lang w:val="pt-BR"/>
        </w:rPr>
        <w:t>)</w:t>
      </w:r>
      <w:r w:rsidRPr="000148D1">
        <w:rPr>
          <w:rFonts w:ascii="Times New Roman" w:hAnsi="Times New Roman"/>
          <w:bCs/>
          <w:iCs/>
          <w:sz w:val="22"/>
          <w:szCs w:val="22"/>
          <w:lang w:val="pt-BR"/>
        </w:rPr>
        <w:t xml:space="preserve">.  NASA LBA meetings. São Paulo, </w:t>
      </w:r>
      <w:proofErr w:type="spellStart"/>
      <w:r w:rsidRPr="000148D1">
        <w:rPr>
          <w:rFonts w:ascii="Times New Roman" w:hAnsi="Times New Roman"/>
          <w:bCs/>
          <w:iCs/>
          <w:sz w:val="22"/>
          <w:szCs w:val="22"/>
          <w:lang w:val="pt-BR"/>
        </w:rPr>
        <w:t>Brazil</w:t>
      </w:r>
      <w:proofErr w:type="spellEnd"/>
      <w:r w:rsidRPr="000148D1">
        <w:rPr>
          <w:rFonts w:ascii="Times New Roman" w:hAnsi="Times New Roman"/>
          <w:bCs/>
          <w:iCs/>
          <w:sz w:val="22"/>
          <w:szCs w:val="22"/>
          <w:lang w:val="pt-BR"/>
        </w:rPr>
        <w:t xml:space="preserve">, </w:t>
      </w:r>
      <w:proofErr w:type="spellStart"/>
      <w:r w:rsidRPr="000148D1">
        <w:rPr>
          <w:rFonts w:ascii="Times New Roman" w:hAnsi="Times New Roman"/>
          <w:bCs/>
          <w:iCs/>
          <w:sz w:val="22"/>
          <w:szCs w:val="22"/>
          <w:lang w:val="pt-BR"/>
        </w:rPr>
        <w:t>Nov</w:t>
      </w:r>
      <w:proofErr w:type="spellEnd"/>
      <w:r w:rsidRPr="000148D1">
        <w:rPr>
          <w:rFonts w:ascii="Times New Roman" w:hAnsi="Times New Roman"/>
          <w:bCs/>
          <w:iCs/>
          <w:sz w:val="22"/>
          <w:szCs w:val="22"/>
          <w:lang w:val="pt-BR"/>
        </w:rPr>
        <w:t xml:space="preserve"> 7-9, 2005.</w:t>
      </w:r>
    </w:p>
    <w:p w:rsidR="00B818B1" w:rsidRPr="000148D1" w:rsidRDefault="00B818B1" w:rsidP="00A61197">
      <w:pPr>
        <w:rPr>
          <w:rFonts w:ascii="Times New Roman" w:hAnsi="Times New Roman"/>
          <w:sz w:val="22"/>
          <w:szCs w:val="22"/>
          <w:lang w:val="pt-BR"/>
        </w:rPr>
      </w:pPr>
    </w:p>
    <w:p w:rsidR="00E825F9" w:rsidRPr="000148D1" w:rsidRDefault="005A6928" w:rsidP="00A61197">
      <w:pPr>
        <w:ind w:left="720" w:hanging="720"/>
        <w:rPr>
          <w:rFonts w:ascii="Times New Roman" w:hAnsi="Times New Roman"/>
          <w:snapToGrid/>
          <w:sz w:val="22"/>
          <w:szCs w:val="22"/>
        </w:rPr>
      </w:pPr>
      <w:r w:rsidRPr="000148D1">
        <w:rPr>
          <w:rFonts w:ascii="Times New Roman" w:hAnsi="Times New Roman"/>
          <w:snapToGrid/>
          <w:sz w:val="22"/>
          <w:szCs w:val="22"/>
          <w:lang w:val="pt-BR"/>
        </w:rPr>
        <w:t>“Amazônia, o passado e hoje em dia:  Manejando mudanças no ambiente global</w:t>
      </w:r>
      <w:r w:rsidR="00E825F9" w:rsidRPr="000148D1">
        <w:rPr>
          <w:rFonts w:ascii="Times New Roman" w:hAnsi="Times New Roman"/>
          <w:snapToGrid/>
          <w:sz w:val="22"/>
          <w:szCs w:val="22"/>
          <w:lang w:val="pt-BR"/>
        </w:rPr>
        <w:t>.</w:t>
      </w:r>
      <w:r w:rsidRPr="000148D1">
        <w:rPr>
          <w:rFonts w:ascii="Times New Roman" w:hAnsi="Times New Roman"/>
          <w:snapToGrid/>
          <w:sz w:val="22"/>
          <w:szCs w:val="22"/>
          <w:lang w:val="pt-BR"/>
        </w:rPr>
        <w:t xml:space="preserve">” </w:t>
      </w:r>
      <w:r w:rsidR="00E825F9" w:rsidRPr="000148D1">
        <w:rPr>
          <w:rFonts w:ascii="Times New Roman" w:hAnsi="Times New Roman"/>
          <w:snapToGrid/>
          <w:sz w:val="22"/>
          <w:szCs w:val="22"/>
        </w:rPr>
        <w:t>[The Amazon,</w:t>
      </w:r>
    </w:p>
    <w:p w:rsidR="00E825F9" w:rsidRPr="000148D1" w:rsidRDefault="00E825F9" w:rsidP="00A61197">
      <w:pPr>
        <w:ind w:left="720" w:hanging="720"/>
        <w:rPr>
          <w:rFonts w:ascii="Times New Roman" w:hAnsi="Times New Roman"/>
          <w:sz w:val="22"/>
          <w:szCs w:val="22"/>
        </w:rPr>
      </w:pPr>
      <w:r w:rsidRPr="000148D1">
        <w:rPr>
          <w:rFonts w:ascii="Times New Roman" w:hAnsi="Times New Roman"/>
          <w:snapToGrid/>
          <w:sz w:val="22"/>
          <w:szCs w:val="22"/>
        </w:rPr>
        <w:t xml:space="preserve">Yesterday and Today: </w:t>
      </w:r>
      <w:proofErr w:type="spellStart"/>
      <w:r w:rsidRPr="000148D1">
        <w:rPr>
          <w:rFonts w:ascii="Times New Roman" w:hAnsi="Times New Roman"/>
          <w:snapToGrid/>
          <w:sz w:val="22"/>
          <w:szCs w:val="22"/>
        </w:rPr>
        <w:t>Mangaging</w:t>
      </w:r>
      <w:proofErr w:type="spellEnd"/>
      <w:r w:rsidRPr="000148D1">
        <w:rPr>
          <w:rFonts w:ascii="Times New Roman" w:hAnsi="Times New Roman"/>
          <w:snapToGrid/>
          <w:sz w:val="22"/>
          <w:szCs w:val="22"/>
        </w:rPr>
        <w:t xml:space="preserve"> Global Environmental Change]. </w:t>
      </w:r>
      <w:r w:rsidR="005A6928" w:rsidRPr="000148D1">
        <w:rPr>
          <w:rFonts w:ascii="Times New Roman" w:hAnsi="Times New Roman"/>
          <w:snapToGrid/>
          <w:sz w:val="22"/>
          <w:szCs w:val="22"/>
        </w:rPr>
        <w:t>Invited</w:t>
      </w:r>
      <w:r w:rsidR="00F07445" w:rsidRPr="000148D1">
        <w:rPr>
          <w:rFonts w:ascii="Times New Roman" w:hAnsi="Times New Roman"/>
          <w:snapToGrid/>
          <w:sz w:val="22"/>
          <w:szCs w:val="22"/>
        </w:rPr>
        <w:t xml:space="preserve"> </w:t>
      </w:r>
      <w:r w:rsidR="005A6928" w:rsidRPr="000148D1">
        <w:rPr>
          <w:rFonts w:ascii="Times New Roman" w:hAnsi="Times New Roman"/>
          <w:snapToGrid/>
          <w:sz w:val="22"/>
          <w:szCs w:val="22"/>
        </w:rPr>
        <w:t xml:space="preserve">seminar presentation at </w:t>
      </w:r>
      <w:r w:rsidRPr="000148D1">
        <w:rPr>
          <w:rFonts w:ascii="Times New Roman" w:hAnsi="Times New Roman"/>
          <w:sz w:val="22"/>
          <w:szCs w:val="22"/>
        </w:rPr>
        <w:t>Escola</w:t>
      </w:r>
    </w:p>
    <w:p w:rsidR="00E825F9" w:rsidRPr="000148D1" w:rsidRDefault="005A6928" w:rsidP="00A61197">
      <w:pPr>
        <w:ind w:left="720" w:hanging="720"/>
        <w:rPr>
          <w:rFonts w:ascii="Times New Roman" w:hAnsi="Times New Roman"/>
          <w:sz w:val="22"/>
          <w:szCs w:val="22"/>
        </w:rPr>
      </w:pPr>
      <w:r w:rsidRPr="000148D1">
        <w:rPr>
          <w:rFonts w:ascii="Times New Roman" w:hAnsi="Times New Roman"/>
          <w:sz w:val="22"/>
          <w:szCs w:val="22"/>
          <w:lang w:val="pt-BR"/>
        </w:rPr>
        <w:t>Superior de Agricultur</w:t>
      </w:r>
      <w:r w:rsidR="00F07445" w:rsidRPr="000148D1">
        <w:rPr>
          <w:rFonts w:ascii="Times New Roman" w:hAnsi="Times New Roman"/>
          <w:sz w:val="22"/>
          <w:szCs w:val="22"/>
          <w:lang w:val="pt-BR"/>
        </w:rPr>
        <w:t>a “Luiz de Queiroz” (</w:t>
      </w:r>
      <w:proofErr w:type="spellStart"/>
      <w:r w:rsidR="00F07445" w:rsidRPr="000148D1">
        <w:rPr>
          <w:rFonts w:ascii="Times New Roman" w:hAnsi="Times New Roman"/>
          <w:sz w:val="22"/>
          <w:szCs w:val="22"/>
          <w:lang w:val="pt-BR"/>
        </w:rPr>
        <w:t>College</w:t>
      </w:r>
      <w:proofErr w:type="spellEnd"/>
      <w:r w:rsidR="00F07445" w:rsidRPr="000148D1">
        <w:rPr>
          <w:rFonts w:ascii="Times New Roman" w:hAnsi="Times New Roman"/>
          <w:sz w:val="22"/>
          <w:szCs w:val="22"/>
          <w:lang w:val="pt-BR"/>
        </w:rPr>
        <w:t xml:space="preserve"> of</w:t>
      </w:r>
      <w:r w:rsidR="00E825F9"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Agriculture</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University</w:t>
      </w:r>
      <w:proofErr w:type="spellEnd"/>
      <w:r w:rsidR="00F07445" w:rsidRPr="000148D1">
        <w:rPr>
          <w:rFonts w:ascii="Times New Roman" w:hAnsi="Times New Roman"/>
          <w:sz w:val="22"/>
          <w:szCs w:val="22"/>
          <w:lang w:val="pt-BR"/>
        </w:rPr>
        <w:t xml:space="preserve"> </w:t>
      </w:r>
      <w:r w:rsidRPr="000148D1">
        <w:rPr>
          <w:rFonts w:ascii="Times New Roman" w:hAnsi="Times New Roman"/>
          <w:sz w:val="22"/>
          <w:szCs w:val="22"/>
          <w:lang w:val="pt-BR"/>
        </w:rPr>
        <w:t xml:space="preserve">of São Paulo, </w:t>
      </w:r>
      <w:proofErr w:type="spellStart"/>
      <w:r w:rsidRPr="000148D1">
        <w:rPr>
          <w:rFonts w:ascii="Times New Roman" w:hAnsi="Times New Roman"/>
          <w:sz w:val="22"/>
          <w:szCs w:val="22"/>
          <w:lang w:val="pt-BR"/>
        </w:rPr>
        <w:t>Brazil</w:t>
      </w:r>
      <w:proofErr w:type="spellEnd"/>
      <w:r w:rsidRPr="000148D1">
        <w:rPr>
          <w:rFonts w:ascii="Times New Roman" w:hAnsi="Times New Roman"/>
          <w:sz w:val="22"/>
          <w:szCs w:val="22"/>
          <w:lang w:val="pt-BR"/>
        </w:rPr>
        <w:t xml:space="preserve">. </w:t>
      </w:r>
      <w:r w:rsidRPr="000148D1">
        <w:rPr>
          <w:rFonts w:ascii="Times New Roman" w:hAnsi="Times New Roman"/>
          <w:sz w:val="22"/>
          <w:szCs w:val="22"/>
        </w:rPr>
        <w:t>July</w:t>
      </w:r>
    </w:p>
    <w:p w:rsidR="005A6928" w:rsidRPr="000148D1" w:rsidRDefault="005A6928" w:rsidP="00A61197">
      <w:pPr>
        <w:ind w:left="720" w:hanging="720"/>
        <w:rPr>
          <w:rFonts w:ascii="Times New Roman" w:hAnsi="Times New Roman"/>
          <w:snapToGrid/>
          <w:sz w:val="22"/>
          <w:szCs w:val="22"/>
        </w:rPr>
      </w:pPr>
      <w:r w:rsidRPr="000148D1">
        <w:rPr>
          <w:rFonts w:ascii="Times New Roman" w:hAnsi="Times New Roman"/>
          <w:sz w:val="22"/>
          <w:szCs w:val="22"/>
        </w:rPr>
        <w:t xml:space="preserve">8, 2005. </w:t>
      </w:r>
    </w:p>
    <w:p w:rsidR="007E7E1F" w:rsidRPr="000148D1" w:rsidRDefault="007E7E1F" w:rsidP="00A61197">
      <w:pPr>
        <w:rPr>
          <w:rFonts w:ascii="Times New Roman" w:hAnsi="Times New Roman"/>
          <w:sz w:val="22"/>
          <w:szCs w:val="22"/>
        </w:rPr>
      </w:pPr>
    </w:p>
    <w:p w:rsidR="00A216DB" w:rsidRPr="000148D1" w:rsidRDefault="00A216DB" w:rsidP="00A61197">
      <w:pPr>
        <w:rPr>
          <w:rFonts w:ascii="Times New Roman" w:hAnsi="Times New Roman"/>
          <w:sz w:val="22"/>
          <w:szCs w:val="22"/>
        </w:rPr>
      </w:pPr>
      <w:r w:rsidRPr="000148D1">
        <w:rPr>
          <w:rFonts w:ascii="Times New Roman" w:hAnsi="Times New Roman"/>
          <w:sz w:val="22"/>
          <w:szCs w:val="22"/>
        </w:rPr>
        <w:t xml:space="preserve">“Social Science Data for Northern Eurasia Earth Science Research: Availability and Limitations.” Presentation at workshop, “Observations of land cover and needs of research projects in the Boreal zone of northern Eurasia.”  Sponsored by NASA, St. Petersburg, Russia, June 18-19, 2005. </w:t>
      </w:r>
    </w:p>
    <w:p w:rsidR="00A216DB" w:rsidRPr="000148D1" w:rsidRDefault="00A216DB" w:rsidP="00A61197">
      <w:pPr>
        <w:widowControl/>
        <w:rPr>
          <w:rFonts w:ascii="Times New Roman" w:hAnsi="Times New Roman"/>
          <w:snapToGrid/>
          <w:sz w:val="22"/>
          <w:szCs w:val="22"/>
        </w:rPr>
      </w:pPr>
    </w:p>
    <w:p w:rsidR="00C26E6E" w:rsidRPr="000148D1" w:rsidRDefault="00C26E6E" w:rsidP="00A61197">
      <w:pPr>
        <w:widowControl/>
        <w:rPr>
          <w:rFonts w:ascii="Times New Roman" w:hAnsi="Times New Roman"/>
          <w:snapToGrid/>
          <w:sz w:val="22"/>
          <w:szCs w:val="22"/>
        </w:rPr>
      </w:pPr>
      <w:r w:rsidRPr="000148D1">
        <w:rPr>
          <w:rFonts w:ascii="Times New Roman" w:hAnsi="Times New Roman"/>
          <w:snapToGrid/>
          <w:sz w:val="22"/>
          <w:szCs w:val="22"/>
        </w:rPr>
        <w:t>"Socio-spatial Processes of Road-building and Cover Change: The Case of SINOP, Mato Grosso"</w:t>
      </w:r>
      <w:r w:rsidR="00F07445" w:rsidRPr="000148D1">
        <w:rPr>
          <w:rFonts w:ascii="Times New Roman" w:hAnsi="Times New Roman"/>
          <w:snapToGrid/>
          <w:sz w:val="22"/>
          <w:szCs w:val="22"/>
        </w:rPr>
        <w:t xml:space="preserve"> </w:t>
      </w:r>
      <w:r w:rsidR="00DC68B1" w:rsidRPr="000148D1">
        <w:rPr>
          <w:rFonts w:ascii="Times New Roman" w:hAnsi="Times New Roman"/>
          <w:snapToGrid/>
          <w:sz w:val="22"/>
          <w:szCs w:val="22"/>
        </w:rPr>
        <w:t xml:space="preserve">(Poster) </w:t>
      </w:r>
      <w:r w:rsidRPr="000148D1">
        <w:rPr>
          <w:rFonts w:ascii="Times New Roman" w:hAnsi="Times New Roman"/>
          <w:snapToGrid/>
          <w:sz w:val="22"/>
          <w:szCs w:val="22"/>
        </w:rPr>
        <w:t>by S</w:t>
      </w:r>
      <w:r w:rsidR="00DC68B1" w:rsidRPr="000148D1">
        <w:rPr>
          <w:rFonts w:ascii="Times New Roman" w:hAnsi="Times New Roman"/>
          <w:snapToGrid/>
          <w:sz w:val="22"/>
          <w:szCs w:val="22"/>
        </w:rPr>
        <w:t>. P</w:t>
      </w:r>
      <w:r w:rsidRPr="000148D1">
        <w:rPr>
          <w:rFonts w:ascii="Times New Roman" w:hAnsi="Times New Roman"/>
          <w:snapToGrid/>
          <w:sz w:val="22"/>
          <w:szCs w:val="22"/>
        </w:rPr>
        <w:t>erz, M</w:t>
      </w:r>
      <w:r w:rsidR="00DC68B1" w:rsidRPr="000148D1">
        <w:rPr>
          <w:rFonts w:ascii="Times New Roman" w:hAnsi="Times New Roman"/>
          <w:snapToGrid/>
          <w:sz w:val="22"/>
          <w:szCs w:val="22"/>
        </w:rPr>
        <w:t xml:space="preserve">. </w:t>
      </w:r>
      <w:r w:rsidRPr="000148D1">
        <w:rPr>
          <w:rFonts w:ascii="Times New Roman" w:hAnsi="Times New Roman"/>
          <w:snapToGrid/>
          <w:sz w:val="22"/>
          <w:szCs w:val="22"/>
        </w:rPr>
        <w:t>M. Caldas, R</w:t>
      </w:r>
      <w:r w:rsidR="00DC68B1" w:rsidRPr="000148D1">
        <w:rPr>
          <w:rFonts w:ascii="Times New Roman" w:hAnsi="Times New Roman"/>
          <w:snapToGrid/>
          <w:sz w:val="22"/>
          <w:szCs w:val="22"/>
        </w:rPr>
        <w:t xml:space="preserve">. </w:t>
      </w:r>
      <w:proofErr w:type="spellStart"/>
      <w:r w:rsidRPr="000148D1">
        <w:rPr>
          <w:rFonts w:ascii="Times New Roman" w:hAnsi="Times New Roman"/>
          <w:snapToGrid/>
          <w:sz w:val="22"/>
          <w:szCs w:val="22"/>
        </w:rPr>
        <w:t>Walker,and</w:t>
      </w:r>
      <w:proofErr w:type="spellEnd"/>
      <w:r w:rsidRPr="000148D1">
        <w:rPr>
          <w:rFonts w:ascii="Times New Roman" w:hAnsi="Times New Roman"/>
          <w:snapToGrid/>
          <w:sz w:val="22"/>
          <w:szCs w:val="22"/>
        </w:rPr>
        <w:t xml:space="preserve"> C</w:t>
      </w:r>
      <w:r w:rsidR="00DC68B1" w:rsidRPr="000148D1">
        <w:rPr>
          <w:rFonts w:ascii="Times New Roman" w:hAnsi="Times New Roman"/>
          <w:snapToGrid/>
          <w:sz w:val="22"/>
          <w:szCs w:val="22"/>
        </w:rPr>
        <w:t>. So</w:t>
      </w:r>
      <w:r w:rsidRPr="000148D1">
        <w:rPr>
          <w:rFonts w:ascii="Times New Roman" w:hAnsi="Times New Roman"/>
          <w:snapToGrid/>
          <w:sz w:val="22"/>
          <w:szCs w:val="22"/>
        </w:rPr>
        <w:t>uza Jr., IMAZON</w:t>
      </w:r>
      <w:r w:rsidR="00AC1A1E" w:rsidRPr="000148D1">
        <w:rPr>
          <w:rFonts w:ascii="Times New Roman" w:hAnsi="Times New Roman"/>
          <w:snapToGrid/>
          <w:sz w:val="22"/>
          <w:szCs w:val="22"/>
        </w:rPr>
        <w:t xml:space="preserve">.  </w:t>
      </w:r>
      <w:r w:rsidR="00DC68B1" w:rsidRPr="000148D1">
        <w:rPr>
          <w:rFonts w:ascii="Times New Roman" w:hAnsi="Times New Roman"/>
          <w:snapToGrid/>
          <w:sz w:val="22"/>
          <w:szCs w:val="22"/>
        </w:rPr>
        <w:t>S</w:t>
      </w:r>
      <w:r w:rsidR="00AC1A1E" w:rsidRPr="000148D1">
        <w:rPr>
          <w:rFonts w:ascii="Times New Roman" w:hAnsi="Times New Roman"/>
          <w:sz w:val="22"/>
          <w:szCs w:val="22"/>
        </w:rPr>
        <w:t xml:space="preserve">eventh LBA-ECO Science Team Meeting.  Sponsored by NASA.  </w:t>
      </w:r>
      <w:r w:rsidR="00C57859" w:rsidRPr="000148D1">
        <w:rPr>
          <w:rFonts w:ascii="Times New Roman" w:hAnsi="Times New Roman"/>
          <w:sz w:val="22"/>
          <w:szCs w:val="22"/>
        </w:rPr>
        <w:t>Brasilia</w:t>
      </w:r>
      <w:r w:rsidR="00AC1A1E" w:rsidRPr="000148D1">
        <w:rPr>
          <w:rFonts w:ascii="Times New Roman" w:hAnsi="Times New Roman"/>
          <w:sz w:val="22"/>
          <w:szCs w:val="22"/>
        </w:rPr>
        <w:t xml:space="preserve">, Brazil. </w:t>
      </w:r>
      <w:r w:rsidR="00C57859" w:rsidRPr="000148D1">
        <w:rPr>
          <w:rFonts w:ascii="Times New Roman" w:hAnsi="Times New Roman"/>
          <w:sz w:val="22"/>
          <w:szCs w:val="22"/>
        </w:rPr>
        <w:t>July 27-29</w:t>
      </w:r>
      <w:r w:rsidR="00AC1A1E" w:rsidRPr="000148D1">
        <w:rPr>
          <w:rFonts w:ascii="Times New Roman" w:hAnsi="Times New Roman"/>
          <w:sz w:val="22"/>
          <w:szCs w:val="22"/>
        </w:rPr>
        <w:t>. 200</w:t>
      </w:r>
      <w:r w:rsidR="00C57859" w:rsidRPr="000148D1">
        <w:rPr>
          <w:rFonts w:ascii="Times New Roman" w:hAnsi="Times New Roman"/>
          <w:sz w:val="22"/>
          <w:szCs w:val="22"/>
        </w:rPr>
        <w:t>4.</w:t>
      </w:r>
    </w:p>
    <w:p w:rsidR="00C26E6E" w:rsidRPr="000148D1" w:rsidRDefault="00C26E6E" w:rsidP="00A61197">
      <w:pPr>
        <w:widowControl/>
        <w:rPr>
          <w:rFonts w:ascii="Times New Roman" w:hAnsi="Times New Roman"/>
          <w:snapToGrid/>
          <w:sz w:val="22"/>
          <w:szCs w:val="22"/>
        </w:rPr>
      </w:pPr>
    </w:p>
    <w:p w:rsidR="009347FB" w:rsidRPr="000148D1" w:rsidRDefault="00C26E6E" w:rsidP="00A61197">
      <w:pPr>
        <w:widowControl/>
        <w:rPr>
          <w:rFonts w:ascii="Times New Roman" w:hAnsi="Times New Roman"/>
          <w:snapToGrid/>
          <w:sz w:val="22"/>
          <w:szCs w:val="22"/>
        </w:rPr>
      </w:pPr>
      <w:r w:rsidRPr="000148D1">
        <w:rPr>
          <w:rFonts w:ascii="Times New Roman" w:hAnsi="Times New Roman"/>
          <w:snapToGrid/>
          <w:sz w:val="22"/>
          <w:szCs w:val="22"/>
        </w:rPr>
        <w:t>"S</w:t>
      </w:r>
      <w:r w:rsidR="005642E0" w:rsidRPr="000148D1">
        <w:rPr>
          <w:rFonts w:ascii="Times New Roman" w:hAnsi="Times New Roman"/>
          <w:snapToGrid/>
          <w:sz w:val="22"/>
          <w:szCs w:val="22"/>
        </w:rPr>
        <w:t xml:space="preserve">ocio-spatial processes of forest fragmentation in the Brazilian Amazon: </w:t>
      </w:r>
      <w:r w:rsidRPr="000148D1">
        <w:rPr>
          <w:rFonts w:ascii="Times New Roman" w:hAnsi="Times New Roman"/>
          <w:snapToGrid/>
          <w:sz w:val="22"/>
          <w:szCs w:val="22"/>
        </w:rPr>
        <w:t>the case of Uruar</w:t>
      </w:r>
      <w:r w:rsidR="005642E0" w:rsidRPr="000148D1">
        <w:rPr>
          <w:rFonts w:ascii="Times New Roman" w:hAnsi="Times New Roman"/>
          <w:snapToGrid/>
          <w:sz w:val="22"/>
          <w:szCs w:val="22"/>
        </w:rPr>
        <w:t>á</w:t>
      </w:r>
      <w:r w:rsidRPr="000148D1">
        <w:rPr>
          <w:rFonts w:ascii="Times New Roman" w:hAnsi="Times New Roman"/>
          <w:snapToGrid/>
          <w:sz w:val="22"/>
          <w:szCs w:val="22"/>
        </w:rPr>
        <w:t xml:space="preserve"> colonization site"</w:t>
      </w:r>
      <w:r w:rsidR="005642E0" w:rsidRPr="000148D1">
        <w:rPr>
          <w:rFonts w:ascii="Times New Roman" w:hAnsi="Times New Roman"/>
          <w:snapToGrid/>
          <w:sz w:val="22"/>
          <w:szCs w:val="22"/>
        </w:rPr>
        <w:t xml:space="preserve"> </w:t>
      </w:r>
      <w:r w:rsidRPr="000148D1">
        <w:rPr>
          <w:rFonts w:ascii="Times New Roman" w:hAnsi="Times New Roman"/>
          <w:snapToGrid/>
          <w:sz w:val="22"/>
          <w:szCs w:val="22"/>
        </w:rPr>
        <w:t>by Marcellus Caldas, Michigan State University</w:t>
      </w:r>
      <w:r w:rsidR="005642E0" w:rsidRPr="000148D1">
        <w:rPr>
          <w:rFonts w:ascii="Times New Roman" w:hAnsi="Times New Roman"/>
          <w:snapToGrid/>
          <w:sz w:val="22"/>
          <w:szCs w:val="22"/>
        </w:rPr>
        <w:t xml:space="preserve">, </w:t>
      </w:r>
      <w:r w:rsidR="00D726DB" w:rsidRPr="000148D1">
        <w:rPr>
          <w:rFonts w:ascii="Times New Roman" w:hAnsi="Times New Roman"/>
          <w:snapToGrid/>
          <w:sz w:val="22"/>
          <w:szCs w:val="22"/>
        </w:rPr>
        <w:t>Walker, R.T.,</w:t>
      </w:r>
      <w:r w:rsidR="005642E0" w:rsidRPr="000148D1">
        <w:rPr>
          <w:rFonts w:ascii="Times New Roman" w:hAnsi="Times New Roman"/>
          <w:snapToGrid/>
          <w:sz w:val="22"/>
          <w:szCs w:val="22"/>
        </w:rPr>
        <w:t xml:space="preserve"> </w:t>
      </w:r>
      <w:r w:rsidRPr="000148D1">
        <w:rPr>
          <w:rFonts w:ascii="Times New Roman" w:hAnsi="Times New Roman"/>
          <w:snapToGrid/>
          <w:sz w:val="22"/>
          <w:szCs w:val="22"/>
        </w:rPr>
        <w:t>Michigan State University</w:t>
      </w:r>
      <w:r w:rsidR="005642E0" w:rsidRPr="000148D1">
        <w:rPr>
          <w:rFonts w:ascii="Times New Roman" w:hAnsi="Times New Roman"/>
          <w:snapToGrid/>
          <w:sz w:val="22"/>
          <w:szCs w:val="22"/>
        </w:rPr>
        <w:t xml:space="preserve">, </w:t>
      </w:r>
      <w:r w:rsidRPr="000148D1">
        <w:rPr>
          <w:rFonts w:ascii="Times New Roman" w:hAnsi="Times New Roman"/>
          <w:snapToGrid/>
          <w:sz w:val="22"/>
          <w:szCs w:val="22"/>
        </w:rPr>
        <w:t>Perz,</w:t>
      </w:r>
      <w:r w:rsidR="005642E0" w:rsidRPr="000148D1">
        <w:rPr>
          <w:rFonts w:ascii="Times New Roman" w:hAnsi="Times New Roman"/>
          <w:snapToGrid/>
          <w:sz w:val="22"/>
          <w:szCs w:val="22"/>
        </w:rPr>
        <w:t xml:space="preserve"> S., U</w:t>
      </w:r>
      <w:r w:rsidRPr="000148D1">
        <w:rPr>
          <w:rFonts w:ascii="Times New Roman" w:hAnsi="Times New Roman"/>
          <w:snapToGrid/>
          <w:sz w:val="22"/>
          <w:szCs w:val="22"/>
        </w:rPr>
        <w:t>niversity of Florida</w:t>
      </w:r>
      <w:r w:rsidR="005642E0" w:rsidRPr="000148D1">
        <w:rPr>
          <w:rFonts w:ascii="Times New Roman" w:hAnsi="Times New Roman"/>
          <w:snapToGrid/>
          <w:sz w:val="22"/>
          <w:szCs w:val="22"/>
        </w:rPr>
        <w:t xml:space="preserve">, </w:t>
      </w:r>
      <w:r w:rsidRPr="000148D1">
        <w:rPr>
          <w:rFonts w:ascii="Times New Roman" w:hAnsi="Times New Roman"/>
          <w:snapToGrid/>
          <w:sz w:val="22"/>
          <w:szCs w:val="22"/>
        </w:rPr>
        <w:t xml:space="preserve">Arima, </w:t>
      </w:r>
      <w:r w:rsidR="005642E0" w:rsidRPr="000148D1">
        <w:rPr>
          <w:rFonts w:ascii="Times New Roman" w:hAnsi="Times New Roman"/>
          <w:snapToGrid/>
          <w:sz w:val="22"/>
          <w:szCs w:val="22"/>
        </w:rPr>
        <w:t xml:space="preserve">E. </w:t>
      </w:r>
      <w:r w:rsidRPr="000148D1">
        <w:rPr>
          <w:rFonts w:ascii="Times New Roman" w:hAnsi="Times New Roman"/>
          <w:snapToGrid/>
          <w:sz w:val="22"/>
          <w:szCs w:val="22"/>
        </w:rPr>
        <w:t>Michigan State University</w:t>
      </w:r>
      <w:r w:rsidR="005642E0" w:rsidRPr="000148D1">
        <w:rPr>
          <w:rFonts w:ascii="Times New Roman" w:hAnsi="Times New Roman"/>
          <w:snapToGrid/>
          <w:sz w:val="22"/>
          <w:szCs w:val="22"/>
        </w:rPr>
        <w:t xml:space="preserve">, </w:t>
      </w:r>
      <w:r w:rsidRPr="000148D1">
        <w:rPr>
          <w:rFonts w:ascii="Times New Roman" w:hAnsi="Times New Roman"/>
          <w:snapToGrid/>
          <w:sz w:val="22"/>
          <w:szCs w:val="22"/>
        </w:rPr>
        <w:t>Reis,</w:t>
      </w:r>
      <w:r w:rsidR="005642E0" w:rsidRPr="000148D1">
        <w:rPr>
          <w:rFonts w:ascii="Times New Roman" w:hAnsi="Times New Roman"/>
          <w:snapToGrid/>
          <w:sz w:val="22"/>
          <w:szCs w:val="22"/>
        </w:rPr>
        <w:t xml:space="preserve"> E.,</w:t>
      </w:r>
      <w:r w:rsidRPr="000148D1">
        <w:rPr>
          <w:rFonts w:ascii="Times New Roman" w:hAnsi="Times New Roman"/>
          <w:snapToGrid/>
          <w:sz w:val="22"/>
          <w:szCs w:val="22"/>
        </w:rPr>
        <w:t xml:space="preserve"> IPEA</w:t>
      </w:r>
      <w:r w:rsidR="005642E0" w:rsidRPr="000148D1">
        <w:rPr>
          <w:rFonts w:ascii="Times New Roman" w:hAnsi="Times New Roman"/>
          <w:snapToGrid/>
          <w:sz w:val="22"/>
          <w:szCs w:val="22"/>
        </w:rPr>
        <w:t xml:space="preserve">, </w:t>
      </w:r>
      <w:r w:rsidRPr="000148D1">
        <w:rPr>
          <w:rFonts w:ascii="Times New Roman" w:hAnsi="Times New Roman"/>
          <w:snapToGrid/>
          <w:sz w:val="22"/>
          <w:szCs w:val="22"/>
        </w:rPr>
        <w:t>Pfaff,</w:t>
      </w:r>
      <w:r w:rsidR="005642E0" w:rsidRPr="000148D1">
        <w:rPr>
          <w:rFonts w:ascii="Times New Roman" w:hAnsi="Times New Roman"/>
          <w:snapToGrid/>
          <w:sz w:val="22"/>
          <w:szCs w:val="22"/>
        </w:rPr>
        <w:t xml:space="preserve"> A., </w:t>
      </w:r>
      <w:r w:rsidRPr="000148D1">
        <w:rPr>
          <w:rFonts w:ascii="Times New Roman" w:hAnsi="Times New Roman"/>
          <w:snapToGrid/>
          <w:sz w:val="22"/>
          <w:szCs w:val="22"/>
        </w:rPr>
        <w:t>Columbia University</w:t>
      </w:r>
      <w:r w:rsidR="009347FB" w:rsidRPr="000148D1">
        <w:rPr>
          <w:rFonts w:ascii="Times New Roman" w:hAnsi="Times New Roman"/>
          <w:snapToGrid/>
          <w:sz w:val="22"/>
          <w:szCs w:val="22"/>
        </w:rPr>
        <w:t xml:space="preserve">. </w:t>
      </w:r>
      <w:r w:rsidR="009347FB" w:rsidRPr="000148D1">
        <w:rPr>
          <w:rFonts w:ascii="Times New Roman" w:hAnsi="Times New Roman"/>
          <w:iCs/>
          <w:sz w:val="22"/>
          <w:szCs w:val="22"/>
        </w:rPr>
        <w:t>P</w:t>
      </w:r>
      <w:r w:rsidR="009347FB" w:rsidRPr="000148D1">
        <w:rPr>
          <w:rFonts w:ascii="Times New Roman" w:hAnsi="Times New Roman"/>
          <w:sz w:val="22"/>
          <w:szCs w:val="22"/>
        </w:rPr>
        <w:t>oster presentation for the seventh LBA-ECO Science Team Meeting.  Sponsored by NASA.  Brasilia, Brazil. July 27-29. 2004.</w:t>
      </w:r>
    </w:p>
    <w:p w:rsidR="009347FB" w:rsidRPr="000148D1" w:rsidRDefault="009347FB" w:rsidP="00A61197">
      <w:pPr>
        <w:widowControl/>
        <w:rPr>
          <w:rFonts w:ascii="Times New Roman" w:hAnsi="Times New Roman"/>
          <w:snapToGrid/>
          <w:sz w:val="22"/>
          <w:szCs w:val="22"/>
        </w:rPr>
      </w:pPr>
    </w:p>
    <w:p w:rsidR="002329C6" w:rsidRPr="000148D1" w:rsidRDefault="005642E0" w:rsidP="002329C6">
      <w:pPr>
        <w:widowControl/>
        <w:rPr>
          <w:rFonts w:ascii="Times New Roman" w:hAnsi="Times New Roman"/>
          <w:sz w:val="22"/>
          <w:szCs w:val="22"/>
        </w:rPr>
      </w:pPr>
      <w:r w:rsidRPr="000148D1">
        <w:rPr>
          <w:rFonts w:ascii="Times New Roman" w:hAnsi="Times New Roman"/>
          <w:snapToGrid/>
          <w:sz w:val="22"/>
          <w:szCs w:val="22"/>
        </w:rPr>
        <w:t>“</w:t>
      </w:r>
      <w:r w:rsidR="00C26E6E" w:rsidRPr="000148D1">
        <w:rPr>
          <w:rFonts w:ascii="Times New Roman" w:hAnsi="Times New Roman"/>
          <w:snapToGrid/>
          <w:sz w:val="22"/>
          <w:szCs w:val="22"/>
        </w:rPr>
        <w:t>R</w:t>
      </w:r>
      <w:r w:rsidRPr="000148D1">
        <w:rPr>
          <w:rFonts w:ascii="Times New Roman" w:hAnsi="Times New Roman"/>
          <w:snapToGrid/>
          <w:sz w:val="22"/>
          <w:szCs w:val="22"/>
        </w:rPr>
        <w:t xml:space="preserve">oads: </w:t>
      </w:r>
      <w:r w:rsidR="00C26E6E" w:rsidRPr="000148D1">
        <w:rPr>
          <w:rFonts w:ascii="Times New Roman" w:hAnsi="Times New Roman"/>
          <w:snapToGrid/>
          <w:sz w:val="22"/>
          <w:szCs w:val="22"/>
        </w:rPr>
        <w:t>Cause or Consequence of Deforestation in the Amazon Basin?</w:t>
      </w:r>
      <w:r w:rsidRPr="000148D1">
        <w:rPr>
          <w:rFonts w:ascii="Times New Roman" w:hAnsi="Times New Roman"/>
          <w:snapToGrid/>
          <w:sz w:val="22"/>
          <w:szCs w:val="22"/>
        </w:rPr>
        <w:t>” presented by Marcellus Caldas for Robert Walker.  P</w:t>
      </w:r>
      <w:r w:rsidR="00C26E6E" w:rsidRPr="000148D1">
        <w:rPr>
          <w:rFonts w:ascii="Times New Roman" w:hAnsi="Times New Roman"/>
          <w:sz w:val="22"/>
          <w:szCs w:val="22"/>
        </w:rPr>
        <w:t>resentation</w:t>
      </w:r>
      <w:r w:rsidRPr="000148D1">
        <w:rPr>
          <w:rFonts w:ascii="Times New Roman" w:hAnsi="Times New Roman"/>
          <w:sz w:val="22"/>
          <w:szCs w:val="22"/>
        </w:rPr>
        <w:t xml:space="preserve"> at </w:t>
      </w:r>
      <w:r w:rsidR="00C57859" w:rsidRPr="000148D1">
        <w:rPr>
          <w:rFonts w:ascii="Times New Roman" w:hAnsi="Times New Roman"/>
          <w:sz w:val="22"/>
          <w:szCs w:val="22"/>
        </w:rPr>
        <w:t>Brasilia, Brazil. July 27-29. 2004.</w:t>
      </w:r>
    </w:p>
    <w:p w:rsidR="002329C6" w:rsidRPr="000148D1" w:rsidRDefault="002329C6" w:rsidP="002329C6">
      <w:pPr>
        <w:widowControl/>
        <w:rPr>
          <w:rFonts w:ascii="Times New Roman" w:hAnsi="Times New Roman"/>
          <w:sz w:val="22"/>
          <w:szCs w:val="22"/>
        </w:rPr>
      </w:pPr>
    </w:p>
    <w:p w:rsidR="002329C6" w:rsidRPr="000148D1" w:rsidRDefault="00915740" w:rsidP="002329C6">
      <w:pPr>
        <w:widowControl/>
        <w:rPr>
          <w:rFonts w:ascii="Times New Roman" w:hAnsi="Times New Roman"/>
          <w:sz w:val="22"/>
          <w:szCs w:val="22"/>
        </w:rPr>
      </w:pPr>
      <w:r w:rsidRPr="000148D1">
        <w:rPr>
          <w:rFonts w:ascii="Times New Roman" w:hAnsi="Times New Roman"/>
          <w:sz w:val="22"/>
          <w:szCs w:val="22"/>
        </w:rPr>
        <w:t>“Roads: Cau</w:t>
      </w:r>
      <w:r w:rsidR="005C36EF" w:rsidRPr="000148D1">
        <w:rPr>
          <w:rFonts w:ascii="Times New Roman" w:hAnsi="Times New Roman"/>
          <w:sz w:val="22"/>
          <w:szCs w:val="22"/>
        </w:rPr>
        <w:t>s</w:t>
      </w:r>
      <w:r w:rsidRPr="000148D1">
        <w:rPr>
          <w:rFonts w:ascii="Times New Roman" w:hAnsi="Times New Roman"/>
          <w:sz w:val="22"/>
          <w:szCs w:val="22"/>
        </w:rPr>
        <w:t xml:space="preserve">e or Consequence of Land Use Change?” </w:t>
      </w:r>
      <w:r w:rsidR="00DC68B1" w:rsidRPr="000148D1">
        <w:rPr>
          <w:rFonts w:ascii="Times New Roman" w:hAnsi="Times New Roman"/>
          <w:sz w:val="22"/>
          <w:szCs w:val="22"/>
        </w:rPr>
        <w:t xml:space="preserve">(Poster) by E. </w:t>
      </w:r>
      <w:r w:rsidRPr="000148D1">
        <w:rPr>
          <w:rFonts w:ascii="Times New Roman" w:hAnsi="Times New Roman"/>
          <w:iCs/>
          <w:sz w:val="22"/>
          <w:szCs w:val="22"/>
        </w:rPr>
        <w:t xml:space="preserve">Arima, </w:t>
      </w:r>
      <w:r w:rsidR="00DC68B1" w:rsidRPr="000148D1">
        <w:rPr>
          <w:rFonts w:ascii="Times New Roman" w:hAnsi="Times New Roman"/>
          <w:iCs/>
          <w:sz w:val="22"/>
          <w:szCs w:val="22"/>
        </w:rPr>
        <w:t>R. Walker, E.</w:t>
      </w:r>
      <w:r w:rsidRPr="000148D1">
        <w:rPr>
          <w:rFonts w:ascii="Times New Roman" w:hAnsi="Times New Roman"/>
          <w:iCs/>
          <w:sz w:val="22"/>
          <w:szCs w:val="22"/>
        </w:rPr>
        <w:t xml:space="preserve"> Reis, S. Perz, M. Caldas, C. Souza Jr., A. Pfaff, C. </w:t>
      </w:r>
      <w:proofErr w:type="spellStart"/>
      <w:r w:rsidRPr="000148D1">
        <w:rPr>
          <w:rFonts w:ascii="Times New Roman" w:hAnsi="Times New Roman"/>
          <w:iCs/>
          <w:sz w:val="22"/>
          <w:szCs w:val="22"/>
        </w:rPr>
        <w:t>Bohrer</w:t>
      </w:r>
      <w:proofErr w:type="spellEnd"/>
      <w:r w:rsidRPr="000148D1">
        <w:rPr>
          <w:rFonts w:ascii="Times New Roman" w:hAnsi="Times New Roman"/>
          <w:iCs/>
          <w:sz w:val="22"/>
          <w:szCs w:val="22"/>
        </w:rPr>
        <w:t>, J. Qi</w:t>
      </w:r>
      <w:r w:rsidR="00DC68B1" w:rsidRPr="000148D1">
        <w:rPr>
          <w:rFonts w:ascii="Times New Roman" w:hAnsi="Times New Roman"/>
          <w:iCs/>
          <w:sz w:val="22"/>
          <w:szCs w:val="22"/>
        </w:rPr>
        <w:t>. S</w:t>
      </w:r>
      <w:r w:rsidR="007212AC" w:rsidRPr="000148D1">
        <w:rPr>
          <w:rFonts w:ascii="Times New Roman" w:hAnsi="Times New Roman"/>
          <w:sz w:val="22"/>
          <w:szCs w:val="22"/>
        </w:rPr>
        <w:t>eventh</w:t>
      </w:r>
      <w:r w:rsidRPr="000148D1">
        <w:rPr>
          <w:rFonts w:ascii="Times New Roman" w:hAnsi="Times New Roman"/>
          <w:sz w:val="22"/>
          <w:szCs w:val="22"/>
        </w:rPr>
        <w:t xml:space="preserve"> LBA-ECO Science Team Meeting.  Sponsored by NASA.  Fortaleza, Brazil. November 5-8. 2003. </w:t>
      </w:r>
    </w:p>
    <w:p w:rsidR="002329C6" w:rsidRPr="000148D1" w:rsidRDefault="002329C6" w:rsidP="002329C6">
      <w:pPr>
        <w:widowControl/>
        <w:rPr>
          <w:rFonts w:ascii="Times New Roman" w:hAnsi="Times New Roman"/>
          <w:sz w:val="22"/>
          <w:szCs w:val="22"/>
        </w:rPr>
      </w:pPr>
    </w:p>
    <w:p w:rsidR="005E2E07" w:rsidRPr="000148D1" w:rsidRDefault="00915740" w:rsidP="005E2E07">
      <w:pPr>
        <w:widowControl/>
        <w:rPr>
          <w:rFonts w:ascii="Times New Roman" w:hAnsi="Times New Roman"/>
          <w:sz w:val="22"/>
          <w:szCs w:val="22"/>
        </w:rPr>
      </w:pPr>
      <w:r w:rsidRPr="000148D1">
        <w:rPr>
          <w:rFonts w:ascii="Times New Roman" w:hAnsi="Times New Roman"/>
          <w:sz w:val="22"/>
          <w:szCs w:val="22"/>
        </w:rPr>
        <w:t>“The Spatial Evolution of Road Systems</w:t>
      </w:r>
      <w:r w:rsidR="00DC68B1" w:rsidRPr="000148D1">
        <w:rPr>
          <w:rFonts w:ascii="Times New Roman" w:hAnsi="Times New Roman"/>
          <w:sz w:val="22"/>
          <w:szCs w:val="22"/>
        </w:rPr>
        <w:t>.”</w:t>
      </w:r>
      <w:r w:rsidRPr="000148D1">
        <w:rPr>
          <w:rFonts w:ascii="Times New Roman" w:hAnsi="Times New Roman"/>
          <w:sz w:val="22"/>
          <w:szCs w:val="22"/>
        </w:rPr>
        <w:t xml:space="preserve"> </w:t>
      </w:r>
      <w:r w:rsidR="00DC68B1" w:rsidRPr="000148D1">
        <w:rPr>
          <w:rFonts w:ascii="Times New Roman" w:hAnsi="Times New Roman"/>
          <w:sz w:val="22"/>
          <w:szCs w:val="22"/>
        </w:rPr>
        <w:t xml:space="preserve">(Poster) by </w:t>
      </w:r>
      <w:r w:rsidRPr="000148D1">
        <w:rPr>
          <w:rFonts w:ascii="Times New Roman" w:hAnsi="Times New Roman"/>
          <w:iCs/>
          <w:sz w:val="22"/>
          <w:szCs w:val="22"/>
        </w:rPr>
        <w:t xml:space="preserve">E. Arima, </w:t>
      </w:r>
      <w:r w:rsidR="00DC68B1" w:rsidRPr="000148D1">
        <w:rPr>
          <w:rFonts w:ascii="Times New Roman" w:hAnsi="Times New Roman"/>
          <w:iCs/>
          <w:sz w:val="22"/>
          <w:szCs w:val="22"/>
        </w:rPr>
        <w:t xml:space="preserve">R. Walker, </w:t>
      </w:r>
      <w:r w:rsidRPr="000148D1">
        <w:rPr>
          <w:rFonts w:ascii="Times New Roman" w:hAnsi="Times New Roman"/>
          <w:iCs/>
          <w:sz w:val="22"/>
          <w:szCs w:val="22"/>
        </w:rPr>
        <w:t xml:space="preserve">E. Reis, S. Perz, M. Caldas, C. Souza Jr., A. Pfaff, C. </w:t>
      </w:r>
      <w:proofErr w:type="spellStart"/>
      <w:r w:rsidRPr="000148D1">
        <w:rPr>
          <w:rFonts w:ascii="Times New Roman" w:hAnsi="Times New Roman"/>
          <w:iCs/>
          <w:sz w:val="22"/>
          <w:szCs w:val="22"/>
        </w:rPr>
        <w:t>Bohrer</w:t>
      </w:r>
      <w:proofErr w:type="spellEnd"/>
      <w:r w:rsidRPr="000148D1">
        <w:rPr>
          <w:rFonts w:ascii="Times New Roman" w:hAnsi="Times New Roman"/>
          <w:iCs/>
          <w:sz w:val="22"/>
          <w:szCs w:val="22"/>
        </w:rPr>
        <w:t>, J. Qi, P</w:t>
      </w:r>
      <w:r w:rsidRPr="000148D1">
        <w:rPr>
          <w:rFonts w:ascii="Times New Roman" w:hAnsi="Times New Roman"/>
          <w:sz w:val="22"/>
          <w:szCs w:val="22"/>
        </w:rPr>
        <w:t>oster presentation for the se</w:t>
      </w:r>
      <w:r w:rsidR="007212AC" w:rsidRPr="000148D1">
        <w:rPr>
          <w:rFonts w:ascii="Times New Roman" w:hAnsi="Times New Roman"/>
          <w:sz w:val="22"/>
          <w:szCs w:val="22"/>
        </w:rPr>
        <w:t>venth</w:t>
      </w:r>
      <w:r w:rsidRPr="000148D1">
        <w:rPr>
          <w:rFonts w:ascii="Times New Roman" w:hAnsi="Times New Roman"/>
          <w:sz w:val="22"/>
          <w:szCs w:val="22"/>
        </w:rPr>
        <w:t xml:space="preserve"> LBA-ECO Science Team Meeting.  Sponsored by NASA.  Fortaleza, Brazil. November 5-8. 2003.</w:t>
      </w:r>
    </w:p>
    <w:p w:rsidR="005E2E07" w:rsidRPr="000148D1" w:rsidRDefault="005E2E07" w:rsidP="005E2E07">
      <w:pPr>
        <w:widowControl/>
        <w:rPr>
          <w:rFonts w:ascii="Times New Roman" w:hAnsi="Times New Roman"/>
          <w:sz w:val="22"/>
          <w:szCs w:val="22"/>
        </w:rPr>
      </w:pPr>
    </w:p>
    <w:p w:rsidR="005E2E07" w:rsidRPr="000148D1" w:rsidRDefault="00915740" w:rsidP="005E2E07">
      <w:pPr>
        <w:widowControl/>
        <w:rPr>
          <w:rFonts w:ascii="Times New Roman" w:hAnsi="Times New Roman"/>
          <w:sz w:val="22"/>
          <w:szCs w:val="22"/>
        </w:rPr>
      </w:pPr>
      <w:r w:rsidRPr="000148D1">
        <w:rPr>
          <w:rFonts w:ascii="Times New Roman" w:hAnsi="Times New Roman"/>
          <w:sz w:val="22"/>
          <w:szCs w:val="22"/>
        </w:rPr>
        <w:t xml:space="preserve">“A Progress Report on the Basin-Scale Econometric Model.” </w:t>
      </w:r>
      <w:r w:rsidR="00DC68B1" w:rsidRPr="000148D1">
        <w:rPr>
          <w:rFonts w:ascii="Times New Roman" w:hAnsi="Times New Roman"/>
          <w:sz w:val="22"/>
          <w:szCs w:val="22"/>
        </w:rPr>
        <w:t xml:space="preserve">(Poster) by R. Walker, </w:t>
      </w:r>
      <w:r w:rsidRPr="000148D1">
        <w:rPr>
          <w:rFonts w:ascii="Times New Roman" w:hAnsi="Times New Roman"/>
          <w:iCs/>
          <w:sz w:val="22"/>
          <w:szCs w:val="22"/>
        </w:rPr>
        <w:t xml:space="preserve">E. Arima, E. Reis, S. Perz, M. Caldas, C. Souza Jr., A. Pfaff, C. </w:t>
      </w:r>
      <w:proofErr w:type="spellStart"/>
      <w:r w:rsidRPr="000148D1">
        <w:rPr>
          <w:rFonts w:ascii="Times New Roman" w:hAnsi="Times New Roman"/>
          <w:iCs/>
          <w:sz w:val="22"/>
          <w:szCs w:val="22"/>
        </w:rPr>
        <w:t>Bohrer</w:t>
      </w:r>
      <w:proofErr w:type="spellEnd"/>
      <w:r w:rsidRPr="000148D1">
        <w:rPr>
          <w:rFonts w:ascii="Times New Roman" w:hAnsi="Times New Roman"/>
          <w:iCs/>
          <w:sz w:val="22"/>
          <w:szCs w:val="22"/>
        </w:rPr>
        <w:t>, J. Qi</w:t>
      </w:r>
      <w:r w:rsidR="00DC68B1" w:rsidRPr="000148D1">
        <w:rPr>
          <w:rFonts w:ascii="Times New Roman" w:hAnsi="Times New Roman"/>
          <w:iCs/>
          <w:sz w:val="22"/>
          <w:szCs w:val="22"/>
        </w:rPr>
        <w:t>. S</w:t>
      </w:r>
      <w:r w:rsidRPr="000148D1">
        <w:rPr>
          <w:rFonts w:ascii="Times New Roman" w:hAnsi="Times New Roman"/>
          <w:sz w:val="22"/>
          <w:szCs w:val="22"/>
        </w:rPr>
        <w:t>e</w:t>
      </w:r>
      <w:r w:rsidR="007212AC" w:rsidRPr="000148D1">
        <w:rPr>
          <w:rFonts w:ascii="Times New Roman" w:hAnsi="Times New Roman"/>
          <w:sz w:val="22"/>
          <w:szCs w:val="22"/>
        </w:rPr>
        <w:t>venth</w:t>
      </w:r>
      <w:r w:rsidRPr="000148D1">
        <w:rPr>
          <w:rFonts w:ascii="Times New Roman" w:hAnsi="Times New Roman"/>
          <w:sz w:val="22"/>
          <w:szCs w:val="22"/>
        </w:rPr>
        <w:t xml:space="preserve"> LBA-ECO Science Team Meeting.  Sponsored by NASA.  Fortaleza, Brazil. November 5-8. 2003.</w:t>
      </w:r>
    </w:p>
    <w:p w:rsidR="005E2E07" w:rsidRPr="000148D1" w:rsidRDefault="005E2E07" w:rsidP="005E2E07">
      <w:pPr>
        <w:widowControl/>
        <w:rPr>
          <w:rFonts w:ascii="Times New Roman" w:hAnsi="Times New Roman"/>
          <w:sz w:val="22"/>
          <w:szCs w:val="22"/>
        </w:rPr>
      </w:pPr>
    </w:p>
    <w:p w:rsidR="007646B2" w:rsidRPr="000148D1" w:rsidRDefault="00A67E98" w:rsidP="005E2E07">
      <w:pPr>
        <w:widowControl/>
        <w:rPr>
          <w:rFonts w:ascii="Times New Roman" w:hAnsi="Times New Roman"/>
          <w:sz w:val="22"/>
          <w:szCs w:val="22"/>
        </w:rPr>
      </w:pPr>
      <w:r w:rsidRPr="000148D1">
        <w:rPr>
          <w:rFonts w:ascii="Times New Roman" w:hAnsi="Times New Roman"/>
          <w:sz w:val="22"/>
          <w:szCs w:val="22"/>
        </w:rPr>
        <w:t xml:space="preserve">“Conservation and Development: Some Historical Considerations.” Presentation for workshop, </w:t>
      </w:r>
      <w:r w:rsidR="007646B2" w:rsidRPr="000148D1">
        <w:rPr>
          <w:rFonts w:ascii="Times New Roman" w:hAnsi="Times New Roman"/>
          <w:sz w:val="22"/>
          <w:szCs w:val="22"/>
        </w:rPr>
        <w:t>Managin</w:t>
      </w:r>
      <w:r w:rsidR="00E6731B" w:rsidRPr="000148D1">
        <w:rPr>
          <w:rFonts w:ascii="Times New Roman" w:hAnsi="Times New Roman"/>
          <w:sz w:val="22"/>
          <w:szCs w:val="22"/>
        </w:rPr>
        <w:t>g</w:t>
      </w:r>
      <w:r w:rsidR="007646B2" w:rsidRPr="000148D1">
        <w:rPr>
          <w:rFonts w:ascii="Times New Roman" w:hAnsi="Times New Roman"/>
          <w:sz w:val="22"/>
          <w:szCs w:val="22"/>
        </w:rPr>
        <w:t xml:space="preserve"> Forest Resources in the Amazon: the </w:t>
      </w:r>
      <w:r w:rsidR="00E6731B" w:rsidRPr="000148D1">
        <w:rPr>
          <w:rFonts w:ascii="Times New Roman" w:hAnsi="Times New Roman"/>
          <w:sz w:val="22"/>
          <w:szCs w:val="22"/>
        </w:rPr>
        <w:t>“</w:t>
      </w:r>
      <w:r w:rsidR="007646B2" w:rsidRPr="000148D1">
        <w:rPr>
          <w:rFonts w:ascii="Times New Roman" w:hAnsi="Times New Roman"/>
          <w:sz w:val="22"/>
          <w:szCs w:val="22"/>
        </w:rPr>
        <w:t>Ter</w:t>
      </w:r>
      <w:r w:rsidR="00E6731B" w:rsidRPr="000148D1">
        <w:rPr>
          <w:rFonts w:ascii="Times New Roman" w:hAnsi="Times New Roman"/>
          <w:sz w:val="22"/>
          <w:szCs w:val="22"/>
        </w:rPr>
        <w:t>r</w:t>
      </w:r>
      <w:r w:rsidR="007646B2" w:rsidRPr="000148D1">
        <w:rPr>
          <w:rFonts w:ascii="Times New Roman" w:hAnsi="Times New Roman"/>
          <w:sz w:val="22"/>
          <w:szCs w:val="22"/>
        </w:rPr>
        <w:t>a do Meio.</w:t>
      </w:r>
      <w:r w:rsidR="00E6731B" w:rsidRPr="000148D1">
        <w:rPr>
          <w:rFonts w:ascii="Times New Roman" w:hAnsi="Times New Roman"/>
          <w:sz w:val="22"/>
          <w:szCs w:val="22"/>
        </w:rPr>
        <w:t>”</w:t>
      </w:r>
      <w:r w:rsidR="007646B2" w:rsidRPr="000148D1">
        <w:rPr>
          <w:rFonts w:ascii="Times New Roman" w:hAnsi="Times New Roman"/>
          <w:sz w:val="22"/>
          <w:szCs w:val="22"/>
        </w:rPr>
        <w:t xml:space="preserve">  </w:t>
      </w:r>
      <w:r w:rsidRPr="000148D1">
        <w:rPr>
          <w:rFonts w:ascii="Times New Roman" w:hAnsi="Times New Roman"/>
          <w:sz w:val="22"/>
          <w:szCs w:val="22"/>
        </w:rPr>
        <w:t xml:space="preserve">Special sessions convened at </w:t>
      </w:r>
      <w:r w:rsidR="00E6731B" w:rsidRPr="000148D1">
        <w:rPr>
          <w:rFonts w:ascii="Times New Roman" w:hAnsi="Times New Roman"/>
          <w:sz w:val="22"/>
          <w:szCs w:val="22"/>
        </w:rPr>
        <w:t xml:space="preserve">the XLI </w:t>
      </w:r>
      <w:proofErr w:type="spellStart"/>
      <w:r w:rsidR="00E6731B" w:rsidRPr="000148D1">
        <w:rPr>
          <w:rFonts w:ascii="Times New Roman" w:hAnsi="Times New Roman"/>
          <w:sz w:val="22"/>
          <w:szCs w:val="22"/>
        </w:rPr>
        <w:t>Congresso</w:t>
      </w:r>
      <w:proofErr w:type="spellEnd"/>
      <w:r w:rsidR="00E6731B" w:rsidRPr="000148D1">
        <w:rPr>
          <w:rFonts w:ascii="Times New Roman" w:hAnsi="Times New Roman"/>
          <w:sz w:val="22"/>
          <w:szCs w:val="22"/>
        </w:rPr>
        <w:t xml:space="preserve"> da SOBER.  </w:t>
      </w:r>
      <w:r w:rsidR="00E05C10" w:rsidRPr="000148D1">
        <w:rPr>
          <w:rFonts w:ascii="Times New Roman" w:hAnsi="Times New Roman"/>
          <w:sz w:val="22"/>
          <w:szCs w:val="22"/>
        </w:rPr>
        <w:t>S</w:t>
      </w:r>
      <w:r w:rsidR="007646B2" w:rsidRPr="000148D1">
        <w:rPr>
          <w:rFonts w:ascii="Times New Roman" w:hAnsi="Times New Roman"/>
          <w:sz w:val="22"/>
          <w:szCs w:val="22"/>
        </w:rPr>
        <w:t xml:space="preserve">ponsored </w:t>
      </w:r>
      <w:r w:rsidR="00D54961" w:rsidRPr="000148D1">
        <w:rPr>
          <w:rFonts w:ascii="Times New Roman" w:hAnsi="Times New Roman"/>
          <w:sz w:val="22"/>
          <w:szCs w:val="22"/>
        </w:rPr>
        <w:t xml:space="preserve">by </w:t>
      </w:r>
      <w:proofErr w:type="spellStart"/>
      <w:r w:rsidR="00E05C10" w:rsidRPr="000148D1">
        <w:rPr>
          <w:rFonts w:ascii="Times New Roman" w:hAnsi="Times New Roman"/>
          <w:sz w:val="22"/>
          <w:szCs w:val="22"/>
        </w:rPr>
        <w:t>CNPq</w:t>
      </w:r>
      <w:proofErr w:type="spellEnd"/>
      <w:r w:rsidR="00E05C10" w:rsidRPr="000148D1">
        <w:rPr>
          <w:rFonts w:ascii="Times New Roman" w:hAnsi="Times New Roman"/>
          <w:sz w:val="22"/>
          <w:szCs w:val="22"/>
        </w:rPr>
        <w:t xml:space="preserve"> and t</w:t>
      </w:r>
      <w:r w:rsidR="007646B2" w:rsidRPr="000148D1">
        <w:rPr>
          <w:rFonts w:ascii="Times New Roman" w:hAnsi="Times New Roman"/>
          <w:sz w:val="22"/>
          <w:szCs w:val="22"/>
        </w:rPr>
        <w:t xml:space="preserve">he </w:t>
      </w:r>
      <w:r w:rsidR="00E05C10" w:rsidRPr="000148D1">
        <w:rPr>
          <w:rFonts w:ascii="Times New Roman" w:hAnsi="Times New Roman"/>
          <w:sz w:val="22"/>
          <w:szCs w:val="22"/>
        </w:rPr>
        <w:t xml:space="preserve">US </w:t>
      </w:r>
      <w:r w:rsidR="007646B2" w:rsidRPr="000148D1">
        <w:rPr>
          <w:rFonts w:ascii="Times New Roman" w:hAnsi="Times New Roman"/>
          <w:sz w:val="22"/>
          <w:szCs w:val="22"/>
        </w:rPr>
        <w:t>National Science Foundation. Juiz de Fora, Brazil. July 27-30, 2003</w:t>
      </w:r>
    </w:p>
    <w:p w:rsidR="00D11777" w:rsidRDefault="00D11777" w:rsidP="00A61197">
      <w:pPr>
        <w:rPr>
          <w:rFonts w:ascii="Times New Roman" w:hAnsi="Times New Roman"/>
          <w:sz w:val="22"/>
          <w:szCs w:val="22"/>
        </w:rPr>
      </w:pPr>
    </w:p>
    <w:p w:rsidR="00D31F16" w:rsidRPr="000148D1" w:rsidRDefault="00D31F16" w:rsidP="00A61197">
      <w:pPr>
        <w:rPr>
          <w:rFonts w:ascii="Times New Roman" w:hAnsi="Times New Roman"/>
          <w:sz w:val="22"/>
          <w:szCs w:val="22"/>
        </w:rPr>
      </w:pPr>
      <w:r w:rsidRPr="000148D1">
        <w:rPr>
          <w:rFonts w:ascii="Times New Roman" w:hAnsi="Times New Roman"/>
          <w:sz w:val="22"/>
          <w:szCs w:val="22"/>
        </w:rPr>
        <w:t xml:space="preserve">Organizer for workshop, Managing Forest Resources in the Amazon” </w:t>
      </w:r>
      <w:r w:rsidR="005E2E07" w:rsidRPr="000148D1">
        <w:rPr>
          <w:rFonts w:ascii="Times New Roman" w:hAnsi="Times New Roman"/>
          <w:sz w:val="22"/>
          <w:szCs w:val="22"/>
        </w:rPr>
        <w:t>S</w:t>
      </w:r>
      <w:r w:rsidRPr="000148D1">
        <w:rPr>
          <w:rFonts w:ascii="Times New Roman" w:hAnsi="Times New Roman"/>
          <w:sz w:val="22"/>
          <w:szCs w:val="22"/>
        </w:rPr>
        <w:t xml:space="preserve">essions convened at the XLI </w:t>
      </w:r>
      <w:proofErr w:type="spellStart"/>
      <w:r w:rsidRPr="000148D1">
        <w:rPr>
          <w:rFonts w:ascii="Times New Roman" w:hAnsi="Times New Roman"/>
          <w:sz w:val="22"/>
          <w:szCs w:val="22"/>
        </w:rPr>
        <w:t>Congresso</w:t>
      </w:r>
      <w:proofErr w:type="spellEnd"/>
      <w:r w:rsidRPr="000148D1">
        <w:rPr>
          <w:rFonts w:ascii="Times New Roman" w:hAnsi="Times New Roman"/>
          <w:sz w:val="22"/>
          <w:szCs w:val="22"/>
        </w:rPr>
        <w:t xml:space="preserve"> da SOBER.  </w:t>
      </w:r>
      <w:r w:rsidR="00E05C10" w:rsidRPr="000148D1">
        <w:rPr>
          <w:rFonts w:ascii="Times New Roman" w:hAnsi="Times New Roman"/>
          <w:sz w:val="22"/>
          <w:szCs w:val="22"/>
        </w:rPr>
        <w:t xml:space="preserve">US </w:t>
      </w:r>
      <w:r w:rsidRPr="000148D1">
        <w:rPr>
          <w:rFonts w:ascii="Times New Roman" w:hAnsi="Times New Roman"/>
          <w:sz w:val="22"/>
          <w:szCs w:val="22"/>
        </w:rPr>
        <w:t>National Science Foundation. Juiz de Fora, Brazil. July 27-30, 2003.</w:t>
      </w:r>
    </w:p>
    <w:p w:rsidR="00D31F16" w:rsidRPr="000148D1" w:rsidRDefault="00E05C10" w:rsidP="00A61197">
      <w:pPr>
        <w:rPr>
          <w:rFonts w:ascii="Times New Roman" w:hAnsi="Times New Roman"/>
          <w:sz w:val="22"/>
          <w:szCs w:val="22"/>
        </w:rPr>
      </w:pPr>
      <w:r w:rsidRPr="000148D1">
        <w:rPr>
          <w:rFonts w:ascii="Times New Roman" w:hAnsi="Times New Roman"/>
          <w:sz w:val="22"/>
          <w:szCs w:val="22"/>
        </w:rPr>
        <w:t xml:space="preserve">Session Chair </w:t>
      </w:r>
      <w:r w:rsidR="00D31F16" w:rsidRPr="000148D1">
        <w:rPr>
          <w:rFonts w:ascii="Times New Roman" w:hAnsi="Times New Roman"/>
          <w:sz w:val="22"/>
          <w:szCs w:val="22"/>
        </w:rPr>
        <w:t xml:space="preserve">for workshop, Managing Forest Resources in the Amazon: the “Terra do Meio.”  </w:t>
      </w:r>
      <w:r w:rsidR="00D31F16" w:rsidRPr="000148D1">
        <w:rPr>
          <w:rFonts w:ascii="Times New Roman" w:hAnsi="Times New Roman"/>
          <w:sz w:val="22"/>
          <w:szCs w:val="22"/>
          <w:lang w:val="pt-BR"/>
        </w:rPr>
        <w:t xml:space="preserve">XLI Congresso da SOBER.  </w:t>
      </w:r>
      <w:proofErr w:type="spellStart"/>
      <w:r w:rsidR="00D31F16" w:rsidRPr="000148D1">
        <w:rPr>
          <w:rFonts w:ascii="Times New Roman" w:hAnsi="Times New Roman"/>
          <w:sz w:val="22"/>
          <w:szCs w:val="22"/>
          <w:lang w:val="pt-BR"/>
        </w:rPr>
        <w:t>National</w:t>
      </w:r>
      <w:proofErr w:type="spellEnd"/>
      <w:r w:rsidR="00D31F16" w:rsidRPr="000148D1">
        <w:rPr>
          <w:rFonts w:ascii="Times New Roman" w:hAnsi="Times New Roman"/>
          <w:sz w:val="22"/>
          <w:szCs w:val="22"/>
          <w:lang w:val="pt-BR"/>
        </w:rPr>
        <w:t xml:space="preserve"> Science Foundation. Juiz de Fora, </w:t>
      </w:r>
      <w:proofErr w:type="spellStart"/>
      <w:r w:rsidR="00D31F16" w:rsidRPr="000148D1">
        <w:rPr>
          <w:rFonts w:ascii="Times New Roman" w:hAnsi="Times New Roman"/>
          <w:sz w:val="22"/>
          <w:szCs w:val="22"/>
          <w:lang w:val="pt-BR"/>
        </w:rPr>
        <w:t>Brazil</w:t>
      </w:r>
      <w:proofErr w:type="spellEnd"/>
      <w:r w:rsidR="00D31F16" w:rsidRPr="000148D1">
        <w:rPr>
          <w:rFonts w:ascii="Times New Roman" w:hAnsi="Times New Roman"/>
          <w:sz w:val="22"/>
          <w:szCs w:val="22"/>
          <w:lang w:val="pt-BR"/>
        </w:rPr>
        <w:t xml:space="preserve">. </w:t>
      </w:r>
      <w:r w:rsidR="00D31F16" w:rsidRPr="000148D1">
        <w:rPr>
          <w:rFonts w:ascii="Times New Roman" w:hAnsi="Times New Roman"/>
          <w:sz w:val="22"/>
          <w:szCs w:val="22"/>
        </w:rPr>
        <w:t>July 27-30, 2003.</w:t>
      </w:r>
    </w:p>
    <w:p w:rsidR="0006330B" w:rsidRDefault="0006330B" w:rsidP="00A61197">
      <w:pPr>
        <w:rPr>
          <w:rFonts w:ascii="Times New Roman" w:hAnsi="Times New Roman"/>
          <w:sz w:val="22"/>
          <w:szCs w:val="22"/>
        </w:rPr>
      </w:pPr>
    </w:p>
    <w:p w:rsidR="008C7E47" w:rsidRPr="000148D1" w:rsidRDefault="008C7E47" w:rsidP="00A61197">
      <w:pPr>
        <w:rPr>
          <w:rFonts w:ascii="Times New Roman" w:hAnsi="Times New Roman"/>
          <w:sz w:val="22"/>
          <w:szCs w:val="22"/>
        </w:rPr>
      </w:pPr>
      <w:r w:rsidRPr="000148D1">
        <w:rPr>
          <w:rFonts w:ascii="Times New Roman" w:hAnsi="Times New Roman"/>
          <w:sz w:val="22"/>
          <w:szCs w:val="22"/>
        </w:rPr>
        <w:t xml:space="preserve">“What Drives Tropical Deforestation in the Amazon Basin.”  </w:t>
      </w:r>
      <w:r w:rsidR="006B4DED" w:rsidRPr="000148D1">
        <w:rPr>
          <w:rFonts w:ascii="Times New Roman" w:hAnsi="Times New Roman"/>
          <w:sz w:val="22"/>
          <w:szCs w:val="22"/>
        </w:rPr>
        <w:t>Invited w</w:t>
      </w:r>
      <w:r w:rsidRPr="000148D1">
        <w:rPr>
          <w:rFonts w:ascii="Times New Roman" w:hAnsi="Times New Roman"/>
          <w:sz w:val="22"/>
          <w:szCs w:val="22"/>
        </w:rPr>
        <w:t xml:space="preserve">orkshop presentation in symposium, Land Cover Dynamics in the Amazon: Social Science Debates and the Struggle for Synthesis. Second Science Meeting of the NASA-LBA Program.  Manaus, Brazil. July 11, 2002. </w:t>
      </w:r>
    </w:p>
    <w:p w:rsidR="008C7E47" w:rsidRPr="000148D1" w:rsidRDefault="008C7E47"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Co-</w:t>
      </w:r>
      <w:proofErr w:type="spellStart"/>
      <w:r w:rsidRPr="000148D1">
        <w:rPr>
          <w:rFonts w:ascii="Times New Roman" w:hAnsi="Times New Roman"/>
          <w:sz w:val="22"/>
          <w:szCs w:val="22"/>
        </w:rPr>
        <w:t>convenor</w:t>
      </w:r>
      <w:proofErr w:type="spellEnd"/>
      <w:r w:rsidRPr="000148D1">
        <w:rPr>
          <w:rFonts w:ascii="Times New Roman" w:hAnsi="Times New Roman"/>
          <w:sz w:val="22"/>
          <w:szCs w:val="22"/>
        </w:rPr>
        <w:t xml:space="preserve">, with Berta Becker, of Human Dimensions Session, Second Science Meeting of the NASA-LBA Program.  Manaus, Brazil. July 7, 2002.  </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“Can </w:t>
      </w:r>
      <w:r w:rsidR="008C7E47" w:rsidRPr="000148D1">
        <w:rPr>
          <w:rFonts w:ascii="Times New Roman" w:hAnsi="Times New Roman"/>
          <w:sz w:val="22"/>
          <w:szCs w:val="22"/>
        </w:rPr>
        <w:t>W</w:t>
      </w:r>
      <w:r w:rsidRPr="000148D1">
        <w:rPr>
          <w:rFonts w:ascii="Times New Roman" w:hAnsi="Times New Roman"/>
          <w:sz w:val="22"/>
          <w:szCs w:val="22"/>
        </w:rPr>
        <w:t xml:space="preserve">e </w:t>
      </w:r>
      <w:r w:rsidR="008C7E47" w:rsidRPr="000148D1">
        <w:rPr>
          <w:rFonts w:ascii="Times New Roman" w:hAnsi="Times New Roman"/>
          <w:sz w:val="22"/>
          <w:szCs w:val="22"/>
        </w:rPr>
        <w:t>E</w:t>
      </w:r>
      <w:r w:rsidRPr="000148D1">
        <w:rPr>
          <w:rFonts w:ascii="Times New Roman" w:hAnsi="Times New Roman"/>
          <w:sz w:val="22"/>
          <w:szCs w:val="22"/>
        </w:rPr>
        <w:t xml:space="preserve">xplain </w:t>
      </w:r>
      <w:r w:rsidR="008C7E47" w:rsidRPr="000148D1">
        <w:rPr>
          <w:rFonts w:ascii="Times New Roman" w:hAnsi="Times New Roman"/>
          <w:sz w:val="22"/>
          <w:szCs w:val="22"/>
        </w:rPr>
        <w:t>T</w:t>
      </w:r>
      <w:r w:rsidRPr="000148D1">
        <w:rPr>
          <w:rFonts w:ascii="Times New Roman" w:hAnsi="Times New Roman"/>
          <w:sz w:val="22"/>
          <w:szCs w:val="22"/>
        </w:rPr>
        <w:t xml:space="preserve">ropical </w:t>
      </w:r>
      <w:r w:rsidR="008C7E47" w:rsidRPr="000148D1">
        <w:rPr>
          <w:rFonts w:ascii="Times New Roman" w:hAnsi="Times New Roman"/>
          <w:sz w:val="22"/>
          <w:szCs w:val="22"/>
        </w:rPr>
        <w:t>D</w:t>
      </w:r>
      <w:r w:rsidRPr="000148D1">
        <w:rPr>
          <w:rFonts w:ascii="Times New Roman" w:hAnsi="Times New Roman"/>
          <w:sz w:val="22"/>
          <w:szCs w:val="22"/>
        </w:rPr>
        <w:t xml:space="preserve">eforestation.”  </w:t>
      </w:r>
      <w:r w:rsidR="00481FB4" w:rsidRPr="000148D1">
        <w:rPr>
          <w:rFonts w:ascii="Times New Roman" w:hAnsi="Times New Roman"/>
          <w:sz w:val="22"/>
          <w:szCs w:val="22"/>
        </w:rPr>
        <w:t>P</w:t>
      </w:r>
      <w:r w:rsidRPr="000148D1">
        <w:rPr>
          <w:rFonts w:ascii="Times New Roman" w:hAnsi="Times New Roman"/>
          <w:sz w:val="22"/>
          <w:szCs w:val="22"/>
        </w:rPr>
        <w:t>resentation</w:t>
      </w:r>
      <w:r w:rsidR="00481FB4" w:rsidRPr="000148D1">
        <w:rPr>
          <w:rFonts w:ascii="Times New Roman" w:hAnsi="Times New Roman"/>
          <w:sz w:val="22"/>
          <w:szCs w:val="22"/>
        </w:rPr>
        <w:t xml:space="preserve">, </w:t>
      </w:r>
      <w:r w:rsidRPr="000148D1">
        <w:rPr>
          <w:rFonts w:ascii="Times New Roman" w:hAnsi="Times New Roman"/>
          <w:sz w:val="22"/>
          <w:szCs w:val="22"/>
        </w:rPr>
        <w:t xml:space="preserve">Human Dimensions Session, </w:t>
      </w:r>
      <w:r w:rsidR="00481FB4" w:rsidRPr="000148D1">
        <w:rPr>
          <w:rFonts w:ascii="Times New Roman" w:hAnsi="Times New Roman"/>
          <w:sz w:val="22"/>
          <w:szCs w:val="22"/>
        </w:rPr>
        <w:t>2</w:t>
      </w:r>
      <w:r w:rsidR="00481FB4" w:rsidRPr="000148D1">
        <w:rPr>
          <w:rFonts w:ascii="Times New Roman" w:hAnsi="Times New Roman"/>
          <w:sz w:val="22"/>
          <w:szCs w:val="22"/>
          <w:vertAlign w:val="superscript"/>
        </w:rPr>
        <w:t>nd</w:t>
      </w:r>
      <w:r w:rsidR="00481FB4" w:rsidRPr="000148D1">
        <w:rPr>
          <w:rFonts w:ascii="Times New Roman" w:hAnsi="Times New Roman"/>
          <w:sz w:val="22"/>
          <w:szCs w:val="22"/>
        </w:rPr>
        <w:t xml:space="preserve"> </w:t>
      </w:r>
      <w:r w:rsidRPr="000148D1">
        <w:rPr>
          <w:rFonts w:ascii="Times New Roman" w:hAnsi="Times New Roman"/>
          <w:sz w:val="22"/>
          <w:szCs w:val="22"/>
        </w:rPr>
        <w:t xml:space="preserve">Science Meeting of the NASA-LBA Program.  Manaus, Brazil. July 7, 2002.  </w:t>
      </w:r>
    </w:p>
    <w:p w:rsidR="00C90FF1" w:rsidRPr="000148D1" w:rsidRDefault="00C90FF1" w:rsidP="00A61197">
      <w:pPr>
        <w:rPr>
          <w:rFonts w:ascii="Times New Roman" w:hAnsi="Times New Roman"/>
          <w:sz w:val="22"/>
          <w:szCs w:val="22"/>
        </w:rPr>
      </w:pPr>
    </w:p>
    <w:p w:rsidR="00C90FF1" w:rsidRPr="000148D1" w:rsidRDefault="00C90FF1" w:rsidP="00A61197">
      <w:pPr>
        <w:pStyle w:val="BodyText3"/>
        <w:rPr>
          <w:szCs w:val="22"/>
        </w:rPr>
      </w:pPr>
      <w:r w:rsidRPr="000148D1">
        <w:rPr>
          <w:szCs w:val="22"/>
        </w:rPr>
        <w:t xml:space="preserve">“Land </w:t>
      </w:r>
      <w:r w:rsidR="008C7E47" w:rsidRPr="000148D1">
        <w:rPr>
          <w:szCs w:val="22"/>
        </w:rPr>
        <w:t>T</w:t>
      </w:r>
      <w:r w:rsidRPr="000148D1">
        <w:rPr>
          <w:szCs w:val="22"/>
        </w:rPr>
        <w:t xml:space="preserve">itles, </w:t>
      </w:r>
      <w:r w:rsidR="008C7E47" w:rsidRPr="000148D1">
        <w:rPr>
          <w:szCs w:val="22"/>
        </w:rPr>
        <w:t>T</w:t>
      </w:r>
      <w:r w:rsidRPr="000148D1">
        <w:rPr>
          <w:szCs w:val="22"/>
        </w:rPr>
        <w:t xml:space="preserve">enure </w:t>
      </w:r>
      <w:r w:rsidR="008C7E47" w:rsidRPr="000148D1">
        <w:rPr>
          <w:szCs w:val="22"/>
        </w:rPr>
        <w:t>S</w:t>
      </w:r>
      <w:r w:rsidRPr="000148D1">
        <w:rPr>
          <w:szCs w:val="22"/>
        </w:rPr>
        <w:t xml:space="preserve">ecurity and </w:t>
      </w:r>
      <w:r w:rsidR="008C7E47" w:rsidRPr="000148D1">
        <w:rPr>
          <w:szCs w:val="22"/>
        </w:rPr>
        <w:t>R</w:t>
      </w:r>
      <w:r w:rsidRPr="000148D1">
        <w:rPr>
          <w:szCs w:val="22"/>
        </w:rPr>
        <w:t xml:space="preserve">esource </w:t>
      </w:r>
      <w:r w:rsidR="008C7E47" w:rsidRPr="000148D1">
        <w:rPr>
          <w:szCs w:val="22"/>
        </w:rPr>
        <w:t>U</w:t>
      </w:r>
      <w:r w:rsidRPr="000148D1">
        <w:rPr>
          <w:szCs w:val="22"/>
        </w:rPr>
        <w:t xml:space="preserve">se among </w:t>
      </w:r>
      <w:r w:rsidR="008C7E47" w:rsidRPr="000148D1">
        <w:rPr>
          <w:szCs w:val="22"/>
        </w:rPr>
        <w:t>S</w:t>
      </w:r>
      <w:r w:rsidRPr="000148D1">
        <w:rPr>
          <w:szCs w:val="22"/>
        </w:rPr>
        <w:t xml:space="preserve">mall </w:t>
      </w:r>
      <w:r w:rsidR="008C7E47" w:rsidRPr="000148D1">
        <w:rPr>
          <w:szCs w:val="22"/>
        </w:rPr>
        <w:t>F</w:t>
      </w:r>
      <w:r w:rsidRPr="000148D1">
        <w:rPr>
          <w:szCs w:val="22"/>
        </w:rPr>
        <w:t xml:space="preserve">armers in the Brazilian Amazon.” Panel presentation.  Co-author with Wood, C. </w:t>
      </w:r>
      <w:proofErr w:type="spellStart"/>
      <w:r w:rsidRPr="000148D1">
        <w:rPr>
          <w:szCs w:val="22"/>
        </w:rPr>
        <w:t>XXIVth</w:t>
      </w:r>
      <w:proofErr w:type="spellEnd"/>
      <w:r w:rsidRPr="000148D1">
        <w:rPr>
          <w:szCs w:val="22"/>
        </w:rPr>
        <w:t xml:space="preserve"> General Population Conference of the International Union for the Scientific Study of Population (IUSSP), Salvador de Bahia, Brazil, August 18-24, 2001,</w:t>
      </w:r>
    </w:p>
    <w:p w:rsidR="00C90FF1" w:rsidRPr="000148D1" w:rsidRDefault="00C90FF1" w:rsidP="00A61197">
      <w:pPr>
        <w:pStyle w:val="HTMLBody"/>
        <w:rPr>
          <w:rFonts w:ascii="Times New Roman" w:hAnsi="Times New Roman"/>
          <w:sz w:val="22"/>
          <w:szCs w:val="22"/>
        </w:rPr>
      </w:pPr>
    </w:p>
    <w:p w:rsidR="00C90FF1" w:rsidRPr="000148D1" w:rsidRDefault="00C90FF1" w:rsidP="00A61197">
      <w:pPr>
        <w:pStyle w:val="HTMLBody"/>
        <w:rPr>
          <w:rFonts w:ascii="Times New Roman" w:hAnsi="Times New Roman"/>
          <w:sz w:val="22"/>
          <w:szCs w:val="22"/>
        </w:rPr>
      </w:pPr>
      <w:r w:rsidRPr="000148D1">
        <w:rPr>
          <w:rFonts w:ascii="Times New Roman" w:hAnsi="Times New Roman"/>
          <w:sz w:val="22"/>
          <w:szCs w:val="22"/>
        </w:rPr>
        <w:t xml:space="preserve"> </w:t>
      </w:r>
      <w:r w:rsidRPr="000148D1">
        <w:rPr>
          <w:rFonts w:ascii="Times New Roman" w:hAnsi="Times New Roman"/>
          <w:sz w:val="22"/>
          <w:szCs w:val="22"/>
          <w:lang w:val="pt-BR"/>
        </w:rPr>
        <w:t xml:space="preserve">“Desmatamento na Amazônia: uma análise econométrica de </w:t>
      </w:r>
      <w:proofErr w:type="spellStart"/>
      <w:r w:rsidRPr="000148D1">
        <w:rPr>
          <w:rFonts w:ascii="Times New Roman" w:hAnsi="Times New Roman"/>
          <w:sz w:val="22"/>
          <w:szCs w:val="22"/>
          <w:lang w:val="pt-BR"/>
        </w:rPr>
        <w:t>autocorrelação</w:t>
      </w:r>
      <w:proofErr w:type="spellEnd"/>
      <w:r w:rsidRPr="000148D1">
        <w:rPr>
          <w:rFonts w:ascii="Times New Roman" w:hAnsi="Times New Roman"/>
          <w:sz w:val="22"/>
          <w:szCs w:val="22"/>
          <w:lang w:val="pt-BR"/>
        </w:rPr>
        <w:t xml:space="preserve"> espacial combinando </w:t>
      </w:r>
      <w:proofErr w:type="spellStart"/>
      <w:r w:rsidRPr="000148D1">
        <w:rPr>
          <w:rFonts w:ascii="Times New Roman" w:hAnsi="Times New Roman"/>
          <w:sz w:val="22"/>
          <w:szCs w:val="22"/>
          <w:lang w:val="pt-BR"/>
        </w:rPr>
        <w:t>informaçoes</w:t>
      </w:r>
      <w:proofErr w:type="spellEnd"/>
      <w:r w:rsidRPr="000148D1">
        <w:rPr>
          <w:rFonts w:ascii="Times New Roman" w:hAnsi="Times New Roman"/>
          <w:sz w:val="22"/>
          <w:szCs w:val="22"/>
          <w:lang w:val="pt-BR"/>
        </w:rPr>
        <w:t xml:space="preserve"> de sensoriamento remoto com dados primários.” </w:t>
      </w:r>
      <w:r w:rsidR="00E825F9" w:rsidRPr="000148D1">
        <w:rPr>
          <w:rFonts w:ascii="Times New Roman" w:hAnsi="Times New Roman"/>
          <w:sz w:val="22"/>
          <w:szCs w:val="22"/>
        </w:rPr>
        <w:t>[</w:t>
      </w:r>
      <w:proofErr w:type="spellStart"/>
      <w:r w:rsidR="00E825F9" w:rsidRPr="000148D1">
        <w:rPr>
          <w:rFonts w:ascii="Times New Roman" w:hAnsi="Times New Roman"/>
          <w:sz w:val="22"/>
          <w:szCs w:val="22"/>
        </w:rPr>
        <w:t>Amazonina</w:t>
      </w:r>
      <w:proofErr w:type="spellEnd"/>
      <w:r w:rsidR="00E825F9" w:rsidRPr="000148D1">
        <w:rPr>
          <w:rFonts w:ascii="Times New Roman" w:hAnsi="Times New Roman"/>
          <w:sz w:val="22"/>
          <w:szCs w:val="22"/>
        </w:rPr>
        <w:t xml:space="preserve"> Deforestation: An Econometric Analysis of Spatial Autocorrelation Combining Remote sensing and Primary Data].  </w:t>
      </w:r>
      <w:r w:rsidRPr="000148D1">
        <w:rPr>
          <w:rFonts w:ascii="Times New Roman" w:hAnsi="Times New Roman"/>
          <w:sz w:val="22"/>
          <w:szCs w:val="22"/>
        </w:rPr>
        <w:t xml:space="preserve">Co-author with Caldas, M., Skole, D., </w:t>
      </w:r>
      <w:proofErr w:type="spellStart"/>
      <w:r w:rsidRPr="000148D1">
        <w:rPr>
          <w:rFonts w:ascii="Times New Roman" w:hAnsi="Times New Roman"/>
          <w:sz w:val="22"/>
          <w:szCs w:val="22"/>
        </w:rPr>
        <w:t>Chomentowsk</w:t>
      </w:r>
      <w:r w:rsidR="009347FB" w:rsidRPr="000148D1">
        <w:rPr>
          <w:rFonts w:ascii="Times New Roman" w:hAnsi="Times New Roman"/>
          <w:sz w:val="22"/>
          <w:szCs w:val="22"/>
        </w:rPr>
        <w:t>ii</w:t>
      </w:r>
      <w:proofErr w:type="spellEnd"/>
      <w:r w:rsidRPr="000148D1">
        <w:rPr>
          <w:rFonts w:ascii="Times New Roman" w:hAnsi="Times New Roman"/>
          <w:sz w:val="22"/>
          <w:szCs w:val="22"/>
        </w:rPr>
        <w:t>, W.</w:t>
      </w:r>
      <w:r w:rsidR="009347FB" w:rsidRPr="000148D1">
        <w:rPr>
          <w:rFonts w:ascii="Times New Roman" w:hAnsi="Times New Roman"/>
          <w:sz w:val="22"/>
          <w:szCs w:val="22"/>
        </w:rPr>
        <w:t xml:space="preserve"> and</w:t>
      </w:r>
      <w:r w:rsidRPr="000148D1">
        <w:rPr>
          <w:rFonts w:ascii="Times New Roman" w:hAnsi="Times New Roman"/>
          <w:sz w:val="22"/>
          <w:szCs w:val="22"/>
        </w:rPr>
        <w:t xml:space="preserve"> Shirota, R. Open Science Conference "The Challenges of a Changing Earth". Amsterdam, The Nethe</w:t>
      </w:r>
      <w:r w:rsidR="0041315A" w:rsidRPr="000148D1">
        <w:rPr>
          <w:rFonts w:ascii="Times New Roman" w:hAnsi="Times New Roman"/>
          <w:sz w:val="22"/>
          <w:szCs w:val="22"/>
        </w:rPr>
        <w:t>r</w:t>
      </w:r>
      <w:r w:rsidRPr="000148D1">
        <w:rPr>
          <w:rFonts w:ascii="Times New Roman" w:hAnsi="Times New Roman"/>
          <w:sz w:val="22"/>
          <w:szCs w:val="22"/>
        </w:rPr>
        <w:t>lands, July, 2001.</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“Household Life Cycles and Secondary Forest Growth among Smallholders in the Amazon,” co-author for presentation, International Rural Sociology Association (IRSA) meetings, Rio de Janeiro, Brazil, August 2, 2000. </w:t>
      </w:r>
    </w:p>
    <w:p w:rsidR="00C90FF1" w:rsidRPr="000148D1" w:rsidRDefault="00C90FF1" w:rsidP="00A61197">
      <w:pPr>
        <w:rPr>
          <w:rFonts w:ascii="Times New Roman" w:hAnsi="Times New Roman"/>
          <w:sz w:val="22"/>
          <w:szCs w:val="22"/>
        </w:rPr>
      </w:pPr>
    </w:p>
    <w:p w:rsidR="00C90FF1" w:rsidRPr="000148D1" w:rsidRDefault="00C90FF1" w:rsidP="00A61197">
      <w:pPr>
        <w:pStyle w:val="Heading1"/>
        <w:jc w:val="left"/>
        <w:rPr>
          <w:rFonts w:ascii="Times New Roman" w:hAnsi="Times New Roman"/>
          <w:b w:val="0"/>
          <w:szCs w:val="22"/>
        </w:rPr>
      </w:pPr>
      <w:r w:rsidRPr="000148D1">
        <w:rPr>
          <w:rFonts w:ascii="Times New Roman" w:hAnsi="Times New Roman"/>
          <w:b w:val="0"/>
          <w:szCs w:val="22"/>
        </w:rPr>
        <w:t>“Modeling Land Cover Changes associated with Colonist Agriculture: A Probability-Based Approach,” Panel presentation, SOBER, Rio de Janeiro, Brazil, August 1, 2000 (</w:t>
      </w:r>
      <w:r w:rsidRPr="000148D1">
        <w:rPr>
          <w:rFonts w:ascii="Times New Roman" w:hAnsi="Times New Roman"/>
          <w:b w:val="0"/>
          <w:i/>
          <w:iCs/>
          <w:szCs w:val="22"/>
        </w:rPr>
        <w:t>in Portuguese</w:t>
      </w:r>
      <w:r w:rsidRPr="000148D1">
        <w:rPr>
          <w:rFonts w:ascii="Times New Roman" w:hAnsi="Times New Roman"/>
          <w:b w:val="0"/>
          <w:szCs w:val="22"/>
        </w:rPr>
        <w:t>).</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“Probability Modeling of Landscape Change,” poster presentation at the First NASA LBA Scientific meeting, Belém Brazil, June 25-30, 2000.</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“Deforestation and Land Cover Change at Household Level: Evidence from the Brazilian Amazon,” poster presentation at the First NASA LBA Scientific meeting, Belém, Brazil, June 25-30, 2000. </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lang w:val="pt-BR"/>
        </w:rPr>
      </w:pPr>
      <w:r w:rsidRPr="000148D1">
        <w:rPr>
          <w:rFonts w:ascii="Times New Roman" w:hAnsi="Times New Roman"/>
          <w:sz w:val="22"/>
          <w:szCs w:val="22"/>
          <w:lang w:val="pt-BR"/>
        </w:rPr>
        <w:t>“Modelagem do Processo de Desmatamento no Nível de Domicílio: Evidências da Amazônia</w:t>
      </w:r>
      <w:r w:rsidR="00E5709D" w:rsidRPr="000148D1">
        <w:rPr>
          <w:rFonts w:ascii="Times New Roman" w:hAnsi="Times New Roman"/>
          <w:sz w:val="22"/>
          <w:szCs w:val="22"/>
          <w:lang w:val="pt-BR"/>
        </w:rPr>
        <w:t>.</w:t>
      </w:r>
      <w:r w:rsidRPr="000148D1">
        <w:rPr>
          <w:rFonts w:ascii="Times New Roman" w:hAnsi="Times New Roman"/>
          <w:sz w:val="22"/>
          <w:szCs w:val="22"/>
          <w:lang w:val="pt-BR"/>
        </w:rPr>
        <w:t>”</w:t>
      </w:r>
      <w:r w:rsidRPr="000148D1">
        <w:rPr>
          <w:rFonts w:ascii="Times New Roman" w:hAnsi="Times New Roman"/>
          <w:sz w:val="22"/>
          <w:szCs w:val="22"/>
        </w:rPr>
        <w:t xml:space="preserve"> </w:t>
      </w:r>
      <w:proofErr w:type="spellStart"/>
      <w:r w:rsidRPr="000148D1">
        <w:rPr>
          <w:rFonts w:ascii="Times New Roman" w:hAnsi="Times New Roman"/>
          <w:sz w:val="22"/>
          <w:szCs w:val="22"/>
          <w:lang w:val="pt-BR"/>
        </w:rPr>
        <w:t>Invited</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seminar</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at</w:t>
      </w:r>
      <w:proofErr w:type="spellEnd"/>
      <w:r w:rsidRPr="000148D1">
        <w:rPr>
          <w:rFonts w:ascii="Times New Roman" w:hAnsi="Times New Roman"/>
          <w:sz w:val="22"/>
          <w:szCs w:val="22"/>
          <w:lang w:val="pt-BR"/>
        </w:rPr>
        <w:t xml:space="preserve"> Universidade Estadual do Norte Fluminense, Campos dos Goytacazes, Rio de Janeiro </w:t>
      </w:r>
      <w:proofErr w:type="spellStart"/>
      <w:r w:rsidRPr="000148D1">
        <w:rPr>
          <w:rFonts w:ascii="Times New Roman" w:hAnsi="Times New Roman"/>
          <w:sz w:val="22"/>
          <w:szCs w:val="22"/>
          <w:lang w:val="pt-BR"/>
        </w:rPr>
        <w:t>State</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Brazil</w:t>
      </w:r>
      <w:proofErr w:type="spellEnd"/>
      <w:r w:rsidRPr="000148D1">
        <w:rPr>
          <w:rFonts w:ascii="Times New Roman" w:hAnsi="Times New Roman"/>
          <w:sz w:val="22"/>
          <w:szCs w:val="22"/>
          <w:lang w:val="pt-BR"/>
        </w:rPr>
        <w:t>, May 16, 2000 (</w:t>
      </w:r>
      <w:r w:rsidRPr="000148D1">
        <w:rPr>
          <w:rFonts w:ascii="Times New Roman" w:hAnsi="Times New Roman"/>
          <w:i/>
          <w:iCs/>
          <w:sz w:val="22"/>
          <w:szCs w:val="22"/>
          <w:lang w:val="pt-BR"/>
        </w:rPr>
        <w:t xml:space="preserve">in </w:t>
      </w:r>
      <w:proofErr w:type="spellStart"/>
      <w:r w:rsidRPr="000148D1">
        <w:rPr>
          <w:rFonts w:ascii="Times New Roman" w:hAnsi="Times New Roman"/>
          <w:i/>
          <w:iCs/>
          <w:sz w:val="22"/>
          <w:szCs w:val="22"/>
          <w:lang w:val="pt-BR"/>
        </w:rPr>
        <w:t>Portuguese</w:t>
      </w:r>
      <w:proofErr w:type="spellEnd"/>
      <w:r w:rsidRPr="000148D1">
        <w:rPr>
          <w:rFonts w:ascii="Times New Roman" w:hAnsi="Times New Roman"/>
          <w:sz w:val="22"/>
          <w:szCs w:val="22"/>
          <w:lang w:val="pt-BR"/>
        </w:rPr>
        <w:t>).</w:t>
      </w:r>
    </w:p>
    <w:p w:rsidR="005072FE" w:rsidRPr="000148D1" w:rsidRDefault="005072FE" w:rsidP="00A61197">
      <w:pPr>
        <w:rPr>
          <w:rFonts w:ascii="Times New Roman" w:hAnsi="Times New Roman"/>
          <w:sz w:val="22"/>
          <w:szCs w:val="22"/>
          <w:lang w:val="pt-BR"/>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“Deforestation and Cattle Ranching in the Brazilian Amazon: External Capital and Household Processes,” Invited Seminar at </w:t>
      </w:r>
      <w:proofErr w:type="spellStart"/>
      <w:r w:rsidRPr="000148D1">
        <w:rPr>
          <w:rFonts w:ascii="Times New Roman" w:hAnsi="Times New Roman"/>
          <w:sz w:val="22"/>
          <w:szCs w:val="22"/>
        </w:rPr>
        <w:t>Universidade</w:t>
      </w:r>
      <w:proofErr w:type="spellEnd"/>
      <w:r w:rsidRPr="000148D1">
        <w:rPr>
          <w:rFonts w:ascii="Times New Roman" w:hAnsi="Times New Roman"/>
          <w:sz w:val="22"/>
          <w:szCs w:val="22"/>
        </w:rPr>
        <w:t xml:space="preserve"> de São Paulo, Piracicaba, Brazil, May 11, 2000 (</w:t>
      </w:r>
      <w:r w:rsidRPr="000148D1">
        <w:rPr>
          <w:rFonts w:ascii="Times New Roman" w:hAnsi="Times New Roman"/>
          <w:i/>
          <w:iCs/>
          <w:sz w:val="22"/>
          <w:szCs w:val="22"/>
        </w:rPr>
        <w:t>in Portuguese</w:t>
      </w:r>
      <w:r w:rsidRPr="000148D1">
        <w:rPr>
          <w:rFonts w:ascii="Times New Roman" w:hAnsi="Times New Roman"/>
          <w:sz w:val="22"/>
          <w:szCs w:val="22"/>
        </w:rPr>
        <w:t xml:space="preserve">).  </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“Life Cycle Effects on Land Cover Change in Forest Frontiers.”  Paper presented at the 46</w:t>
      </w:r>
      <w:r w:rsidRPr="000148D1">
        <w:rPr>
          <w:rFonts w:ascii="Times New Roman" w:hAnsi="Times New Roman"/>
          <w:sz w:val="22"/>
          <w:szCs w:val="22"/>
          <w:vertAlign w:val="superscript"/>
        </w:rPr>
        <w:t>th</w:t>
      </w:r>
      <w:r w:rsidRPr="000148D1">
        <w:rPr>
          <w:rFonts w:ascii="Times New Roman" w:hAnsi="Times New Roman"/>
          <w:sz w:val="22"/>
          <w:szCs w:val="22"/>
        </w:rPr>
        <w:t xml:space="preserve"> North American Meetings of the Regional Science Association, Montreal, Quebec, November 11-14, 1999.</w:t>
      </w:r>
    </w:p>
    <w:p w:rsidR="00C90FF1" w:rsidRPr="000148D1" w:rsidRDefault="00C90FF1" w:rsidP="00A61197">
      <w:pPr>
        <w:rPr>
          <w:rFonts w:ascii="Times New Roman" w:hAnsi="Times New Roman"/>
          <w:sz w:val="22"/>
          <w:szCs w:val="22"/>
        </w:rPr>
      </w:pPr>
    </w:p>
    <w:p w:rsidR="004F7BD4" w:rsidRDefault="004F7BD4"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lastRenderedPageBreak/>
        <w:t xml:space="preserve">“Conserving the Tropical Resource Base: Do We Title Land or Organize Community?” Workshop participant, “Biodiversity -- Treasures in the World’s Forests,” </w:t>
      </w:r>
      <w:proofErr w:type="spellStart"/>
      <w:r w:rsidRPr="000148D1">
        <w:rPr>
          <w:rFonts w:ascii="Times New Roman" w:hAnsi="Times New Roman"/>
          <w:sz w:val="22"/>
          <w:szCs w:val="22"/>
        </w:rPr>
        <w:t>Schneverdingen</w:t>
      </w:r>
      <w:proofErr w:type="spellEnd"/>
      <w:r w:rsidRPr="000148D1">
        <w:rPr>
          <w:rFonts w:ascii="Times New Roman" w:hAnsi="Times New Roman"/>
          <w:sz w:val="22"/>
          <w:szCs w:val="22"/>
        </w:rPr>
        <w:t>, Germany, July 2-7, 1998.</w:t>
      </w:r>
    </w:p>
    <w:p w:rsidR="00020687" w:rsidRPr="000148D1" w:rsidRDefault="00020687"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“Theorizing the Social Context of Ecological Transformation: Lessons from South Florida,” Plenary  presentation at “The Earth’s Changing Land GCTE-LUCC Open Science Conference on Global Change,” Barcelona, Spain, March 15, 1998.</w:t>
      </w:r>
    </w:p>
    <w:p w:rsidR="00EE769E" w:rsidRPr="000148D1" w:rsidRDefault="00EE769E"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lang w:val="pt-BR"/>
        </w:rPr>
        <w:t xml:space="preserve">“Dinâmica da Floresta e Teoria da Produção Domestica: A Regra do Pequeno Produtor.” </w:t>
      </w:r>
      <w:r w:rsidR="00E5709D" w:rsidRPr="000148D1">
        <w:rPr>
          <w:rFonts w:ascii="Times New Roman" w:hAnsi="Times New Roman"/>
          <w:sz w:val="22"/>
          <w:szCs w:val="22"/>
        </w:rPr>
        <w:t>[Forest Dy</w:t>
      </w:r>
      <w:r w:rsidRPr="000148D1">
        <w:rPr>
          <w:rFonts w:ascii="Times New Roman" w:hAnsi="Times New Roman"/>
          <w:sz w:val="22"/>
          <w:szCs w:val="22"/>
        </w:rPr>
        <w:t>n</w:t>
      </w:r>
      <w:r w:rsidR="00E5709D" w:rsidRPr="000148D1">
        <w:rPr>
          <w:rFonts w:ascii="Times New Roman" w:hAnsi="Times New Roman"/>
          <w:sz w:val="22"/>
          <w:szCs w:val="22"/>
        </w:rPr>
        <w:t xml:space="preserve">amics and the Theory of Household Production: The Rule of the Small Producer].  Invited </w:t>
      </w:r>
      <w:r w:rsidRPr="000148D1">
        <w:rPr>
          <w:rFonts w:ascii="Times New Roman" w:hAnsi="Times New Roman"/>
          <w:sz w:val="22"/>
          <w:szCs w:val="22"/>
        </w:rPr>
        <w:t xml:space="preserve">seminar at the Federal University of </w:t>
      </w:r>
      <w:proofErr w:type="spellStart"/>
      <w:r w:rsidRPr="000148D1">
        <w:rPr>
          <w:rFonts w:ascii="Times New Roman" w:hAnsi="Times New Roman"/>
          <w:sz w:val="22"/>
          <w:szCs w:val="22"/>
        </w:rPr>
        <w:t>Piau</w:t>
      </w:r>
      <w:r w:rsidR="0041315A" w:rsidRPr="000148D1">
        <w:rPr>
          <w:rFonts w:ascii="Times New Roman" w:hAnsi="Times New Roman"/>
          <w:sz w:val="22"/>
          <w:szCs w:val="22"/>
        </w:rPr>
        <w:t>í</w:t>
      </w:r>
      <w:proofErr w:type="spellEnd"/>
      <w:r w:rsidRPr="000148D1">
        <w:rPr>
          <w:rFonts w:ascii="Times New Roman" w:hAnsi="Times New Roman"/>
          <w:sz w:val="22"/>
          <w:szCs w:val="22"/>
        </w:rPr>
        <w:t>, Teresina, Brazil, November 13, 1997.</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lang w:val="pt-BR"/>
        </w:rPr>
      </w:pPr>
      <w:r w:rsidRPr="000148D1">
        <w:rPr>
          <w:rFonts w:ascii="Times New Roman" w:hAnsi="Times New Roman"/>
          <w:sz w:val="22"/>
          <w:szCs w:val="22"/>
          <w:lang w:val="pt-BR"/>
        </w:rPr>
        <w:t xml:space="preserve">“A Globalização e o </w:t>
      </w:r>
      <w:proofErr w:type="spellStart"/>
      <w:r w:rsidRPr="000148D1">
        <w:rPr>
          <w:rFonts w:ascii="Times New Roman" w:hAnsi="Times New Roman"/>
          <w:sz w:val="22"/>
          <w:szCs w:val="22"/>
          <w:lang w:val="pt-BR"/>
        </w:rPr>
        <w:t>Seculo</w:t>
      </w:r>
      <w:proofErr w:type="spellEnd"/>
      <w:r w:rsidRPr="000148D1">
        <w:rPr>
          <w:rFonts w:ascii="Times New Roman" w:hAnsi="Times New Roman"/>
          <w:sz w:val="22"/>
          <w:szCs w:val="22"/>
          <w:lang w:val="pt-BR"/>
        </w:rPr>
        <w:t xml:space="preserve"> XXI: Além da Economia.” </w:t>
      </w:r>
      <w:r w:rsidR="00E5709D" w:rsidRPr="000148D1">
        <w:rPr>
          <w:rFonts w:ascii="Times New Roman" w:hAnsi="Times New Roman"/>
          <w:sz w:val="22"/>
          <w:szCs w:val="22"/>
        </w:rPr>
        <w:t xml:space="preserve">[Globalization and the 21st Century: Beyond Economy].  </w:t>
      </w:r>
      <w:proofErr w:type="spellStart"/>
      <w:r w:rsidRPr="000148D1">
        <w:rPr>
          <w:rFonts w:ascii="Times New Roman" w:hAnsi="Times New Roman"/>
          <w:sz w:val="22"/>
          <w:szCs w:val="22"/>
          <w:lang w:val="pt-BR"/>
        </w:rPr>
        <w:t>Invited</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presentation</w:t>
      </w:r>
      <w:proofErr w:type="spellEnd"/>
      <w:r w:rsidRPr="000148D1">
        <w:rPr>
          <w:rFonts w:ascii="Times New Roman" w:hAnsi="Times New Roman"/>
          <w:sz w:val="22"/>
          <w:szCs w:val="22"/>
          <w:lang w:val="pt-BR"/>
        </w:rPr>
        <w:t xml:space="preserve"> for I Encontro Brasileiro de </w:t>
      </w:r>
      <w:proofErr w:type="spellStart"/>
      <w:r w:rsidRPr="000148D1">
        <w:rPr>
          <w:rFonts w:ascii="Times New Roman" w:hAnsi="Times New Roman"/>
          <w:sz w:val="22"/>
          <w:szCs w:val="22"/>
          <w:lang w:val="pt-BR"/>
        </w:rPr>
        <w:t>Fulbrighters</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at</w:t>
      </w:r>
      <w:proofErr w:type="spellEnd"/>
      <w:r w:rsidRPr="000148D1">
        <w:rPr>
          <w:rFonts w:ascii="Times New Roman" w:hAnsi="Times New Roman"/>
          <w:sz w:val="22"/>
          <w:szCs w:val="22"/>
          <w:lang w:val="pt-BR"/>
        </w:rPr>
        <w:t xml:space="preserve"> Centro Cultural </w:t>
      </w:r>
      <w:proofErr w:type="spellStart"/>
      <w:r w:rsidRPr="000148D1">
        <w:rPr>
          <w:rFonts w:ascii="Times New Roman" w:hAnsi="Times New Roman"/>
          <w:sz w:val="22"/>
          <w:szCs w:val="22"/>
          <w:lang w:val="pt-BR"/>
        </w:rPr>
        <w:t>Alumni</w:t>
      </w:r>
      <w:proofErr w:type="spellEnd"/>
      <w:r w:rsidRPr="000148D1">
        <w:rPr>
          <w:rFonts w:ascii="Times New Roman" w:hAnsi="Times New Roman"/>
          <w:sz w:val="22"/>
          <w:szCs w:val="22"/>
          <w:lang w:val="pt-BR"/>
        </w:rPr>
        <w:t xml:space="preserve">, São Paulo, </w:t>
      </w:r>
      <w:proofErr w:type="spellStart"/>
      <w:r w:rsidRPr="000148D1">
        <w:rPr>
          <w:rFonts w:ascii="Times New Roman" w:hAnsi="Times New Roman"/>
          <w:sz w:val="22"/>
          <w:szCs w:val="22"/>
          <w:lang w:val="pt-BR"/>
        </w:rPr>
        <w:t>Brazil</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November</w:t>
      </w:r>
      <w:proofErr w:type="spellEnd"/>
      <w:r w:rsidRPr="000148D1">
        <w:rPr>
          <w:rFonts w:ascii="Times New Roman" w:hAnsi="Times New Roman"/>
          <w:sz w:val="22"/>
          <w:szCs w:val="22"/>
          <w:lang w:val="pt-BR"/>
        </w:rPr>
        <w:t xml:space="preserve"> 3, 1997.</w:t>
      </w:r>
    </w:p>
    <w:p w:rsidR="00DB7351" w:rsidRPr="000148D1" w:rsidRDefault="00DB7351" w:rsidP="00A61197">
      <w:pPr>
        <w:rPr>
          <w:rFonts w:ascii="Times New Roman" w:hAnsi="Times New Roman"/>
          <w:sz w:val="22"/>
          <w:szCs w:val="22"/>
          <w:lang w:val="pt-BR"/>
        </w:rPr>
      </w:pPr>
    </w:p>
    <w:p w:rsidR="00C90FF1" w:rsidRPr="000148D1" w:rsidRDefault="00C90FF1" w:rsidP="00A61197">
      <w:pPr>
        <w:rPr>
          <w:rFonts w:ascii="Times New Roman" w:hAnsi="Times New Roman"/>
          <w:sz w:val="22"/>
          <w:szCs w:val="22"/>
          <w:lang w:val="pt-BR"/>
        </w:rPr>
      </w:pPr>
      <w:r w:rsidRPr="000148D1">
        <w:rPr>
          <w:rFonts w:ascii="Times New Roman" w:hAnsi="Times New Roman"/>
          <w:sz w:val="22"/>
          <w:szCs w:val="22"/>
          <w:lang w:val="pt-BR"/>
        </w:rPr>
        <w:t xml:space="preserve">“Pequenos produtores, Fazendeiros, e o Desmatamento.” </w:t>
      </w:r>
      <w:r w:rsidR="00E5709D" w:rsidRPr="000148D1">
        <w:rPr>
          <w:rFonts w:ascii="Times New Roman" w:hAnsi="Times New Roman"/>
          <w:sz w:val="22"/>
          <w:szCs w:val="22"/>
        </w:rPr>
        <w:t xml:space="preserve">[Small Producers, Ranchers, and Deforestation].  </w:t>
      </w:r>
      <w:proofErr w:type="spellStart"/>
      <w:r w:rsidRPr="000148D1">
        <w:rPr>
          <w:rFonts w:ascii="Times New Roman" w:hAnsi="Times New Roman"/>
          <w:sz w:val="22"/>
          <w:szCs w:val="22"/>
          <w:lang w:val="pt-BR"/>
        </w:rPr>
        <w:t>Invited</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seminar</w:t>
      </w:r>
      <w:proofErr w:type="spellEnd"/>
      <w:r w:rsidRPr="000148D1">
        <w:rPr>
          <w:rFonts w:ascii="Times New Roman" w:hAnsi="Times New Roman"/>
          <w:sz w:val="22"/>
          <w:szCs w:val="22"/>
          <w:lang w:val="pt-BR"/>
        </w:rPr>
        <w:t xml:space="preserve"> for IMAZON, Belém, </w:t>
      </w:r>
      <w:proofErr w:type="spellStart"/>
      <w:r w:rsidRPr="000148D1">
        <w:rPr>
          <w:rFonts w:ascii="Times New Roman" w:hAnsi="Times New Roman"/>
          <w:sz w:val="22"/>
          <w:szCs w:val="22"/>
          <w:lang w:val="pt-BR"/>
        </w:rPr>
        <w:t>Brazil</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October</w:t>
      </w:r>
      <w:proofErr w:type="spellEnd"/>
      <w:r w:rsidRPr="000148D1">
        <w:rPr>
          <w:rFonts w:ascii="Times New Roman" w:hAnsi="Times New Roman"/>
          <w:sz w:val="22"/>
          <w:szCs w:val="22"/>
          <w:lang w:val="pt-BR"/>
        </w:rPr>
        <w:t xml:space="preserve"> 9, 1997.</w:t>
      </w:r>
    </w:p>
    <w:p w:rsidR="00C90FF1" w:rsidRPr="000148D1" w:rsidRDefault="00C90FF1" w:rsidP="00A61197">
      <w:pPr>
        <w:rPr>
          <w:rFonts w:ascii="Times New Roman" w:hAnsi="Times New Roman"/>
          <w:sz w:val="22"/>
          <w:szCs w:val="22"/>
          <w:lang w:val="pt-BR"/>
        </w:rPr>
      </w:pPr>
    </w:p>
    <w:p w:rsidR="00C90FF1" w:rsidRPr="000148D1" w:rsidRDefault="00C90FF1" w:rsidP="00A61197">
      <w:pPr>
        <w:rPr>
          <w:rFonts w:ascii="Times New Roman" w:hAnsi="Times New Roman"/>
          <w:sz w:val="22"/>
          <w:szCs w:val="22"/>
          <w:lang w:val="pt-BR"/>
        </w:rPr>
      </w:pPr>
      <w:r w:rsidRPr="000148D1">
        <w:rPr>
          <w:rFonts w:ascii="Times New Roman" w:hAnsi="Times New Roman"/>
          <w:sz w:val="22"/>
          <w:szCs w:val="22"/>
          <w:lang w:val="pt-BR"/>
        </w:rPr>
        <w:t xml:space="preserve">“Aversão ao Risco e o impacto no Meio-ambiente.” </w:t>
      </w:r>
      <w:r w:rsidR="00E5709D" w:rsidRPr="000148D1">
        <w:rPr>
          <w:rFonts w:ascii="Times New Roman" w:hAnsi="Times New Roman"/>
          <w:sz w:val="22"/>
          <w:szCs w:val="22"/>
        </w:rPr>
        <w:t xml:space="preserve">[Risk Aversion and Environmental Impact].  </w:t>
      </w:r>
      <w:proofErr w:type="spellStart"/>
      <w:r w:rsidRPr="000148D1">
        <w:rPr>
          <w:rFonts w:ascii="Times New Roman" w:hAnsi="Times New Roman"/>
          <w:sz w:val="22"/>
          <w:szCs w:val="22"/>
          <w:lang w:val="pt-BR"/>
        </w:rPr>
        <w:t>Lecture</w:t>
      </w:r>
      <w:proofErr w:type="spellEnd"/>
      <w:r w:rsidRPr="000148D1">
        <w:rPr>
          <w:rFonts w:ascii="Times New Roman" w:hAnsi="Times New Roman"/>
          <w:sz w:val="22"/>
          <w:szCs w:val="22"/>
          <w:lang w:val="pt-BR"/>
        </w:rPr>
        <w:t xml:space="preserve"> series </w:t>
      </w:r>
      <w:proofErr w:type="spellStart"/>
      <w:r w:rsidRPr="000148D1">
        <w:rPr>
          <w:rFonts w:ascii="Times New Roman" w:hAnsi="Times New Roman"/>
          <w:sz w:val="22"/>
          <w:szCs w:val="22"/>
          <w:lang w:val="pt-BR"/>
        </w:rPr>
        <w:t>at</w:t>
      </w:r>
      <w:proofErr w:type="spellEnd"/>
      <w:r w:rsidRPr="000148D1">
        <w:rPr>
          <w:rFonts w:ascii="Times New Roman" w:hAnsi="Times New Roman"/>
          <w:sz w:val="22"/>
          <w:szCs w:val="22"/>
          <w:lang w:val="pt-BR"/>
        </w:rPr>
        <w:t xml:space="preserve"> EMBRAPA/CPATU, Belém, </w:t>
      </w:r>
      <w:proofErr w:type="spellStart"/>
      <w:r w:rsidRPr="000148D1">
        <w:rPr>
          <w:rFonts w:ascii="Times New Roman" w:hAnsi="Times New Roman"/>
          <w:sz w:val="22"/>
          <w:szCs w:val="22"/>
          <w:lang w:val="pt-BR"/>
        </w:rPr>
        <w:t>Brazil</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October</w:t>
      </w:r>
      <w:proofErr w:type="spellEnd"/>
      <w:r w:rsidRPr="000148D1">
        <w:rPr>
          <w:rFonts w:ascii="Times New Roman" w:hAnsi="Times New Roman"/>
          <w:sz w:val="22"/>
          <w:szCs w:val="22"/>
          <w:lang w:val="pt-BR"/>
        </w:rPr>
        <w:t xml:space="preserve"> 8, 1997 (</w:t>
      </w:r>
      <w:r w:rsidRPr="000148D1">
        <w:rPr>
          <w:rFonts w:ascii="Times New Roman" w:hAnsi="Times New Roman"/>
          <w:i/>
          <w:iCs/>
          <w:sz w:val="22"/>
          <w:szCs w:val="22"/>
          <w:lang w:val="pt-BR"/>
        </w:rPr>
        <w:t xml:space="preserve">in </w:t>
      </w:r>
      <w:proofErr w:type="spellStart"/>
      <w:r w:rsidRPr="000148D1">
        <w:rPr>
          <w:rFonts w:ascii="Times New Roman" w:hAnsi="Times New Roman"/>
          <w:i/>
          <w:iCs/>
          <w:sz w:val="22"/>
          <w:szCs w:val="22"/>
          <w:lang w:val="pt-BR"/>
        </w:rPr>
        <w:t>Portuguese</w:t>
      </w:r>
      <w:proofErr w:type="spellEnd"/>
      <w:r w:rsidRPr="000148D1">
        <w:rPr>
          <w:rFonts w:ascii="Times New Roman" w:hAnsi="Times New Roman"/>
          <w:sz w:val="22"/>
          <w:szCs w:val="22"/>
          <w:lang w:val="pt-BR"/>
        </w:rPr>
        <w:t>).</w:t>
      </w:r>
    </w:p>
    <w:p w:rsidR="00C90FF1" w:rsidRPr="000148D1" w:rsidRDefault="00C90FF1" w:rsidP="00A61197">
      <w:pPr>
        <w:rPr>
          <w:rFonts w:ascii="Times New Roman" w:hAnsi="Times New Roman"/>
          <w:sz w:val="22"/>
          <w:szCs w:val="22"/>
          <w:lang w:val="pt-BR"/>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lang w:val="pt-BR"/>
        </w:rPr>
        <w:t xml:space="preserve">“Produção Doméstica e sua </w:t>
      </w:r>
      <w:proofErr w:type="spellStart"/>
      <w:r w:rsidRPr="000148D1">
        <w:rPr>
          <w:rFonts w:ascii="Times New Roman" w:hAnsi="Times New Roman"/>
          <w:sz w:val="22"/>
          <w:szCs w:val="22"/>
          <w:lang w:val="pt-BR"/>
        </w:rPr>
        <w:t>Importancia</w:t>
      </w:r>
      <w:proofErr w:type="spellEnd"/>
      <w:r w:rsidRPr="000148D1">
        <w:rPr>
          <w:rFonts w:ascii="Times New Roman" w:hAnsi="Times New Roman"/>
          <w:sz w:val="22"/>
          <w:szCs w:val="22"/>
          <w:lang w:val="pt-BR"/>
        </w:rPr>
        <w:t xml:space="preserve"> a Teoria do Meio-ambiente.”</w:t>
      </w:r>
      <w:r w:rsidR="00E5709D" w:rsidRPr="000148D1">
        <w:rPr>
          <w:rFonts w:ascii="Times New Roman" w:hAnsi="Times New Roman"/>
          <w:sz w:val="22"/>
          <w:szCs w:val="22"/>
          <w:lang w:val="pt-BR"/>
        </w:rPr>
        <w:t xml:space="preserve"> </w:t>
      </w:r>
      <w:r w:rsidR="00E5709D" w:rsidRPr="000148D1">
        <w:rPr>
          <w:rFonts w:ascii="Times New Roman" w:hAnsi="Times New Roman"/>
          <w:sz w:val="22"/>
          <w:szCs w:val="22"/>
        </w:rPr>
        <w:t>[Household Production and its Importance to the Theory of the Environment].</w:t>
      </w:r>
      <w:r w:rsidRPr="000148D1">
        <w:rPr>
          <w:rFonts w:ascii="Times New Roman" w:hAnsi="Times New Roman"/>
          <w:sz w:val="22"/>
          <w:szCs w:val="22"/>
        </w:rPr>
        <w:t xml:space="preserve"> Lecture series at EMBRAPA/CPATU, Belém, Brazil, October 1, 1997 (</w:t>
      </w:r>
      <w:r w:rsidRPr="000148D1">
        <w:rPr>
          <w:rFonts w:ascii="Times New Roman" w:hAnsi="Times New Roman"/>
          <w:i/>
          <w:iCs/>
          <w:sz w:val="22"/>
          <w:szCs w:val="22"/>
        </w:rPr>
        <w:t>in Portuguese</w:t>
      </w:r>
      <w:r w:rsidRPr="000148D1">
        <w:rPr>
          <w:rFonts w:ascii="Times New Roman" w:hAnsi="Times New Roman"/>
          <w:sz w:val="22"/>
          <w:szCs w:val="22"/>
        </w:rPr>
        <w:t xml:space="preserve">).  </w:t>
      </w:r>
    </w:p>
    <w:p w:rsidR="00D11777" w:rsidRDefault="00D11777"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“Land Cover Change, Sustainability, and the Biosphere Reserve Concept.”  Invited presentation for the International Conference on Biosphere Reserves, Seville, Spain.  Supported by UNESCO and U.S. State Department, March 20-25, 1995.</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“Spatial realms of value and tropical forest management.”  Guest speaker at the 7th Caribbean Foresters' Meeting, Kingston, Jamaica, June 13-17, 1994.</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lang w:val="pt-BR"/>
        </w:rPr>
        <w:t xml:space="preserve">“Dinâmica do uso da terra na Amazônia e </w:t>
      </w:r>
      <w:proofErr w:type="spellStart"/>
      <w:r w:rsidRPr="000148D1">
        <w:rPr>
          <w:rFonts w:ascii="Times New Roman" w:hAnsi="Times New Roman"/>
          <w:sz w:val="22"/>
          <w:szCs w:val="22"/>
          <w:lang w:val="pt-BR"/>
        </w:rPr>
        <w:t>implicaçoes</w:t>
      </w:r>
      <w:proofErr w:type="spellEnd"/>
      <w:r w:rsidRPr="000148D1">
        <w:rPr>
          <w:rFonts w:ascii="Times New Roman" w:hAnsi="Times New Roman"/>
          <w:sz w:val="22"/>
          <w:szCs w:val="22"/>
          <w:lang w:val="pt-BR"/>
        </w:rPr>
        <w:t xml:space="preserve"> para o desenvolvimento rural:  Introdução.”</w:t>
      </w:r>
      <w:r w:rsidR="00E5709D" w:rsidRPr="000148D1">
        <w:rPr>
          <w:rFonts w:ascii="Times New Roman" w:hAnsi="Times New Roman"/>
          <w:sz w:val="22"/>
          <w:szCs w:val="22"/>
          <w:lang w:val="pt-BR"/>
        </w:rPr>
        <w:t xml:space="preserve"> </w:t>
      </w:r>
      <w:r w:rsidR="00E5709D" w:rsidRPr="000148D1">
        <w:rPr>
          <w:rFonts w:ascii="Times New Roman" w:hAnsi="Times New Roman"/>
          <w:sz w:val="22"/>
          <w:szCs w:val="22"/>
        </w:rPr>
        <w:t>[Amazonian Land Use Dynamics and Implications for Rural Development]. I</w:t>
      </w:r>
      <w:r w:rsidRPr="000148D1">
        <w:rPr>
          <w:rFonts w:ascii="Times New Roman" w:hAnsi="Times New Roman"/>
          <w:sz w:val="22"/>
          <w:szCs w:val="22"/>
        </w:rPr>
        <w:t>n</w:t>
      </w:r>
      <w:r w:rsidR="00E5709D" w:rsidRPr="000148D1">
        <w:rPr>
          <w:rFonts w:ascii="Times New Roman" w:hAnsi="Times New Roman"/>
          <w:sz w:val="22"/>
          <w:szCs w:val="22"/>
        </w:rPr>
        <w:t xml:space="preserve">vited </w:t>
      </w:r>
      <w:r w:rsidRPr="000148D1">
        <w:rPr>
          <w:rFonts w:ascii="Times New Roman" w:hAnsi="Times New Roman"/>
          <w:sz w:val="22"/>
          <w:szCs w:val="22"/>
        </w:rPr>
        <w:t>seminar at EMBRAPA/CPATU, Belém, Brazil, December 2, 1992.</w:t>
      </w:r>
    </w:p>
    <w:p w:rsidR="005072FE" w:rsidRPr="000148D1" w:rsidRDefault="005072FE" w:rsidP="00A61197">
      <w:pPr>
        <w:tabs>
          <w:tab w:val="left" w:pos="6480"/>
        </w:tabs>
        <w:rPr>
          <w:rFonts w:ascii="Times New Roman" w:hAnsi="Times New Roman"/>
          <w:b/>
          <w:bCs/>
          <w:sz w:val="22"/>
          <w:szCs w:val="22"/>
        </w:rPr>
      </w:pPr>
    </w:p>
    <w:p w:rsidR="00D11777" w:rsidRDefault="00D11777" w:rsidP="00A61197">
      <w:pPr>
        <w:tabs>
          <w:tab w:val="left" w:pos="6480"/>
        </w:tabs>
        <w:rPr>
          <w:rFonts w:ascii="Times New Roman" w:hAnsi="Times New Roman"/>
          <w:b/>
          <w:bCs/>
          <w:sz w:val="22"/>
          <w:szCs w:val="22"/>
        </w:rPr>
      </w:pPr>
    </w:p>
    <w:p w:rsidR="002C5728" w:rsidRDefault="00C90FF1" w:rsidP="00A61197">
      <w:pPr>
        <w:tabs>
          <w:tab w:val="left" w:pos="6480"/>
        </w:tabs>
        <w:rPr>
          <w:rFonts w:ascii="Times New Roman" w:hAnsi="Times New Roman"/>
          <w:b/>
          <w:bCs/>
          <w:sz w:val="22"/>
          <w:szCs w:val="22"/>
        </w:rPr>
      </w:pPr>
      <w:r w:rsidRPr="000148D1">
        <w:rPr>
          <w:rFonts w:ascii="Times New Roman" w:hAnsi="Times New Roman"/>
          <w:b/>
          <w:bCs/>
          <w:sz w:val="22"/>
          <w:szCs w:val="22"/>
        </w:rPr>
        <w:t xml:space="preserve">National </w:t>
      </w:r>
    </w:p>
    <w:p w:rsidR="00977967" w:rsidRDefault="00977967" w:rsidP="00A61197">
      <w:pPr>
        <w:tabs>
          <w:tab w:val="left" w:pos="6480"/>
        </w:tabs>
        <w:rPr>
          <w:rFonts w:ascii="Times New Roman" w:hAnsi="Times New Roman"/>
          <w:b/>
          <w:bCs/>
          <w:sz w:val="22"/>
          <w:szCs w:val="22"/>
        </w:rPr>
      </w:pPr>
    </w:p>
    <w:p w:rsidR="00977967" w:rsidRPr="00977967" w:rsidRDefault="00977967" w:rsidP="00A61197">
      <w:pPr>
        <w:tabs>
          <w:tab w:val="left" w:pos="6480"/>
        </w:tabs>
        <w:rPr>
          <w:rFonts w:ascii="Times New Roman" w:hAnsi="Times New Roman"/>
          <w:bCs/>
          <w:sz w:val="22"/>
          <w:szCs w:val="22"/>
        </w:rPr>
      </w:pPr>
      <w:r w:rsidRPr="00977967">
        <w:rPr>
          <w:rFonts w:ascii="Times New Roman" w:hAnsi="Times New Roman"/>
          <w:bCs/>
          <w:sz w:val="22"/>
          <w:szCs w:val="22"/>
        </w:rPr>
        <w:t xml:space="preserve">“NAFTA’s </w:t>
      </w:r>
      <w:r>
        <w:rPr>
          <w:rFonts w:ascii="Times New Roman" w:hAnsi="Times New Roman"/>
          <w:bCs/>
          <w:sz w:val="22"/>
          <w:szCs w:val="22"/>
        </w:rPr>
        <w:t>Cartel Economy.” Colloquium, Department of Geography</w:t>
      </w:r>
      <w:r w:rsidR="00890932">
        <w:rPr>
          <w:rFonts w:ascii="Times New Roman" w:hAnsi="Times New Roman"/>
          <w:bCs/>
          <w:sz w:val="22"/>
          <w:szCs w:val="22"/>
        </w:rPr>
        <w:t>, University of Florida, March 23, 2021.</w:t>
      </w:r>
    </w:p>
    <w:p w:rsidR="00207804" w:rsidRPr="000148D1" w:rsidRDefault="00207804" w:rsidP="00207804">
      <w:pPr>
        <w:rPr>
          <w:rFonts w:ascii="Times New Roman" w:hAnsi="Times New Roman"/>
          <w:b/>
          <w:sz w:val="22"/>
          <w:szCs w:val="22"/>
        </w:rPr>
      </w:pPr>
    </w:p>
    <w:p w:rsidR="00207804" w:rsidRPr="000148D1" w:rsidRDefault="00207804" w:rsidP="00207804">
      <w:pPr>
        <w:rPr>
          <w:rFonts w:ascii="Times New Roman" w:hAnsi="Times New Roman"/>
          <w:sz w:val="22"/>
          <w:szCs w:val="22"/>
        </w:rPr>
      </w:pPr>
      <w:r w:rsidRPr="000148D1">
        <w:rPr>
          <w:rFonts w:ascii="Times New Roman" w:hAnsi="Times New Roman"/>
          <w:sz w:val="22"/>
          <w:szCs w:val="22"/>
        </w:rPr>
        <w:t>“Avoiding Amazonian Catastrophes.” Retired Faculty Organization – University of Florida, January 29, 2020,</w:t>
      </w:r>
    </w:p>
    <w:p w:rsidR="00207804" w:rsidRPr="000148D1" w:rsidRDefault="00207804" w:rsidP="00207804">
      <w:pPr>
        <w:rPr>
          <w:rFonts w:ascii="Times New Roman" w:hAnsi="Times New Roman"/>
          <w:sz w:val="22"/>
          <w:szCs w:val="22"/>
        </w:rPr>
      </w:pPr>
    </w:p>
    <w:p w:rsidR="00207804" w:rsidRPr="000148D1" w:rsidRDefault="00207804" w:rsidP="00207804">
      <w:pPr>
        <w:rPr>
          <w:rFonts w:ascii="Times New Roman" w:hAnsi="Times New Roman"/>
          <w:sz w:val="22"/>
          <w:szCs w:val="22"/>
        </w:rPr>
      </w:pPr>
      <w:r w:rsidRPr="000148D1">
        <w:rPr>
          <w:rFonts w:ascii="Times New Roman" w:hAnsi="Times New Roman"/>
          <w:sz w:val="22"/>
          <w:szCs w:val="22"/>
        </w:rPr>
        <w:t>“Avoiding Amazonian Catastrophes: Prospects for Conservation in the 21</w:t>
      </w:r>
      <w:r w:rsidRPr="000148D1">
        <w:rPr>
          <w:rFonts w:ascii="Times New Roman" w:hAnsi="Times New Roman"/>
          <w:sz w:val="22"/>
          <w:szCs w:val="22"/>
          <w:vertAlign w:val="superscript"/>
        </w:rPr>
        <w:t>st</w:t>
      </w:r>
      <w:r w:rsidRPr="000148D1">
        <w:rPr>
          <w:rFonts w:ascii="Times New Roman" w:hAnsi="Times New Roman"/>
          <w:sz w:val="22"/>
          <w:szCs w:val="22"/>
        </w:rPr>
        <w:t xml:space="preserve"> Century.”</w:t>
      </w:r>
      <w:r w:rsidR="000148D1" w:rsidRPr="000148D1">
        <w:rPr>
          <w:rFonts w:ascii="Times New Roman" w:hAnsi="Times New Roman"/>
          <w:sz w:val="22"/>
          <w:szCs w:val="22"/>
        </w:rPr>
        <w:t xml:space="preserve"> </w:t>
      </w:r>
      <w:r w:rsidRPr="000148D1">
        <w:rPr>
          <w:rFonts w:ascii="Times New Roman" w:hAnsi="Times New Roman"/>
          <w:sz w:val="22"/>
          <w:szCs w:val="22"/>
        </w:rPr>
        <w:t>Department of Geography Colloquium, University of Florida. November 28, 2019.</w:t>
      </w:r>
    </w:p>
    <w:p w:rsidR="000148D1" w:rsidRPr="000148D1" w:rsidRDefault="000148D1" w:rsidP="000148D1">
      <w:pPr>
        <w:rPr>
          <w:rFonts w:ascii="Times New Roman" w:hAnsi="Times New Roman"/>
          <w:b/>
          <w:color w:val="000000"/>
          <w:sz w:val="22"/>
          <w:szCs w:val="22"/>
          <w:shd w:val="clear" w:color="auto" w:fill="FFFFFF"/>
        </w:rPr>
      </w:pPr>
    </w:p>
    <w:p w:rsidR="000148D1" w:rsidRPr="000148D1" w:rsidRDefault="000148D1" w:rsidP="000148D1">
      <w:pPr>
        <w:rPr>
          <w:rFonts w:ascii="Times New Roman" w:hAnsi="Times New Roman"/>
          <w:sz w:val="22"/>
          <w:szCs w:val="22"/>
        </w:rPr>
      </w:pPr>
      <w:r w:rsidRPr="000148D1">
        <w:rPr>
          <w:rFonts w:ascii="Times New Roman" w:hAnsi="Times New Roman"/>
          <w:color w:val="000000"/>
          <w:sz w:val="22"/>
          <w:szCs w:val="22"/>
          <w:shd w:val="clear" w:color="auto" w:fill="FFFFFF"/>
        </w:rPr>
        <w:t>KEYNOTE SPEAKER, 3rd Symposium on Brazil at John Hopkins University, November 18-19, 2019 - Brazil in Focus: Amazonian Studies: Multidisciplinary Approaches</w:t>
      </w:r>
      <w:r w:rsidR="004F7BD4">
        <w:rPr>
          <w:rFonts w:ascii="Times New Roman" w:hAnsi="Times New Roman"/>
          <w:color w:val="000000"/>
          <w:sz w:val="22"/>
          <w:szCs w:val="22"/>
          <w:shd w:val="clear" w:color="auto" w:fill="FFFFFF"/>
        </w:rPr>
        <w:t>.</w:t>
      </w:r>
    </w:p>
    <w:p w:rsidR="00A4199D" w:rsidRPr="000148D1" w:rsidRDefault="00A4199D" w:rsidP="00A61197">
      <w:pPr>
        <w:widowControl/>
        <w:spacing w:before="100" w:beforeAutospacing="1"/>
        <w:rPr>
          <w:rFonts w:ascii="Times New Roman" w:hAnsi="Times New Roman"/>
          <w:sz w:val="22"/>
          <w:szCs w:val="22"/>
        </w:rPr>
      </w:pPr>
      <w:r w:rsidRPr="000148D1">
        <w:rPr>
          <w:rFonts w:ascii="Times New Roman" w:hAnsi="Times New Roman"/>
          <w:sz w:val="22"/>
          <w:szCs w:val="22"/>
        </w:rPr>
        <w:lastRenderedPageBreak/>
        <w:t>“</w:t>
      </w:r>
      <w:hyperlink r:id="rId17" w:history="1">
        <w:r w:rsidRPr="000148D1">
          <w:rPr>
            <w:rStyle w:val="Hyperlink"/>
            <w:rFonts w:ascii="Times New Roman" w:hAnsi="Times New Roman"/>
            <w:iCs/>
            <w:color w:val="auto"/>
            <w:sz w:val="22"/>
            <w:szCs w:val="22"/>
            <w:u w:val="none"/>
          </w:rPr>
          <w:t>The Spatiality of Development on the Transamazon Highway</w:t>
        </w:r>
      </w:hyperlink>
      <w:r w:rsidRPr="000148D1">
        <w:rPr>
          <w:rFonts w:ascii="Times New Roman" w:hAnsi="Times New Roman"/>
          <w:sz w:val="22"/>
          <w:szCs w:val="22"/>
        </w:rPr>
        <w:t>.” Paper presented at the 106</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Seattle, April 13, 2011.</w:t>
      </w:r>
    </w:p>
    <w:p w:rsidR="00A4199D" w:rsidRPr="000148D1" w:rsidRDefault="00A4199D" w:rsidP="00A61197">
      <w:pPr>
        <w:widowControl/>
        <w:spacing w:before="100" w:beforeAutospacing="1"/>
        <w:rPr>
          <w:rFonts w:ascii="Times New Roman" w:hAnsi="Times New Roman"/>
          <w:sz w:val="22"/>
          <w:szCs w:val="22"/>
        </w:rPr>
      </w:pPr>
      <w:r w:rsidRPr="000148D1">
        <w:rPr>
          <w:rFonts w:ascii="Times New Roman" w:hAnsi="Times New Roman"/>
          <w:sz w:val="22"/>
          <w:szCs w:val="22"/>
        </w:rPr>
        <w:t>Panel participant at the 106</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Seattle, April 13, 2011.</w:t>
      </w:r>
    </w:p>
    <w:p w:rsidR="00A4199D" w:rsidRPr="000148D1" w:rsidRDefault="00A4199D" w:rsidP="00A61197">
      <w:pPr>
        <w:tabs>
          <w:tab w:val="left" w:pos="6480"/>
        </w:tabs>
        <w:rPr>
          <w:rFonts w:ascii="Times New Roman" w:hAnsi="Times New Roman"/>
          <w:sz w:val="22"/>
          <w:szCs w:val="22"/>
        </w:rPr>
      </w:pPr>
    </w:p>
    <w:p w:rsidR="00FA1D00" w:rsidRPr="000148D1" w:rsidRDefault="00FA1D00" w:rsidP="00A61197">
      <w:pPr>
        <w:tabs>
          <w:tab w:val="left" w:pos="6480"/>
        </w:tabs>
        <w:rPr>
          <w:rFonts w:ascii="Times New Roman" w:hAnsi="Times New Roman"/>
          <w:sz w:val="22"/>
          <w:szCs w:val="22"/>
        </w:rPr>
      </w:pPr>
      <w:r w:rsidRPr="000148D1">
        <w:rPr>
          <w:rFonts w:ascii="Times New Roman" w:hAnsi="Times New Roman"/>
          <w:sz w:val="22"/>
          <w:szCs w:val="22"/>
        </w:rPr>
        <w:t>“Biofuels and the Green Energy of Amazonia.”  The Distinguished Lecture Series.  Kansas State University.  Manhattan, KS.  November 12, 2010.</w:t>
      </w:r>
    </w:p>
    <w:p w:rsidR="00FA1D00" w:rsidRPr="000148D1" w:rsidRDefault="00FA1D00" w:rsidP="00A61197">
      <w:pPr>
        <w:tabs>
          <w:tab w:val="left" w:pos="6480"/>
        </w:tabs>
        <w:rPr>
          <w:rFonts w:ascii="Times New Roman" w:hAnsi="Times New Roman"/>
          <w:sz w:val="22"/>
          <w:szCs w:val="22"/>
        </w:rPr>
      </w:pPr>
    </w:p>
    <w:p w:rsidR="002C5728" w:rsidRPr="000148D1" w:rsidRDefault="002C5728" w:rsidP="00A61197">
      <w:pPr>
        <w:tabs>
          <w:tab w:val="left" w:pos="6480"/>
        </w:tabs>
        <w:rPr>
          <w:rFonts w:ascii="Times New Roman" w:hAnsi="Times New Roman"/>
          <w:b/>
          <w:bCs/>
          <w:sz w:val="22"/>
          <w:szCs w:val="22"/>
        </w:rPr>
      </w:pPr>
      <w:r w:rsidRPr="000148D1">
        <w:rPr>
          <w:rFonts w:ascii="Times New Roman" w:hAnsi="Times New Roman"/>
          <w:sz w:val="22"/>
          <w:szCs w:val="22"/>
        </w:rPr>
        <w:t xml:space="preserve">“Land Conflict and Land Change in Amazônia.”  </w:t>
      </w:r>
      <w:r w:rsidR="00A4199D" w:rsidRPr="000148D1">
        <w:rPr>
          <w:rFonts w:ascii="Times New Roman" w:hAnsi="Times New Roman"/>
          <w:sz w:val="22"/>
          <w:szCs w:val="22"/>
        </w:rPr>
        <w:t xml:space="preserve">Paper presentation </w:t>
      </w:r>
      <w:r w:rsidRPr="000148D1">
        <w:rPr>
          <w:rStyle w:val="Strong"/>
          <w:rFonts w:ascii="Times New Roman" w:hAnsi="Times New Roman"/>
          <w:b w:val="0"/>
          <w:color w:val="000000"/>
          <w:sz w:val="22"/>
          <w:szCs w:val="22"/>
        </w:rPr>
        <w:t xml:space="preserve">at the </w:t>
      </w:r>
      <w:r w:rsidRPr="000148D1">
        <w:rPr>
          <w:rFonts w:ascii="Times New Roman" w:hAnsi="Times New Roman"/>
          <w:sz w:val="22"/>
          <w:szCs w:val="22"/>
        </w:rPr>
        <w:t>105</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Washington, DC, April 14-19, 2010.</w:t>
      </w:r>
      <w:r w:rsidRPr="000148D1">
        <w:rPr>
          <w:rStyle w:val="Strong"/>
          <w:rFonts w:ascii="Times New Roman" w:hAnsi="Times New Roman"/>
          <w:b w:val="0"/>
          <w:color w:val="000000"/>
          <w:sz w:val="22"/>
          <w:szCs w:val="22"/>
        </w:rPr>
        <w:t xml:space="preserve">  </w:t>
      </w:r>
    </w:p>
    <w:p w:rsidR="002C5728" w:rsidRPr="000148D1" w:rsidRDefault="002C5728" w:rsidP="00A61197">
      <w:pPr>
        <w:autoSpaceDE w:val="0"/>
        <w:autoSpaceDN w:val="0"/>
        <w:adjustRightInd w:val="0"/>
        <w:ind w:firstLine="720"/>
        <w:rPr>
          <w:rFonts w:ascii="Times New Roman" w:hAnsi="Times New Roman"/>
          <w:sz w:val="22"/>
          <w:szCs w:val="22"/>
        </w:rPr>
      </w:pPr>
    </w:p>
    <w:p w:rsidR="00E7308A" w:rsidRPr="000148D1" w:rsidRDefault="00E7308A" w:rsidP="00A61197">
      <w:pPr>
        <w:pStyle w:val="BodyText2"/>
        <w:jc w:val="left"/>
        <w:rPr>
          <w:rStyle w:val="Emphasis"/>
          <w:bCs/>
          <w:i w:val="0"/>
          <w:color w:val="000000"/>
          <w:sz w:val="22"/>
          <w:szCs w:val="22"/>
        </w:rPr>
      </w:pPr>
      <w:r w:rsidRPr="000148D1">
        <w:rPr>
          <w:rStyle w:val="Emphasis"/>
          <w:bCs/>
          <w:i w:val="0"/>
          <w:color w:val="000000"/>
          <w:sz w:val="22"/>
          <w:szCs w:val="22"/>
        </w:rPr>
        <w:t xml:space="preserve">“The Green Energy of Amazonia.” Invited seminar at MIT’s </w:t>
      </w:r>
      <w:r w:rsidRPr="000148D1">
        <w:rPr>
          <w:sz w:val="22"/>
          <w:szCs w:val="22"/>
        </w:rPr>
        <w:t>Joint Program on the Science and Policy of Global Change. February 26, 2010.</w:t>
      </w:r>
      <w:r w:rsidRPr="000148D1">
        <w:rPr>
          <w:rStyle w:val="Emphasis"/>
          <w:bCs/>
          <w:i w:val="0"/>
          <w:color w:val="000000"/>
          <w:sz w:val="22"/>
          <w:szCs w:val="22"/>
        </w:rPr>
        <w:t xml:space="preserve">  </w:t>
      </w:r>
    </w:p>
    <w:p w:rsidR="00E7308A" w:rsidRPr="000148D1" w:rsidRDefault="00E7308A" w:rsidP="00A61197">
      <w:pPr>
        <w:pStyle w:val="BodyText2"/>
        <w:jc w:val="left"/>
        <w:rPr>
          <w:rStyle w:val="Emphasis"/>
          <w:bCs/>
          <w:i w:val="0"/>
          <w:color w:val="000000"/>
          <w:sz w:val="22"/>
          <w:szCs w:val="22"/>
        </w:rPr>
      </w:pPr>
    </w:p>
    <w:p w:rsidR="00E06D77" w:rsidRPr="000148D1" w:rsidRDefault="00E06D77" w:rsidP="00A61197">
      <w:pPr>
        <w:pStyle w:val="BodyText2"/>
        <w:jc w:val="left"/>
        <w:rPr>
          <w:rStyle w:val="Emphasis"/>
          <w:bCs/>
          <w:i w:val="0"/>
          <w:color w:val="000000"/>
          <w:sz w:val="22"/>
          <w:szCs w:val="22"/>
        </w:rPr>
      </w:pPr>
      <w:r w:rsidRPr="000148D1">
        <w:rPr>
          <w:rStyle w:val="Emphasis"/>
          <w:bCs/>
          <w:i w:val="0"/>
          <w:color w:val="000000"/>
          <w:sz w:val="22"/>
          <w:szCs w:val="22"/>
        </w:rPr>
        <w:t xml:space="preserve">“State of the Science – Land Use Modeling in Amazônia.” Invited presentation at </w:t>
      </w:r>
      <w:r w:rsidRPr="000148D1">
        <w:rPr>
          <w:bCs/>
          <w:sz w:val="22"/>
          <w:szCs w:val="22"/>
        </w:rPr>
        <w:t>Spring NASA LCLUC Science Team Meeting. Bethesda, Maryland. March 31, 2009.</w:t>
      </w:r>
    </w:p>
    <w:p w:rsidR="00E06D77" w:rsidRPr="000148D1" w:rsidRDefault="00E06D77" w:rsidP="00A61197">
      <w:pPr>
        <w:pStyle w:val="BodyText2"/>
        <w:jc w:val="left"/>
        <w:rPr>
          <w:rStyle w:val="Emphasis"/>
          <w:bCs/>
          <w:i w:val="0"/>
          <w:color w:val="000000"/>
          <w:sz w:val="22"/>
          <w:szCs w:val="22"/>
        </w:rPr>
      </w:pPr>
    </w:p>
    <w:p w:rsidR="00055690" w:rsidRPr="000148D1" w:rsidRDefault="002B321E" w:rsidP="00A61197">
      <w:pPr>
        <w:pStyle w:val="BodyText2"/>
        <w:jc w:val="left"/>
        <w:rPr>
          <w:rStyle w:val="Strong"/>
          <w:b w:val="0"/>
          <w:color w:val="000000"/>
          <w:sz w:val="22"/>
          <w:szCs w:val="22"/>
        </w:rPr>
      </w:pPr>
      <w:r w:rsidRPr="000148D1">
        <w:rPr>
          <w:rStyle w:val="Emphasis"/>
          <w:bCs/>
          <w:i w:val="0"/>
          <w:color w:val="000000"/>
          <w:sz w:val="22"/>
          <w:szCs w:val="22"/>
        </w:rPr>
        <w:t xml:space="preserve">“Globalization, Deforestation, and the Cattle Sector of the Brazilian Amazon.” Paper presented in </w:t>
      </w:r>
      <w:r w:rsidR="00055690" w:rsidRPr="000148D1">
        <w:rPr>
          <w:rStyle w:val="Strong"/>
          <w:b w:val="0"/>
          <w:color w:val="000000"/>
          <w:sz w:val="22"/>
          <w:szCs w:val="22"/>
        </w:rPr>
        <w:t xml:space="preserve">Pastoralism, Ranching and Capitalism—or, What's New About Neoliberalism? II: The Neoliberal Present: Cases from Four Continents.  Session at the </w:t>
      </w:r>
      <w:r w:rsidR="00055690" w:rsidRPr="000148D1">
        <w:rPr>
          <w:sz w:val="22"/>
          <w:szCs w:val="22"/>
        </w:rPr>
        <w:t>102</w:t>
      </w:r>
      <w:r w:rsidR="00055690" w:rsidRPr="000148D1">
        <w:rPr>
          <w:sz w:val="22"/>
          <w:szCs w:val="22"/>
          <w:vertAlign w:val="superscript"/>
        </w:rPr>
        <w:t>th</w:t>
      </w:r>
      <w:r w:rsidR="00055690" w:rsidRPr="000148D1">
        <w:rPr>
          <w:sz w:val="22"/>
          <w:szCs w:val="22"/>
        </w:rPr>
        <w:t xml:space="preserve"> Annual Meetings of the Association of American Geographers.  San Francisco. April 17-21, 2007</w:t>
      </w:r>
      <w:r w:rsidR="00055690" w:rsidRPr="000148D1">
        <w:rPr>
          <w:rStyle w:val="Strong"/>
          <w:b w:val="0"/>
          <w:color w:val="000000"/>
          <w:sz w:val="22"/>
          <w:szCs w:val="22"/>
        </w:rPr>
        <w:t xml:space="preserve">  </w:t>
      </w:r>
    </w:p>
    <w:p w:rsidR="00055690" w:rsidRPr="000148D1" w:rsidRDefault="00055690" w:rsidP="00A61197">
      <w:pPr>
        <w:pStyle w:val="BodyText2"/>
        <w:jc w:val="left"/>
        <w:rPr>
          <w:rStyle w:val="Strong"/>
          <w:b w:val="0"/>
          <w:color w:val="000000"/>
          <w:sz w:val="22"/>
          <w:szCs w:val="22"/>
        </w:rPr>
      </w:pPr>
    </w:p>
    <w:p w:rsidR="00055690" w:rsidRPr="000148D1" w:rsidRDefault="00055690" w:rsidP="00A61197">
      <w:pPr>
        <w:pStyle w:val="BodyText2"/>
        <w:jc w:val="left"/>
        <w:rPr>
          <w:b/>
          <w:sz w:val="22"/>
          <w:szCs w:val="22"/>
        </w:rPr>
      </w:pPr>
      <w:r w:rsidRPr="000148D1">
        <w:rPr>
          <w:rStyle w:val="Strong"/>
          <w:b w:val="0"/>
          <w:color w:val="000000"/>
          <w:sz w:val="22"/>
          <w:szCs w:val="22"/>
        </w:rPr>
        <w:t xml:space="preserve">Panel </w:t>
      </w:r>
      <w:r w:rsidR="002B321E" w:rsidRPr="000148D1">
        <w:rPr>
          <w:rStyle w:val="Strong"/>
          <w:b w:val="0"/>
          <w:color w:val="000000"/>
          <w:sz w:val="22"/>
          <w:szCs w:val="22"/>
        </w:rPr>
        <w:t xml:space="preserve">participant in </w:t>
      </w:r>
      <w:r w:rsidRPr="000148D1">
        <w:rPr>
          <w:rStyle w:val="Strong"/>
          <w:b w:val="0"/>
          <w:color w:val="000000"/>
          <w:sz w:val="22"/>
          <w:szCs w:val="22"/>
        </w:rPr>
        <w:t xml:space="preserve">Pastoralism, Ranching and Capitalism—or, What's New About Neoliberalism? III: The Neoliberal Present: Cases from Four Continents.  Session at the </w:t>
      </w:r>
      <w:r w:rsidRPr="000148D1">
        <w:rPr>
          <w:sz w:val="22"/>
          <w:szCs w:val="22"/>
        </w:rPr>
        <w:t>102</w:t>
      </w:r>
      <w:r w:rsidRPr="000148D1">
        <w:rPr>
          <w:sz w:val="22"/>
          <w:szCs w:val="22"/>
          <w:vertAlign w:val="superscript"/>
        </w:rPr>
        <w:t>th</w:t>
      </w:r>
      <w:r w:rsidRPr="000148D1">
        <w:rPr>
          <w:sz w:val="22"/>
          <w:szCs w:val="22"/>
        </w:rPr>
        <w:t xml:space="preserve"> Annual Meetings of the Association of American Geographers.  San Francisco. April 17-21, 2007</w:t>
      </w:r>
      <w:r w:rsidR="002B321E" w:rsidRPr="000148D1">
        <w:rPr>
          <w:sz w:val="22"/>
          <w:szCs w:val="22"/>
        </w:rPr>
        <w:t>.</w:t>
      </w:r>
    </w:p>
    <w:p w:rsidR="00055690" w:rsidRPr="000148D1" w:rsidRDefault="00055690" w:rsidP="00A61197">
      <w:pPr>
        <w:pStyle w:val="BodyText2"/>
        <w:jc w:val="left"/>
        <w:rPr>
          <w:sz w:val="22"/>
          <w:szCs w:val="22"/>
        </w:rPr>
      </w:pPr>
    </w:p>
    <w:p w:rsidR="00055690" w:rsidRPr="000148D1" w:rsidRDefault="00055690" w:rsidP="00A61197">
      <w:pPr>
        <w:pStyle w:val="BodyText2"/>
        <w:jc w:val="left"/>
        <w:rPr>
          <w:b/>
          <w:sz w:val="22"/>
          <w:szCs w:val="22"/>
        </w:rPr>
      </w:pPr>
      <w:r w:rsidRPr="000148D1">
        <w:rPr>
          <w:rStyle w:val="Strong"/>
          <w:b w:val="0"/>
          <w:color w:val="000000"/>
          <w:sz w:val="22"/>
          <w:szCs w:val="22"/>
        </w:rPr>
        <w:t xml:space="preserve">Session Chair for Creative Destruction I: The Social and Environmental Impacts of Large-Scale Infrastructure Projects in the Brazilian Amazon.  Session at the </w:t>
      </w:r>
      <w:r w:rsidRPr="000148D1">
        <w:rPr>
          <w:sz w:val="22"/>
          <w:szCs w:val="22"/>
        </w:rPr>
        <w:t>102</w:t>
      </w:r>
      <w:r w:rsidRPr="000148D1">
        <w:rPr>
          <w:sz w:val="22"/>
          <w:szCs w:val="22"/>
          <w:vertAlign w:val="superscript"/>
        </w:rPr>
        <w:t>th</w:t>
      </w:r>
      <w:r w:rsidRPr="000148D1">
        <w:rPr>
          <w:sz w:val="22"/>
          <w:szCs w:val="22"/>
        </w:rPr>
        <w:t xml:space="preserve"> Annual Meetings of the Association of American Geographers.  San Francisco. April 17-21, 2007</w:t>
      </w:r>
      <w:r w:rsidRPr="000148D1">
        <w:rPr>
          <w:rStyle w:val="Strong"/>
          <w:b w:val="0"/>
          <w:color w:val="000000"/>
          <w:sz w:val="22"/>
          <w:szCs w:val="22"/>
        </w:rPr>
        <w:t xml:space="preserve">.  </w:t>
      </w:r>
    </w:p>
    <w:p w:rsidR="00055690" w:rsidRPr="000148D1" w:rsidRDefault="00055690" w:rsidP="00A61197">
      <w:pPr>
        <w:pStyle w:val="BodyText2"/>
        <w:jc w:val="left"/>
        <w:rPr>
          <w:sz w:val="22"/>
          <w:szCs w:val="22"/>
        </w:rPr>
      </w:pPr>
    </w:p>
    <w:p w:rsidR="00055690" w:rsidRPr="000148D1" w:rsidRDefault="00055690" w:rsidP="00A61197">
      <w:pPr>
        <w:pStyle w:val="BodyText2"/>
        <w:jc w:val="left"/>
        <w:rPr>
          <w:b/>
          <w:sz w:val="22"/>
          <w:szCs w:val="22"/>
        </w:rPr>
      </w:pPr>
      <w:r w:rsidRPr="000148D1">
        <w:rPr>
          <w:rStyle w:val="Strong"/>
          <w:b w:val="0"/>
          <w:color w:val="000000"/>
          <w:sz w:val="22"/>
          <w:szCs w:val="22"/>
        </w:rPr>
        <w:t xml:space="preserve">Panelist </w:t>
      </w:r>
      <w:r w:rsidR="002B321E" w:rsidRPr="000148D1">
        <w:rPr>
          <w:rStyle w:val="Strong"/>
          <w:b w:val="0"/>
          <w:color w:val="000000"/>
          <w:sz w:val="22"/>
          <w:szCs w:val="22"/>
        </w:rPr>
        <w:t xml:space="preserve">participant in </w:t>
      </w:r>
      <w:r w:rsidRPr="000148D1">
        <w:rPr>
          <w:rStyle w:val="Strong"/>
          <w:b w:val="0"/>
          <w:color w:val="000000"/>
          <w:sz w:val="22"/>
          <w:szCs w:val="22"/>
        </w:rPr>
        <w:t xml:space="preserve">Creative Destruction II: The Social and Environmental Impacts of Large-Scale Infrastructure Projects in the Brazilian Amazon. Session at the </w:t>
      </w:r>
      <w:r w:rsidRPr="000148D1">
        <w:rPr>
          <w:sz w:val="22"/>
          <w:szCs w:val="22"/>
        </w:rPr>
        <w:t>102</w:t>
      </w:r>
      <w:r w:rsidRPr="000148D1">
        <w:rPr>
          <w:sz w:val="22"/>
          <w:szCs w:val="22"/>
          <w:vertAlign w:val="superscript"/>
        </w:rPr>
        <w:t>th</w:t>
      </w:r>
      <w:r w:rsidRPr="000148D1">
        <w:rPr>
          <w:sz w:val="22"/>
          <w:szCs w:val="22"/>
        </w:rPr>
        <w:t xml:space="preserve"> Annual Meetings of the Association of American Geographers.  San Francisco. April 17-21, 2007</w:t>
      </w:r>
    </w:p>
    <w:p w:rsidR="00055690" w:rsidRPr="000148D1" w:rsidRDefault="00055690" w:rsidP="00A61197">
      <w:pPr>
        <w:pStyle w:val="BodyText2"/>
        <w:jc w:val="left"/>
        <w:rPr>
          <w:sz w:val="22"/>
          <w:szCs w:val="22"/>
        </w:rPr>
      </w:pPr>
    </w:p>
    <w:p w:rsidR="00B82C41" w:rsidRPr="000148D1" w:rsidRDefault="00B82C41" w:rsidP="00A61197">
      <w:pPr>
        <w:pStyle w:val="BodyText2"/>
        <w:jc w:val="left"/>
        <w:rPr>
          <w:sz w:val="22"/>
          <w:szCs w:val="22"/>
        </w:rPr>
      </w:pPr>
      <w:r w:rsidRPr="000148D1">
        <w:rPr>
          <w:sz w:val="22"/>
          <w:szCs w:val="22"/>
        </w:rPr>
        <w:t xml:space="preserve">“Roads and Economic Development in the Amazon,” presentation at debate, Road Development in the Amazon Debate Forum.  Yale University, New Haven. February 17, 2007. </w:t>
      </w:r>
    </w:p>
    <w:p w:rsidR="00B82C41" w:rsidRPr="000148D1" w:rsidRDefault="00B82C41" w:rsidP="00A61197">
      <w:pPr>
        <w:pStyle w:val="BodyText2"/>
        <w:jc w:val="left"/>
        <w:rPr>
          <w:sz w:val="22"/>
          <w:szCs w:val="22"/>
        </w:rPr>
      </w:pPr>
    </w:p>
    <w:p w:rsidR="00016B62" w:rsidRPr="000148D1" w:rsidRDefault="00016B62" w:rsidP="00A61197">
      <w:pPr>
        <w:pStyle w:val="BodyText2"/>
        <w:jc w:val="left"/>
        <w:rPr>
          <w:sz w:val="22"/>
          <w:szCs w:val="22"/>
        </w:rPr>
      </w:pPr>
      <w:r w:rsidRPr="000148D1">
        <w:rPr>
          <w:sz w:val="22"/>
          <w:szCs w:val="22"/>
        </w:rPr>
        <w:t>“Modeling the Land-Climate System in Amazonia</w:t>
      </w:r>
      <w:r w:rsidR="00BE126B" w:rsidRPr="000148D1">
        <w:rPr>
          <w:sz w:val="22"/>
          <w:szCs w:val="22"/>
        </w:rPr>
        <w:t>.</w:t>
      </w:r>
      <w:r w:rsidRPr="000148D1">
        <w:rPr>
          <w:sz w:val="22"/>
          <w:szCs w:val="22"/>
        </w:rPr>
        <w:t xml:space="preserve">” </w:t>
      </w:r>
      <w:r w:rsidR="00BE126B" w:rsidRPr="000148D1">
        <w:rPr>
          <w:sz w:val="22"/>
          <w:szCs w:val="22"/>
        </w:rPr>
        <w:t>(</w:t>
      </w:r>
      <w:r w:rsidR="00BE6213" w:rsidRPr="000148D1">
        <w:rPr>
          <w:sz w:val="22"/>
          <w:szCs w:val="22"/>
        </w:rPr>
        <w:t>Poster</w:t>
      </w:r>
      <w:r w:rsidR="00BE126B" w:rsidRPr="000148D1">
        <w:rPr>
          <w:sz w:val="22"/>
          <w:szCs w:val="22"/>
        </w:rPr>
        <w:t xml:space="preserve">) </w:t>
      </w:r>
      <w:r w:rsidR="00BE6213" w:rsidRPr="000148D1">
        <w:rPr>
          <w:sz w:val="22"/>
          <w:szCs w:val="22"/>
        </w:rPr>
        <w:t>NASA Land Cover and Land Use Change Meeting.  College Park, Maryland. April 11</w:t>
      </w:r>
      <w:r w:rsidRPr="000148D1">
        <w:rPr>
          <w:sz w:val="22"/>
          <w:szCs w:val="22"/>
        </w:rPr>
        <w:t>-</w:t>
      </w:r>
      <w:r w:rsidR="00BE6213" w:rsidRPr="000148D1">
        <w:rPr>
          <w:sz w:val="22"/>
          <w:szCs w:val="22"/>
        </w:rPr>
        <w:t>13.</w:t>
      </w:r>
      <w:r w:rsidR="00B818B1" w:rsidRPr="000148D1">
        <w:rPr>
          <w:sz w:val="22"/>
          <w:szCs w:val="22"/>
        </w:rPr>
        <w:t xml:space="preserve"> 2006.</w:t>
      </w:r>
    </w:p>
    <w:p w:rsidR="00016B62" w:rsidRPr="000148D1" w:rsidRDefault="00016B62" w:rsidP="00A61197">
      <w:pPr>
        <w:pStyle w:val="BodyText2"/>
        <w:jc w:val="left"/>
        <w:rPr>
          <w:sz w:val="22"/>
          <w:szCs w:val="22"/>
        </w:rPr>
      </w:pPr>
    </w:p>
    <w:p w:rsidR="009C2585" w:rsidRPr="000148D1" w:rsidRDefault="009C2585" w:rsidP="00A61197">
      <w:pPr>
        <w:pStyle w:val="BodyText2"/>
        <w:jc w:val="left"/>
        <w:rPr>
          <w:sz w:val="22"/>
          <w:szCs w:val="22"/>
        </w:rPr>
      </w:pPr>
      <w:r w:rsidRPr="000148D1">
        <w:rPr>
          <w:sz w:val="22"/>
          <w:szCs w:val="22"/>
        </w:rPr>
        <w:t>“Roads and Defor</w:t>
      </w:r>
      <w:r w:rsidR="00B818B1" w:rsidRPr="000148D1">
        <w:rPr>
          <w:sz w:val="22"/>
          <w:szCs w:val="22"/>
        </w:rPr>
        <w:t>e</w:t>
      </w:r>
      <w:r w:rsidRPr="000148D1">
        <w:rPr>
          <w:sz w:val="22"/>
          <w:szCs w:val="22"/>
        </w:rPr>
        <w:t>stati</w:t>
      </w:r>
      <w:r w:rsidR="00B818B1" w:rsidRPr="000148D1">
        <w:rPr>
          <w:sz w:val="22"/>
          <w:szCs w:val="22"/>
        </w:rPr>
        <w:t>o</w:t>
      </w:r>
      <w:r w:rsidRPr="000148D1">
        <w:rPr>
          <w:sz w:val="22"/>
          <w:szCs w:val="22"/>
        </w:rPr>
        <w:t>n in the Amazon Basin</w:t>
      </w:r>
      <w:r w:rsidR="00BE126B" w:rsidRPr="000148D1">
        <w:rPr>
          <w:sz w:val="22"/>
          <w:szCs w:val="22"/>
        </w:rPr>
        <w:t>.</w:t>
      </w:r>
      <w:r w:rsidRPr="000148D1">
        <w:rPr>
          <w:sz w:val="22"/>
          <w:szCs w:val="22"/>
        </w:rPr>
        <w:t>” Presentation at the 101</w:t>
      </w:r>
      <w:r w:rsidRPr="000148D1">
        <w:rPr>
          <w:sz w:val="22"/>
          <w:szCs w:val="22"/>
          <w:vertAlign w:val="superscript"/>
        </w:rPr>
        <w:t>th</w:t>
      </w:r>
      <w:r w:rsidRPr="000148D1">
        <w:rPr>
          <w:sz w:val="22"/>
          <w:szCs w:val="22"/>
        </w:rPr>
        <w:t xml:space="preserve"> Annual Meetings of the Association of American Geographers.  Chicago. March 7-11</w:t>
      </w:r>
      <w:r w:rsidR="00B818B1" w:rsidRPr="000148D1">
        <w:rPr>
          <w:sz w:val="22"/>
          <w:szCs w:val="22"/>
        </w:rPr>
        <w:t>, 2006</w:t>
      </w:r>
      <w:r w:rsidRPr="000148D1">
        <w:rPr>
          <w:sz w:val="22"/>
          <w:szCs w:val="22"/>
        </w:rPr>
        <w:t>.</w:t>
      </w:r>
    </w:p>
    <w:p w:rsidR="009C2585" w:rsidRPr="000148D1" w:rsidRDefault="009C2585" w:rsidP="00A61197">
      <w:pPr>
        <w:pStyle w:val="BodyText2"/>
        <w:jc w:val="left"/>
        <w:rPr>
          <w:sz w:val="22"/>
          <w:szCs w:val="22"/>
        </w:rPr>
      </w:pPr>
    </w:p>
    <w:p w:rsidR="00C26E6E" w:rsidRPr="000148D1" w:rsidRDefault="00C57859" w:rsidP="00A61197">
      <w:pPr>
        <w:rPr>
          <w:rFonts w:ascii="Times New Roman" w:hAnsi="Times New Roman"/>
          <w:sz w:val="22"/>
          <w:szCs w:val="22"/>
        </w:rPr>
      </w:pPr>
      <w:r w:rsidRPr="000148D1">
        <w:rPr>
          <w:rFonts w:ascii="Times New Roman" w:hAnsi="Times New Roman"/>
          <w:sz w:val="22"/>
          <w:szCs w:val="22"/>
        </w:rPr>
        <w:t>“Roads: Cause or Consequence of Tropical Deforestation.” Presentation at the 100</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w:t>
      </w:r>
      <w:r w:rsidR="00CE7DFE" w:rsidRPr="000148D1">
        <w:rPr>
          <w:rFonts w:ascii="Times New Roman" w:hAnsi="Times New Roman"/>
          <w:sz w:val="22"/>
          <w:szCs w:val="22"/>
        </w:rPr>
        <w:t xml:space="preserve">  Special Session, Amazon and Environment 1.  </w:t>
      </w:r>
      <w:r w:rsidRPr="000148D1">
        <w:rPr>
          <w:rFonts w:ascii="Times New Roman" w:hAnsi="Times New Roman"/>
          <w:sz w:val="22"/>
          <w:szCs w:val="22"/>
        </w:rPr>
        <w:t>Denver, April 5-9, 2005.</w:t>
      </w:r>
    </w:p>
    <w:p w:rsidR="00B02F9A" w:rsidRPr="000148D1" w:rsidRDefault="00B02F9A" w:rsidP="00A61197">
      <w:pPr>
        <w:rPr>
          <w:rFonts w:ascii="Times New Roman" w:hAnsi="Times New Roman"/>
          <w:sz w:val="22"/>
          <w:szCs w:val="22"/>
        </w:rPr>
      </w:pPr>
    </w:p>
    <w:p w:rsidR="00CE7DFE" w:rsidRPr="000148D1" w:rsidRDefault="00BE126B" w:rsidP="00A61197">
      <w:pPr>
        <w:rPr>
          <w:rFonts w:ascii="Times New Roman" w:hAnsi="Times New Roman"/>
          <w:sz w:val="22"/>
          <w:szCs w:val="22"/>
        </w:rPr>
      </w:pPr>
      <w:r w:rsidRPr="000148D1">
        <w:rPr>
          <w:rFonts w:ascii="Times New Roman" w:hAnsi="Times New Roman"/>
          <w:sz w:val="22"/>
          <w:szCs w:val="22"/>
        </w:rPr>
        <w:t xml:space="preserve">Panel participant in </w:t>
      </w:r>
      <w:r w:rsidR="00CE7DFE" w:rsidRPr="000148D1">
        <w:rPr>
          <w:rFonts w:ascii="Times New Roman" w:hAnsi="Times New Roman"/>
          <w:sz w:val="22"/>
          <w:szCs w:val="22"/>
        </w:rPr>
        <w:t>Thirty Years of Development and Destruction.</w:t>
      </w:r>
      <w:r w:rsidRPr="000148D1">
        <w:rPr>
          <w:rFonts w:ascii="Times New Roman" w:hAnsi="Times New Roman"/>
          <w:sz w:val="22"/>
          <w:szCs w:val="22"/>
        </w:rPr>
        <w:t xml:space="preserve"> </w:t>
      </w:r>
      <w:r w:rsidR="00CE7DFE" w:rsidRPr="000148D1">
        <w:rPr>
          <w:rFonts w:ascii="Times New Roman" w:hAnsi="Times New Roman"/>
          <w:sz w:val="22"/>
          <w:szCs w:val="22"/>
        </w:rPr>
        <w:t>Annual Meetings of the Association of American Geographers.  Denver, April 5-9, 2005.</w:t>
      </w:r>
    </w:p>
    <w:p w:rsidR="00CE7DFE" w:rsidRPr="000148D1" w:rsidRDefault="00CE7DFE" w:rsidP="00A61197">
      <w:pPr>
        <w:rPr>
          <w:rFonts w:ascii="Times New Roman" w:hAnsi="Times New Roman"/>
          <w:sz w:val="22"/>
          <w:szCs w:val="22"/>
        </w:rPr>
      </w:pPr>
      <w:r w:rsidRPr="000148D1">
        <w:rPr>
          <w:rFonts w:ascii="Times New Roman" w:hAnsi="Times New Roman"/>
          <w:sz w:val="22"/>
          <w:szCs w:val="22"/>
        </w:rPr>
        <w:lastRenderedPageBreak/>
        <w:t xml:space="preserve"> </w:t>
      </w:r>
    </w:p>
    <w:p w:rsidR="00C57859" w:rsidRPr="000148D1" w:rsidRDefault="00C57859" w:rsidP="00A61197">
      <w:pPr>
        <w:rPr>
          <w:rFonts w:ascii="Times New Roman" w:hAnsi="Times New Roman"/>
          <w:sz w:val="22"/>
          <w:szCs w:val="22"/>
        </w:rPr>
      </w:pPr>
      <w:r w:rsidRPr="000148D1">
        <w:rPr>
          <w:rFonts w:ascii="Times New Roman" w:hAnsi="Times New Roman"/>
          <w:sz w:val="22"/>
          <w:szCs w:val="22"/>
        </w:rPr>
        <w:t xml:space="preserve">“Roads: Cause or Consequence of Tropical Deforestation.” Seminar </w:t>
      </w:r>
      <w:r w:rsidR="00CE7DFE" w:rsidRPr="000148D1">
        <w:rPr>
          <w:rFonts w:ascii="Times New Roman" w:hAnsi="Times New Roman"/>
          <w:sz w:val="22"/>
          <w:szCs w:val="22"/>
        </w:rPr>
        <w:t>p</w:t>
      </w:r>
      <w:r w:rsidRPr="000148D1">
        <w:rPr>
          <w:rFonts w:ascii="Times New Roman" w:hAnsi="Times New Roman"/>
          <w:sz w:val="22"/>
          <w:szCs w:val="22"/>
        </w:rPr>
        <w:t xml:space="preserve">resentation at the Department of Geography, University of Texas at Austin.  Austin, April </w:t>
      </w:r>
      <w:r w:rsidR="00CE7DFE" w:rsidRPr="000148D1">
        <w:rPr>
          <w:rFonts w:ascii="Times New Roman" w:hAnsi="Times New Roman"/>
          <w:sz w:val="22"/>
          <w:szCs w:val="22"/>
        </w:rPr>
        <w:t>1, 2005.</w:t>
      </w:r>
    </w:p>
    <w:p w:rsidR="00C26E6E" w:rsidRPr="000148D1" w:rsidRDefault="00C26E6E" w:rsidP="00A61197">
      <w:pPr>
        <w:rPr>
          <w:rFonts w:ascii="Times New Roman" w:hAnsi="Times New Roman"/>
          <w:sz w:val="22"/>
          <w:szCs w:val="22"/>
        </w:rPr>
      </w:pPr>
    </w:p>
    <w:p w:rsidR="00B818B1" w:rsidRPr="000148D1" w:rsidRDefault="00B818B1" w:rsidP="00A61197">
      <w:pPr>
        <w:rPr>
          <w:rFonts w:ascii="Times New Roman" w:hAnsi="Times New Roman"/>
          <w:sz w:val="22"/>
          <w:szCs w:val="22"/>
        </w:rPr>
      </w:pPr>
      <w:r w:rsidRPr="000148D1">
        <w:rPr>
          <w:rFonts w:ascii="Times New Roman" w:hAnsi="Times New Roman"/>
          <w:bCs/>
          <w:iCs/>
          <w:sz w:val="22"/>
          <w:szCs w:val="22"/>
        </w:rPr>
        <w:t xml:space="preserve">“A Basin-Scale Econometric Model for Projecting Future Amazonian Landscapes.”  </w:t>
      </w:r>
      <w:r w:rsidR="00BE126B" w:rsidRPr="000148D1">
        <w:rPr>
          <w:rFonts w:ascii="Times New Roman" w:hAnsi="Times New Roman"/>
          <w:bCs/>
          <w:iCs/>
          <w:sz w:val="22"/>
          <w:szCs w:val="22"/>
        </w:rPr>
        <w:t xml:space="preserve">Presentation at </w:t>
      </w:r>
      <w:r w:rsidRPr="000148D1">
        <w:rPr>
          <w:rFonts w:ascii="Times New Roman" w:hAnsi="Times New Roman"/>
          <w:bCs/>
          <w:iCs/>
          <w:sz w:val="22"/>
          <w:szCs w:val="22"/>
        </w:rPr>
        <w:t>NASA LCLUC meetings, Maryland, Jan 11-13, 2005.</w:t>
      </w:r>
      <w:r w:rsidRPr="000148D1">
        <w:rPr>
          <w:rFonts w:ascii="Times New Roman" w:hAnsi="Times New Roman"/>
          <w:b/>
          <w:bCs/>
          <w:iCs/>
          <w:sz w:val="22"/>
          <w:szCs w:val="22"/>
        </w:rPr>
        <w:t xml:space="preserve">  </w:t>
      </w:r>
    </w:p>
    <w:p w:rsidR="00B818B1" w:rsidRPr="000148D1" w:rsidRDefault="00B818B1" w:rsidP="00A61197">
      <w:pPr>
        <w:rPr>
          <w:rFonts w:ascii="Times New Roman" w:hAnsi="Times New Roman"/>
          <w:sz w:val="22"/>
          <w:szCs w:val="22"/>
        </w:rPr>
      </w:pPr>
    </w:p>
    <w:p w:rsidR="004E3E16" w:rsidRPr="000148D1" w:rsidRDefault="004E3E16" w:rsidP="00A61197">
      <w:pPr>
        <w:rPr>
          <w:rFonts w:ascii="Times New Roman" w:hAnsi="Times New Roman"/>
          <w:sz w:val="22"/>
          <w:szCs w:val="22"/>
        </w:rPr>
      </w:pPr>
      <w:r w:rsidRPr="000148D1">
        <w:rPr>
          <w:rFonts w:ascii="Times New Roman" w:hAnsi="Times New Roman"/>
          <w:sz w:val="22"/>
          <w:szCs w:val="22"/>
        </w:rPr>
        <w:t xml:space="preserve">“Patterns and </w:t>
      </w:r>
      <w:r w:rsidR="00105632" w:rsidRPr="000148D1">
        <w:rPr>
          <w:rFonts w:ascii="Times New Roman" w:hAnsi="Times New Roman"/>
          <w:sz w:val="22"/>
          <w:szCs w:val="22"/>
        </w:rPr>
        <w:t>P</w:t>
      </w:r>
      <w:r w:rsidRPr="000148D1">
        <w:rPr>
          <w:rFonts w:ascii="Times New Roman" w:hAnsi="Times New Roman"/>
          <w:sz w:val="22"/>
          <w:szCs w:val="22"/>
        </w:rPr>
        <w:t xml:space="preserve">rocesses of </w:t>
      </w:r>
      <w:r w:rsidR="00105632" w:rsidRPr="000148D1">
        <w:rPr>
          <w:rFonts w:ascii="Times New Roman" w:hAnsi="Times New Roman"/>
          <w:sz w:val="22"/>
          <w:szCs w:val="22"/>
        </w:rPr>
        <w:t>L</w:t>
      </w:r>
      <w:r w:rsidRPr="000148D1">
        <w:rPr>
          <w:rFonts w:ascii="Times New Roman" w:hAnsi="Times New Roman"/>
          <w:sz w:val="22"/>
          <w:szCs w:val="22"/>
        </w:rPr>
        <w:t xml:space="preserve">and </w:t>
      </w:r>
      <w:r w:rsidR="00105632" w:rsidRPr="000148D1">
        <w:rPr>
          <w:rFonts w:ascii="Times New Roman" w:hAnsi="Times New Roman"/>
          <w:sz w:val="22"/>
          <w:szCs w:val="22"/>
        </w:rPr>
        <w:t>C</w:t>
      </w:r>
      <w:r w:rsidRPr="000148D1">
        <w:rPr>
          <w:rFonts w:ascii="Times New Roman" w:hAnsi="Times New Roman"/>
          <w:sz w:val="22"/>
          <w:szCs w:val="22"/>
        </w:rPr>
        <w:t xml:space="preserve">over </w:t>
      </w:r>
      <w:r w:rsidR="00105632" w:rsidRPr="000148D1">
        <w:rPr>
          <w:rFonts w:ascii="Times New Roman" w:hAnsi="Times New Roman"/>
          <w:sz w:val="22"/>
          <w:szCs w:val="22"/>
        </w:rPr>
        <w:t>C</w:t>
      </w:r>
      <w:r w:rsidRPr="000148D1">
        <w:rPr>
          <w:rFonts w:ascii="Times New Roman" w:hAnsi="Times New Roman"/>
          <w:sz w:val="22"/>
          <w:szCs w:val="22"/>
        </w:rPr>
        <w:t xml:space="preserve">hange in the Amazon Basin: Ten </w:t>
      </w:r>
      <w:r w:rsidR="00105632" w:rsidRPr="000148D1">
        <w:rPr>
          <w:rFonts w:ascii="Times New Roman" w:hAnsi="Times New Roman"/>
          <w:sz w:val="22"/>
          <w:szCs w:val="22"/>
        </w:rPr>
        <w:t>Y</w:t>
      </w:r>
      <w:r w:rsidRPr="000148D1">
        <w:rPr>
          <w:rFonts w:ascii="Times New Roman" w:hAnsi="Times New Roman"/>
          <w:sz w:val="22"/>
          <w:szCs w:val="22"/>
        </w:rPr>
        <w:t xml:space="preserve">ears of </w:t>
      </w:r>
      <w:r w:rsidR="00105632" w:rsidRPr="000148D1">
        <w:rPr>
          <w:rFonts w:ascii="Times New Roman" w:hAnsi="Times New Roman"/>
          <w:sz w:val="22"/>
          <w:szCs w:val="22"/>
        </w:rPr>
        <w:t>H</w:t>
      </w:r>
      <w:r w:rsidRPr="000148D1">
        <w:rPr>
          <w:rFonts w:ascii="Times New Roman" w:hAnsi="Times New Roman"/>
          <w:sz w:val="22"/>
          <w:szCs w:val="22"/>
        </w:rPr>
        <w:t xml:space="preserve">ousehold </w:t>
      </w:r>
      <w:r w:rsidR="00105632" w:rsidRPr="000148D1">
        <w:rPr>
          <w:rFonts w:ascii="Times New Roman" w:hAnsi="Times New Roman"/>
          <w:sz w:val="22"/>
          <w:szCs w:val="22"/>
        </w:rPr>
        <w:t>L</w:t>
      </w:r>
      <w:r w:rsidRPr="000148D1">
        <w:rPr>
          <w:rFonts w:ascii="Times New Roman" w:hAnsi="Times New Roman"/>
          <w:sz w:val="22"/>
          <w:szCs w:val="22"/>
        </w:rPr>
        <w:t xml:space="preserve">evel </w:t>
      </w:r>
      <w:r w:rsidR="00105632" w:rsidRPr="000148D1">
        <w:rPr>
          <w:rFonts w:ascii="Times New Roman" w:hAnsi="Times New Roman"/>
          <w:sz w:val="22"/>
          <w:szCs w:val="22"/>
        </w:rPr>
        <w:t>R</w:t>
      </w:r>
      <w:r w:rsidRPr="000148D1">
        <w:rPr>
          <w:rFonts w:ascii="Times New Roman" w:hAnsi="Times New Roman"/>
          <w:sz w:val="22"/>
          <w:szCs w:val="22"/>
        </w:rPr>
        <w:t>esearch in Brazil and Ecuador.” Panel participant at the 99</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New Orleans, March 8, 2003.</w:t>
      </w:r>
    </w:p>
    <w:p w:rsidR="004E3E16" w:rsidRPr="000148D1" w:rsidRDefault="004E3E16" w:rsidP="00A61197">
      <w:pPr>
        <w:rPr>
          <w:rFonts w:ascii="Times New Roman" w:hAnsi="Times New Roman"/>
          <w:sz w:val="22"/>
          <w:szCs w:val="22"/>
        </w:rPr>
      </w:pPr>
    </w:p>
    <w:p w:rsidR="004E3E16" w:rsidRPr="000148D1" w:rsidRDefault="004E3E16" w:rsidP="00A61197">
      <w:pPr>
        <w:rPr>
          <w:rFonts w:ascii="Times New Roman" w:hAnsi="Times New Roman"/>
          <w:sz w:val="22"/>
          <w:szCs w:val="22"/>
        </w:rPr>
      </w:pPr>
      <w:r w:rsidRPr="000148D1">
        <w:rPr>
          <w:rFonts w:ascii="Times New Roman" w:hAnsi="Times New Roman"/>
          <w:sz w:val="22"/>
          <w:szCs w:val="22"/>
        </w:rPr>
        <w:t xml:space="preserve">“Land </w:t>
      </w:r>
      <w:r w:rsidR="00105632" w:rsidRPr="000148D1">
        <w:rPr>
          <w:rFonts w:ascii="Times New Roman" w:hAnsi="Times New Roman"/>
          <w:sz w:val="22"/>
          <w:szCs w:val="22"/>
        </w:rPr>
        <w:t>U</w:t>
      </w:r>
      <w:r w:rsidRPr="000148D1">
        <w:rPr>
          <w:rFonts w:ascii="Times New Roman" w:hAnsi="Times New Roman"/>
          <w:sz w:val="22"/>
          <w:szCs w:val="22"/>
        </w:rPr>
        <w:t>se in the Amazon.</w:t>
      </w:r>
      <w:r w:rsidR="00762102" w:rsidRPr="000148D1">
        <w:rPr>
          <w:rFonts w:ascii="Times New Roman" w:hAnsi="Times New Roman"/>
          <w:sz w:val="22"/>
          <w:szCs w:val="22"/>
        </w:rPr>
        <w:t xml:space="preserve">” </w:t>
      </w:r>
      <w:r w:rsidRPr="000148D1">
        <w:rPr>
          <w:rFonts w:ascii="Times New Roman" w:hAnsi="Times New Roman"/>
          <w:sz w:val="22"/>
          <w:szCs w:val="22"/>
        </w:rPr>
        <w:t xml:space="preserve"> Session chair at the 99</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New Orleans, March 7, 2003.</w:t>
      </w:r>
    </w:p>
    <w:p w:rsidR="004E3E16" w:rsidRPr="000148D1" w:rsidRDefault="004E3E16" w:rsidP="00A61197">
      <w:pPr>
        <w:rPr>
          <w:rFonts w:ascii="Times New Roman" w:hAnsi="Times New Roman"/>
          <w:sz w:val="22"/>
          <w:szCs w:val="22"/>
        </w:rPr>
      </w:pPr>
    </w:p>
    <w:p w:rsidR="004E3E16" w:rsidRPr="000148D1" w:rsidRDefault="004E3E16" w:rsidP="00A61197">
      <w:pPr>
        <w:rPr>
          <w:rFonts w:ascii="Times New Roman" w:hAnsi="Times New Roman"/>
          <w:sz w:val="22"/>
          <w:szCs w:val="22"/>
        </w:rPr>
      </w:pPr>
      <w:r w:rsidRPr="000148D1">
        <w:rPr>
          <w:rFonts w:ascii="Times New Roman" w:hAnsi="Times New Roman"/>
          <w:sz w:val="22"/>
          <w:szCs w:val="22"/>
        </w:rPr>
        <w:t xml:space="preserve">“Spatial </w:t>
      </w:r>
      <w:r w:rsidR="00105632" w:rsidRPr="000148D1">
        <w:rPr>
          <w:rFonts w:ascii="Times New Roman" w:hAnsi="Times New Roman"/>
          <w:sz w:val="22"/>
          <w:szCs w:val="22"/>
        </w:rPr>
        <w:t>P</w:t>
      </w:r>
      <w:r w:rsidRPr="000148D1">
        <w:rPr>
          <w:rFonts w:ascii="Times New Roman" w:hAnsi="Times New Roman"/>
          <w:sz w:val="22"/>
          <w:szCs w:val="22"/>
        </w:rPr>
        <w:t xml:space="preserve">rocesses of </w:t>
      </w:r>
      <w:r w:rsidR="00105632" w:rsidRPr="000148D1">
        <w:rPr>
          <w:rFonts w:ascii="Times New Roman" w:hAnsi="Times New Roman"/>
          <w:sz w:val="22"/>
          <w:szCs w:val="22"/>
        </w:rPr>
        <w:t>L</w:t>
      </w:r>
      <w:r w:rsidRPr="000148D1">
        <w:rPr>
          <w:rFonts w:ascii="Times New Roman" w:hAnsi="Times New Roman"/>
          <w:sz w:val="22"/>
          <w:szCs w:val="22"/>
        </w:rPr>
        <w:t xml:space="preserve">ogging </w:t>
      </w:r>
      <w:r w:rsidR="00105632" w:rsidRPr="000148D1">
        <w:rPr>
          <w:rFonts w:ascii="Times New Roman" w:hAnsi="Times New Roman"/>
          <w:sz w:val="22"/>
          <w:szCs w:val="22"/>
        </w:rPr>
        <w:t>R</w:t>
      </w:r>
      <w:r w:rsidRPr="000148D1">
        <w:rPr>
          <w:rFonts w:ascii="Times New Roman" w:hAnsi="Times New Roman"/>
          <w:sz w:val="22"/>
          <w:szCs w:val="22"/>
        </w:rPr>
        <w:t xml:space="preserve">oad </w:t>
      </w:r>
      <w:r w:rsidR="00105632" w:rsidRPr="000148D1">
        <w:rPr>
          <w:rFonts w:ascii="Times New Roman" w:hAnsi="Times New Roman"/>
          <w:sz w:val="22"/>
          <w:szCs w:val="22"/>
        </w:rPr>
        <w:t>E</w:t>
      </w:r>
      <w:r w:rsidRPr="000148D1">
        <w:rPr>
          <w:rFonts w:ascii="Times New Roman" w:hAnsi="Times New Roman"/>
          <w:sz w:val="22"/>
          <w:szCs w:val="22"/>
        </w:rPr>
        <w:t>xtensions in the Brazilian Amazon.”</w:t>
      </w:r>
      <w:r w:rsidR="00762102" w:rsidRPr="000148D1">
        <w:rPr>
          <w:rFonts w:ascii="Times New Roman" w:hAnsi="Times New Roman"/>
          <w:sz w:val="22"/>
          <w:szCs w:val="22"/>
        </w:rPr>
        <w:t xml:space="preserve"> </w:t>
      </w:r>
      <w:r w:rsidRPr="000148D1">
        <w:rPr>
          <w:rFonts w:ascii="Times New Roman" w:hAnsi="Times New Roman"/>
          <w:sz w:val="22"/>
          <w:szCs w:val="22"/>
        </w:rPr>
        <w:t>Co-presenter with E</w:t>
      </w:r>
      <w:r w:rsidR="00BE126B" w:rsidRPr="000148D1">
        <w:rPr>
          <w:rFonts w:ascii="Times New Roman" w:hAnsi="Times New Roman"/>
          <w:sz w:val="22"/>
          <w:szCs w:val="22"/>
        </w:rPr>
        <w:t xml:space="preserve">. </w:t>
      </w:r>
      <w:r w:rsidRPr="000148D1">
        <w:rPr>
          <w:rFonts w:ascii="Times New Roman" w:hAnsi="Times New Roman"/>
          <w:sz w:val="22"/>
          <w:szCs w:val="22"/>
        </w:rPr>
        <w:t>Arima, Marcellus Caldas, and Stephen Perz at the 99</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New Orleans, March 6, 2003.</w:t>
      </w:r>
    </w:p>
    <w:p w:rsidR="004E3E16" w:rsidRPr="000148D1" w:rsidRDefault="004E3E16" w:rsidP="00A61197">
      <w:pPr>
        <w:rPr>
          <w:rFonts w:ascii="Times New Roman" w:hAnsi="Times New Roman"/>
          <w:sz w:val="22"/>
          <w:szCs w:val="22"/>
        </w:rPr>
      </w:pPr>
    </w:p>
    <w:p w:rsidR="004E3E16" w:rsidRPr="000148D1" w:rsidRDefault="00105632" w:rsidP="00A61197">
      <w:pPr>
        <w:rPr>
          <w:rFonts w:ascii="Times New Roman" w:hAnsi="Times New Roman"/>
          <w:sz w:val="22"/>
          <w:szCs w:val="22"/>
        </w:rPr>
      </w:pPr>
      <w:r w:rsidRPr="000148D1">
        <w:rPr>
          <w:rFonts w:ascii="Times New Roman" w:hAnsi="Times New Roman"/>
          <w:sz w:val="22"/>
          <w:szCs w:val="22"/>
        </w:rPr>
        <w:t xml:space="preserve">“A Basin-Scale Econometric Model for Projecting Future Amazonian Landscapes.”  </w:t>
      </w:r>
      <w:r w:rsidR="00BE126B" w:rsidRPr="000148D1">
        <w:rPr>
          <w:rFonts w:ascii="Times New Roman" w:hAnsi="Times New Roman"/>
          <w:sz w:val="22"/>
          <w:szCs w:val="22"/>
        </w:rPr>
        <w:t>(</w:t>
      </w:r>
      <w:r w:rsidRPr="000148D1">
        <w:rPr>
          <w:rFonts w:ascii="Times New Roman" w:hAnsi="Times New Roman"/>
          <w:sz w:val="22"/>
          <w:szCs w:val="22"/>
        </w:rPr>
        <w:t>Poster</w:t>
      </w:r>
      <w:r w:rsidR="00BE126B" w:rsidRPr="000148D1">
        <w:rPr>
          <w:rFonts w:ascii="Times New Roman" w:hAnsi="Times New Roman"/>
          <w:sz w:val="22"/>
          <w:szCs w:val="22"/>
        </w:rPr>
        <w:t xml:space="preserve">) </w:t>
      </w:r>
      <w:r w:rsidRPr="000148D1">
        <w:rPr>
          <w:rFonts w:ascii="Times New Roman" w:hAnsi="Times New Roman"/>
          <w:sz w:val="22"/>
          <w:szCs w:val="22"/>
        </w:rPr>
        <w:t xml:space="preserve">NASA-LBA science meeting, San Francisco, </w:t>
      </w:r>
      <w:r w:rsidR="00382603" w:rsidRPr="000148D1">
        <w:rPr>
          <w:rFonts w:ascii="Times New Roman" w:hAnsi="Times New Roman"/>
          <w:sz w:val="22"/>
          <w:szCs w:val="22"/>
        </w:rPr>
        <w:t xml:space="preserve">CA., </w:t>
      </w:r>
      <w:r w:rsidRPr="000148D1">
        <w:rPr>
          <w:rFonts w:ascii="Times New Roman" w:hAnsi="Times New Roman"/>
          <w:sz w:val="22"/>
          <w:szCs w:val="22"/>
        </w:rPr>
        <w:t xml:space="preserve">December 11-13, 2002.  </w:t>
      </w:r>
    </w:p>
    <w:p w:rsidR="00105632" w:rsidRPr="000148D1" w:rsidRDefault="00105632" w:rsidP="00A61197">
      <w:pPr>
        <w:rPr>
          <w:rFonts w:ascii="Times New Roman" w:hAnsi="Times New Roman"/>
          <w:sz w:val="22"/>
          <w:szCs w:val="22"/>
        </w:rPr>
      </w:pPr>
    </w:p>
    <w:p w:rsidR="00105632" w:rsidRPr="000148D1" w:rsidRDefault="00105632" w:rsidP="00A61197">
      <w:pPr>
        <w:pStyle w:val="BodyText2"/>
        <w:jc w:val="left"/>
        <w:rPr>
          <w:sz w:val="22"/>
          <w:szCs w:val="22"/>
        </w:rPr>
      </w:pPr>
      <w:r w:rsidRPr="000148D1">
        <w:rPr>
          <w:sz w:val="22"/>
          <w:szCs w:val="22"/>
        </w:rPr>
        <w:t xml:space="preserve">“A Behavioral Model of Landscape Change in the Amazon Basin: The Colonist Case.” </w:t>
      </w:r>
      <w:r w:rsidR="00BE126B" w:rsidRPr="000148D1">
        <w:rPr>
          <w:sz w:val="22"/>
          <w:szCs w:val="22"/>
        </w:rPr>
        <w:t>(</w:t>
      </w:r>
      <w:r w:rsidRPr="000148D1">
        <w:rPr>
          <w:sz w:val="22"/>
          <w:szCs w:val="22"/>
        </w:rPr>
        <w:t>Poster</w:t>
      </w:r>
      <w:r w:rsidR="00BE126B" w:rsidRPr="000148D1">
        <w:rPr>
          <w:sz w:val="22"/>
          <w:szCs w:val="22"/>
        </w:rPr>
        <w:t xml:space="preserve">) </w:t>
      </w:r>
      <w:r w:rsidRPr="000148D1">
        <w:rPr>
          <w:sz w:val="22"/>
          <w:szCs w:val="22"/>
        </w:rPr>
        <w:t>NASA Land Cover and Land Use Change Program Meeting, November 20-22, College Park, MD.,</w:t>
      </w:r>
      <w:r w:rsidR="00382603" w:rsidRPr="000148D1">
        <w:rPr>
          <w:sz w:val="22"/>
          <w:szCs w:val="22"/>
        </w:rPr>
        <w:t xml:space="preserve"> 2002.</w:t>
      </w:r>
      <w:r w:rsidRPr="000148D1">
        <w:rPr>
          <w:sz w:val="22"/>
          <w:szCs w:val="22"/>
        </w:rPr>
        <w:t xml:space="preserve">   </w:t>
      </w:r>
    </w:p>
    <w:p w:rsidR="00105632" w:rsidRPr="000148D1" w:rsidRDefault="00105632" w:rsidP="00A61197">
      <w:pPr>
        <w:pStyle w:val="BodyText2"/>
        <w:jc w:val="left"/>
        <w:rPr>
          <w:sz w:val="22"/>
          <w:szCs w:val="22"/>
        </w:rPr>
      </w:pPr>
    </w:p>
    <w:p w:rsidR="00C90FF1" w:rsidRPr="000148D1" w:rsidRDefault="00C90FF1" w:rsidP="00A61197">
      <w:pPr>
        <w:pStyle w:val="BodyText2"/>
        <w:jc w:val="left"/>
        <w:rPr>
          <w:sz w:val="22"/>
          <w:szCs w:val="22"/>
        </w:rPr>
      </w:pPr>
      <w:r w:rsidRPr="000148D1">
        <w:rPr>
          <w:sz w:val="22"/>
          <w:szCs w:val="22"/>
        </w:rPr>
        <w:t xml:space="preserve">"Mapping Process to Pattern in the Landscape Change of Forest Frontiers." </w:t>
      </w:r>
      <w:r w:rsidR="00BE126B" w:rsidRPr="000148D1">
        <w:rPr>
          <w:sz w:val="22"/>
          <w:szCs w:val="22"/>
        </w:rPr>
        <w:t xml:space="preserve">Invited presentation. </w:t>
      </w:r>
      <w:r w:rsidRPr="000148D1">
        <w:rPr>
          <w:sz w:val="22"/>
          <w:szCs w:val="22"/>
        </w:rPr>
        <w:t>Colloquium Series, Center for the Study of Institutions, Population, and Environmental Change. Indiana University. April 16, 2001.</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“Anthropogenic Fires in Amazonia: The Role of Community and Farming System Choice.  Co-author with Cynthia Simmons.  Talk presented by Simmons at the 97</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New York City, March 2, 2001.</w:t>
      </w:r>
    </w:p>
    <w:p w:rsidR="00A216DB" w:rsidRPr="000148D1" w:rsidRDefault="00A216DB"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Special Session organizer, with J</w:t>
      </w:r>
      <w:r w:rsidR="00BE126B" w:rsidRPr="000148D1">
        <w:rPr>
          <w:rFonts w:ascii="Times New Roman" w:hAnsi="Times New Roman"/>
          <w:sz w:val="22"/>
          <w:szCs w:val="22"/>
        </w:rPr>
        <w:t>.</w:t>
      </w:r>
      <w:r w:rsidRPr="000148D1">
        <w:rPr>
          <w:rFonts w:ascii="Times New Roman" w:hAnsi="Times New Roman"/>
          <w:sz w:val="22"/>
          <w:szCs w:val="22"/>
        </w:rPr>
        <w:t xml:space="preserve"> Qi on the Pattern to Process Project.  The 97</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New York City, February 28, 2001.</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“Land Use and Land Cover Change: A Forest Dynamics Model for Low Intensity Agriculture and Forest Fragmentation,” Paper presented at special Session at the 97</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New York City, February 28, 2001.</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“Spatial Evolution of Farm Properties: A Histogram Analysis,” Co-author with Marcellus Caldas. Paper presented by Caldas at the 97</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New York City, February 28, 2001. </w:t>
      </w:r>
    </w:p>
    <w:p w:rsidR="00C90FF1" w:rsidRPr="000148D1" w:rsidRDefault="00C90FF1" w:rsidP="00A61197">
      <w:pPr>
        <w:rPr>
          <w:rFonts w:ascii="Times New Roman" w:hAnsi="Times New Roman"/>
          <w:b/>
          <w:bCs/>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“A Forest Dynamics Model for Low Intensity Agriculture in Tropical Frontiers,” </w:t>
      </w:r>
      <w:r w:rsidR="00BE126B" w:rsidRPr="000148D1">
        <w:rPr>
          <w:rFonts w:ascii="Times New Roman" w:hAnsi="Times New Roman"/>
          <w:sz w:val="22"/>
          <w:szCs w:val="22"/>
        </w:rPr>
        <w:t xml:space="preserve">Presentation. </w:t>
      </w:r>
      <w:r w:rsidRPr="000148D1">
        <w:rPr>
          <w:rFonts w:ascii="Times New Roman" w:hAnsi="Times New Roman"/>
          <w:sz w:val="22"/>
          <w:szCs w:val="22"/>
        </w:rPr>
        <w:t>NASA-LBA Open Science Meeting, Atlanta Georgia, February 13, 2001.</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Introduction to “Pattern to Process: Research and Applications for Understanding Multiple Interactions and Feedback on Land Cover Change,” NASA-IWG Meeting, Ft Lauderdale, FL, January 31, 2001. </w:t>
      </w:r>
    </w:p>
    <w:p w:rsidR="00C90FF1" w:rsidRPr="000148D1" w:rsidRDefault="00C90FF1" w:rsidP="00A61197">
      <w:pPr>
        <w:rPr>
          <w:rFonts w:ascii="Times New Roman" w:hAnsi="Times New Roman"/>
          <w:b/>
          <w:bCs/>
          <w:sz w:val="22"/>
          <w:szCs w:val="22"/>
        </w:rPr>
      </w:pPr>
    </w:p>
    <w:p w:rsidR="004F7BD4" w:rsidRDefault="004F7BD4"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lastRenderedPageBreak/>
        <w:t>“Mapping Pattern to Process to Pattern: Household Landscapes in the East and West Amazon</w:t>
      </w:r>
      <w:r w:rsidR="00BE126B" w:rsidRPr="000148D1">
        <w:rPr>
          <w:rFonts w:ascii="Times New Roman" w:hAnsi="Times New Roman"/>
          <w:sz w:val="22"/>
          <w:szCs w:val="22"/>
        </w:rPr>
        <w:t>.</w:t>
      </w:r>
      <w:r w:rsidRPr="000148D1">
        <w:rPr>
          <w:rFonts w:ascii="Times New Roman" w:hAnsi="Times New Roman"/>
          <w:sz w:val="22"/>
          <w:szCs w:val="22"/>
        </w:rPr>
        <w:t>”  Present</w:t>
      </w:r>
      <w:r w:rsidR="00BE126B" w:rsidRPr="000148D1">
        <w:rPr>
          <w:rFonts w:ascii="Times New Roman" w:hAnsi="Times New Roman"/>
          <w:sz w:val="22"/>
          <w:szCs w:val="22"/>
        </w:rPr>
        <w:t xml:space="preserve">ation in </w:t>
      </w:r>
      <w:r w:rsidRPr="000148D1">
        <w:rPr>
          <w:rFonts w:ascii="Times New Roman" w:hAnsi="Times New Roman"/>
          <w:sz w:val="22"/>
          <w:szCs w:val="22"/>
        </w:rPr>
        <w:t>Pattern to Process in Land Cover Change, Special Session at the 96</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Pittsburgh, April 4-8, 2000.</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Participant in Roundtable, “Does Place Matter: Explaining Tropical Deforestation and Land Use</w:t>
      </w:r>
      <w:r w:rsidR="00BE126B" w:rsidRPr="000148D1">
        <w:rPr>
          <w:rFonts w:ascii="Times New Roman" w:hAnsi="Times New Roman"/>
          <w:sz w:val="22"/>
          <w:szCs w:val="22"/>
        </w:rPr>
        <w:t>.</w:t>
      </w:r>
      <w:r w:rsidRPr="000148D1">
        <w:rPr>
          <w:rFonts w:ascii="Times New Roman" w:hAnsi="Times New Roman"/>
          <w:sz w:val="22"/>
          <w:szCs w:val="22"/>
        </w:rPr>
        <w:t>” 96</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Pittsburgh, April 4-8, 2000.</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“Household Level Processes of Land Cover Change.”  Present</w:t>
      </w:r>
      <w:r w:rsidR="00BE126B" w:rsidRPr="000148D1">
        <w:rPr>
          <w:rFonts w:ascii="Times New Roman" w:hAnsi="Times New Roman"/>
          <w:sz w:val="22"/>
          <w:szCs w:val="22"/>
        </w:rPr>
        <w:t xml:space="preserve">ation. </w:t>
      </w:r>
      <w:r w:rsidRPr="000148D1">
        <w:rPr>
          <w:rFonts w:ascii="Times New Roman" w:hAnsi="Times New Roman"/>
          <w:sz w:val="22"/>
          <w:szCs w:val="22"/>
        </w:rPr>
        <w:t xml:space="preserve">Science Team Meeting of the Land Use and Land Cover Change Program, NASA, Reston, Virginia, April 3, 2000. </w:t>
      </w:r>
    </w:p>
    <w:p w:rsidR="00C90FF1" w:rsidRPr="000148D1" w:rsidRDefault="00C90FF1" w:rsidP="00A61197">
      <w:pPr>
        <w:rPr>
          <w:rFonts w:ascii="Times New Roman" w:hAnsi="Times New Roman"/>
          <w:b/>
          <w:bCs/>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“The Decision-Making Process in Land-Cover Evolution.”  </w:t>
      </w:r>
      <w:r w:rsidR="00481FB4" w:rsidRPr="000148D1">
        <w:rPr>
          <w:rFonts w:ascii="Times New Roman" w:hAnsi="Times New Roman"/>
          <w:sz w:val="22"/>
          <w:szCs w:val="22"/>
        </w:rPr>
        <w:t>P</w:t>
      </w:r>
      <w:r w:rsidRPr="000148D1">
        <w:rPr>
          <w:rFonts w:ascii="Times New Roman" w:hAnsi="Times New Roman"/>
          <w:sz w:val="22"/>
          <w:szCs w:val="22"/>
        </w:rPr>
        <w:t>resentation</w:t>
      </w:r>
      <w:r w:rsidR="00BE126B" w:rsidRPr="000148D1">
        <w:rPr>
          <w:rFonts w:ascii="Times New Roman" w:hAnsi="Times New Roman"/>
          <w:sz w:val="22"/>
          <w:szCs w:val="22"/>
        </w:rPr>
        <w:t>.</w:t>
      </w:r>
      <w:r w:rsidRPr="000148D1">
        <w:rPr>
          <w:rFonts w:ascii="Times New Roman" w:hAnsi="Times New Roman"/>
          <w:sz w:val="22"/>
          <w:szCs w:val="22"/>
        </w:rPr>
        <w:t xml:space="preserve"> 48</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Conference, Center for Latin American Studies, University of Florida, Gainesville, March 23-26, 1999.</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“Forest Conservation and Land Titling.”  Invited seminar, Resources for the Future, Washington, D.C., January 28, 1999.</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“Conserving the Tropical Resource Base: Do We Title Land or Organize Community?” Invited seminar, World Bank, Washington D.C. August 12, 1998.</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“The Structure of Uncultivated Wilderness: Land Use Beyond the Extensive Margin of Agriculture.” Presentation</w:t>
      </w:r>
      <w:r w:rsidR="00BE126B" w:rsidRPr="000148D1">
        <w:rPr>
          <w:rFonts w:ascii="Times New Roman" w:hAnsi="Times New Roman"/>
          <w:sz w:val="22"/>
          <w:szCs w:val="22"/>
        </w:rPr>
        <w:t xml:space="preserve">. </w:t>
      </w:r>
      <w:r w:rsidRPr="000148D1">
        <w:rPr>
          <w:rFonts w:ascii="Times New Roman" w:hAnsi="Times New Roman"/>
          <w:sz w:val="22"/>
          <w:szCs w:val="22"/>
        </w:rPr>
        <w:t>Resources for the Future “Pizza Workshop,” Washington D.C., June 9, 1998.</w:t>
      </w:r>
    </w:p>
    <w:p w:rsidR="00C90FF1" w:rsidRPr="000148D1" w:rsidRDefault="00C90FF1" w:rsidP="00A61197">
      <w:pPr>
        <w:rPr>
          <w:rFonts w:ascii="Times New Roman" w:hAnsi="Times New Roman"/>
          <w:b/>
          <w:bCs/>
          <w:sz w:val="22"/>
          <w:szCs w:val="22"/>
        </w:rPr>
      </w:pPr>
    </w:p>
    <w:p w:rsidR="00C90FF1" w:rsidRPr="000148D1" w:rsidRDefault="00C90FF1" w:rsidP="00A61197">
      <w:pPr>
        <w:pStyle w:val="BodyText2"/>
        <w:jc w:val="left"/>
        <w:rPr>
          <w:sz w:val="22"/>
          <w:szCs w:val="22"/>
        </w:rPr>
      </w:pPr>
      <w:r w:rsidRPr="000148D1">
        <w:rPr>
          <w:sz w:val="22"/>
          <w:szCs w:val="22"/>
        </w:rPr>
        <w:t>“Development and Land Cover Change: The Case of South Florida.” Presentation</w:t>
      </w:r>
      <w:r w:rsidR="00BE126B" w:rsidRPr="000148D1">
        <w:rPr>
          <w:sz w:val="22"/>
          <w:szCs w:val="22"/>
        </w:rPr>
        <w:t>.</w:t>
      </w:r>
      <w:r w:rsidRPr="000148D1">
        <w:rPr>
          <w:sz w:val="22"/>
          <w:szCs w:val="22"/>
        </w:rPr>
        <w:t xml:space="preserve"> Resources for the Future seminar series, Washington, D.C., April 22, 1998.</w:t>
      </w:r>
    </w:p>
    <w:p w:rsidR="00C90FF1" w:rsidRPr="000148D1" w:rsidRDefault="00C90FF1" w:rsidP="00A61197">
      <w:pPr>
        <w:rPr>
          <w:rFonts w:ascii="Times New Roman" w:hAnsi="Times New Roman"/>
          <w:b/>
          <w:bCs/>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“The Relationship among Population Growth, Consumption, and Land Use Change in China, India, and the United States.” Workshop participant</w:t>
      </w:r>
      <w:r w:rsidR="00BE126B" w:rsidRPr="000148D1">
        <w:rPr>
          <w:rFonts w:ascii="Times New Roman" w:hAnsi="Times New Roman"/>
          <w:sz w:val="22"/>
          <w:szCs w:val="22"/>
        </w:rPr>
        <w:t xml:space="preserve">. </w:t>
      </w:r>
      <w:r w:rsidRPr="000148D1">
        <w:rPr>
          <w:rFonts w:ascii="Times New Roman" w:hAnsi="Times New Roman"/>
          <w:sz w:val="22"/>
          <w:szCs w:val="22"/>
        </w:rPr>
        <w:t>National Research Council, Washington D.C., March 3-4, 1997.</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“External Sector Driving Forces of Deforestation and Regrowth.” Workshop participant, NASA, Marathon, Florida, February 21-22, 1997. </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“Landscape Changes in Regional Economic Evolution: Case Study of Southern Florida.” Invited presentation</w:t>
      </w:r>
      <w:r w:rsidR="00BE126B" w:rsidRPr="000148D1">
        <w:rPr>
          <w:rFonts w:ascii="Times New Roman" w:hAnsi="Times New Roman"/>
          <w:sz w:val="22"/>
          <w:szCs w:val="22"/>
        </w:rPr>
        <w:t>.  W</w:t>
      </w:r>
      <w:r w:rsidRPr="000148D1">
        <w:rPr>
          <w:rFonts w:ascii="Times New Roman" w:hAnsi="Times New Roman"/>
          <w:sz w:val="22"/>
          <w:szCs w:val="22"/>
        </w:rPr>
        <w:t>orkshop on Population and Environment, National Institute of Health, Bethesda, Maryland, October 29, 1996.</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“Ecosystem Change and the Regional Economy: The Case of Human Encroachment into South Florida.” Invited seminar, Regional Research Seminar. West Virginia University, October 25, 1996.</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“Modelling Rotational Agriculture.” Invited presentation</w:t>
      </w:r>
      <w:r w:rsidR="00BE126B" w:rsidRPr="000148D1">
        <w:rPr>
          <w:rFonts w:ascii="Times New Roman" w:hAnsi="Times New Roman"/>
          <w:sz w:val="22"/>
          <w:szCs w:val="22"/>
        </w:rPr>
        <w:t xml:space="preserve">.  </w:t>
      </w:r>
      <w:r w:rsidRPr="000148D1">
        <w:rPr>
          <w:rFonts w:ascii="Times New Roman" w:hAnsi="Times New Roman"/>
          <w:sz w:val="22"/>
          <w:szCs w:val="22"/>
        </w:rPr>
        <w:t xml:space="preserve">The Social Meaning of Secondary Growth, Tropical Conservation and Development Program and The Department of Political Science, University of Florida, Gainesville, September 20, 1996.    </w:t>
      </w:r>
    </w:p>
    <w:p w:rsidR="00C90FF1" w:rsidRPr="000148D1" w:rsidRDefault="00C90FF1" w:rsidP="00A61197">
      <w:pPr>
        <w:rPr>
          <w:rFonts w:ascii="Times New Roman" w:hAnsi="Times New Roman"/>
          <w:b/>
          <w:bCs/>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“Farming Systems Evolution in the Brazilian Amazon.”  </w:t>
      </w:r>
      <w:r w:rsidR="00BE126B" w:rsidRPr="000148D1">
        <w:rPr>
          <w:rFonts w:ascii="Times New Roman" w:hAnsi="Times New Roman"/>
          <w:sz w:val="22"/>
          <w:szCs w:val="22"/>
        </w:rPr>
        <w:t>P</w:t>
      </w:r>
      <w:r w:rsidRPr="000148D1">
        <w:rPr>
          <w:rFonts w:ascii="Times New Roman" w:hAnsi="Times New Roman"/>
          <w:sz w:val="22"/>
          <w:szCs w:val="22"/>
        </w:rPr>
        <w:t>resent</w:t>
      </w:r>
      <w:r w:rsidR="00BE126B" w:rsidRPr="000148D1">
        <w:rPr>
          <w:rFonts w:ascii="Times New Roman" w:hAnsi="Times New Roman"/>
          <w:sz w:val="22"/>
          <w:szCs w:val="22"/>
        </w:rPr>
        <w:t>ation.  O</w:t>
      </w:r>
      <w:r w:rsidRPr="000148D1">
        <w:rPr>
          <w:rFonts w:ascii="Times New Roman" w:hAnsi="Times New Roman"/>
          <w:sz w:val="22"/>
          <w:szCs w:val="22"/>
        </w:rPr>
        <w:t>rganized session of the Annual Meeting of the Association of American Geographers.  Charlotte, NC, April 12, 1996.</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“Land Use Dynamics and Ecological Transition:  The Case of South Florida.”  Invited Presentation</w:t>
      </w:r>
      <w:r w:rsidR="00BE126B" w:rsidRPr="000148D1">
        <w:rPr>
          <w:rFonts w:ascii="Times New Roman" w:hAnsi="Times New Roman"/>
          <w:sz w:val="22"/>
          <w:szCs w:val="22"/>
        </w:rPr>
        <w:t xml:space="preserve">.  </w:t>
      </w:r>
      <w:r w:rsidRPr="000148D1">
        <w:rPr>
          <w:rFonts w:ascii="Times New Roman" w:hAnsi="Times New Roman"/>
          <w:sz w:val="22"/>
          <w:szCs w:val="22"/>
        </w:rPr>
        <w:t>Ecological Society of America, Snowbird, Utah.  August 1, 1995.</w:t>
      </w:r>
    </w:p>
    <w:p w:rsidR="00D025DD" w:rsidRPr="000148D1" w:rsidRDefault="00D025DD" w:rsidP="00A61197">
      <w:pPr>
        <w:rPr>
          <w:rFonts w:ascii="Times New Roman" w:hAnsi="Times New Roman"/>
          <w:sz w:val="22"/>
          <w:szCs w:val="22"/>
        </w:rPr>
      </w:pPr>
    </w:p>
    <w:p w:rsidR="004F7BD4" w:rsidRDefault="004F7BD4"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lastRenderedPageBreak/>
        <w:t>“Farm-Level Decision-Making and its Impact on Land Use in the Brazilian Amazon.”  Invited lecture</w:t>
      </w:r>
      <w:r w:rsidR="00BE126B" w:rsidRPr="000148D1">
        <w:rPr>
          <w:rFonts w:ascii="Times New Roman" w:hAnsi="Times New Roman"/>
          <w:sz w:val="22"/>
          <w:szCs w:val="22"/>
        </w:rPr>
        <w:t>. T</w:t>
      </w:r>
      <w:r w:rsidRPr="000148D1">
        <w:rPr>
          <w:rFonts w:ascii="Times New Roman" w:hAnsi="Times New Roman"/>
          <w:sz w:val="22"/>
          <w:szCs w:val="22"/>
        </w:rPr>
        <w:t>he Tropical Conservation and Development Program and Department of Geography, University of Florida, October 31, 1994.</w:t>
      </w:r>
    </w:p>
    <w:p w:rsidR="007905FA" w:rsidRPr="000148D1" w:rsidRDefault="007905FA"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U.S. Man and the Biosphere </w:t>
      </w:r>
      <w:proofErr w:type="spellStart"/>
      <w:r w:rsidRPr="000148D1">
        <w:rPr>
          <w:rFonts w:ascii="Times New Roman" w:hAnsi="Times New Roman"/>
          <w:sz w:val="22"/>
          <w:szCs w:val="22"/>
        </w:rPr>
        <w:t>charette</w:t>
      </w:r>
      <w:proofErr w:type="spellEnd"/>
      <w:r w:rsidRPr="000148D1">
        <w:rPr>
          <w:rFonts w:ascii="Times New Roman" w:hAnsi="Times New Roman"/>
          <w:sz w:val="22"/>
          <w:szCs w:val="22"/>
        </w:rPr>
        <w:t xml:space="preserve"> on sustainability in South Florida.  Invitee.  Isle au </w:t>
      </w:r>
      <w:proofErr w:type="spellStart"/>
      <w:r w:rsidRPr="000148D1">
        <w:rPr>
          <w:rFonts w:ascii="Times New Roman" w:hAnsi="Times New Roman"/>
          <w:sz w:val="22"/>
          <w:szCs w:val="22"/>
        </w:rPr>
        <w:t>Haut</w:t>
      </w:r>
      <w:proofErr w:type="spellEnd"/>
      <w:r w:rsidRPr="000148D1">
        <w:rPr>
          <w:rFonts w:ascii="Times New Roman" w:hAnsi="Times New Roman"/>
          <w:sz w:val="22"/>
          <w:szCs w:val="22"/>
        </w:rPr>
        <w:t>, Maine, June 5-16, 1994.</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“Processes of land use change in developing countries.”  Presentation</w:t>
      </w:r>
      <w:r w:rsidR="00BE126B" w:rsidRPr="000148D1">
        <w:rPr>
          <w:rFonts w:ascii="Times New Roman" w:hAnsi="Times New Roman"/>
          <w:sz w:val="22"/>
          <w:szCs w:val="22"/>
        </w:rPr>
        <w:t xml:space="preserve">.  </w:t>
      </w:r>
      <w:r w:rsidRPr="000148D1">
        <w:rPr>
          <w:rFonts w:ascii="Times New Roman" w:hAnsi="Times New Roman"/>
          <w:sz w:val="22"/>
          <w:szCs w:val="22"/>
        </w:rPr>
        <w:t>40th North American meeting of the Regional Science Association, Houston, Texas, November 11-14, 1993.</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“Processes of land use change in developing countries.”  Presentation</w:t>
      </w:r>
      <w:r w:rsidR="00BE126B" w:rsidRPr="000148D1">
        <w:rPr>
          <w:rFonts w:ascii="Times New Roman" w:hAnsi="Times New Roman"/>
          <w:sz w:val="22"/>
          <w:szCs w:val="22"/>
        </w:rPr>
        <w:t xml:space="preserve">.  </w:t>
      </w:r>
      <w:r w:rsidRPr="000148D1">
        <w:rPr>
          <w:rFonts w:ascii="Times New Roman" w:hAnsi="Times New Roman"/>
          <w:sz w:val="22"/>
          <w:szCs w:val="22"/>
        </w:rPr>
        <w:t>40th North American meeting of the Regional Science Association, Houston, Texas, November 11-14, 1993.</w:t>
      </w:r>
    </w:p>
    <w:p w:rsidR="00377296" w:rsidRPr="000148D1" w:rsidRDefault="00377296"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“Forestry, Peasant Agriculture, and Sustainability in the Tropics.”  Presentation</w:t>
      </w:r>
      <w:r w:rsidR="00BE126B" w:rsidRPr="000148D1">
        <w:rPr>
          <w:rFonts w:ascii="Times New Roman" w:hAnsi="Times New Roman"/>
          <w:sz w:val="22"/>
          <w:szCs w:val="22"/>
        </w:rPr>
        <w:t>.  O</w:t>
      </w:r>
      <w:r w:rsidRPr="000148D1">
        <w:rPr>
          <w:rFonts w:ascii="Times New Roman" w:hAnsi="Times New Roman"/>
          <w:sz w:val="22"/>
          <w:szCs w:val="22"/>
        </w:rPr>
        <w:t>rganized session of the 36th Annual Meeting of the International Society for the Systems Sciences, Denver, Colorado, July 12-17, 1992.</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“US MAB Human-Dominated Systems Directorate Workshop on Ecological Sustainability.”  Invited Participant and leader for GIS and Data needs specialty group.  University of Miami, Miami, Florida, May 18-22, 1992.</w:t>
      </w:r>
    </w:p>
    <w:p w:rsidR="00EA21FC" w:rsidRPr="000148D1" w:rsidRDefault="00EA21FC"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“Forestry Issues in Tropical Economics.”  Invited seminar</w:t>
      </w:r>
      <w:r w:rsidR="00BE126B" w:rsidRPr="000148D1">
        <w:rPr>
          <w:rFonts w:ascii="Times New Roman" w:hAnsi="Times New Roman"/>
          <w:sz w:val="22"/>
          <w:szCs w:val="22"/>
        </w:rPr>
        <w:t xml:space="preserve">. </w:t>
      </w:r>
      <w:r w:rsidRPr="000148D1">
        <w:rPr>
          <w:rFonts w:ascii="Times New Roman" w:hAnsi="Times New Roman"/>
          <w:sz w:val="22"/>
          <w:szCs w:val="22"/>
        </w:rPr>
        <w:t>Southern Experiment Station, U.S. Forest Service, New Orleans, April 6, 1992.</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“Population and Environmental Degradation.”  Presentation</w:t>
      </w:r>
      <w:r w:rsidR="00BE126B" w:rsidRPr="000148D1">
        <w:rPr>
          <w:rFonts w:ascii="Times New Roman" w:hAnsi="Times New Roman"/>
          <w:sz w:val="22"/>
          <w:szCs w:val="22"/>
        </w:rPr>
        <w:t xml:space="preserve">.  </w:t>
      </w:r>
      <w:r w:rsidRPr="000148D1">
        <w:rPr>
          <w:rFonts w:ascii="Times New Roman" w:hAnsi="Times New Roman"/>
          <w:sz w:val="22"/>
          <w:szCs w:val="22"/>
        </w:rPr>
        <w:t>Southern Demographic Association, Jacksonville, Florida, October 10-12, 1991.</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“Human Institutions and Ecological Regimes.”  Panel participant.  Second annual meetings of the International Association for the Study of Common Property, Winnipeg, Canada, September 26-9, 1991.</w:t>
      </w:r>
    </w:p>
    <w:p w:rsidR="00020687" w:rsidRPr="000148D1" w:rsidRDefault="00020687"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“The Effect of Government Incentives and Assistance on Job Growth in Manufacturing.”  Invited Presentation.  Department of Geography, University of Cincinnati, Cincinnati, OH, October 17, 1990.</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“The Role of Population in Models of Environmental Degradation.”  Invited Paper.  The 21st annual meeting of the Southern Demographic Association, Louisville, KY, October 18-20, 1990.</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“A Behavioral Model of Tropical Deforestation Under the System of Concession Logging.”  Presentation</w:t>
      </w:r>
      <w:r w:rsidR="00745CF2" w:rsidRPr="000148D1">
        <w:rPr>
          <w:rFonts w:ascii="Times New Roman" w:hAnsi="Times New Roman"/>
          <w:sz w:val="22"/>
          <w:szCs w:val="22"/>
        </w:rPr>
        <w:t xml:space="preserve">. </w:t>
      </w:r>
      <w:r w:rsidRPr="000148D1">
        <w:rPr>
          <w:rFonts w:ascii="Times New Roman" w:hAnsi="Times New Roman"/>
          <w:sz w:val="22"/>
          <w:szCs w:val="22"/>
        </w:rPr>
        <w:t xml:space="preserve">Conference on The Ecological Economics of Sustainability, The World Bank, Washington, D.C., May 21-23, 1990.   </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“Deforestation Processes in Indonesia.”  Presentation</w:t>
      </w:r>
      <w:r w:rsidR="00745CF2" w:rsidRPr="000148D1">
        <w:rPr>
          <w:rFonts w:ascii="Times New Roman" w:hAnsi="Times New Roman"/>
          <w:sz w:val="22"/>
          <w:szCs w:val="22"/>
        </w:rPr>
        <w:t xml:space="preserve">.  </w:t>
      </w:r>
      <w:r w:rsidRPr="000148D1">
        <w:rPr>
          <w:rFonts w:ascii="Times New Roman" w:hAnsi="Times New Roman"/>
          <w:sz w:val="22"/>
          <w:szCs w:val="22"/>
        </w:rPr>
        <w:t>86th annual meeting of the Association of American Geographers, Toronto, Ontario, April 19-22, 1990.</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“The Dynamics of Immigration Processes and Possible Impacts on Internal Migration Systems.”  Presentation at the 86th annual meeting of the Association of American Geographers, Toronto, Ontario, April 19-22, 1990.</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“Contract Forfeiture and Tropical Deforestation.”  Presentation at the 2nd Interdisciplinary Conference on Natural Resource Modelling and Analysis, Tallahassee, FL, October 12-14, 1989.</w:t>
      </w:r>
    </w:p>
    <w:p w:rsidR="00C90FF1" w:rsidRPr="000148D1" w:rsidRDefault="00C90FF1" w:rsidP="00A61197">
      <w:pPr>
        <w:rPr>
          <w:rFonts w:ascii="Times New Roman" w:hAnsi="Times New Roman"/>
          <w:sz w:val="22"/>
          <w:szCs w:val="22"/>
        </w:rPr>
      </w:pPr>
    </w:p>
    <w:p w:rsidR="004F7BD4" w:rsidRDefault="004F7BD4"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lastRenderedPageBreak/>
        <w:t>“The Decision to Locate a Manufacturing Plant in Appalachia.”  Presentation</w:t>
      </w:r>
      <w:r w:rsidR="00745CF2" w:rsidRPr="000148D1">
        <w:rPr>
          <w:rFonts w:ascii="Times New Roman" w:hAnsi="Times New Roman"/>
          <w:sz w:val="22"/>
          <w:szCs w:val="22"/>
        </w:rPr>
        <w:t xml:space="preserve">. </w:t>
      </w:r>
      <w:r w:rsidRPr="000148D1">
        <w:rPr>
          <w:rFonts w:ascii="Times New Roman" w:hAnsi="Times New Roman"/>
          <w:sz w:val="22"/>
          <w:szCs w:val="22"/>
        </w:rPr>
        <w:t>85th Annual Meeting of the Association of American Geographers, Baltimore, MD, March 19-22, 1989.</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“The Decision to Locate a New Manufacturing Plant in Appalachia.”  Presentation</w:t>
      </w:r>
      <w:r w:rsidR="00745CF2" w:rsidRPr="000148D1">
        <w:rPr>
          <w:rFonts w:ascii="Times New Roman" w:hAnsi="Times New Roman"/>
          <w:sz w:val="22"/>
          <w:szCs w:val="22"/>
        </w:rPr>
        <w:t xml:space="preserve">.  </w:t>
      </w:r>
      <w:r w:rsidRPr="000148D1">
        <w:rPr>
          <w:rFonts w:ascii="Times New Roman" w:hAnsi="Times New Roman"/>
          <w:sz w:val="22"/>
          <w:szCs w:val="22"/>
        </w:rPr>
        <w:t>35th North American Meeting of the Regional Science Association, Toronto, Ontario, November 11-13, 1988.</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“The Regional and Local Search for New Manufacturing Plants.”  Invited presentation at “The Industry Location and Public Policy Symposium,” Knoxville, TN, April 21-23, 1988. </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Session Organizer for Session 62 on Industrial Location</w:t>
      </w:r>
      <w:r w:rsidR="00745CF2" w:rsidRPr="000148D1">
        <w:rPr>
          <w:rFonts w:ascii="Times New Roman" w:hAnsi="Times New Roman"/>
          <w:sz w:val="22"/>
          <w:szCs w:val="22"/>
        </w:rPr>
        <w:t xml:space="preserve">.  </w:t>
      </w:r>
      <w:r w:rsidRPr="000148D1">
        <w:rPr>
          <w:rFonts w:ascii="Times New Roman" w:hAnsi="Times New Roman"/>
          <w:sz w:val="22"/>
          <w:szCs w:val="22"/>
        </w:rPr>
        <w:t>27th Meeting of the Southern Regional Science Association, Morgantown, WV, April 14-16, 1988.</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w:t>
      </w:r>
      <w:r w:rsidR="00020687" w:rsidRPr="000148D1">
        <w:rPr>
          <w:rFonts w:ascii="Times New Roman" w:hAnsi="Times New Roman"/>
          <w:sz w:val="22"/>
          <w:szCs w:val="22"/>
        </w:rPr>
        <w:t>Modeling</w:t>
      </w:r>
      <w:r w:rsidRPr="000148D1">
        <w:rPr>
          <w:rFonts w:ascii="Times New Roman" w:hAnsi="Times New Roman"/>
          <w:sz w:val="22"/>
          <w:szCs w:val="22"/>
        </w:rPr>
        <w:t xml:space="preserve"> the Growth Processes of Manufacturing Establishments.”  Presentation</w:t>
      </w:r>
      <w:r w:rsidR="00745CF2" w:rsidRPr="000148D1">
        <w:rPr>
          <w:rFonts w:ascii="Times New Roman" w:hAnsi="Times New Roman"/>
          <w:sz w:val="22"/>
          <w:szCs w:val="22"/>
        </w:rPr>
        <w:t xml:space="preserve">.  </w:t>
      </w:r>
      <w:r w:rsidRPr="000148D1">
        <w:rPr>
          <w:rFonts w:ascii="Times New Roman" w:hAnsi="Times New Roman"/>
          <w:sz w:val="22"/>
          <w:szCs w:val="22"/>
        </w:rPr>
        <w:t>27th meeting of the Southern Regional Science Association, Morgantown, WV, April 14-16, 1988.</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“Comparative Cost and the Decision to Search for Manufacturing Plant Locations.”  Presentation</w:t>
      </w:r>
      <w:r w:rsidR="00745CF2" w:rsidRPr="000148D1">
        <w:rPr>
          <w:rFonts w:ascii="Times New Roman" w:hAnsi="Times New Roman"/>
          <w:sz w:val="22"/>
          <w:szCs w:val="22"/>
        </w:rPr>
        <w:t xml:space="preserve">.  </w:t>
      </w:r>
      <w:r w:rsidRPr="000148D1">
        <w:rPr>
          <w:rFonts w:ascii="Times New Roman" w:hAnsi="Times New Roman"/>
          <w:sz w:val="22"/>
          <w:szCs w:val="22"/>
        </w:rPr>
        <w:t>34th North American Meeting of the Regional Science Association, Baltimore, MD, November 12-15, 1987.</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“Geographic Hierarchy, Organization of the Firm, and the Decision to Search:  New Plant Locations in Central Appalachia.”  Presentation</w:t>
      </w:r>
      <w:r w:rsidR="00745CF2" w:rsidRPr="000148D1">
        <w:rPr>
          <w:rFonts w:ascii="Times New Roman" w:hAnsi="Times New Roman"/>
          <w:sz w:val="22"/>
          <w:szCs w:val="22"/>
        </w:rPr>
        <w:t xml:space="preserve">.  </w:t>
      </w:r>
      <w:r w:rsidRPr="000148D1">
        <w:rPr>
          <w:rFonts w:ascii="Times New Roman" w:hAnsi="Times New Roman"/>
          <w:sz w:val="22"/>
          <w:szCs w:val="22"/>
        </w:rPr>
        <w:t>83rd Annual Meeting of the Association of American Geographers, Portland, OR, April 23-26, 1987.</w:t>
      </w:r>
    </w:p>
    <w:p w:rsidR="007E7E1F" w:rsidRPr="000148D1" w:rsidRDefault="007E7E1F"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“Industrial Development in Growing and Declining Regions.” Presentation</w:t>
      </w:r>
      <w:r w:rsidR="00745CF2" w:rsidRPr="000148D1">
        <w:rPr>
          <w:rFonts w:ascii="Times New Roman" w:hAnsi="Times New Roman"/>
          <w:sz w:val="22"/>
          <w:szCs w:val="22"/>
        </w:rPr>
        <w:t xml:space="preserve">. </w:t>
      </w:r>
      <w:r w:rsidRPr="000148D1">
        <w:rPr>
          <w:rFonts w:ascii="Times New Roman" w:hAnsi="Times New Roman"/>
          <w:sz w:val="22"/>
          <w:szCs w:val="22"/>
        </w:rPr>
        <w:t>33rd North American Meetings of the Regional Science Association, Columbus, OH, November 14-16, 1986.</w:t>
      </w:r>
    </w:p>
    <w:p w:rsidR="00C90FF1" w:rsidRPr="000148D1" w:rsidRDefault="00C90FF1" w:rsidP="00A61197">
      <w:pPr>
        <w:rPr>
          <w:rFonts w:ascii="Times New Roman" w:hAnsi="Times New Roman"/>
          <w:b/>
          <w:bCs/>
          <w:sz w:val="22"/>
          <w:szCs w:val="22"/>
        </w:rPr>
      </w:pPr>
    </w:p>
    <w:p w:rsidR="00D11777" w:rsidRDefault="00D11777"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“Diffusion of Irrigation Technology and Agricultural Tenancy.”  Presentation</w:t>
      </w:r>
      <w:r w:rsidR="00745CF2" w:rsidRPr="000148D1">
        <w:rPr>
          <w:rFonts w:ascii="Times New Roman" w:hAnsi="Times New Roman"/>
          <w:sz w:val="22"/>
          <w:szCs w:val="22"/>
        </w:rPr>
        <w:t xml:space="preserve">. </w:t>
      </w:r>
      <w:r w:rsidRPr="000148D1">
        <w:rPr>
          <w:rFonts w:ascii="Times New Roman" w:hAnsi="Times New Roman"/>
          <w:sz w:val="22"/>
          <w:szCs w:val="22"/>
        </w:rPr>
        <w:t>82nd Annual meeting of the Association of American Geographers, Twin Cities, MN, May 1986.</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"Skill Composition of the Immigrant Workforce and the Economy:  A Simulation Approach."  Presentation</w:t>
      </w:r>
      <w:r w:rsidR="00745CF2" w:rsidRPr="000148D1">
        <w:rPr>
          <w:rFonts w:ascii="Times New Roman" w:hAnsi="Times New Roman"/>
          <w:sz w:val="22"/>
          <w:szCs w:val="22"/>
        </w:rPr>
        <w:t xml:space="preserve">. </w:t>
      </w:r>
      <w:r w:rsidRPr="000148D1">
        <w:rPr>
          <w:rFonts w:ascii="Times New Roman" w:hAnsi="Times New Roman"/>
          <w:sz w:val="22"/>
          <w:szCs w:val="22"/>
        </w:rPr>
        <w:t>17th Annual Pittsburgh Conference on Modeling and Simulation, Pittsburgh, PA, April 1986.</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"Potential State Responses to the Flood Disaster."  Presentation</w:t>
      </w:r>
      <w:r w:rsidR="00745CF2" w:rsidRPr="000148D1">
        <w:rPr>
          <w:rFonts w:ascii="Times New Roman" w:hAnsi="Times New Roman"/>
          <w:sz w:val="22"/>
          <w:szCs w:val="22"/>
        </w:rPr>
        <w:t xml:space="preserve">. </w:t>
      </w:r>
      <w:r w:rsidRPr="000148D1">
        <w:rPr>
          <w:rFonts w:ascii="Times New Roman" w:hAnsi="Times New Roman"/>
          <w:sz w:val="22"/>
          <w:szCs w:val="22"/>
        </w:rPr>
        <w:t>Senate Select Committee on Economic Development, Charleston, WV, January 6, 1986.</w:t>
      </w:r>
    </w:p>
    <w:p w:rsidR="005D3EF9" w:rsidRPr="000148D1" w:rsidRDefault="005D3EF9"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Discussant for "Estimating Demand for Water Under Multi-Block Price Structures," by Joseph Ziegler.  At the 32nd North American Meetings of the Regional Science Association, Philadelphia, PA, November 15-17, 1985.</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“Managing Land Use Transition:  the Case of Forests.”  Presentation</w:t>
      </w:r>
      <w:r w:rsidR="00745CF2" w:rsidRPr="000148D1">
        <w:rPr>
          <w:rFonts w:ascii="Times New Roman" w:hAnsi="Times New Roman"/>
          <w:sz w:val="22"/>
          <w:szCs w:val="22"/>
        </w:rPr>
        <w:t xml:space="preserve">.  </w:t>
      </w:r>
      <w:r w:rsidRPr="000148D1">
        <w:rPr>
          <w:rFonts w:ascii="Times New Roman" w:hAnsi="Times New Roman"/>
          <w:sz w:val="22"/>
          <w:szCs w:val="22"/>
        </w:rPr>
        <w:t>Annual Meeting of the Association of American Geographers, East Lakes Division, Indiana, PA, October 1985.</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“Sustainable Resource Exploitation and Multinational Behavior.”  Presentation</w:t>
      </w:r>
      <w:r w:rsidR="00745CF2" w:rsidRPr="000148D1">
        <w:rPr>
          <w:rFonts w:ascii="Times New Roman" w:hAnsi="Times New Roman"/>
          <w:sz w:val="22"/>
          <w:szCs w:val="22"/>
        </w:rPr>
        <w:t xml:space="preserve">. </w:t>
      </w:r>
      <w:r w:rsidRPr="000148D1">
        <w:rPr>
          <w:rFonts w:ascii="Times New Roman" w:hAnsi="Times New Roman"/>
          <w:sz w:val="22"/>
          <w:szCs w:val="22"/>
        </w:rPr>
        <w:t>Symposium on Sustainable Development of Natural Resources in the Third World, Columbus, OH, September 4-7, 1985.</w:t>
      </w:r>
    </w:p>
    <w:p w:rsidR="00C90FF1" w:rsidRPr="000148D1" w:rsidRDefault="00C90FF1" w:rsidP="00A61197">
      <w:pPr>
        <w:pStyle w:val="BodyText2"/>
        <w:jc w:val="left"/>
        <w:rPr>
          <w:sz w:val="22"/>
          <w:szCs w:val="22"/>
        </w:rPr>
      </w:pPr>
    </w:p>
    <w:p w:rsidR="00C90FF1" w:rsidRPr="000148D1" w:rsidRDefault="00C90FF1" w:rsidP="00A61197">
      <w:pPr>
        <w:pStyle w:val="BodyText2"/>
        <w:jc w:val="left"/>
        <w:rPr>
          <w:sz w:val="22"/>
          <w:szCs w:val="22"/>
        </w:rPr>
      </w:pPr>
      <w:r w:rsidRPr="000148D1">
        <w:rPr>
          <w:sz w:val="22"/>
          <w:szCs w:val="22"/>
        </w:rPr>
        <w:t>“A New Approach to the Identification of Most Rapid Approach Paths in the Renewable Resource Problem.”  Presentation</w:t>
      </w:r>
      <w:r w:rsidR="00745CF2" w:rsidRPr="000148D1">
        <w:rPr>
          <w:sz w:val="22"/>
          <w:szCs w:val="22"/>
        </w:rPr>
        <w:t xml:space="preserve">. </w:t>
      </w:r>
      <w:r w:rsidRPr="000148D1">
        <w:rPr>
          <w:sz w:val="22"/>
          <w:szCs w:val="22"/>
        </w:rPr>
        <w:t>15th Annual Pittsburgh Conference on Modelling and Simulation, Pittsburgh, PA, April 1984.</w:t>
      </w:r>
    </w:p>
    <w:p w:rsidR="00D025DD" w:rsidRPr="000148D1" w:rsidRDefault="00D025DD" w:rsidP="00A61197">
      <w:pPr>
        <w:rPr>
          <w:rFonts w:ascii="Times New Roman" w:hAnsi="Times New Roman"/>
          <w:b/>
          <w:bCs/>
          <w:sz w:val="22"/>
          <w:szCs w:val="22"/>
        </w:rPr>
      </w:pPr>
    </w:p>
    <w:p w:rsidR="00C90FF1" w:rsidRPr="000148D1" w:rsidRDefault="00C90FF1" w:rsidP="00A61197">
      <w:pPr>
        <w:rPr>
          <w:rFonts w:ascii="Times New Roman" w:hAnsi="Times New Roman"/>
          <w:b/>
          <w:bCs/>
          <w:sz w:val="22"/>
          <w:szCs w:val="22"/>
        </w:rPr>
      </w:pPr>
      <w:r w:rsidRPr="000148D1">
        <w:rPr>
          <w:rFonts w:ascii="Times New Roman" w:hAnsi="Times New Roman"/>
          <w:b/>
          <w:bCs/>
          <w:sz w:val="22"/>
          <w:szCs w:val="22"/>
        </w:rPr>
        <w:lastRenderedPageBreak/>
        <w:t>Regional</w:t>
      </w:r>
    </w:p>
    <w:p w:rsidR="00C90FF1" w:rsidRDefault="00C90FF1" w:rsidP="00A61197">
      <w:pPr>
        <w:rPr>
          <w:rFonts w:ascii="Times New Roman" w:hAnsi="Times New Roman"/>
          <w:sz w:val="22"/>
          <w:szCs w:val="22"/>
        </w:rPr>
      </w:pPr>
    </w:p>
    <w:p w:rsidR="00890932" w:rsidRDefault="00890932" w:rsidP="00A61197">
      <w:pPr>
        <w:rPr>
          <w:rFonts w:ascii="Times New Roman" w:hAnsi="Times New Roman"/>
          <w:sz w:val="22"/>
          <w:szCs w:val="22"/>
        </w:rPr>
      </w:pPr>
      <w:r>
        <w:rPr>
          <w:rFonts w:ascii="Times New Roman" w:hAnsi="Times New Roman"/>
          <w:sz w:val="22"/>
          <w:szCs w:val="22"/>
        </w:rPr>
        <w:t>“Problems in the Amazon.” Beaver Island Community School. February 11, 2021.</w:t>
      </w:r>
    </w:p>
    <w:p w:rsidR="00890932" w:rsidRPr="000148D1" w:rsidRDefault="00890932" w:rsidP="00A61197">
      <w:pPr>
        <w:rPr>
          <w:rFonts w:ascii="Times New Roman" w:hAnsi="Times New Roman"/>
          <w:sz w:val="22"/>
          <w:szCs w:val="22"/>
        </w:rPr>
      </w:pPr>
    </w:p>
    <w:p w:rsidR="00B00BF0" w:rsidRPr="000148D1" w:rsidRDefault="00774CF2" w:rsidP="00A61197">
      <w:pPr>
        <w:rPr>
          <w:rFonts w:ascii="Times New Roman" w:hAnsi="Times New Roman"/>
          <w:sz w:val="22"/>
          <w:szCs w:val="22"/>
        </w:rPr>
      </w:pPr>
      <w:r w:rsidRPr="000148D1">
        <w:rPr>
          <w:rFonts w:ascii="Times New Roman" w:hAnsi="Times New Roman"/>
          <w:sz w:val="22"/>
          <w:szCs w:val="22"/>
        </w:rPr>
        <w:t>“</w:t>
      </w:r>
      <w:r w:rsidR="007A3164" w:rsidRPr="000148D1">
        <w:rPr>
          <w:rFonts w:ascii="Times New Roman" w:hAnsi="Times New Roman"/>
          <w:sz w:val="22"/>
          <w:szCs w:val="22"/>
        </w:rPr>
        <w:t>Emergent Cattle Production Chains in the Brazilian Amazon</w:t>
      </w:r>
      <w:r w:rsidRPr="000148D1">
        <w:rPr>
          <w:rFonts w:ascii="Times New Roman" w:hAnsi="Times New Roman"/>
          <w:sz w:val="22"/>
          <w:szCs w:val="22"/>
        </w:rPr>
        <w:t xml:space="preserve">.” </w:t>
      </w:r>
      <w:r w:rsidR="007A3164" w:rsidRPr="000148D1">
        <w:rPr>
          <w:rFonts w:ascii="Times New Roman" w:hAnsi="Times New Roman"/>
          <w:sz w:val="22"/>
          <w:szCs w:val="22"/>
        </w:rPr>
        <w:t xml:space="preserve">  </w:t>
      </w:r>
      <w:r w:rsidRPr="000148D1">
        <w:rPr>
          <w:rFonts w:ascii="Times New Roman" w:hAnsi="Times New Roman"/>
          <w:sz w:val="22"/>
          <w:szCs w:val="22"/>
        </w:rPr>
        <w:t>Conservation and Development Forum.   Gainesville, UF, March 26, 2016.</w:t>
      </w:r>
    </w:p>
    <w:p w:rsidR="00774CF2" w:rsidRPr="000148D1" w:rsidRDefault="00774CF2" w:rsidP="00774CF2">
      <w:pPr>
        <w:rPr>
          <w:rFonts w:ascii="Times New Roman" w:hAnsi="Times New Roman"/>
          <w:sz w:val="22"/>
          <w:szCs w:val="22"/>
        </w:rPr>
      </w:pPr>
    </w:p>
    <w:p w:rsidR="00774CF2" w:rsidRPr="000148D1" w:rsidRDefault="00774CF2" w:rsidP="00774CF2">
      <w:pPr>
        <w:rPr>
          <w:rFonts w:ascii="Times New Roman" w:hAnsi="Times New Roman"/>
          <w:sz w:val="22"/>
          <w:szCs w:val="22"/>
        </w:rPr>
      </w:pPr>
      <w:r w:rsidRPr="000148D1">
        <w:rPr>
          <w:rFonts w:ascii="Times New Roman" w:hAnsi="Times New Roman"/>
          <w:sz w:val="22"/>
          <w:szCs w:val="22"/>
        </w:rPr>
        <w:t xml:space="preserve">“Conducting Interdisciplinary Research: The Case of Florida’s Springs.”  Presentation to Interdisciplinary Research Class, TCD.  Gainesville, UF, March 15, 2016.  </w:t>
      </w:r>
    </w:p>
    <w:p w:rsidR="00B00BF0" w:rsidRPr="000148D1" w:rsidRDefault="00B00BF0" w:rsidP="00A61197">
      <w:pPr>
        <w:rPr>
          <w:rFonts w:ascii="Times New Roman" w:hAnsi="Times New Roman"/>
          <w:sz w:val="22"/>
          <w:szCs w:val="22"/>
        </w:rPr>
      </w:pPr>
    </w:p>
    <w:p w:rsidR="00774CF2" w:rsidRPr="000148D1" w:rsidRDefault="00774CF2" w:rsidP="00774CF2">
      <w:pPr>
        <w:rPr>
          <w:rFonts w:ascii="Times New Roman" w:hAnsi="Times New Roman"/>
          <w:sz w:val="22"/>
          <w:szCs w:val="22"/>
        </w:rPr>
      </w:pPr>
      <w:r w:rsidRPr="000148D1">
        <w:rPr>
          <w:rFonts w:ascii="Times New Roman" w:hAnsi="Times New Roman"/>
          <w:sz w:val="22"/>
          <w:szCs w:val="22"/>
        </w:rPr>
        <w:t xml:space="preserve">“Flipping South America.” Presentation to WIGF project group.  Gainesville, UF, Feb 23, 2016.  </w:t>
      </w:r>
    </w:p>
    <w:p w:rsidR="00774CF2" w:rsidRPr="000148D1" w:rsidRDefault="00774CF2" w:rsidP="00774CF2">
      <w:pPr>
        <w:rPr>
          <w:rFonts w:ascii="Times New Roman" w:hAnsi="Times New Roman"/>
          <w:sz w:val="22"/>
          <w:szCs w:val="22"/>
        </w:rPr>
      </w:pPr>
    </w:p>
    <w:p w:rsidR="0059616B" w:rsidRPr="000148D1" w:rsidRDefault="0059616B" w:rsidP="0059616B">
      <w:pPr>
        <w:rPr>
          <w:rFonts w:ascii="Times New Roman" w:hAnsi="Times New Roman"/>
          <w:sz w:val="22"/>
          <w:szCs w:val="22"/>
        </w:rPr>
      </w:pPr>
      <w:r w:rsidRPr="000148D1">
        <w:rPr>
          <w:rFonts w:ascii="Times New Roman" w:hAnsi="Times New Roman"/>
          <w:sz w:val="22"/>
          <w:szCs w:val="22"/>
        </w:rPr>
        <w:t>Panelist.  Conservation and Development Forum.  Land Tenure Policy and Social Conflict: Drivers of Deforestation in the Amazon.  October 10, 2015.</w:t>
      </w:r>
    </w:p>
    <w:p w:rsidR="00774CF2" w:rsidRPr="000148D1" w:rsidRDefault="0059616B" w:rsidP="0059616B">
      <w:pPr>
        <w:rPr>
          <w:rFonts w:ascii="Times New Roman" w:hAnsi="Times New Roman"/>
          <w:sz w:val="22"/>
          <w:szCs w:val="22"/>
        </w:rPr>
      </w:pPr>
      <w:r w:rsidRPr="000148D1">
        <w:rPr>
          <w:rFonts w:ascii="Times New Roman" w:hAnsi="Times New Roman"/>
          <w:sz w:val="22"/>
          <w:szCs w:val="22"/>
        </w:rPr>
        <w:t xml:space="preserve"> </w:t>
      </w:r>
      <w:r w:rsidR="00774CF2" w:rsidRPr="000148D1">
        <w:rPr>
          <w:rFonts w:ascii="Times New Roman" w:hAnsi="Times New Roman"/>
          <w:sz w:val="22"/>
          <w:szCs w:val="22"/>
        </w:rPr>
        <w:t xml:space="preserve">“Deforestation in the Amazon: Forest Loss, Fragmentation, and Fire Feedbacks.” Presentation in Amazonian Seminar.  Gainesville, UF. October 5, 2015  </w:t>
      </w:r>
    </w:p>
    <w:p w:rsidR="00774CF2" w:rsidRPr="000148D1" w:rsidRDefault="00774CF2" w:rsidP="00774CF2">
      <w:pPr>
        <w:rPr>
          <w:rFonts w:ascii="Times New Roman" w:hAnsi="Times New Roman"/>
          <w:sz w:val="22"/>
          <w:szCs w:val="22"/>
        </w:rPr>
      </w:pPr>
    </w:p>
    <w:p w:rsidR="007A3164" w:rsidRPr="000148D1" w:rsidRDefault="00774CF2" w:rsidP="00774CF2">
      <w:pPr>
        <w:rPr>
          <w:rFonts w:ascii="Times New Roman" w:hAnsi="Times New Roman"/>
          <w:sz w:val="22"/>
          <w:szCs w:val="22"/>
        </w:rPr>
      </w:pPr>
      <w:r w:rsidRPr="000148D1">
        <w:rPr>
          <w:rFonts w:ascii="Times New Roman" w:hAnsi="Times New Roman"/>
          <w:sz w:val="22"/>
          <w:szCs w:val="22"/>
        </w:rPr>
        <w:t xml:space="preserve"> “</w:t>
      </w:r>
      <w:r w:rsidR="007A3164" w:rsidRPr="000148D1">
        <w:rPr>
          <w:rFonts w:ascii="Times New Roman" w:hAnsi="Times New Roman"/>
          <w:sz w:val="22"/>
          <w:szCs w:val="22"/>
        </w:rPr>
        <w:t>Saving Land for Nature in the Brazilian Amazon: Implications from Location Rent Theory</w:t>
      </w:r>
      <w:r w:rsidRPr="000148D1">
        <w:rPr>
          <w:rFonts w:ascii="Times New Roman" w:hAnsi="Times New Roman"/>
          <w:sz w:val="22"/>
          <w:szCs w:val="22"/>
        </w:rPr>
        <w:t>.”</w:t>
      </w:r>
      <w:r w:rsidR="007A3164" w:rsidRPr="000148D1">
        <w:rPr>
          <w:rFonts w:ascii="Times New Roman" w:hAnsi="Times New Roman"/>
          <w:sz w:val="22"/>
          <w:szCs w:val="22"/>
        </w:rPr>
        <w:t xml:space="preserve"> </w:t>
      </w:r>
      <w:r w:rsidRPr="000148D1">
        <w:rPr>
          <w:rFonts w:ascii="Times New Roman" w:hAnsi="Times New Roman"/>
          <w:sz w:val="22"/>
          <w:szCs w:val="22"/>
        </w:rPr>
        <w:t>Presentation in REDD Workshop Gainesville, UF, October 1, 2015.</w:t>
      </w:r>
    </w:p>
    <w:p w:rsidR="00B00BF0" w:rsidRPr="000148D1" w:rsidRDefault="00B00BF0" w:rsidP="00A61197">
      <w:pPr>
        <w:rPr>
          <w:rFonts w:ascii="Times New Roman" w:hAnsi="Times New Roman"/>
          <w:sz w:val="22"/>
          <w:szCs w:val="22"/>
          <w:highlight w:val="yellow"/>
        </w:rPr>
      </w:pPr>
    </w:p>
    <w:p w:rsidR="007E7E1F" w:rsidRPr="000148D1" w:rsidRDefault="00DC3FB7" w:rsidP="00A61197">
      <w:pPr>
        <w:rPr>
          <w:rFonts w:ascii="Times New Roman" w:hAnsi="Times New Roman"/>
          <w:sz w:val="22"/>
          <w:szCs w:val="22"/>
        </w:rPr>
      </w:pPr>
      <w:r w:rsidRPr="000148D1">
        <w:rPr>
          <w:rFonts w:ascii="Times New Roman" w:hAnsi="Times New Roman"/>
          <w:sz w:val="22"/>
          <w:szCs w:val="22"/>
        </w:rPr>
        <w:t>“Flipping South America: The Rise of Amazonian Industry.” Department of Geography Colloquium.  Gainesville, Florida.  January 29, 2015.</w:t>
      </w:r>
    </w:p>
    <w:p w:rsidR="00DC3FB7" w:rsidRPr="000148D1" w:rsidRDefault="00DC3FB7" w:rsidP="00A61197">
      <w:pPr>
        <w:rPr>
          <w:rFonts w:ascii="Times New Roman" w:hAnsi="Times New Roman"/>
          <w:sz w:val="22"/>
          <w:szCs w:val="22"/>
        </w:rPr>
      </w:pPr>
    </w:p>
    <w:p w:rsidR="00F4569B" w:rsidRPr="000148D1" w:rsidRDefault="00F4569B" w:rsidP="00F4569B">
      <w:pPr>
        <w:rPr>
          <w:rFonts w:ascii="Times New Roman" w:hAnsi="Times New Roman"/>
          <w:bCs/>
          <w:sz w:val="22"/>
          <w:szCs w:val="22"/>
        </w:rPr>
      </w:pPr>
      <w:r w:rsidRPr="000148D1">
        <w:rPr>
          <w:rFonts w:ascii="Times New Roman" w:hAnsi="Times New Roman"/>
          <w:sz w:val="22"/>
          <w:szCs w:val="22"/>
        </w:rPr>
        <w:t xml:space="preserve">“Infrastructural development and transformation of Amazonian landscapes. International Symposium - </w:t>
      </w:r>
      <w:r w:rsidRPr="000148D1">
        <w:rPr>
          <w:rFonts w:ascii="Times New Roman" w:hAnsi="Times New Roman"/>
          <w:bCs/>
          <w:sz w:val="22"/>
          <w:szCs w:val="22"/>
        </w:rPr>
        <w:t>Engineered Landscapes: Society, Environment, and Shifting Values in Brazil and the U.S. The University of Florida. October 23, 2014.</w:t>
      </w:r>
    </w:p>
    <w:p w:rsidR="00F4569B" w:rsidRPr="000148D1" w:rsidRDefault="00F4569B" w:rsidP="00F4569B">
      <w:pPr>
        <w:rPr>
          <w:rFonts w:ascii="Times New Roman" w:hAnsi="Times New Roman"/>
          <w:bCs/>
          <w:sz w:val="22"/>
          <w:szCs w:val="22"/>
        </w:rPr>
      </w:pPr>
    </w:p>
    <w:p w:rsidR="00F4569B" w:rsidRPr="000148D1" w:rsidRDefault="00F4569B" w:rsidP="00F4569B">
      <w:pPr>
        <w:rPr>
          <w:rFonts w:ascii="Times New Roman" w:hAnsi="Times New Roman"/>
          <w:bCs/>
          <w:sz w:val="22"/>
          <w:szCs w:val="22"/>
        </w:rPr>
      </w:pPr>
      <w:r w:rsidRPr="000148D1">
        <w:rPr>
          <w:rFonts w:ascii="Times New Roman" w:hAnsi="Times New Roman"/>
          <w:sz w:val="22"/>
          <w:szCs w:val="22"/>
        </w:rPr>
        <w:t>Panel</w:t>
      </w:r>
      <w:r w:rsidR="00795B6D" w:rsidRPr="000148D1">
        <w:rPr>
          <w:rFonts w:ascii="Times New Roman" w:hAnsi="Times New Roman"/>
          <w:sz w:val="22"/>
          <w:szCs w:val="22"/>
        </w:rPr>
        <w:t>ist</w:t>
      </w:r>
      <w:r w:rsidRPr="000148D1">
        <w:rPr>
          <w:rFonts w:ascii="Times New Roman" w:hAnsi="Times New Roman"/>
          <w:sz w:val="22"/>
          <w:szCs w:val="22"/>
        </w:rPr>
        <w:t xml:space="preserve">.  International Symposium - </w:t>
      </w:r>
      <w:r w:rsidRPr="000148D1">
        <w:rPr>
          <w:rFonts w:ascii="Times New Roman" w:hAnsi="Times New Roman"/>
          <w:bCs/>
          <w:sz w:val="22"/>
          <w:szCs w:val="22"/>
        </w:rPr>
        <w:t xml:space="preserve">Engineered Landscapes: Society, Environment, and Shifting Values in Brazil and the U.S. </w:t>
      </w:r>
      <w:r w:rsidR="00795B6D" w:rsidRPr="000148D1">
        <w:rPr>
          <w:rFonts w:ascii="Times New Roman" w:hAnsi="Times New Roman"/>
          <w:bCs/>
          <w:sz w:val="22"/>
          <w:szCs w:val="22"/>
        </w:rPr>
        <w:t xml:space="preserve">Roundtable discussion. The </w:t>
      </w:r>
      <w:r w:rsidRPr="000148D1">
        <w:rPr>
          <w:rFonts w:ascii="Times New Roman" w:hAnsi="Times New Roman"/>
          <w:bCs/>
          <w:sz w:val="22"/>
          <w:szCs w:val="22"/>
        </w:rPr>
        <w:t>University of Florida. October 23, 2014.</w:t>
      </w:r>
    </w:p>
    <w:p w:rsidR="00F4569B" w:rsidRPr="000148D1" w:rsidRDefault="00F4569B" w:rsidP="00F4569B">
      <w:pPr>
        <w:rPr>
          <w:rFonts w:ascii="Times New Roman" w:hAnsi="Times New Roman"/>
          <w:bCs/>
          <w:sz w:val="22"/>
          <w:szCs w:val="22"/>
        </w:rPr>
      </w:pPr>
    </w:p>
    <w:p w:rsidR="004A5A2A" w:rsidRPr="000148D1" w:rsidRDefault="004A5A2A" w:rsidP="00A61197">
      <w:pPr>
        <w:rPr>
          <w:rFonts w:ascii="Times New Roman" w:hAnsi="Times New Roman"/>
          <w:sz w:val="22"/>
          <w:szCs w:val="22"/>
        </w:rPr>
      </w:pPr>
      <w:r w:rsidRPr="000148D1">
        <w:rPr>
          <w:rFonts w:ascii="Times New Roman" w:hAnsi="Times New Roman"/>
          <w:sz w:val="22"/>
          <w:szCs w:val="22"/>
        </w:rPr>
        <w:t>“A life of Research and Adventure.”   Michigan State University Retiree’s Association.  East Lansing, Michigan. November 13, 2012.</w:t>
      </w:r>
    </w:p>
    <w:p w:rsidR="004A5A2A" w:rsidRPr="000148D1" w:rsidRDefault="004A5A2A" w:rsidP="00A61197">
      <w:pPr>
        <w:rPr>
          <w:rFonts w:ascii="Times New Roman" w:hAnsi="Times New Roman"/>
          <w:sz w:val="22"/>
          <w:szCs w:val="22"/>
        </w:rPr>
      </w:pPr>
    </w:p>
    <w:p w:rsidR="0050121F" w:rsidRPr="000148D1" w:rsidRDefault="0050121F" w:rsidP="00A61197">
      <w:pPr>
        <w:rPr>
          <w:rFonts w:ascii="Times New Roman" w:hAnsi="Times New Roman"/>
          <w:sz w:val="22"/>
          <w:szCs w:val="22"/>
        </w:rPr>
      </w:pPr>
      <w:r w:rsidRPr="000148D1">
        <w:rPr>
          <w:rFonts w:ascii="Times New Roman" w:hAnsi="Times New Roman"/>
          <w:sz w:val="22"/>
          <w:szCs w:val="22"/>
        </w:rPr>
        <w:t xml:space="preserve">“Research as Adventure.”  </w:t>
      </w:r>
      <w:r w:rsidR="00F708FF" w:rsidRPr="000148D1">
        <w:rPr>
          <w:rFonts w:ascii="Times New Roman" w:hAnsi="Times New Roman"/>
          <w:sz w:val="22"/>
          <w:szCs w:val="22"/>
        </w:rPr>
        <w:t>University Club of Michigan State University Colloquium Series.  East Lansing, Michigan.  October 19, 2010.</w:t>
      </w:r>
    </w:p>
    <w:p w:rsidR="00F708FF" w:rsidRPr="000148D1" w:rsidRDefault="00F708FF" w:rsidP="00A61197">
      <w:pPr>
        <w:rPr>
          <w:rFonts w:ascii="Times New Roman" w:hAnsi="Times New Roman"/>
          <w:snapToGrid/>
          <w:sz w:val="22"/>
          <w:szCs w:val="22"/>
        </w:rPr>
      </w:pPr>
    </w:p>
    <w:p w:rsidR="000B1133" w:rsidRPr="000148D1" w:rsidRDefault="00A12672" w:rsidP="00A61197">
      <w:pPr>
        <w:rPr>
          <w:rFonts w:ascii="Times New Roman" w:hAnsi="Times New Roman"/>
          <w:sz w:val="22"/>
          <w:szCs w:val="22"/>
        </w:rPr>
      </w:pPr>
      <w:r w:rsidRPr="000148D1">
        <w:rPr>
          <w:rFonts w:ascii="Times New Roman" w:hAnsi="Times New Roman"/>
          <w:snapToGrid/>
          <w:sz w:val="22"/>
          <w:szCs w:val="22"/>
        </w:rPr>
        <w:t>“Biofuels and the Green Energy of Amazonia.” CASID/</w:t>
      </w:r>
      <w:proofErr w:type="spellStart"/>
      <w:r w:rsidRPr="000148D1">
        <w:rPr>
          <w:rFonts w:ascii="Times New Roman" w:hAnsi="Times New Roman"/>
          <w:snapToGrid/>
          <w:sz w:val="22"/>
          <w:szCs w:val="22"/>
        </w:rPr>
        <w:t>GenCen</w:t>
      </w:r>
      <w:proofErr w:type="spellEnd"/>
      <w:r w:rsidRPr="000148D1">
        <w:rPr>
          <w:rFonts w:ascii="Times New Roman" w:hAnsi="Times New Roman"/>
          <w:snapToGrid/>
          <w:sz w:val="22"/>
          <w:szCs w:val="22"/>
        </w:rPr>
        <w:t xml:space="preserve"> Friday Forum</w:t>
      </w:r>
      <w:r w:rsidRPr="000148D1">
        <w:rPr>
          <w:rFonts w:ascii="Times New Roman" w:hAnsi="Times New Roman"/>
          <w:snapToGrid/>
          <w:color w:val="0000FF"/>
          <w:sz w:val="22"/>
          <w:szCs w:val="22"/>
        </w:rPr>
        <w:t>.</w:t>
      </w:r>
      <w:r w:rsidRPr="000148D1">
        <w:rPr>
          <w:rFonts w:ascii="Times New Roman" w:hAnsi="Times New Roman"/>
          <w:sz w:val="22"/>
          <w:szCs w:val="22"/>
        </w:rPr>
        <w:t xml:space="preserve"> </w:t>
      </w:r>
      <w:r w:rsidR="00F708FF" w:rsidRPr="000148D1">
        <w:rPr>
          <w:rFonts w:ascii="Times New Roman" w:hAnsi="Times New Roman"/>
          <w:sz w:val="22"/>
          <w:szCs w:val="22"/>
        </w:rPr>
        <w:t xml:space="preserve">MSU, </w:t>
      </w:r>
      <w:r w:rsidRPr="000148D1">
        <w:rPr>
          <w:rFonts w:ascii="Times New Roman" w:hAnsi="Times New Roman"/>
          <w:sz w:val="22"/>
          <w:szCs w:val="22"/>
        </w:rPr>
        <w:t>October 22, 2010.</w:t>
      </w:r>
    </w:p>
    <w:p w:rsidR="00A12672" w:rsidRPr="000148D1" w:rsidRDefault="00A12672" w:rsidP="00A61197">
      <w:pPr>
        <w:rPr>
          <w:rFonts w:ascii="Times New Roman" w:hAnsi="Times New Roman"/>
          <w:sz w:val="22"/>
          <w:szCs w:val="22"/>
        </w:rPr>
      </w:pPr>
    </w:p>
    <w:p w:rsidR="000B1133" w:rsidRPr="000148D1" w:rsidRDefault="00AE028E" w:rsidP="00A61197">
      <w:pPr>
        <w:rPr>
          <w:rFonts w:ascii="Times New Roman" w:hAnsi="Times New Roman"/>
          <w:sz w:val="22"/>
          <w:szCs w:val="22"/>
        </w:rPr>
      </w:pPr>
      <w:r w:rsidRPr="000148D1">
        <w:rPr>
          <w:rFonts w:ascii="Times New Roman" w:hAnsi="Times New Roman"/>
          <w:sz w:val="22"/>
          <w:szCs w:val="22"/>
        </w:rPr>
        <w:t xml:space="preserve">“The Amazon.”  </w:t>
      </w:r>
      <w:r w:rsidR="000B1133" w:rsidRPr="000148D1">
        <w:rPr>
          <w:rFonts w:ascii="Times New Roman" w:hAnsi="Times New Roman"/>
          <w:sz w:val="22"/>
          <w:szCs w:val="22"/>
        </w:rPr>
        <w:t>Marble Elementary School</w:t>
      </w:r>
      <w:r w:rsidRPr="000148D1">
        <w:rPr>
          <w:rFonts w:ascii="Times New Roman" w:hAnsi="Times New Roman"/>
          <w:sz w:val="22"/>
          <w:szCs w:val="22"/>
        </w:rPr>
        <w:t>,</w:t>
      </w:r>
      <w:r w:rsidR="000B1133" w:rsidRPr="000148D1">
        <w:rPr>
          <w:rFonts w:ascii="Times New Roman" w:hAnsi="Times New Roman"/>
          <w:sz w:val="22"/>
          <w:szCs w:val="22"/>
        </w:rPr>
        <w:t xml:space="preserve"> April 16, 2008</w:t>
      </w:r>
    </w:p>
    <w:p w:rsidR="002329C6" w:rsidRPr="000148D1" w:rsidRDefault="002329C6" w:rsidP="00A61197">
      <w:pPr>
        <w:rPr>
          <w:rFonts w:ascii="Times New Roman" w:hAnsi="Times New Roman"/>
          <w:sz w:val="22"/>
          <w:szCs w:val="22"/>
        </w:rPr>
      </w:pPr>
    </w:p>
    <w:p w:rsidR="00E7028D" w:rsidRPr="000148D1" w:rsidRDefault="00AE028E" w:rsidP="00A61197">
      <w:pPr>
        <w:rPr>
          <w:rFonts w:ascii="Times New Roman" w:hAnsi="Times New Roman"/>
          <w:sz w:val="22"/>
          <w:szCs w:val="22"/>
        </w:rPr>
      </w:pPr>
      <w:r w:rsidRPr="000148D1">
        <w:rPr>
          <w:rFonts w:ascii="Times New Roman" w:hAnsi="Times New Roman"/>
          <w:sz w:val="22"/>
          <w:szCs w:val="22"/>
        </w:rPr>
        <w:t xml:space="preserve">“Cattle in Amazonia.” </w:t>
      </w:r>
      <w:r w:rsidR="00E7028D" w:rsidRPr="000148D1">
        <w:rPr>
          <w:rFonts w:ascii="Times New Roman" w:hAnsi="Times New Roman"/>
          <w:sz w:val="22"/>
          <w:szCs w:val="22"/>
        </w:rPr>
        <w:t>Nature Society Theory Workshop</w:t>
      </w:r>
      <w:r w:rsidR="008A0DFB" w:rsidRPr="000148D1">
        <w:rPr>
          <w:rFonts w:ascii="Times New Roman" w:hAnsi="Times New Roman"/>
          <w:sz w:val="22"/>
          <w:szCs w:val="22"/>
        </w:rPr>
        <w:t xml:space="preserve">, Department of Geography, MSU, November 16, 2007. </w:t>
      </w:r>
    </w:p>
    <w:p w:rsidR="00E7028D" w:rsidRPr="000148D1" w:rsidRDefault="00E7028D"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Muskegon River Watershed Partnership Conference participant, funded by the </w:t>
      </w:r>
      <w:proofErr w:type="spellStart"/>
      <w:r w:rsidRPr="000148D1">
        <w:rPr>
          <w:rFonts w:ascii="Times New Roman" w:hAnsi="Times New Roman"/>
          <w:sz w:val="22"/>
          <w:szCs w:val="22"/>
        </w:rPr>
        <w:t>Wege</w:t>
      </w:r>
      <w:proofErr w:type="spellEnd"/>
      <w:r w:rsidRPr="000148D1">
        <w:rPr>
          <w:rFonts w:ascii="Times New Roman" w:hAnsi="Times New Roman"/>
          <w:sz w:val="22"/>
          <w:szCs w:val="22"/>
        </w:rPr>
        <w:t xml:space="preserve"> Foundation, Muskegon, Michigan, August 21-25, 2000.</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Natural Resources Coalition retreat, W.K. Biological Station.  Retreat Participant, W.K. Kellogg Biological Station, Michigan, July 20-21, 2000.</w:t>
      </w:r>
    </w:p>
    <w:p w:rsidR="00C90FF1" w:rsidRPr="000148D1" w:rsidRDefault="00C90FF1" w:rsidP="00A61197">
      <w:pPr>
        <w:rPr>
          <w:rFonts w:ascii="Times New Roman" w:hAnsi="Times New Roman"/>
          <w:sz w:val="22"/>
          <w:szCs w:val="22"/>
        </w:rPr>
      </w:pPr>
    </w:p>
    <w:p w:rsidR="004F7BD4" w:rsidRDefault="004F7BD4"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lastRenderedPageBreak/>
        <w:t>“Deforestation and Cattle Ranching in the Brazilian Amazon: External Capital and Household Processes,” Presentation</w:t>
      </w:r>
      <w:r w:rsidR="00745CF2" w:rsidRPr="000148D1">
        <w:rPr>
          <w:rFonts w:ascii="Times New Roman" w:hAnsi="Times New Roman"/>
          <w:sz w:val="22"/>
          <w:szCs w:val="22"/>
        </w:rPr>
        <w:t xml:space="preserve">. </w:t>
      </w:r>
      <w:r w:rsidRPr="000148D1">
        <w:rPr>
          <w:rFonts w:ascii="Times New Roman" w:hAnsi="Times New Roman"/>
          <w:sz w:val="22"/>
          <w:szCs w:val="22"/>
        </w:rPr>
        <w:t>“Brown Bag” seminar series of the Basic Science and Remote Sensing Initiative, Michigan State University, April 28, 2000.</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“An Overview of Deforestation Processes in the Brazilian Amazon,” Introductory Presentation at research presentations addressing, “Is there a Future for Amazonia?”  Brazil week at Michigan State University.  April 10, 2000.</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 </w:t>
      </w:r>
      <w:r w:rsidRPr="000148D1">
        <w:rPr>
          <w:rFonts w:ascii="Times New Roman" w:hAnsi="Times New Roman"/>
          <w:sz w:val="22"/>
          <w:szCs w:val="22"/>
        </w:rPr>
        <w:br/>
        <w:t>“Tropical Deforestation at Ground Level: The Changing Landscape of Amazonia.” Invited presentation</w:t>
      </w:r>
      <w:r w:rsidR="00745CF2" w:rsidRPr="000148D1">
        <w:rPr>
          <w:rFonts w:ascii="Times New Roman" w:hAnsi="Times New Roman"/>
          <w:sz w:val="22"/>
          <w:szCs w:val="22"/>
        </w:rPr>
        <w:t xml:space="preserve">. </w:t>
      </w:r>
      <w:r w:rsidRPr="000148D1">
        <w:rPr>
          <w:rFonts w:ascii="Times New Roman" w:hAnsi="Times New Roman"/>
          <w:sz w:val="22"/>
          <w:szCs w:val="22"/>
        </w:rPr>
        <w:t xml:space="preserve"> Center for Latin American and Caribbean Studies, Michigan State University, East Lansing, October 13, 1999.</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“Modeling Land-Cover Change at Farm Level.”  Invited seminar, Department of Geography, Michigan State University, East Lansing, March 30, 1999.</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“Landscape Dynamics and Demographic Change:  The Case of South Florida.”  Invited presentation</w:t>
      </w:r>
      <w:r w:rsidR="00745CF2" w:rsidRPr="000148D1">
        <w:rPr>
          <w:rFonts w:ascii="Times New Roman" w:hAnsi="Times New Roman"/>
          <w:sz w:val="22"/>
          <w:szCs w:val="22"/>
        </w:rPr>
        <w:t xml:space="preserve">. </w:t>
      </w:r>
      <w:r w:rsidRPr="000148D1">
        <w:rPr>
          <w:rFonts w:ascii="Times New Roman" w:hAnsi="Times New Roman"/>
          <w:sz w:val="22"/>
          <w:szCs w:val="22"/>
        </w:rPr>
        <w:t>FSU Population Center Brown Bag Seminar Series, Florida State University, April 18, 1996.</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“Land Concentration in the Brazilian Amazon:  Structural or Demographic Phenomenon?”  Invited presentation</w:t>
      </w:r>
      <w:r w:rsidR="00745CF2" w:rsidRPr="000148D1">
        <w:rPr>
          <w:rFonts w:ascii="Times New Roman" w:hAnsi="Times New Roman"/>
          <w:sz w:val="22"/>
          <w:szCs w:val="22"/>
        </w:rPr>
        <w:t xml:space="preserve">. </w:t>
      </w:r>
      <w:r w:rsidRPr="000148D1">
        <w:rPr>
          <w:rFonts w:ascii="Times New Roman" w:hAnsi="Times New Roman"/>
          <w:sz w:val="22"/>
          <w:szCs w:val="22"/>
        </w:rPr>
        <w:t>FSU Geography Seminar Series.  Nov 17, 1995.</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“Micro-level Determinants of Deforestation.”  Invited presentation</w:t>
      </w:r>
      <w:r w:rsidR="00745CF2" w:rsidRPr="000148D1">
        <w:rPr>
          <w:rFonts w:ascii="Times New Roman" w:hAnsi="Times New Roman"/>
          <w:sz w:val="22"/>
          <w:szCs w:val="22"/>
        </w:rPr>
        <w:t xml:space="preserve">. </w:t>
      </w:r>
      <w:r w:rsidRPr="000148D1">
        <w:rPr>
          <w:rFonts w:ascii="Times New Roman" w:hAnsi="Times New Roman"/>
          <w:sz w:val="22"/>
          <w:szCs w:val="22"/>
        </w:rPr>
        <w:t>F</w:t>
      </w:r>
      <w:r w:rsidR="00745CF2" w:rsidRPr="000148D1">
        <w:rPr>
          <w:rFonts w:ascii="Times New Roman" w:hAnsi="Times New Roman"/>
          <w:sz w:val="22"/>
          <w:szCs w:val="22"/>
        </w:rPr>
        <w:t>lorida State University</w:t>
      </w:r>
      <w:r w:rsidRPr="000148D1">
        <w:rPr>
          <w:rFonts w:ascii="Times New Roman" w:hAnsi="Times New Roman"/>
          <w:sz w:val="22"/>
          <w:szCs w:val="22"/>
        </w:rPr>
        <w:t xml:space="preserve"> Population Center Brown Bag Seminar Series, Florida State University, February 17, 1995.</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“Dynamics of Land Use at Household Levels:  A Simulation Approach.”  Invited presentation</w:t>
      </w:r>
      <w:r w:rsidR="00745CF2" w:rsidRPr="000148D1">
        <w:rPr>
          <w:rFonts w:ascii="Times New Roman" w:hAnsi="Times New Roman"/>
          <w:sz w:val="22"/>
          <w:szCs w:val="22"/>
        </w:rPr>
        <w:t xml:space="preserve">. </w:t>
      </w:r>
      <w:r w:rsidRPr="000148D1">
        <w:rPr>
          <w:rFonts w:ascii="Times New Roman" w:hAnsi="Times New Roman"/>
          <w:sz w:val="22"/>
          <w:szCs w:val="22"/>
        </w:rPr>
        <w:t>Statistics Colloquium, Department of Statistics, Florida State University, March 17, 1994.</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“Dynamics of land use at household level in tropical forest zones.”  Invited presentation</w:t>
      </w:r>
      <w:r w:rsidR="00745CF2" w:rsidRPr="000148D1">
        <w:rPr>
          <w:rFonts w:ascii="Times New Roman" w:hAnsi="Times New Roman"/>
          <w:sz w:val="22"/>
          <w:szCs w:val="22"/>
        </w:rPr>
        <w:t xml:space="preserve">. </w:t>
      </w:r>
      <w:r w:rsidRPr="000148D1">
        <w:rPr>
          <w:rFonts w:ascii="Times New Roman" w:hAnsi="Times New Roman"/>
          <w:sz w:val="22"/>
          <w:szCs w:val="22"/>
        </w:rPr>
        <w:t>Doctoral Colloquium, Department of Urban and Regional Planning, F</w:t>
      </w:r>
      <w:r w:rsidR="00745CF2" w:rsidRPr="000148D1">
        <w:rPr>
          <w:rFonts w:ascii="Times New Roman" w:hAnsi="Times New Roman"/>
          <w:sz w:val="22"/>
          <w:szCs w:val="22"/>
        </w:rPr>
        <w:t>lorida State University</w:t>
      </w:r>
      <w:r w:rsidRPr="000148D1">
        <w:rPr>
          <w:rFonts w:ascii="Times New Roman" w:hAnsi="Times New Roman"/>
          <w:sz w:val="22"/>
          <w:szCs w:val="22"/>
        </w:rPr>
        <w:t>, November 2, 1993.</w:t>
      </w:r>
    </w:p>
    <w:p w:rsidR="005D16EC" w:rsidRPr="000148D1" w:rsidRDefault="005D16EC"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“Executive Summary of the Cost of Doing Business Study.”  Presentation to the Interim Commission on Employment Opportunities and Economic Development in Charleston, WV, April 6, 1987.  </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“Final Report on the Cost of Doing Business Study.”  Presentation</w:t>
      </w:r>
      <w:r w:rsidR="00745CF2" w:rsidRPr="000148D1">
        <w:rPr>
          <w:rFonts w:ascii="Times New Roman" w:hAnsi="Times New Roman"/>
          <w:sz w:val="22"/>
          <w:szCs w:val="22"/>
        </w:rPr>
        <w:t xml:space="preserve">. </w:t>
      </w:r>
      <w:r w:rsidRPr="000148D1">
        <w:rPr>
          <w:rFonts w:ascii="Times New Roman" w:hAnsi="Times New Roman"/>
          <w:sz w:val="22"/>
          <w:szCs w:val="22"/>
        </w:rPr>
        <w:t>Interim Commission on Employment Opportunities and Economic Development in Charleston, WV, February 13, 1987.</w:t>
      </w:r>
    </w:p>
    <w:p w:rsidR="005D3EF9" w:rsidRPr="000148D1" w:rsidRDefault="005D3EF9"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“Preliminary Report on the Cost of Doing Business Study.”  Presentation</w:t>
      </w:r>
      <w:r w:rsidR="00745CF2" w:rsidRPr="000148D1">
        <w:rPr>
          <w:rFonts w:ascii="Times New Roman" w:hAnsi="Times New Roman"/>
          <w:sz w:val="22"/>
          <w:szCs w:val="22"/>
        </w:rPr>
        <w:t xml:space="preserve">. </w:t>
      </w:r>
      <w:r w:rsidRPr="000148D1">
        <w:rPr>
          <w:rFonts w:ascii="Times New Roman" w:hAnsi="Times New Roman"/>
          <w:sz w:val="22"/>
          <w:szCs w:val="22"/>
        </w:rPr>
        <w:t>Interim Commission on Employment Opportunities and Economic Development in Charleston, WV, December 8, 1986.</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“The Cost of Doing Business and Site Search Behavior.”  Presentation</w:t>
      </w:r>
      <w:r w:rsidR="00745CF2" w:rsidRPr="000148D1">
        <w:rPr>
          <w:rFonts w:ascii="Times New Roman" w:hAnsi="Times New Roman"/>
          <w:sz w:val="22"/>
          <w:szCs w:val="22"/>
        </w:rPr>
        <w:t xml:space="preserve">. </w:t>
      </w:r>
      <w:r w:rsidRPr="000148D1">
        <w:rPr>
          <w:rFonts w:ascii="Times New Roman" w:hAnsi="Times New Roman"/>
          <w:sz w:val="22"/>
          <w:szCs w:val="22"/>
        </w:rPr>
        <w:t>Regional Research Institute Joint Seminar Series (WVU) in Morgantown, WV, November 22, 1986.</w:t>
      </w:r>
    </w:p>
    <w:p w:rsidR="00EA21FC" w:rsidRPr="000148D1" w:rsidRDefault="00EA21FC" w:rsidP="00A61197">
      <w:pPr>
        <w:pStyle w:val="BodyText2"/>
        <w:jc w:val="left"/>
        <w:rPr>
          <w:sz w:val="22"/>
          <w:szCs w:val="22"/>
        </w:rPr>
      </w:pPr>
    </w:p>
    <w:p w:rsidR="00D11777" w:rsidRDefault="00D11777" w:rsidP="00A61197">
      <w:pPr>
        <w:pStyle w:val="BodyText"/>
        <w:jc w:val="left"/>
        <w:rPr>
          <w:rFonts w:ascii="Times New Roman" w:hAnsi="Times New Roman"/>
          <w:b/>
          <w:bCs/>
          <w:szCs w:val="22"/>
        </w:rPr>
      </w:pPr>
    </w:p>
    <w:p w:rsidR="00C90FF1" w:rsidRPr="000148D1" w:rsidRDefault="00C90FF1" w:rsidP="00A61197">
      <w:pPr>
        <w:pStyle w:val="BodyText"/>
        <w:jc w:val="left"/>
        <w:rPr>
          <w:rFonts w:ascii="Times New Roman" w:hAnsi="Times New Roman"/>
          <w:b/>
          <w:bCs/>
          <w:szCs w:val="22"/>
        </w:rPr>
      </w:pPr>
      <w:r w:rsidRPr="000148D1">
        <w:rPr>
          <w:rFonts w:ascii="Times New Roman" w:hAnsi="Times New Roman"/>
          <w:b/>
          <w:bCs/>
          <w:szCs w:val="22"/>
        </w:rPr>
        <w:t>ORGANIZATIONAL ACTIVITY</w:t>
      </w:r>
    </w:p>
    <w:p w:rsidR="00D54546" w:rsidRPr="000148D1" w:rsidRDefault="00D54546" w:rsidP="00A61197">
      <w:pPr>
        <w:pStyle w:val="BodyText"/>
        <w:jc w:val="left"/>
        <w:rPr>
          <w:rFonts w:ascii="Times New Roman" w:hAnsi="Times New Roman"/>
          <w:b/>
          <w:bCs/>
          <w:szCs w:val="22"/>
        </w:rPr>
      </w:pPr>
    </w:p>
    <w:p w:rsidR="00C90FF1" w:rsidRPr="000148D1" w:rsidRDefault="00C90FF1" w:rsidP="00A61197">
      <w:pPr>
        <w:pStyle w:val="BodyText"/>
        <w:jc w:val="left"/>
        <w:rPr>
          <w:rFonts w:ascii="Times New Roman" w:hAnsi="Times New Roman"/>
          <w:b/>
          <w:bCs/>
          <w:szCs w:val="22"/>
        </w:rPr>
      </w:pPr>
      <w:r w:rsidRPr="000148D1">
        <w:rPr>
          <w:rFonts w:ascii="Times New Roman" w:hAnsi="Times New Roman"/>
          <w:b/>
          <w:bCs/>
          <w:szCs w:val="22"/>
        </w:rPr>
        <w:t xml:space="preserve">Activities </w:t>
      </w:r>
      <w:r w:rsidR="00D025DD" w:rsidRPr="000148D1">
        <w:rPr>
          <w:rFonts w:ascii="Times New Roman" w:hAnsi="Times New Roman"/>
          <w:b/>
          <w:bCs/>
          <w:szCs w:val="22"/>
        </w:rPr>
        <w:t>C</w:t>
      </w:r>
      <w:r w:rsidRPr="000148D1">
        <w:rPr>
          <w:rFonts w:ascii="Times New Roman" w:hAnsi="Times New Roman"/>
          <w:b/>
          <w:bCs/>
          <w:szCs w:val="22"/>
        </w:rPr>
        <w:t xml:space="preserve">haired and </w:t>
      </w:r>
      <w:r w:rsidR="00D025DD" w:rsidRPr="000148D1">
        <w:rPr>
          <w:rFonts w:ascii="Times New Roman" w:hAnsi="Times New Roman"/>
          <w:b/>
          <w:bCs/>
          <w:szCs w:val="22"/>
        </w:rPr>
        <w:t>O</w:t>
      </w:r>
      <w:r w:rsidRPr="000148D1">
        <w:rPr>
          <w:rFonts w:ascii="Times New Roman" w:hAnsi="Times New Roman"/>
          <w:b/>
          <w:bCs/>
          <w:szCs w:val="22"/>
        </w:rPr>
        <w:t>rganized</w:t>
      </w:r>
    </w:p>
    <w:p w:rsidR="00A4199D" w:rsidRPr="000148D1" w:rsidRDefault="00A4199D" w:rsidP="00A61197">
      <w:pPr>
        <w:widowControl/>
        <w:spacing w:before="100" w:beforeAutospacing="1"/>
        <w:rPr>
          <w:rFonts w:ascii="Times New Roman" w:hAnsi="Times New Roman"/>
          <w:sz w:val="22"/>
          <w:szCs w:val="22"/>
        </w:rPr>
      </w:pPr>
      <w:r w:rsidRPr="000148D1">
        <w:rPr>
          <w:rFonts w:ascii="Times New Roman" w:hAnsi="Times New Roman"/>
          <w:bCs/>
          <w:sz w:val="22"/>
          <w:szCs w:val="22"/>
        </w:rPr>
        <w:t xml:space="preserve">Organizer. </w:t>
      </w:r>
      <w:r w:rsidR="00DF2D12" w:rsidRPr="000148D1">
        <w:rPr>
          <w:rFonts w:ascii="Times New Roman" w:hAnsi="Times New Roman"/>
          <w:bCs/>
          <w:sz w:val="22"/>
          <w:szCs w:val="22"/>
        </w:rPr>
        <w:t>Mega Projects in the Amazon (I) The Trans-Amazon Highway: Past, Present, and Future</w:t>
      </w:r>
      <w:r w:rsidRPr="000148D1">
        <w:rPr>
          <w:rFonts w:ascii="Times New Roman" w:hAnsi="Times New Roman"/>
          <w:bCs/>
          <w:sz w:val="22"/>
          <w:szCs w:val="22"/>
        </w:rPr>
        <w:t xml:space="preserve">.  Paper </w:t>
      </w:r>
      <w:r w:rsidRPr="000148D1">
        <w:rPr>
          <w:rFonts w:ascii="Times New Roman" w:hAnsi="Times New Roman"/>
          <w:sz w:val="22"/>
          <w:szCs w:val="22"/>
        </w:rPr>
        <w:t>Session at the 106</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Seattle, April 13, 2011.</w:t>
      </w:r>
    </w:p>
    <w:p w:rsidR="00DF2D12" w:rsidRPr="000148D1" w:rsidRDefault="00A4199D" w:rsidP="00A61197">
      <w:pPr>
        <w:widowControl/>
        <w:spacing w:before="100" w:beforeAutospacing="1"/>
        <w:rPr>
          <w:rFonts w:ascii="Times New Roman" w:hAnsi="Times New Roman"/>
          <w:sz w:val="22"/>
          <w:szCs w:val="22"/>
          <w:lang w:val="pt-BR"/>
        </w:rPr>
      </w:pPr>
      <w:r w:rsidRPr="000148D1">
        <w:rPr>
          <w:rFonts w:ascii="Times New Roman" w:hAnsi="Times New Roman"/>
          <w:bCs/>
          <w:sz w:val="22"/>
          <w:szCs w:val="22"/>
        </w:rPr>
        <w:lastRenderedPageBreak/>
        <w:t xml:space="preserve">Organizer. </w:t>
      </w:r>
      <w:r w:rsidR="00DF2D12" w:rsidRPr="000148D1">
        <w:rPr>
          <w:rFonts w:ascii="Times New Roman" w:hAnsi="Times New Roman"/>
          <w:bCs/>
          <w:sz w:val="22"/>
          <w:szCs w:val="22"/>
        </w:rPr>
        <w:t>Mega Projects in the Amazon (I</w:t>
      </w:r>
      <w:r w:rsidRPr="000148D1">
        <w:rPr>
          <w:rFonts w:ascii="Times New Roman" w:hAnsi="Times New Roman"/>
          <w:bCs/>
          <w:sz w:val="22"/>
          <w:szCs w:val="22"/>
        </w:rPr>
        <w:t>I</w:t>
      </w:r>
      <w:r w:rsidR="00DF2D12" w:rsidRPr="000148D1">
        <w:rPr>
          <w:rFonts w:ascii="Times New Roman" w:hAnsi="Times New Roman"/>
          <w:bCs/>
          <w:sz w:val="22"/>
          <w:szCs w:val="22"/>
        </w:rPr>
        <w:t>) The Trans-Amazon Highway: Past, Present, and Future</w:t>
      </w:r>
      <w:r w:rsidRPr="000148D1">
        <w:rPr>
          <w:rFonts w:ascii="Times New Roman" w:hAnsi="Times New Roman"/>
          <w:sz w:val="22"/>
          <w:szCs w:val="22"/>
        </w:rPr>
        <w:t xml:space="preserve">.  </w:t>
      </w:r>
      <w:r w:rsidRPr="000148D1">
        <w:rPr>
          <w:rFonts w:ascii="Times New Roman" w:hAnsi="Times New Roman"/>
          <w:bCs/>
          <w:sz w:val="22"/>
          <w:szCs w:val="22"/>
        </w:rPr>
        <w:t xml:space="preserve">Panel </w:t>
      </w:r>
      <w:r w:rsidRPr="000148D1">
        <w:rPr>
          <w:rFonts w:ascii="Times New Roman" w:hAnsi="Times New Roman"/>
          <w:sz w:val="22"/>
          <w:szCs w:val="22"/>
        </w:rPr>
        <w:t>Session at the 106</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w:t>
      </w:r>
      <w:r w:rsidRPr="000148D1">
        <w:rPr>
          <w:rFonts w:ascii="Times New Roman" w:hAnsi="Times New Roman"/>
          <w:sz w:val="22"/>
          <w:szCs w:val="22"/>
          <w:lang w:val="pt-BR"/>
        </w:rPr>
        <w:t xml:space="preserve">Seattle, </w:t>
      </w:r>
      <w:proofErr w:type="spellStart"/>
      <w:r w:rsidRPr="000148D1">
        <w:rPr>
          <w:rFonts w:ascii="Times New Roman" w:hAnsi="Times New Roman"/>
          <w:sz w:val="22"/>
          <w:szCs w:val="22"/>
          <w:lang w:val="pt-BR"/>
        </w:rPr>
        <w:t>April</w:t>
      </w:r>
      <w:proofErr w:type="spellEnd"/>
      <w:r w:rsidRPr="000148D1">
        <w:rPr>
          <w:rFonts w:ascii="Times New Roman" w:hAnsi="Times New Roman"/>
          <w:sz w:val="22"/>
          <w:szCs w:val="22"/>
          <w:lang w:val="pt-BR"/>
        </w:rPr>
        <w:t xml:space="preserve"> 13, 2011.</w:t>
      </w:r>
    </w:p>
    <w:p w:rsidR="0016769C" w:rsidRPr="000148D1" w:rsidRDefault="0016769C" w:rsidP="00A61197">
      <w:pPr>
        <w:widowControl/>
        <w:spacing w:before="100" w:beforeAutospacing="1"/>
        <w:rPr>
          <w:rFonts w:ascii="Times New Roman" w:hAnsi="Times New Roman"/>
          <w:snapToGrid/>
          <w:sz w:val="22"/>
          <w:szCs w:val="22"/>
          <w:lang w:val="pt-BR"/>
        </w:rPr>
      </w:pPr>
      <w:proofErr w:type="spellStart"/>
      <w:r w:rsidRPr="000148D1">
        <w:rPr>
          <w:rFonts w:ascii="Times New Roman" w:hAnsi="Times New Roman"/>
          <w:sz w:val="22"/>
          <w:szCs w:val="22"/>
          <w:lang w:val="pt-BR"/>
        </w:rPr>
        <w:t>Organizer</w:t>
      </w:r>
      <w:proofErr w:type="spellEnd"/>
      <w:r w:rsidRPr="000148D1">
        <w:rPr>
          <w:rFonts w:ascii="Times New Roman" w:hAnsi="Times New Roman"/>
          <w:sz w:val="22"/>
          <w:szCs w:val="22"/>
          <w:lang w:val="pt-BR"/>
        </w:rPr>
        <w:t xml:space="preserve"> of </w:t>
      </w:r>
      <w:proofErr w:type="spellStart"/>
      <w:r w:rsidRPr="000148D1">
        <w:rPr>
          <w:rFonts w:ascii="Times New Roman" w:hAnsi="Times New Roman"/>
          <w:sz w:val="22"/>
          <w:szCs w:val="22"/>
          <w:lang w:val="pt-BR"/>
        </w:rPr>
        <w:t>session</w:t>
      </w:r>
      <w:proofErr w:type="spellEnd"/>
      <w:r w:rsidRPr="000148D1">
        <w:rPr>
          <w:rFonts w:ascii="Times New Roman" w:hAnsi="Times New Roman"/>
          <w:sz w:val="22"/>
          <w:szCs w:val="22"/>
          <w:lang w:val="pt-BR"/>
        </w:rPr>
        <w:t xml:space="preserve">:  </w:t>
      </w:r>
      <w:hyperlink r:id="rId18" w:anchor="SESS_10" w:history="1">
        <w:r w:rsidRPr="000148D1">
          <w:rPr>
            <w:rStyle w:val="Hyperlink"/>
            <w:rFonts w:ascii="Times New Roman" w:hAnsi="Times New Roman"/>
            <w:color w:val="auto"/>
            <w:sz w:val="22"/>
            <w:szCs w:val="22"/>
            <w:u w:val="none"/>
            <w:lang w:val="pt-BR"/>
          </w:rPr>
          <w:t>Tendências atuais e futuras de mudanças de uso e cobertura da terra e intensificação da agricultura.</w:t>
        </w:r>
      </w:hyperlink>
      <w:r w:rsidRPr="000148D1">
        <w:rPr>
          <w:rFonts w:ascii="Times New Roman" w:hAnsi="Times New Roman"/>
          <w:sz w:val="22"/>
          <w:szCs w:val="22"/>
          <w:lang w:val="pt-BR"/>
        </w:rPr>
        <w:t xml:space="preserve">  </w:t>
      </w:r>
      <w:r w:rsidRPr="000148D1">
        <w:rPr>
          <w:rFonts w:ascii="Times New Roman" w:hAnsi="Times New Roman"/>
          <w:iCs/>
          <w:snapToGrid/>
          <w:sz w:val="22"/>
          <w:szCs w:val="22"/>
          <w:lang w:val="pt-BR"/>
        </w:rPr>
        <w:t xml:space="preserve">Conferencia Científica Internacional LBA,GEOMA &amp; </w:t>
      </w:r>
      <w:proofErr w:type="spellStart"/>
      <w:r w:rsidRPr="000148D1">
        <w:rPr>
          <w:rFonts w:ascii="Times New Roman" w:hAnsi="Times New Roman"/>
          <w:iCs/>
          <w:snapToGrid/>
          <w:sz w:val="22"/>
          <w:szCs w:val="22"/>
          <w:lang w:val="pt-BR"/>
        </w:rPr>
        <w:t>PPBio</w:t>
      </w:r>
      <w:proofErr w:type="spellEnd"/>
      <w:r w:rsidRPr="000148D1">
        <w:rPr>
          <w:rFonts w:ascii="Times New Roman" w:hAnsi="Times New Roman"/>
          <w:snapToGrid/>
          <w:sz w:val="22"/>
          <w:szCs w:val="22"/>
          <w:lang w:val="pt-BR"/>
        </w:rPr>
        <w:t xml:space="preserve">. Manaus, </w:t>
      </w:r>
      <w:proofErr w:type="spellStart"/>
      <w:r w:rsidRPr="000148D1">
        <w:rPr>
          <w:rFonts w:ascii="Times New Roman" w:hAnsi="Times New Roman"/>
          <w:snapToGrid/>
          <w:sz w:val="22"/>
          <w:szCs w:val="22"/>
          <w:lang w:val="pt-BR"/>
        </w:rPr>
        <w:t>Brazil</w:t>
      </w:r>
      <w:proofErr w:type="spellEnd"/>
      <w:r w:rsidRPr="000148D1">
        <w:rPr>
          <w:rFonts w:ascii="Times New Roman" w:hAnsi="Times New Roman"/>
          <w:snapToGrid/>
          <w:sz w:val="22"/>
          <w:szCs w:val="22"/>
          <w:lang w:val="pt-BR"/>
        </w:rPr>
        <w:t xml:space="preserve">, 20 </w:t>
      </w:r>
      <w:proofErr w:type="spellStart"/>
      <w:r w:rsidRPr="000148D1">
        <w:rPr>
          <w:rFonts w:ascii="Times New Roman" w:hAnsi="Times New Roman"/>
          <w:snapToGrid/>
          <w:sz w:val="22"/>
          <w:szCs w:val="22"/>
          <w:lang w:val="pt-BR"/>
        </w:rPr>
        <w:t>Nov</w:t>
      </w:r>
      <w:proofErr w:type="spellEnd"/>
      <w:r w:rsidRPr="000148D1">
        <w:rPr>
          <w:rFonts w:ascii="Times New Roman" w:hAnsi="Times New Roman"/>
          <w:snapToGrid/>
          <w:sz w:val="22"/>
          <w:szCs w:val="22"/>
          <w:lang w:val="pt-BR"/>
        </w:rPr>
        <w:t xml:space="preserve"> 2008.</w:t>
      </w:r>
    </w:p>
    <w:p w:rsidR="0016769C" w:rsidRPr="000148D1" w:rsidRDefault="0016769C" w:rsidP="00A61197">
      <w:pPr>
        <w:rPr>
          <w:rFonts w:ascii="Times New Roman" w:hAnsi="Times New Roman"/>
          <w:sz w:val="22"/>
          <w:szCs w:val="22"/>
          <w:lang w:val="pt-BR"/>
        </w:rPr>
      </w:pPr>
    </w:p>
    <w:p w:rsidR="00B818B1" w:rsidRPr="000148D1" w:rsidRDefault="00B818B1" w:rsidP="00A61197">
      <w:pPr>
        <w:rPr>
          <w:rFonts w:ascii="Times New Roman" w:hAnsi="Times New Roman"/>
          <w:sz w:val="22"/>
          <w:szCs w:val="22"/>
        </w:rPr>
      </w:pPr>
      <w:r w:rsidRPr="000148D1">
        <w:rPr>
          <w:rFonts w:ascii="Times New Roman" w:hAnsi="Times New Roman"/>
          <w:sz w:val="22"/>
          <w:szCs w:val="22"/>
          <w:lang w:val="pt-BR"/>
        </w:rPr>
        <w:t>“</w:t>
      </w:r>
      <w:proofErr w:type="spellStart"/>
      <w:r w:rsidRPr="000148D1">
        <w:rPr>
          <w:rFonts w:ascii="Times New Roman" w:hAnsi="Times New Roman"/>
          <w:sz w:val="22"/>
          <w:szCs w:val="22"/>
          <w:lang w:val="pt-BR"/>
        </w:rPr>
        <w:t>Amazon</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and</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Environment</w:t>
      </w:r>
      <w:proofErr w:type="spellEnd"/>
      <w:r w:rsidRPr="000148D1">
        <w:rPr>
          <w:rFonts w:ascii="Times New Roman" w:hAnsi="Times New Roman"/>
          <w:sz w:val="22"/>
          <w:szCs w:val="22"/>
          <w:lang w:val="pt-BR"/>
        </w:rPr>
        <w:t xml:space="preserve"> 1.” </w:t>
      </w:r>
      <w:r w:rsidRPr="000148D1">
        <w:rPr>
          <w:rFonts w:ascii="Times New Roman" w:hAnsi="Times New Roman"/>
          <w:sz w:val="22"/>
          <w:szCs w:val="22"/>
        </w:rPr>
        <w:t>Organizer.  Session at the 100</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Denver, April 5-9, 2005.</w:t>
      </w:r>
    </w:p>
    <w:p w:rsidR="00020687" w:rsidRPr="000148D1" w:rsidRDefault="00020687"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Co-organizer for special session on “Land Use and Land Cover Change: Remote Sensing and GIS Applications,” at the 97</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New York City, February 28, 2001</w:t>
      </w:r>
    </w:p>
    <w:p w:rsidR="00C90FF1" w:rsidRPr="000148D1" w:rsidRDefault="00C90FF1" w:rsidP="00A61197">
      <w:pPr>
        <w:rPr>
          <w:rFonts w:ascii="Times New Roman" w:hAnsi="Times New Roman"/>
          <w:sz w:val="22"/>
          <w:szCs w:val="22"/>
        </w:rPr>
      </w:pPr>
    </w:p>
    <w:p w:rsidR="00C90FF1" w:rsidRPr="000148D1" w:rsidRDefault="00C90FF1" w:rsidP="00A61197">
      <w:pPr>
        <w:pStyle w:val="HTMLBody"/>
        <w:rPr>
          <w:rFonts w:ascii="Times New Roman" w:hAnsi="Times New Roman"/>
          <w:sz w:val="22"/>
          <w:szCs w:val="22"/>
        </w:rPr>
      </w:pPr>
      <w:r w:rsidRPr="000148D1">
        <w:rPr>
          <w:rFonts w:ascii="Times New Roman" w:hAnsi="Times New Roman"/>
          <w:sz w:val="22"/>
          <w:szCs w:val="22"/>
        </w:rPr>
        <w:t xml:space="preserve">Brazil Week, Michigan State University.  Co-organizer.  East Lansing, Michigan.  February 21-28, 2001. </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“Is there a Future for Amazonia?” Organizer and Chair for research presentations during Brazil Week, at Michigan State University, April 10, 2000.</w:t>
      </w:r>
    </w:p>
    <w:p w:rsidR="00C90FF1" w:rsidRPr="000148D1" w:rsidRDefault="00C90FF1" w:rsidP="00A61197">
      <w:pPr>
        <w:pStyle w:val="BodyText"/>
        <w:jc w:val="left"/>
        <w:rPr>
          <w:rFonts w:ascii="Times New Roman" w:hAnsi="Times New Roman"/>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“Pattern to Process in Land Cover Change.”  Session Organizer and Chair (with David Skole).  Special Session at the 96</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Pittsburgh, April 4-8, 2000.</w:t>
      </w:r>
    </w:p>
    <w:p w:rsidR="00647D15" w:rsidRPr="000148D1" w:rsidRDefault="00647D15"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“Does Place Matter: Explaining Tropical Deforestation and Land Use”  Roundtable Organizer and Chair (with David Skole).  Special Session at the 96</w:t>
      </w:r>
      <w:r w:rsidRPr="000148D1">
        <w:rPr>
          <w:rFonts w:ascii="Times New Roman" w:hAnsi="Times New Roman"/>
          <w:sz w:val="22"/>
          <w:szCs w:val="22"/>
          <w:vertAlign w:val="superscript"/>
        </w:rPr>
        <w:t>th</w:t>
      </w:r>
      <w:r w:rsidRPr="000148D1">
        <w:rPr>
          <w:rFonts w:ascii="Times New Roman" w:hAnsi="Times New Roman"/>
          <w:sz w:val="22"/>
          <w:szCs w:val="22"/>
        </w:rPr>
        <w:t xml:space="preserve"> Annual Meetings of the Association of American Geographers, Pittsburgh, April 4-8, 2000.</w:t>
      </w:r>
    </w:p>
    <w:p w:rsidR="00C90FF1" w:rsidRPr="000148D1" w:rsidRDefault="00C90FF1" w:rsidP="00A61197">
      <w:pPr>
        <w:pStyle w:val="BodyText"/>
        <w:jc w:val="left"/>
        <w:rPr>
          <w:rFonts w:ascii="Times New Roman" w:hAnsi="Times New Roman"/>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“Comprehending Tropical Land Cover Change I: A View from the Social Sciences.”  Session Organizer and Chair (with Luc Anselin).  Special session at the 46</w:t>
      </w:r>
      <w:r w:rsidRPr="000148D1">
        <w:rPr>
          <w:rFonts w:ascii="Times New Roman" w:hAnsi="Times New Roman"/>
          <w:sz w:val="22"/>
          <w:szCs w:val="22"/>
          <w:vertAlign w:val="superscript"/>
        </w:rPr>
        <w:t>th</w:t>
      </w:r>
      <w:r w:rsidRPr="000148D1">
        <w:rPr>
          <w:rFonts w:ascii="Times New Roman" w:hAnsi="Times New Roman"/>
          <w:sz w:val="22"/>
          <w:szCs w:val="22"/>
        </w:rPr>
        <w:t xml:space="preserve"> North American Meetings of the Regional Science Association. Montreal, Quebec, November 11-14. 1999.  </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“Comprehending Tropical Land Cover Change II: A View from the Social Sciences.”  Session Organizer and Chair (with Luc Anselin). Special session at the 46</w:t>
      </w:r>
      <w:r w:rsidRPr="000148D1">
        <w:rPr>
          <w:rFonts w:ascii="Times New Roman" w:hAnsi="Times New Roman"/>
          <w:sz w:val="22"/>
          <w:szCs w:val="22"/>
          <w:vertAlign w:val="superscript"/>
        </w:rPr>
        <w:t>th</w:t>
      </w:r>
      <w:r w:rsidRPr="000148D1">
        <w:rPr>
          <w:rFonts w:ascii="Times New Roman" w:hAnsi="Times New Roman"/>
          <w:sz w:val="22"/>
          <w:szCs w:val="22"/>
        </w:rPr>
        <w:t xml:space="preserve"> North American Meetings of the Regional Science Association, Montreal, Quebec, November 11-14, 1999. </w:t>
      </w:r>
    </w:p>
    <w:p w:rsidR="00C90FF1" w:rsidRPr="000148D1" w:rsidRDefault="00C90FF1" w:rsidP="00A61197">
      <w:pPr>
        <w:pStyle w:val="BodyText"/>
        <w:jc w:val="left"/>
        <w:rPr>
          <w:rFonts w:ascii="Times New Roman" w:hAnsi="Times New Roman"/>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“The Tropical Forestry Initiative.”  Organized a meeting for Forest Service Economists, Rio Piedras, Puerto Rico, February 4-5, 1992.</w:t>
      </w:r>
    </w:p>
    <w:p w:rsidR="00C90FF1" w:rsidRPr="000148D1" w:rsidRDefault="00C90FF1" w:rsidP="00A61197">
      <w:pPr>
        <w:pStyle w:val="BodyText"/>
        <w:jc w:val="left"/>
        <w:rPr>
          <w:rFonts w:ascii="Times New Roman" w:hAnsi="Times New Roman"/>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“Population and the Environment.”  Session organizer for meetings of the Southern Demographic Association, Jacksonville, Florida, October 10-12, 1991.</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Session Chair for Modelling Ecological and Economic Systems session at the Conference on the Ecological Economics of Sustainability, The World Bank, Washington, D.C., May 21-23, 1990.</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Session Organizer for Session 58 on Industrial Location at the 33rd North American Meetings of the Regional Science Association, Columbus, OH, November 14-16, 1986.</w:t>
      </w:r>
    </w:p>
    <w:p w:rsidR="00C90FF1" w:rsidRPr="000148D1" w:rsidRDefault="00C90FF1" w:rsidP="00A61197">
      <w:pPr>
        <w:rPr>
          <w:rFonts w:ascii="Times New Roman" w:hAnsi="Times New Roman"/>
          <w:sz w:val="22"/>
          <w:szCs w:val="22"/>
        </w:rPr>
      </w:pPr>
    </w:p>
    <w:p w:rsidR="004F7BD4" w:rsidRDefault="004F7BD4" w:rsidP="00A61197">
      <w:pPr>
        <w:rPr>
          <w:rFonts w:ascii="Times New Roman" w:hAnsi="Times New Roman"/>
          <w:sz w:val="22"/>
          <w:szCs w:val="22"/>
        </w:rPr>
      </w:pPr>
    </w:p>
    <w:p w:rsidR="004F7BD4" w:rsidRDefault="004F7BD4" w:rsidP="00A61197">
      <w:pPr>
        <w:rPr>
          <w:rFonts w:ascii="Times New Roman" w:hAnsi="Times New Roman"/>
          <w:sz w:val="22"/>
          <w:szCs w:val="22"/>
        </w:rPr>
      </w:pPr>
    </w:p>
    <w:p w:rsidR="004F7BD4" w:rsidRDefault="004F7BD4"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lastRenderedPageBreak/>
        <w:t>Session Chair, 17th Annual Pittsburgh Conference on Simulation, Pittsburgh, PA, April 1986.</w:t>
      </w:r>
    </w:p>
    <w:p w:rsidR="00020687" w:rsidRPr="000148D1" w:rsidRDefault="00020687" w:rsidP="00A61197">
      <w:pPr>
        <w:pStyle w:val="BodyText"/>
        <w:jc w:val="left"/>
        <w:rPr>
          <w:rFonts w:ascii="Times New Roman" w:hAnsi="Times New Roman"/>
          <w:b/>
          <w:bCs/>
          <w:szCs w:val="22"/>
        </w:rPr>
      </w:pPr>
    </w:p>
    <w:p w:rsidR="00D11777" w:rsidRDefault="00D11777" w:rsidP="00A61197">
      <w:pPr>
        <w:pStyle w:val="BodyText"/>
        <w:jc w:val="left"/>
        <w:rPr>
          <w:rFonts w:ascii="Times New Roman" w:hAnsi="Times New Roman"/>
          <w:b/>
          <w:bCs/>
          <w:szCs w:val="22"/>
        </w:rPr>
      </w:pPr>
    </w:p>
    <w:p w:rsidR="00C90FF1" w:rsidRPr="000148D1" w:rsidRDefault="00C90FF1" w:rsidP="00A61197">
      <w:pPr>
        <w:pStyle w:val="BodyText"/>
        <w:jc w:val="left"/>
        <w:rPr>
          <w:rFonts w:ascii="Times New Roman" w:hAnsi="Times New Roman"/>
          <w:b/>
          <w:bCs/>
          <w:szCs w:val="22"/>
        </w:rPr>
      </w:pPr>
      <w:r w:rsidRPr="000148D1">
        <w:rPr>
          <w:rFonts w:ascii="Times New Roman" w:hAnsi="Times New Roman"/>
          <w:b/>
          <w:bCs/>
          <w:szCs w:val="22"/>
        </w:rPr>
        <w:t>Workshops, Symposia, and International Training</w:t>
      </w:r>
    </w:p>
    <w:p w:rsidR="00020687" w:rsidRPr="000148D1" w:rsidRDefault="00020687" w:rsidP="00A61197">
      <w:pPr>
        <w:rPr>
          <w:rFonts w:ascii="Times New Roman" w:hAnsi="Times New Roman"/>
          <w:sz w:val="22"/>
          <w:szCs w:val="22"/>
        </w:rPr>
      </w:pPr>
    </w:p>
    <w:p w:rsidR="00A5511C" w:rsidRPr="000148D1" w:rsidRDefault="00A5511C" w:rsidP="00A61197">
      <w:pPr>
        <w:rPr>
          <w:rFonts w:ascii="Times New Roman" w:hAnsi="Times New Roman"/>
          <w:sz w:val="22"/>
          <w:szCs w:val="22"/>
        </w:rPr>
      </w:pPr>
      <w:r w:rsidRPr="000148D1">
        <w:rPr>
          <w:rStyle w:val="Strong"/>
          <w:rFonts w:ascii="Times New Roman" w:hAnsi="Times New Roman"/>
          <w:b w:val="0"/>
          <w:sz w:val="22"/>
          <w:szCs w:val="22"/>
        </w:rPr>
        <w:t>Discussion Forum Leader, with Lisa Curran and Dan Brown.  “Science, Emerging Issues and Future Directions</w:t>
      </w:r>
      <w:r w:rsidRPr="000148D1">
        <w:rPr>
          <w:rFonts w:ascii="Times New Roman" w:hAnsi="Times New Roman"/>
          <w:sz w:val="22"/>
          <w:szCs w:val="22"/>
        </w:rPr>
        <w:t>: Changing Land Use, Human-Ecosystem Interactions,” at the NASA Carbon Cycle &amp; Ecosystems Joint Science Workshop, April 29, 2008.</w:t>
      </w:r>
    </w:p>
    <w:p w:rsidR="00A5511C" w:rsidRPr="000148D1" w:rsidRDefault="00A5511C" w:rsidP="00A61197">
      <w:pPr>
        <w:rPr>
          <w:rFonts w:ascii="Times New Roman" w:hAnsi="Times New Roman"/>
          <w:sz w:val="22"/>
          <w:szCs w:val="22"/>
        </w:rPr>
      </w:pPr>
    </w:p>
    <w:p w:rsidR="00A216DB" w:rsidRPr="000148D1" w:rsidRDefault="00A216DB" w:rsidP="00A61197">
      <w:pPr>
        <w:rPr>
          <w:rFonts w:ascii="Times New Roman" w:hAnsi="Times New Roman"/>
          <w:sz w:val="22"/>
          <w:szCs w:val="22"/>
        </w:rPr>
      </w:pPr>
      <w:r w:rsidRPr="000148D1">
        <w:rPr>
          <w:rFonts w:ascii="Times New Roman" w:hAnsi="Times New Roman"/>
          <w:sz w:val="22"/>
          <w:szCs w:val="22"/>
        </w:rPr>
        <w:t xml:space="preserve">Organizer for session on social science data needs at workshop “Observations of land cover and needs of research projects in the Boreal zone of northern Eurasia.”  Sponsored by NASA, St. Petersburg, Russia, June 18-19, 2005. </w:t>
      </w:r>
    </w:p>
    <w:p w:rsidR="00A216DB" w:rsidRPr="000148D1" w:rsidRDefault="00A216DB" w:rsidP="00A61197">
      <w:pPr>
        <w:rPr>
          <w:rFonts w:ascii="Times New Roman" w:hAnsi="Times New Roman"/>
          <w:sz w:val="22"/>
          <w:szCs w:val="22"/>
        </w:rPr>
      </w:pPr>
    </w:p>
    <w:p w:rsidR="00EF6A0F" w:rsidRPr="000148D1" w:rsidRDefault="00EF6A0F" w:rsidP="00A61197">
      <w:pPr>
        <w:rPr>
          <w:rFonts w:ascii="Times New Roman" w:hAnsi="Times New Roman"/>
          <w:sz w:val="22"/>
          <w:szCs w:val="22"/>
        </w:rPr>
      </w:pPr>
      <w:r w:rsidRPr="000148D1">
        <w:rPr>
          <w:rFonts w:ascii="Times New Roman" w:hAnsi="Times New Roman"/>
          <w:sz w:val="22"/>
          <w:szCs w:val="22"/>
        </w:rPr>
        <w:t xml:space="preserve">Managing Forest Resources in the Amazon: the “Terra do Meio.”  Special sessions convened at the XLI </w:t>
      </w:r>
      <w:proofErr w:type="spellStart"/>
      <w:r w:rsidRPr="000148D1">
        <w:rPr>
          <w:rFonts w:ascii="Times New Roman" w:hAnsi="Times New Roman"/>
          <w:sz w:val="22"/>
          <w:szCs w:val="22"/>
        </w:rPr>
        <w:t>Congresso</w:t>
      </w:r>
      <w:proofErr w:type="spellEnd"/>
      <w:r w:rsidRPr="000148D1">
        <w:rPr>
          <w:rFonts w:ascii="Times New Roman" w:hAnsi="Times New Roman"/>
          <w:sz w:val="22"/>
          <w:szCs w:val="22"/>
        </w:rPr>
        <w:t xml:space="preserve"> da SOBER. Juiz de Fora, Brazil. July 27-30, 2003. Sponsored by </w:t>
      </w:r>
      <w:proofErr w:type="spellStart"/>
      <w:r w:rsidRPr="000148D1">
        <w:rPr>
          <w:rFonts w:ascii="Times New Roman" w:hAnsi="Times New Roman"/>
          <w:sz w:val="22"/>
          <w:szCs w:val="22"/>
        </w:rPr>
        <w:t>CNPq</w:t>
      </w:r>
      <w:proofErr w:type="spellEnd"/>
      <w:r w:rsidRPr="000148D1">
        <w:rPr>
          <w:rFonts w:ascii="Times New Roman" w:hAnsi="Times New Roman"/>
          <w:sz w:val="22"/>
          <w:szCs w:val="22"/>
        </w:rPr>
        <w:t xml:space="preserve"> and the US National Science Foundation. </w:t>
      </w:r>
    </w:p>
    <w:p w:rsidR="00EF6A0F" w:rsidRPr="000148D1" w:rsidRDefault="00EF6A0F"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Land </w:t>
      </w:r>
      <w:r w:rsidR="008C7E47" w:rsidRPr="000148D1">
        <w:rPr>
          <w:rFonts w:ascii="Times New Roman" w:hAnsi="Times New Roman"/>
          <w:sz w:val="22"/>
          <w:szCs w:val="22"/>
        </w:rPr>
        <w:t>C</w:t>
      </w:r>
      <w:r w:rsidRPr="000148D1">
        <w:rPr>
          <w:rFonts w:ascii="Times New Roman" w:hAnsi="Times New Roman"/>
          <w:sz w:val="22"/>
          <w:szCs w:val="22"/>
        </w:rPr>
        <w:t xml:space="preserve">over </w:t>
      </w:r>
      <w:r w:rsidR="008C7E47" w:rsidRPr="000148D1">
        <w:rPr>
          <w:rFonts w:ascii="Times New Roman" w:hAnsi="Times New Roman"/>
          <w:sz w:val="22"/>
          <w:szCs w:val="22"/>
        </w:rPr>
        <w:t>D</w:t>
      </w:r>
      <w:r w:rsidRPr="000148D1">
        <w:rPr>
          <w:rFonts w:ascii="Times New Roman" w:hAnsi="Times New Roman"/>
          <w:sz w:val="22"/>
          <w:szCs w:val="22"/>
        </w:rPr>
        <w:t xml:space="preserve">ynamics in the Amazon: Social </w:t>
      </w:r>
      <w:r w:rsidR="008C7E47" w:rsidRPr="000148D1">
        <w:rPr>
          <w:rFonts w:ascii="Times New Roman" w:hAnsi="Times New Roman"/>
          <w:sz w:val="22"/>
          <w:szCs w:val="22"/>
        </w:rPr>
        <w:t>S</w:t>
      </w:r>
      <w:r w:rsidRPr="000148D1">
        <w:rPr>
          <w:rFonts w:ascii="Times New Roman" w:hAnsi="Times New Roman"/>
          <w:sz w:val="22"/>
          <w:szCs w:val="22"/>
        </w:rPr>
        <w:t xml:space="preserve">cience </w:t>
      </w:r>
      <w:r w:rsidR="008C7E47" w:rsidRPr="000148D1">
        <w:rPr>
          <w:rFonts w:ascii="Times New Roman" w:hAnsi="Times New Roman"/>
          <w:sz w:val="22"/>
          <w:szCs w:val="22"/>
        </w:rPr>
        <w:t>D</w:t>
      </w:r>
      <w:r w:rsidRPr="000148D1">
        <w:rPr>
          <w:rFonts w:ascii="Times New Roman" w:hAnsi="Times New Roman"/>
          <w:sz w:val="22"/>
          <w:szCs w:val="22"/>
        </w:rPr>
        <w:t xml:space="preserve">ebates and the </w:t>
      </w:r>
      <w:r w:rsidR="008C7E47" w:rsidRPr="000148D1">
        <w:rPr>
          <w:rFonts w:ascii="Times New Roman" w:hAnsi="Times New Roman"/>
          <w:sz w:val="22"/>
          <w:szCs w:val="22"/>
        </w:rPr>
        <w:t>S</w:t>
      </w:r>
      <w:r w:rsidRPr="000148D1">
        <w:rPr>
          <w:rFonts w:ascii="Times New Roman" w:hAnsi="Times New Roman"/>
          <w:sz w:val="22"/>
          <w:szCs w:val="22"/>
        </w:rPr>
        <w:t xml:space="preserve">truggle for </w:t>
      </w:r>
      <w:r w:rsidR="008C7E47" w:rsidRPr="000148D1">
        <w:rPr>
          <w:rFonts w:ascii="Times New Roman" w:hAnsi="Times New Roman"/>
          <w:sz w:val="22"/>
          <w:szCs w:val="22"/>
        </w:rPr>
        <w:t>S</w:t>
      </w:r>
      <w:r w:rsidRPr="000148D1">
        <w:rPr>
          <w:rFonts w:ascii="Times New Roman" w:hAnsi="Times New Roman"/>
          <w:sz w:val="22"/>
          <w:szCs w:val="22"/>
        </w:rPr>
        <w:t>ynthesis.  Symposium at Second Science Meeting, NASA-LBA Program.  Manaus, Brazil. July 11-12, 2002.  Sponsored by NASA.</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Workshop on Secondary Vegetation for NASA’s LBA-ecology Program.  Tallahassee, FL.  February 25-26, 1999.  Sponsored by NASA.</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Computer/GIS Training for Brazilian Scientists.  Tallahassee, FL.  Spring 1996.  Six weeks.  Sponsored by U.S. Agency for International Development/SUNY Program.</w:t>
      </w:r>
    </w:p>
    <w:p w:rsidR="00C90FF1" w:rsidRPr="000148D1" w:rsidRDefault="00C90FF1" w:rsidP="00A61197">
      <w:pPr>
        <w:rPr>
          <w:rFonts w:ascii="Times New Roman" w:hAnsi="Times New Roman"/>
          <w:sz w:val="22"/>
          <w:szCs w:val="22"/>
        </w:rPr>
      </w:pPr>
    </w:p>
    <w:p w:rsidR="00C90FF1" w:rsidRPr="000148D1" w:rsidRDefault="00C90FF1" w:rsidP="00A61197">
      <w:pPr>
        <w:pStyle w:val="BodyText"/>
        <w:jc w:val="left"/>
        <w:rPr>
          <w:rFonts w:ascii="Times New Roman" w:hAnsi="Times New Roman"/>
          <w:szCs w:val="22"/>
        </w:rPr>
      </w:pPr>
      <w:r w:rsidRPr="000148D1">
        <w:rPr>
          <w:rFonts w:ascii="Times New Roman" w:hAnsi="Times New Roman"/>
          <w:szCs w:val="22"/>
        </w:rPr>
        <w:t>“Land use dynamics in the Amazonian uplands:  Implications for sustainability and development.”  Special session for the Annual Meetings of the Association of American Geographers and IGU Commission on Critical Environmental Situations and Regions.  San Francisco, CA, March 30, 1994.  Sponsored by U.S. Forest Service.</w:t>
      </w:r>
    </w:p>
    <w:p w:rsidR="00C90FF1" w:rsidRPr="000148D1" w:rsidRDefault="00C90FF1" w:rsidP="00A61197">
      <w:pPr>
        <w:pStyle w:val="BodyText"/>
        <w:jc w:val="left"/>
        <w:rPr>
          <w:rFonts w:ascii="Times New Roman" w:hAnsi="Times New Roman"/>
          <w:b/>
          <w:szCs w:val="22"/>
        </w:rPr>
      </w:pPr>
    </w:p>
    <w:p w:rsidR="00C90FF1" w:rsidRPr="000148D1" w:rsidRDefault="00C90FF1" w:rsidP="00A61197">
      <w:pPr>
        <w:pStyle w:val="BodyText"/>
        <w:jc w:val="left"/>
        <w:rPr>
          <w:rFonts w:ascii="Times New Roman" w:hAnsi="Times New Roman"/>
          <w:szCs w:val="22"/>
        </w:rPr>
      </w:pPr>
      <w:r w:rsidRPr="000148D1">
        <w:rPr>
          <w:rFonts w:ascii="Times New Roman" w:hAnsi="Times New Roman"/>
          <w:szCs w:val="22"/>
        </w:rPr>
        <w:t>“Implementation of Regional Socio-Ecological Laboratories.”  Workshop organized and presented on invitation from Brazilian government agencies SUDAM, EMBRAPA/CPATU, and IDESP.  Belém, Brazil, April 9-10, 1992.</w:t>
      </w:r>
    </w:p>
    <w:p w:rsidR="00C90FF1" w:rsidRPr="000148D1" w:rsidRDefault="00C90FF1" w:rsidP="00A61197">
      <w:pPr>
        <w:rPr>
          <w:rFonts w:ascii="Times New Roman" w:hAnsi="Times New Roman"/>
          <w:sz w:val="22"/>
          <w:szCs w:val="22"/>
        </w:rPr>
      </w:pPr>
    </w:p>
    <w:p w:rsidR="002264C4" w:rsidRDefault="002264C4" w:rsidP="00A61197">
      <w:pPr>
        <w:pStyle w:val="Heading7"/>
        <w:rPr>
          <w:szCs w:val="22"/>
        </w:rPr>
      </w:pPr>
    </w:p>
    <w:p w:rsidR="00C90FF1" w:rsidRPr="000148D1" w:rsidRDefault="00C90FF1" w:rsidP="00A61197">
      <w:pPr>
        <w:pStyle w:val="Heading7"/>
        <w:rPr>
          <w:szCs w:val="22"/>
        </w:rPr>
      </w:pPr>
      <w:r w:rsidRPr="000148D1">
        <w:rPr>
          <w:szCs w:val="22"/>
        </w:rPr>
        <w:t>TEACHING</w:t>
      </w:r>
    </w:p>
    <w:p w:rsidR="00C90FF1" w:rsidRPr="000148D1" w:rsidRDefault="00C90FF1" w:rsidP="00A61197">
      <w:pPr>
        <w:rPr>
          <w:rFonts w:ascii="Times New Roman" w:hAnsi="Times New Roman"/>
          <w:b/>
          <w:bCs/>
          <w:sz w:val="22"/>
          <w:szCs w:val="22"/>
        </w:rPr>
      </w:pPr>
    </w:p>
    <w:p w:rsidR="00C90FF1" w:rsidRPr="000148D1" w:rsidRDefault="00C90FF1" w:rsidP="00A61197">
      <w:pPr>
        <w:pStyle w:val="Heading9"/>
        <w:jc w:val="left"/>
        <w:rPr>
          <w:sz w:val="22"/>
          <w:szCs w:val="22"/>
        </w:rPr>
      </w:pPr>
      <w:r w:rsidRPr="000148D1">
        <w:rPr>
          <w:sz w:val="22"/>
          <w:szCs w:val="22"/>
        </w:rPr>
        <w:t>Recognition</w:t>
      </w:r>
    </w:p>
    <w:p w:rsidR="00C90FF1" w:rsidRPr="000148D1" w:rsidRDefault="00C90FF1" w:rsidP="00A61197">
      <w:pPr>
        <w:rPr>
          <w:rFonts w:ascii="Times New Roman" w:hAnsi="Times New Roman"/>
          <w:b/>
          <w:bCs/>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Teacher Incentive Program, Florida State University, 1997.</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College of Social Science Nominee.   </w:t>
      </w:r>
    </w:p>
    <w:p w:rsidR="00C90FF1" w:rsidRPr="000148D1" w:rsidRDefault="00C90FF1" w:rsidP="00A61197">
      <w:pPr>
        <w:rPr>
          <w:rFonts w:ascii="Times New Roman" w:hAnsi="Times New Roman"/>
          <w:sz w:val="22"/>
          <w:szCs w:val="22"/>
        </w:rPr>
      </w:pPr>
    </w:p>
    <w:p w:rsidR="00C90FF1" w:rsidRPr="000148D1" w:rsidRDefault="00C90FF1" w:rsidP="00A61197">
      <w:pPr>
        <w:rPr>
          <w:rFonts w:ascii="Times New Roman" w:hAnsi="Times New Roman"/>
          <w:b/>
          <w:bCs/>
          <w:sz w:val="22"/>
          <w:szCs w:val="22"/>
        </w:rPr>
      </w:pPr>
      <w:r w:rsidRPr="000148D1">
        <w:rPr>
          <w:rFonts w:ascii="Times New Roman" w:hAnsi="Times New Roman"/>
          <w:b/>
          <w:bCs/>
          <w:sz w:val="22"/>
          <w:szCs w:val="22"/>
        </w:rPr>
        <w:t>Courses Taught</w:t>
      </w:r>
    </w:p>
    <w:p w:rsidR="00C90FF1" w:rsidRPr="000148D1" w:rsidRDefault="00C90FF1" w:rsidP="00A61197">
      <w:pPr>
        <w:rPr>
          <w:rFonts w:ascii="Times New Roman" w:hAnsi="Times New Roman"/>
          <w:sz w:val="22"/>
          <w:szCs w:val="22"/>
        </w:rPr>
      </w:pPr>
    </w:p>
    <w:p w:rsidR="00D6244C" w:rsidRPr="000148D1" w:rsidRDefault="00D6244C" w:rsidP="00A61197">
      <w:pPr>
        <w:rPr>
          <w:rFonts w:ascii="Times New Roman" w:hAnsi="Times New Roman"/>
          <w:sz w:val="22"/>
          <w:szCs w:val="22"/>
        </w:rPr>
      </w:pPr>
      <w:r w:rsidRPr="000148D1">
        <w:rPr>
          <w:rFonts w:ascii="Times New Roman" w:hAnsi="Times New Roman"/>
          <w:sz w:val="22"/>
          <w:szCs w:val="22"/>
        </w:rPr>
        <w:t xml:space="preserve">Environmental Catastrophes, Tipping Points and Challenges (GEO 4938/6978)   </w:t>
      </w:r>
    </w:p>
    <w:p w:rsidR="00D6244C" w:rsidRPr="000148D1" w:rsidRDefault="00D6244C" w:rsidP="00A61197">
      <w:pPr>
        <w:rPr>
          <w:rFonts w:ascii="Times New Roman" w:hAnsi="Times New Roman"/>
          <w:sz w:val="22"/>
          <w:szCs w:val="22"/>
        </w:rPr>
      </w:pPr>
      <w:r w:rsidRPr="000148D1">
        <w:rPr>
          <w:rFonts w:ascii="Times New Roman" w:hAnsi="Times New Roman"/>
          <w:sz w:val="22"/>
          <w:szCs w:val="22"/>
        </w:rPr>
        <w:t>Introduction to Quantitative Analysis for Geographers (GEO 3162/Geo 6160)</w:t>
      </w:r>
    </w:p>
    <w:p w:rsidR="002329C6" w:rsidRPr="000148D1" w:rsidRDefault="002329C6" w:rsidP="00A61197">
      <w:pPr>
        <w:rPr>
          <w:rFonts w:ascii="Times New Roman" w:hAnsi="Times New Roman"/>
          <w:sz w:val="22"/>
          <w:szCs w:val="22"/>
        </w:rPr>
      </w:pPr>
      <w:r w:rsidRPr="000148D1">
        <w:rPr>
          <w:rFonts w:ascii="Times New Roman" w:hAnsi="Times New Roman"/>
          <w:sz w:val="22"/>
          <w:szCs w:val="22"/>
        </w:rPr>
        <w:t xml:space="preserve">Spatial </w:t>
      </w:r>
      <w:r w:rsidR="005E2E07" w:rsidRPr="000148D1">
        <w:rPr>
          <w:rFonts w:ascii="Times New Roman" w:hAnsi="Times New Roman"/>
          <w:sz w:val="22"/>
          <w:szCs w:val="22"/>
        </w:rPr>
        <w:t xml:space="preserve">Regression </w:t>
      </w:r>
      <w:r w:rsidRPr="000148D1">
        <w:rPr>
          <w:rFonts w:ascii="Times New Roman" w:hAnsi="Times New Roman"/>
          <w:sz w:val="22"/>
          <w:szCs w:val="22"/>
        </w:rPr>
        <w:t>and Modeling (GEO 4938/6978)</w:t>
      </w:r>
    </w:p>
    <w:p w:rsidR="002329C6" w:rsidRPr="000148D1" w:rsidRDefault="002329C6" w:rsidP="00A61197">
      <w:pPr>
        <w:rPr>
          <w:rFonts w:ascii="Times New Roman" w:hAnsi="Times New Roman"/>
          <w:sz w:val="22"/>
          <w:szCs w:val="22"/>
        </w:rPr>
      </w:pPr>
      <w:r w:rsidRPr="000148D1">
        <w:rPr>
          <w:rFonts w:ascii="Times New Roman" w:hAnsi="Times New Roman"/>
          <w:sz w:val="22"/>
          <w:szCs w:val="22"/>
        </w:rPr>
        <w:t>Seminar on Amazonia (GEA 6466)</w:t>
      </w:r>
    </w:p>
    <w:p w:rsidR="00E8166B" w:rsidRPr="000148D1" w:rsidRDefault="00E8166B" w:rsidP="00A61197">
      <w:pPr>
        <w:rPr>
          <w:rFonts w:ascii="Times New Roman" w:hAnsi="Times New Roman"/>
          <w:sz w:val="22"/>
          <w:szCs w:val="22"/>
        </w:rPr>
      </w:pPr>
      <w:r w:rsidRPr="000148D1">
        <w:rPr>
          <w:rFonts w:ascii="Times New Roman" w:hAnsi="Times New Roman"/>
          <w:sz w:val="22"/>
          <w:szCs w:val="22"/>
        </w:rPr>
        <w:lastRenderedPageBreak/>
        <w:t>Spatial Regression and Modelling (GEO 868, Graduate)</w:t>
      </w:r>
    </w:p>
    <w:p w:rsidR="00451640" w:rsidRPr="000148D1" w:rsidRDefault="00451640" w:rsidP="00A61197">
      <w:pPr>
        <w:rPr>
          <w:rFonts w:ascii="Times New Roman" w:hAnsi="Times New Roman"/>
          <w:sz w:val="22"/>
          <w:szCs w:val="22"/>
        </w:rPr>
      </w:pPr>
      <w:r w:rsidRPr="000148D1">
        <w:rPr>
          <w:rFonts w:ascii="Times New Roman" w:hAnsi="Times New Roman"/>
          <w:sz w:val="22"/>
          <w:szCs w:val="22"/>
        </w:rPr>
        <w:t>Human Systems and Environment (ESP802, Environmental Science and Policy, Michigan State University, Graduate)</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Economic Geography  (GEO 113, Michigan State University, Undergraduate)</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People and Environment (ISS 310, Michigan State University, Undergraduate)</w:t>
      </w:r>
    </w:p>
    <w:p w:rsidR="00C90FF1" w:rsidRPr="000148D1" w:rsidRDefault="00C90FF1" w:rsidP="00A61197">
      <w:pPr>
        <w:pStyle w:val="Heading3"/>
        <w:jc w:val="left"/>
        <w:rPr>
          <w:rFonts w:ascii="Times New Roman" w:hAnsi="Times New Roman"/>
          <w:b w:val="0"/>
          <w:sz w:val="22"/>
          <w:szCs w:val="22"/>
        </w:rPr>
      </w:pPr>
      <w:r w:rsidRPr="000148D1">
        <w:rPr>
          <w:rFonts w:ascii="Times New Roman" w:hAnsi="Times New Roman"/>
          <w:b w:val="0"/>
          <w:sz w:val="22"/>
          <w:szCs w:val="22"/>
        </w:rPr>
        <w:t>Research Seminar, The Human Dimensions of Global Environmental Change (GEO 892, Michigan State University, Graduate)</w:t>
      </w:r>
    </w:p>
    <w:p w:rsidR="00C90FF1" w:rsidRPr="000148D1" w:rsidRDefault="00C90FF1" w:rsidP="00A61197">
      <w:pPr>
        <w:pStyle w:val="Heading3"/>
        <w:jc w:val="left"/>
        <w:rPr>
          <w:rFonts w:ascii="Times New Roman" w:hAnsi="Times New Roman"/>
          <w:b w:val="0"/>
          <w:sz w:val="22"/>
          <w:szCs w:val="22"/>
        </w:rPr>
      </w:pPr>
      <w:r w:rsidRPr="000148D1">
        <w:rPr>
          <w:rFonts w:ascii="Times New Roman" w:hAnsi="Times New Roman"/>
          <w:b w:val="0"/>
          <w:sz w:val="22"/>
          <w:szCs w:val="22"/>
        </w:rPr>
        <w:t xml:space="preserve">Seminar in Human Geography (GEO 872, Michigan State </w:t>
      </w:r>
      <w:r w:rsidRPr="000148D1">
        <w:rPr>
          <w:rFonts w:ascii="Times New Roman" w:hAnsi="Times New Roman"/>
          <w:b w:val="0"/>
          <w:bCs/>
          <w:sz w:val="22"/>
          <w:szCs w:val="22"/>
        </w:rPr>
        <w:t>University</w:t>
      </w:r>
      <w:r w:rsidRPr="000148D1">
        <w:rPr>
          <w:rFonts w:ascii="Times New Roman" w:hAnsi="Times New Roman"/>
          <w:b w:val="0"/>
          <w:sz w:val="22"/>
          <w:szCs w:val="22"/>
        </w:rPr>
        <w:t>, Graduate)</w:t>
      </w:r>
    </w:p>
    <w:p w:rsidR="00C90FF1" w:rsidRPr="000148D1" w:rsidRDefault="00D56D11" w:rsidP="00A61197">
      <w:pPr>
        <w:rPr>
          <w:rFonts w:ascii="Times New Roman" w:hAnsi="Times New Roman"/>
          <w:sz w:val="22"/>
          <w:szCs w:val="22"/>
        </w:rPr>
      </w:pPr>
      <w:r w:rsidRPr="000148D1">
        <w:rPr>
          <w:rFonts w:ascii="Times New Roman" w:hAnsi="Times New Roman"/>
          <w:sz w:val="22"/>
          <w:szCs w:val="22"/>
        </w:rPr>
        <w:t>E</w:t>
      </w:r>
      <w:r w:rsidR="00C90FF1" w:rsidRPr="000148D1">
        <w:rPr>
          <w:rFonts w:ascii="Times New Roman" w:hAnsi="Times New Roman"/>
          <w:sz w:val="22"/>
          <w:szCs w:val="22"/>
        </w:rPr>
        <w:t>nvironmental Science (GEO 1331, Florida State University, Undergraduate)</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Spatial Data Analysis (GEO 4185, Florida State University, Undergraduate)</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Environment and Development (GEO 4930/5934 – special topics, Florida State University, Undergraduate and Graduate) </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Quantitative Geography (GEO 4164/5165, Florida State University, Graduate)</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Physical Geography (GEO 107, West Virginia University, Undergraduate)</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Human Geography (GEO 108, West Virginia University, Undergraduate)</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Urban and Regional Planning (GEO 425, West Virginia University, Undergraduate)</w:t>
      </w:r>
    </w:p>
    <w:p w:rsidR="00C90FF1" w:rsidRPr="000148D1" w:rsidRDefault="00C90FF1" w:rsidP="00A61197">
      <w:pPr>
        <w:pStyle w:val="Heading6"/>
        <w:rPr>
          <w:rFonts w:ascii="Times New Roman" w:hAnsi="Times New Roman"/>
          <w:sz w:val="22"/>
          <w:szCs w:val="22"/>
        </w:rPr>
      </w:pPr>
    </w:p>
    <w:p w:rsidR="00C90FF1" w:rsidRPr="000148D1" w:rsidRDefault="00C90FF1" w:rsidP="00A61197">
      <w:pPr>
        <w:pStyle w:val="Heading6"/>
        <w:rPr>
          <w:rFonts w:ascii="Times New Roman" w:hAnsi="Times New Roman"/>
          <w:sz w:val="22"/>
          <w:szCs w:val="22"/>
        </w:rPr>
      </w:pPr>
      <w:r w:rsidRPr="000148D1">
        <w:rPr>
          <w:rFonts w:ascii="Times New Roman" w:hAnsi="Times New Roman"/>
          <w:sz w:val="22"/>
          <w:szCs w:val="22"/>
        </w:rPr>
        <w:t>Students Advised</w:t>
      </w:r>
    </w:p>
    <w:p w:rsidR="00C90FF1" w:rsidRPr="000148D1" w:rsidRDefault="00C90FF1" w:rsidP="00A61197">
      <w:pPr>
        <w:rPr>
          <w:rFonts w:ascii="Times New Roman" w:hAnsi="Times New Roman"/>
          <w:b/>
          <w:bCs/>
          <w:sz w:val="22"/>
          <w:szCs w:val="22"/>
        </w:rPr>
      </w:pPr>
    </w:p>
    <w:p w:rsidR="00C90FF1" w:rsidRPr="000148D1" w:rsidRDefault="00C90FF1" w:rsidP="00A61197">
      <w:pPr>
        <w:pStyle w:val="Heading8"/>
        <w:rPr>
          <w:sz w:val="22"/>
          <w:szCs w:val="22"/>
        </w:rPr>
      </w:pPr>
      <w:r w:rsidRPr="000148D1">
        <w:rPr>
          <w:sz w:val="22"/>
          <w:szCs w:val="22"/>
        </w:rPr>
        <w:t>Current Committees</w:t>
      </w:r>
    </w:p>
    <w:p w:rsidR="00451640" w:rsidRPr="000148D1" w:rsidRDefault="00451640" w:rsidP="00A61197">
      <w:pPr>
        <w:rPr>
          <w:rFonts w:ascii="Times New Roman" w:hAnsi="Times New Roman"/>
          <w:sz w:val="22"/>
          <w:szCs w:val="22"/>
        </w:rPr>
      </w:pPr>
    </w:p>
    <w:p w:rsidR="007110A8" w:rsidRPr="000148D1" w:rsidRDefault="007110A8" w:rsidP="00586F81">
      <w:pPr>
        <w:rPr>
          <w:rFonts w:ascii="Times New Roman" w:hAnsi="Times New Roman"/>
          <w:sz w:val="22"/>
          <w:szCs w:val="22"/>
        </w:rPr>
      </w:pPr>
      <w:r w:rsidRPr="000148D1">
        <w:rPr>
          <w:rFonts w:ascii="Times New Roman" w:hAnsi="Times New Roman"/>
          <w:sz w:val="22"/>
          <w:szCs w:val="22"/>
        </w:rPr>
        <w:t>Gabriel Carrera (PhD in Geography – chair, University of Florida)</w:t>
      </w:r>
    </w:p>
    <w:p w:rsidR="009A573E" w:rsidRPr="000148D1" w:rsidRDefault="009A573E" w:rsidP="009A573E">
      <w:pPr>
        <w:rPr>
          <w:rFonts w:ascii="Times New Roman" w:hAnsi="Times New Roman"/>
          <w:sz w:val="22"/>
          <w:szCs w:val="22"/>
        </w:rPr>
      </w:pPr>
      <w:r w:rsidRPr="000148D1">
        <w:rPr>
          <w:rFonts w:ascii="Times New Roman" w:hAnsi="Times New Roman"/>
          <w:bCs/>
          <w:sz w:val="22"/>
          <w:szCs w:val="22"/>
          <w:shd w:val="clear" w:color="auto" w:fill="FFFFFF"/>
        </w:rPr>
        <w:t>Michael Waylen (</w:t>
      </w:r>
      <w:r w:rsidR="001B762D" w:rsidRPr="000148D1">
        <w:rPr>
          <w:rFonts w:ascii="Times New Roman" w:hAnsi="Times New Roman"/>
          <w:bCs/>
          <w:sz w:val="22"/>
          <w:szCs w:val="22"/>
          <w:shd w:val="clear" w:color="auto" w:fill="FFFFFF"/>
        </w:rPr>
        <w:t>PhD</w:t>
      </w:r>
      <w:r w:rsidRPr="000148D1">
        <w:rPr>
          <w:rFonts w:ascii="Times New Roman" w:hAnsi="Times New Roman"/>
          <w:bCs/>
          <w:sz w:val="22"/>
          <w:szCs w:val="22"/>
          <w:shd w:val="clear" w:color="auto" w:fill="FFFFFF"/>
        </w:rPr>
        <w:t xml:space="preserve"> in Geography – </w:t>
      </w:r>
      <w:r w:rsidR="001B762D" w:rsidRPr="000148D1">
        <w:rPr>
          <w:rFonts w:ascii="Times New Roman" w:hAnsi="Times New Roman"/>
          <w:sz w:val="22"/>
          <w:szCs w:val="22"/>
        </w:rPr>
        <w:t>committee</w:t>
      </w:r>
      <w:r w:rsidR="001B762D" w:rsidRPr="000148D1">
        <w:rPr>
          <w:rFonts w:ascii="Times New Roman" w:hAnsi="Times New Roman"/>
          <w:bCs/>
          <w:sz w:val="22"/>
          <w:szCs w:val="22"/>
          <w:shd w:val="clear" w:color="auto" w:fill="FFFFFF"/>
        </w:rPr>
        <w:t xml:space="preserve"> </w:t>
      </w:r>
      <w:r w:rsidRPr="000148D1">
        <w:rPr>
          <w:rFonts w:ascii="Times New Roman" w:hAnsi="Times New Roman"/>
          <w:bCs/>
          <w:sz w:val="22"/>
          <w:szCs w:val="22"/>
          <w:shd w:val="clear" w:color="auto" w:fill="FFFFFF"/>
        </w:rPr>
        <w:t>member, University of Florida</w:t>
      </w:r>
      <w:r w:rsidR="00B56FE0">
        <w:rPr>
          <w:rFonts w:ascii="Times New Roman" w:hAnsi="Times New Roman"/>
          <w:bCs/>
          <w:sz w:val="22"/>
          <w:szCs w:val="22"/>
          <w:shd w:val="clear" w:color="auto" w:fill="FFFFFF"/>
        </w:rPr>
        <w:t>)</w:t>
      </w:r>
    </w:p>
    <w:p w:rsidR="00C107AD" w:rsidRDefault="00D62317" w:rsidP="00586F81">
      <w:pPr>
        <w:rPr>
          <w:rFonts w:ascii="Times New Roman" w:hAnsi="Times New Roman"/>
          <w:sz w:val="22"/>
          <w:szCs w:val="22"/>
        </w:rPr>
      </w:pPr>
      <w:r>
        <w:rPr>
          <w:rFonts w:ascii="Times New Roman" w:hAnsi="Times New Roman"/>
          <w:sz w:val="22"/>
          <w:szCs w:val="22"/>
        </w:rPr>
        <w:t>Aghane Antunes (PhD in Geography – committee member, University of Florida</w:t>
      </w:r>
      <w:r w:rsidR="00B56FE0">
        <w:rPr>
          <w:rFonts w:ascii="Times New Roman" w:hAnsi="Times New Roman"/>
          <w:sz w:val="22"/>
          <w:szCs w:val="22"/>
        </w:rPr>
        <w:t>)</w:t>
      </w:r>
    </w:p>
    <w:p w:rsidR="00B56FE0" w:rsidRDefault="00B56FE0" w:rsidP="00586F81">
      <w:pPr>
        <w:rPr>
          <w:rFonts w:ascii="Times New Roman" w:hAnsi="Times New Roman"/>
          <w:sz w:val="22"/>
          <w:szCs w:val="22"/>
        </w:rPr>
      </w:pPr>
      <w:proofErr w:type="spellStart"/>
      <w:r>
        <w:rPr>
          <w:rFonts w:ascii="Times New Roman" w:hAnsi="Times New Roman"/>
          <w:sz w:val="22"/>
          <w:szCs w:val="22"/>
        </w:rPr>
        <w:t>Moonwon</w:t>
      </w:r>
      <w:proofErr w:type="spellEnd"/>
      <w:r>
        <w:rPr>
          <w:rFonts w:ascii="Times New Roman" w:hAnsi="Times New Roman"/>
          <w:sz w:val="22"/>
          <w:szCs w:val="22"/>
        </w:rPr>
        <w:t xml:space="preserve"> Soh (PhD in Food and Resource Economics – committee member, University of Florida)</w:t>
      </w:r>
    </w:p>
    <w:p w:rsidR="00B56FE0" w:rsidRDefault="00B56FE0" w:rsidP="00B56FE0">
      <w:pPr>
        <w:rPr>
          <w:rFonts w:ascii="Times New Roman" w:hAnsi="Times New Roman"/>
          <w:sz w:val="22"/>
          <w:szCs w:val="22"/>
        </w:rPr>
      </w:pPr>
      <w:r>
        <w:rPr>
          <w:rFonts w:ascii="Times New Roman" w:hAnsi="Times New Roman"/>
          <w:sz w:val="22"/>
          <w:szCs w:val="22"/>
        </w:rPr>
        <w:t>Joanna van Asselt (PhD in Food and Resource Economics – committee member, University of Florida)</w:t>
      </w:r>
    </w:p>
    <w:p w:rsidR="00B56FE0" w:rsidRPr="000148D1" w:rsidRDefault="00B56FE0" w:rsidP="00B56FE0">
      <w:pPr>
        <w:rPr>
          <w:rFonts w:ascii="Times New Roman" w:hAnsi="Times New Roman"/>
          <w:sz w:val="22"/>
          <w:szCs w:val="22"/>
        </w:rPr>
      </w:pPr>
      <w:r>
        <w:rPr>
          <w:rFonts w:ascii="Times New Roman" w:hAnsi="Times New Roman"/>
          <w:sz w:val="22"/>
          <w:szCs w:val="22"/>
        </w:rPr>
        <w:t xml:space="preserve">Cade Gouin </w:t>
      </w:r>
      <w:r w:rsidRPr="000148D1">
        <w:rPr>
          <w:rFonts w:ascii="Times New Roman" w:hAnsi="Times New Roman"/>
          <w:sz w:val="22"/>
          <w:szCs w:val="22"/>
        </w:rPr>
        <w:t xml:space="preserve">(PhD in Geography </w:t>
      </w:r>
      <w:r>
        <w:rPr>
          <w:rFonts w:ascii="Times New Roman" w:hAnsi="Times New Roman"/>
          <w:sz w:val="22"/>
          <w:szCs w:val="22"/>
        </w:rPr>
        <w:t>–</w:t>
      </w:r>
      <w:r w:rsidRPr="000148D1">
        <w:rPr>
          <w:rFonts w:ascii="Times New Roman" w:hAnsi="Times New Roman"/>
          <w:sz w:val="22"/>
          <w:szCs w:val="22"/>
        </w:rPr>
        <w:t xml:space="preserve"> </w:t>
      </w:r>
      <w:r>
        <w:rPr>
          <w:rFonts w:ascii="Times New Roman" w:hAnsi="Times New Roman"/>
          <w:sz w:val="22"/>
          <w:szCs w:val="22"/>
        </w:rPr>
        <w:t xml:space="preserve">committee </w:t>
      </w:r>
      <w:r w:rsidRPr="000148D1">
        <w:rPr>
          <w:rFonts w:ascii="Times New Roman" w:hAnsi="Times New Roman"/>
          <w:sz w:val="22"/>
          <w:szCs w:val="22"/>
        </w:rPr>
        <w:t>member, University of Florida)</w:t>
      </w:r>
    </w:p>
    <w:p w:rsidR="00B56FE0" w:rsidRDefault="00B56FE0" w:rsidP="00586F81">
      <w:pPr>
        <w:rPr>
          <w:rFonts w:ascii="Times New Roman" w:hAnsi="Times New Roman"/>
          <w:sz w:val="22"/>
          <w:szCs w:val="22"/>
        </w:rPr>
      </w:pPr>
    </w:p>
    <w:p w:rsidR="00C90FF1" w:rsidRPr="000148D1" w:rsidRDefault="00C90FF1" w:rsidP="00A61197">
      <w:pPr>
        <w:pStyle w:val="Heading8"/>
        <w:rPr>
          <w:sz w:val="22"/>
          <w:szCs w:val="22"/>
        </w:rPr>
      </w:pPr>
      <w:r w:rsidRPr="000148D1">
        <w:rPr>
          <w:sz w:val="22"/>
          <w:szCs w:val="22"/>
        </w:rPr>
        <w:t>Degrees Awarded</w:t>
      </w:r>
    </w:p>
    <w:p w:rsidR="00C90FF1" w:rsidRPr="000148D1" w:rsidRDefault="00C90FF1" w:rsidP="00A61197">
      <w:pPr>
        <w:rPr>
          <w:rFonts w:ascii="Times New Roman" w:hAnsi="Times New Roman"/>
          <w:sz w:val="22"/>
          <w:szCs w:val="22"/>
        </w:rPr>
      </w:pPr>
    </w:p>
    <w:p w:rsidR="0006330B" w:rsidRDefault="0006330B" w:rsidP="002264C4">
      <w:pPr>
        <w:rPr>
          <w:rFonts w:ascii="Times New Roman" w:hAnsi="Times New Roman"/>
          <w:sz w:val="22"/>
          <w:szCs w:val="22"/>
        </w:rPr>
      </w:pPr>
      <w:r w:rsidRPr="000148D1">
        <w:rPr>
          <w:rFonts w:ascii="Times New Roman" w:hAnsi="Times New Roman"/>
          <w:sz w:val="22"/>
          <w:szCs w:val="22"/>
        </w:rPr>
        <w:t xml:space="preserve">Alexandra Sabo (PhD in Geography </w:t>
      </w:r>
      <w:r>
        <w:rPr>
          <w:rFonts w:ascii="Times New Roman" w:hAnsi="Times New Roman"/>
          <w:sz w:val="22"/>
          <w:szCs w:val="22"/>
        </w:rPr>
        <w:t>–</w:t>
      </w:r>
      <w:r w:rsidRPr="000148D1">
        <w:rPr>
          <w:rFonts w:ascii="Times New Roman" w:hAnsi="Times New Roman"/>
          <w:sz w:val="22"/>
          <w:szCs w:val="22"/>
        </w:rPr>
        <w:t xml:space="preserve"> </w:t>
      </w:r>
      <w:r>
        <w:rPr>
          <w:rFonts w:ascii="Times New Roman" w:hAnsi="Times New Roman"/>
          <w:sz w:val="22"/>
          <w:szCs w:val="22"/>
        </w:rPr>
        <w:t xml:space="preserve">committee </w:t>
      </w:r>
      <w:r w:rsidRPr="000148D1">
        <w:rPr>
          <w:rFonts w:ascii="Times New Roman" w:hAnsi="Times New Roman"/>
          <w:sz w:val="22"/>
          <w:szCs w:val="22"/>
        </w:rPr>
        <w:t>member, University of Florida)</w:t>
      </w:r>
    </w:p>
    <w:p w:rsidR="002264C4" w:rsidRPr="000148D1" w:rsidRDefault="002264C4" w:rsidP="002264C4">
      <w:pPr>
        <w:rPr>
          <w:rFonts w:ascii="Times New Roman" w:hAnsi="Times New Roman"/>
          <w:sz w:val="22"/>
          <w:szCs w:val="22"/>
        </w:rPr>
      </w:pPr>
      <w:r w:rsidRPr="000148D1">
        <w:rPr>
          <w:rFonts w:ascii="Times New Roman" w:hAnsi="Times New Roman"/>
          <w:sz w:val="22"/>
          <w:szCs w:val="22"/>
        </w:rPr>
        <w:t>Aline Carrara (PhD in Geography – chair, University of Florida)</w:t>
      </w:r>
    </w:p>
    <w:p w:rsidR="00B56FE0" w:rsidRDefault="00B56FE0" w:rsidP="002264C4">
      <w:pPr>
        <w:rPr>
          <w:rFonts w:ascii="Times New Roman" w:hAnsi="Times New Roman"/>
          <w:sz w:val="22"/>
          <w:szCs w:val="22"/>
        </w:rPr>
      </w:pPr>
      <w:r w:rsidRPr="000148D1">
        <w:rPr>
          <w:rFonts w:ascii="Times New Roman" w:hAnsi="Times New Roman"/>
          <w:sz w:val="22"/>
          <w:szCs w:val="22"/>
        </w:rPr>
        <w:t xml:space="preserve">Maira Irigaray (PhD in Geography </w:t>
      </w:r>
      <w:r>
        <w:rPr>
          <w:rFonts w:ascii="Times New Roman" w:hAnsi="Times New Roman"/>
          <w:sz w:val="22"/>
          <w:szCs w:val="22"/>
        </w:rPr>
        <w:t>–</w:t>
      </w:r>
      <w:r w:rsidRPr="000148D1">
        <w:rPr>
          <w:rFonts w:ascii="Times New Roman" w:hAnsi="Times New Roman"/>
          <w:sz w:val="22"/>
          <w:szCs w:val="22"/>
        </w:rPr>
        <w:t xml:space="preserve"> committee member, University of Florida)</w:t>
      </w:r>
    </w:p>
    <w:p w:rsidR="002264C4" w:rsidRPr="000148D1" w:rsidRDefault="002264C4" w:rsidP="002264C4">
      <w:pPr>
        <w:rPr>
          <w:rFonts w:ascii="Times New Roman" w:hAnsi="Times New Roman"/>
          <w:sz w:val="22"/>
          <w:szCs w:val="22"/>
        </w:rPr>
      </w:pPr>
      <w:r w:rsidRPr="000148D1">
        <w:rPr>
          <w:rFonts w:ascii="Times New Roman" w:hAnsi="Times New Roman"/>
          <w:sz w:val="22"/>
          <w:szCs w:val="22"/>
        </w:rPr>
        <w:t>Madison Jones (PhD in English –  committee member, University of Florida</w:t>
      </w:r>
      <w:r w:rsidR="00B56FE0">
        <w:rPr>
          <w:rFonts w:ascii="Times New Roman" w:hAnsi="Times New Roman"/>
          <w:sz w:val="22"/>
          <w:szCs w:val="22"/>
        </w:rPr>
        <w:t>)</w:t>
      </w:r>
    </w:p>
    <w:p w:rsidR="002264C4" w:rsidRDefault="002264C4" w:rsidP="00EE769E">
      <w:pPr>
        <w:rPr>
          <w:rFonts w:ascii="Times New Roman" w:hAnsi="Times New Roman"/>
          <w:sz w:val="22"/>
          <w:szCs w:val="22"/>
        </w:rPr>
      </w:pPr>
      <w:r w:rsidRPr="000148D1">
        <w:rPr>
          <w:rFonts w:ascii="Times New Roman" w:hAnsi="Times New Roman"/>
          <w:sz w:val="22"/>
          <w:szCs w:val="22"/>
        </w:rPr>
        <w:t xml:space="preserve">Michael </w:t>
      </w:r>
      <w:proofErr w:type="spellStart"/>
      <w:r w:rsidRPr="000148D1">
        <w:rPr>
          <w:rFonts w:ascii="Times New Roman" w:hAnsi="Times New Roman"/>
          <w:sz w:val="22"/>
          <w:szCs w:val="22"/>
        </w:rPr>
        <w:t>Essbach</w:t>
      </w:r>
      <w:proofErr w:type="spellEnd"/>
      <w:r w:rsidRPr="000148D1">
        <w:rPr>
          <w:rFonts w:ascii="Times New Roman" w:hAnsi="Times New Roman"/>
          <w:sz w:val="22"/>
          <w:szCs w:val="22"/>
        </w:rPr>
        <w:t xml:space="preserve"> (PhD in SNRE -- committee member, University of Florida)</w:t>
      </w:r>
    </w:p>
    <w:p w:rsidR="00EE769E" w:rsidRPr="000148D1" w:rsidRDefault="00EE769E" w:rsidP="00EE769E">
      <w:pPr>
        <w:rPr>
          <w:rFonts w:ascii="Times New Roman" w:hAnsi="Times New Roman"/>
          <w:sz w:val="22"/>
          <w:szCs w:val="22"/>
        </w:rPr>
      </w:pPr>
      <w:r w:rsidRPr="000148D1">
        <w:rPr>
          <w:rFonts w:ascii="Times New Roman" w:hAnsi="Times New Roman"/>
          <w:sz w:val="22"/>
          <w:szCs w:val="22"/>
        </w:rPr>
        <w:t>Ryan Thompson (PhD in Sociology – committee member, University of Florida)</w:t>
      </w:r>
    </w:p>
    <w:p w:rsidR="002264C4" w:rsidRPr="000148D1" w:rsidRDefault="002264C4" w:rsidP="002264C4">
      <w:pPr>
        <w:rPr>
          <w:rFonts w:ascii="Times New Roman" w:hAnsi="Times New Roman"/>
          <w:sz w:val="22"/>
          <w:szCs w:val="22"/>
        </w:rPr>
      </w:pPr>
      <w:r w:rsidRPr="000148D1">
        <w:rPr>
          <w:rFonts w:ascii="Times New Roman" w:hAnsi="Times New Roman"/>
          <w:sz w:val="22"/>
          <w:szCs w:val="22"/>
        </w:rPr>
        <w:t>Percy Peralta (PhD in SNRE – committee member, University of Florida)</w:t>
      </w:r>
    </w:p>
    <w:p w:rsidR="002264C4" w:rsidRPr="000148D1" w:rsidRDefault="002264C4" w:rsidP="002264C4">
      <w:pPr>
        <w:rPr>
          <w:rFonts w:ascii="Times New Roman" w:hAnsi="Times New Roman"/>
          <w:sz w:val="22"/>
          <w:szCs w:val="22"/>
        </w:rPr>
      </w:pPr>
      <w:r w:rsidRPr="000148D1">
        <w:rPr>
          <w:rFonts w:ascii="Times New Roman" w:hAnsi="Times New Roman"/>
          <w:bCs/>
          <w:sz w:val="22"/>
          <w:szCs w:val="22"/>
          <w:shd w:val="clear" w:color="auto" w:fill="FFFFFF"/>
        </w:rPr>
        <w:t>Tania Romero Batista (Masters – committee member, University of Florida)</w:t>
      </w:r>
    </w:p>
    <w:p w:rsidR="00EE769E" w:rsidRPr="000148D1" w:rsidRDefault="00EE769E" w:rsidP="00EE769E">
      <w:pPr>
        <w:rPr>
          <w:rFonts w:ascii="Times New Roman" w:hAnsi="Times New Roman"/>
          <w:sz w:val="22"/>
          <w:szCs w:val="22"/>
        </w:rPr>
      </w:pPr>
      <w:r w:rsidRPr="000148D1">
        <w:rPr>
          <w:rFonts w:ascii="Times New Roman" w:hAnsi="Times New Roman"/>
          <w:sz w:val="22"/>
          <w:szCs w:val="22"/>
        </w:rPr>
        <w:t xml:space="preserve">Johanna </w:t>
      </w:r>
      <w:proofErr w:type="spellStart"/>
      <w:r w:rsidRPr="000148D1">
        <w:rPr>
          <w:rFonts w:ascii="Times New Roman" w:hAnsi="Times New Roman"/>
          <w:sz w:val="22"/>
          <w:szCs w:val="22"/>
        </w:rPr>
        <w:t>Espin</w:t>
      </w:r>
      <w:proofErr w:type="spellEnd"/>
      <w:r w:rsidRPr="000148D1">
        <w:rPr>
          <w:rFonts w:ascii="Times New Roman" w:hAnsi="Times New Roman"/>
          <w:sz w:val="22"/>
          <w:szCs w:val="22"/>
        </w:rPr>
        <w:t xml:space="preserve"> (PhD in Sociology – committee member, University of Florida)</w:t>
      </w:r>
    </w:p>
    <w:p w:rsidR="001B762D" w:rsidRPr="000148D1" w:rsidRDefault="001B762D" w:rsidP="001B762D">
      <w:pPr>
        <w:rPr>
          <w:rFonts w:ascii="Times New Roman" w:hAnsi="Times New Roman"/>
          <w:sz w:val="22"/>
          <w:szCs w:val="22"/>
        </w:rPr>
      </w:pPr>
      <w:r w:rsidRPr="000148D1">
        <w:rPr>
          <w:rFonts w:ascii="Times New Roman" w:hAnsi="Times New Roman"/>
          <w:sz w:val="22"/>
          <w:szCs w:val="22"/>
        </w:rPr>
        <w:t>Williams Castro (PhD in Geography -- chair, University of Florida)</w:t>
      </w:r>
    </w:p>
    <w:p w:rsidR="00D6244C" w:rsidRPr="000148D1" w:rsidRDefault="00D6244C" w:rsidP="00D6244C">
      <w:pPr>
        <w:rPr>
          <w:rFonts w:ascii="Times New Roman" w:hAnsi="Times New Roman"/>
          <w:sz w:val="22"/>
          <w:szCs w:val="22"/>
        </w:rPr>
      </w:pPr>
      <w:r w:rsidRPr="000148D1">
        <w:rPr>
          <w:rFonts w:ascii="Times New Roman" w:hAnsi="Times New Roman"/>
          <w:sz w:val="22"/>
          <w:szCs w:val="22"/>
        </w:rPr>
        <w:t xml:space="preserve">Yankuic Galvan (PhD in Geography – chair, Michigan State University) </w:t>
      </w:r>
    </w:p>
    <w:p w:rsidR="007E7E1F" w:rsidRPr="000148D1" w:rsidRDefault="007E7E1F" w:rsidP="007E7E1F">
      <w:pPr>
        <w:rPr>
          <w:rFonts w:ascii="Times New Roman" w:hAnsi="Times New Roman"/>
          <w:sz w:val="22"/>
          <w:szCs w:val="22"/>
        </w:rPr>
      </w:pPr>
      <w:r w:rsidRPr="000148D1">
        <w:rPr>
          <w:rFonts w:ascii="Times New Roman" w:hAnsi="Times New Roman"/>
          <w:sz w:val="22"/>
          <w:szCs w:val="22"/>
        </w:rPr>
        <w:t>Peter Richards (PhD in Geography – chair, Michigan State University)</w:t>
      </w:r>
    </w:p>
    <w:p w:rsidR="007E7E1F" w:rsidRPr="000148D1" w:rsidRDefault="007E7E1F" w:rsidP="007E7E1F">
      <w:pPr>
        <w:rPr>
          <w:rFonts w:ascii="Times New Roman" w:hAnsi="Times New Roman"/>
          <w:sz w:val="22"/>
          <w:szCs w:val="22"/>
        </w:rPr>
      </w:pPr>
      <w:r w:rsidRPr="000148D1">
        <w:rPr>
          <w:rFonts w:ascii="Times New Roman" w:hAnsi="Times New Roman"/>
          <w:sz w:val="22"/>
          <w:szCs w:val="22"/>
        </w:rPr>
        <w:t>Ritaumaria Pereira (PhD in Geography – committee member, Michigan State University)</w:t>
      </w:r>
    </w:p>
    <w:p w:rsidR="007F5C20" w:rsidRPr="000148D1" w:rsidRDefault="007F5C20" w:rsidP="00A61197">
      <w:pPr>
        <w:rPr>
          <w:rFonts w:ascii="Times New Roman" w:hAnsi="Times New Roman"/>
          <w:sz w:val="22"/>
          <w:szCs w:val="22"/>
        </w:rPr>
      </w:pPr>
      <w:r w:rsidRPr="000148D1">
        <w:rPr>
          <w:rFonts w:ascii="Times New Roman" w:hAnsi="Times New Roman"/>
          <w:sz w:val="22"/>
          <w:szCs w:val="22"/>
        </w:rPr>
        <w:t>Sarah Hessian (PhD in Geography – chair, Michigan State University)</w:t>
      </w:r>
    </w:p>
    <w:p w:rsidR="002102AE" w:rsidRPr="000148D1" w:rsidRDefault="002102AE" w:rsidP="00A61197">
      <w:pPr>
        <w:rPr>
          <w:rFonts w:ascii="Times New Roman" w:hAnsi="Times New Roman"/>
          <w:color w:val="000000"/>
          <w:sz w:val="22"/>
          <w:szCs w:val="22"/>
        </w:rPr>
      </w:pPr>
      <w:proofErr w:type="spellStart"/>
      <w:r w:rsidRPr="000148D1">
        <w:rPr>
          <w:rFonts w:ascii="Times New Roman" w:hAnsi="Times New Roman"/>
          <w:color w:val="000000"/>
          <w:sz w:val="22"/>
          <w:szCs w:val="22"/>
        </w:rPr>
        <w:t>Sigismond</w:t>
      </w:r>
      <w:proofErr w:type="spellEnd"/>
      <w:r w:rsidRPr="000148D1">
        <w:rPr>
          <w:rFonts w:ascii="Times New Roman" w:hAnsi="Times New Roman"/>
          <w:color w:val="000000"/>
          <w:sz w:val="22"/>
          <w:szCs w:val="22"/>
        </w:rPr>
        <w:t xml:space="preserve"> </w:t>
      </w:r>
      <w:r w:rsidR="009C5ED8" w:rsidRPr="000148D1">
        <w:rPr>
          <w:rFonts w:ascii="Times New Roman" w:hAnsi="Times New Roman"/>
          <w:color w:val="000000"/>
          <w:sz w:val="22"/>
          <w:szCs w:val="22"/>
        </w:rPr>
        <w:t xml:space="preserve">Wilson </w:t>
      </w:r>
      <w:r w:rsidRPr="000148D1">
        <w:rPr>
          <w:rFonts w:ascii="Times New Roman" w:hAnsi="Times New Roman"/>
          <w:color w:val="000000"/>
          <w:sz w:val="22"/>
          <w:szCs w:val="22"/>
        </w:rPr>
        <w:t>(PhD in Geography – committee member, Michigan State University)</w:t>
      </w:r>
    </w:p>
    <w:p w:rsidR="00745CF2" w:rsidRPr="000148D1" w:rsidRDefault="00745CF2" w:rsidP="00A61197">
      <w:pPr>
        <w:rPr>
          <w:rFonts w:ascii="Times New Roman" w:hAnsi="Times New Roman"/>
          <w:color w:val="000000"/>
          <w:sz w:val="22"/>
          <w:szCs w:val="22"/>
        </w:rPr>
      </w:pPr>
      <w:r w:rsidRPr="000148D1">
        <w:rPr>
          <w:rFonts w:ascii="Times New Roman" w:hAnsi="Times New Roman"/>
          <w:color w:val="000000"/>
          <w:sz w:val="22"/>
          <w:szCs w:val="22"/>
        </w:rPr>
        <w:t>Stephen Aldrich (PhD in Geography – chair, Michigan State University)</w:t>
      </w:r>
    </w:p>
    <w:p w:rsidR="00745CF2" w:rsidRPr="000148D1" w:rsidRDefault="00745CF2" w:rsidP="00A61197">
      <w:pPr>
        <w:rPr>
          <w:rFonts w:ascii="Times New Roman" w:hAnsi="Times New Roman"/>
          <w:color w:val="000000"/>
          <w:sz w:val="22"/>
          <w:szCs w:val="22"/>
        </w:rPr>
      </w:pPr>
      <w:r w:rsidRPr="000148D1">
        <w:rPr>
          <w:rFonts w:ascii="Times New Roman" w:hAnsi="Times New Roman"/>
          <w:color w:val="000000"/>
          <w:sz w:val="22"/>
          <w:szCs w:val="22"/>
        </w:rPr>
        <w:t>Marcellus Caldas (PhD in Geography – chair, Michigan State University)</w:t>
      </w:r>
    </w:p>
    <w:p w:rsidR="00190814" w:rsidRPr="000148D1" w:rsidRDefault="00190814" w:rsidP="00A61197">
      <w:pPr>
        <w:rPr>
          <w:rFonts w:ascii="Times New Roman" w:hAnsi="Times New Roman"/>
          <w:sz w:val="22"/>
          <w:szCs w:val="22"/>
        </w:rPr>
      </w:pPr>
      <w:r w:rsidRPr="000148D1">
        <w:rPr>
          <w:rFonts w:ascii="Times New Roman" w:hAnsi="Times New Roman"/>
          <w:sz w:val="22"/>
          <w:szCs w:val="22"/>
        </w:rPr>
        <w:t xml:space="preserve">Ana Cristina (Masters in Geography – committee member, </w:t>
      </w:r>
      <w:proofErr w:type="spellStart"/>
      <w:r w:rsidRPr="000148D1">
        <w:rPr>
          <w:rFonts w:ascii="Times New Roman" w:hAnsi="Times New Roman"/>
          <w:sz w:val="22"/>
          <w:szCs w:val="22"/>
        </w:rPr>
        <w:t>Universidade</w:t>
      </w:r>
      <w:proofErr w:type="spellEnd"/>
      <w:r w:rsidRPr="000148D1">
        <w:rPr>
          <w:rFonts w:ascii="Times New Roman" w:hAnsi="Times New Roman"/>
          <w:sz w:val="22"/>
          <w:szCs w:val="22"/>
        </w:rPr>
        <w:t xml:space="preserve"> de São Paulo)</w:t>
      </w:r>
    </w:p>
    <w:p w:rsidR="00A216DB" w:rsidRPr="000148D1" w:rsidRDefault="00A216DB" w:rsidP="00A61197">
      <w:pPr>
        <w:rPr>
          <w:rFonts w:ascii="Times New Roman" w:hAnsi="Times New Roman"/>
          <w:sz w:val="22"/>
          <w:szCs w:val="22"/>
        </w:rPr>
      </w:pPr>
      <w:r w:rsidRPr="000148D1">
        <w:rPr>
          <w:rFonts w:ascii="Times New Roman" w:hAnsi="Times New Roman"/>
          <w:sz w:val="22"/>
          <w:szCs w:val="22"/>
        </w:rPr>
        <w:t>Eugenio Arima (PhD in Geography – chair, Michigan State University)</w:t>
      </w:r>
    </w:p>
    <w:p w:rsidR="00EF1988" w:rsidRPr="000148D1" w:rsidRDefault="00EF1988" w:rsidP="00A61197">
      <w:pPr>
        <w:rPr>
          <w:rFonts w:ascii="Times New Roman" w:hAnsi="Times New Roman"/>
          <w:sz w:val="22"/>
          <w:szCs w:val="22"/>
        </w:rPr>
      </w:pPr>
      <w:r w:rsidRPr="000148D1">
        <w:rPr>
          <w:rFonts w:ascii="Times New Roman" w:hAnsi="Times New Roman"/>
          <w:sz w:val="22"/>
          <w:szCs w:val="22"/>
        </w:rPr>
        <w:t xml:space="preserve">Ricardo </w:t>
      </w:r>
      <w:proofErr w:type="spellStart"/>
      <w:r w:rsidRPr="000148D1">
        <w:rPr>
          <w:rFonts w:ascii="Times New Roman" w:hAnsi="Times New Roman"/>
          <w:sz w:val="22"/>
          <w:szCs w:val="22"/>
        </w:rPr>
        <w:t>Labarta</w:t>
      </w:r>
      <w:proofErr w:type="spellEnd"/>
      <w:r w:rsidRPr="000148D1">
        <w:rPr>
          <w:rFonts w:ascii="Times New Roman" w:hAnsi="Times New Roman"/>
          <w:sz w:val="22"/>
          <w:szCs w:val="22"/>
        </w:rPr>
        <w:t xml:space="preserve"> (Masters in Agricultural Economics – committee member, Michigan State University)</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lastRenderedPageBreak/>
        <w:t>Marcellus Caldas (PhD in Applied Economics, co-chair, University of São Paulo)</w:t>
      </w:r>
    </w:p>
    <w:p w:rsidR="00A216DB" w:rsidRPr="000148D1" w:rsidRDefault="00A216DB" w:rsidP="00A61197">
      <w:pPr>
        <w:rPr>
          <w:rFonts w:ascii="Times New Roman" w:hAnsi="Times New Roman"/>
          <w:sz w:val="22"/>
          <w:szCs w:val="22"/>
        </w:rPr>
      </w:pPr>
      <w:r w:rsidRPr="000148D1">
        <w:rPr>
          <w:rFonts w:ascii="Times New Roman" w:hAnsi="Times New Roman"/>
          <w:sz w:val="22"/>
          <w:szCs w:val="22"/>
        </w:rPr>
        <w:t>Dante Vergara (MA in Geography – chair, Michigan state University)</w:t>
      </w:r>
    </w:p>
    <w:p w:rsidR="00A216DB" w:rsidRPr="000148D1" w:rsidRDefault="00A216DB" w:rsidP="00A61197">
      <w:pPr>
        <w:rPr>
          <w:rFonts w:ascii="Times New Roman" w:hAnsi="Times New Roman"/>
          <w:sz w:val="22"/>
          <w:szCs w:val="22"/>
        </w:rPr>
      </w:pPr>
      <w:proofErr w:type="spellStart"/>
      <w:r w:rsidRPr="000148D1">
        <w:rPr>
          <w:rFonts w:ascii="Times New Roman" w:hAnsi="Times New Roman"/>
          <w:color w:val="000000"/>
          <w:sz w:val="22"/>
          <w:szCs w:val="22"/>
        </w:rPr>
        <w:t>Yushuang</w:t>
      </w:r>
      <w:proofErr w:type="spellEnd"/>
      <w:r w:rsidRPr="000148D1">
        <w:rPr>
          <w:rFonts w:ascii="Times New Roman" w:hAnsi="Times New Roman"/>
          <w:color w:val="000000"/>
          <w:sz w:val="22"/>
          <w:szCs w:val="22"/>
        </w:rPr>
        <w:t xml:space="preserve"> Zhou </w:t>
      </w:r>
      <w:r w:rsidRPr="000148D1">
        <w:rPr>
          <w:rFonts w:ascii="Times New Roman" w:hAnsi="Times New Roman"/>
          <w:sz w:val="22"/>
          <w:szCs w:val="22"/>
        </w:rPr>
        <w:t>(PhD in Geography – committee member, Michigan State University)</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Osman Wallace (Masters in Geography, committee member, Michigan State University) </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Xiomara Cordoba (Masters in Geography, committee member, Michigan State University)</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Jim Wood (Masters in Geography, committee member, Florida State University)</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George Cole (Masters in Geography, committee member, Florida State University)</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Li </w:t>
      </w:r>
      <w:proofErr w:type="spellStart"/>
      <w:r w:rsidRPr="000148D1">
        <w:rPr>
          <w:rFonts w:ascii="Times New Roman" w:hAnsi="Times New Roman"/>
          <w:sz w:val="22"/>
          <w:szCs w:val="22"/>
        </w:rPr>
        <w:t>Zhi</w:t>
      </w:r>
      <w:proofErr w:type="spellEnd"/>
      <w:r w:rsidRPr="000148D1">
        <w:rPr>
          <w:rFonts w:ascii="Times New Roman" w:hAnsi="Times New Roman"/>
          <w:sz w:val="22"/>
          <w:szCs w:val="22"/>
        </w:rPr>
        <w:t xml:space="preserve"> (Masters in Geography, committee member, Florida State University)</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Joe Cudjoe (PhD in Urban and Regional Planning, committee member, Florida State University)</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Dave </w:t>
      </w:r>
      <w:proofErr w:type="spellStart"/>
      <w:r w:rsidRPr="000148D1">
        <w:rPr>
          <w:rFonts w:ascii="Times New Roman" w:hAnsi="Times New Roman"/>
          <w:sz w:val="22"/>
          <w:szCs w:val="22"/>
        </w:rPr>
        <w:t>Dismukes</w:t>
      </w:r>
      <w:proofErr w:type="spellEnd"/>
      <w:r w:rsidRPr="000148D1">
        <w:rPr>
          <w:rFonts w:ascii="Times New Roman" w:hAnsi="Times New Roman"/>
          <w:sz w:val="22"/>
          <w:szCs w:val="22"/>
        </w:rPr>
        <w:t xml:space="preserve"> (PhD in Economics, committee member, Florida State University)</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Matt Allman (Masters in Geography, chair, Florida State University)</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Alex </w:t>
      </w:r>
      <w:proofErr w:type="spellStart"/>
      <w:r w:rsidRPr="000148D1">
        <w:rPr>
          <w:rFonts w:ascii="Times New Roman" w:hAnsi="Times New Roman"/>
          <w:sz w:val="22"/>
          <w:szCs w:val="22"/>
        </w:rPr>
        <w:t>Darrough</w:t>
      </w:r>
      <w:proofErr w:type="spellEnd"/>
      <w:r w:rsidRPr="000148D1">
        <w:rPr>
          <w:rFonts w:ascii="Times New Roman" w:hAnsi="Times New Roman"/>
          <w:sz w:val="22"/>
          <w:szCs w:val="22"/>
        </w:rPr>
        <w:t xml:space="preserve"> (Masters in Geography, chair, Florida State University)</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Paula </w:t>
      </w:r>
      <w:proofErr w:type="spellStart"/>
      <w:r w:rsidRPr="000148D1">
        <w:rPr>
          <w:rFonts w:ascii="Times New Roman" w:hAnsi="Times New Roman"/>
          <w:sz w:val="22"/>
          <w:szCs w:val="22"/>
        </w:rPr>
        <w:t>Fischl</w:t>
      </w:r>
      <w:proofErr w:type="spellEnd"/>
      <w:r w:rsidRPr="000148D1">
        <w:rPr>
          <w:rFonts w:ascii="Times New Roman" w:hAnsi="Times New Roman"/>
          <w:sz w:val="22"/>
          <w:szCs w:val="22"/>
        </w:rPr>
        <w:t xml:space="preserve"> (Masters in Geography, chair, Florida State University)</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Helge Swanson (Masters in Geography, chair, Florida State University)</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Susan Goggin (Masters in Geography, chair, Florida State University)</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Janet Pender (Masters in Geography, chair, Florida State University)</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Tom Titus (Masters in Geography, chair, West Virginia University)</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Eric Culp (Masters in Geography, chair, West Virginia University)</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 xml:space="preserve">Joel Halverson (Masters in Geography, committee chair, West Virginia University)   </w:t>
      </w:r>
    </w:p>
    <w:p w:rsidR="000440B9" w:rsidRPr="000148D1" w:rsidRDefault="000440B9" w:rsidP="00A61197">
      <w:pPr>
        <w:rPr>
          <w:rFonts w:ascii="Times New Roman" w:hAnsi="Times New Roman"/>
          <w:b/>
          <w:sz w:val="22"/>
          <w:szCs w:val="22"/>
        </w:rPr>
      </w:pPr>
    </w:p>
    <w:p w:rsidR="00020687" w:rsidRPr="000148D1" w:rsidRDefault="001B419A" w:rsidP="00A61197">
      <w:pPr>
        <w:rPr>
          <w:rFonts w:ascii="Times New Roman" w:hAnsi="Times New Roman"/>
          <w:b/>
          <w:sz w:val="22"/>
          <w:szCs w:val="22"/>
        </w:rPr>
      </w:pPr>
      <w:r w:rsidRPr="000148D1">
        <w:rPr>
          <w:rFonts w:ascii="Times New Roman" w:hAnsi="Times New Roman"/>
          <w:b/>
          <w:sz w:val="22"/>
          <w:szCs w:val="22"/>
        </w:rPr>
        <w:t>Post-Doctoral Orientation</w:t>
      </w:r>
    </w:p>
    <w:p w:rsidR="001B419A" w:rsidRPr="000148D1" w:rsidRDefault="001B419A" w:rsidP="00A61197">
      <w:pPr>
        <w:rPr>
          <w:rFonts w:ascii="Times New Roman" w:hAnsi="Times New Roman"/>
          <w:sz w:val="22"/>
          <w:szCs w:val="22"/>
        </w:rPr>
      </w:pPr>
    </w:p>
    <w:p w:rsidR="005D3EF9" w:rsidRPr="000148D1" w:rsidRDefault="005D3EF9" w:rsidP="00A61197">
      <w:pPr>
        <w:rPr>
          <w:rFonts w:ascii="Times New Roman" w:hAnsi="Times New Roman"/>
          <w:sz w:val="22"/>
          <w:szCs w:val="22"/>
        </w:rPr>
      </w:pPr>
      <w:r w:rsidRPr="000148D1">
        <w:rPr>
          <w:rFonts w:ascii="Times New Roman" w:hAnsi="Times New Roman"/>
          <w:sz w:val="22"/>
          <w:szCs w:val="22"/>
        </w:rPr>
        <w:t xml:space="preserve">Neiva Araujo (Planner, Federal University of </w:t>
      </w:r>
      <w:proofErr w:type="spellStart"/>
      <w:r w:rsidRPr="000148D1">
        <w:rPr>
          <w:rFonts w:ascii="Times New Roman" w:hAnsi="Times New Roman"/>
          <w:sz w:val="22"/>
          <w:szCs w:val="22"/>
        </w:rPr>
        <w:t>Rondonia</w:t>
      </w:r>
      <w:proofErr w:type="spellEnd"/>
      <w:r w:rsidRPr="000148D1">
        <w:rPr>
          <w:rFonts w:ascii="Times New Roman" w:hAnsi="Times New Roman"/>
          <w:sz w:val="22"/>
          <w:szCs w:val="22"/>
        </w:rPr>
        <w:t>)</w:t>
      </w:r>
    </w:p>
    <w:p w:rsidR="001B419A" w:rsidRPr="000148D1" w:rsidRDefault="001B419A" w:rsidP="00A61197">
      <w:pPr>
        <w:rPr>
          <w:rFonts w:ascii="Times New Roman" w:hAnsi="Times New Roman"/>
          <w:sz w:val="22"/>
          <w:szCs w:val="22"/>
        </w:rPr>
      </w:pPr>
      <w:r w:rsidRPr="000148D1">
        <w:rPr>
          <w:rFonts w:ascii="Times New Roman" w:hAnsi="Times New Roman"/>
          <w:sz w:val="22"/>
          <w:szCs w:val="22"/>
        </w:rPr>
        <w:t xml:space="preserve">Marcelo </w:t>
      </w:r>
      <w:proofErr w:type="spellStart"/>
      <w:r w:rsidRPr="000148D1">
        <w:rPr>
          <w:rFonts w:ascii="Times New Roman" w:hAnsi="Times New Roman"/>
          <w:sz w:val="22"/>
          <w:szCs w:val="22"/>
        </w:rPr>
        <w:t>Diniz</w:t>
      </w:r>
      <w:proofErr w:type="spellEnd"/>
      <w:r w:rsidRPr="000148D1">
        <w:rPr>
          <w:rFonts w:ascii="Times New Roman" w:hAnsi="Times New Roman"/>
          <w:sz w:val="22"/>
          <w:szCs w:val="22"/>
        </w:rPr>
        <w:t xml:space="preserve"> (Economist, Federal University of Pará, Brazil)</w:t>
      </w:r>
    </w:p>
    <w:p w:rsidR="001B419A" w:rsidRPr="000148D1" w:rsidRDefault="001B419A" w:rsidP="00A61197">
      <w:pPr>
        <w:rPr>
          <w:rFonts w:ascii="Times New Roman" w:hAnsi="Times New Roman"/>
          <w:sz w:val="22"/>
          <w:szCs w:val="22"/>
        </w:rPr>
      </w:pPr>
      <w:r w:rsidRPr="000148D1">
        <w:rPr>
          <w:rFonts w:ascii="Times New Roman" w:hAnsi="Times New Roman"/>
          <w:sz w:val="22"/>
          <w:szCs w:val="22"/>
        </w:rPr>
        <w:t xml:space="preserve">Marcia </w:t>
      </w:r>
      <w:proofErr w:type="spellStart"/>
      <w:r w:rsidRPr="000148D1">
        <w:rPr>
          <w:rFonts w:ascii="Times New Roman" w:hAnsi="Times New Roman"/>
          <w:sz w:val="22"/>
          <w:szCs w:val="22"/>
        </w:rPr>
        <w:t>Diniz</w:t>
      </w:r>
      <w:proofErr w:type="spellEnd"/>
      <w:r w:rsidRPr="000148D1">
        <w:rPr>
          <w:rFonts w:ascii="Times New Roman" w:hAnsi="Times New Roman"/>
          <w:sz w:val="22"/>
          <w:szCs w:val="22"/>
        </w:rPr>
        <w:t xml:space="preserve"> (Economist, Federal University of Pará, Brazil)</w:t>
      </w:r>
    </w:p>
    <w:p w:rsidR="001B419A" w:rsidRPr="000148D1" w:rsidRDefault="001B419A" w:rsidP="00A61197">
      <w:pPr>
        <w:rPr>
          <w:rFonts w:ascii="Times New Roman" w:hAnsi="Times New Roman"/>
          <w:sz w:val="22"/>
          <w:szCs w:val="22"/>
        </w:rPr>
      </w:pPr>
    </w:p>
    <w:p w:rsidR="004F7BD4" w:rsidRDefault="004F7BD4" w:rsidP="00A61197">
      <w:pPr>
        <w:pStyle w:val="Heading3"/>
        <w:jc w:val="left"/>
        <w:rPr>
          <w:rFonts w:ascii="Times New Roman" w:hAnsi="Times New Roman"/>
          <w:bCs/>
          <w:sz w:val="22"/>
          <w:szCs w:val="22"/>
        </w:rPr>
      </w:pPr>
    </w:p>
    <w:p w:rsidR="00C90FF1" w:rsidRPr="000148D1" w:rsidRDefault="00C90FF1" w:rsidP="00A61197">
      <w:pPr>
        <w:pStyle w:val="Heading3"/>
        <w:jc w:val="left"/>
        <w:rPr>
          <w:rFonts w:ascii="Times New Roman" w:hAnsi="Times New Roman"/>
          <w:bCs/>
          <w:sz w:val="22"/>
          <w:szCs w:val="22"/>
        </w:rPr>
      </w:pPr>
      <w:r w:rsidRPr="000148D1">
        <w:rPr>
          <w:rFonts w:ascii="Times New Roman" w:hAnsi="Times New Roman"/>
          <w:bCs/>
          <w:sz w:val="22"/>
          <w:szCs w:val="22"/>
        </w:rPr>
        <w:t>SERVICE AND OUTREACH</w:t>
      </w:r>
    </w:p>
    <w:p w:rsidR="00C90FF1" w:rsidRPr="000148D1" w:rsidRDefault="00C90FF1" w:rsidP="00A61197">
      <w:pPr>
        <w:rPr>
          <w:rFonts w:ascii="Times New Roman" w:hAnsi="Times New Roman"/>
          <w:sz w:val="22"/>
          <w:szCs w:val="22"/>
        </w:rPr>
      </w:pPr>
    </w:p>
    <w:p w:rsidR="00D62317" w:rsidRPr="00D62317" w:rsidRDefault="009F3D44" w:rsidP="00D62317">
      <w:pPr>
        <w:ind w:left="720" w:hanging="720"/>
        <w:rPr>
          <w:rFonts w:ascii="Times New Roman" w:hAnsi="Times New Roman"/>
          <w:b/>
          <w:sz w:val="22"/>
          <w:szCs w:val="22"/>
        </w:rPr>
      </w:pPr>
      <w:r w:rsidRPr="000148D1">
        <w:rPr>
          <w:rFonts w:ascii="Times New Roman" w:hAnsi="Times New Roman"/>
          <w:b/>
          <w:sz w:val="22"/>
          <w:szCs w:val="22"/>
        </w:rPr>
        <w:t>International</w:t>
      </w:r>
    </w:p>
    <w:p w:rsidR="00D62317" w:rsidRDefault="00D62317" w:rsidP="00A61197">
      <w:pPr>
        <w:rPr>
          <w:rFonts w:ascii="Times New Roman" w:hAnsi="Times New Roman"/>
          <w:snapToGrid/>
          <w:sz w:val="22"/>
          <w:szCs w:val="22"/>
        </w:rPr>
      </w:pPr>
    </w:p>
    <w:p w:rsidR="00907E4B" w:rsidRPr="000148D1" w:rsidRDefault="00907E4B" w:rsidP="00A61197">
      <w:pPr>
        <w:rPr>
          <w:rFonts w:ascii="Times New Roman" w:hAnsi="Times New Roman"/>
          <w:sz w:val="22"/>
          <w:szCs w:val="22"/>
        </w:rPr>
      </w:pPr>
      <w:r w:rsidRPr="000148D1">
        <w:rPr>
          <w:rFonts w:ascii="Times New Roman" w:hAnsi="Times New Roman"/>
          <w:snapToGrid/>
          <w:sz w:val="22"/>
          <w:szCs w:val="22"/>
        </w:rPr>
        <w:t xml:space="preserve">Scientific Steering Committee, College of Global Change and Earth System Science, Beijing Normal University. 2008 - </w:t>
      </w:r>
      <w:r w:rsidR="00511252" w:rsidRPr="000148D1">
        <w:rPr>
          <w:rFonts w:ascii="Times New Roman" w:hAnsi="Times New Roman"/>
          <w:snapToGrid/>
          <w:sz w:val="22"/>
          <w:szCs w:val="22"/>
        </w:rPr>
        <w:t>2010</w:t>
      </w:r>
      <w:r w:rsidRPr="000148D1">
        <w:rPr>
          <w:rFonts w:ascii="Times New Roman" w:hAnsi="Times New Roman"/>
          <w:snapToGrid/>
          <w:sz w:val="22"/>
          <w:szCs w:val="22"/>
        </w:rPr>
        <w:t>.</w:t>
      </w:r>
    </w:p>
    <w:p w:rsidR="00907E4B" w:rsidRPr="000148D1" w:rsidRDefault="00907E4B" w:rsidP="00A61197">
      <w:pPr>
        <w:rPr>
          <w:rFonts w:ascii="Times New Roman" w:hAnsi="Times New Roman"/>
          <w:sz w:val="22"/>
          <w:szCs w:val="22"/>
        </w:rPr>
      </w:pPr>
    </w:p>
    <w:p w:rsidR="00907E4B" w:rsidRPr="000148D1" w:rsidRDefault="00907E4B" w:rsidP="00A61197">
      <w:pPr>
        <w:rPr>
          <w:rFonts w:ascii="Times New Roman" w:hAnsi="Times New Roman"/>
          <w:sz w:val="22"/>
          <w:szCs w:val="22"/>
          <w:lang w:val="pt-BR"/>
        </w:rPr>
      </w:pPr>
      <w:r w:rsidRPr="000148D1">
        <w:rPr>
          <w:rFonts w:ascii="Times New Roman" w:hAnsi="Times New Roman"/>
          <w:snapToGrid/>
          <w:sz w:val="22"/>
          <w:szCs w:val="22"/>
        </w:rPr>
        <w:t xml:space="preserve">Scientific Steering Committee.  Large-Scale Biosphere/Atmosphere (LBA) Experiment in Amazônia. </w:t>
      </w:r>
      <w:r w:rsidRPr="000148D1">
        <w:rPr>
          <w:rFonts w:ascii="Times New Roman" w:hAnsi="Times New Roman"/>
          <w:snapToGrid/>
          <w:sz w:val="22"/>
          <w:szCs w:val="22"/>
          <w:lang w:val="pt-BR"/>
        </w:rPr>
        <w:t xml:space="preserve">2007 </w:t>
      </w:r>
      <w:proofErr w:type="gramStart"/>
      <w:r w:rsidRPr="000148D1">
        <w:rPr>
          <w:rFonts w:ascii="Times New Roman" w:hAnsi="Times New Roman"/>
          <w:snapToGrid/>
          <w:sz w:val="22"/>
          <w:szCs w:val="22"/>
          <w:lang w:val="pt-BR"/>
        </w:rPr>
        <w:t xml:space="preserve">-  </w:t>
      </w:r>
      <w:r w:rsidR="00745CF2" w:rsidRPr="000148D1">
        <w:rPr>
          <w:rFonts w:ascii="Times New Roman" w:hAnsi="Times New Roman"/>
          <w:snapToGrid/>
          <w:sz w:val="22"/>
          <w:szCs w:val="22"/>
          <w:lang w:val="pt-BR"/>
        </w:rPr>
        <w:t>2009</w:t>
      </w:r>
      <w:proofErr w:type="gramEnd"/>
      <w:r w:rsidRPr="000148D1">
        <w:rPr>
          <w:rFonts w:ascii="Times New Roman" w:hAnsi="Times New Roman"/>
          <w:snapToGrid/>
          <w:sz w:val="22"/>
          <w:szCs w:val="22"/>
          <w:lang w:val="pt-BR"/>
        </w:rPr>
        <w:t>.</w:t>
      </w:r>
    </w:p>
    <w:p w:rsidR="00907E4B" w:rsidRPr="000148D1" w:rsidRDefault="00907E4B" w:rsidP="00A61197">
      <w:pPr>
        <w:rPr>
          <w:rFonts w:ascii="Times New Roman" w:hAnsi="Times New Roman"/>
          <w:sz w:val="22"/>
          <w:szCs w:val="22"/>
          <w:lang w:val="pt-BR"/>
        </w:rPr>
      </w:pPr>
    </w:p>
    <w:p w:rsidR="002D0CDC" w:rsidRPr="000148D1" w:rsidRDefault="002D0CDC" w:rsidP="00A61197">
      <w:pPr>
        <w:rPr>
          <w:rFonts w:ascii="Times New Roman" w:hAnsi="Times New Roman"/>
          <w:sz w:val="22"/>
          <w:szCs w:val="22"/>
        </w:rPr>
      </w:pPr>
      <w:proofErr w:type="spellStart"/>
      <w:r w:rsidRPr="000148D1">
        <w:rPr>
          <w:rFonts w:ascii="Times New Roman" w:hAnsi="Times New Roman"/>
          <w:sz w:val="22"/>
          <w:szCs w:val="22"/>
          <w:lang w:val="pt-BR"/>
        </w:rPr>
        <w:t>Advisory</w:t>
      </w:r>
      <w:proofErr w:type="spellEnd"/>
      <w:r w:rsidRPr="000148D1">
        <w:rPr>
          <w:rFonts w:ascii="Times New Roman" w:hAnsi="Times New Roman"/>
          <w:sz w:val="22"/>
          <w:szCs w:val="22"/>
          <w:lang w:val="pt-BR"/>
        </w:rPr>
        <w:t xml:space="preserve"> </w:t>
      </w:r>
      <w:proofErr w:type="spellStart"/>
      <w:r w:rsidRPr="000148D1">
        <w:rPr>
          <w:rFonts w:ascii="Times New Roman" w:hAnsi="Times New Roman"/>
          <w:sz w:val="22"/>
          <w:szCs w:val="22"/>
          <w:lang w:val="pt-BR"/>
        </w:rPr>
        <w:t>Board</w:t>
      </w:r>
      <w:proofErr w:type="spellEnd"/>
      <w:r w:rsidRPr="000148D1">
        <w:rPr>
          <w:rFonts w:ascii="Times New Roman" w:hAnsi="Times New Roman"/>
          <w:sz w:val="22"/>
          <w:szCs w:val="22"/>
          <w:lang w:val="pt-BR"/>
        </w:rPr>
        <w:t xml:space="preserve">, Instituto do Homem e Meio Ambiente da </w:t>
      </w:r>
      <w:proofErr w:type="spellStart"/>
      <w:r w:rsidRPr="000148D1">
        <w:rPr>
          <w:rFonts w:ascii="Times New Roman" w:hAnsi="Times New Roman"/>
          <w:sz w:val="22"/>
          <w:szCs w:val="22"/>
          <w:lang w:val="pt-BR"/>
        </w:rPr>
        <w:t>Amazonia</w:t>
      </w:r>
      <w:proofErr w:type="spellEnd"/>
      <w:r w:rsidRPr="000148D1">
        <w:rPr>
          <w:rFonts w:ascii="Times New Roman" w:hAnsi="Times New Roman"/>
          <w:sz w:val="22"/>
          <w:szCs w:val="22"/>
          <w:lang w:val="pt-BR"/>
        </w:rPr>
        <w:t xml:space="preserve">.  </w:t>
      </w:r>
      <w:r w:rsidRPr="000148D1">
        <w:rPr>
          <w:rFonts w:ascii="Times New Roman" w:hAnsi="Times New Roman"/>
          <w:sz w:val="22"/>
          <w:szCs w:val="22"/>
        </w:rPr>
        <w:t>IMAZON, Belém, Brazil. 2003-</w:t>
      </w:r>
      <w:r w:rsidR="004F7BD4">
        <w:rPr>
          <w:rFonts w:ascii="Times New Roman" w:hAnsi="Times New Roman"/>
          <w:sz w:val="22"/>
          <w:szCs w:val="22"/>
        </w:rPr>
        <w:t>2005</w:t>
      </w:r>
      <w:r w:rsidRPr="000148D1">
        <w:rPr>
          <w:rFonts w:ascii="Times New Roman" w:hAnsi="Times New Roman"/>
          <w:sz w:val="22"/>
          <w:szCs w:val="22"/>
        </w:rPr>
        <w:t xml:space="preserve">. </w:t>
      </w:r>
    </w:p>
    <w:p w:rsidR="002D0CDC" w:rsidRPr="000148D1" w:rsidRDefault="002D0CDC" w:rsidP="00A61197">
      <w:pPr>
        <w:rPr>
          <w:rFonts w:ascii="Times New Roman" w:hAnsi="Times New Roman"/>
          <w:sz w:val="22"/>
          <w:szCs w:val="22"/>
        </w:rPr>
      </w:pPr>
    </w:p>
    <w:p w:rsidR="009F3D44" w:rsidRPr="000148D1" w:rsidRDefault="009F3D44" w:rsidP="00A61197">
      <w:pPr>
        <w:rPr>
          <w:rFonts w:ascii="Times New Roman" w:hAnsi="Times New Roman"/>
          <w:sz w:val="22"/>
          <w:szCs w:val="22"/>
        </w:rPr>
      </w:pPr>
      <w:r w:rsidRPr="000148D1">
        <w:rPr>
          <w:rFonts w:ascii="Times New Roman" w:hAnsi="Times New Roman"/>
          <w:sz w:val="22"/>
          <w:szCs w:val="22"/>
        </w:rPr>
        <w:t>Roster of Urban Experts.  Nominated by the US National Committee of the Man and the Biosphere Programme (MAB) to the Urban Expert Roster of the United Nations Educational, Scientific and Cultural Organization (UNESCO). 2001</w:t>
      </w:r>
      <w:r w:rsidR="0020366F" w:rsidRPr="000148D1">
        <w:rPr>
          <w:rFonts w:ascii="Times New Roman" w:hAnsi="Times New Roman"/>
          <w:sz w:val="22"/>
          <w:szCs w:val="22"/>
        </w:rPr>
        <w:t>-</w:t>
      </w:r>
      <w:r w:rsidR="004F7BD4">
        <w:rPr>
          <w:rFonts w:ascii="Times New Roman" w:hAnsi="Times New Roman"/>
          <w:sz w:val="22"/>
          <w:szCs w:val="22"/>
        </w:rPr>
        <w:t>2005</w:t>
      </w:r>
      <w:bookmarkStart w:id="1" w:name="_GoBack"/>
      <w:bookmarkEnd w:id="1"/>
      <w:r w:rsidRPr="000148D1">
        <w:rPr>
          <w:rFonts w:ascii="Times New Roman" w:hAnsi="Times New Roman"/>
          <w:sz w:val="22"/>
          <w:szCs w:val="22"/>
        </w:rPr>
        <w:t>.</w:t>
      </w:r>
    </w:p>
    <w:p w:rsidR="009F3D44" w:rsidRPr="000148D1" w:rsidRDefault="009F3D44" w:rsidP="00A61197">
      <w:pPr>
        <w:ind w:left="720" w:hanging="720"/>
        <w:rPr>
          <w:rFonts w:ascii="Times New Roman" w:hAnsi="Times New Roman"/>
          <w:sz w:val="22"/>
          <w:szCs w:val="22"/>
        </w:rPr>
      </w:pPr>
    </w:p>
    <w:p w:rsidR="009F3D44" w:rsidRPr="000148D1" w:rsidRDefault="009F3D44" w:rsidP="00A61197">
      <w:pPr>
        <w:ind w:left="720" w:hanging="720"/>
        <w:rPr>
          <w:rFonts w:ascii="Times New Roman" w:hAnsi="Times New Roman"/>
          <w:sz w:val="22"/>
          <w:szCs w:val="22"/>
        </w:rPr>
      </w:pPr>
      <w:r w:rsidRPr="000148D1">
        <w:rPr>
          <w:rFonts w:ascii="Times New Roman" w:hAnsi="Times New Roman"/>
          <w:sz w:val="22"/>
          <w:szCs w:val="22"/>
        </w:rPr>
        <w:t>International Geographical Union.  Appointed to the Study Group on Critical Zones in Global</w:t>
      </w:r>
    </w:p>
    <w:p w:rsidR="009F3D44" w:rsidRPr="000148D1" w:rsidRDefault="009F3D44" w:rsidP="00A61197">
      <w:pPr>
        <w:ind w:left="720" w:hanging="720"/>
        <w:rPr>
          <w:rFonts w:ascii="Times New Roman" w:hAnsi="Times New Roman"/>
          <w:sz w:val="22"/>
          <w:szCs w:val="22"/>
        </w:rPr>
      </w:pPr>
      <w:r w:rsidRPr="000148D1">
        <w:rPr>
          <w:rFonts w:ascii="Times New Roman" w:hAnsi="Times New Roman"/>
          <w:sz w:val="22"/>
          <w:szCs w:val="22"/>
        </w:rPr>
        <w:t xml:space="preserve">Environmental Change as a corresponding member, </w:t>
      </w:r>
      <w:r w:rsidR="00C12B46" w:rsidRPr="000148D1">
        <w:rPr>
          <w:rFonts w:ascii="Times New Roman" w:hAnsi="Times New Roman"/>
          <w:sz w:val="22"/>
          <w:szCs w:val="22"/>
        </w:rPr>
        <w:t>19</w:t>
      </w:r>
      <w:r w:rsidRPr="000148D1">
        <w:rPr>
          <w:rFonts w:ascii="Times New Roman" w:hAnsi="Times New Roman"/>
          <w:sz w:val="22"/>
          <w:szCs w:val="22"/>
        </w:rPr>
        <w:t>91.</w:t>
      </w:r>
    </w:p>
    <w:p w:rsidR="009F3D44" w:rsidRPr="000148D1" w:rsidRDefault="009F3D44" w:rsidP="00A61197">
      <w:pPr>
        <w:rPr>
          <w:rFonts w:ascii="Times New Roman" w:hAnsi="Times New Roman"/>
          <w:sz w:val="22"/>
          <w:szCs w:val="22"/>
        </w:rPr>
      </w:pPr>
    </w:p>
    <w:p w:rsidR="009F3D44" w:rsidRPr="000148D1" w:rsidRDefault="009F3D44" w:rsidP="00A61197">
      <w:pPr>
        <w:ind w:left="720" w:hanging="720"/>
        <w:rPr>
          <w:rFonts w:ascii="Times New Roman" w:hAnsi="Times New Roman"/>
          <w:sz w:val="22"/>
          <w:szCs w:val="22"/>
        </w:rPr>
      </w:pPr>
      <w:r w:rsidRPr="000148D1">
        <w:rPr>
          <w:rFonts w:ascii="Times New Roman" w:hAnsi="Times New Roman"/>
          <w:sz w:val="22"/>
          <w:szCs w:val="22"/>
        </w:rPr>
        <w:t>Department of State.  Appointed to Human Dominated Systems Directorate of the Man and the</w:t>
      </w:r>
    </w:p>
    <w:p w:rsidR="009F3D44" w:rsidRPr="000148D1" w:rsidRDefault="009F3D44" w:rsidP="00A61197">
      <w:pPr>
        <w:ind w:left="720" w:hanging="720"/>
        <w:rPr>
          <w:rFonts w:ascii="Times New Roman" w:hAnsi="Times New Roman"/>
          <w:sz w:val="22"/>
          <w:szCs w:val="22"/>
        </w:rPr>
      </w:pPr>
      <w:r w:rsidRPr="000148D1">
        <w:rPr>
          <w:rFonts w:ascii="Times New Roman" w:hAnsi="Times New Roman"/>
          <w:sz w:val="22"/>
          <w:szCs w:val="22"/>
        </w:rPr>
        <w:t xml:space="preserve">Biosphere Program, </w:t>
      </w:r>
      <w:r w:rsidR="00C12B46" w:rsidRPr="000148D1">
        <w:rPr>
          <w:rFonts w:ascii="Times New Roman" w:hAnsi="Times New Roman"/>
          <w:sz w:val="22"/>
          <w:szCs w:val="22"/>
        </w:rPr>
        <w:t>1989</w:t>
      </w:r>
      <w:r w:rsidRPr="000148D1">
        <w:rPr>
          <w:rFonts w:ascii="Times New Roman" w:hAnsi="Times New Roman"/>
          <w:sz w:val="22"/>
          <w:szCs w:val="22"/>
        </w:rPr>
        <w:t xml:space="preserve"> - 1</w:t>
      </w:r>
      <w:r w:rsidR="00C12B46" w:rsidRPr="000148D1">
        <w:rPr>
          <w:rFonts w:ascii="Times New Roman" w:hAnsi="Times New Roman"/>
          <w:sz w:val="22"/>
          <w:szCs w:val="22"/>
        </w:rPr>
        <w:t>992</w:t>
      </w:r>
      <w:r w:rsidRPr="000148D1">
        <w:rPr>
          <w:rFonts w:ascii="Times New Roman" w:hAnsi="Times New Roman"/>
          <w:sz w:val="22"/>
          <w:szCs w:val="22"/>
        </w:rPr>
        <w:t>.</w:t>
      </w:r>
    </w:p>
    <w:p w:rsidR="009F3D44" w:rsidRPr="000148D1" w:rsidRDefault="009F3D44" w:rsidP="00A61197">
      <w:pPr>
        <w:ind w:left="720" w:hanging="720"/>
        <w:rPr>
          <w:rFonts w:ascii="Times New Roman" w:hAnsi="Times New Roman"/>
          <w:sz w:val="22"/>
          <w:szCs w:val="22"/>
        </w:rPr>
      </w:pPr>
    </w:p>
    <w:p w:rsidR="009F3D44" w:rsidRPr="000148D1" w:rsidRDefault="009F3D44" w:rsidP="00A61197">
      <w:pPr>
        <w:ind w:left="720" w:hanging="720"/>
        <w:rPr>
          <w:rFonts w:ascii="Times New Roman" w:hAnsi="Times New Roman"/>
          <w:sz w:val="22"/>
          <w:szCs w:val="22"/>
        </w:rPr>
      </w:pPr>
      <w:r w:rsidRPr="000148D1">
        <w:rPr>
          <w:rFonts w:ascii="Times New Roman" w:hAnsi="Times New Roman"/>
          <w:sz w:val="22"/>
          <w:szCs w:val="22"/>
        </w:rPr>
        <w:lastRenderedPageBreak/>
        <w:t>Department of State.  Re-appointed to Human Dominated Systems Directorate of the Man and the</w:t>
      </w:r>
    </w:p>
    <w:p w:rsidR="009F3D44" w:rsidRPr="000148D1" w:rsidRDefault="009F3D44" w:rsidP="00A61197">
      <w:pPr>
        <w:ind w:left="720" w:hanging="720"/>
        <w:rPr>
          <w:rFonts w:ascii="Times New Roman" w:hAnsi="Times New Roman"/>
          <w:sz w:val="22"/>
          <w:szCs w:val="22"/>
        </w:rPr>
      </w:pPr>
      <w:r w:rsidRPr="000148D1">
        <w:rPr>
          <w:rFonts w:ascii="Times New Roman" w:hAnsi="Times New Roman"/>
          <w:sz w:val="22"/>
          <w:szCs w:val="22"/>
        </w:rPr>
        <w:t xml:space="preserve">Biosphere Program, </w:t>
      </w:r>
      <w:r w:rsidR="00C12B46" w:rsidRPr="000148D1">
        <w:rPr>
          <w:rFonts w:ascii="Times New Roman" w:hAnsi="Times New Roman"/>
          <w:sz w:val="22"/>
          <w:szCs w:val="22"/>
        </w:rPr>
        <w:t>1993</w:t>
      </w:r>
      <w:r w:rsidRPr="000148D1">
        <w:rPr>
          <w:rFonts w:ascii="Times New Roman" w:hAnsi="Times New Roman"/>
          <w:sz w:val="22"/>
          <w:szCs w:val="22"/>
        </w:rPr>
        <w:t>.</w:t>
      </w:r>
    </w:p>
    <w:p w:rsidR="009F3D44" w:rsidRPr="000148D1" w:rsidRDefault="009F3D44" w:rsidP="00A61197">
      <w:pPr>
        <w:rPr>
          <w:rFonts w:ascii="Times New Roman" w:hAnsi="Times New Roman"/>
          <w:b/>
          <w:bCs/>
          <w:sz w:val="22"/>
          <w:szCs w:val="22"/>
        </w:rPr>
      </w:pPr>
    </w:p>
    <w:p w:rsidR="009F3D44" w:rsidRPr="000148D1" w:rsidRDefault="00016B62" w:rsidP="00A61197">
      <w:pPr>
        <w:rPr>
          <w:rFonts w:ascii="Times New Roman" w:hAnsi="Times New Roman"/>
          <w:b/>
          <w:bCs/>
          <w:sz w:val="22"/>
          <w:szCs w:val="22"/>
        </w:rPr>
      </w:pPr>
      <w:r w:rsidRPr="000148D1">
        <w:rPr>
          <w:rFonts w:ascii="Times New Roman" w:hAnsi="Times New Roman"/>
          <w:b/>
          <w:bCs/>
          <w:sz w:val="22"/>
          <w:szCs w:val="22"/>
        </w:rPr>
        <w:t>National</w:t>
      </w:r>
    </w:p>
    <w:p w:rsidR="00016B62" w:rsidRPr="000148D1" w:rsidRDefault="00016B62" w:rsidP="00A61197">
      <w:pPr>
        <w:rPr>
          <w:rFonts w:ascii="Times New Roman" w:hAnsi="Times New Roman"/>
          <w:b/>
          <w:bCs/>
          <w:sz w:val="22"/>
          <w:szCs w:val="22"/>
        </w:rPr>
      </w:pPr>
    </w:p>
    <w:p w:rsidR="00C368D9" w:rsidRPr="000148D1" w:rsidRDefault="00C368D9" w:rsidP="00A61197">
      <w:pPr>
        <w:rPr>
          <w:rFonts w:ascii="Times New Roman" w:hAnsi="Times New Roman"/>
          <w:sz w:val="22"/>
          <w:szCs w:val="22"/>
        </w:rPr>
      </w:pPr>
      <w:r w:rsidRPr="000148D1">
        <w:rPr>
          <w:rFonts w:ascii="Times New Roman" w:hAnsi="Times New Roman"/>
          <w:sz w:val="22"/>
          <w:szCs w:val="22"/>
        </w:rPr>
        <w:t>Biofuels and Climate Change: Farmers' Land Use Decisions (BACC: FLUD) Advisory Board. University of Kansas. 2010- present.</w:t>
      </w:r>
    </w:p>
    <w:p w:rsidR="00C368D9" w:rsidRPr="000148D1" w:rsidRDefault="00C368D9" w:rsidP="00A61197">
      <w:pPr>
        <w:rPr>
          <w:rFonts w:ascii="Times New Roman" w:hAnsi="Times New Roman"/>
          <w:sz w:val="22"/>
          <w:szCs w:val="22"/>
        </w:rPr>
      </w:pPr>
    </w:p>
    <w:p w:rsidR="00113984" w:rsidRPr="000148D1" w:rsidRDefault="001059B0" w:rsidP="00A61197">
      <w:pPr>
        <w:rPr>
          <w:rFonts w:ascii="Times New Roman" w:hAnsi="Times New Roman"/>
          <w:sz w:val="22"/>
          <w:szCs w:val="22"/>
        </w:rPr>
      </w:pPr>
      <w:r w:rsidRPr="000148D1">
        <w:rPr>
          <w:rFonts w:ascii="Times New Roman" w:hAnsi="Times New Roman"/>
          <w:sz w:val="22"/>
          <w:szCs w:val="22"/>
        </w:rPr>
        <w:t xml:space="preserve">Expert, on the </w:t>
      </w:r>
      <w:r w:rsidR="00113984" w:rsidRPr="000148D1">
        <w:rPr>
          <w:rFonts w:ascii="Times New Roman" w:hAnsi="Times New Roman"/>
          <w:sz w:val="22"/>
          <w:szCs w:val="22"/>
        </w:rPr>
        <w:t>Everglades</w:t>
      </w:r>
      <w:r w:rsidRPr="000148D1">
        <w:rPr>
          <w:rFonts w:ascii="Times New Roman" w:hAnsi="Times New Roman"/>
          <w:sz w:val="22"/>
          <w:szCs w:val="22"/>
        </w:rPr>
        <w:t xml:space="preserve"> Hub, 2009- present.</w:t>
      </w:r>
    </w:p>
    <w:p w:rsidR="00113984" w:rsidRPr="000148D1" w:rsidRDefault="00113984" w:rsidP="00A61197">
      <w:pPr>
        <w:rPr>
          <w:rFonts w:ascii="Times New Roman" w:hAnsi="Times New Roman"/>
          <w:sz w:val="22"/>
          <w:szCs w:val="22"/>
        </w:rPr>
      </w:pPr>
    </w:p>
    <w:p w:rsidR="00907E4B" w:rsidRPr="000148D1" w:rsidRDefault="00907E4B" w:rsidP="00A61197">
      <w:pPr>
        <w:rPr>
          <w:rFonts w:ascii="Times New Roman" w:hAnsi="Times New Roman"/>
          <w:sz w:val="22"/>
          <w:szCs w:val="22"/>
        </w:rPr>
      </w:pPr>
      <w:r w:rsidRPr="000148D1">
        <w:rPr>
          <w:rFonts w:ascii="Times New Roman" w:hAnsi="Times New Roman"/>
          <w:sz w:val="22"/>
          <w:szCs w:val="22"/>
        </w:rPr>
        <w:t xml:space="preserve">Editorial Board, </w:t>
      </w:r>
      <w:r w:rsidRPr="000148D1">
        <w:rPr>
          <w:rFonts w:ascii="Times New Roman" w:hAnsi="Times New Roman"/>
          <w:i/>
          <w:sz w:val="22"/>
          <w:szCs w:val="22"/>
        </w:rPr>
        <w:t>Annals of the Association of American Geographers</w:t>
      </w:r>
      <w:r w:rsidRPr="000148D1">
        <w:rPr>
          <w:rFonts w:ascii="Times New Roman" w:hAnsi="Times New Roman"/>
          <w:sz w:val="22"/>
          <w:szCs w:val="22"/>
        </w:rPr>
        <w:t>. 2007-201</w:t>
      </w:r>
      <w:r w:rsidR="00E82773" w:rsidRPr="000148D1">
        <w:rPr>
          <w:rFonts w:ascii="Times New Roman" w:hAnsi="Times New Roman"/>
          <w:sz w:val="22"/>
          <w:szCs w:val="22"/>
        </w:rPr>
        <w:t>1</w:t>
      </w:r>
      <w:r w:rsidRPr="000148D1">
        <w:rPr>
          <w:rFonts w:ascii="Times New Roman" w:hAnsi="Times New Roman"/>
          <w:sz w:val="22"/>
          <w:szCs w:val="22"/>
        </w:rPr>
        <w:t>.</w:t>
      </w:r>
    </w:p>
    <w:p w:rsidR="00907E4B" w:rsidRPr="000148D1" w:rsidRDefault="00907E4B" w:rsidP="00A61197">
      <w:pPr>
        <w:rPr>
          <w:rFonts w:ascii="Times New Roman" w:hAnsi="Times New Roman"/>
          <w:sz w:val="22"/>
          <w:szCs w:val="22"/>
        </w:rPr>
      </w:pPr>
    </w:p>
    <w:p w:rsidR="002C507A" w:rsidRPr="000148D1" w:rsidRDefault="002C507A" w:rsidP="00A61197">
      <w:pPr>
        <w:rPr>
          <w:rFonts w:ascii="Times New Roman" w:hAnsi="Times New Roman"/>
          <w:sz w:val="22"/>
          <w:szCs w:val="22"/>
        </w:rPr>
      </w:pPr>
      <w:r w:rsidRPr="000148D1">
        <w:rPr>
          <w:rFonts w:ascii="Times New Roman" w:hAnsi="Times New Roman"/>
          <w:sz w:val="22"/>
          <w:szCs w:val="22"/>
        </w:rPr>
        <w:t>PERN Seminar Series, Panel of Experts, April 2006.  Columbia University.</w:t>
      </w:r>
    </w:p>
    <w:p w:rsidR="002C507A" w:rsidRPr="000148D1" w:rsidRDefault="002C507A"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The National Aeronautics and Space Administration, New Investigator Program Panel.  April 2006.</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The National Institutes of Health, Health of the Population Special Emphasis Panel.  October 2005.</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AAG International Research and Scholarly Exchange Committee, 2003-2004.</w:t>
      </w:r>
    </w:p>
    <w:p w:rsidR="00745CF2" w:rsidRPr="000148D1" w:rsidRDefault="00745CF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Environmental Science and Policy Program advisory group, Michigan State University, 2003-2004.</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National Science Foundation Advisory Panel</w:t>
      </w: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 xml:space="preserve">  Biocomplexity in the Environment: Dynamics of Coupled Natural and Human Systems, 2003 </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National Science Foundation Advisory Panel</w:t>
      </w: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 xml:space="preserve">  Biocomplexity in the Environment: Dynamics of Coupled Natural and Human Systems, 2002 </w:t>
      </w:r>
    </w:p>
    <w:p w:rsidR="00016B62" w:rsidRPr="000148D1" w:rsidRDefault="00016B62" w:rsidP="00A61197">
      <w:pPr>
        <w:rPr>
          <w:rFonts w:ascii="Times New Roman" w:hAnsi="Times New Roman"/>
          <w:b/>
          <w:bCs/>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 xml:space="preserve">Editorial Board </w:t>
      </w:r>
      <w:r w:rsidRPr="000148D1">
        <w:rPr>
          <w:rFonts w:ascii="Times New Roman" w:hAnsi="Times New Roman"/>
          <w:i/>
          <w:sz w:val="22"/>
          <w:szCs w:val="22"/>
        </w:rPr>
        <w:t>Urban Ecosystems</w:t>
      </w:r>
      <w:r w:rsidRPr="000148D1">
        <w:rPr>
          <w:rFonts w:ascii="Times New Roman" w:hAnsi="Times New Roman"/>
          <w:sz w:val="22"/>
          <w:szCs w:val="22"/>
        </w:rPr>
        <w:t xml:space="preserve"> 1996 –</w:t>
      </w:r>
      <w:r w:rsidR="00907E4B" w:rsidRPr="000148D1">
        <w:rPr>
          <w:rFonts w:ascii="Times New Roman" w:hAnsi="Times New Roman"/>
          <w:sz w:val="22"/>
          <w:szCs w:val="22"/>
        </w:rPr>
        <w:t>2006</w:t>
      </w:r>
      <w:r w:rsidRPr="000148D1">
        <w:rPr>
          <w:rFonts w:ascii="Times New Roman" w:hAnsi="Times New Roman"/>
          <w:sz w:val="22"/>
          <w:szCs w:val="22"/>
        </w:rPr>
        <w:t>.</w:t>
      </w:r>
    </w:p>
    <w:p w:rsidR="00016B62" w:rsidRPr="000148D1" w:rsidRDefault="00016B62" w:rsidP="00A61197">
      <w:pPr>
        <w:rPr>
          <w:rFonts w:ascii="Times New Roman" w:hAnsi="Times New Roman"/>
          <w:b/>
          <w:bCs/>
          <w:sz w:val="22"/>
          <w:szCs w:val="22"/>
        </w:rPr>
      </w:pPr>
    </w:p>
    <w:p w:rsidR="00016B62" w:rsidRPr="000148D1" w:rsidRDefault="00016B62" w:rsidP="00A61197">
      <w:pPr>
        <w:pStyle w:val="Heading5"/>
        <w:jc w:val="left"/>
        <w:rPr>
          <w:szCs w:val="22"/>
        </w:rPr>
      </w:pPr>
      <w:r w:rsidRPr="000148D1">
        <w:rPr>
          <w:szCs w:val="22"/>
        </w:rPr>
        <w:t xml:space="preserve">Departmental and University Service </w:t>
      </w:r>
    </w:p>
    <w:p w:rsidR="00D62317" w:rsidRDefault="00D62317" w:rsidP="009A573E">
      <w:pPr>
        <w:rPr>
          <w:rFonts w:ascii="Times New Roman" w:hAnsi="Times New Roman"/>
          <w:sz w:val="22"/>
          <w:szCs w:val="22"/>
        </w:rPr>
      </w:pPr>
    </w:p>
    <w:p w:rsidR="00D62317" w:rsidRDefault="00D62317" w:rsidP="009A573E">
      <w:pPr>
        <w:rPr>
          <w:rFonts w:ascii="Times New Roman" w:hAnsi="Times New Roman"/>
          <w:sz w:val="22"/>
          <w:szCs w:val="22"/>
        </w:rPr>
      </w:pPr>
      <w:r>
        <w:rPr>
          <w:rFonts w:ascii="Times New Roman" w:hAnsi="Times New Roman"/>
          <w:sz w:val="22"/>
          <w:szCs w:val="22"/>
        </w:rPr>
        <w:t>Chair, Joel Correia 3</w:t>
      </w:r>
      <w:r w:rsidRPr="00D62317">
        <w:rPr>
          <w:rFonts w:ascii="Times New Roman" w:hAnsi="Times New Roman"/>
          <w:sz w:val="22"/>
          <w:szCs w:val="22"/>
          <w:vertAlign w:val="superscript"/>
        </w:rPr>
        <w:t>rd</w:t>
      </w:r>
      <w:r>
        <w:rPr>
          <w:rFonts w:ascii="Times New Roman" w:hAnsi="Times New Roman"/>
          <w:sz w:val="22"/>
          <w:szCs w:val="22"/>
        </w:rPr>
        <w:t xml:space="preserve"> year review committee, Spring, 2021</w:t>
      </w:r>
    </w:p>
    <w:p w:rsidR="00D62317" w:rsidRDefault="00D62317" w:rsidP="009A573E">
      <w:pPr>
        <w:rPr>
          <w:rFonts w:ascii="Times New Roman" w:hAnsi="Times New Roman"/>
          <w:sz w:val="22"/>
          <w:szCs w:val="22"/>
        </w:rPr>
      </w:pPr>
    </w:p>
    <w:p w:rsidR="00D62317" w:rsidRDefault="00D62317" w:rsidP="00D62317">
      <w:pPr>
        <w:rPr>
          <w:rFonts w:ascii="Times New Roman" w:hAnsi="Times New Roman"/>
          <w:sz w:val="22"/>
          <w:szCs w:val="22"/>
        </w:rPr>
      </w:pPr>
      <w:r>
        <w:rPr>
          <w:rFonts w:ascii="Times New Roman" w:hAnsi="Times New Roman"/>
          <w:sz w:val="22"/>
          <w:szCs w:val="22"/>
        </w:rPr>
        <w:t>Chair, Development Committee, Center for Latin American Studies, 2020 – present</w:t>
      </w:r>
    </w:p>
    <w:p w:rsidR="00D62317" w:rsidRDefault="00D62317" w:rsidP="009A573E">
      <w:pPr>
        <w:rPr>
          <w:rFonts w:ascii="Times New Roman" w:hAnsi="Times New Roman"/>
          <w:sz w:val="22"/>
          <w:szCs w:val="22"/>
        </w:rPr>
      </w:pPr>
    </w:p>
    <w:p w:rsidR="00D62317" w:rsidRDefault="00D62317" w:rsidP="00D62317">
      <w:pPr>
        <w:rPr>
          <w:rFonts w:ascii="Times New Roman" w:hAnsi="Times New Roman"/>
          <w:sz w:val="22"/>
          <w:szCs w:val="22"/>
        </w:rPr>
      </w:pPr>
      <w:r>
        <w:rPr>
          <w:rFonts w:ascii="Times New Roman" w:hAnsi="Times New Roman"/>
          <w:sz w:val="22"/>
          <w:szCs w:val="22"/>
        </w:rPr>
        <w:t>Faculty mentor for Joel Correia, Center for Latin American Studies, 2018 – present</w:t>
      </w:r>
    </w:p>
    <w:p w:rsidR="00D62317" w:rsidRDefault="00D62317" w:rsidP="00D62317">
      <w:pPr>
        <w:rPr>
          <w:rFonts w:ascii="Times New Roman" w:hAnsi="Times New Roman"/>
          <w:sz w:val="22"/>
          <w:szCs w:val="22"/>
        </w:rPr>
      </w:pPr>
    </w:p>
    <w:p w:rsidR="009A573E" w:rsidRPr="000148D1" w:rsidRDefault="009A573E" w:rsidP="009A573E">
      <w:pPr>
        <w:rPr>
          <w:rFonts w:ascii="Times New Roman" w:hAnsi="Times New Roman"/>
          <w:sz w:val="22"/>
          <w:szCs w:val="22"/>
        </w:rPr>
      </w:pPr>
      <w:r w:rsidRPr="000148D1">
        <w:rPr>
          <w:rFonts w:ascii="Times New Roman" w:hAnsi="Times New Roman"/>
          <w:sz w:val="22"/>
          <w:szCs w:val="22"/>
        </w:rPr>
        <w:t xml:space="preserve">Chair of Geography Chair Search Committee Fall 2015, Spring 2016 </w:t>
      </w:r>
    </w:p>
    <w:p w:rsidR="009A573E" w:rsidRPr="000148D1" w:rsidRDefault="009A573E" w:rsidP="009A573E">
      <w:pPr>
        <w:rPr>
          <w:rFonts w:ascii="Times New Roman" w:hAnsi="Times New Roman"/>
          <w:sz w:val="22"/>
          <w:szCs w:val="22"/>
        </w:rPr>
      </w:pPr>
    </w:p>
    <w:p w:rsidR="009A573E" w:rsidRPr="000148D1" w:rsidRDefault="009A573E" w:rsidP="009A573E">
      <w:pPr>
        <w:rPr>
          <w:rFonts w:ascii="Times New Roman" w:hAnsi="Times New Roman"/>
          <w:sz w:val="22"/>
          <w:szCs w:val="22"/>
        </w:rPr>
      </w:pPr>
      <w:r w:rsidRPr="000148D1">
        <w:rPr>
          <w:rFonts w:ascii="Times New Roman" w:hAnsi="Times New Roman"/>
          <w:sz w:val="22"/>
          <w:szCs w:val="22"/>
        </w:rPr>
        <w:t xml:space="preserve">Chair of TCD Field Grants Awards Committee Spring 2016 </w:t>
      </w:r>
    </w:p>
    <w:p w:rsidR="009A573E" w:rsidRPr="000148D1" w:rsidRDefault="009A573E" w:rsidP="009A573E">
      <w:pPr>
        <w:rPr>
          <w:rFonts w:ascii="Times New Roman" w:hAnsi="Times New Roman"/>
          <w:sz w:val="22"/>
          <w:szCs w:val="22"/>
        </w:rPr>
      </w:pPr>
    </w:p>
    <w:p w:rsidR="009A573E" w:rsidRPr="000148D1" w:rsidRDefault="009A573E" w:rsidP="009A573E">
      <w:pPr>
        <w:rPr>
          <w:rFonts w:ascii="Times New Roman" w:hAnsi="Times New Roman"/>
          <w:sz w:val="22"/>
          <w:szCs w:val="22"/>
        </w:rPr>
      </w:pPr>
      <w:r w:rsidRPr="000148D1">
        <w:rPr>
          <w:rFonts w:ascii="Times New Roman" w:hAnsi="Times New Roman"/>
          <w:sz w:val="22"/>
          <w:szCs w:val="22"/>
        </w:rPr>
        <w:t>Charles Wood Thesis Award Committee, member.  Fall 2015</w:t>
      </w:r>
    </w:p>
    <w:p w:rsidR="009A573E" w:rsidRPr="000148D1" w:rsidRDefault="009A573E" w:rsidP="009A573E">
      <w:pPr>
        <w:rPr>
          <w:rFonts w:ascii="Times New Roman" w:hAnsi="Times New Roman"/>
          <w:sz w:val="22"/>
          <w:szCs w:val="22"/>
        </w:rPr>
      </w:pPr>
    </w:p>
    <w:p w:rsidR="009A573E" w:rsidRPr="000148D1" w:rsidRDefault="009A573E" w:rsidP="009A573E">
      <w:pPr>
        <w:rPr>
          <w:rFonts w:ascii="Times New Roman" w:hAnsi="Times New Roman"/>
          <w:sz w:val="22"/>
          <w:szCs w:val="22"/>
        </w:rPr>
      </w:pPr>
      <w:r w:rsidRPr="000148D1">
        <w:rPr>
          <w:rFonts w:ascii="Times New Roman" w:hAnsi="Times New Roman"/>
          <w:sz w:val="22"/>
          <w:szCs w:val="22"/>
        </w:rPr>
        <w:t>Chair of Marianne Schmink Innovation Awards Committee Fall 2015</w:t>
      </w:r>
    </w:p>
    <w:p w:rsidR="00B00BF0" w:rsidRPr="000148D1" w:rsidRDefault="00B00BF0"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Africanist Search Committee Chair, Department of Geography. 2006.</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Advisory Committee to Chair, Department of Geography.  2004-</w:t>
      </w:r>
      <w:r w:rsidR="00745CF2" w:rsidRPr="000148D1">
        <w:rPr>
          <w:rFonts w:ascii="Times New Roman" w:hAnsi="Times New Roman"/>
          <w:sz w:val="22"/>
          <w:szCs w:val="22"/>
        </w:rPr>
        <w:t>2007.</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lastRenderedPageBreak/>
        <w:t xml:space="preserve">University Grievance Committee , Michigan State University. 2002 - present. </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College of Social Science Curriculum Committee, Michigan State University. 2000 - 2002.</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Committee on Foreign Language Area Study (FLAS) Awards, Center for Latin American Studies, Michigan state University. 2000.</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Ad Hoc Committee on Merit Pay and Variable Loads, Department of Geography, Michigan State University, 1999.</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Committee on Graduate Awards, Department of Geography, Michigan State University, 2000.</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Director, FSU Department of Geography Internship Program 1994-1999.</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Author and lead FSU contact: International Agreements with Brazilian agency, EMBRAPA/ CPATU, and University of São Paulo 1994-1999.</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Executive Committee, Department of Geography, Florida State University, 1996/1997.</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College of Social Sciences GIS Laboratory Committee, Florida State University, 1999.</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Department of Geography Machinery Committee, Florida State University, 1999.</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University Promotion and Tenure Committee, Florida State University, 1994.</w:t>
      </w:r>
    </w:p>
    <w:p w:rsidR="00016B62" w:rsidRPr="000148D1" w:rsidRDefault="00016B62" w:rsidP="00A61197">
      <w:pPr>
        <w:rPr>
          <w:rFonts w:ascii="Times New Roman" w:hAnsi="Times New Roman"/>
          <w:sz w:val="22"/>
          <w:szCs w:val="22"/>
        </w:rPr>
      </w:pPr>
    </w:p>
    <w:p w:rsidR="00016B62" w:rsidRPr="000148D1" w:rsidRDefault="00016B62" w:rsidP="00A61197">
      <w:pPr>
        <w:rPr>
          <w:rFonts w:ascii="Times New Roman" w:hAnsi="Times New Roman"/>
          <w:sz w:val="22"/>
          <w:szCs w:val="22"/>
        </w:rPr>
      </w:pPr>
      <w:r w:rsidRPr="000148D1">
        <w:rPr>
          <w:rFonts w:ascii="Times New Roman" w:hAnsi="Times New Roman"/>
          <w:sz w:val="22"/>
          <w:szCs w:val="22"/>
        </w:rPr>
        <w:t>College Promotion and Tenure Committee, Florida State University, 1994. 1996. 1998.</w:t>
      </w:r>
    </w:p>
    <w:p w:rsidR="00016B62" w:rsidRPr="000148D1" w:rsidRDefault="00016B62" w:rsidP="00A61197">
      <w:pPr>
        <w:rPr>
          <w:rFonts w:ascii="Times New Roman" w:hAnsi="Times New Roman"/>
          <w:b/>
          <w:bCs/>
          <w:sz w:val="22"/>
          <w:szCs w:val="22"/>
        </w:rPr>
      </w:pPr>
    </w:p>
    <w:p w:rsidR="00C90FF1" w:rsidRPr="000148D1" w:rsidRDefault="00C90FF1" w:rsidP="00A61197">
      <w:pPr>
        <w:rPr>
          <w:rFonts w:ascii="Times New Roman" w:hAnsi="Times New Roman"/>
          <w:b/>
          <w:bCs/>
          <w:sz w:val="22"/>
          <w:szCs w:val="22"/>
        </w:rPr>
      </w:pPr>
      <w:r w:rsidRPr="000148D1">
        <w:rPr>
          <w:rFonts w:ascii="Times New Roman" w:hAnsi="Times New Roman"/>
          <w:b/>
          <w:bCs/>
          <w:sz w:val="22"/>
          <w:szCs w:val="22"/>
        </w:rPr>
        <w:t>Professional Organizations</w:t>
      </w:r>
    </w:p>
    <w:p w:rsidR="00C90FF1" w:rsidRPr="000148D1" w:rsidRDefault="00C90FF1" w:rsidP="00A61197">
      <w:pPr>
        <w:rPr>
          <w:rFonts w:ascii="Times New Roman" w:hAnsi="Times New Roman"/>
          <w:b/>
          <w:bCs/>
          <w:sz w:val="22"/>
          <w:szCs w:val="22"/>
        </w:rPr>
      </w:pPr>
    </w:p>
    <w:p w:rsidR="00C90FF1" w:rsidRDefault="004F7BD4" w:rsidP="00A61197">
      <w:pPr>
        <w:rPr>
          <w:rFonts w:ascii="Times New Roman" w:hAnsi="Times New Roman"/>
          <w:sz w:val="22"/>
          <w:szCs w:val="22"/>
        </w:rPr>
      </w:pPr>
      <w:r>
        <w:rPr>
          <w:rFonts w:ascii="Times New Roman" w:hAnsi="Times New Roman"/>
          <w:sz w:val="22"/>
          <w:szCs w:val="22"/>
        </w:rPr>
        <w:t xml:space="preserve">American </w:t>
      </w:r>
      <w:r w:rsidR="00C90FF1" w:rsidRPr="000148D1">
        <w:rPr>
          <w:rFonts w:ascii="Times New Roman" w:hAnsi="Times New Roman"/>
          <w:sz w:val="22"/>
          <w:szCs w:val="22"/>
        </w:rPr>
        <w:t>Association of</w:t>
      </w:r>
      <w:r>
        <w:rPr>
          <w:rFonts w:ascii="Times New Roman" w:hAnsi="Times New Roman"/>
          <w:sz w:val="22"/>
          <w:szCs w:val="22"/>
        </w:rPr>
        <w:t xml:space="preserve"> </w:t>
      </w:r>
      <w:r w:rsidR="00C90FF1" w:rsidRPr="000148D1">
        <w:rPr>
          <w:rFonts w:ascii="Times New Roman" w:hAnsi="Times New Roman"/>
          <w:sz w:val="22"/>
          <w:szCs w:val="22"/>
        </w:rPr>
        <w:t>Geographers</w:t>
      </w:r>
    </w:p>
    <w:p w:rsidR="004F7BD4" w:rsidRPr="000148D1" w:rsidRDefault="004F7BD4" w:rsidP="00A61197">
      <w:pPr>
        <w:rPr>
          <w:rFonts w:ascii="Times New Roman" w:hAnsi="Times New Roman"/>
          <w:sz w:val="22"/>
          <w:szCs w:val="22"/>
        </w:rPr>
      </w:pPr>
      <w:r>
        <w:rPr>
          <w:rFonts w:ascii="Times New Roman" w:hAnsi="Times New Roman"/>
          <w:sz w:val="22"/>
          <w:szCs w:val="22"/>
        </w:rPr>
        <w:t>Conference of Latin American Geographers</w:t>
      </w:r>
    </w:p>
    <w:p w:rsidR="00190814" w:rsidRPr="000148D1" w:rsidRDefault="00190814" w:rsidP="00A61197">
      <w:pPr>
        <w:pStyle w:val="Heading5"/>
        <w:jc w:val="left"/>
        <w:rPr>
          <w:szCs w:val="22"/>
        </w:rPr>
      </w:pPr>
    </w:p>
    <w:p w:rsidR="00C90FF1" w:rsidRPr="000148D1" w:rsidRDefault="00EB3DC9" w:rsidP="00A61197">
      <w:pPr>
        <w:pStyle w:val="Heading5"/>
        <w:jc w:val="left"/>
        <w:rPr>
          <w:szCs w:val="22"/>
        </w:rPr>
      </w:pPr>
      <w:r w:rsidRPr="000148D1">
        <w:rPr>
          <w:szCs w:val="22"/>
        </w:rPr>
        <w:t xml:space="preserve">University </w:t>
      </w:r>
      <w:r w:rsidR="00C90FF1" w:rsidRPr="000148D1">
        <w:rPr>
          <w:szCs w:val="22"/>
        </w:rPr>
        <w:t>Affiliations</w:t>
      </w:r>
    </w:p>
    <w:p w:rsidR="00C90FF1" w:rsidRPr="000148D1" w:rsidRDefault="00C90FF1" w:rsidP="00A61197">
      <w:pPr>
        <w:rPr>
          <w:rFonts w:ascii="Times New Roman" w:hAnsi="Times New Roman"/>
          <w:b/>
          <w:bCs/>
          <w:sz w:val="22"/>
          <w:szCs w:val="22"/>
        </w:rPr>
      </w:pP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Women and International Development Program, Michigan State University, Consulting Faculty</w:t>
      </w:r>
      <w:r w:rsidR="00647D15" w:rsidRPr="000148D1">
        <w:rPr>
          <w:rFonts w:ascii="Times New Roman" w:hAnsi="Times New Roman"/>
          <w:sz w:val="22"/>
          <w:szCs w:val="22"/>
        </w:rPr>
        <w:t xml:space="preserve"> (2000-2014)</w:t>
      </w:r>
    </w:p>
    <w:p w:rsidR="00647D15" w:rsidRPr="000148D1" w:rsidRDefault="00647D15" w:rsidP="00A61197">
      <w:pPr>
        <w:rPr>
          <w:rFonts w:ascii="Times New Roman" w:hAnsi="Times New Roman"/>
          <w:sz w:val="22"/>
          <w:szCs w:val="22"/>
        </w:rPr>
      </w:pPr>
    </w:p>
    <w:p w:rsidR="00C90FF1" w:rsidRDefault="00C90FF1" w:rsidP="00A61197">
      <w:pPr>
        <w:rPr>
          <w:rFonts w:ascii="Times New Roman" w:hAnsi="Times New Roman"/>
          <w:sz w:val="22"/>
          <w:szCs w:val="22"/>
        </w:rPr>
      </w:pPr>
      <w:r w:rsidRPr="000148D1">
        <w:rPr>
          <w:rFonts w:ascii="Times New Roman" w:hAnsi="Times New Roman"/>
          <w:sz w:val="22"/>
          <w:szCs w:val="22"/>
        </w:rPr>
        <w:t>Center for Latin American Studies, Michigan State University, Affiliated Faculty</w:t>
      </w:r>
      <w:r w:rsidR="00647D15" w:rsidRPr="000148D1">
        <w:rPr>
          <w:rFonts w:ascii="Times New Roman" w:hAnsi="Times New Roman"/>
          <w:sz w:val="22"/>
          <w:szCs w:val="22"/>
        </w:rPr>
        <w:t xml:space="preserve"> (2000-2014)</w:t>
      </w:r>
      <w:r w:rsidR="004F7BD4">
        <w:rPr>
          <w:rFonts w:ascii="Times New Roman" w:hAnsi="Times New Roman"/>
          <w:sz w:val="22"/>
          <w:szCs w:val="22"/>
        </w:rPr>
        <w:t>.</w:t>
      </w:r>
    </w:p>
    <w:p w:rsidR="005D16EC" w:rsidRPr="000148D1" w:rsidRDefault="005D16EC" w:rsidP="00A61197">
      <w:pPr>
        <w:pStyle w:val="Heading6"/>
        <w:rPr>
          <w:rFonts w:ascii="Times New Roman" w:hAnsi="Times New Roman"/>
          <w:sz w:val="22"/>
          <w:szCs w:val="22"/>
        </w:rPr>
      </w:pPr>
    </w:p>
    <w:p w:rsidR="00C90FF1" w:rsidRPr="000148D1" w:rsidRDefault="00C90FF1" w:rsidP="00A61197">
      <w:pPr>
        <w:pStyle w:val="Heading6"/>
        <w:rPr>
          <w:rFonts w:ascii="Times New Roman" w:hAnsi="Times New Roman"/>
          <w:sz w:val="22"/>
          <w:szCs w:val="22"/>
        </w:rPr>
      </w:pPr>
      <w:r w:rsidRPr="000148D1">
        <w:rPr>
          <w:rFonts w:ascii="Times New Roman" w:hAnsi="Times New Roman"/>
          <w:sz w:val="22"/>
          <w:szCs w:val="22"/>
        </w:rPr>
        <w:t>Reviewer for:</w:t>
      </w:r>
    </w:p>
    <w:p w:rsidR="005D16EC" w:rsidRPr="000148D1" w:rsidRDefault="005D16EC" w:rsidP="00A61197">
      <w:pPr>
        <w:rPr>
          <w:rFonts w:ascii="Times New Roman" w:hAnsi="Times New Roman"/>
          <w:sz w:val="22"/>
          <w:szCs w:val="22"/>
        </w:rPr>
      </w:pPr>
    </w:p>
    <w:p w:rsidR="00EB3DC9" w:rsidRPr="000148D1" w:rsidRDefault="00902D0A" w:rsidP="00A61197">
      <w:pPr>
        <w:rPr>
          <w:rFonts w:ascii="Times New Roman" w:hAnsi="Times New Roman"/>
          <w:sz w:val="22"/>
          <w:szCs w:val="22"/>
        </w:rPr>
      </w:pPr>
      <w:r w:rsidRPr="000148D1">
        <w:rPr>
          <w:rFonts w:ascii="Times New Roman" w:hAnsi="Times New Roman"/>
          <w:sz w:val="22"/>
          <w:szCs w:val="22"/>
        </w:rPr>
        <w:t xml:space="preserve">-- </w:t>
      </w:r>
      <w:r w:rsidR="00EB3DC9" w:rsidRPr="000148D1">
        <w:rPr>
          <w:rFonts w:ascii="Times New Roman" w:hAnsi="Times New Roman"/>
          <w:sz w:val="22"/>
          <w:szCs w:val="22"/>
        </w:rPr>
        <w:t>Journals</w:t>
      </w:r>
    </w:p>
    <w:p w:rsidR="00EB3DC9" w:rsidRPr="000148D1" w:rsidRDefault="00EB3DC9" w:rsidP="00A61197">
      <w:pPr>
        <w:rPr>
          <w:rFonts w:ascii="Times New Roman" w:hAnsi="Times New Roman"/>
          <w:sz w:val="22"/>
          <w:szCs w:val="22"/>
        </w:rPr>
      </w:pPr>
    </w:p>
    <w:p w:rsidR="00EC1F61" w:rsidRPr="000148D1" w:rsidRDefault="00C90FF1" w:rsidP="00A61197">
      <w:pPr>
        <w:rPr>
          <w:rFonts w:ascii="Times New Roman" w:hAnsi="Times New Roman"/>
          <w:i/>
          <w:iCs/>
          <w:sz w:val="22"/>
          <w:szCs w:val="22"/>
        </w:rPr>
      </w:pPr>
      <w:r w:rsidRPr="000148D1">
        <w:rPr>
          <w:rFonts w:ascii="Times New Roman" w:hAnsi="Times New Roman"/>
          <w:i/>
          <w:iCs/>
          <w:sz w:val="22"/>
          <w:szCs w:val="22"/>
        </w:rPr>
        <w:t>Agroforestry Systems</w:t>
      </w:r>
      <w:r w:rsidR="00AC3C9E" w:rsidRPr="000148D1">
        <w:rPr>
          <w:rFonts w:ascii="Times New Roman" w:hAnsi="Times New Roman"/>
          <w:i/>
          <w:iCs/>
          <w:sz w:val="22"/>
          <w:szCs w:val="22"/>
        </w:rPr>
        <w:t xml:space="preserve">, </w:t>
      </w:r>
      <w:r w:rsidRPr="000148D1">
        <w:rPr>
          <w:rFonts w:ascii="Times New Roman" w:hAnsi="Times New Roman"/>
          <w:i/>
          <w:iCs/>
          <w:sz w:val="22"/>
          <w:szCs w:val="22"/>
        </w:rPr>
        <w:t>Annals of the Association of American Geography</w:t>
      </w:r>
      <w:r w:rsidR="00AC3C9E" w:rsidRPr="000148D1">
        <w:rPr>
          <w:rFonts w:ascii="Times New Roman" w:hAnsi="Times New Roman"/>
          <w:i/>
          <w:iCs/>
          <w:sz w:val="22"/>
          <w:szCs w:val="22"/>
        </w:rPr>
        <w:t xml:space="preserve">, </w:t>
      </w:r>
      <w:r w:rsidRPr="000148D1">
        <w:rPr>
          <w:rFonts w:ascii="Times New Roman" w:hAnsi="Times New Roman"/>
          <w:i/>
          <w:iCs/>
          <w:sz w:val="22"/>
          <w:szCs w:val="22"/>
        </w:rPr>
        <w:t>BioScience</w:t>
      </w:r>
      <w:r w:rsidR="00AC3C9E" w:rsidRPr="000148D1">
        <w:rPr>
          <w:rFonts w:ascii="Times New Roman" w:hAnsi="Times New Roman"/>
          <w:i/>
          <w:iCs/>
          <w:sz w:val="22"/>
          <w:szCs w:val="22"/>
        </w:rPr>
        <w:t xml:space="preserve">, </w:t>
      </w:r>
      <w:r w:rsidR="00EC1F61" w:rsidRPr="000148D1">
        <w:rPr>
          <w:rFonts w:ascii="Times New Roman" w:hAnsi="Times New Roman"/>
          <w:i/>
          <w:iCs/>
          <w:sz w:val="22"/>
          <w:szCs w:val="22"/>
        </w:rPr>
        <w:t>Demography</w:t>
      </w:r>
      <w:r w:rsidR="00AC3C9E" w:rsidRPr="000148D1">
        <w:rPr>
          <w:rFonts w:ascii="Times New Roman" w:hAnsi="Times New Roman"/>
          <w:i/>
          <w:iCs/>
          <w:sz w:val="22"/>
          <w:szCs w:val="22"/>
        </w:rPr>
        <w:t>,</w:t>
      </w:r>
    </w:p>
    <w:p w:rsidR="00C90FF1" w:rsidRPr="000148D1" w:rsidRDefault="00C90FF1" w:rsidP="00A61197">
      <w:pPr>
        <w:rPr>
          <w:rFonts w:ascii="Times New Roman" w:hAnsi="Times New Roman"/>
          <w:i/>
          <w:iCs/>
          <w:sz w:val="22"/>
          <w:szCs w:val="22"/>
        </w:rPr>
      </w:pPr>
      <w:r w:rsidRPr="000148D1">
        <w:rPr>
          <w:rFonts w:ascii="Times New Roman" w:hAnsi="Times New Roman"/>
          <w:i/>
          <w:iCs/>
          <w:sz w:val="22"/>
          <w:szCs w:val="22"/>
        </w:rPr>
        <w:t>Ecological Economics</w:t>
      </w:r>
      <w:r w:rsidR="00AC3C9E" w:rsidRPr="000148D1">
        <w:rPr>
          <w:rFonts w:ascii="Times New Roman" w:hAnsi="Times New Roman"/>
          <w:i/>
          <w:iCs/>
          <w:sz w:val="22"/>
          <w:szCs w:val="22"/>
        </w:rPr>
        <w:t xml:space="preserve">, </w:t>
      </w:r>
      <w:r w:rsidR="00E812BA" w:rsidRPr="000148D1">
        <w:rPr>
          <w:rFonts w:ascii="Times New Roman" w:hAnsi="Times New Roman"/>
          <w:i/>
          <w:iCs/>
          <w:sz w:val="22"/>
          <w:szCs w:val="22"/>
        </w:rPr>
        <w:t xml:space="preserve">Ecology and Society, </w:t>
      </w:r>
      <w:r w:rsidR="00EF1988" w:rsidRPr="000148D1">
        <w:rPr>
          <w:rFonts w:ascii="Times New Roman" w:hAnsi="Times New Roman"/>
          <w:i/>
          <w:iCs/>
          <w:sz w:val="22"/>
          <w:szCs w:val="22"/>
        </w:rPr>
        <w:t>Economic Geography</w:t>
      </w:r>
      <w:r w:rsidR="00AC3C9E" w:rsidRPr="000148D1">
        <w:rPr>
          <w:rFonts w:ascii="Times New Roman" w:hAnsi="Times New Roman"/>
          <w:i/>
          <w:iCs/>
          <w:sz w:val="22"/>
          <w:szCs w:val="22"/>
        </w:rPr>
        <w:t xml:space="preserve">, </w:t>
      </w:r>
      <w:r w:rsidRPr="000148D1">
        <w:rPr>
          <w:rFonts w:ascii="Times New Roman" w:hAnsi="Times New Roman"/>
          <w:i/>
          <w:iCs/>
          <w:sz w:val="22"/>
          <w:szCs w:val="22"/>
        </w:rPr>
        <w:t>Ecological Modelling</w:t>
      </w:r>
      <w:r w:rsidR="00AC3C9E" w:rsidRPr="000148D1">
        <w:rPr>
          <w:rFonts w:ascii="Times New Roman" w:hAnsi="Times New Roman"/>
          <w:i/>
          <w:iCs/>
          <w:sz w:val="22"/>
          <w:szCs w:val="22"/>
        </w:rPr>
        <w:t xml:space="preserve">, </w:t>
      </w:r>
      <w:r w:rsidR="00366CC1">
        <w:rPr>
          <w:rFonts w:ascii="Times New Roman" w:hAnsi="Times New Roman"/>
          <w:i/>
          <w:iCs/>
          <w:sz w:val="22"/>
          <w:szCs w:val="22"/>
        </w:rPr>
        <w:t xml:space="preserve">Environmental Management, </w:t>
      </w:r>
      <w:r w:rsidR="00995ED0" w:rsidRPr="000148D1">
        <w:rPr>
          <w:rFonts w:ascii="Times New Roman" w:hAnsi="Times New Roman"/>
          <w:i/>
          <w:iCs/>
          <w:sz w:val="22"/>
          <w:szCs w:val="22"/>
        </w:rPr>
        <w:t>Geographical Review</w:t>
      </w:r>
      <w:r w:rsidR="00AC3C9E" w:rsidRPr="000148D1">
        <w:rPr>
          <w:rFonts w:ascii="Times New Roman" w:hAnsi="Times New Roman"/>
          <w:i/>
          <w:iCs/>
          <w:sz w:val="22"/>
          <w:szCs w:val="22"/>
        </w:rPr>
        <w:t xml:space="preserve">, </w:t>
      </w:r>
      <w:r w:rsidR="00511252" w:rsidRPr="000148D1">
        <w:rPr>
          <w:rFonts w:ascii="Times New Roman" w:hAnsi="Times New Roman"/>
          <w:i/>
          <w:iCs/>
          <w:sz w:val="22"/>
          <w:szCs w:val="22"/>
        </w:rPr>
        <w:t xml:space="preserve">Geographical Analysis, </w:t>
      </w:r>
      <w:r w:rsidRPr="000148D1">
        <w:rPr>
          <w:rFonts w:ascii="Times New Roman" w:hAnsi="Times New Roman"/>
          <w:i/>
          <w:iCs/>
          <w:sz w:val="22"/>
          <w:szCs w:val="22"/>
        </w:rPr>
        <w:t>Human Ecology</w:t>
      </w:r>
      <w:r w:rsidR="00AC3C9E" w:rsidRPr="000148D1">
        <w:rPr>
          <w:rFonts w:ascii="Times New Roman" w:hAnsi="Times New Roman"/>
          <w:i/>
          <w:iCs/>
          <w:sz w:val="22"/>
          <w:szCs w:val="22"/>
        </w:rPr>
        <w:t xml:space="preserve">, </w:t>
      </w:r>
      <w:r w:rsidRPr="000148D1">
        <w:rPr>
          <w:rFonts w:ascii="Times New Roman" w:hAnsi="Times New Roman"/>
          <w:i/>
          <w:iCs/>
          <w:sz w:val="22"/>
          <w:szCs w:val="22"/>
        </w:rPr>
        <w:t>International Regional Science Review</w:t>
      </w:r>
      <w:r w:rsidR="00AC3C9E" w:rsidRPr="000148D1">
        <w:rPr>
          <w:rFonts w:ascii="Times New Roman" w:hAnsi="Times New Roman"/>
          <w:i/>
          <w:iCs/>
          <w:sz w:val="22"/>
          <w:szCs w:val="22"/>
        </w:rPr>
        <w:t xml:space="preserve">, </w:t>
      </w:r>
      <w:r w:rsidR="00A61197" w:rsidRPr="000148D1">
        <w:rPr>
          <w:rFonts w:ascii="Times New Roman" w:hAnsi="Times New Roman"/>
          <w:i/>
          <w:iCs/>
          <w:sz w:val="22"/>
          <w:szCs w:val="22"/>
        </w:rPr>
        <w:t xml:space="preserve">The Journal of Ecological Anthropology, </w:t>
      </w:r>
      <w:r w:rsidR="005E4F1F" w:rsidRPr="000148D1">
        <w:rPr>
          <w:rFonts w:ascii="Times New Roman" w:hAnsi="Times New Roman"/>
          <w:i/>
          <w:iCs/>
          <w:sz w:val="22"/>
          <w:szCs w:val="22"/>
        </w:rPr>
        <w:t>The Journal of Environmental Management, The Journal of Planning Education and Research, The Journal of Regional Science</w:t>
      </w:r>
      <w:r w:rsidR="00511252" w:rsidRPr="000148D1">
        <w:rPr>
          <w:rFonts w:ascii="Times New Roman" w:hAnsi="Times New Roman"/>
          <w:i/>
          <w:iCs/>
          <w:sz w:val="22"/>
          <w:szCs w:val="22"/>
        </w:rPr>
        <w:t>,</w:t>
      </w:r>
      <w:r w:rsidR="005E4F1F" w:rsidRPr="000148D1">
        <w:rPr>
          <w:rFonts w:ascii="Times New Roman" w:hAnsi="Times New Roman"/>
          <w:i/>
          <w:iCs/>
          <w:sz w:val="22"/>
          <w:szCs w:val="22"/>
        </w:rPr>
        <w:t xml:space="preserve"> </w:t>
      </w:r>
      <w:r w:rsidRPr="000148D1">
        <w:rPr>
          <w:rFonts w:ascii="Times New Roman" w:hAnsi="Times New Roman"/>
          <w:i/>
          <w:iCs/>
          <w:sz w:val="22"/>
          <w:szCs w:val="22"/>
        </w:rPr>
        <w:t>Land</w:t>
      </w:r>
      <w:r w:rsidR="00AC3C9E" w:rsidRPr="000148D1">
        <w:rPr>
          <w:rFonts w:ascii="Times New Roman" w:hAnsi="Times New Roman"/>
          <w:i/>
          <w:iCs/>
          <w:sz w:val="22"/>
          <w:szCs w:val="22"/>
        </w:rPr>
        <w:t xml:space="preserve">, </w:t>
      </w:r>
      <w:r w:rsidR="00EE0214" w:rsidRPr="000148D1">
        <w:rPr>
          <w:rFonts w:ascii="Times New Roman" w:hAnsi="Times New Roman"/>
          <w:i/>
          <w:iCs/>
          <w:sz w:val="22"/>
          <w:szCs w:val="22"/>
        </w:rPr>
        <w:t>Land Use Policy</w:t>
      </w:r>
      <w:r w:rsidR="00AC3C9E" w:rsidRPr="000148D1">
        <w:rPr>
          <w:rFonts w:ascii="Times New Roman" w:hAnsi="Times New Roman"/>
          <w:i/>
          <w:iCs/>
          <w:sz w:val="22"/>
          <w:szCs w:val="22"/>
        </w:rPr>
        <w:t xml:space="preserve">, </w:t>
      </w:r>
      <w:r w:rsidR="0030270D" w:rsidRPr="000148D1">
        <w:rPr>
          <w:rFonts w:ascii="Times New Roman" w:hAnsi="Times New Roman"/>
          <w:i/>
          <w:iCs/>
          <w:sz w:val="22"/>
          <w:szCs w:val="22"/>
        </w:rPr>
        <w:t xml:space="preserve">Latin American Research Review, </w:t>
      </w:r>
      <w:r w:rsidR="00A61197" w:rsidRPr="000148D1">
        <w:rPr>
          <w:rFonts w:ascii="Times New Roman" w:hAnsi="Times New Roman"/>
          <w:i/>
          <w:iCs/>
          <w:sz w:val="22"/>
          <w:szCs w:val="22"/>
        </w:rPr>
        <w:t xml:space="preserve">Nature Climate, Philosophical Transaction of the Royal Society B: Biological Sciences, </w:t>
      </w:r>
      <w:r w:rsidR="004B2EBF" w:rsidRPr="000148D1">
        <w:rPr>
          <w:rFonts w:ascii="Times New Roman" w:hAnsi="Times New Roman"/>
          <w:i/>
          <w:iCs/>
          <w:sz w:val="22"/>
          <w:szCs w:val="22"/>
        </w:rPr>
        <w:t>Political Geography</w:t>
      </w:r>
      <w:r w:rsidR="00AC3C9E" w:rsidRPr="000148D1">
        <w:rPr>
          <w:rFonts w:ascii="Times New Roman" w:hAnsi="Times New Roman"/>
          <w:i/>
          <w:iCs/>
          <w:sz w:val="22"/>
          <w:szCs w:val="22"/>
        </w:rPr>
        <w:t xml:space="preserve">, </w:t>
      </w:r>
      <w:r w:rsidR="00907E4B" w:rsidRPr="000148D1">
        <w:rPr>
          <w:rFonts w:ascii="Times New Roman" w:hAnsi="Times New Roman"/>
          <w:i/>
          <w:iCs/>
          <w:sz w:val="22"/>
          <w:szCs w:val="22"/>
        </w:rPr>
        <w:t xml:space="preserve">Proceedings of the National Academy of Sciences, </w:t>
      </w:r>
      <w:r w:rsidRPr="000148D1">
        <w:rPr>
          <w:rFonts w:ascii="Times New Roman" w:hAnsi="Times New Roman"/>
          <w:i/>
          <w:iCs/>
          <w:sz w:val="22"/>
          <w:szCs w:val="22"/>
        </w:rPr>
        <w:t xml:space="preserve">The </w:t>
      </w:r>
      <w:r w:rsidRPr="000148D1">
        <w:rPr>
          <w:rFonts w:ascii="Times New Roman" w:hAnsi="Times New Roman"/>
          <w:i/>
          <w:iCs/>
          <w:sz w:val="22"/>
          <w:szCs w:val="22"/>
        </w:rPr>
        <w:lastRenderedPageBreak/>
        <w:t>Professional Geographer</w:t>
      </w:r>
      <w:r w:rsidR="00AC3C9E" w:rsidRPr="000148D1">
        <w:rPr>
          <w:rFonts w:ascii="Times New Roman" w:hAnsi="Times New Roman"/>
          <w:i/>
          <w:iCs/>
          <w:sz w:val="22"/>
          <w:szCs w:val="22"/>
        </w:rPr>
        <w:t xml:space="preserve">, </w:t>
      </w:r>
      <w:r w:rsidRPr="000148D1">
        <w:rPr>
          <w:rFonts w:ascii="Times New Roman" w:hAnsi="Times New Roman"/>
          <w:i/>
          <w:iCs/>
          <w:sz w:val="22"/>
          <w:szCs w:val="22"/>
        </w:rPr>
        <w:t>Social Science Quarterly</w:t>
      </w:r>
      <w:r w:rsidR="00AC3C9E" w:rsidRPr="000148D1">
        <w:rPr>
          <w:rFonts w:ascii="Times New Roman" w:hAnsi="Times New Roman"/>
          <w:i/>
          <w:iCs/>
          <w:sz w:val="22"/>
          <w:szCs w:val="22"/>
        </w:rPr>
        <w:t xml:space="preserve">, </w:t>
      </w:r>
      <w:r w:rsidRPr="000148D1">
        <w:rPr>
          <w:rFonts w:ascii="Times New Roman" w:hAnsi="Times New Roman"/>
          <w:i/>
          <w:iCs/>
          <w:sz w:val="22"/>
          <w:szCs w:val="22"/>
        </w:rPr>
        <w:t>Urban Ecosystems</w:t>
      </w:r>
      <w:r w:rsidR="00AC3C9E" w:rsidRPr="000148D1">
        <w:rPr>
          <w:rFonts w:ascii="Times New Roman" w:hAnsi="Times New Roman"/>
          <w:i/>
          <w:iCs/>
          <w:sz w:val="22"/>
          <w:szCs w:val="22"/>
        </w:rPr>
        <w:t xml:space="preserve">, </w:t>
      </w:r>
      <w:r w:rsidRPr="000148D1">
        <w:rPr>
          <w:rFonts w:ascii="Times New Roman" w:hAnsi="Times New Roman"/>
          <w:i/>
          <w:iCs/>
          <w:sz w:val="22"/>
          <w:szCs w:val="22"/>
        </w:rPr>
        <w:t>World Development</w:t>
      </w:r>
      <w:r w:rsidR="00057D9A" w:rsidRPr="000148D1">
        <w:rPr>
          <w:rFonts w:ascii="Times New Roman" w:hAnsi="Times New Roman"/>
          <w:i/>
          <w:iCs/>
          <w:sz w:val="22"/>
          <w:szCs w:val="22"/>
        </w:rPr>
        <w:t xml:space="preserve"> </w:t>
      </w:r>
    </w:p>
    <w:p w:rsidR="00C90FF1" w:rsidRPr="000148D1" w:rsidRDefault="00C90FF1" w:rsidP="00A61197">
      <w:pPr>
        <w:rPr>
          <w:rFonts w:ascii="Times New Roman" w:hAnsi="Times New Roman"/>
          <w:i/>
          <w:iCs/>
          <w:sz w:val="22"/>
          <w:szCs w:val="22"/>
        </w:rPr>
      </w:pPr>
    </w:p>
    <w:p w:rsidR="00EB3DC9" w:rsidRPr="000148D1" w:rsidRDefault="00902D0A" w:rsidP="00A61197">
      <w:pPr>
        <w:rPr>
          <w:rFonts w:ascii="Times New Roman" w:hAnsi="Times New Roman"/>
          <w:sz w:val="22"/>
          <w:szCs w:val="22"/>
        </w:rPr>
      </w:pPr>
      <w:r w:rsidRPr="000148D1">
        <w:rPr>
          <w:rFonts w:ascii="Times New Roman" w:hAnsi="Times New Roman"/>
          <w:sz w:val="22"/>
          <w:szCs w:val="22"/>
        </w:rPr>
        <w:t xml:space="preserve">-- </w:t>
      </w:r>
      <w:r w:rsidR="00EB3DC9" w:rsidRPr="000148D1">
        <w:rPr>
          <w:rFonts w:ascii="Times New Roman" w:hAnsi="Times New Roman"/>
          <w:sz w:val="22"/>
          <w:szCs w:val="22"/>
        </w:rPr>
        <w:t>Proposals</w:t>
      </w:r>
    </w:p>
    <w:p w:rsidR="00EB3DC9" w:rsidRPr="000148D1" w:rsidRDefault="00EB3DC9" w:rsidP="00A61197">
      <w:pPr>
        <w:rPr>
          <w:rFonts w:ascii="Times New Roman" w:hAnsi="Times New Roman"/>
          <w:sz w:val="22"/>
          <w:szCs w:val="22"/>
        </w:rPr>
      </w:pPr>
    </w:p>
    <w:p w:rsidR="00EB3DC9" w:rsidRPr="000148D1" w:rsidRDefault="00EB3DC9" w:rsidP="00A61197">
      <w:pPr>
        <w:rPr>
          <w:rFonts w:ascii="Times New Roman" w:hAnsi="Times New Roman"/>
          <w:sz w:val="22"/>
          <w:szCs w:val="22"/>
        </w:rPr>
      </w:pPr>
      <w:r w:rsidRPr="000148D1">
        <w:rPr>
          <w:rFonts w:ascii="Times New Roman" w:hAnsi="Times New Roman"/>
          <w:sz w:val="22"/>
          <w:szCs w:val="22"/>
        </w:rPr>
        <w:t>The National Institute of Health</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The National Science Foundation</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The National Aeronautics and Space Administration</w:t>
      </w:r>
    </w:p>
    <w:p w:rsidR="00C90FF1" w:rsidRPr="000148D1" w:rsidRDefault="00C90FF1" w:rsidP="00A61197">
      <w:pPr>
        <w:rPr>
          <w:rFonts w:ascii="Times New Roman" w:hAnsi="Times New Roman"/>
          <w:sz w:val="22"/>
          <w:szCs w:val="22"/>
        </w:rPr>
      </w:pPr>
      <w:r w:rsidRPr="000148D1">
        <w:rPr>
          <w:rFonts w:ascii="Times New Roman" w:hAnsi="Times New Roman"/>
          <w:sz w:val="22"/>
          <w:szCs w:val="22"/>
        </w:rPr>
        <w:t>Netherlands Foundation for the Advancement for Tropical Research</w:t>
      </w:r>
    </w:p>
    <w:p w:rsidR="00647D15" w:rsidRPr="000148D1" w:rsidRDefault="00647D15" w:rsidP="00A61197">
      <w:pPr>
        <w:rPr>
          <w:rFonts w:ascii="Times New Roman" w:hAnsi="Times New Roman"/>
          <w:sz w:val="22"/>
          <w:szCs w:val="22"/>
        </w:rPr>
      </w:pPr>
    </w:p>
    <w:p w:rsidR="00647D15" w:rsidRPr="000148D1" w:rsidRDefault="00647D15" w:rsidP="00A61197">
      <w:pPr>
        <w:rPr>
          <w:rFonts w:ascii="Times New Roman" w:hAnsi="Times New Roman"/>
          <w:b/>
          <w:sz w:val="22"/>
          <w:szCs w:val="22"/>
        </w:rPr>
      </w:pPr>
      <w:r w:rsidRPr="000148D1">
        <w:rPr>
          <w:rFonts w:ascii="Times New Roman" w:hAnsi="Times New Roman"/>
          <w:b/>
          <w:sz w:val="22"/>
          <w:szCs w:val="22"/>
        </w:rPr>
        <w:t>Editorial Boards</w:t>
      </w:r>
    </w:p>
    <w:p w:rsidR="00C90FF1" w:rsidRPr="000148D1" w:rsidRDefault="00C90FF1" w:rsidP="00A61197">
      <w:pPr>
        <w:rPr>
          <w:rFonts w:ascii="Times New Roman" w:hAnsi="Times New Roman"/>
          <w:sz w:val="22"/>
          <w:szCs w:val="22"/>
        </w:rPr>
      </w:pPr>
    </w:p>
    <w:p w:rsidR="00647D15" w:rsidRPr="000148D1" w:rsidRDefault="00647D15" w:rsidP="00A61197">
      <w:pPr>
        <w:rPr>
          <w:rFonts w:ascii="Times New Roman" w:hAnsi="Times New Roman"/>
          <w:sz w:val="22"/>
          <w:szCs w:val="22"/>
        </w:rPr>
      </w:pPr>
      <w:r w:rsidRPr="000148D1">
        <w:rPr>
          <w:rFonts w:ascii="Times New Roman" w:hAnsi="Times New Roman"/>
          <w:sz w:val="22"/>
          <w:szCs w:val="22"/>
        </w:rPr>
        <w:t>Association of the American Association of Geographers (2010-2013).</w:t>
      </w:r>
    </w:p>
    <w:p w:rsidR="00647D15" w:rsidRPr="000148D1" w:rsidRDefault="00647D15" w:rsidP="00A61197">
      <w:pPr>
        <w:rPr>
          <w:rFonts w:ascii="Times New Roman" w:hAnsi="Times New Roman"/>
          <w:sz w:val="22"/>
          <w:szCs w:val="22"/>
        </w:rPr>
      </w:pPr>
      <w:r w:rsidRPr="000148D1">
        <w:rPr>
          <w:rFonts w:ascii="Times New Roman" w:hAnsi="Times New Roman"/>
          <w:sz w:val="22"/>
          <w:szCs w:val="22"/>
        </w:rPr>
        <w:t>Geoforum (2016-</w:t>
      </w:r>
      <w:r w:rsidR="00366CC1">
        <w:rPr>
          <w:rFonts w:ascii="Times New Roman" w:hAnsi="Times New Roman"/>
          <w:sz w:val="22"/>
          <w:szCs w:val="22"/>
        </w:rPr>
        <w:t>2019</w:t>
      </w:r>
      <w:r w:rsidRPr="000148D1">
        <w:rPr>
          <w:rFonts w:ascii="Times New Roman" w:hAnsi="Times New Roman"/>
          <w:sz w:val="22"/>
          <w:szCs w:val="22"/>
        </w:rPr>
        <w:t>).</w:t>
      </w:r>
    </w:p>
    <w:p w:rsidR="00647D15" w:rsidRPr="000148D1" w:rsidRDefault="00647D15" w:rsidP="00A61197">
      <w:pPr>
        <w:rPr>
          <w:rFonts w:ascii="Times New Roman" w:hAnsi="Times New Roman"/>
          <w:sz w:val="22"/>
          <w:szCs w:val="22"/>
        </w:rPr>
      </w:pPr>
    </w:p>
    <w:p w:rsidR="00EA21FC" w:rsidRPr="000148D1" w:rsidRDefault="00DB7351" w:rsidP="00A61197">
      <w:pPr>
        <w:rPr>
          <w:rFonts w:ascii="Times New Roman" w:hAnsi="Times New Roman"/>
          <w:b/>
          <w:sz w:val="22"/>
          <w:szCs w:val="22"/>
        </w:rPr>
      </w:pPr>
      <w:r w:rsidRPr="000148D1">
        <w:rPr>
          <w:rFonts w:ascii="Times New Roman" w:hAnsi="Times New Roman"/>
          <w:b/>
          <w:sz w:val="22"/>
          <w:szCs w:val="22"/>
        </w:rPr>
        <w:t xml:space="preserve">Sample </w:t>
      </w:r>
      <w:r w:rsidR="003D7F4F" w:rsidRPr="000148D1">
        <w:rPr>
          <w:rFonts w:ascii="Times New Roman" w:hAnsi="Times New Roman"/>
          <w:b/>
          <w:sz w:val="22"/>
          <w:szCs w:val="22"/>
        </w:rPr>
        <w:t>Publicity</w:t>
      </w:r>
    </w:p>
    <w:p w:rsidR="00057E0B" w:rsidRPr="000148D1" w:rsidRDefault="00057E0B" w:rsidP="00A61197">
      <w:pPr>
        <w:rPr>
          <w:rFonts w:ascii="Times New Roman" w:hAnsi="Times New Roman"/>
          <w:b/>
          <w:sz w:val="22"/>
          <w:szCs w:val="22"/>
        </w:rPr>
      </w:pPr>
      <w:r w:rsidRPr="000148D1">
        <w:rPr>
          <w:rFonts w:ascii="Times New Roman" w:hAnsi="Times New Roman"/>
          <w:b/>
          <w:sz w:val="22"/>
          <w:szCs w:val="22"/>
        </w:rPr>
        <w:t xml:space="preserve">   </w:t>
      </w:r>
    </w:p>
    <w:p w:rsidR="007B4962" w:rsidRPr="000148D1" w:rsidRDefault="007B4962" w:rsidP="007B4962">
      <w:pPr>
        <w:rPr>
          <w:rStyle w:val="Hyperlink"/>
          <w:rFonts w:ascii="Times New Roman" w:hAnsi="Times New Roman"/>
          <w:color w:val="auto"/>
          <w:sz w:val="22"/>
          <w:szCs w:val="22"/>
          <w:u w:val="none"/>
        </w:rPr>
      </w:pPr>
      <w:r w:rsidRPr="000148D1">
        <w:rPr>
          <w:rFonts w:ascii="Times New Roman" w:hAnsi="Times New Roman"/>
          <w:sz w:val="22"/>
          <w:szCs w:val="22"/>
        </w:rPr>
        <w:t xml:space="preserve">The Independent Florida Alligator interview, August 30, 2019. There is still hope. </w:t>
      </w:r>
      <w:hyperlink r:id="rId19" w:history="1">
        <w:r w:rsidRPr="000148D1">
          <w:rPr>
            <w:rStyle w:val="Hyperlink"/>
            <w:rFonts w:ascii="Times New Roman" w:hAnsi="Times New Roman"/>
            <w:sz w:val="22"/>
            <w:szCs w:val="22"/>
          </w:rPr>
          <w:t>https://www.alli</w:t>
        </w:r>
        <w:r w:rsidRPr="000148D1">
          <w:rPr>
            <w:rStyle w:val="Hyperlink"/>
            <w:rFonts w:ascii="Times New Roman" w:hAnsi="Times New Roman"/>
            <w:sz w:val="22"/>
            <w:szCs w:val="22"/>
          </w:rPr>
          <w:t>g</w:t>
        </w:r>
        <w:r w:rsidRPr="000148D1">
          <w:rPr>
            <w:rStyle w:val="Hyperlink"/>
            <w:rFonts w:ascii="Times New Roman" w:hAnsi="Times New Roman"/>
            <w:sz w:val="22"/>
            <w:szCs w:val="22"/>
          </w:rPr>
          <w:t>ator.org/news/there-is-still-hope-uf-professor-organizes-summit-to-address/article_d1d2dff6-cadd-11e9-9f02-378655d5f586.html</w:t>
        </w:r>
      </w:hyperlink>
      <w:r w:rsidRPr="000148D1">
        <w:rPr>
          <w:rStyle w:val="Hyperlink"/>
          <w:rFonts w:ascii="Times New Roman" w:hAnsi="Times New Roman"/>
          <w:sz w:val="22"/>
          <w:szCs w:val="22"/>
        </w:rPr>
        <w:t xml:space="preserve">   </w:t>
      </w:r>
      <w:r w:rsidRPr="000148D1">
        <w:rPr>
          <w:rStyle w:val="Hyperlink"/>
          <w:rFonts w:ascii="Times New Roman" w:hAnsi="Times New Roman"/>
          <w:color w:val="auto"/>
          <w:sz w:val="22"/>
          <w:szCs w:val="22"/>
          <w:u w:val="none"/>
        </w:rPr>
        <w:t>(last accessed September 9, 2019).</w:t>
      </w:r>
    </w:p>
    <w:p w:rsidR="007B4962" w:rsidRPr="000148D1" w:rsidRDefault="007B4962" w:rsidP="007B4962">
      <w:pPr>
        <w:rPr>
          <w:rStyle w:val="Hyperlink"/>
          <w:rFonts w:ascii="Times New Roman" w:hAnsi="Times New Roman"/>
          <w:sz w:val="22"/>
          <w:szCs w:val="22"/>
        </w:rPr>
      </w:pPr>
    </w:p>
    <w:p w:rsidR="00773BC9" w:rsidRPr="000148D1" w:rsidRDefault="00773BC9" w:rsidP="00773BC9">
      <w:pPr>
        <w:rPr>
          <w:rFonts w:ascii="Times New Roman" w:hAnsi="Times New Roman"/>
          <w:color w:val="000000"/>
          <w:sz w:val="22"/>
          <w:szCs w:val="22"/>
          <w:shd w:val="clear" w:color="auto" w:fill="FFFFFF"/>
        </w:rPr>
      </w:pPr>
      <w:r w:rsidRPr="000148D1">
        <w:rPr>
          <w:rFonts w:ascii="Times New Roman" w:hAnsi="Times New Roman"/>
          <w:sz w:val="22"/>
          <w:szCs w:val="22"/>
        </w:rPr>
        <w:t>Reddit AMA (with University of Florida)</w:t>
      </w:r>
      <w:r w:rsidR="007B4962" w:rsidRPr="000148D1">
        <w:rPr>
          <w:rFonts w:ascii="Times New Roman" w:hAnsi="Times New Roman"/>
          <w:sz w:val="22"/>
          <w:szCs w:val="22"/>
        </w:rPr>
        <w:t>,</w:t>
      </w:r>
      <w:r w:rsidRPr="000148D1">
        <w:rPr>
          <w:rFonts w:ascii="Times New Roman" w:hAnsi="Times New Roman"/>
          <w:sz w:val="22"/>
          <w:szCs w:val="22"/>
        </w:rPr>
        <w:t xml:space="preserve"> August 28, 2019. </w:t>
      </w:r>
      <w:r w:rsidRPr="000148D1">
        <w:rPr>
          <w:rFonts w:ascii="Times New Roman" w:hAnsi="Times New Roman"/>
          <w:color w:val="000000"/>
          <w:sz w:val="22"/>
          <w:szCs w:val="22"/>
          <w:shd w:val="clear" w:color="auto" w:fill="FFFFFF"/>
        </w:rPr>
        <w:t> </w:t>
      </w:r>
      <w:hyperlink r:id="rId20" w:tgtFrame="_blank" w:history="1">
        <w:r w:rsidRPr="000148D1">
          <w:rPr>
            <w:rStyle w:val="Hyperlink"/>
            <w:rFonts w:ascii="Times New Roman" w:hAnsi="Times New Roman"/>
            <w:sz w:val="22"/>
            <w:szCs w:val="22"/>
            <w:shd w:val="clear" w:color="auto" w:fill="FFFFFF"/>
          </w:rPr>
          <w:t>https://www.reddit.com/r/IAmA/comments/cwlw3u/im_an_environmental_scientist_geographer_and/?sort=top</w:t>
        </w:r>
      </w:hyperlink>
      <w:r w:rsidRPr="000148D1">
        <w:rPr>
          <w:rFonts w:ascii="Times New Roman" w:hAnsi="Times New Roman"/>
          <w:color w:val="000000"/>
          <w:sz w:val="22"/>
          <w:szCs w:val="22"/>
          <w:shd w:val="clear" w:color="auto" w:fill="FFFFFF"/>
        </w:rPr>
        <w:t>​   ​(3.8K, 92% upvote; last accessed September 9, 2019).</w:t>
      </w:r>
    </w:p>
    <w:p w:rsidR="00773BC9" w:rsidRPr="000148D1" w:rsidRDefault="00773BC9" w:rsidP="00773BC9">
      <w:pPr>
        <w:rPr>
          <w:rFonts w:ascii="Times New Roman" w:hAnsi="Times New Roman"/>
          <w:color w:val="000000"/>
          <w:sz w:val="22"/>
          <w:szCs w:val="22"/>
          <w:shd w:val="clear" w:color="auto" w:fill="FFFFFF"/>
        </w:rPr>
      </w:pPr>
    </w:p>
    <w:p w:rsidR="00773BC9" w:rsidRPr="000148D1" w:rsidRDefault="00773BC9" w:rsidP="00773BC9">
      <w:pPr>
        <w:rPr>
          <w:rFonts w:ascii="Times New Roman" w:hAnsi="Times New Roman"/>
          <w:color w:val="000000"/>
          <w:sz w:val="22"/>
          <w:szCs w:val="22"/>
        </w:rPr>
      </w:pPr>
      <w:r w:rsidRPr="000148D1">
        <w:rPr>
          <w:rFonts w:ascii="Times New Roman" w:hAnsi="Times New Roman"/>
          <w:color w:val="000000"/>
          <w:sz w:val="22"/>
          <w:szCs w:val="22"/>
        </w:rPr>
        <w:t>NBC interview, August 27, 2019.</w:t>
      </w:r>
      <w:r w:rsidR="007B4962" w:rsidRPr="000148D1">
        <w:rPr>
          <w:rFonts w:ascii="Times New Roman" w:hAnsi="Times New Roman"/>
          <w:color w:val="000000"/>
          <w:sz w:val="22"/>
          <w:szCs w:val="22"/>
        </w:rPr>
        <w:t xml:space="preserve"> Why it will take more than $20M to help Brazil put out Amazon fires.</w:t>
      </w:r>
      <w:r w:rsidRPr="000148D1">
        <w:rPr>
          <w:rFonts w:ascii="Times New Roman" w:hAnsi="Times New Roman"/>
          <w:color w:val="000000"/>
          <w:sz w:val="22"/>
          <w:szCs w:val="22"/>
        </w:rPr>
        <w:t xml:space="preserve"> </w:t>
      </w:r>
      <w:hyperlink r:id="rId21" w:tgtFrame="_blank" w:history="1">
        <w:r w:rsidRPr="000148D1">
          <w:rPr>
            <w:rFonts w:ascii="Times New Roman" w:hAnsi="Times New Roman"/>
            <w:color w:val="0000FF"/>
            <w:sz w:val="22"/>
            <w:szCs w:val="22"/>
            <w:u w:val="single"/>
          </w:rPr>
          <w:t>https://www.nbcnews.com/news/world/why-it-will-take-more-20m-help-brazil-put-out-n1046926</w:t>
        </w:r>
      </w:hyperlink>
      <w:r w:rsidRPr="000148D1">
        <w:rPr>
          <w:rFonts w:ascii="Times New Roman" w:hAnsi="Times New Roman"/>
          <w:color w:val="000000"/>
          <w:sz w:val="22"/>
          <w:szCs w:val="22"/>
        </w:rPr>
        <w:t>​</w:t>
      </w:r>
      <w:r w:rsidR="007B4962" w:rsidRPr="000148D1">
        <w:rPr>
          <w:rFonts w:ascii="Times New Roman" w:hAnsi="Times New Roman"/>
          <w:color w:val="000000"/>
          <w:sz w:val="22"/>
          <w:szCs w:val="22"/>
        </w:rPr>
        <w:t xml:space="preserve"> (last accessed September 9, 2019)</w:t>
      </w:r>
    </w:p>
    <w:p w:rsidR="00773BC9" w:rsidRPr="000148D1" w:rsidRDefault="00773BC9" w:rsidP="00773BC9">
      <w:pPr>
        <w:rPr>
          <w:rFonts w:ascii="Times New Roman" w:hAnsi="Times New Roman"/>
          <w:color w:val="000000"/>
          <w:sz w:val="22"/>
          <w:szCs w:val="22"/>
        </w:rPr>
      </w:pPr>
    </w:p>
    <w:p w:rsidR="00773BC9" w:rsidRPr="000148D1" w:rsidRDefault="00773BC9" w:rsidP="00A61197">
      <w:pPr>
        <w:rPr>
          <w:rFonts w:ascii="Times New Roman" w:hAnsi="Times New Roman"/>
          <w:sz w:val="22"/>
          <w:szCs w:val="22"/>
        </w:rPr>
      </w:pPr>
      <w:r w:rsidRPr="000148D1">
        <w:rPr>
          <w:rFonts w:ascii="Times New Roman" w:hAnsi="Times New Roman"/>
          <w:sz w:val="22"/>
          <w:szCs w:val="22"/>
        </w:rPr>
        <w:t xml:space="preserve">Business Insider interview, February 5, 2019. Brazil’s new president has started taking steps towards damaging the “lungs of the planet.” </w:t>
      </w:r>
      <w:hyperlink r:id="rId22" w:history="1">
        <w:r w:rsidRPr="000148D1">
          <w:rPr>
            <w:rStyle w:val="Hyperlink"/>
            <w:rFonts w:ascii="Times New Roman" w:hAnsi="Times New Roman"/>
            <w:sz w:val="22"/>
            <w:szCs w:val="22"/>
          </w:rPr>
          <w:t>https://www.businessinsider.com/bolsonaro-plan-to-develop-amazon-rainforest-2019-1</w:t>
        </w:r>
      </w:hyperlink>
      <w:r w:rsidR="007B4962" w:rsidRPr="000148D1">
        <w:rPr>
          <w:rFonts w:ascii="Times New Roman" w:hAnsi="Times New Roman"/>
          <w:sz w:val="22"/>
          <w:szCs w:val="22"/>
        </w:rPr>
        <w:t xml:space="preserve"> (last accessed September 9, 2019).</w:t>
      </w:r>
    </w:p>
    <w:p w:rsidR="00773BC9" w:rsidRPr="000148D1" w:rsidRDefault="00773BC9" w:rsidP="00A61197">
      <w:pPr>
        <w:rPr>
          <w:rFonts w:ascii="Times New Roman" w:hAnsi="Times New Roman"/>
          <w:sz w:val="22"/>
          <w:szCs w:val="22"/>
        </w:rPr>
      </w:pPr>
    </w:p>
    <w:p w:rsidR="00057E0B" w:rsidRPr="000148D1" w:rsidRDefault="00057E0B" w:rsidP="00A61197">
      <w:pPr>
        <w:rPr>
          <w:rFonts w:ascii="Times New Roman" w:hAnsi="Times New Roman"/>
          <w:sz w:val="22"/>
          <w:szCs w:val="22"/>
        </w:rPr>
      </w:pPr>
      <w:r w:rsidRPr="000148D1">
        <w:rPr>
          <w:rFonts w:ascii="Times New Roman" w:hAnsi="Times New Roman"/>
          <w:sz w:val="22"/>
          <w:szCs w:val="22"/>
        </w:rPr>
        <w:t>LiveScience Interview</w:t>
      </w:r>
      <w:r w:rsidR="00BC22B3" w:rsidRPr="000148D1">
        <w:rPr>
          <w:rFonts w:ascii="Times New Roman" w:hAnsi="Times New Roman"/>
          <w:sz w:val="22"/>
          <w:szCs w:val="22"/>
        </w:rPr>
        <w:t xml:space="preserve"> (with </w:t>
      </w:r>
      <w:r w:rsidRPr="000148D1">
        <w:rPr>
          <w:rFonts w:ascii="Times New Roman" w:hAnsi="Times New Roman"/>
          <w:sz w:val="22"/>
          <w:szCs w:val="22"/>
        </w:rPr>
        <w:t>N</w:t>
      </w:r>
      <w:r w:rsidR="00BC22B3" w:rsidRPr="000148D1">
        <w:rPr>
          <w:rFonts w:ascii="Times New Roman" w:hAnsi="Times New Roman"/>
          <w:sz w:val="22"/>
          <w:szCs w:val="22"/>
        </w:rPr>
        <w:t>SF)</w:t>
      </w:r>
      <w:r w:rsidRPr="000148D1">
        <w:rPr>
          <w:rFonts w:ascii="Times New Roman" w:hAnsi="Times New Roman"/>
          <w:sz w:val="22"/>
          <w:szCs w:val="22"/>
        </w:rPr>
        <w:t xml:space="preserve">: Robert Walker “From Florida to Amazonia: Fighting Deforestation” </w:t>
      </w:r>
    </w:p>
    <w:p w:rsidR="00057E0B" w:rsidRPr="000148D1" w:rsidRDefault="00D812B9" w:rsidP="00A61197">
      <w:pPr>
        <w:rPr>
          <w:rFonts w:ascii="Times New Roman" w:hAnsi="Times New Roman"/>
          <w:b/>
          <w:sz w:val="22"/>
          <w:szCs w:val="22"/>
        </w:rPr>
      </w:pPr>
      <w:hyperlink r:id="rId23" w:history="1">
        <w:r w:rsidR="00057E0B" w:rsidRPr="000148D1">
          <w:rPr>
            <w:rStyle w:val="Hyperlink"/>
            <w:rFonts w:ascii="Times New Roman" w:hAnsi="Times New Roman"/>
            <w:sz w:val="22"/>
            <w:szCs w:val="22"/>
          </w:rPr>
          <w:t>http://www.livescience.com/14753-robert-walker-fighting-deforestation-sl.html</w:t>
        </w:r>
      </w:hyperlink>
      <w:r w:rsidR="00057E0B" w:rsidRPr="000148D1">
        <w:rPr>
          <w:rFonts w:ascii="Times New Roman" w:hAnsi="Times New Roman"/>
          <w:sz w:val="22"/>
          <w:szCs w:val="22"/>
        </w:rPr>
        <w:t xml:space="preserve"> (accessed July 9, 2011).</w:t>
      </w:r>
    </w:p>
    <w:p w:rsidR="00044E34" w:rsidRPr="000148D1" w:rsidRDefault="00044E34" w:rsidP="00A61197">
      <w:pPr>
        <w:rPr>
          <w:rFonts w:ascii="Times New Roman" w:hAnsi="Times New Roman"/>
          <w:b/>
          <w:sz w:val="22"/>
          <w:szCs w:val="22"/>
        </w:rPr>
      </w:pPr>
    </w:p>
    <w:p w:rsidR="00EF4CC0" w:rsidRPr="000148D1" w:rsidRDefault="00EF4CC0" w:rsidP="00A61197">
      <w:pPr>
        <w:rPr>
          <w:rFonts w:ascii="Times New Roman" w:hAnsi="Times New Roman"/>
          <w:sz w:val="22"/>
          <w:szCs w:val="22"/>
        </w:rPr>
      </w:pPr>
      <w:r w:rsidRPr="000148D1">
        <w:rPr>
          <w:rFonts w:ascii="Times New Roman" w:hAnsi="Times New Roman"/>
          <w:sz w:val="22"/>
          <w:szCs w:val="22"/>
        </w:rPr>
        <w:t>Science360 News Service</w:t>
      </w:r>
    </w:p>
    <w:p w:rsidR="00EF4CC0" w:rsidRPr="000148D1" w:rsidRDefault="00D812B9" w:rsidP="00A61197">
      <w:pPr>
        <w:rPr>
          <w:rFonts w:ascii="Times New Roman" w:hAnsi="Times New Roman"/>
          <w:sz w:val="22"/>
          <w:szCs w:val="22"/>
        </w:rPr>
      </w:pPr>
      <w:hyperlink r:id="rId24" w:history="1">
        <w:r w:rsidR="00EF4CC0" w:rsidRPr="000148D1">
          <w:rPr>
            <w:rStyle w:val="Hyperlink"/>
            <w:rFonts w:ascii="Times New Roman" w:hAnsi="Times New Roman"/>
            <w:sz w:val="22"/>
            <w:szCs w:val="22"/>
          </w:rPr>
          <w:t>http://news.science360.gov/obj/video/3c95d02e-5db6-4b96-ac1f-0aef84c5dd26</w:t>
        </w:r>
      </w:hyperlink>
      <w:r w:rsidR="00EF4CC0" w:rsidRPr="000148D1">
        <w:rPr>
          <w:rFonts w:ascii="Times New Roman" w:hAnsi="Times New Roman"/>
          <w:sz w:val="22"/>
          <w:szCs w:val="22"/>
        </w:rPr>
        <w:t xml:space="preserve"> (accessed June 17, 2011)</w:t>
      </w:r>
    </w:p>
    <w:p w:rsidR="00044E34" w:rsidRPr="000148D1" w:rsidRDefault="00EF4CC0" w:rsidP="00A61197">
      <w:pPr>
        <w:rPr>
          <w:rFonts w:ascii="Times New Roman" w:hAnsi="Times New Roman"/>
          <w:b/>
          <w:sz w:val="22"/>
          <w:szCs w:val="22"/>
        </w:rPr>
      </w:pPr>
      <w:r w:rsidRPr="000148D1">
        <w:rPr>
          <w:rFonts w:ascii="Times New Roman" w:hAnsi="Times New Roman"/>
          <w:sz w:val="22"/>
          <w:szCs w:val="22"/>
        </w:rPr>
        <w:t xml:space="preserve"> </w:t>
      </w:r>
    </w:p>
    <w:p w:rsidR="00B82C41" w:rsidRPr="000148D1" w:rsidRDefault="00044E34" w:rsidP="00A61197">
      <w:pPr>
        <w:rPr>
          <w:rFonts w:ascii="Times New Roman" w:hAnsi="Times New Roman"/>
          <w:sz w:val="22"/>
          <w:szCs w:val="22"/>
        </w:rPr>
      </w:pPr>
      <w:r w:rsidRPr="000148D1">
        <w:rPr>
          <w:rFonts w:ascii="Times New Roman" w:hAnsi="Times New Roman"/>
          <w:i/>
          <w:sz w:val="22"/>
          <w:szCs w:val="22"/>
        </w:rPr>
        <w:t>Live</w:t>
      </w:r>
      <w:r w:rsidRPr="000148D1">
        <w:rPr>
          <w:rFonts w:ascii="Times New Roman" w:hAnsi="Times New Roman"/>
          <w:sz w:val="22"/>
          <w:szCs w:val="22"/>
        </w:rPr>
        <w:t>Science</w:t>
      </w:r>
    </w:p>
    <w:p w:rsidR="00044E34" w:rsidRPr="000148D1" w:rsidRDefault="00D812B9" w:rsidP="00A61197">
      <w:pPr>
        <w:rPr>
          <w:rFonts w:ascii="Times New Roman" w:hAnsi="Times New Roman"/>
          <w:sz w:val="22"/>
          <w:szCs w:val="22"/>
        </w:rPr>
      </w:pPr>
      <w:hyperlink r:id="rId25" w:history="1">
        <w:r w:rsidR="00044E34" w:rsidRPr="000148D1">
          <w:rPr>
            <w:rStyle w:val="Hyperlink"/>
            <w:rFonts w:ascii="Times New Roman" w:hAnsi="Times New Roman"/>
            <w:sz w:val="22"/>
            <w:szCs w:val="22"/>
          </w:rPr>
          <w:t>http://www.livescience.com/14633-exploring-logging-road-development-amazon-rainforest-ria.html</w:t>
        </w:r>
      </w:hyperlink>
      <w:r w:rsidR="00044E34" w:rsidRPr="000148D1">
        <w:rPr>
          <w:rFonts w:ascii="Times New Roman" w:hAnsi="Times New Roman"/>
          <w:sz w:val="22"/>
          <w:szCs w:val="22"/>
        </w:rPr>
        <w:t xml:space="preserve"> (accessed June 17, 2011).</w:t>
      </w:r>
    </w:p>
    <w:p w:rsidR="00044E34" w:rsidRPr="000148D1" w:rsidRDefault="00044E34" w:rsidP="00A61197">
      <w:pPr>
        <w:rPr>
          <w:rFonts w:ascii="Times New Roman" w:hAnsi="Times New Roman"/>
          <w:sz w:val="22"/>
          <w:szCs w:val="22"/>
        </w:rPr>
      </w:pPr>
    </w:p>
    <w:p w:rsidR="003A12E0" w:rsidRPr="000148D1" w:rsidRDefault="003A12E0" w:rsidP="00A61197">
      <w:pPr>
        <w:rPr>
          <w:rFonts w:ascii="Times New Roman" w:hAnsi="Times New Roman"/>
          <w:sz w:val="22"/>
          <w:szCs w:val="22"/>
        </w:rPr>
      </w:pPr>
      <w:r w:rsidRPr="000148D1">
        <w:rPr>
          <w:rFonts w:ascii="Times New Roman" w:hAnsi="Times New Roman"/>
          <w:sz w:val="22"/>
          <w:szCs w:val="22"/>
        </w:rPr>
        <w:t>Environmental Research Web</w:t>
      </w:r>
    </w:p>
    <w:p w:rsidR="003A12E0" w:rsidRPr="000148D1" w:rsidRDefault="00D812B9" w:rsidP="00A61197">
      <w:pPr>
        <w:rPr>
          <w:rFonts w:ascii="Times New Roman" w:hAnsi="Times New Roman"/>
          <w:sz w:val="22"/>
          <w:szCs w:val="22"/>
        </w:rPr>
      </w:pPr>
      <w:hyperlink r:id="rId26" w:history="1">
        <w:r w:rsidR="003A12E0" w:rsidRPr="000148D1">
          <w:rPr>
            <w:rStyle w:val="Hyperlink"/>
            <w:rFonts w:ascii="Times New Roman" w:hAnsi="Times New Roman"/>
            <w:sz w:val="22"/>
            <w:szCs w:val="22"/>
          </w:rPr>
          <w:t>http://environmentalresearchweb.org/cws/article/news/46082</w:t>
        </w:r>
      </w:hyperlink>
      <w:r w:rsidR="003A12E0" w:rsidRPr="000148D1">
        <w:rPr>
          <w:rFonts w:ascii="Times New Roman" w:hAnsi="Times New Roman"/>
          <w:sz w:val="22"/>
          <w:szCs w:val="22"/>
        </w:rPr>
        <w:t xml:space="preserve"> (accessed May 26, 2011).</w:t>
      </w:r>
    </w:p>
    <w:p w:rsidR="003A12E0" w:rsidRPr="000148D1" w:rsidRDefault="003A12E0" w:rsidP="00A61197">
      <w:pPr>
        <w:rPr>
          <w:rFonts w:ascii="Times New Roman" w:hAnsi="Times New Roman"/>
          <w:sz w:val="22"/>
          <w:szCs w:val="22"/>
        </w:rPr>
      </w:pPr>
    </w:p>
    <w:p w:rsidR="0045617C" w:rsidRPr="000148D1" w:rsidRDefault="0045617C" w:rsidP="00A61197">
      <w:pPr>
        <w:rPr>
          <w:rFonts w:ascii="Times New Roman" w:hAnsi="Times New Roman"/>
          <w:sz w:val="22"/>
          <w:szCs w:val="22"/>
        </w:rPr>
      </w:pPr>
      <w:r w:rsidRPr="000148D1">
        <w:rPr>
          <w:rFonts w:ascii="Times New Roman" w:hAnsi="Times New Roman"/>
          <w:sz w:val="22"/>
          <w:szCs w:val="22"/>
        </w:rPr>
        <w:t xml:space="preserve">NSF </w:t>
      </w:r>
      <w:r w:rsidR="00A50F52" w:rsidRPr="000148D1">
        <w:rPr>
          <w:rFonts w:ascii="Times New Roman" w:hAnsi="Times New Roman"/>
          <w:sz w:val="22"/>
          <w:szCs w:val="22"/>
        </w:rPr>
        <w:t xml:space="preserve"> </w:t>
      </w:r>
      <w:r w:rsidRPr="000148D1">
        <w:rPr>
          <w:rFonts w:ascii="Times New Roman" w:hAnsi="Times New Roman"/>
          <w:sz w:val="22"/>
          <w:szCs w:val="22"/>
        </w:rPr>
        <w:t>Discover</w:t>
      </w:r>
      <w:r w:rsidR="00001344" w:rsidRPr="000148D1">
        <w:rPr>
          <w:rFonts w:ascii="Times New Roman" w:hAnsi="Times New Roman"/>
          <w:sz w:val="22"/>
          <w:szCs w:val="22"/>
        </w:rPr>
        <w:t>ies</w:t>
      </w:r>
      <w:r w:rsidR="00A50F52" w:rsidRPr="000148D1">
        <w:rPr>
          <w:rFonts w:ascii="Times New Roman" w:hAnsi="Times New Roman"/>
          <w:sz w:val="22"/>
          <w:szCs w:val="22"/>
        </w:rPr>
        <w:t xml:space="preserve">.  </w:t>
      </w:r>
      <w:r w:rsidR="00A50F52" w:rsidRPr="000148D1">
        <w:rPr>
          <w:rFonts w:ascii="Times New Roman" w:hAnsi="Times New Roman"/>
          <w:i/>
          <w:sz w:val="22"/>
          <w:szCs w:val="22"/>
        </w:rPr>
        <w:t>Journey to the Center of the Amazon.</w:t>
      </w:r>
      <w:r w:rsidR="00001344" w:rsidRPr="000148D1">
        <w:rPr>
          <w:rFonts w:ascii="Times New Roman" w:hAnsi="Times New Roman"/>
          <w:sz w:val="22"/>
          <w:szCs w:val="22"/>
        </w:rPr>
        <w:t xml:space="preserve"> </w:t>
      </w:r>
      <w:hyperlink r:id="rId27" w:history="1">
        <w:r w:rsidR="00001344" w:rsidRPr="000148D1">
          <w:rPr>
            <w:rStyle w:val="Hyperlink"/>
            <w:rFonts w:ascii="Times New Roman" w:hAnsi="Times New Roman"/>
            <w:sz w:val="22"/>
            <w:szCs w:val="22"/>
          </w:rPr>
          <w:t>http://nsf.gov/discoveries/disc_summ.jsp?cntn_id=119428&amp;org=NSF</w:t>
        </w:r>
      </w:hyperlink>
      <w:r w:rsidR="00001344" w:rsidRPr="000148D1">
        <w:rPr>
          <w:rFonts w:ascii="Times New Roman" w:hAnsi="Times New Roman"/>
          <w:sz w:val="22"/>
          <w:szCs w:val="22"/>
        </w:rPr>
        <w:t xml:space="preserve"> (accessed May 11, 2011).</w:t>
      </w:r>
    </w:p>
    <w:p w:rsidR="0045617C" w:rsidRPr="000148D1" w:rsidRDefault="0045617C" w:rsidP="00A61197">
      <w:pPr>
        <w:rPr>
          <w:rFonts w:ascii="Times New Roman" w:hAnsi="Times New Roman"/>
          <w:sz w:val="22"/>
          <w:szCs w:val="22"/>
        </w:rPr>
      </w:pPr>
    </w:p>
    <w:p w:rsidR="0045617C" w:rsidRPr="000148D1" w:rsidRDefault="0045617C" w:rsidP="00A61197">
      <w:pPr>
        <w:rPr>
          <w:rFonts w:ascii="Times New Roman" w:hAnsi="Times New Roman"/>
          <w:sz w:val="22"/>
          <w:szCs w:val="22"/>
        </w:rPr>
      </w:pPr>
      <w:r w:rsidRPr="000148D1">
        <w:rPr>
          <w:rFonts w:ascii="Times New Roman" w:hAnsi="Times New Roman"/>
          <w:sz w:val="22"/>
          <w:szCs w:val="22"/>
        </w:rPr>
        <w:t>Discovery News</w:t>
      </w:r>
      <w:r w:rsidR="00A50F52" w:rsidRPr="000148D1">
        <w:rPr>
          <w:rFonts w:ascii="Times New Roman" w:hAnsi="Times New Roman"/>
          <w:sz w:val="22"/>
          <w:szCs w:val="22"/>
        </w:rPr>
        <w:t xml:space="preserve">.  </w:t>
      </w:r>
      <w:r w:rsidR="00A50F52" w:rsidRPr="000148D1">
        <w:rPr>
          <w:rFonts w:ascii="Times New Roman" w:hAnsi="Times New Roman"/>
          <w:i/>
          <w:sz w:val="22"/>
          <w:szCs w:val="22"/>
        </w:rPr>
        <w:t>Road trip through the Amazon Forest</w:t>
      </w:r>
      <w:r w:rsidR="00A50F52" w:rsidRPr="000148D1">
        <w:rPr>
          <w:rFonts w:ascii="Times New Roman" w:hAnsi="Times New Roman"/>
          <w:sz w:val="22"/>
          <w:szCs w:val="22"/>
        </w:rPr>
        <w:t xml:space="preserve">. </w:t>
      </w:r>
      <w:hyperlink r:id="rId28" w:history="1">
        <w:r w:rsidR="00A50F52" w:rsidRPr="000148D1">
          <w:rPr>
            <w:rStyle w:val="Hyperlink"/>
            <w:rFonts w:ascii="Times New Roman" w:hAnsi="Times New Roman"/>
            <w:sz w:val="22"/>
            <w:szCs w:val="22"/>
          </w:rPr>
          <w:t>http://news.discovery.com/earth/amazon-trip-110506.html</w:t>
        </w:r>
      </w:hyperlink>
      <w:r w:rsidR="00A50F52" w:rsidRPr="000148D1">
        <w:rPr>
          <w:rFonts w:ascii="Times New Roman" w:hAnsi="Times New Roman"/>
          <w:sz w:val="22"/>
          <w:szCs w:val="22"/>
        </w:rPr>
        <w:t xml:space="preserve"> (accessed May 11, 2011).</w:t>
      </w:r>
    </w:p>
    <w:p w:rsidR="0045617C" w:rsidRPr="000148D1" w:rsidRDefault="0045617C" w:rsidP="00A61197">
      <w:pPr>
        <w:rPr>
          <w:rFonts w:ascii="Times New Roman" w:hAnsi="Times New Roman"/>
          <w:sz w:val="22"/>
          <w:szCs w:val="22"/>
        </w:rPr>
      </w:pPr>
    </w:p>
    <w:p w:rsidR="00CE0781" w:rsidRPr="000148D1" w:rsidRDefault="00CE0781" w:rsidP="00A61197">
      <w:pPr>
        <w:rPr>
          <w:rFonts w:ascii="Times New Roman" w:hAnsi="Times New Roman"/>
          <w:sz w:val="22"/>
          <w:szCs w:val="22"/>
        </w:rPr>
      </w:pPr>
      <w:r w:rsidRPr="000148D1">
        <w:rPr>
          <w:rFonts w:ascii="Times New Roman" w:hAnsi="Times New Roman"/>
          <w:sz w:val="22"/>
          <w:szCs w:val="22"/>
        </w:rPr>
        <w:t xml:space="preserve">Online story, </w:t>
      </w:r>
      <w:r w:rsidRPr="000148D1">
        <w:rPr>
          <w:rFonts w:ascii="Times New Roman" w:hAnsi="Times New Roman"/>
          <w:i/>
          <w:sz w:val="22"/>
          <w:szCs w:val="22"/>
        </w:rPr>
        <w:t>Our Amazing Planet</w:t>
      </w:r>
      <w:r w:rsidRPr="000148D1">
        <w:rPr>
          <w:rFonts w:ascii="Times New Roman" w:hAnsi="Times New Roman"/>
          <w:sz w:val="22"/>
          <w:szCs w:val="22"/>
        </w:rPr>
        <w:t xml:space="preserve">, July </w:t>
      </w:r>
      <w:r w:rsidR="008163D0" w:rsidRPr="000148D1">
        <w:rPr>
          <w:rFonts w:ascii="Times New Roman" w:hAnsi="Times New Roman"/>
          <w:sz w:val="22"/>
          <w:szCs w:val="22"/>
        </w:rPr>
        <w:t xml:space="preserve">16, </w:t>
      </w:r>
      <w:r w:rsidRPr="000148D1">
        <w:rPr>
          <w:rFonts w:ascii="Times New Roman" w:hAnsi="Times New Roman"/>
          <w:sz w:val="22"/>
          <w:szCs w:val="22"/>
        </w:rPr>
        <w:t>2010:</w:t>
      </w:r>
    </w:p>
    <w:p w:rsidR="00CE0781" w:rsidRPr="000148D1" w:rsidRDefault="00D812B9" w:rsidP="00A61197">
      <w:pPr>
        <w:rPr>
          <w:rFonts w:ascii="Times New Roman" w:hAnsi="Times New Roman"/>
          <w:sz w:val="22"/>
          <w:szCs w:val="22"/>
        </w:rPr>
      </w:pPr>
      <w:hyperlink r:id="rId29" w:tgtFrame="_blank" w:history="1">
        <w:r w:rsidR="00CE0781" w:rsidRPr="000148D1">
          <w:rPr>
            <w:rStyle w:val="Hyperlink"/>
            <w:rFonts w:ascii="Times New Roman" w:hAnsi="Times New Roman"/>
            <w:sz w:val="22"/>
            <w:szCs w:val="22"/>
          </w:rPr>
          <w:t>http://www.ouramazingplanet.com/finding-hope-adventure-deep-within-the-amazon-rainforest-0352/</w:t>
        </w:r>
      </w:hyperlink>
      <w:r w:rsidR="00CE0781" w:rsidRPr="000148D1">
        <w:rPr>
          <w:rFonts w:ascii="Times New Roman" w:hAnsi="Times New Roman"/>
          <w:sz w:val="22"/>
          <w:szCs w:val="22"/>
        </w:rPr>
        <w:t>   </w:t>
      </w:r>
    </w:p>
    <w:p w:rsidR="006D0464" w:rsidRPr="000148D1" w:rsidRDefault="006D0464" w:rsidP="00A61197">
      <w:pPr>
        <w:rPr>
          <w:rFonts w:ascii="Times New Roman" w:hAnsi="Times New Roman"/>
          <w:sz w:val="22"/>
          <w:szCs w:val="22"/>
        </w:rPr>
      </w:pPr>
      <w:r w:rsidRPr="000148D1">
        <w:rPr>
          <w:rFonts w:ascii="Times New Roman" w:hAnsi="Times New Roman"/>
          <w:sz w:val="22"/>
          <w:szCs w:val="22"/>
        </w:rPr>
        <w:t>(accessed May 25, 2011).</w:t>
      </w:r>
    </w:p>
    <w:p w:rsidR="00166337" w:rsidRPr="000148D1" w:rsidRDefault="00166337" w:rsidP="00A61197">
      <w:pPr>
        <w:spacing w:before="100" w:beforeAutospacing="1"/>
        <w:rPr>
          <w:rFonts w:ascii="Times New Roman" w:hAnsi="Times New Roman"/>
          <w:sz w:val="22"/>
          <w:szCs w:val="22"/>
        </w:rPr>
      </w:pPr>
      <w:r w:rsidRPr="000148D1">
        <w:rPr>
          <w:rFonts w:ascii="Times New Roman" w:hAnsi="Times New Roman"/>
          <w:sz w:val="22"/>
          <w:szCs w:val="22"/>
        </w:rPr>
        <w:t xml:space="preserve">Online story, </w:t>
      </w:r>
      <w:r w:rsidRPr="000148D1">
        <w:rPr>
          <w:rFonts w:ascii="Times New Roman" w:hAnsi="Times New Roman"/>
          <w:i/>
          <w:sz w:val="22"/>
          <w:szCs w:val="22"/>
        </w:rPr>
        <w:t>New York Times</w:t>
      </w:r>
      <w:r w:rsidRPr="000148D1">
        <w:rPr>
          <w:rFonts w:ascii="Times New Roman" w:hAnsi="Times New Roman"/>
          <w:sz w:val="22"/>
          <w:szCs w:val="22"/>
        </w:rPr>
        <w:t xml:space="preserve">, Green Blog, </w:t>
      </w:r>
      <w:r w:rsidR="00532F81" w:rsidRPr="000148D1">
        <w:rPr>
          <w:rFonts w:ascii="Times New Roman" w:hAnsi="Times New Roman"/>
          <w:sz w:val="22"/>
          <w:szCs w:val="22"/>
        </w:rPr>
        <w:t>July 16, 2010:</w:t>
      </w:r>
    </w:p>
    <w:p w:rsidR="00532F81" w:rsidRPr="000148D1" w:rsidRDefault="00D812B9" w:rsidP="00A61197">
      <w:pPr>
        <w:rPr>
          <w:rFonts w:ascii="Times New Roman" w:hAnsi="Times New Roman"/>
          <w:sz w:val="22"/>
          <w:szCs w:val="22"/>
        </w:rPr>
      </w:pPr>
      <w:hyperlink r:id="rId30" w:history="1">
        <w:r w:rsidR="00532F81" w:rsidRPr="000148D1">
          <w:rPr>
            <w:rStyle w:val="Hyperlink"/>
            <w:rFonts w:ascii="Times New Roman" w:hAnsi="Times New Roman"/>
            <w:sz w:val="22"/>
            <w:szCs w:val="22"/>
          </w:rPr>
          <w:t>http://green.blogs.nytimes.com/2010/07/16/is-the-tide-turning-on-deforestation/</w:t>
        </w:r>
      </w:hyperlink>
      <w:r w:rsidR="006D0464" w:rsidRPr="000148D1">
        <w:rPr>
          <w:rFonts w:ascii="Times New Roman" w:hAnsi="Times New Roman"/>
          <w:sz w:val="22"/>
          <w:szCs w:val="22"/>
        </w:rPr>
        <w:t xml:space="preserve"> (accessed May 25, 2011)</w:t>
      </w:r>
    </w:p>
    <w:p w:rsidR="008163D0" w:rsidRPr="000148D1" w:rsidRDefault="008163D0" w:rsidP="00A61197">
      <w:pPr>
        <w:rPr>
          <w:rFonts w:ascii="Times New Roman" w:hAnsi="Times New Roman"/>
          <w:sz w:val="22"/>
          <w:szCs w:val="22"/>
        </w:rPr>
      </w:pPr>
    </w:p>
    <w:p w:rsidR="00D15983" w:rsidRPr="000148D1" w:rsidRDefault="00D15983" w:rsidP="00A61197">
      <w:pPr>
        <w:rPr>
          <w:rFonts w:ascii="Times New Roman" w:hAnsi="Times New Roman"/>
          <w:sz w:val="22"/>
          <w:szCs w:val="22"/>
        </w:rPr>
      </w:pPr>
      <w:r w:rsidRPr="000148D1">
        <w:rPr>
          <w:rFonts w:ascii="Times New Roman" w:hAnsi="Times New Roman"/>
          <w:sz w:val="22"/>
          <w:szCs w:val="22"/>
        </w:rPr>
        <w:t>NSF news, July 7, 2010:</w:t>
      </w:r>
    </w:p>
    <w:p w:rsidR="00D15983" w:rsidRPr="000148D1" w:rsidRDefault="00D812B9" w:rsidP="00A61197">
      <w:pPr>
        <w:rPr>
          <w:rFonts w:ascii="Times New Roman" w:hAnsi="Times New Roman"/>
          <w:sz w:val="22"/>
          <w:szCs w:val="22"/>
        </w:rPr>
      </w:pPr>
      <w:hyperlink r:id="rId31" w:history="1">
        <w:r w:rsidR="00D15983" w:rsidRPr="000148D1">
          <w:rPr>
            <w:rStyle w:val="Hyperlink"/>
            <w:rFonts w:ascii="Times New Roman" w:hAnsi="Times New Roman"/>
            <w:sz w:val="22"/>
            <w:szCs w:val="22"/>
          </w:rPr>
          <w:t>http://www.nsf.gov/news/news_summ.jsp?cntn_id=117350</w:t>
        </w:r>
      </w:hyperlink>
    </w:p>
    <w:p w:rsidR="00D15983" w:rsidRPr="000148D1" w:rsidRDefault="00D15983" w:rsidP="00A61197">
      <w:pPr>
        <w:rPr>
          <w:rFonts w:ascii="Times New Roman" w:hAnsi="Times New Roman"/>
          <w:sz w:val="22"/>
          <w:szCs w:val="22"/>
        </w:rPr>
      </w:pPr>
    </w:p>
    <w:p w:rsidR="00CE0781" w:rsidRPr="000148D1" w:rsidRDefault="00CE0781" w:rsidP="00A61197">
      <w:pPr>
        <w:rPr>
          <w:rFonts w:ascii="Times New Roman" w:hAnsi="Times New Roman"/>
          <w:sz w:val="22"/>
          <w:szCs w:val="22"/>
        </w:rPr>
      </w:pPr>
      <w:r w:rsidRPr="000148D1">
        <w:rPr>
          <w:rFonts w:ascii="Times New Roman" w:hAnsi="Times New Roman"/>
          <w:sz w:val="22"/>
          <w:szCs w:val="22"/>
        </w:rPr>
        <w:t xml:space="preserve">NSF Discoveries </w:t>
      </w:r>
      <w:hyperlink r:id="rId32" w:history="1">
        <w:r w:rsidRPr="000148D1">
          <w:rPr>
            <w:rStyle w:val="Hyperlink"/>
            <w:rFonts w:ascii="Times New Roman" w:hAnsi="Times New Roman"/>
            <w:sz w:val="22"/>
            <w:szCs w:val="22"/>
          </w:rPr>
          <w:t>http://www.nsf.gov/discoveries/disc_summ.jsp?cntn_id=112962</w:t>
        </w:r>
      </w:hyperlink>
      <w:r w:rsidRPr="000148D1">
        <w:rPr>
          <w:rFonts w:ascii="Times New Roman" w:hAnsi="Times New Roman"/>
          <w:sz w:val="22"/>
          <w:szCs w:val="22"/>
        </w:rPr>
        <w:t xml:space="preserve"> 2009- present.</w:t>
      </w:r>
    </w:p>
    <w:p w:rsidR="00CE0781" w:rsidRPr="000148D1" w:rsidRDefault="00CE0781" w:rsidP="00A61197">
      <w:pPr>
        <w:rPr>
          <w:rFonts w:ascii="Times New Roman" w:hAnsi="Times New Roman"/>
          <w:sz w:val="22"/>
          <w:szCs w:val="22"/>
        </w:rPr>
      </w:pPr>
    </w:p>
    <w:p w:rsidR="00CE0781" w:rsidRPr="000148D1" w:rsidRDefault="00CE0781" w:rsidP="00A61197">
      <w:pPr>
        <w:rPr>
          <w:rFonts w:ascii="Times New Roman" w:hAnsi="Times New Roman"/>
          <w:sz w:val="22"/>
          <w:szCs w:val="22"/>
          <w:lang w:val="pt-BR"/>
        </w:rPr>
      </w:pPr>
      <w:r w:rsidRPr="000148D1">
        <w:rPr>
          <w:rFonts w:ascii="Times New Roman" w:hAnsi="Times New Roman"/>
          <w:sz w:val="22"/>
          <w:szCs w:val="22"/>
          <w:lang w:val="pt-BR"/>
        </w:rPr>
        <w:t xml:space="preserve">Reservas Ajudam a Impedir a </w:t>
      </w:r>
      <w:proofErr w:type="spellStart"/>
      <w:r w:rsidRPr="000148D1">
        <w:rPr>
          <w:rFonts w:ascii="Times New Roman" w:hAnsi="Times New Roman"/>
          <w:sz w:val="22"/>
          <w:szCs w:val="22"/>
          <w:lang w:val="pt-BR"/>
        </w:rPr>
        <w:t>savanização</w:t>
      </w:r>
      <w:proofErr w:type="spellEnd"/>
      <w:r w:rsidRPr="000148D1">
        <w:rPr>
          <w:rFonts w:ascii="Times New Roman" w:hAnsi="Times New Roman"/>
          <w:sz w:val="22"/>
          <w:szCs w:val="22"/>
          <w:lang w:val="pt-BR"/>
        </w:rPr>
        <w:t xml:space="preserve"> da </w:t>
      </w:r>
      <w:proofErr w:type="spellStart"/>
      <w:r w:rsidRPr="000148D1">
        <w:rPr>
          <w:rFonts w:ascii="Times New Roman" w:hAnsi="Times New Roman"/>
          <w:sz w:val="22"/>
          <w:szCs w:val="22"/>
          <w:lang w:val="pt-BR"/>
        </w:rPr>
        <w:t>Amazonia</w:t>
      </w:r>
      <w:proofErr w:type="spellEnd"/>
      <w:r w:rsidRPr="000148D1">
        <w:rPr>
          <w:rFonts w:ascii="Times New Roman" w:hAnsi="Times New Roman"/>
          <w:sz w:val="22"/>
          <w:szCs w:val="22"/>
          <w:lang w:val="pt-BR"/>
        </w:rPr>
        <w:t xml:space="preserve">, </w:t>
      </w:r>
      <w:r w:rsidRPr="000148D1">
        <w:rPr>
          <w:rFonts w:ascii="Times New Roman" w:hAnsi="Times New Roman"/>
          <w:i/>
          <w:sz w:val="22"/>
          <w:szCs w:val="22"/>
          <w:lang w:val="pt-BR"/>
        </w:rPr>
        <w:t>Estado de São Paulo</w:t>
      </w:r>
      <w:r w:rsidRPr="000148D1">
        <w:rPr>
          <w:rFonts w:ascii="Times New Roman" w:hAnsi="Times New Roman"/>
          <w:sz w:val="22"/>
          <w:szCs w:val="22"/>
          <w:lang w:val="pt-BR"/>
        </w:rPr>
        <w:t xml:space="preserve">, A20, </w:t>
      </w:r>
      <w:proofErr w:type="spellStart"/>
      <w:r w:rsidRPr="000148D1">
        <w:rPr>
          <w:rFonts w:ascii="Times New Roman" w:hAnsi="Times New Roman"/>
          <w:sz w:val="22"/>
          <w:szCs w:val="22"/>
          <w:lang w:val="pt-BR"/>
        </w:rPr>
        <w:t>June</w:t>
      </w:r>
      <w:proofErr w:type="spellEnd"/>
      <w:r w:rsidRPr="000148D1">
        <w:rPr>
          <w:rFonts w:ascii="Times New Roman" w:hAnsi="Times New Roman"/>
          <w:sz w:val="22"/>
          <w:szCs w:val="22"/>
          <w:lang w:val="pt-BR"/>
        </w:rPr>
        <w:t xml:space="preserve"> 16,</w:t>
      </w:r>
      <w:r w:rsidR="00BC22B3" w:rsidRPr="000148D1">
        <w:rPr>
          <w:rFonts w:ascii="Times New Roman" w:hAnsi="Times New Roman"/>
          <w:sz w:val="22"/>
          <w:szCs w:val="22"/>
          <w:lang w:val="pt-BR"/>
        </w:rPr>
        <w:t xml:space="preserve"> </w:t>
      </w:r>
      <w:r w:rsidRPr="000148D1">
        <w:rPr>
          <w:rFonts w:ascii="Times New Roman" w:hAnsi="Times New Roman"/>
          <w:sz w:val="22"/>
          <w:szCs w:val="22"/>
          <w:lang w:val="pt-BR"/>
        </w:rPr>
        <w:t xml:space="preserve">2009. </w:t>
      </w:r>
    </w:p>
    <w:p w:rsidR="00CE0781" w:rsidRPr="000148D1" w:rsidRDefault="00CE0781" w:rsidP="00A61197">
      <w:pPr>
        <w:rPr>
          <w:rFonts w:ascii="Times New Roman" w:hAnsi="Times New Roman"/>
          <w:sz w:val="22"/>
          <w:szCs w:val="22"/>
          <w:lang w:val="pt-BR"/>
        </w:rPr>
      </w:pPr>
    </w:p>
    <w:p w:rsidR="00EE769E" w:rsidRPr="000148D1" w:rsidRDefault="00EE769E" w:rsidP="00A61197">
      <w:pPr>
        <w:rPr>
          <w:rFonts w:ascii="Times New Roman" w:hAnsi="Times New Roman"/>
          <w:b/>
          <w:sz w:val="22"/>
          <w:szCs w:val="22"/>
        </w:rPr>
      </w:pPr>
    </w:p>
    <w:p w:rsidR="00D15983" w:rsidRPr="000148D1" w:rsidRDefault="00D15983" w:rsidP="00A61197">
      <w:pPr>
        <w:rPr>
          <w:rFonts w:ascii="Times New Roman" w:hAnsi="Times New Roman"/>
          <w:b/>
          <w:sz w:val="22"/>
          <w:szCs w:val="22"/>
        </w:rPr>
      </w:pPr>
      <w:r w:rsidRPr="000148D1">
        <w:rPr>
          <w:rFonts w:ascii="Times New Roman" w:hAnsi="Times New Roman"/>
          <w:b/>
          <w:sz w:val="22"/>
          <w:szCs w:val="22"/>
        </w:rPr>
        <w:t>Radio</w:t>
      </w:r>
    </w:p>
    <w:p w:rsidR="00D15983" w:rsidRPr="000148D1" w:rsidRDefault="00D15983" w:rsidP="00A61197">
      <w:pPr>
        <w:rPr>
          <w:rFonts w:ascii="Times New Roman" w:hAnsi="Times New Roman"/>
          <w:sz w:val="22"/>
          <w:szCs w:val="22"/>
        </w:rPr>
      </w:pPr>
    </w:p>
    <w:p w:rsidR="00C607AB" w:rsidRPr="000148D1" w:rsidRDefault="00C607AB" w:rsidP="00C607AB">
      <w:pPr>
        <w:rPr>
          <w:rFonts w:ascii="Times New Roman" w:hAnsi="Times New Roman"/>
          <w:sz w:val="22"/>
          <w:szCs w:val="22"/>
        </w:rPr>
      </w:pPr>
      <w:r w:rsidRPr="000148D1">
        <w:rPr>
          <w:rFonts w:ascii="Times New Roman" w:hAnsi="Times New Roman"/>
          <w:sz w:val="22"/>
          <w:szCs w:val="22"/>
        </w:rPr>
        <w:t>February 17, 2018.  Interviewed on NPR’s American Variety Show, with Court Lewis.  Interview subsequently featured on NSF Science360 Radio (</w:t>
      </w:r>
      <w:hyperlink r:id="rId33" w:history="1">
        <w:r w:rsidRPr="000148D1">
          <w:rPr>
            <w:rStyle w:val="Hyperlink"/>
            <w:rFonts w:ascii="Times New Roman" w:hAnsi="Times New Roman"/>
            <w:sz w:val="22"/>
            <w:szCs w:val="22"/>
          </w:rPr>
          <w:t>https://science360.gov/radio/episode/6ab54ac4-6afd-4a39-860d-d9693de41742/real-life-indiana-jones-treks-heart-amazon-forest-research</w:t>
        </w:r>
      </w:hyperlink>
      <w:r w:rsidRPr="000148D1">
        <w:rPr>
          <w:rFonts w:ascii="Times New Roman" w:hAnsi="Times New Roman"/>
          <w:sz w:val="22"/>
          <w:szCs w:val="22"/>
        </w:rPr>
        <w:t xml:space="preserve"> (accessed December 12, 2018).</w:t>
      </w:r>
    </w:p>
    <w:p w:rsidR="00C607AB" w:rsidRPr="000148D1" w:rsidRDefault="00C607AB" w:rsidP="00A61197">
      <w:pPr>
        <w:rPr>
          <w:rFonts w:ascii="Times New Roman" w:hAnsi="Times New Roman"/>
          <w:sz w:val="22"/>
          <w:szCs w:val="22"/>
        </w:rPr>
      </w:pPr>
    </w:p>
    <w:p w:rsidR="00D15983" w:rsidRPr="000148D1" w:rsidRDefault="00D15983" w:rsidP="00A61197">
      <w:pPr>
        <w:rPr>
          <w:rFonts w:ascii="Times New Roman" w:hAnsi="Times New Roman"/>
          <w:sz w:val="22"/>
          <w:szCs w:val="22"/>
        </w:rPr>
      </w:pPr>
      <w:r w:rsidRPr="000148D1">
        <w:rPr>
          <w:rFonts w:ascii="Times New Roman" w:hAnsi="Times New Roman"/>
          <w:sz w:val="22"/>
          <w:szCs w:val="22"/>
        </w:rPr>
        <w:t>Live Radio Interview, July 25, 2010:</w:t>
      </w:r>
      <w:r w:rsidR="00BC22B3" w:rsidRPr="000148D1">
        <w:rPr>
          <w:rFonts w:ascii="Times New Roman" w:hAnsi="Times New Roman"/>
          <w:sz w:val="22"/>
          <w:szCs w:val="22"/>
        </w:rPr>
        <w:t xml:space="preserve">  </w:t>
      </w:r>
      <w:r w:rsidRPr="000148D1">
        <w:rPr>
          <w:rFonts w:ascii="Times New Roman" w:hAnsi="Times New Roman"/>
          <w:i/>
          <w:sz w:val="22"/>
          <w:szCs w:val="22"/>
        </w:rPr>
        <w:t>The Warren Pierce Show</w:t>
      </w:r>
      <w:r w:rsidRPr="000148D1">
        <w:rPr>
          <w:rFonts w:ascii="Times New Roman" w:hAnsi="Times New Roman"/>
          <w:sz w:val="22"/>
          <w:szCs w:val="22"/>
        </w:rPr>
        <w:t>, WJR Radio AM 760 Detroit</w:t>
      </w:r>
    </w:p>
    <w:p w:rsidR="00481CFD" w:rsidRPr="000148D1" w:rsidRDefault="00481CFD" w:rsidP="00A61197">
      <w:pPr>
        <w:rPr>
          <w:rFonts w:ascii="Times New Roman" w:hAnsi="Times New Roman"/>
          <w:sz w:val="22"/>
          <w:szCs w:val="22"/>
        </w:rPr>
      </w:pPr>
    </w:p>
    <w:p w:rsidR="00B82C41" w:rsidRPr="000148D1" w:rsidRDefault="00B82C41" w:rsidP="00A61197">
      <w:pPr>
        <w:rPr>
          <w:rFonts w:ascii="Times New Roman" w:hAnsi="Times New Roman"/>
          <w:sz w:val="22"/>
          <w:szCs w:val="22"/>
        </w:rPr>
      </w:pPr>
      <w:r w:rsidRPr="000148D1">
        <w:rPr>
          <w:rFonts w:ascii="Times New Roman" w:hAnsi="Times New Roman"/>
          <w:sz w:val="22"/>
          <w:szCs w:val="22"/>
        </w:rPr>
        <w:t>BBC</w:t>
      </w:r>
      <w:r w:rsidR="003D7F4F" w:rsidRPr="000148D1">
        <w:rPr>
          <w:rFonts w:ascii="Times New Roman" w:hAnsi="Times New Roman"/>
          <w:sz w:val="22"/>
          <w:szCs w:val="22"/>
        </w:rPr>
        <w:t xml:space="preserve"> Interview:</w:t>
      </w:r>
      <w:r w:rsidRPr="000148D1">
        <w:rPr>
          <w:rFonts w:ascii="Times New Roman" w:hAnsi="Times New Roman"/>
          <w:sz w:val="22"/>
          <w:szCs w:val="22"/>
        </w:rPr>
        <w:t xml:space="preserve"> “Roads in the Amazon,” February 17, 2007</w:t>
      </w:r>
    </w:p>
    <w:p w:rsidR="00902D0A" w:rsidRPr="000148D1" w:rsidRDefault="00902D0A" w:rsidP="00A61197">
      <w:pPr>
        <w:rPr>
          <w:rFonts w:ascii="Times New Roman" w:hAnsi="Times New Roman"/>
          <w:sz w:val="22"/>
          <w:szCs w:val="22"/>
        </w:rPr>
      </w:pPr>
    </w:p>
    <w:p w:rsidR="00B82C41" w:rsidRPr="000148D1" w:rsidRDefault="00B82C41" w:rsidP="00A61197">
      <w:pPr>
        <w:rPr>
          <w:rFonts w:ascii="Times New Roman" w:hAnsi="Times New Roman"/>
          <w:sz w:val="22"/>
          <w:szCs w:val="22"/>
        </w:rPr>
      </w:pPr>
      <w:r w:rsidRPr="000148D1">
        <w:rPr>
          <w:rFonts w:ascii="Times New Roman" w:hAnsi="Times New Roman"/>
          <w:sz w:val="22"/>
          <w:szCs w:val="22"/>
        </w:rPr>
        <w:t>National Public Radio</w:t>
      </w:r>
      <w:r w:rsidR="003D7F4F" w:rsidRPr="000148D1">
        <w:rPr>
          <w:rFonts w:ascii="Times New Roman" w:hAnsi="Times New Roman"/>
          <w:sz w:val="22"/>
          <w:szCs w:val="22"/>
        </w:rPr>
        <w:t xml:space="preserve"> Interview:</w:t>
      </w:r>
      <w:r w:rsidRPr="000148D1">
        <w:rPr>
          <w:rFonts w:ascii="Times New Roman" w:hAnsi="Times New Roman"/>
          <w:sz w:val="22"/>
          <w:szCs w:val="22"/>
        </w:rPr>
        <w:t xml:space="preserve"> “Roads in the Amazon,” February 17, 2007</w:t>
      </w:r>
    </w:p>
    <w:p w:rsidR="00A75F0B" w:rsidRPr="000148D1" w:rsidRDefault="00A75F0B" w:rsidP="00A61197">
      <w:pPr>
        <w:rPr>
          <w:rFonts w:ascii="Times New Roman" w:hAnsi="Times New Roman"/>
          <w:sz w:val="22"/>
          <w:szCs w:val="22"/>
        </w:rPr>
      </w:pPr>
    </w:p>
    <w:p w:rsidR="00A75F0B" w:rsidRPr="000148D1" w:rsidRDefault="00A75F0B" w:rsidP="00A61197">
      <w:pPr>
        <w:rPr>
          <w:rFonts w:ascii="Times New Roman" w:hAnsi="Times New Roman"/>
          <w:b/>
          <w:sz w:val="22"/>
          <w:szCs w:val="22"/>
        </w:rPr>
      </w:pPr>
      <w:r w:rsidRPr="000148D1">
        <w:rPr>
          <w:rFonts w:ascii="Times New Roman" w:hAnsi="Times New Roman"/>
          <w:b/>
          <w:sz w:val="22"/>
          <w:szCs w:val="22"/>
        </w:rPr>
        <w:t>Video</w:t>
      </w:r>
      <w:r w:rsidR="00F041B1" w:rsidRPr="000148D1">
        <w:rPr>
          <w:rFonts w:ascii="Times New Roman" w:hAnsi="Times New Roman"/>
          <w:b/>
          <w:sz w:val="22"/>
          <w:szCs w:val="22"/>
        </w:rPr>
        <w:t xml:space="preserve"> and photo credits</w:t>
      </w:r>
    </w:p>
    <w:p w:rsidR="00A75F0B" w:rsidRPr="000148D1" w:rsidRDefault="00A75F0B" w:rsidP="00A61197">
      <w:pPr>
        <w:rPr>
          <w:rFonts w:ascii="Times New Roman" w:hAnsi="Times New Roman"/>
          <w:sz w:val="22"/>
          <w:szCs w:val="22"/>
        </w:rPr>
      </w:pPr>
    </w:p>
    <w:p w:rsidR="001C3472" w:rsidRPr="000148D1" w:rsidRDefault="001C3472" w:rsidP="001C3472">
      <w:pPr>
        <w:rPr>
          <w:rFonts w:ascii="Times New Roman" w:hAnsi="Times New Roman"/>
          <w:color w:val="222222"/>
          <w:sz w:val="22"/>
          <w:szCs w:val="22"/>
        </w:rPr>
      </w:pPr>
      <w:r w:rsidRPr="000148D1">
        <w:rPr>
          <w:rFonts w:ascii="Times New Roman" w:hAnsi="Times New Roman"/>
          <w:sz w:val="22"/>
          <w:szCs w:val="22"/>
        </w:rPr>
        <w:t xml:space="preserve">River photographs in </w:t>
      </w:r>
      <w:r w:rsidRPr="000148D1">
        <w:rPr>
          <w:rFonts w:ascii="Times New Roman" w:hAnsi="Times New Roman"/>
          <w:color w:val="222222"/>
          <w:sz w:val="22"/>
          <w:szCs w:val="22"/>
        </w:rPr>
        <w:t>Endangered Amazon: An Indigenous Tribe Fights Back</w:t>
      </w:r>
    </w:p>
    <w:p w:rsidR="001C3472" w:rsidRPr="000148D1" w:rsidRDefault="001C3472" w:rsidP="001C3472">
      <w:pPr>
        <w:rPr>
          <w:rFonts w:ascii="Times New Roman" w:hAnsi="Times New Roman"/>
          <w:color w:val="222222"/>
          <w:sz w:val="22"/>
          <w:szCs w:val="22"/>
        </w:rPr>
      </w:pPr>
      <w:r w:rsidRPr="000148D1">
        <w:rPr>
          <w:rFonts w:ascii="Times New Roman" w:hAnsi="Times New Roman"/>
          <w:color w:val="222222"/>
          <w:sz w:val="22"/>
          <w:szCs w:val="22"/>
        </w:rPr>
        <w:t xml:space="preserve">Against Hydropower Development in the Tapajós Valley. 2018. </w:t>
      </w:r>
      <w:r w:rsidRPr="000148D1">
        <w:rPr>
          <w:rFonts w:ascii="Times New Roman" w:hAnsi="Times New Roman"/>
          <w:i/>
          <w:iCs/>
          <w:color w:val="222222"/>
          <w:sz w:val="22"/>
          <w:szCs w:val="22"/>
        </w:rPr>
        <w:t>Environment: Science and Policy for Sustainable Development</w:t>
      </w:r>
      <w:r w:rsidRPr="000148D1">
        <w:rPr>
          <w:rFonts w:ascii="Times New Roman" w:hAnsi="Times New Roman"/>
          <w:color w:val="222222"/>
          <w:sz w:val="22"/>
          <w:szCs w:val="22"/>
        </w:rPr>
        <w:t xml:space="preserve">. </w:t>
      </w:r>
      <w:r w:rsidRPr="000148D1">
        <w:rPr>
          <w:rFonts w:ascii="Times New Roman" w:hAnsi="Times New Roman"/>
          <w:i/>
          <w:iCs/>
          <w:color w:val="222222"/>
          <w:sz w:val="22"/>
          <w:szCs w:val="22"/>
        </w:rPr>
        <w:t>60</w:t>
      </w:r>
      <w:r w:rsidRPr="000148D1">
        <w:rPr>
          <w:rFonts w:ascii="Times New Roman" w:hAnsi="Times New Roman"/>
          <w:color w:val="222222"/>
          <w:sz w:val="22"/>
          <w:szCs w:val="22"/>
        </w:rPr>
        <w:t>(2): 4-15.</w:t>
      </w:r>
    </w:p>
    <w:p w:rsidR="001C3472" w:rsidRPr="000148D1" w:rsidRDefault="001C3472" w:rsidP="00A61197">
      <w:pPr>
        <w:rPr>
          <w:rFonts w:ascii="Times New Roman" w:hAnsi="Times New Roman"/>
          <w:sz w:val="22"/>
          <w:szCs w:val="22"/>
        </w:rPr>
      </w:pPr>
    </w:p>
    <w:p w:rsidR="000A3F06" w:rsidRPr="000148D1" w:rsidRDefault="003961BD" w:rsidP="00A61197">
      <w:pPr>
        <w:rPr>
          <w:rFonts w:ascii="Times New Roman" w:hAnsi="Times New Roman"/>
          <w:sz w:val="22"/>
          <w:szCs w:val="22"/>
        </w:rPr>
      </w:pPr>
      <w:r w:rsidRPr="000148D1">
        <w:rPr>
          <w:rFonts w:ascii="Times New Roman" w:hAnsi="Times New Roman"/>
          <w:sz w:val="22"/>
          <w:szCs w:val="22"/>
        </w:rPr>
        <w:t xml:space="preserve">Big Ten Network, MSU, November 2010 </w:t>
      </w:r>
      <w:proofErr w:type="spellStart"/>
      <w:r w:rsidRPr="000148D1">
        <w:rPr>
          <w:rFonts w:ascii="Times New Roman" w:hAnsi="Times New Roman"/>
          <w:sz w:val="22"/>
          <w:szCs w:val="22"/>
        </w:rPr>
        <w:t>youtube</w:t>
      </w:r>
      <w:proofErr w:type="spellEnd"/>
      <w:r w:rsidRPr="000148D1">
        <w:rPr>
          <w:rFonts w:ascii="Times New Roman" w:hAnsi="Times New Roman"/>
          <w:sz w:val="22"/>
          <w:szCs w:val="22"/>
        </w:rPr>
        <w:t xml:space="preserve"> release:</w:t>
      </w:r>
    </w:p>
    <w:p w:rsidR="00A75F0B" w:rsidRPr="000148D1" w:rsidRDefault="00D812B9" w:rsidP="00A61197">
      <w:pPr>
        <w:rPr>
          <w:rFonts w:ascii="Times New Roman" w:hAnsi="Times New Roman"/>
          <w:sz w:val="22"/>
          <w:szCs w:val="22"/>
        </w:rPr>
      </w:pPr>
      <w:hyperlink r:id="rId34" w:history="1">
        <w:r w:rsidR="000A3F06" w:rsidRPr="000148D1">
          <w:rPr>
            <w:rStyle w:val="Hyperlink"/>
            <w:rFonts w:ascii="Times New Roman" w:hAnsi="Times New Roman"/>
            <w:sz w:val="22"/>
            <w:szCs w:val="22"/>
          </w:rPr>
          <w:t>http://www.youtube.com/watch?v=iPU-ba476uo</w:t>
        </w:r>
        <w:r w:rsidR="000A3F06" w:rsidRPr="000148D1">
          <w:rPr>
            <w:rFonts w:ascii="Times New Roman" w:hAnsi="Times New Roman"/>
            <w:color w:val="0000FF"/>
            <w:sz w:val="22"/>
            <w:szCs w:val="22"/>
            <w:u w:val="single"/>
          </w:rPr>
          <w:br/>
        </w:r>
      </w:hyperlink>
    </w:p>
    <w:p w:rsidR="00902D0A" w:rsidRPr="000148D1" w:rsidRDefault="00F041B1" w:rsidP="00A61197">
      <w:pPr>
        <w:rPr>
          <w:rFonts w:ascii="Times New Roman" w:hAnsi="Times New Roman"/>
          <w:sz w:val="22"/>
          <w:szCs w:val="22"/>
        </w:rPr>
      </w:pPr>
      <w:r w:rsidRPr="000148D1">
        <w:rPr>
          <w:rFonts w:ascii="Times New Roman" w:hAnsi="Times New Roman"/>
          <w:i/>
          <w:sz w:val="22"/>
          <w:szCs w:val="22"/>
        </w:rPr>
        <w:t>The Christian Science Monitor</w:t>
      </w:r>
      <w:r w:rsidRPr="000148D1">
        <w:rPr>
          <w:rFonts w:ascii="Times New Roman" w:hAnsi="Times New Roman"/>
          <w:sz w:val="22"/>
          <w:szCs w:val="22"/>
        </w:rPr>
        <w:t>, July 13, 2010:</w:t>
      </w:r>
    </w:p>
    <w:p w:rsidR="00F041B1" w:rsidRPr="000148D1" w:rsidRDefault="00D812B9" w:rsidP="00A61197">
      <w:pPr>
        <w:rPr>
          <w:rFonts w:ascii="Times New Roman" w:hAnsi="Times New Roman"/>
          <w:sz w:val="22"/>
          <w:szCs w:val="22"/>
        </w:rPr>
      </w:pPr>
      <w:hyperlink r:id="rId35" w:history="1">
        <w:r w:rsidR="00F041B1" w:rsidRPr="000148D1">
          <w:rPr>
            <w:rStyle w:val="Hyperlink"/>
            <w:rFonts w:ascii="Times New Roman" w:hAnsi="Times New Roman"/>
            <w:sz w:val="22"/>
            <w:szCs w:val="22"/>
          </w:rPr>
          <w:t>http://www.csmonitor.com/Science/2010/0713/Huge-Amazon-storm-killed-half-a-billion-trees-study-finds?sms_ss=email</w:t>
        </w:r>
      </w:hyperlink>
    </w:p>
    <w:sectPr w:rsidR="00F041B1" w:rsidRPr="000148D1" w:rsidSect="000F6265">
      <w:footerReference w:type="even" r:id="rId36"/>
      <w:footerReference w:type="default" r:id="rId3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2B9" w:rsidRDefault="00D812B9">
      <w:r>
        <w:separator/>
      </w:r>
    </w:p>
  </w:endnote>
  <w:endnote w:type="continuationSeparator" w:id="0">
    <w:p w:rsidR="00D812B9" w:rsidRDefault="00D8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F4" w:rsidRDefault="001360F4" w:rsidP="00604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0F4" w:rsidRDefault="00136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F4" w:rsidRDefault="001360F4" w:rsidP="00604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1360F4" w:rsidRDefault="00136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2B9" w:rsidRDefault="00D812B9">
      <w:r>
        <w:separator/>
      </w:r>
    </w:p>
  </w:footnote>
  <w:footnote w:type="continuationSeparator" w:id="0">
    <w:p w:rsidR="00D812B9" w:rsidRDefault="00D81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2AAB"/>
    <w:multiLevelType w:val="multilevel"/>
    <w:tmpl w:val="377A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8B55C5"/>
    <w:multiLevelType w:val="multilevel"/>
    <w:tmpl w:val="444C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326BD"/>
    <w:multiLevelType w:val="multilevel"/>
    <w:tmpl w:val="9FF6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425B49"/>
    <w:multiLevelType w:val="multilevel"/>
    <w:tmpl w:val="74F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A80588"/>
    <w:multiLevelType w:val="multilevel"/>
    <w:tmpl w:val="D408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CC4221"/>
    <w:multiLevelType w:val="multilevel"/>
    <w:tmpl w:val="72FC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5A"/>
    <w:rsid w:val="0000037A"/>
    <w:rsid w:val="00001344"/>
    <w:rsid w:val="0000434E"/>
    <w:rsid w:val="00004743"/>
    <w:rsid w:val="00006721"/>
    <w:rsid w:val="000102B6"/>
    <w:rsid w:val="000121BE"/>
    <w:rsid w:val="0001221B"/>
    <w:rsid w:val="000148D1"/>
    <w:rsid w:val="00016B62"/>
    <w:rsid w:val="00020687"/>
    <w:rsid w:val="00025C34"/>
    <w:rsid w:val="00034DC6"/>
    <w:rsid w:val="00037650"/>
    <w:rsid w:val="00041257"/>
    <w:rsid w:val="000440B9"/>
    <w:rsid w:val="00044A94"/>
    <w:rsid w:val="00044E34"/>
    <w:rsid w:val="00046FD3"/>
    <w:rsid w:val="00052C7C"/>
    <w:rsid w:val="00055690"/>
    <w:rsid w:val="00055D3C"/>
    <w:rsid w:val="00055F5A"/>
    <w:rsid w:val="00057D9A"/>
    <w:rsid w:val="00057E0B"/>
    <w:rsid w:val="00060F68"/>
    <w:rsid w:val="00061EE4"/>
    <w:rsid w:val="00062D06"/>
    <w:rsid w:val="0006330B"/>
    <w:rsid w:val="00067B72"/>
    <w:rsid w:val="00071FAA"/>
    <w:rsid w:val="00073A75"/>
    <w:rsid w:val="000814D5"/>
    <w:rsid w:val="00091E6F"/>
    <w:rsid w:val="0009431E"/>
    <w:rsid w:val="000A18D1"/>
    <w:rsid w:val="000A33DD"/>
    <w:rsid w:val="000A3F06"/>
    <w:rsid w:val="000A50EC"/>
    <w:rsid w:val="000B1133"/>
    <w:rsid w:val="000B1339"/>
    <w:rsid w:val="000B5407"/>
    <w:rsid w:val="000B6E12"/>
    <w:rsid w:val="000B7BFD"/>
    <w:rsid w:val="000C34BA"/>
    <w:rsid w:val="000D028C"/>
    <w:rsid w:val="000D466A"/>
    <w:rsid w:val="000D50E8"/>
    <w:rsid w:val="000E061E"/>
    <w:rsid w:val="000E17B0"/>
    <w:rsid w:val="000E2A06"/>
    <w:rsid w:val="000E30B7"/>
    <w:rsid w:val="000E4910"/>
    <w:rsid w:val="000E5FC2"/>
    <w:rsid w:val="000E7740"/>
    <w:rsid w:val="000F38CD"/>
    <w:rsid w:val="000F6265"/>
    <w:rsid w:val="001044AE"/>
    <w:rsid w:val="00105632"/>
    <w:rsid w:val="001059B0"/>
    <w:rsid w:val="00105E80"/>
    <w:rsid w:val="00113984"/>
    <w:rsid w:val="00113BD3"/>
    <w:rsid w:val="00116D3F"/>
    <w:rsid w:val="0012022D"/>
    <w:rsid w:val="001214E5"/>
    <w:rsid w:val="00122948"/>
    <w:rsid w:val="00122EE8"/>
    <w:rsid w:val="00127CD5"/>
    <w:rsid w:val="00133FBF"/>
    <w:rsid w:val="001360F4"/>
    <w:rsid w:val="00141256"/>
    <w:rsid w:val="001435FE"/>
    <w:rsid w:val="00143D9C"/>
    <w:rsid w:val="00144B8E"/>
    <w:rsid w:val="00150199"/>
    <w:rsid w:val="00154423"/>
    <w:rsid w:val="00157AAE"/>
    <w:rsid w:val="001613D0"/>
    <w:rsid w:val="00162CDF"/>
    <w:rsid w:val="00163DBA"/>
    <w:rsid w:val="00164154"/>
    <w:rsid w:val="00166337"/>
    <w:rsid w:val="0016769C"/>
    <w:rsid w:val="00172206"/>
    <w:rsid w:val="001729B6"/>
    <w:rsid w:val="001739E0"/>
    <w:rsid w:val="0017413D"/>
    <w:rsid w:val="001811A6"/>
    <w:rsid w:val="00181CAF"/>
    <w:rsid w:val="00183AAF"/>
    <w:rsid w:val="00186BB7"/>
    <w:rsid w:val="00186EEF"/>
    <w:rsid w:val="00186F83"/>
    <w:rsid w:val="00187928"/>
    <w:rsid w:val="00190814"/>
    <w:rsid w:val="00190D18"/>
    <w:rsid w:val="00191340"/>
    <w:rsid w:val="00194FC4"/>
    <w:rsid w:val="001A58B6"/>
    <w:rsid w:val="001B1F5A"/>
    <w:rsid w:val="001B419A"/>
    <w:rsid w:val="001B762D"/>
    <w:rsid w:val="001C23A1"/>
    <w:rsid w:val="001C315B"/>
    <w:rsid w:val="001C3472"/>
    <w:rsid w:val="001C6CDB"/>
    <w:rsid w:val="001C798D"/>
    <w:rsid w:val="001D00E9"/>
    <w:rsid w:val="001D0598"/>
    <w:rsid w:val="001D128C"/>
    <w:rsid w:val="001D3A32"/>
    <w:rsid w:val="001D77B7"/>
    <w:rsid w:val="001E283A"/>
    <w:rsid w:val="001E724E"/>
    <w:rsid w:val="001F3C96"/>
    <w:rsid w:val="001F51D4"/>
    <w:rsid w:val="002021B4"/>
    <w:rsid w:val="002026C8"/>
    <w:rsid w:val="0020366F"/>
    <w:rsid w:val="00207194"/>
    <w:rsid w:val="00207804"/>
    <w:rsid w:val="0021005F"/>
    <w:rsid w:val="002102AE"/>
    <w:rsid w:val="00213CBE"/>
    <w:rsid w:val="00220944"/>
    <w:rsid w:val="00220A9B"/>
    <w:rsid w:val="00221D7B"/>
    <w:rsid w:val="00222027"/>
    <w:rsid w:val="00222353"/>
    <w:rsid w:val="002264C4"/>
    <w:rsid w:val="002323CF"/>
    <w:rsid w:val="002329C6"/>
    <w:rsid w:val="00237918"/>
    <w:rsid w:val="002413AE"/>
    <w:rsid w:val="00242DFE"/>
    <w:rsid w:val="00250342"/>
    <w:rsid w:val="00254221"/>
    <w:rsid w:val="00254A4B"/>
    <w:rsid w:val="00255990"/>
    <w:rsid w:val="00266689"/>
    <w:rsid w:val="00271268"/>
    <w:rsid w:val="00272435"/>
    <w:rsid w:val="002733A3"/>
    <w:rsid w:val="0027484B"/>
    <w:rsid w:val="00281CAB"/>
    <w:rsid w:val="0028526D"/>
    <w:rsid w:val="00287B04"/>
    <w:rsid w:val="00293A00"/>
    <w:rsid w:val="002A2DD5"/>
    <w:rsid w:val="002A36BC"/>
    <w:rsid w:val="002A4A4E"/>
    <w:rsid w:val="002A751C"/>
    <w:rsid w:val="002B321E"/>
    <w:rsid w:val="002C144A"/>
    <w:rsid w:val="002C2106"/>
    <w:rsid w:val="002C29EF"/>
    <w:rsid w:val="002C2C6F"/>
    <w:rsid w:val="002C3E02"/>
    <w:rsid w:val="002C507A"/>
    <w:rsid w:val="002C5728"/>
    <w:rsid w:val="002C6296"/>
    <w:rsid w:val="002C6A54"/>
    <w:rsid w:val="002D061F"/>
    <w:rsid w:val="002D0CDC"/>
    <w:rsid w:val="002D4217"/>
    <w:rsid w:val="002D598B"/>
    <w:rsid w:val="002E6BCA"/>
    <w:rsid w:val="002F72CF"/>
    <w:rsid w:val="0030037E"/>
    <w:rsid w:val="0030270D"/>
    <w:rsid w:val="00303DBB"/>
    <w:rsid w:val="003051BB"/>
    <w:rsid w:val="00305B92"/>
    <w:rsid w:val="00310E2D"/>
    <w:rsid w:val="00317B78"/>
    <w:rsid w:val="003206CB"/>
    <w:rsid w:val="00321DA7"/>
    <w:rsid w:val="00324134"/>
    <w:rsid w:val="00334C15"/>
    <w:rsid w:val="00337C42"/>
    <w:rsid w:val="003452DE"/>
    <w:rsid w:val="00346E8B"/>
    <w:rsid w:val="003535CA"/>
    <w:rsid w:val="0035630E"/>
    <w:rsid w:val="00356BFB"/>
    <w:rsid w:val="00357D7F"/>
    <w:rsid w:val="00364370"/>
    <w:rsid w:val="00366CC1"/>
    <w:rsid w:val="003675E1"/>
    <w:rsid w:val="003758BD"/>
    <w:rsid w:val="0037652A"/>
    <w:rsid w:val="00377296"/>
    <w:rsid w:val="0038242C"/>
    <w:rsid w:val="00382603"/>
    <w:rsid w:val="003961BD"/>
    <w:rsid w:val="003A12E0"/>
    <w:rsid w:val="003A3622"/>
    <w:rsid w:val="003B2A26"/>
    <w:rsid w:val="003B4A96"/>
    <w:rsid w:val="003B4C6C"/>
    <w:rsid w:val="003C0BB5"/>
    <w:rsid w:val="003C3173"/>
    <w:rsid w:val="003C3EF4"/>
    <w:rsid w:val="003D6829"/>
    <w:rsid w:val="003D7448"/>
    <w:rsid w:val="003D7F4F"/>
    <w:rsid w:val="003E210D"/>
    <w:rsid w:val="003E6A9B"/>
    <w:rsid w:val="003F0284"/>
    <w:rsid w:val="003F076D"/>
    <w:rsid w:val="003F07D2"/>
    <w:rsid w:val="003F3C05"/>
    <w:rsid w:val="00400FB5"/>
    <w:rsid w:val="00405098"/>
    <w:rsid w:val="00406183"/>
    <w:rsid w:val="00410E79"/>
    <w:rsid w:val="0041315A"/>
    <w:rsid w:val="00415347"/>
    <w:rsid w:val="00415390"/>
    <w:rsid w:val="00417C66"/>
    <w:rsid w:val="00421BC5"/>
    <w:rsid w:val="004265FC"/>
    <w:rsid w:val="00426BB4"/>
    <w:rsid w:val="00433AF2"/>
    <w:rsid w:val="004362AE"/>
    <w:rsid w:val="00444C57"/>
    <w:rsid w:val="00446BB3"/>
    <w:rsid w:val="00451640"/>
    <w:rsid w:val="0045617C"/>
    <w:rsid w:val="00456522"/>
    <w:rsid w:val="004614D7"/>
    <w:rsid w:val="00463B50"/>
    <w:rsid w:val="00463E20"/>
    <w:rsid w:val="00465145"/>
    <w:rsid w:val="00472367"/>
    <w:rsid w:val="00473C5B"/>
    <w:rsid w:val="0047497A"/>
    <w:rsid w:val="004778ED"/>
    <w:rsid w:val="00481CFD"/>
    <w:rsid w:val="00481FB4"/>
    <w:rsid w:val="004830E7"/>
    <w:rsid w:val="004834B3"/>
    <w:rsid w:val="00483C36"/>
    <w:rsid w:val="004966CE"/>
    <w:rsid w:val="004A061F"/>
    <w:rsid w:val="004A289F"/>
    <w:rsid w:val="004A5A2A"/>
    <w:rsid w:val="004A7CA2"/>
    <w:rsid w:val="004B2EBF"/>
    <w:rsid w:val="004B505A"/>
    <w:rsid w:val="004C0FE3"/>
    <w:rsid w:val="004C1A46"/>
    <w:rsid w:val="004C2FD3"/>
    <w:rsid w:val="004C3490"/>
    <w:rsid w:val="004C58C0"/>
    <w:rsid w:val="004C5BAE"/>
    <w:rsid w:val="004D4ACC"/>
    <w:rsid w:val="004D4D84"/>
    <w:rsid w:val="004E28E6"/>
    <w:rsid w:val="004E3E16"/>
    <w:rsid w:val="004E3FE7"/>
    <w:rsid w:val="004E7923"/>
    <w:rsid w:val="004F1DCB"/>
    <w:rsid w:val="004F2D6F"/>
    <w:rsid w:val="004F43D1"/>
    <w:rsid w:val="004F7BD4"/>
    <w:rsid w:val="0050121F"/>
    <w:rsid w:val="005019F4"/>
    <w:rsid w:val="005072FE"/>
    <w:rsid w:val="00510472"/>
    <w:rsid w:val="00511252"/>
    <w:rsid w:val="00513FE8"/>
    <w:rsid w:val="00517C07"/>
    <w:rsid w:val="00523641"/>
    <w:rsid w:val="005308C1"/>
    <w:rsid w:val="00532F81"/>
    <w:rsid w:val="005330CC"/>
    <w:rsid w:val="00536976"/>
    <w:rsid w:val="005425FF"/>
    <w:rsid w:val="00543698"/>
    <w:rsid w:val="00544E15"/>
    <w:rsid w:val="005500F4"/>
    <w:rsid w:val="005503A8"/>
    <w:rsid w:val="005534F8"/>
    <w:rsid w:val="0055688B"/>
    <w:rsid w:val="00556D0E"/>
    <w:rsid w:val="00556D98"/>
    <w:rsid w:val="0056221B"/>
    <w:rsid w:val="005642E0"/>
    <w:rsid w:val="0056771C"/>
    <w:rsid w:val="00571330"/>
    <w:rsid w:val="00571721"/>
    <w:rsid w:val="00576EE9"/>
    <w:rsid w:val="00577C29"/>
    <w:rsid w:val="00584E87"/>
    <w:rsid w:val="00586A89"/>
    <w:rsid w:val="00586F81"/>
    <w:rsid w:val="00587513"/>
    <w:rsid w:val="00587AF8"/>
    <w:rsid w:val="00595F0A"/>
    <w:rsid w:val="0059616B"/>
    <w:rsid w:val="005A4DA3"/>
    <w:rsid w:val="005A4F61"/>
    <w:rsid w:val="005A5388"/>
    <w:rsid w:val="005A5A68"/>
    <w:rsid w:val="005A6928"/>
    <w:rsid w:val="005A6F66"/>
    <w:rsid w:val="005A71B2"/>
    <w:rsid w:val="005B108D"/>
    <w:rsid w:val="005B186D"/>
    <w:rsid w:val="005B64AC"/>
    <w:rsid w:val="005B6B73"/>
    <w:rsid w:val="005B6F4A"/>
    <w:rsid w:val="005C131E"/>
    <w:rsid w:val="005C19CA"/>
    <w:rsid w:val="005C27BC"/>
    <w:rsid w:val="005C36EF"/>
    <w:rsid w:val="005C6766"/>
    <w:rsid w:val="005D16EC"/>
    <w:rsid w:val="005D17E8"/>
    <w:rsid w:val="005D3DD7"/>
    <w:rsid w:val="005D3EF9"/>
    <w:rsid w:val="005E088B"/>
    <w:rsid w:val="005E288F"/>
    <w:rsid w:val="005E2E07"/>
    <w:rsid w:val="005E4F1F"/>
    <w:rsid w:val="005E6763"/>
    <w:rsid w:val="005E6FC9"/>
    <w:rsid w:val="005F758C"/>
    <w:rsid w:val="00604EDB"/>
    <w:rsid w:val="00607198"/>
    <w:rsid w:val="00610C9B"/>
    <w:rsid w:val="0061112B"/>
    <w:rsid w:val="006123C0"/>
    <w:rsid w:val="006234A7"/>
    <w:rsid w:val="0063608B"/>
    <w:rsid w:val="00637913"/>
    <w:rsid w:val="00647D15"/>
    <w:rsid w:val="00661E86"/>
    <w:rsid w:val="00665BB6"/>
    <w:rsid w:val="0066764B"/>
    <w:rsid w:val="00673189"/>
    <w:rsid w:val="0067449B"/>
    <w:rsid w:val="00680C48"/>
    <w:rsid w:val="00681112"/>
    <w:rsid w:val="00681170"/>
    <w:rsid w:val="00681204"/>
    <w:rsid w:val="006827FA"/>
    <w:rsid w:val="006925D8"/>
    <w:rsid w:val="006952AA"/>
    <w:rsid w:val="006A4908"/>
    <w:rsid w:val="006B4DED"/>
    <w:rsid w:val="006B6FA5"/>
    <w:rsid w:val="006C1D34"/>
    <w:rsid w:val="006C3A37"/>
    <w:rsid w:val="006C74D7"/>
    <w:rsid w:val="006D0464"/>
    <w:rsid w:val="006D219A"/>
    <w:rsid w:val="006D3DFF"/>
    <w:rsid w:val="006D4FD2"/>
    <w:rsid w:val="006D65B2"/>
    <w:rsid w:val="006D71FF"/>
    <w:rsid w:val="006E0F22"/>
    <w:rsid w:val="006F717E"/>
    <w:rsid w:val="00702E38"/>
    <w:rsid w:val="00707F8B"/>
    <w:rsid w:val="00710C45"/>
    <w:rsid w:val="007110A8"/>
    <w:rsid w:val="007159EF"/>
    <w:rsid w:val="007212AC"/>
    <w:rsid w:val="00724A54"/>
    <w:rsid w:val="007307F2"/>
    <w:rsid w:val="0073478C"/>
    <w:rsid w:val="0073595F"/>
    <w:rsid w:val="00736598"/>
    <w:rsid w:val="00737C93"/>
    <w:rsid w:val="007456CF"/>
    <w:rsid w:val="00745CF2"/>
    <w:rsid w:val="00747A45"/>
    <w:rsid w:val="007536A7"/>
    <w:rsid w:val="00762102"/>
    <w:rsid w:val="00763E42"/>
    <w:rsid w:val="007646B2"/>
    <w:rsid w:val="007656F6"/>
    <w:rsid w:val="00771A46"/>
    <w:rsid w:val="00773BC9"/>
    <w:rsid w:val="00774CF2"/>
    <w:rsid w:val="00775BF3"/>
    <w:rsid w:val="007806C1"/>
    <w:rsid w:val="00785B56"/>
    <w:rsid w:val="00786DD5"/>
    <w:rsid w:val="007905FA"/>
    <w:rsid w:val="00791879"/>
    <w:rsid w:val="0079235D"/>
    <w:rsid w:val="00793C55"/>
    <w:rsid w:val="007945FF"/>
    <w:rsid w:val="00795B6D"/>
    <w:rsid w:val="00796525"/>
    <w:rsid w:val="00796609"/>
    <w:rsid w:val="007A2BE1"/>
    <w:rsid w:val="007A3164"/>
    <w:rsid w:val="007A3B42"/>
    <w:rsid w:val="007A5CD5"/>
    <w:rsid w:val="007B0901"/>
    <w:rsid w:val="007B1F25"/>
    <w:rsid w:val="007B47CB"/>
    <w:rsid w:val="007B4962"/>
    <w:rsid w:val="007B4C8F"/>
    <w:rsid w:val="007B5831"/>
    <w:rsid w:val="007B6F27"/>
    <w:rsid w:val="007B7DB3"/>
    <w:rsid w:val="007C0D43"/>
    <w:rsid w:val="007C5EB5"/>
    <w:rsid w:val="007C7B15"/>
    <w:rsid w:val="007E0107"/>
    <w:rsid w:val="007E1FD3"/>
    <w:rsid w:val="007E7E1F"/>
    <w:rsid w:val="007F30AE"/>
    <w:rsid w:val="007F35AE"/>
    <w:rsid w:val="007F3A60"/>
    <w:rsid w:val="007F41E9"/>
    <w:rsid w:val="007F5C20"/>
    <w:rsid w:val="0080228E"/>
    <w:rsid w:val="0080333B"/>
    <w:rsid w:val="00803DF8"/>
    <w:rsid w:val="0080430B"/>
    <w:rsid w:val="008077C0"/>
    <w:rsid w:val="00810BDB"/>
    <w:rsid w:val="00810F62"/>
    <w:rsid w:val="0081466C"/>
    <w:rsid w:val="00815CEC"/>
    <w:rsid w:val="008163D0"/>
    <w:rsid w:val="00816F6F"/>
    <w:rsid w:val="0082455C"/>
    <w:rsid w:val="00827B16"/>
    <w:rsid w:val="008312AB"/>
    <w:rsid w:val="00841B4B"/>
    <w:rsid w:val="00843F91"/>
    <w:rsid w:val="00861885"/>
    <w:rsid w:val="00865DB1"/>
    <w:rsid w:val="008767C6"/>
    <w:rsid w:val="00880ECE"/>
    <w:rsid w:val="0088209B"/>
    <w:rsid w:val="00883445"/>
    <w:rsid w:val="008835EA"/>
    <w:rsid w:val="00890932"/>
    <w:rsid w:val="0089281C"/>
    <w:rsid w:val="00893AD2"/>
    <w:rsid w:val="00897FD9"/>
    <w:rsid w:val="008A0DFB"/>
    <w:rsid w:val="008A3FC8"/>
    <w:rsid w:val="008B13A9"/>
    <w:rsid w:val="008C26B1"/>
    <w:rsid w:val="008C5003"/>
    <w:rsid w:val="008C50A4"/>
    <w:rsid w:val="008C6A4A"/>
    <w:rsid w:val="008C7E47"/>
    <w:rsid w:val="008D55AA"/>
    <w:rsid w:val="008D7FFC"/>
    <w:rsid w:val="008E0185"/>
    <w:rsid w:val="008E64BE"/>
    <w:rsid w:val="008E7760"/>
    <w:rsid w:val="008F6245"/>
    <w:rsid w:val="008F633B"/>
    <w:rsid w:val="00901FA1"/>
    <w:rsid w:val="0090272A"/>
    <w:rsid w:val="00902D0A"/>
    <w:rsid w:val="009038B3"/>
    <w:rsid w:val="00905D3B"/>
    <w:rsid w:val="009071DD"/>
    <w:rsid w:val="00907E4B"/>
    <w:rsid w:val="009107ED"/>
    <w:rsid w:val="00914B72"/>
    <w:rsid w:val="00915070"/>
    <w:rsid w:val="00915447"/>
    <w:rsid w:val="00915740"/>
    <w:rsid w:val="009205D7"/>
    <w:rsid w:val="00920E67"/>
    <w:rsid w:val="00924941"/>
    <w:rsid w:val="00930F06"/>
    <w:rsid w:val="00933BCF"/>
    <w:rsid w:val="009347FB"/>
    <w:rsid w:val="00935F2E"/>
    <w:rsid w:val="00936A91"/>
    <w:rsid w:val="00937B72"/>
    <w:rsid w:val="00942108"/>
    <w:rsid w:val="0094330C"/>
    <w:rsid w:val="0095390F"/>
    <w:rsid w:val="00956EA4"/>
    <w:rsid w:val="009578D3"/>
    <w:rsid w:val="00966285"/>
    <w:rsid w:val="00966E05"/>
    <w:rsid w:val="0097152A"/>
    <w:rsid w:val="0097238E"/>
    <w:rsid w:val="00977967"/>
    <w:rsid w:val="00987E65"/>
    <w:rsid w:val="00990671"/>
    <w:rsid w:val="00995ED0"/>
    <w:rsid w:val="009964A4"/>
    <w:rsid w:val="009A35F2"/>
    <w:rsid w:val="009A4804"/>
    <w:rsid w:val="009A573E"/>
    <w:rsid w:val="009B214F"/>
    <w:rsid w:val="009B4FF0"/>
    <w:rsid w:val="009C2585"/>
    <w:rsid w:val="009C41B3"/>
    <w:rsid w:val="009C5ED8"/>
    <w:rsid w:val="009C6853"/>
    <w:rsid w:val="009D1BE3"/>
    <w:rsid w:val="009E1AA1"/>
    <w:rsid w:val="009E21AA"/>
    <w:rsid w:val="009E43F7"/>
    <w:rsid w:val="009E49F8"/>
    <w:rsid w:val="009E650D"/>
    <w:rsid w:val="009F3D44"/>
    <w:rsid w:val="009F56E4"/>
    <w:rsid w:val="009F77C3"/>
    <w:rsid w:val="00A01E86"/>
    <w:rsid w:val="00A0761E"/>
    <w:rsid w:val="00A12672"/>
    <w:rsid w:val="00A130E7"/>
    <w:rsid w:val="00A14A8B"/>
    <w:rsid w:val="00A216DB"/>
    <w:rsid w:val="00A23CBA"/>
    <w:rsid w:val="00A23E88"/>
    <w:rsid w:val="00A303F8"/>
    <w:rsid w:val="00A35E82"/>
    <w:rsid w:val="00A41206"/>
    <w:rsid w:val="00A4199D"/>
    <w:rsid w:val="00A504C4"/>
    <w:rsid w:val="00A50BD4"/>
    <w:rsid w:val="00A50F52"/>
    <w:rsid w:val="00A5511C"/>
    <w:rsid w:val="00A56321"/>
    <w:rsid w:val="00A5681D"/>
    <w:rsid w:val="00A5749D"/>
    <w:rsid w:val="00A60FC0"/>
    <w:rsid w:val="00A61197"/>
    <w:rsid w:val="00A67E98"/>
    <w:rsid w:val="00A74508"/>
    <w:rsid w:val="00A74D25"/>
    <w:rsid w:val="00A753DC"/>
    <w:rsid w:val="00A75F0B"/>
    <w:rsid w:val="00A7745C"/>
    <w:rsid w:val="00A80050"/>
    <w:rsid w:val="00A816B8"/>
    <w:rsid w:val="00A82D7B"/>
    <w:rsid w:val="00A82E9F"/>
    <w:rsid w:val="00A8725A"/>
    <w:rsid w:val="00A87BD9"/>
    <w:rsid w:val="00A91171"/>
    <w:rsid w:val="00A9352E"/>
    <w:rsid w:val="00A96B3E"/>
    <w:rsid w:val="00AA0F7F"/>
    <w:rsid w:val="00AA55B1"/>
    <w:rsid w:val="00AA712E"/>
    <w:rsid w:val="00AA7910"/>
    <w:rsid w:val="00AB0974"/>
    <w:rsid w:val="00AB1D45"/>
    <w:rsid w:val="00AC1A1E"/>
    <w:rsid w:val="00AC3C9E"/>
    <w:rsid w:val="00AC4783"/>
    <w:rsid w:val="00AD0FD4"/>
    <w:rsid w:val="00AD6592"/>
    <w:rsid w:val="00AD7E44"/>
    <w:rsid w:val="00AE028E"/>
    <w:rsid w:val="00AE4289"/>
    <w:rsid w:val="00AF1F70"/>
    <w:rsid w:val="00AF4C28"/>
    <w:rsid w:val="00AF721C"/>
    <w:rsid w:val="00B00BF0"/>
    <w:rsid w:val="00B01A4D"/>
    <w:rsid w:val="00B02F9A"/>
    <w:rsid w:val="00B06A11"/>
    <w:rsid w:val="00B12D20"/>
    <w:rsid w:val="00B14515"/>
    <w:rsid w:val="00B14C8A"/>
    <w:rsid w:val="00B20D7F"/>
    <w:rsid w:val="00B21297"/>
    <w:rsid w:val="00B2799F"/>
    <w:rsid w:val="00B318F3"/>
    <w:rsid w:val="00B32035"/>
    <w:rsid w:val="00B33506"/>
    <w:rsid w:val="00B3685F"/>
    <w:rsid w:val="00B42A18"/>
    <w:rsid w:val="00B5265A"/>
    <w:rsid w:val="00B535E1"/>
    <w:rsid w:val="00B54D8C"/>
    <w:rsid w:val="00B56FE0"/>
    <w:rsid w:val="00B65503"/>
    <w:rsid w:val="00B65C2D"/>
    <w:rsid w:val="00B75154"/>
    <w:rsid w:val="00B76F8A"/>
    <w:rsid w:val="00B818B1"/>
    <w:rsid w:val="00B82C41"/>
    <w:rsid w:val="00B92EE3"/>
    <w:rsid w:val="00B97A6A"/>
    <w:rsid w:val="00BA008E"/>
    <w:rsid w:val="00BA0F2B"/>
    <w:rsid w:val="00BA2228"/>
    <w:rsid w:val="00BA652A"/>
    <w:rsid w:val="00BB0129"/>
    <w:rsid w:val="00BB0EC4"/>
    <w:rsid w:val="00BB3739"/>
    <w:rsid w:val="00BB3EB1"/>
    <w:rsid w:val="00BC22B3"/>
    <w:rsid w:val="00BC7192"/>
    <w:rsid w:val="00BD369B"/>
    <w:rsid w:val="00BD61D9"/>
    <w:rsid w:val="00BD6F08"/>
    <w:rsid w:val="00BD7687"/>
    <w:rsid w:val="00BE126B"/>
    <w:rsid w:val="00BE6213"/>
    <w:rsid w:val="00C0383F"/>
    <w:rsid w:val="00C107AD"/>
    <w:rsid w:val="00C115D2"/>
    <w:rsid w:val="00C116BF"/>
    <w:rsid w:val="00C125FC"/>
    <w:rsid w:val="00C12B46"/>
    <w:rsid w:val="00C1441F"/>
    <w:rsid w:val="00C14F43"/>
    <w:rsid w:val="00C22D86"/>
    <w:rsid w:val="00C2421F"/>
    <w:rsid w:val="00C26E6E"/>
    <w:rsid w:val="00C27EAA"/>
    <w:rsid w:val="00C368D9"/>
    <w:rsid w:val="00C42901"/>
    <w:rsid w:val="00C47364"/>
    <w:rsid w:val="00C47998"/>
    <w:rsid w:val="00C57859"/>
    <w:rsid w:val="00C607AB"/>
    <w:rsid w:val="00C607E7"/>
    <w:rsid w:val="00C611E7"/>
    <w:rsid w:val="00C67F33"/>
    <w:rsid w:val="00C70F9A"/>
    <w:rsid w:val="00C71CD0"/>
    <w:rsid w:val="00C7453C"/>
    <w:rsid w:val="00C7597E"/>
    <w:rsid w:val="00C804E3"/>
    <w:rsid w:val="00C81210"/>
    <w:rsid w:val="00C90FF1"/>
    <w:rsid w:val="00C911B6"/>
    <w:rsid w:val="00C93CA7"/>
    <w:rsid w:val="00C93E5B"/>
    <w:rsid w:val="00C94965"/>
    <w:rsid w:val="00C957F5"/>
    <w:rsid w:val="00C96F9C"/>
    <w:rsid w:val="00C970E9"/>
    <w:rsid w:val="00C97274"/>
    <w:rsid w:val="00CA43E9"/>
    <w:rsid w:val="00CA47A1"/>
    <w:rsid w:val="00CA6194"/>
    <w:rsid w:val="00CA77F2"/>
    <w:rsid w:val="00CB298C"/>
    <w:rsid w:val="00CB3BE1"/>
    <w:rsid w:val="00CB61EC"/>
    <w:rsid w:val="00CC5056"/>
    <w:rsid w:val="00CC5AE1"/>
    <w:rsid w:val="00CC657A"/>
    <w:rsid w:val="00CC714E"/>
    <w:rsid w:val="00CD085B"/>
    <w:rsid w:val="00CD284E"/>
    <w:rsid w:val="00CE0781"/>
    <w:rsid w:val="00CE6382"/>
    <w:rsid w:val="00CE7DFE"/>
    <w:rsid w:val="00CF2F03"/>
    <w:rsid w:val="00CF6612"/>
    <w:rsid w:val="00D00B99"/>
    <w:rsid w:val="00D025DD"/>
    <w:rsid w:val="00D0345E"/>
    <w:rsid w:val="00D10363"/>
    <w:rsid w:val="00D11777"/>
    <w:rsid w:val="00D11886"/>
    <w:rsid w:val="00D15983"/>
    <w:rsid w:val="00D1611E"/>
    <w:rsid w:val="00D26FBD"/>
    <w:rsid w:val="00D31F16"/>
    <w:rsid w:val="00D35946"/>
    <w:rsid w:val="00D35DE9"/>
    <w:rsid w:val="00D376BD"/>
    <w:rsid w:val="00D41A96"/>
    <w:rsid w:val="00D43805"/>
    <w:rsid w:val="00D45050"/>
    <w:rsid w:val="00D478A7"/>
    <w:rsid w:val="00D510D5"/>
    <w:rsid w:val="00D54546"/>
    <w:rsid w:val="00D54961"/>
    <w:rsid w:val="00D54B72"/>
    <w:rsid w:val="00D56D11"/>
    <w:rsid w:val="00D62317"/>
    <w:rsid w:val="00D6244C"/>
    <w:rsid w:val="00D71426"/>
    <w:rsid w:val="00D726DB"/>
    <w:rsid w:val="00D74C65"/>
    <w:rsid w:val="00D75CE6"/>
    <w:rsid w:val="00D812B9"/>
    <w:rsid w:val="00D84D7A"/>
    <w:rsid w:val="00D922C0"/>
    <w:rsid w:val="00D938AA"/>
    <w:rsid w:val="00D95516"/>
    <w:rsid w:val="00D955B5"/>
    <w:rsid w:val="00D97B52"/>
    <w:rsid w:val="00DA7098"/>
    <w:rsid w:val="00DB08A4"/>
    <w:rsid w:val="00DB449B"/>
    <w:rsid w:val="00DB560D"/>
    <w:rsid w:val="00DB707A"/>
    <w:rsid w:val="00DB7275"/>
    <w:rsid w:val="00DB7351"/>
    <w:rsid w:val="00DB7916"/>
    <w:rsid w:val="00DC0A1A"/>
    <w:rsid w:val="00DC182A"/>
    <w:rsid w:val="00DC3FB7"/>
    <w:rsid w:val="00DC46EA"/>
    <w:rsid w:val="00DC68B1"/>
    <w:rsid w:val="00DC7BF3"/>
    <w:rsid w:val="00DD2A0D"/>
    <w:rsid w:val="00DE1997"/>
    <w:rsid w:val="00DE6A29"/>
    <w:rsid w:val="00DF0676"/>
    <w:rsid w:val="00DF20E3"/>
    <w:rsid w:val="00DF2D12"/>
    <w:rsid w:val="00DF3763"/>
    <w:rsid w:val="00DF4418"/>
    <w:rsid w:val="00DF7BDF"/>
    <w:rsid w:val="00DF7E1E"/>
    <w:rsid w:val="00E04113"/>
    <w:rsid w:val="00E04869"/>
    <w:rsid w:val="00E05368"/>
    <w:rsid w:val="00E05C10"/>
    <w:rsid w:val="00E06D77"/>
    <w:rsid w:val="00E06F98"/>
    <w:rsid w:val="00E12C81"/>
    <w:rsid w:val="00E2278C"/>
    <w:rsid w:val="00E3211E"/>
    <w:rsid w:val="00E3242D"/>
    <w:rsid w:val="00E339D0"/>
    <w:rsid w:val="00E40B6F"/>
    <w:rsid w:val="00E50248"/>
    <w:rsid w:val="00E54209"/>
    <w:rsid w:val="00E54A0E"/>
    <w:rsid w:val="00E56CED"/>
    <w:rsid w:val="00E5709D"/>
    <w:rsid w:val="00E64CF9"/>
    <w:rsid w:val="00E6511F"/>
    <w:rsid w:val="00E662A1"/>
    <w:rsid w:val="00E6731B"/>
    <w:rsid w:val="00E7028D"/>
    <w:rsid w:val="00E70B9C"/>
    <w:rsid w:val="00E7308A"/>
    <w:rsid w:val="00E74C4D"/>
    <w:rsid w:val="00E75AB4"/>
    <w:rsid w:val="00E774E5"/>
    <w:rsid w:val="00E812BA"/>
    <w:rsid w:val="00E8166B"/>
    <w:rsid w:val="00E825F9"/>
    <w:rsid w:val="00E82773"/>
    <w:rsid w:val="00E8372F"/>
    <w:rsid w:val="00E861B8"/>
    <w:rsid w:val="00E915AE"/>
    <w:rsid w:val="00E93207"/>
    <w:rsid w:val="00EA1056"/>
    <w:rsid w:val="00EA15CE"/>
    <w:rsid w:val="00EA21FC"/>
    <w:rsid w:val="00EA57DB"/>
    <w:rsid w:val="00EA6DCD"/>
    <w:rsid w:val="00EA6F23"/>
    <w:rsid w:val="00EA7D74"/>
    <w:rsid w:val="00EB1AFE"/>
    <w:rsid w:val="00EB2DDC"/>
    <w:rsid w:val="00EB3017"/>
    <w:rsid w:val="00EB3DC9"/>
    <w:rsid w:val="00EB5EF7"/>
    <w:rsid w:val="00EC0DBE"/>
    <w:rsid w:val="00EC1F61"/>
    <w:rsid w:val="00EC3DB9"/>
    <w:rsid w:val="00EC6321"/>
    <w:rsid w:val="00ED0FA5"/>
    <w:rsid w:val="00ED194C"/>
    <w:rsid w:val="00ED7D66"/>
    <w:rsid w:val="00EE0214"/>
    <w:rsid w:val="00EE3E38"/>
    <w:rsid w:val="00EE4FFD"/>
    <w:rsid w:val="00EE769E"/>
    <w:rsid w:val="00EF03FD"/>
    <w:rsid w:val="00EF1988"/>
    <w:rsid w:val="00EF4CC0"/>
    <w:rsid w:val="00EF6A0F"/>
    <w:rsid w:val="00F01603"/>
    <w:rsid w:val="00F036D0"/>
    <w:rsid w:val="00F041B1"/>
    <w:rsid w:val="00F04B0A"/>
    <w:rsid w:val="00F05088"/>
    <w:rsid w:val="00F05664"/>
    <w:rsid w:val="00F05690"/>
    <w:rsid w:val="00F06AB2"/>
    <w:rsid w:val="00F06D50"/>
    <w:rsid w:val="00F06EE2"/>
    <w:rsid w:val="00F07445"/>
    <w:rsid w:val="00F10125"/>
    <w:rsid w:val="00F15368"/>
    <w:rsid w:val="00F34355"/>
    <w:rsid w:val="00F343AE"/>
    <w:rsid w:val="00F37240"/>
    <w:rsid w:val="00F429ED"/>
    <w:rsid w:val="00F4569B"/>
    <w:rsid w:val="00F46B3C"/>
    <w:rsid w:val="00F47578"/>
    <w:rsid w:val="00F50CAD"/>
    <w:rsid w:val="00F537B3"/>
    <w:rsid w:val="00F56B3B"/>
    <w:rsid w:val="00F60AF2"/>
    <w:rsid w:val="00F6432B"/>
    <w:rsid w:val="00F6707D"/>
    <w:rsid w:val="00F7042A"/>
    <w:rsid w:val="00F708FF"/>
    <w:rsid w:val="00F72A6C"/>
    <w:rsid w:val="00F75B02"/>
    <w:rsid w:val="00F77C98"/>
    <w:rsid w:val="00F80639"/>
    <w:rsid w:val="00F82EE4"/>
    <w:rsid w:val="00F85B89"/>
    <w:rsid w:val="00F86918"/>
    <w:rsid w:val="00F9010B"/>
    <w:rsid w:val="00F918CB"/>
    <w:rsid w:val="00F955A5"/>
    <w:rsid w:val="00F96602"/>
    <w:rsid w:val="00F97185"/>
    <w:rsid w:val="00FA1D00"/>
    <w:rsid w:val="00FB35EA"/>
    <w:rsid w:val="00FB3635"/>
    <w:rsid w:val="00FB6F1E"/>
    <w:rsid w:val="00FC57F8"/>
    <w:rsid w:val="00FD5319"/>
    <w:rsid w:val="00FE3185"/>
    <w:rsid w:val="00FF108F"/>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60EE3"/>
  <w15:docId w15:val="{B9B1855D-AE58-4333-9639-03492C36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0F62"/>
    <w:pPr>
      <w:widowControl w:val="0"/>
    </w:pPr>
    <w:rPr>
      <w:rFonts w:ascii="CG Times" w:hAnsi="CG Times"/>
      <w:snapToGrid w:val="0"/>
      <w:sz w:val="24"/>
    </w:rPr>
  </w:style>
  <w:style w:type="paragraph" w:styleId="Heading1">
    <w:name w:val="heading 1"/>
    <w:basedOn w:val="Normal"/>
    <w:next w:val="Normal"/>
    <w:qFormat/>
    <w:rsid w:val="000F6265"/>
    <w:pPr>
      <w:keepNext/>
      <w:tabs>
        <w:tab w:val="center" w:pos="4680"/>
      </w:tabs>
      <w:jc w:val="center"/>
      <w:outlineLvl w:val="0"/>
    </w:pPr>
    <w:rPr>
      <w:b/>
      <w:sz w:val="22"/>
    </w:rPr>
  </w:style>
  <w:style w:type="paragraph" w:styleId="Heading2">
    <w:name w:val="heading 2"/>
    <w:basedOn w:val="Normal"/>
    <w:next w:val="Normal"/>
    <w:qFormat/>
    <w:rsid w:val="000F6265"/>
    <w:pPr>
      <w:keepNext/>
      <w:ind w:left="720" w:hanging="720"/>
      <w:jc w:val="center"/>
      <w:outlineLvl w:val="1"/>
    </w:pPr>
    <w:rPr>
      <w:b/>
      <w:sz w:val="22"/>
    </w:rPr>
  </w:style>
  <w:style w:type="paragraph" w:styleId="Heading3">
    <w:name w:val="heading 3"/>
    <w:basedOn w:val="Normal"/>
    <w:next w:val="Normal"/>
    <w:qFormat/>
    <w:rsid w:val="000F6265"/>
    <w:pPr>
      <w:keepNext/>
      <w:jc w:val="center"/>
      <w:outlineLvl w:val="2"/>
    </w:pPr>
    <w:rPr>
      <w:b/>
    </w:rPr>
  </w:style>
  <w:style w:type="paragraph" w:styleId="Heading4">
    <w:name w:val="heading 4"/>
    <w:basedOn w:val="Normal"/>
    <w:next w:val="Normal"/>
    <w:qFormat/>
    <w:rsid w:val="000F6265"/>
    <w:pPr>
      <w:keepNext/>
      <w:ind w:left="720" w:hanging="720"/>
      <w:jc w:val="center"/>
      <w:outlineLvl w:val="3"/>
    </w:pPr>
    <w:rPr>
      <w:rFonts w:ascii="Times New Roman" w:hAnsi="Times New Roman"/>
      <w:b/>
      <w:bCs/>
    </w:rPr>
  </w:style>
  <w:style w:type="paragraph" w:styleId="Heading5">
    <w:name w:val="heading 5"/>
    <w:basedOn w:val="Normal"/>
    <w:next w:val="Normal"/>
    <w:qFormat/>
    <w:rsid w:val="000F6265"/>
    <w:pPr>
      <w:keepNext/>
      <w:jc w:val="both"/>
      <w:outlineLvl w:val="4"/>
    </w:pPr>
    <w:rPr>
      <w:rFonts w:ascii="Times New Roman" w:hAnsi="Times New Roman"/>
      <w:b/>
      <w:bCs/>
      <w:sz w:val="22"/>
    </w:rPr>
  </w:style>
  <w:style w:type="paragraph" w:styleId="Heading6">
    <w:name w:val="heading 6"/>
    <w:basedOn w:val="Normal"/>
    <w:next w:val="Normal"/>
    <w:qFormat/>
    <w:rsid w:val="000F6265"/>
    <w:pPr>
      <w:keepNext/>
      <w:outlineLvl w:val="5"/>
    </w:pPr>
    <w:rPr>
      <w:b/>
      <w:bCs/>
    </w:rPr>
  </w:style>
  <w:style w:type="paragraph" w:styleId="Heading7">
    <w:name w:val="heading 7"/>
    <w:basedOn w:val="Normal"/>
    <w:next w:val="Normal"/>
    <w:qFormat/>
    <w:rsid w:val="000F6265"/>
    <w:pPr>
      <w:keepNext/>
      <w:outlineLvl w:val="6"/>
    </w:pPr>
    <w:rPr>
      <w:rFonts w:ascii="Times New Roman" w:hAnsi="Times New Roman"/>
      <w:b/>
      <w:bCs/>
      <w:sz w:val="22"/>
    </w:rPr>
  </w:style>
  <w:style w:type="paragraph" w:styleId="Heading8">
    <w:name w:val="heading 8"/>
    <w:basedOn w:val="Normal"/>
    <w:next w:val="Normal"/>
    <w:qFormat/>
    <w:rsid w:val="000F6265"/>
    <w:pPr>
      <w:keepNext/>
      <w:outlineLvl w:val="7"/>
    </w:pPr>
    <w:rPr>
      <w:rFonts w:ascii="Times New Roman" w:hAnsi="Times New Roman"/>
      <w:i/>
      <w:iCs/>
    </w:rPr>
  </w:style>
  <w:style w:type="paragraph" w:styleId="Heading9">
    <w:name w:val="heading 9"/>
    <w:basedOn w:val="Normal"/>
    <w:next w:val="Normal"/>
    <w:qFormat/>
    <w:rsid w:val="000F6265"/>
    <w:pPr>
      <w:keepNext/>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6265"/>
  </w:style>
  <w:style w:type="paragraph" w:styleId="BodyText">
    <w:name w:val="Body Text"/>
    <w:basedOn w:val="Normal"/>
    <w:rsid w:val="000F6265"/>
    <w:pPr>
      <w:jc w:val="both"/>
    </w:pPr>
    <w:rPr>
      <w:sz w:val="22"/>
    </w:rPr>
  </w:style>
  <w:style w:type="paragraph" w:customStyle="1" w:styleId="Blockquote">
    <w:name w:val="Blockquote"/>
    <w:basedOn w:val="Normal"/>
    <w:rsid w:val="000F6265"/>
    <w:pPr>
      <w:widowControl/>
      <w:spacing w:before="100" w:after="100"/>
      <w:ind w:left="360" w:right="360"/>
    </w:pPr>
    <w:rPr>
      <w:rFonts w:ascii="Times New Roman" w:hAnsi="Times New Roman"/>
    </w:rPr>
  </w:style>
  <w:style w:type="paragraph" w:styleId="BodyTextIndent">
    <w:name w:val="Body Text Indent"/>
    <w:basedOn w:val="Normal"/>
    <w:rsid w:val="000F6265"/>
    <w:pPr>
      <w:ind w:left="720" w:hanging="720"/>
      <w:jc w:val="both"/>
    </w:pPr>
    <w:rPr>
      <w:rFonts w:ascii="Times New Roman" w:hAnsi="Times New Roman"/>
      <w:sz w:val="22"/>
    </w:rPr>
  </w:style>
  <w:style w:type="paragraph" w:styleId="BodyText2">
    <w:name w:val="Body Text 2"/>
    <w:basedOn w:val="Normal"/>
    <w:rsid w:val="000F6265"/>
    <w:pPr>
      <w:jc w:val="both"/>
    </w:pPr>
    <w:rPr>
      <w:rFonts w:ascii="Times New Roman" w:hAnsi="Times New Roman"/>
    </w:rPr>
  </w:style>
  <w:style w:type="paragraph" w:customStyle="1" w:styleId="HTMLBody">
    <w:name w:val="HTML Body"/>
    <w:rsid w:val="000F6265"/>
    <w:pPr>
      <w:autoSpaceDE w:val="0"/>
      <w:autoSpaceDN w:val="0"/>
      <w:adjustRightInd w:val="0"/>
    </w:pPr>
    <w:rPr>
      <w:rFonts w:ascii="Arial" w:hAnsi="Arial"/>
    </w:rPr>
  </w:style>
  <w:style w:type="paragraph" w:styleId="BodyText3">
    <w:name w:val="Body Text 3"/>
    <w:basedOn w:val="Normal"/>
    <w:rsid w:val="000F6265"/>
    <w:pPr>
      <w:tabs>
        <w:tab w:val="left" w:pos="792"/>
        <w:tab w:val="left" w:pos="1512"/>
        <w:tab w:val="left" w:pos="2232"/>
        <w:tab w:val="left" w:pos="2952"/>
        <w:tab w:val="left" w:pos="3672"/>
        <w:tab w:val="left" w:pos="4392"/>
        <w:tab w:val="left" w:pos="5112"/>
        <w:tab w:val="left" w:pos="5832"/>
        <w:tab w:val="left" w:pos="6552"/>
        <w:tab w:val="left" w:pos="7272"/>
        <w:tab w:val="left" w:pos="7920"/>
      </w:tabs>
    </w:pPr>
    <w:rPr>
      <w:rFonts w:ascii="Times New Roman" w:hAnsi="Times New Roman"/>
      <w:sz w:val="22"/>
    </w:rPr>
  </w:style>
  <w:style w:type="paragraph" w:styleId="PlainText">
    <w:name w:val="Plain Text"/>
    <w:basedOn w:val="Normal"/>
    <w:rsid w:val="000F6265"/>
    <w:pPr>
      <w:widowControl/>
    </w:pPr>
    <w:rPr>
      <w:rFonts w:ascii="Courier New" w:hAnsi="Courier New"/>
      <w:snapToGrid/>
      <w:sz w:val="20"/>
      <w:lang w:val="pt-BR"/>
    </w:rPr>
  </w:style>
  <w:style w:type="paragraph" w:styleId="BalloonText">
    <w:name w:val="Balloon Text"/>
    <w:basedOn w:val="Normal"/>
    <w:semiHidden/>
    <w:rsid w:val="00ED194C"/>
    <w:rPr>
      <w:rFonts w:ascii="Tahoma" w:hAnsi="Tahoma" w:cs="Tahoma"/>
      <w:sz w:val="16"/>
      <w:szCs w:val="16"/>
    </w:rPr>
  </w:style>
  <w:style w:type="character" w:styleId="Hyperlink">
    <w:name w:val="Hyperlink"/>
    <w:basedOn w:val="DefaultParagraphFont"/>
    <w:uiPriority w:val="99"/>
    <w:rsid w:val="00915740"/>
    <w:rPr>
      <w:color w:val="0000FF"/>
      <w:u w:val="single"/>
    </w:rPr>
  </w:style>
  <w:style w:type="character" w:customStyle="1" w:styleId="eudoraheader">
    <w:name w:val="eudoraheader"/>
    <w:basedOn w:val="DefaultParagraphFont"/>
    <w:rsid w:val="00556D98"/>
  </w:style>
  <w:style w:type="paragraph" w:styleId="Footer">
    <w:name w:val="footer"/>
    <w:basedOn w:val="Normal"/>
    <w:rsid w:val="00604EDB"/>
    <w:pPr>
      <w:tabs>
        <w:tab w:val="center" w:pos="4320"/>
        <w:tab w:val="right" w:pos="8640"/>
      </w:tabs>
    </w:pPr>
  </w:style>
  <w:style w:type="character" w:styleId="PageNumber">
    <w:name w:val="page number"/>
    <w:basedOn w:val="DefaultParagraphFont"/>
    <w:rsid w:val="00604EDB"/>
  </w:style>
  <w:style w:type="character" w:customStyle="1" w:styleId="bodytext1">
    <w:name w:val="bodytext1"/>
    <w:basedOn w:val="DefaultParagraphFont"/>
    <w:rsid w:val="00920E67"/>
    <w:rPr>
      <w:rFonts w:ascii="Arial" w:hAnsi="Arial" w:cs="Arial" w:hint="default"/>
      <w:color w:val="333333"/>
      <w:sz w:val="18"/>
      <w:szCs w:val="18"/>
    </w:rPr>
  </w:style>
  <w:style w:type="character" w:styleId="Strong">
    <w:name w:val="Strong"/>
    <w:basedOn w:val="DefaultParagraphFont"/>
    <w:uiPriority w:val="22"/>
    <w:qFormat/>
    <w:rsid w:val="00421BC5"/>
    <w:rPr>
      <w:b/>
      <w:bCs/>
    </w:rPr>
  </w:style>
  <w:style w:type="character" w:styleId="Emphasis">
    <w:name w:val="Emphasis"/>
    <w:basedOn w:val="DefaultParagraphFont"/>
    <w:uiPriority w:val="20"/>
    <w:qFormat/>
    <w:rsid w:val="002B321E"/>
    <w:rPr>
      <w:i/>
      <w:iCs/>
    </w:rPr>
  </w:style>
  <w:style w:type="character" w:customStyle="1" w:styleId="articletitle">
    <w:name w:val="articletitle"/>
    <w:basedOn w:val="DefaultParagraphFont"/>
    <w:rsid w:val="00D922C0"/>
  </w:style>
  <w:style w:type="paragraph" w:styleId="NormalWeb">
    <w:name w:val="Normal (Web)"/>
    <w:basedOn w:val="Normal"/>
    <w:uiPriority w:val="99"/>
    <w:unhideWhenUsed/>
    <w:rsid w:val="0016769C"/>
    <w:pPr>
      <w:widowControl/>
      <w:spacing w:before="100" w:beforeAutospacing="1" w:after="100" w:afterAutospacing="1"/>
    </w:pPr>
    <w:rPr>
      <w:rFonts w:ascii="Times New Roman" w:hAnsi="Times New Roman"/>
      <w:snapToGrid/>
      <w:szCs w:val="24"/>
    </w:rPr>
  </w:style>
  <w:style w:type="character" w:customStyle="1" w:styleId="default-style">
    <w:name w:val="default-style"/>
    <w:basedOn w:val="DefaultParagraphFont"/>
    <w:rsid w:val="00DD2A0D"/>
  </w:style>
  <w:style w:type="character" w:styleId="FollowedHyperlink">
    <w:name w:val="FollowedHyperlink"/>
    <w:basedOn w:val="DefaultParagraphFont"/>
    <w:rsid w:val="00DF0676"/>
    <w:rPr>
      <w:color w:val="800080" w:themeColor="followedHyperlink"/>
      <w:u w:val="single"/>
    </w:rPr>
  </w:style>
  <w:style w:type="paragraph" w:customStyle="1" w:styleId="style1">
    <w:name w:val="style1"/>
    <w:basedOn w:val="Normal"/>
    <w:rsid w:val="008A3FC8"/>
    <w:pPr>
      <w:widowControl/>
      <w:spacing w:before="100" w:beforeAutospacing="1" w:after="100" w:afterAutospacing="1"/>
    </w:pPr>
    <w:rPr>
      <w:rFonts w:ascii="Times New Roman" w:hAnsi="Times New Roman"/>
      <w:snapToGrid/>
      <w:szCs w:val="24"/>
    </w:rPr>
  </w:style>
  <w:style w:type="character" w:customStyle="1" w:styleId="doi">
    <w:name w:val="doi"/>
    <w:basedOn w:val="DefaultParagraphFont"/>
    <w:rsid w:val="00F06EE2"/>
  </w:style>
  <w:style w:type="character" w:customStyle="1" w:styleId="label">
    <w:name w:val="label"/>
    <w:basedOn w:val="DefaultParagraphFont"/>
    <w:rsid w:val="00F06EE2"/>
  </w:style>
  <w:style w:type="character" w:customStyle="1" w:styleId="value">
    <w:name w:val="value"/>
    <w:basedOn w:val="DefaultParagraphFont"/>
    <w:rsid w:val="00F06EE2"/>
  </w:style>
  <w:style w:type="paragraph" w:customStyle="1" w:styleId="authors">
    <w:name w:val="authors"/>
    <w:basedOn w:val="Normal"/>
    <w:rsid w:val="00F06EE2"/>
    <w:pPr>
      <w:widowControl/>
      <w:spacing w:before="100" w:beforeAutospacing="1" w:after="100" w:afterAutospacing="1"/>
    </w:pPr>
    <w:rPr>
      <w:rFonts w:ascii="Times New Roman" w:hAnsi="Times New Roman"/>
      <w:snapToGrid/>
      <w:szCs w:val="24"/>
    </w:rPr>
  </w:style>
  <w:style w:type="character" w:customStyle="1" w:styleId="part">
    <w:name w:val="part"/>
    <w:basedOn w:val="DefaultParagraphFont"/>
    <w:rsid w:val="003E6A9B"/>
  </w:style>
  <w:style w:type="character" w:customStyle="1" w:styleId="apple-converted-space">
    <w:name w:val="apple-converted-space"/>
    <w:basedOn w:val="DefaultParagraphFont"/>
    <w:rsid w:val="003E6A9B"/>
  </w:style>
  <w:style w:type="character" w:customStyle="1" w:styleId="contribution">
    <w:name w:val="contribution"/>
    <w:basedOn w:val="DefaultParagraphFont"/>
    <w:rsid w:val="003E6A9B"/>
  </w:style>
  <w:style w:type="character" w:customStyle="1" w:styleId="apple-style-span">
    <w:name w:val="apple-style-span"/>
    <w:basedOn w:val="DefaultParagraphFont"/>
    <w:rsid w:val="00543698"/>
  </w:style>
  <w:style w:type="character" w:customStyle="1" w:styleId="sel1346434428809">
    <w:name w:val="sel_1346434428809"/>
    <w:basedOn w:val="DefaultParagraphFont"/>
    <w:rsid w:val="00D95516"/>
  </w:style>
  <w:style w:type="paragraph" w:styleId="Header">
    <w:name w:val="header"/>
    <w:basedOn w:val="Normal"/>
    <w:link w:val="HeaderChar"/>
    <w:unhideWhenUsed/>
    <w:rsid w:val="00EC3DB9"/>
    <w:pPr>
      <w:tabs>
        <w:tab w:val="center" w:pos="4680"/>
        <w:tab w:val="right" w:pos="9360"/>
      </w:tabs>
    </w:pPr>
  </w:style>
  <w:style w:type="character" w:customStyle="1" w:styleId="HeaderChar">
    <w:name w:val="Header Char"/>
    <w:basedOn w:val="DefaultParagraphFont"/>
    <w:link w:val="Header"/>
    <w:rsid w:val="00EC3DB9"/>
    <w:rPr>
      <w:rFonts w:ascii="CG Times" w:hAnsi="CG Times"/>
      <w:snapToGrid w:val="0"/>
      <w:sz w:val="24"/>
    </w:rPr>
  </w:style>
  <w:style w:type="character" w:customStyle="1" w:styleId="a-size-large">
    <w:name w:val="a-size-large"/>
    <w:basedOn w:val="DefaultParagraphFont"/>
    <w:rsid w:val="008D7FFC"/>
  </w:style>
  <w:style w:type="character" w:customStyle="1" w:styleId="author">
    <w:name w:val="author"/>
    <w:basedOn w:val="DefaultParagraphFont"/>
    <w:rsid w:val="008D7FFC"/>
  </w:style>
  <w:style w:type="character" w:customStyle="1" w:styleId="a-color-secondary">
    <w:name w:val="a-color-secondary"/>
    <w:basedOn w:val="DefaultParagraphFont"/>
    <w:rsid w:val="008D7FFC"/>
  </w:style>
  <w:style w:type="paragraph" w:customStyle="1" w:styleId="Default">
    <w:name w:val="Default"/>
    <w:rsid w:val="00191340"/>
    <w:pPr>
      <w:autoSpaceDE w:val="0"/>
      <w:autoSpaceDN w:val="0"/>
      <w:adjustRightInd w:val="0"/>
    </w:pPr>
    <w:rPr>
      <w:rFonts w:ascii="Arial" w:hAnsi="Arial" w:cs="Arial"/>
      <w:color w:val="000000"/>
      <w:sz w:val="24"/>
      <w:szCs w:val="24"/>
    </w:rPr>
  </w:style>
  <w:style w:type="paragraph" w:customStyle="1" w:styleId="dx-doi">
    <w:name w:val="dx-doi"/>
    <w:basedOn w:val="Normal"/>
    <w:rsid w:val="004778ED"/>
    <w:pPr>
      <w:widowControl/>
      <w:spacing w:before="100" w:beforeAutospacing="1" w:after="100" w:afterAutospacing="1"/>
    </w:pPr>
    <w:rPr>
      <w:rFonts w:ascii="Times New Roman" w:hAnsi="Times New Roman"/>
      <w:snapToGrid/>
      <w:szCs w:val="24"/>
    </w:rPr>
  </w:style>
  <w:style w:type="character" w:styleId="UnresolvedMention">
    <w:name w:val="Unresolved Mention"/>
    <w:basedOn w:val="DefaultParagraphFont"/>
    <w:uiPriority w:val="99"/>
    <w:semiHidden/>
    <w:unhideWhenUsed/>
    <w:rsid w:val="00D11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5926">
      <w:bodyDiv w:val="1"/>
      <w:marLeft w:val="0"/>
      <w:marRight w:val="0"/>
      <w:marTop w:val="0"/>
      <w:marBottom w:val="0"/>
      <w:divBdr>
        <w:top w:val="none" w:sz="0" w:space="0" w:color="auto"/>
        <w:left w:val="none" w:sz="0" w:space="0" w:color="auto"/>
        <w:bottom w:val="none" w:sz="0" w:space="0" w:color="auto"/>
        <w:right w:val="none" w:sz="0" w:space="0" w:color="auto"/>
      </w:divBdr>
      <w:divsChild>
        <w:div w:id="232160448">
          <w:marLeft w:val="0"/>
          <w:marRight w:val="0"/>
          <w:marTop w:val="0"/>
          <w:marBottom w:val="0"/>
          <w:divBdr>
            <w:top w:val="none" w:sz="0" w:space="0" w:color="auto"/>
            <w:left w:val="none" w:sz="0" w:space="0" w:color="auto"/>
            <w:bottom w:val="none" w:sz="0" w:space="0" w:color="auto"/>
            <w:right w:val="none" w:sz="0" w:space="0" w:color="auto"/>
          </w:divBdr>
          <w:divsChild>
            <w:div w:id="1114053751">
              <w:marLeft w:val="0"/>
              <w:marRight w:val="0"/>
              <w:marTop w:val="0"/>
              <w:marBottom w:val="0"/>
              <w:divBdr>
                <w:top w:val="none" w:sz="0" w:space="0" w:color="auto"/>
                <w:left w:val="none" w:sz="0" w:space="0" w:color="auto"/>
                <w:bottom w:val="none" w:sz="0" w:space="0" w:color="auto"/>
                <w:right w:val="none" w:sz="0" w:space="0" w:color="auto"/>
              </w:divBdr>
            </w:div>
            <w:div w:id="11350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7359">
      <w:bodyDiv w:val="1"/>
      <w:marLeft w:val="0"/>
      <w:marRight w:val="0"/>
      <w:marTop w:val="0"/>
      <w:marBottom w:val="0"/>
      <w:divBdr>
        <w:top w:val="none" w:sz="0" w:space="0" w:color="auto"/>
        <w:left w:val="none" w:sz="0" w:space="0" w:color="auto"/>
        <w:bottom w:val="none" w:sz="0" w:space="0" w:color="auto"/>
        <w:right w:val="none" w:sz="0" w:space="0" w:color="auto"/>
      </w:divBdr>
    </w:div>
    <w:div w:id="21628222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3">
          <w:marLeft w:val="0"/>
          <w:marRight w:val="0"/>
          <w:marTop w:val="0"/>
          <w:marBottom w:val="0"/>
          <w:divBdr>
            <w:top w:val="none" w:sz="0" w:space="0" w:color="auto"/>
            <w:left w:val="none" w:sz="0" w:space="0" w:color="auto"/>
            <w:bottom w:val="none" w:sz="0" w:space="0" w:color="auto"/>
            <w:right w:val="none" w:sz="0" w:space="0" w:color="auto"/>
          </w:divBdr>
          <w:divsChild>
            <w:div w:id="1869223417">
              <w:marLeft w:val="0"/>
              <w:marRight w:val="0"/>
              <w:marTop w:val="0"/>
              <w:marBottom w:val="0"/>
              <w:divBdr>
                <w:top w:val="none" w:sz="0" w:space="0" w:color="auto"/>
                <w:left w:val="none" w:sz="0" w:space="0" w:color="auto"/>
                <w:bottom w:val="none" w:sz="0" w:space="0" w:color="auto"/>
                <w:right w:val="none" w:sz="0" w:space="0" w:color="auto"/>
              </w:divBdr>
            </w:div>
            <w:div w:id="1979260664">
              <w:marLeft w:val="0"/>
              <w:marRight w:val="0"/>
              <w:marTop w:val="0"/>
              <w:marBottom w:val="0"/>
              <w:divBdr>
                <w:top w:val="none" w:sz="0" w:space="0" w:color="auto"/>
                <w:left w:val="none" w:sz="0" w:space="0" w:color="auto"/>
                <w:bottom w:val="none" w:sz="0" w:space="0" w:color="auto"/>
                <w:right w:val="none" w:sz="0" w:space="0" w:color="auto"/>
              </w:divBdr>
            </w:div>
            <w:div w:id="7942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1428">
      <w:bodyDiv w:val="1"/>
      <w:marLeft w:val="0"/>
      <w:marRight w:val="0"/>
      <w:marTop w:val="0"/>
      <w:marBottom w:val="0"/>
      <w:divBdr>
        <w:top w:val="none" w:sz="0" w:space="0" w:color="auto"/>
        <w:left w:val="none" w:sz="0" w:space="0" w:color="auto"/>
        <w:bottom w:val="none" w:sz="0" w:space="0" w:color="auto"/>
        <w:right w:val="none" w:sz="0" w:space="0" w:color="auto"/>
      </w:divBdr>
      <w:divsChild>
        <w:div w:id="1924218301">
          <w:marLeft w:val="0"/>
          <w:marRight w:val="0"/>
          <w:marTop w:val="0"/>
          <w:marBottom w:val="0"/>
          <w:divBdr>
            <w:top w:val="none" w:sz="0" w:space="0" w:color="auto"/>
            <w:left w:val="none" w:sz="0" w:space="0" w:color="auto"/>
            <w:bottom w:val="none" w:sz="0" w:space="0" w:color="auto"/>
            <w:right w:val="none" w:sz="0" w:space="0" w:color="auto"/>
          </w:divBdr>
          <w:divsChild>
            <w:div w:id="16354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5829">
      <w:bodyDiv w:val="1"/>
      <w:marLeft w:val="0"/>
      <w:marRight w:val="0"/>
      <w:marTop w:val="0"/>
      <w:marBottom w:val="0"/>
      <w:divBdr>
        <w:top w:val="none" w:sz="0" w:space="0" w:color="auto"/>
        <w:left w:val="none" w:sz="0" w:space="0" w:color="auto"/>
        <w:bottom w:val="none" w:sz="0" w:space="0" w:color="auto"/>
        <w:right w:val="none" w:sz="0" w:space="0" w:color="auto"/>
      </w:divBdr>
      <w:divsChild>
        <w:div w:id="850415538">
          <w:marLeft w:val="0"/>
          <w:marRight w:val="0"/>
          <w:marTop w:val="0"/>
          <w:marBottom w:val="0"/>
          <w:divBdr>
            <w:top w:val="none" w:sz="0" w:space="0" w:color="auto"/>
            <w:left w:val="none" w:sz="0" w:space="0" w:color="auto"/>
            <w:bottom w:val="none" w:sz="0" w:space="0" w:color="auto"/>
            <w:right w:val="none" w:sz="0" w:space="0" w:color="auto"/>
          </w:divBdr>
          <w:divsChild>
            <w:div w:id="470173739">
              <w:marLeft w:val="0"/>
              <w:marRight w:val="0"/>
              <w:marTop w:val="0"/>
              <w:marBottom w:val="0"/>
              <w:divBdr>
                <w:top w:val="none" w:sz="0" w:space="0" w:color="auto"/>
                <w:left w:val="none" w:sz="0" w:space="0" w:color="auto"/>
                <w:bottom w:val="none" w:sz="0" w:space="0" w:color="auto"/>
                <w:right w:val="none" w:sz="0" w:space="0" w:color="auto"/>
              </w:divBdr>
            </w:div>
            <w:div w:id="6049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0327">
      <w:bodyDiv w:val="1"/>
      <w:marLeft w:val="0"/>
      <w:marRight w:val="0"/>
      <w:marTop w:val="0"/>
      <w:marBottom w:val="0"/>
      <w:divBdr>
        <w:top w:val="none" w:sz="0" w:space="0" w:color="auto"/>
        <w:left w:val="none" w:sz="0" w:space="0" w:color="auto"/>
        <w:bottom w:val="none" w:sz="0" w:space="0" w:color="auto"/>
        <w:right w:val="none" w:sz="0" w:space="0" w:color="auto"/>
      </w:divBdr>
      <w:divsChild>
        <w:div w:id="964458478">
          <w:marLeft w:val="0"/>
          <w:marRight w:val="0"/>
          <w:marTop w:val="0"/>
          <w:marBottom w:val="0"/>
          <w:divBdr>
            <w:top w:val="none" w:sz="0" w:space="0" w:color="auto"/>
            <w:left w:val="none" w:sz="0" w:space="0" w:color="auto"/>
            <w:bottom w:val="none" w:sz="0" w:space="0" w:color="auto"/>
            <w:right w:val="none" w:sz="0" w:space="0" w:color="auto"/>
          </w:divBdr>
          <w:divsChild>
            <w:div w:id="1358114841">
              <w:marLeft w:val="0"/>
              <w:marRight w:val="0"/>
              <w:marTop w:val="0"/>
              <w:marBottom w:val="0"/>
              <w:divBdr>
                <w:top w:val="none" w:sz="0" w:space="0" w:color="auto"/>
                <w:left w:val="none" w:sz="0" w:space="0" w:color="auto"/>
                <w:bottom w:val="none" w:sz="0" w:space="0" w:color="auto"/>
                <w:right w:val="none" w:sz="0" w:space="0" w:color="auto"/>
              </w:divBdr>
              <w:divsChild>
                <w:div w:id="1554926603">
                  <w:marLeft w:val="0"/>
                  <w:marRight w:val="0"/>
                  <w:marTop w:val="900"/>
                  <w:marBottom w:val="0"/>
                  <w:divBdr>
                    <w:top w:val="none" w:sz="0" w:space="0" w:color="auto"/>
                    <w:left w:val="none" w:sz="0" w:space="0" w:color="auto"/>
                    <w:bottom w:val="none" w:sz="0" w:space="0" w:color="auto"/>
                    <w:right w:val="none" w:sz="0" w:space="0" w:color="auto"/>
                  </w:divBdr>
                  <w:divsChild>
                    <w:div w:id="2042893259">
                      <w:marLeft w:val="0"/>
                      <w:marRight w:val="0"/>
                      <w:marTop w:val="0"/>
                      <w:marBottom w:val="0"/>
                      <w:divBdr>
                        <w:top w:val="none" w:sz="0" w:space="0" w:color="auto"/>
                        <w:left w:val="none" w:sz="0" w:space="0" w:color="auto"/>
                        <w:bottom w:val="none" w:sz="0" w:space="0" w:color="auto"/>
                        <w:right w:val="none" w:sz="0" w:space="0" w:color="auto"/>
                      </w:divBdr>
                      <w:divsChild>
                        <w:div w:id="262735448">
                          <w:marLeft w:val="0"/>
                          <w:marRight w:val="0"/>
                          <w:marTop w:val="0"/>
                          <w:marBottom w:val="0"/>
                          <w:divBdr>
                            <w:top w:val="none" w:sz="0" w:space="0" w:color="auto"/>
                            <w:left w:val="none" w:sz="0" w:space="0" w:color="auto"/>
                            <w:bottom w:val="single" w:sz="6" w:space="0" w:color="DDDDDD"/>
                            <w:right w:val="none" w:sz="0" w:space="0" w:color="auto"/>
                          </w:divBdr>
                          <w:divsChild>
                            <w:div w:id="1944535852">
                              <w:marLeft w:val="0"/>
                              <w:marRight w:val="0"/>
                              <w:marTop w:val="0"/>
                              <w:marBottom w:val="0"/>
                              <w:divBdr>
                                <w:top w:val="none" w:sz="0" w:space="0" w:color="auto"/>
                                <w:left w:val="none" w:sz="0" w:space="0" w:color="auto"/>
                                <w:bottom w:val="single" w:sz="6" w:space="0" w:color="DDDDDD"/>
                                <w:right w:val="none" w:sz="0" w:space="0" w:color="auto"/>
                              </w:divBdr>
                              <w:divsChild>
                                <w:div w:id="2112236623">
                                  <w:marLeft w:val="0"/>
                                  <w:marRight w:val="0"/>
                                  <w:marTop w:val="0"/>
                                  <w:marBottom w:val="0"/>
                                  <w:divBdr>
                                    <w:top w:val="none" w:sz="0" w:space="0" w:color="auto"/>
                                    <w:left w:val="none" w:sz="0" w:space="0" w:color="auto"/>
                                    <w:bottom w:val="none" w:sz="0" w:space="0" w:color="auto"/>
                                    <w:right w:val="none" w:sz="0" w:space="0" w:color="auto"/>
                                  </w:divBdr>
                                  <w:divsChild>
                                    <w:div w:id="893665685">
                                      <w:marLeft w:val="0"/>
                                      <w:marRight w:val="0"/>
                                      <w:marTop w:val="0"/>
                                      <w:marBottom w:val="0"/>
                                      <w:divBdr>
                                        <w:top w:val="none" w:sz="0" w:space="0" w:color="auto"/>
                                        <w:left w:val="none" w:sz="0" w:space="0" w:color="auto"/>
                                        <w:bottom w:val="none" w:sz="0" w:space="0" w:color="auto"/>
                                        <w:right w:val="none" w:sz="0" w:space="0" w:color="auto"/>
                                      </w:divBdr>
                                      <w:divsChild>
                                        <w:div w:id="922225903">
                                          <w:marLeft w:val="0"/>
                                          <w:marRight w:val="0"/>
                                          <w:marTop w:val="0"/>
                                          <w:marBottom w:val="0"/>
                                          <w:divBdr>
                                            <w:top w:val="none" w:sz="0" w:space="0" w:color="auto"/>
                                            <w:left w:val="none" w:sz="0" w:space="0" w:color="auto"/>
                                            <w:bottom w:val="none" w:sz="0" w:space="0" w:color="auto"/>
                                            <w:right w:val="none" w:sz="0" w:space="0" w:color="auto"/>
                                          </w:divBdr>
                                          <w:divsChild>
                                            <w:div w:id="1368144565">
                                              <w:marLeft w:val="0"/>
                                              <w:marRight w:val="0"/>
                                              <w:marTop w:val="0"/>
                                              <w:marBottom w:val="343"/>
                                              <w:divBdr>
                                                <w:top w:val="none" w:sz="0" w:space="0" w:color="auto"/>
                                                <w:left w:val="none" w:sz="0" w:space="0" w:color="auto"/>
                                                <w:bottom w:val="none" w:sz="0" w:space="0" w:color="auto"/>
                                                <w:right w:val="none" w:sz="0" w:space="0" w:color="auto"/>
                                              </w:divBdr>
                                            </w:div>
                                            <w:div w:id="1130905102">
                                              <w:marLeft w:val="0"/>
                                              <w:marRight w:val="0"/>
                                              <w:marTop w:val="0"/>
                                              <w:marBottom w:val="225"/>
                                              <w:divBdr>
                                                <w:top w:val="none" w:sz="0" w:space="0" w:color="auto"/>
                                                <w:left w:val="none" w:sz="0" w:space="0" w:color="auto"/>
                                                <w:bottom w:val="none" w:sz="0" w:space="0" w:color="auto"/>
                                                <w:right w:val="none" w:sz="0" w:space="0" w:color="auto"/>
                                              </w:divBdr>
                                              <w:divsChild>
                                                <w:div w:id="179709559">
                                                  <w:marLeft w:val="0"/>
                                                  <w:marRight w:val="0"/>
                                                  <w:marTop w:val="0"/>
                                                  <w:marBottom w:val="0"/>
                                                  <w:divBdr>
                                                    <w:top w:val="none" w:sz="0" w:space="0" w:color="auto"/>
                                                    <w:left w:val="none" w:sz="0" w:space="0" w:color="auto"/>
                                                    <w:bottom w:val="none" w:sz="0" w:space="0" w:color="auto"/>
                                                    <w:right w:val="none" w:sz="0" w:space="0" w:color="auto"/>
                                                  </w:divBdr>
                                                  <w:divsChild>
                                                    <w:div w:id="1554342499">
                                                      <w:marLeft w:val="0"/>
                                                      <w:marRight w:val="0"/>
                                                      <w:marTop w:val="0"/>
                                                      <w:marBottom w:val="343"/>
                                                      <w:divBdr>
                                                        <w:top w:val="none" w:sz="0" w:space="0" w:color="auto"/>
                                                        <w:left w:val="none" w:sz="0" w:space="0" w:color="auto"/>
                                                        <w:bottom w:val="none" w:sz="0" w:space="0" w:color="auto"/>
                                                        <w:right w:val="none" w:sz="0" w:space="0" w:color="auto"/>
                                                      </w:divBdr>
                                                    </w:div>
                                                    <w:div w:id="927234702">
                                                      <w:marLeft w:val="0"/>
                                                      <w:marRight w:val="0"/>
                                                      <w:marTop w:val="0"/>
                                                      <w:marBottom w:val="343"/>
                                                      <w:divBdr>
                                                        <w:top w:val="none" w:sz="0" w:space="0" w:color="auto"/>
                                                        <w:left w:val="none" w:sz="0" w:space="0" w:color="auto"/>
                                                        <w:bottom w:val="none" w:sz="0" w:space="0" w:color="auto"/>
                                                        <w:right w:val="none" w:sz="0" w:space="0" w:color="auto"/>
                                                      </w:divBdr>
                                                    </w:div>
                                                    <w:div w:id="1849517520">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036727">
      <w:bodyDiv w:val="1"/>
      <w:marLeft w:val="0"/>
      <w:marRight w:val="0"/>
      <w:marTop w:val="0"/>
      <w:marBottom w:val="0"/>
      <w:divBdr>
        <w:top w:val="none" w:sz="0" w:space="0" w:color="auto"/>
        <w:left w:val="none" w:sz="0" w:space="0" w:color="auto"/>
        <w:bottom w:val="none" w:sz="0" w:space="0" w:color="auto"/>
        <w:right w:val="none" w:sz="0" w:space="0" w:color="auto"/>
      </w:divBdr>
      <w:divsChild>
        <w:div w:id="2080593400">
          <w:marLeft w:val="0"/>
          <w:marRight w:val="0"/>
          <w:marTop w:val="0"/>
          <w:marBottom w:val="0"/>
          <w:divBdr>
            <w:top w:val="none" w:sz="0" w:space="0" w:color="auto"/>
            <w:left w:val="none" w:sz="0" w:space="0" w:color="auto"/>
            <w:bottom w:val="none" w:sz="0" w:space="0" w:color="auto"/>
            <w:right w:val="none" w:sz="0" w:space="0" w:color="auto"/>
          </w:divBdr>
        </w:div>
        <w:div w:id="613901950">
          <w:marLeft w:val="0"/>
          <w:marRight w:val="0"/>
          <w:marTop w:val="0"/>
          <w:marBottom w:val="0"/>
          <w:divBdr>
            <w:top w:val="none" w:sz="0" w:space="0" w:color="auto"/>
            <w:left w:val="none" w:sz="0" w:space="0" w:color="auto"/>
            <w:bottom w:val="none" w:sz="0" w:space="0" w:color="auto"/>
            <w:right w:val="none" w:sz="0" w:space="0" w:color="auto"/>
          </w:divBdr>
        </w:div>
      </w:divsChild>
    </w:div>
    <w:div w:id="429859525">
      <w:bodyDiv w:val="1"/>
      <w:marLeft w:val="0"/>
      <w:marRight w:val="0"/>
      <w:marTop w:val="0"/>
      <w:marBottom w:val="0"/>
      <w:divBdr>
        <w:top w:val="none" w:sz="0" w:space="0" w:color="auto"/>
        <w:left w:val="none" w:sz="0" w:space="0" w:color="auto"/>
        <w:bottom w:val="none" w:sz="0" w:space="0" w:color="auto"/>
        <w:right w:val="none" w:sz="0" w:space="0" w:color="auto"/>
      </w:divBdr>
      <w:divsChild>
        <w:div w:id="859591079">
          <w:marLeft w:val="0"/>
          <w:marRight w:val="0"/>
          <w:marTop w:val="0"/>
          <w:marBottom w:val="0"/>
          <w:divBdr>
            <w:top w:val="none" w:sz="0" w:space="0" w:color="auto"/>
            <w:left w:val="none" w:sz="0" w:space="0" w:color="auto"/>
            <w:bottom w:val="none" w:sz="0" w:space="0" w:color="auto"/>
            <w:right w:val="none" w:sz="0" w:space="0" w:color="auto"/>
          </w:divBdr>
          <w:divsChild>
            <w:div w:id="1799956938">
              <w:blockQuote w:val="1"/>
              <w:marLeft w:val="0"/>
              <w:marRight w:val="0"/>
              <w:marTop w:val="0"/>
              <w:marBottom w:val="0"/>
              <w:divBdr>
                <w:top w:val="none" w:sz="0" w:space="0" w:color="auto"/>
                <w:left w:val="none" w:sz="0" w:space="0" w:color="auto"/>
                <w:bottom w:val="none" w:sz="0" w:space="0" w:color="auto"/>
                <w:right w:val="none" w:sz="0" w:space="0" w:color="auto"/>
              </w:divBdr>
              <w:divsChild>
                <w:div w:id="8967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3404">
      <w:bodyDiv w:val="1"/>
      <w:marLeft w:val="0"/>
      <w:marRight w:val="0"/>
      <w:marTop w:val="0"/>
      <w:marBottom w:val="0"/>
      <w:divBdr>
        <w:top w:val="none" w:sz="0" w:space="0" w:color="auto"/>
        <w:left w:val="none" w:sz="0" w:space="0" w:color="auto"/>
        <w:bottom w:val="none" w:sz="0" w:space="0" w:color="auto"/>
        <w:right w:val="none" w:sz="0" w:space="0" w:color="auto"/>
      </w:divBdr>
      <w:divsChild>
        <w:div w:id="1772775769">
          <w:marLeft w:val="0"/>
          <w:marRight w:val="0"/>
          <w:marTop w:val="0"/>
          <w:marBottom w:val="0"/>
          <w:divBdr>
            <w:top w:val="none" w:sz="0" w:space="0" w:color="auto"/>
            <w:left w:val="none" w:sz="0" w:space="0" w:color="auto"/>
            <w:bottom w:val="none" w:sz="0" w:space="0" w:color="auto"/>
            <w:right w:val="none" w:sz="0" w:space="0" w:color="auto"/>
          </w:divBdr>
        </w:div>
      </w:divsChild>
    </w:div>
    <w:div w:id="528832404">
      <w:bodyDiv w:val="1"/>
      <w:marLeft w:val="0"/>
      <w:marRight w:val="0"/>
      <w:marTop w:val="0"/>
      <w:marBottom w:val="0"/>
      <w:divBdr>
        <w:top w:val="none" w:sz="0" w:space="0" w:color="auto"/>
        <w:left w:val="none" w:sz="0" w:space="0" w:color="auto"/>
        <w:bottom w:val="none" w:sz="0" w:space="0" w:color="auto"/>
        <w:right w:val="none" w:sz="0" w:space="0" w:color="auto"/>
      </w:divBdr>
      <w:divsChild>
        <w:div w:id="363410573">
          <w:marLeft w:val="0"/>
          <w:marRight w:val="0"/>
          <w:marTop w:val="0"/>
          <w:marBottom w:val="0"/>
          <w:divBdr>
            <w:top w:val="none" w:sz="0" w:space="0" w:color="auto"/>
            <w:left w:val="none" w:sz="0" w:space="0" w:color="auto"/>
            <w:bottom w:val="none" w:sz="0" w:space="0" w:color="auto"/>
            <w:right w:val="none" w:sz="0" w:space="0" w:color="auto"/>
          </w:divBdr>
          <w:divsChild>
            <w:div w:id="5037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552">
      <w:bodyDiv w:val="1"/>
      <w:marLeft w:val="0"/>
      <w:marRight w:val="0"/>
      <w:marTop w:val="0"/>
      <w:marBottom w:val="0"/>
      <w:divBdr>
        <w:top w:val="none" w:sz="0" w:space="0" w:color="auto"/>
        <w:left w:val="none" w:sz="0" w:space="0" w:color="auto"/>
        <w:bottom w:val="none" w:sz="0" w:space="0" w:color="auto"/>
        <w:right w:val="none" w:sz="0" w:space="0" w:color="auto"/>
      </w:divBdr>
      <w:divsChild>
        <w:div w:id="809521962">
          <w:marLeft w:val="0"/>
          <w:marRight w:val="0"/>
          <w:marTop w:val="0"/>
          <w:marBottom w:val="0"/>
          <w:divBdr>
            <w:top w:val="none" w:sz="0" w:space="0" w:color="auto"/>
            <w:left w:val="none" w:sz="0" w:space="0" w:color="auto"/>
            <w:bottom w:val="none" w:sz="0" w:space="0" w:color="auto"/>
            <w:right w:val="none" w:sz="0" w:space="0" w:color="auto"/>
          </w:divBdr>
          <w:divsChild>
            <w:div w:id="6776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11173">
      <w:bodyDiv w:val="1"/>
      <w:marLeft w:val="0"/>
      <w:marRight w:val="0"/>
      <w:marTop w:val="0"/>
      <w:marBottom w:val="0"/>
      <w:divBdr>
        <w:top w:val="none" w:sz="0" w:space="0" w:color="auto"/>
        <w:left w:val="none" w:sz="0" w:space="0" w:color="auto"/>
        <w:bottom w:val="none" w:sz="0" w:space="0" w:color="auto"/>
        <w:right w:val="none" w:sz="0" w:space="0" w:color="auto"/>
      </w:divBdr>
      <w:divsChild>
        <w:div w:id="1338071098">
          <w:marLeft w:val="0"/>
          <w:marRight w:val="0"/>
          <w:marTop w:val="0"/>
          <w:marBottom w:val="0"/>
          <w:divBdr>
            <w:top w:val="none" w:sz="0" w:space="0" w:color="auto"/>
            <w:left w:val="none" w:sz="0" w:space="0" w:color="auto"/>
            <w:bottom w:val="none" w:sz="0" w:space="0" w:color="auto"/>
            <w:right w:val="none" w:sz="0" w:space="0" w:color="auto"/>
          </w:divBdr>
          <w:divsChild>
            <w:div w:id="329910179">
              <w:marLeft w:val="0"/>
              <w:marRight w:val="0"/>
              <w:marTop w:val="0"/>
              <w:marBottom w:val="0"/>
              <w:divBdr>
                <w:top w:val="none" w:sz="0" w:space="0" w:color="auto"/>
                <w:left w:val="none" w:sz="0" w:space="0" w:color="auto"/>
                <w:bottom w:val="none" w:sz="0" w:space="0" w:color="auto"/>
                <w:right w:val="none" w:sz="0" w:space="0" w:color="auto"/>
              </w:divBdr>
            </w:div>
            <w:div w:id="1901479866">
              <w:marLeft w:val="0"/>
              <w:marRight w:val="0"/>
              <w:marTop w:val="0"/>
              <w:marBottom w:val="0"/>
              <w:divBdr>
                <w:top w:val="none" w:sz="0" w:space="0" w:color="auto"/>
                <w:left w:val="none" w:sz="0" w:space="0" w:color="auto"/>
                <w:bottom w:val="none" w:sz="0" w:space="0" w:color="auto"/>
                <w:right w:val="none" w:sz="0" w:space="0" w:color="auto"/>
              </w:divBdr>
            </w:div>
          </w:divsChild>
        </w:div>
        <w:div w:id="1905918486">
          <w:marLeft w:val="0"/>
          <w:marRight w:val="0"/>
          <w:marTop w:val="0"/>
          <w:marBottom w:val="0"/>
          <w:divBdr>
            <w:top w:val="none" w:sz="0" w:space="0" w:color="auto"/>
            <w:left w:val="none" w:sz="0" w:space="0" w:color="auto"/>
            <w:bottom w:val="none" w:sz="0" w:space="0" w:color="auto"/>
            <w:right w:val="none" w:sz="0" w:space="0" w:color="auto"/>
          </w:divBdr>
          <w:divsChild>
            <w:div w:id="1161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2313">
      <w:bodyDiv w:val="1"/>
      <w:marLeft w:val="0"/>
      <w:marRight w:val="0"/>
      <w:marTop w:val="0"/>
      <w:marBottom w:val="0"/>
      <w:divBdr>
        <w:top w:val="none" w:sz="0" w:space="0" w:color="auto"/>
        <w:left w:val="none" w:sz="0" w:space="0" w:color="auto"/>
        <w:bottom w:val="none" w:sz="0" w:space="0" w:color="auto"/>
        <w:right w:val="none" w:sz="0" w:space="0" w:color="auto"/>
      </w:divBdr>
    </w:div>
    <w:div w:id="672411754">
      <w:bodyDiv w:val="1"/>
      <w:marLeft w:val="0"/>
      <w:marRight w:val="0"/>
      <w:marTop w:val="0"/>
      <w:marBottom w:val="0"/>
      <w:divBdr>
        <w:top w:val="none" w:sz="0" w:space="0" w:color="auto"/>
        <w:left w:val="none" w:sz="0" w:space="0" w:color="auto"/>
        <w:bottom w:val="none" w:sz="0" w:space="0" w:color="auto"/>
        <w:right w:val="none" w:sz="0" w:space="0" w:color="auto"/>
      </w:divBdr>
    </w:div>
    <w:div w:id="754864374">
      <w:bodyDiv w:val="1"/>
      <w:marLeft w:val="0"/>
      <w:marRight w:val="0"/>
      <w:marTop w:val="0"/>
      <w:marBottom w:val="0"/>
      <w:divBdr>
        <w:top w:val="none" w:sz="0" w:space="0" w:color="auto"/>
        <w:left w:val="none" w:sz="0" w:space="0" w:color="auto"/>
        <w:bottom w:val="none" w:sz="0" w:space="0" w:color="auto"/>
        <w:right w:val="none" w:sz="0" w:space="0" w:color="auto"/>
      </w:divBdr>
      <w:divsChild>
        <w:div w:id="1148326634">
          <w:marLeft w:val="0"/>
          <w:marRight w:val="0"/>
          <w:marTop w:val="0"/>
          <w:marBottom w:val="0"/>
          <w:divBdr>
            <w:top w:val="none" w:sz="0" w:space="0" w:color="auto"/>
            <w:left w:val="none" w:sz="0" w:space="0" w:color="auto"/>
            <w:bottom w:val="none" w:sz="0" w:space="0" w:color="auto"/>
            <w:right w:val="none" w:sz="0" w:space="0" w:color="auto"/>
          </w:divBdr>
          <w:divsChild>
            <w:div w:id="19925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6910">
      <w:bodyDiv w:val="1"/>
      <w:marLeft w:val="0"/>
      <w:marRight w:val="0"/>
      <w:marTop w:val="0"/>
      <w:marBottom w:val="0"/>
      <w:divBdr>
        <w:top w:val="none" w:sz="0" w:space="0" w:color="auto"/>
        <w:left w:val="none" w:sz="0" w:space="0" w:color="auto"/>
        <w:bottom w:val="none" w:sz="0" w:space="0" w:color="auto"/>
        <w:right w:val="none" w:sz="0" w:space="0" w:color="auto"/>
      </w:divBdr>
    </w:div>
    <w:div w:id="970981597">
      <w:bodyDiv w:val="1"/>
      <w:marLeft w:val="0"/>
      <w:marRight w:val="0"/>
      <w:marTop w:val="0"/>
      <w:marBottom w:val="0"/>
      <w:divBdr>
        <w:top w:val="none" w:sz="0" w:space="0" w:color="auto"/>
        <w:left w:val="none" w:sz="0" w:space="0" w:color="auto"/>
        <w:bottom w:val="none" w:sz="0" w:space="0" w:color="auto"/>
        <w:right w:val="none" w:sz="0" w:space="0" w:color="auto"/>
      </w:divBdr>
      <w:divsChild>
        <w:div w:id="1559365407">
          <w:marLeft w:val="0"/>
          <w:marRight w:val="0"/>
          <w:marTop w:val="0"/>
          <w:marBottom w:val="150"/>
          <w:divBdr>
            <w:top w:val="none" w:sz="0" w:space="0" w:color="auto"/>
            <w:left w:val="none" w:sz="0" w:space="0" w:color="auto"/>
            <w:bottom w:val="none" w:sz="0" w:space="0" w:color="auto"/>
            <w:right w:val="none" w:sz="0" w:space="0" w:color="auto"/>
          </w:divBdr>
        </w:div>
      </w:divsChild>
    </w:div>
    <w:div w:id="1067530102">
      <w:bodyDiv w:val="1"/>
      <w:marLeft w:val="0"/>
      <w:marRight w:val="0"/>
      <w:marTop w:val="0"/>
      <w:marBottom w:val="0"/>
      <w:divBdr>
        <w:top w:val="none" w:sz="0" w:space="0" w:color="auto"/>
        <w:left w:val="none" w:sz="0" w:space="0" w:color="auto"/>
        <w:bottom w:val="none" w:sz="0" w:space="0" w:color="auto"/>
        <w:right w:val="none" w:sz="0" w:space="0" w:color="auto"/>
      </w:divBdr>
      <w:divsChild>
        <w:div w:id="1835026408">
          <w:marLeft w:val="0"/>
          <w:marRight w:val="0"/>
          <w:marTop w:val="0"/>
          <w:marBottom w:val="0"/>
          <w:divBdr>
            <w:top w:val="none" w:sz="0" w:space="0" w:color="auto"/>
            <w:left w:val="none" w:sz="0" w:space="0" w:color="auto"/>
            <w:bottom w:val="none" w:sz="0" w:space="0" w:color="auto"/>
            <w:right w:val="none" w:sz="0" w:space="0" w:color="auto"/>
          </w:divBdr>
          <w:divsChild>
            <w:div w:id="2617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452">
      <w:bodyDiv w:val="1"/>
      <w:marLeft w:val="0"/>
      <w:marRight w:val="0"/>
      <w:marTop w:val="0"/>
      <w:marBottom w:val="0"/>
      <w:divBdr>
        <w:top w:val="none" w:sz="0" w:space="0" w:color="auto"/>
        <w:left w:val="none" w:sz="0" w:space="0" w:color="auto"/>
        <w:bottom w:val="none" w:sz="0" w:space="0" w:color="auto"/>
        <w:right w:val="none" w:sz="0" w:space="0" w:color="auto"/>
      </w:divBdr>
      <w:divsChild>
        <w:div w:id="69427121">
          <w:marLeft w:val="0"/>
          <w:marRight w:val="0"/>
          <w:marTop w:val="0"/>
          <w:marBottom w:val="0"/>
          <w:divBdr>
            <w:top w:val="none" w:sz="0" w:space="0" w:color="auto"/>
            <w:left w:val="none" w:sz="0" w:space="0" w:color="auto"/>
            <w:bottom w:val="none" w:sz="0" w:space="0" w:color="auto"/>
            <w:right w:val="none" w:sz="0" w:space="0" w:color="auto"/>
          </w:divBdr>
          <w:divsChild>
            <w:div w:id="19631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461">
      <w:bodyDiv w:val="1"/>
      <w:marLeft w:val="0"/>
      <w:marRight w:val="0"/>
      <w:marTop w:val="0"/>
      <w:marBottom w:val="0"/>
      <w:divBdr>
        <w:top w:val="none" w:sz="0" w:space="0" w:color="auto"/>
        <w:left w:val="none" w:sz="0" w:space="0" w:color="auto"/>
        <w:bottom w:val="none" w:sz="0" w:space="0" w:color="auto"/>
        <w:right w:val="none" w:sz="0" w:space="0" w:color="auto"/>
      </w:divBdr>
      <w:divsChild>
        <w:div w:id="1609390959">
          <w:marLeft w:val="0"/>
          <w:marRight w:val="0"/>
          <w:marTop w:val="0"/>
          <w:marBottom w:val="0"/>
          <w:divBdr>
            <w:top w:val="none" w:sz="0" w:space="0" w:color="auto"/>
            <w:left w:val="none" w:sz="0" w:space="0" w:color="auto"/>
            <w:bottom w:val="none" w:sz="0" w:space="0" w:color="auto"/>
            <w:right w:val="none" w:sz="0" w:space="0" w:color="auto"/>
          </w:divBdr>
          <w:divsChild>
            <w:div w:id="1882746386">
              <w:blockQuote w:val="1"/>
              <w:marLeft w:val="0"/>
              <w:marRight w:val="0"/>
              <w:marTop w:val="0"/>
              <w:marBottom w:val="0"/>
              <w:divBdr>
                <w:top w:val="none" w:sz="0" w:space="0" w:color="auto"/>
                <w:left w:val="none" w:sz="0" w:space="0" w:color="auto"/>
                <w:bottom w:val="none" w:sz="0" w:space="0" w:color="auto"/>
                <w:right w:val="none" w:sz="0" w:space="0" w:color="auto"/>
              </w:divBdr>
              <w:divsChild>
                <w:div w:id="9626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7410">
      <w:bodyDiv w:val="1"/>
      <w:marLeft w:val="0"/>
      <w:marRight w:val="0"/>
      <w:marTop w:val="0"/>
      <w:marBottom w:val="0"/>
      <w:divBdr>
        <w:top w:val="none" w:sz="0" w:space="0" w:color="auto"/>
        <w:left w:val="none" w:sz="0" w:space="0" w:color="auto"/>
        <w:bottom w:val="none" w:sz="0" w:space="0" w:color="auto"/>
        <w:right w:val="none" w:sz="0" w:space="0" w:color="auto"/>
      </w:divBdr>
      <w:divsChild>
        <w:div w:id="1005783413">
          <w:marLeft w:val="0"/>
          <w:marRight w:val="0"/>
          <w:marTop w:val="0"/>
          <w:marBottom w:val="0"/>
          <w:divBdr>
            <w:top w:val="none" w:sz="0" w:space="0" w:color="auto"/>
            <w:left w:val="none" w:sz="0" w:space="0" w:color="auto"/>
            <w:bottom w:val="none" w:sz="0" w:space="0" w:color="auto"/>
            <w:right w:val="none" w:sz="0" w:space="0" w:color="auto"/>
          </w:divBdr>
          <w:divsChild>
            <w:div w:id="115610579">
              <w:marLeft w:val="0"/>
              <w:marRight w:val="0"/>
              <w:marTop w:val="0"/>
              <w:marBottom w:val="0"/>
              <w:divBdr>
                <w:top w:val="none" w:sz="0" w:space="0" w:color="auto"/>
                <w:left w:val="none" w:sz="0" w:space="0" w:color="auto"/>
                <w:bottom w:val="none" w:sz="0" w:space="0" w:color="auto"/>
                <w:right w:val="none" w:sz="0" w:space="0" w:color="auto"/>
              </w:divBdr>
            </w:div>
            <w:div w:id="127020587">
              <w:marLeft w:val="0"/>
              <w:marRight w:val="0"/>
              <w:marTop w:val="0"/>
              <w:marBottom w:val="0"/>
              <w:divBdr>
                <w:top w:val="none" w:sz="0" w:space="0" w:color="auto"/>
                <w:left w:val="none" w:sz="0" w:space="0" w:color="auto"/>
                <w:bottom w:val="none" w:sz="0" w:space="0" w:color="auto"/>
                <w:right w:val="none" w:sz="0" w:space="0" w:color="auto"/>
              </w:divBdr>
            </w:div>
            <w:div w:id="339311032">
              <w:marLeft w:val="0"/>
              <w:marRight w:val="0"/>
              <w:marTop w:val="0"/>
              <w:marBottom w:val="0"/>
              <w:divBdr>
                <w:top w:val="none" w:sz="0" w:space="0" w:color="auto"/>
                <w:left w:val="none" w:sz="0" w:space="0" w:color="auto"/>
                <w:bottom w:val="none" w:sz="0" w:space="0" w:color="auto"/>
                <w:right w:val="none" w:sz="0" w:space="0" w:color="auto"/>
              </w:divBdr>
            </w:div>
            <w:div w:id="341904023">
              <w:marLeft w:val="0"/>
              <w:marRight w:val="0"/>
              <w:marTop w:val="0"/>
              <w:marBottom w:val="0"/>
              <w:divBdr>
                <w:top w:val="none" w:sz="0" w:space="0" w:color="auto"/>
                <w:left w:val="none" w:sz="0" w:space="0" w:color="auto"/>
                <w:bottom w:val="none" w:sz="0" w:space="0" w:color="auto"/>
                <w:right w:val="none" w:sz="0" w:space="0" w:color="auto"/>
              </w:divBdr>
            </w:div>
            <w:div w:id="353771190">
              <w:marLeft w:val="0"/>
              <w:marRight w:val="0"/>
              <w:marTop w:val="0"/>
              <w:marBottom w:val="0"/>
              <w:divBdr>
                <w:top w:val="none" w:sz="0" w:space="0" w:color="auto"/>
                <w:left w:val="none" w:sz="0" w:space="0" w:color="auto"/>
                <w:bottom w:val="none" w:sz="0" w:space="0" w:color="auto"/>
                <w:right w:val="none" w:sz="0" w:space="0" w:color="auto"/>
              </w:divBdr>
            </w:div>
            <w:div w:id="613369870">
              <w:marLeft w:val="0"/>
              <w:marRight w:val="0"/>
              <w:marTop w:val="0"/>
              <w:marBottom w:val="0"/>
              <w:divBdr>
                <w:top w:val="none" w:sz="0" w:space="0" w:color="auto"/>
                <w:left w:val="none" w:sz="0" w:space="0" w:color="auto"/>
                <w:bottom w:val="none" w:sz="0" w:space="0" w:color="auto"/>
                <w:right w:val="none" w:sz="0" w:space="0" w:color="auto"/>
              </w:divBdr>
            </w:div>
            <w:div w:id="728767953">
              <w:marLeft w:val="0"/>
              <w:marRight w:val="0"/>
              <w:marTop w:val="0"/>
              <w:marBottom w:val="0"/>
              <w:divBdr>
                <w:top w:val="none" w:sz="0" w:space="0" w:color="auto"/>
                <w:left w:val="none" w:sz="0" w:space="0" w:color="auto"/>
                <w:bottom w:val="none" w:sz="0" w:space="0" w:color="auto"/>
                <w:right w:val="none" w:sz="0" w:space="0" w:color="auto"/>
              </w:divBdr>
            </w:div>
            <w:div w:id="837384662">
              <w:marLeft w:val="0"/>
              <w:marRight w:val="0"/>
              <w:marTop w:val="0"/>
              <w:marBottom w:val="0"/>
              <w:divBdr>
                <w:top w:val="none" w:sz="0" w:space="0" w:color="auto"/>
                <w:left w:val="none" w:sz="0" w:space="0" w:color="auto"/>
                <w:bottom w:val="none" w:sz="0" w:space="0" w:color="auto"/>
                <w:right w:val="none" w:sz="0" w:space="0" w:color="auto"/>
              </w:divBdr>
            </w:div>
            <w:div w:id="908921546">
              <w:marLeft w:val="0"/>
              <w:marRight w:val="0"/>
              <w:marTop w:val="0"/>
              <w:marBottom w:val="0"/>
              <w:divBdr>
                <w:top w:val="none" w:sz="0" w:space="0" w:color="auto"/>
                <w:left w:val="none" w:sz="0" w:space="0" w:color="auto"/>
                <w:bottom w:val="none" w:sz="0" w:space="0" w:color="auto"/>
                <w:right w:val="none" w:sz="0" w:space="0" w:color="auto"/>
              </w:divBdr>
            </w:div>
            <w:div w:id="925846660">
              <w:marLeft w:val="0"/>
              <w:marRight w:val="0"/>
              <w:marTop w:val="0"/>
              <w:marBottom w:val="0"/>
              <w:divBdr>
                <w:top w:val="none" w:sz="0" w:space="0" w:color="auto"/>
                <w:left w:val="none" w:sz="0" w:space="0" w:color="auto"/>
                <w:bottom w:val="none" w:sz="0" w:space="0" w:color="auto"/>
                <w:right w:val="none" w:sz="0" w:space="0" w:color="auto"/>
              </w:divBdr>
            </w:div>
            <w:div w:id="1369717535">
              <w:marLeft w:val="0"/>
              <w:marRight w:val="0"/>
              <w:marTop w:val="0"/>
              <w:marBottom w:val="0"/>
              <w:divBdr>
                <w:top w:val="none" w:sz="0" w:space="0" w:color="auto"/>
                <w:left w:val="none" w:sz="0" w:space="0" w:color="auto"/>
                <w:bottom w:val="none" w:sz="0" w:space="0" w:color="auto"/>
                <w:right w:val="none" w:sz="0" w:space="0" w:color="auto"/>
              </w:divBdr>
            </w:div>
            <w:div w:id="1523787085">
              <w:marLeft w:val="0"/>
              <w:marRight w:val="0"/>
              <w:marTop w:val="0"/>
              <w:marBottom w:val="0"/>
              <w:divBdr>
                <w:top w:val="none" w:sz="0" w:space="0" w:color="auto"/>
                <w:left w:val="none" w:sz="0" w:space="0" w:color="auto"/>
                <w:bottom w:val="none" w:sz="0" w:space="0" w:color="auto"/>
                <w:right w:val="none" w:sz="0" w:space="0" w:color="auto"/>
              </w:divBdr>
            </w:div>
            <w:div w:id="1681812446">
              <w:marLeft w:val="0"/>
              <w:marRight w:val="0"/>
              <w:marTop w:val="0"/>
              <w:marBottom w:val="0"/>
              <w:divBdr>
                <w:top w:val="none" w:sz="0" w:space="0" w:color="auto"/>
                <w:left w:val="none" w:sz="0" w:space="0" w:color="auto"/>
                <w:bottom w:val="none" w:sz="0" w:space="0" w:color="auto"/>
                <w:right w:val="none" w:sz="0" w:space="0" w:color="auto"/>
              </w:divBdr>
            </w:div>
            <w:div w:id="1713309493">
              <w:marLeft w:val="0"/>
              <w:marRight w:val="0"/>
              <w:marTop w:val="0"/>
              <w:marBottom w:val="0"/>
              <w:divBdr>
                <w:top w:val="none" w:sz="0" w:space="0" w:color="auto"/>
                <w:left w:val="none" w:sz="0" w:space="0" w:color="auto"/>
                <w:bottom w:val="none" w:sz="0" w:space="0" w:color="auto"/>
                <w:right w:val="none" w:sz="0" w:space="0" w:color="auto"/>
              </w:divBdr>
            </w:div>
            <w:div w:id="2007510220">
              <w:marLeft w:val="0"/>
              <w:marRight w:val="0"/>
              <w:marTop w:val="0"/>
              <w:marBottom w:val="0"/>
              <w:divBdr>
                <w:top w:val="none" w:sz="0" w:space="0" w:color="auto"/>
                <w:left w:val="none" w:sz="0" w:space="0" w:color="auto"/>
                <w:bottom w:val="none" w:sz="0" w:space="0" w:color="auto"/>
                <w:right w:val="none" w:sz="0" w:space="0" w:color="auto"/>
              </w:divBdr>
            </w:div>
            <w:div w:id="20863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0389">
      <w:bodyDiv w:val="1"/>
      <w:marLeft w:val="0"/>
      <w:marRight w:val="0"/>
      <w:marTop w:val="0"/>
      <w:marBottom w:val="0"/>
      <w:divBdr>
        <w:top w:val="none" w:sz="0" w:space="0" w:color="auto"/>
        <w:left w:val="none" w:sz="0" w:space="0" w:color="auto"/>
        <w:bottom w:val="none" w:sz="0" w:space="0" w:color="auto"/>
        <w:right w:val="none" w:sz="0" w:space="0" w:color="auto"/>
      </w:divBdr>
      <w:divsChild>
        <w:div w:id="1935167959">
          <w:marLeft w:val="0"/>
          <w:marRight w:val="0"/>
          <w:marTop w:val="0"/>
          <w:marBottom w:val="0"/>
          <w:divBdr>
            <w:top w:val="none" w:sz="0" w:space="0" w:color="auto"/>
            <w:left w:val="none" w:sz="0" w:space="0" w:color="auto"/>
            <w:bottom w:val="none" w:sz="0" w:space="0" w:color="auto"/>
            <w:right w:val="none" w:sz="0" w:space="0" w:color="auto"/>
          </w:divBdr>
          <w:divsChild>
            <w:div w:id="20786395">
              <w:blockQuote w:val="1"/>
              <w:marLeft w:val="0"/>
              <w:marRight w:val="0"/>
              <w:marTop w:val="0"/>
              <w:marBottom w:val="0"/>
              <w:divBdr>
                <w:top w:val="none" w:sz="0" w:space="0" w:color="auto"/>
                <w:left w:val="none" w:sz="0" w:space="0" w:color="auto"/>
                <w:bottom w:val="none" w:sz="0" w:space="0" w:color="auto"/>
                <w:right w:val="none" w:sz="0" w:space="0" w:color="auto"/>
              </w:divBdr>
              <w:divsChild>
                <w:div w:id="10232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9709">
      <w:bodyDiv w:val="1"/>
      <w:marLeft w:val="0"/>
      <w:marRight w:val="0"/>
      <w:marTop w:val="0"/>
      <w:marBottom w:val="0"/>
      <w:divBdr>
        <w:top w:val="none" w:sz="0" w:space="0" w:color="auto"/>
        <w:left w:val="none" w:sz="0" w:space="0" w:color="auto"/>
        <w:bottom w:val="none" w:sz="0" w:space="0" w:color="auto"/>
        <w:right w:val="none" w:sz="0" w:space="0" w:color="auto"/>
      </w:divBdr>
      <w:divsChild>
        <w:div w:id="1769151562">
          <w:marLeft w:val="0"/>
          <w:marRight w:val="0"/>
          <w:marTop w:val="0"/>
          <w:marBottom w:val="0"/>
          <w:divBdr>
            <w:top w:val="none" w:sz="0" w:space="0" w:color="auto"/>
            <w:left w:val="none" w:sz="0" w:space="0" w:color="auto"/>
            <w:bottom w:val="none" w:sz="0" w:space="0" w:color="auto"/>
            <w:right w:val="none" w:sz="0" w:space="0" w:color="auto"/>
          </w:divBdr>
        </w:div>
      </w:divsChild>
    </w:div>
    <w:div w:id="1389911158">
      <w:bodyDiv w:val="1"/>
      <w:marLeft w:val="0"/>
      <w:marRight w:val="0"/>
      <w:marTop w:val="0"/>
      <w:marBottom w:val="0"/>
      <w:divBdr>
        <w:top w:val="none" w:sz="0" w:space="0" w:color="auto"/>
        <w:left w:val="none" w:sz="0" w:space="0" w:color="auto"/>
        <w:bottom w:val="none" w:sz="0" w:space="0" w:color="auto"/>
        <w:right w:val="none" w:sz="0" w:space="0" w:color="auto"/>
      </w:divBdr>
    </w:div>
    <w:div w:id="1434935435">
      <w:bodyDiv w:val="1"/>
      <w:marLeft w:val="0"/>
      <w:marRight w:val="0"/>
      <w:marTop w:val="0"/>
      <w:marBottom w:val="0"/>
      <w:divBdr>
        <w:top w:val="none" w:sz="0" w:space="0" w:color="auto"/>
        <w:left w:val="none" w:sz="0" w:space="0" w:color="auto"/>
        <w:bottom w:val="none" w:sz="0" w:space="0" w:color="auto"/>
        <w:right w:val="none" w:sz="0" w:space="0" w:color="auto"/>
      </w:divBdr>
      <w:divsChild>
        <w:div w:id="772240748">
          <w:marLeft w:val="0"/>
          <w:marRight w:val="0"/>
          <w:marTop w:val="0"/>
          <w:marBottom w:val="0"/>
          <w:divBdr>
            <w:top w:val="none" w:sz="0" w:space="0" w:color="auto"/>
            <w:left w:val="none" w:sz="0" w:space="0" w:color="auto"/>
            <w:bottom w:val="none" w:sz="0" w:space="0" w:color="auto"/>
            <w:right w:val="none" w:sz="0" w:space="0" w:color="auto"/>
          </w:divBdr>
          <w:divsChild>
            <w:div w:id="1172723052">
              <w:blockQuote w:val="1"/>
              <w:marLeft w:val="0"/>
              <w:marRight w:val="0"/>
              <w:marTop w:val="0"/>
              <w:marBottom w:val="0"/>
              <w:divBdr>
                <w:top w:val="none" w:sz="0" w:space="0" w:color="auto"/>
                <w:left w:val="none" w:sz="0" w:space="0" w:color="auto"/>
                <w:bottom w:val="none" w:sz="0" w:space="0" w:color="auto"/>
                <w:right w:val="none" w:sz="0" w:space="0" w:color="auto"/>
              </w:divBdr>
              <w:divsChild>
                <w:div w:id="8878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61082">
      <w:bodyDiv w:val="1"/>
      <w:marLeft w:val="0"/>
      <w:marRight w:val="0"/>
      <w:marTop w:val="0"/>
      <w:marBottom w:val="0"/>
      <w:divBdr>
        <w:top w:val="none" w:sz="0" w:space="0" w:color="auto"/>
        <w:left w:val="none" w:sz="0" w:space="0" w:color="auto"/>
        <w:bottom w:val="none" w:sz="0" w:space="0" w:color="auto"/>
        <w:right w:val="none" w:sz="0" w:space="0" w:color="auto"/>
      </w:divBdr>
    </w:div>
    <w:div w:id="1526334315">
      <w:bodyDiv w:val="1"/>
      <w:marLeft w:val="0"/>
      <w:marRight w:val="0"/>
      <w:marTop w:val="0"/>
      <w:marBottom w:val="0"/>
      <w:divBdr>
        <w:top w:val="none" w:sz="0" w:space="0" w:color="auto"/>
        <w:left w:val="none" w:sz="0" w:space="0" w:color="auto"/>
        <w:bottom w:val="none" w:sz="0" w:space="0" w:color="auto"/>
        <w:right w:val="none" w:sz="0" w:space="0" w:color="auto"/>
      </w:divBdr>
    </w:div>
    <w:div w:id="1556694820">
      <w:bodyDiv w:val="1"/>
      <w:marLeft w:val="0"/>
      <w:marRight w:val="0"/>
      <w:marTop w:val="0"/>
      <w:marBottom w:val="0"/>
      <w:divBdr>
        <w:top w:val="none" w:sz="0" w:space="0" w:color="auto"/>
        <w:left w:val="none" w:sz="0" w:space="0" w:color="auto"/>
        <w:bottom w:val="none" w:sz="0" w:space="0" w:color="auto"/>
        <w:right w:val="none" w:sz="0" w:space="0" w:color="auto"/>
      </w:divBdr>
      <w:divsChild>
        <w:div w:id="976646281">
          <w:marLeft w:val="0"/>
          <w:marRight w:val="0"/>
          <w:marTop w:val="0"/>
          <w:marBottom w:val="0"/>
          <w:divBdr>
            <w:top w:val="none" w:sz="0" w:space="0" w:color="auto"/>
            <w:left w:val="none" w:sz="0" w:space="0" w:color="auto"/>
            <w:bottom w:val="none" w:sz="0" w:space="0" w:color="auto"/>
            <w:right w:val="none" w:sz="0" w:space="0" w:color="auto"/>
          </w:divBdr>
          <w:divsChild>
            <w:div w:id="169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6981">
      <w:bodyDiv w:val="1"/>
      <w:marLeft w:val="0"/>
      <w:marRight w:val="0"/>
      <w:marTop w:val="0"/>
      <w:marBottom w:val="0"/>
      <w:divBdr>
        <w:top w:val="none" w:sz="0" w:space="0" w:color="auto"/>
        <w:left w:val="none" w:sz="0" w:space="0" w:color="auto"/>
        <w:bottom w:val="none" w:sz="0" w:space="0" w:color="auto"/>
        <w:right w:val="none" w:sz="0" w:space="0" w:color="auto"/>
      </w:divBdr>
      <w:divsChild>
        <w:div w:id="1826046860">
          <w:marLeft w:val="0"/>
          <w:marRight w:val="0"/>
          <w:marTop w:val="0"/>
          <w:marBottom w:val="0"/>
          <w:divBdr>
            <w:top w:val="none" w:sz="0" w:space="0" w:color="auto"/>
            <w:left w:val="none" w:sz="0" w:space="0" w:color="auto"/>
            <w:bottom w:val="none" w:sz="0" w:space="0" w:color="auto"/>
            <w:right w:val="none" w:sz="0" w:space="0" w:color="auto"/>
          </w:divBdr>
          <w:divsChild>
            <w:div w:id="1718312697">
              <w:marLeft w:val="0"/>
              <w:marRight w:val="0"/>
              <w:marTop w:val="0"/>
              <w:marBottom w:val="0"/>
              <w:divBdr>
                <w:top w:val="none" w:sz="0" w:space="0" w:color="auto"/>
                <w:left w:val="none" w:sz="0" w:space="0" w:color="auto"/>
                <w:bottom w:val="none" w:sz="0" w:space="0" w:color="auto"/>
                <w:right w:val="none" w:sz="0" w:space="0" w:color="auto"/>
              </w:divBdr>
            </w:div>
            <w:div w:id="3755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0941">
      <w:bodyDiv w:val="1"/>
      <w:marLeft w:val="0"/>
      <w:marRight w:val="0"/>
      <w:marTop w:val="0"/>
      <w:marBottom w:val="0"/>
      <w:divBdr>
        <w:top w:val="none" w:sz="0" w:space="0" w:color="auto"/>
        <w:left w:val="none" w:sz="0" w:space="0" w:color="auto"/>
        <w:bottom w:val="none" w:sz="0" w:space="0" w:color="auto"/>
        <w:right w:val="none" w:sz="0" w:space="0" w:color="auto"/>
      </w:divBdr>
    </w:div>
    <w:div w:id="1642922195">
      <w:bodyDiv w:val="1"/>
      <w:marLeft w:val="0"/>
      <w:marRight w:val="0"/>
      <w:marTop w:val="0"/>
      <w:marBottom w:val="0"/>
      <w:divBdr>
        <w:top w:val="none" w:sz="0" w:space="0" w:color="auto"/>
        <w:left w:val="none" w:sz="0" w:space="0" w:color="auto"/>
        <w:bottom w:val="none" w:sz="0" w:space="0" w:color="auto"/>
        <w:right w:val="none" w:sz="0" w:space="0" w:color="auto"/>
      </w:divBdr>
    </w:div>
    <w:div w:id="1714190681">
      <w:bodyDiv w:val="1"/>
      <w:marLeft w:val="0"/>
      <w:marRight w:val="0"/>
      <w:marTop w:val="0"/>
      <w:marBottom w:val="0"/>
      <w:divBdr>
        <w:top w:val="none" w:sz="0" w:space="0" w:color="auto"/>
        <w:left w:val="none" w:sz="0" w:space="0" w:color="auto"/>
        <w:bottom w:val="none" w:sz="0" w:space="0" w:color="auto"/>
        <w:right w:val="none" w:sz="0" w:space="0" w:color="auto"/>
      </w:divBdr>
      <w:divsChild>
        <w:div w:id="1757241233">
          <w:marLeft w:val="0"/>
          <w:marRight w:val="0"/>
          <w:marTop w:val="0"/>
          <w:marBottom w:val="0"/>
          <w:divBdr>
            <w:top w:val="none" w:sz="0" w:space="0" w:color="auto"/>
            <w:left w:val="none" w:sz="0" w:space="0" w:color="auto"/>
            <w:bottom w:val="none" w:sz="0" w:space="0" w:color="auto"/>
            <w:right w:val="none" w:sz="0" w:space="0" w:color="auto"/>
          </w:divBdr>
          <w:divsChild>
            <w:div w:id="13176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9209">
      <w:bodyDiv w:val="1"/>
      <w:marLeft w:val="0"/>
      <w:marRight w:val="0"/>
      <w:marTop w:val="0"/>
      <w:marBottom w:val="0"/>
      <w:divBdr>
        <w:top w:val="none" w:sz="0" w:space="0" w:color="auto"/>
        <w:left w:val="none" w:sz="0" w:space="0" w:color="auto"/>
        <w:bottom w:val="none" w:sz="0" w:space="0" w:color="auto"/>
        <w:right w:val="none" w:sz="0" w:space="0" w:color="auto"/>
      </w:divBdr>
      <w:divsChild>
        <w:div w:id="135344531">
          <w:marLeft w:val="0"/>
          <w:marRight w:val="0"/>
          <w:marTop w:val="0"/>
          <w:marBottom w:val="0"/>
          <w:divBdr>
            <w:top w:val="none" w:sz="0" w:space="0" w:color="auto"/>
            <w:left w:val="none" w:sz="0" w:space="0" w:color="auto"/>
            <w:bottom w:val="none" w:sz="0" w:space="0" w:color="auto"/>
            <w:right w:val="none" w:sz="0" w:space="0" w:color="auto"/>
          </w:divBdr>
          <w:divsChild>
            <w:div w:id="12042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0103">
      <w:bodyDiv w:val="1"/>
      <w:marLeft w:val="0"/>
      <w:marRight w:val="0"/>
      <w:marTop w:val="0"/>
      <w:marBottom w:val="0"/>
      <w:divBdr>
        <w:top w:val="none" w:sz="0" w:space="0" w:color="auto"/>
        <w:left w:val="none" w:sz="0" w:space="0" w:color="auto"/>
        <w:bottom w:val="none" w:sz="0" w:space="0" w:color="auto"/>
        <w:right w:val="none" w:sz="0" w:space="0" w:color="auto"/>
      </w:divBdr>
      <w:divsChild>
        <w:div w:id="805003477">
          <w:marLeft w:val="0"/>
          <w:marRight w:val="0"/>
          <w:marTop w:val="0"/>
          <w:marBottom w:val="0"/>
          <w:divBdr>
            <w:top w:val="none" w:sz="0" w:space="0" w:color="auto"/>
            <w:left w:val="none" w:sz="0" w:space="0" w:color="auto"/>
            <w:bottom w:val="none" w:sz="0" w:space="0" w:color="auto"/>
            <w:right w:val="none" w:sz="0" w:space="0" w:color="auto"/>
          </w:divBdr>
          <w:divsChild>
            <w:div w:id="422729171">
              <w:marLeft w:val="0"/>
              <w:marRight w:val="0"/>
              <w:marTop w:val="0"/>
              <w:marBottom w:val="0"/>
              <w:divBdr>
                <w:top w:val="none" w:sz="0" w:space="0" w:color="auto"/>
                <w:left w:val="none" w:sz="0" w:space="0" w:color="auto"/>
                <w:bottom w:val="none" w:sz="0" w:space="0" w:color="auto"/>
                <w:right w:val="none" w:sz="0" w:space="0" w:color="auto"/>
              </w:divBdr>
              <w:divsChild>
                <w:div w:id="569730483">
                  <w:marLeft w:val="0"/>
                  <w:marRight w:val="0"/>
                  <w:marTop w:val="900"/>
                  <w:marBottom w:val="0"/>
                  <w:divBdr>
                    <w:top w:val="none" w:sz="0" w:space="0" w:color="auto"/>
                    <w:left w:val="none" w:sz="0" w:space="0" w:color="auto"/>
                    <w:bottom w:val="none" w:sz="0" w:space="0" w:color="auto"/>
                    <w:right w:val="none" w:sz="0" w:space="0" w:color="auto"/>
                  </w:divBdr>
                  <w:divsChild>
                    <w:div w:id="824474967">
                      <w:marLeft w:val="0"/>
                      <w:marRight w:val="0"/>
                      <w:marTop w:val="0"/>
                      <w:marBottom w:val="0"/>
                      <w:divBdr>
                        <w:top w:val="none" w:sz="0" w:space="0" w:color="auto"/>
                        <w:left w:val="none" w:sz="0" w:space="0" w:color="auto"/>
                        <w:bottom w:val="none" w:sz="0" w:space="0" w:color="auto"/>
                        <w:right w:val="none" w:sz="0" w:space="0" w:color="auto"/>
                      </w:divBdr>
                      <w:divsChild>
                        <w:div w:id="1809125305">
                          <w:marLeft w:val="0"/>
                          <w:marRight w:val="0"/>
                          <w:marTop w:val="0"/>
                          <w:marBottom w:val="0"/>
                          <w:divBdr>
                            <w:top w:val="none" w:sz="0" w:space="0" w:color="auto"/>
                            <w:left w:val="none" w:sz="0" w:space="0" w:color="auto"/>
                            <w:bottom w:val="single" w:sz="6" w:space="0" w:color="DDDDDD"/>
                            <w:right w:val="none" w:sz="0" w:space="0" w:color="auto"/>
                          </w:divBdr>
                          <w:divsChild>
                            <w:div w:id="1776443952">
                              <w:marLeft w:val="0"/>
                              <w:marRight w:val="0"/>
                              <w:marTop w:val="0"/>
                              <w:marBottom w:val="0"/>
                              <w:divBdr>
                                <w:top w:val="none" w:sz="0" w:space="0" w:color="auto"/>
                                <w:left w:val="none" w:sz="0" w:space="0" w:color="auto"/>
                                <w:bottom w:val="single" w:sz="6" w:space="0" w:color="DDDDDD"/>
                                <w:right w:val="none" w:sz="0" w:space="0" w:color="auto"/>
                              </w:divBdr>
                              <w:divsChild>
                                <w:div w:id="46271748">
                                  <w:marLeft w:val="0"/>
                                  <w:marRight w:val="0"/>
                                  <w:marTop w:val="0"/>
                                  <w:marBottom w:val="0"/>
                                  <w:divBdr>
                                    <w:top w:val="none" w:sz="0" w:space="0" w:color="auto"/>
                                    <w:left w:val="none" w:sz="0" w:space="0" w:color="auto"/>
                                    <w:bottom w:val="none" w:sz="0" w:space="0" w:color="auto"/>
                                    <w:right w:val="none" w:sz="0" w:space="0" w:color="auto"/>
                                  </w:divBdr>
                                  <w:divsChild>
                                    <w:div w:id="374039489">
                                      <w:marLeft w:val="0"/>
                                      <w:marRight w:val="0"/>
                                      <w:marTop w:val="0"/>
                                      <w:marBottom w:val="0"/>
                                      <w:divBdr>
                                        <w:top w:val="none" w:sz="0" w:space="0" w:color="auto"/>
                                        <w:left w:val="none" w:sz="0" w:space="0" w:color="auto"/>
                                        <w:bottom w:val="none" w:sz="0" w:space="0" w:color="auto"/>
                                        <w:right w:val="none" w:sz="0" w:space="0" w:color="auto"/>
                                      </w:divBdr>
                                      <w:divsChild>
                                        <w:div w:id="1836456812">
                                          <w:marLeft w:val="0"/>
                                          <w:marRight w:val="0"/>
                                          <w:marTop w:val="0"/>
                                          <w:marBottom w:val="0"/>
                                          <w:divBdr>
                                            <w:top w:val="none" w:sz="0" w:space="0" w:color="auto"/>
                                            <w:left w:val="none" w:sz="0" w:space="0" w:color="auto"/>
                                            <w:bottom w:val="none" w:sz="0" w:space="0" w:color="auto"/>
                                            <w:right w:val="none" w:sz="0" w:space="0" w:color="auto"/>
                                          </w:divBdr>
                                          <w:divsChild>
                                            <w:div w:id="1240602799">
                                              <w:marLeft w:val="0"/>
                                              <w:marRight w:val="0"/>
                                              <w:marTop w:val="0"/>
                                              <w:marBottom w:val="343"/>
                                              <w:divBdr>
                                                <w:top w:val="none" w:sz="0" w:space="0" w:color="auto"/>
                                                <w:left w:val="none" w:sz="0" w:space="0" w:color="auto"/>
                                                <w:bottom w:val="none" w:sz="0" w:space="0" w:color="auto"/>
                                                <w:right w:val="none" w:sz="0" w:space="0" w:color="auto"/>
                                              </w:divBdr>
                                            </w:div>
                                            <w:div w:id="2061973170">
                                              <w:marLeft w:val="0"/>
                                              <w:marRight w:val="0"/>
                                              <w:marTop w:val="0"/>
                                              <w:marBottom w:val="225"/>
                                              <w:divBdr>
                                                <w:top w:val="none" w:sz="0" w:space="0" w:color="auto"/>
                                                <w:left w:val="none" w:sz="0" w:space="0" w:color="auto"/>
                                                <w:bottom w:val="none" w:sz="0" w:space="0" w:color="auto"/>
                                                <w:right w:val="none" w:sz="0" w:space="0" w:color="auto"/>
                                              </w:divBdr>
                                              <w:divsChild>
                                                <w:div w:id="1207333445">
                                                  <w:marLeft w:val="0"/>
                                                  <w:marRight w:val="0"/>
                                                  <w:marTop w:val="0"/>
                                                  <w:marBottom w:val="0"/>
                                                  <w:divBdr>
                                                    <w:top w:val="none" w:sz="0" w:space="0" w:color="auto"/>
                                                    <w:left w:val="none" w:sz="0" w:space="0" w:color="auto"/>
                                                    <w:bottom w:val="none" w:sz="0" w:space="0" w:color="auto"/>
                                                    <w:right w:val="none" w:sz="0" w:space="0" w:color="auto"/>
                                                  </w:divBdr>
                                                  <w:divsChild>
                                                    <w:div w:id="189879102">
                                                      <w:marLeft w:val="0"/>
                                                      <w:marRight w:val="0"/>
                                                      <w:marTop w:val="0"/>
                                                      <w:marBottom w:val="343"/>
                                                      <w:divBdr>
                                                        <w:top w:val="none" w:sz="0" w:space="0" w:color="auto"/>
                                                        <w:left w:val="none" w:sz="0" w:space="0" w:color="auto"/>
                                                        <w:bottom w:val="none" w:sz="0" w:space="0" w:color="auto"/>
                                                        <w:right w:val="none" w:sz="0" w:space="0" w:color="auto"/>
                                                      </w:divBdr>
                                                    </w:div>
                                                    <w:div w:id="894508933">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230561">
      <w:bodyDiv w:val="1"/>
      <w:marLeft w:val="0"/>
      <w:marRight w:val="0"/>
      <w:marTop w:val="0"/>
      <w:marBottom w:val="0"/>
      <w:divBdr>
        <w:top w:val="none" w:sz="0" w:space="0" w:color="auto"/>
        <w:left w:val="none" w:sz="0" w:space="0" w:color="auto"/>
        <w:bottom w:val="none" w:sz="0" w:space="0" w:color="auto"/>
        <w:right w:val="none" w:sz="0" w:space="0" w:color="auto"/>
      </w:divBdr>
      <w:divsChild>
        <w:div w:id="511339497">
          <w:marLeft w:val="0"/>
          <w:marRight w:val="0"/>
          <w:marTop w:val="0"/>
          <w:marBottom w:val="0"/>
          <w:divBdr>
            <w:top w:val="none" w:sz="0" w:space="0" w:color="auto"/>
            <w:left w:val="none" w:sz="0" w:space="0" w:color="auto"/>
            <w:bottom w:val="none" w:sz="0" w:space="0" w:color="auto"/>
            <w:right w:val="none" w:sz="0" w:space="0" w:color="auto"/>
          </w:divBdr>
          <w:divsChild>
            <w:div w:id="1034572746">
              <w:marLeft w:val="0"/>
              <w:marRight w:val="0"/>
              <w:marTop w:val="0"/>
              <w:marBottom w:val="0"/>
              <w:divBdr>
                <w:top w:val="none" w:sz="0" w:space="0" w:color="auto"/>
                <w:left w:val="none" w:sz="0" w:space="0" w:color="auto"/>
                <w:bottom w:val="none" w:sz="0" w:space="0" w:color="auto"/>
                <w:right w:val="none" w:sz="0" w:space="0" w:color="auto"/>
              </w:divBdr>
              <w:divsChild>
                <w:div w:id="445808090">
                  <w:marLeft w:val="0"/>
                  <w:marRight w:val="0"/>
                  <w:marTop w:val="0"/>
                  <w:marBottom w:val="0"/>
                  <w:divBdr>
                    <w:top w:val="none" w:sz="0" w:space="0" w:color="auto"/>
                    <w:left w:val="none" w:sz="0" w:space="0" w:color="auto"/>
                    <w:bottom w:val="none" w:sz="0" w:space="0" w:color="auto"/>
                    <w:right w:val="none" w:sz="0" w:space="0" w:color="auto"/>
                  </w:divBdr>
                  <w:divsChild>
                    <w:div w:id="19360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7724">
      <w:bodyDiv w:val="1"/>
      <w:marLeft w:val="0"/>
      <w:marRight w:val="0"/>
      <w:marTop w:val="0"/>
      <w:marBottom w:val="0"/>
      <w:divBdr>
        <w:top w:val="none" w:sz="0" w:space="0" w:color="auto"/>
        <w:left w:val="none" w:sz="0" w:space="0" w:color="auto"/>
        <w:bottom w:val="none" w:sz="0" w:space="0" w:color="auto"/>
        <w:right w:val="none" w:sz="0" w:space="0" w:color="auto"/>
      </w:divBdr>
      <w:divsChild>
        <w:div w:id="933319799">
          <w:marLeft w:val="0"/>
          <w:marRight w:val="0"/>
          <w:marTop w:val="0"/>
          <w:marBottom w:val="0"/>
          <w:divBdr>
            <w:top w:val="none" w:sz="0" w:space="0" w:color="auto"/>
            <w:left w:val="none" w:sz="0" w:space="0" w:color="auto"/>
            <w:bottom w:val="none" w:sz="0" w:space="0" w:color="auto"/>
            <w:right w:val="none" w:sz="0" w:space="0" w:color="auto"/>
          </w:divBdr>
          <w:divsChild>
            <w:div w:id="6903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3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807">
          <w:marLeft w:val="0"/>
          <w:marRight w:val="0"/>
          <w:marTop w:val="0"/>
          <w:marBottom w:val="0"/>
          <w:divBdr>
            <w:top w:val="none" w:sz="0" w:space="0" w:color="auto"/>
            <w:left w:val="none" w:sz="0" w:space="0" w:color="auto"/>
            <w:bottom w:val="none" w:sz="0" w:space="0" w:color="auto"/>
            <w:right w:val="none" w:sz="0" w:space="0" w:color="auto"/>
          </w:divBdr>
          <w:divsChild>
            <w:div w:id="1751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linedigitalpubs.com/publication?i=57446" TargetMode="External"/><Relationship Id="rId18" Type="http://schemas.openxmlformats.org/officeDocument/2006/relationships/hyperlink" Target="http://www.lbaconferencia.org/cgi-bin/lbaconf_2008/conf08_ab_agenda.pl?eng_flag=0" TargetMode="External"/><Relationship Id="rId26" Type="http://schemas.openxmlformats.org/officeDocument/2006/relationships/hyperlink" Target="http://environmentalresearchweb.org/cws/article/news/46082" TargetMode="External"/><Relationship Id="rId39" Type="http://schemas.openxmlformats.org/officeDocument/2006/relationships/theme" Target="theme/theme1.xml"/><Relationship Id="rId21" Type="http://schemas.openxmlformats.org/officeDocument/2006/relationships/hyperlink" Target="https://www.nbcnews.com/news/world/why-it-will-take-more-20m-help-brazil-put-out-n1046926" TargetMode="External"/><Relationship Id="rId34" Type="http://schemas.openxmlformats.org/officeDocument/2006/relationships/hyperlink" Target="http://www.youtube.com/watch?v=iPU-ba476uo" TargetMode="External"/><Relationship Id="rId7" Type="http://schemas.openxmlformats.org/officeDocument/2006/relationships/hyperlink" Target="mailto:roberttwalker@ufl.edu" TargetMode="External"/><Relationship Id="rId12" Type="http://schemas.openxmlformats.org/officeDocument/2006/relationships/hyperlink" Target="http://www.springerlink.com/content/1387-585x/13/4/" TargetMode="External"/><Relationship Id="rId17" Type="http://schemas.openxmlformats.org/officeDocument/2006/relationships/hyperlink" Target="http://meridian.aag.org/callforpapers/program/AbstractDetail.cfm?AbstractID=38535" TargetMode="External"/><Relationship Id="rId25" Type="http://schemas.openxmlformats.org/officeDocument/2006/relationships/hyperlink" Target="http://www.livescience.com/14633-exploring-logging-road-development-amazon-rainforest-ria.html" TargetMode="External"/><Relationship Id="rId33" Type="http://schemas.openxmlformats.org/officeDocument/2006/relationships/hyperlink" Target="https://science360.gov/radio/episode/6ab54ac4-6afd-4a39-860d-d9693de41742/real-life-indiana-jones-treks-heart-amazon-forest-researc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ainesville.com/opinion/20190219/robert-t-walker--amazon-deforestation-may-accelerate-under-bolsonaro" TargetMode="External"/><Relationship Id="rId20" Type="http://schemas.openxmlformats.org/officeDocument/2006/relationships/hyperlink" Target="https://www.reddit.com/r/IAmA/comments/cwlw3u/im_an_environmental_scientist_geographer_and/?sort=top" TargetMode="External"/><Relationship Id="rId29" Type="http://schemas.openxmlformats.org/officeDocument/2006/relationships/hyperlink" Target="http://www.ouramazingplanet.com/finding-hope-adventure-deep-within-the-amazon-rainforest-03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erlink.com/content/1387-585x/" TargetMode="External"/><Relationship Id="rId24" Type="http://schemas.openxmlformats.org/officeDocument/2006/relationships/hyperlink" Target="http://news.science360.gov/obj/video/3c95d02e-5db6-4b96-ac1f-0aef84c5dd26" TargetMode="External"/><Relationship Id="rId32" Type="http://schemas.openxmlformats.org/officeDocument/2006/relationships/hyperlink" Target="http://www.nsf.gov/discoveries/disc_summ.jsp?cntn_id=112962"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mazon.com/s/ref=dp_byline_sr_book_2?ie=UTF8&amp;field-author=Jacqueline+M.+Vadjunec&amp;search-alias=books&amp;text=Jacqueline+M.+Vadjunec&amp;sort=relevancerank" TargetMode="External"/><Relationship Id="rId23" Type="http://schemas.openxmlformats.org/officeDocument/2006/relationships/hyperlink" Target="http://www.livescience.com/14753-robert-walker-fighting-deforestation-sl.html" TargetMode="External"/><Relationship Id="rId28" Type="http://schemas.openxmlformats.org/officeDocument/2006/relationships/hyperlink" Target="http://news.discovery.com/earth/amazon-trip-110506.html" TargetMode="External"/><Relationship Id="rId36" Type="http://schemas.openxmlformats.org/officeDocument/2006/relationships/footer" Target="footer1.xml"/><Relationship Id="rId10" Type="http://schemas.openxmlformats.org/officeDocument/2006/relationships/hyperlink" Target="http://dx.doi.org/10.3390/land5030024" TargetMode="External"/><Relationship Id="rId19" Type="http://schemas.openxmlformats.org/officeDocument/2006/relationships/hyperlink" Target="https://www.alligator.org/news/there-is-still-hope-uf-professor-organizes-summit-to-address/article_d1d2dff6-cadd-11e9-9f02-378655d5f586.html" TargetMode="External"/><Relationship Id="rId31" Type="http://schemas.openxmlformats.org/officeDocument/2006/relationships/hyperlink" Target="http://www.nsf.gov/news/news_summ.jsp?cntn_id=117350" TargetMode="External"/><Relationship Id="rId4" Type="http://schemas.openxmlformats.org/officeDocument/2006/relationships/webSettings" Target="webSettings.xml"/><Relationship Id="rId9" Type="http://schemas.openxmlformats.org/officeDocument/2006/relationships/hyperlink" Target="https://doi.org/10.1080/00167428.2021.1906670" TargetMode="External"/><Relationship Id="rId14" Type="http://schemas.openxmlformats.org/officeDocument/2006/relationships/hyperlink" Target="http://www.amazon.com/s/ref=dp_byline_sr_book_1?ie=UTF8&amp;field-author=Christian+Brannstrom&amp;search-alias=books&amp;text=Christian+Brannstrom&amp;sort=relevancerank" TargetMode="External"/><Relationship Id="rId22" Type="http://schemas.openxmlformats.org/officeDocument/2006/relationships/hyperlink" Target="https://www.businessinsider.com/bolsonaro-plan-to-develop-amazon-rainforest-2019-1" TargetMode="External"/><Relationship Id="rId27" Type="http://schemas.openxmlformats.org/officeDocument/2006/relationships/hyperlink" Target="http://nsf.gov/discoveries/disc_summ.jsp?cntn_id=119428&amp;org=NSF" TargetMode="External"/><Relationship Id="rId30" Type="http://schemas.openxmlformats.org/officeDocument/2006/relationships/hyperlink" Target="http://green.blogs.nytimes.com/2010/07/16/is-the-tide-turning-on-deforestation/" TargetMode="External"/><Relationship Id="rId35" Type="http://schemas.openxmlformats.org/officeDocument/2006/relationships/hyperlink" Target="http://www.csmonitor.com/Science/2010/0713/Huge-Amazon-storm-killed-half-a-billion-trees-study-finds?sms_ss=email" TargetMode="External"/><Relationship Id="rId8" Type="http://schemas.openxmlformats.org/officeDocument/2006/relationships/hyperlink" Target="https://doi.org/10.1016/j.worlddev.2021.10553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14895</Words>
  <Characters>84903</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March 1999</vt:lpstr>
    </vt:vector>
  </TitlesOfParts>
  <Company>FSU Geography</Company>
  <LinksUpToDate>false</LinksUpToDate>
  <CharactersWithSpaces>99599</CharactersWithSpaces>
  <SharedDoc>false</SharedDoc>
  <HLinks>
    <vt:vector size="6" baseType="variant">
      <vt:variant>
        <vt:i4>2097239</vt:i4>
      </vt:variant>
      <vt:variant>
        <vt:i4>0</vt:i4>
      </vt:variant>
      <vt:variant>
        <vt:i4>0</vt:i4>
      </vt:variant>
      <vt:variant>
        <vt:i4>5</vt:i4>
      </vt:variant>
      <vt:variant>
        <vt:lpwstr>http://www.lbaconferencia.org/cgi-bin/lbaconf_2008/conf08_ab_agenda.pl?eng_flag=0</vt:lpwstr>
      </vt:variant>
      <vt:variant>
        <vt:lpwstr>SESS_10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1999</dc:title>
  <dc:creator>Robert Walker</dc:creator>
  <cp:lastModifiedBy>Microsoft Office User</cp:lastModifiedBy>
  <cp:revision>2</cp:revision>
  <cp:lastPrinted>2015-04-02T17:56:00Z</cp:lastPrinted>
  <dcterms:created xsi:type="dcterms:W3CDTF">2021-10-27T19:17:00Z</dcterms:created>
  <dcterms:modified xsi:type="dcterms:W3CDTF">2021-10-27T19:17:00Z</dcterms:modified>
</cp:coreProperties>
</file>