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142CA" w14:textId="77777777" w:rsidR="0087733D" w:rsidRPr="00D61965" w:rsidRDefault="0087733D" w:rsidP="00D062DD">
      <w:pPr>
        <w:contextualSpacing/>
        <w:jc w:val="center"/>
        <w:outlineLvl w:val="0"/>
        <w:rPr>
          <w:rFonts w:ascii="Baskerville" w:hAnsi="Baskerville"/>
          <w:smallCaps/>
          <w:sz w:val="36"/>
          <w:szCs w:val="36"/>
          <w:u w:val="single"/>
        </w:rPr>
      </w:pPr>
      <w:r w:rsidRPr="00D61965">
        <w:rPr>
          <w:rFonts w:ascii="Baskerville" w:hAnsi="Baskerville"/>
          <w:smallCaps/>
          <w:sz w:val="36"/>
          <w:szCs w:val="36"/>
          <w:u w:val="single"/>
        </w:rPr>
        <w:t>Lee Skallerup Bessette, Ph</w:t>
      </w:r>
      <w:r w:rsidR="00A3233C" w:rsidRPr="00D61965">
        <w:rPr>
          <w:rFonts w:ascii="Baskerville" w:hAnsi="Baskerville"/>
          <w:smallCaps/>
          <w:sz w:val="36"/>
          <w:szCs w:val="36"/>
          <w:u w:val="single"/>
        </w:rPr>
        <w:t>.</w:t>
      </w:r>
      <w:r w:rsidRPr="00D61965">
        <w:rPr>
          <w:rFonts w:ascii="Baskerville" w:hAnsi="Baskerville"/>
          <w:smallCaps/>
          <w:sz w:val="36"/>
          <w:szCs w:val="36"/>
          <w:u w:val="single"/>
        </w:rPr>
        <w:t>D</w:t>
      </w:r>
      <w:r w:rsidR="00A3233C" w:rsidRPr="00D61965">
        <w:rPr>
          <w:rFonts w:ascii="Baskerville" w:hAnsi="Baskerville"/>
          <w:smallCaps/>
          <w:sz w:val="36"/>
          <w:szCs w:val="36"/>
          <w:u w:val="single"/>
        </w:rPr>
        <w:t>.</w:t>
      </w:r>
    </w:p>
    <w:p w14:paraId="5E5C1087" w14:textId="43BF5D45" w:rsidR="0087733D" w:rsidRPr="008445B1" w:rsidRDefault="00073F3D" w:rsidP="00D062DD">
      <w:pPr>
        <w:contextualSpacing/>
        <w:jc w:val="center"/>
        <w:outlineLvl w:val="0"/>
        <w:rPr>
          <w:rFonts w:ascii="Baskerville" w:hAnsi="Baskerville"/>
          <w:smallCaps/>
          <w:sz w:val="22"/>
        </w:rPr>
      </w:pPr>
      <w:r w:rsidRPr="4B3205AC">
        <w:rPr>
          <w:rFonts w:ascii="Baskerville" w:eastAsia="Baskerville" w:hAnsi="Baskerville" w:cs="Baskerville"/>
          <w:smallCaps/>
          <w:sz w:val="22"/>
          <w:szCs w:val="22"/>
        </w:rPr>
        <w:t>Instructional Technology Specialist</w:t>
      </w:r>
      <w:r w:rsidR="004C0627" w:rsidRPr="4B3205AC">
        <w:rPr>
          <w:rFonts w:ascii="Baskerville" w:eastAsia="Baskerville" w:hAnsi="Baskerville" w:cs="Baskerville"/>
          <w:smallCaps/>
          <w:sz w:val="22"/>
          <w:szCs w:val="22"/>
        </w:rPr>
        <w:t xml:space="preserve"> - </w:t>
      </w:r>
      <w:r w:rsidRPr="4B3205AC">
        <w:rPr>
          <w:rFonts w:ascii="Baskerville" w:eastAsia="Baskerville" w:hAnsi="Baskerville" w:cs="Baskerville"/>
          <w:smallCaps/>
          <w:sz w:val="22"/>
          <w:szCs w:val="22"/>
        </w:rPr>
        <w:t>University of Mary Washington</w:t>
      </w:r>
    </w:p>
    <w:p w14:paraId="0CF30062" w14:textId="5C623370" w:rsidR="0087733D" w:rsidRPr="008445B1" w:rsidRDefault="00320103" w:rsidP="00D062DD">
      <w:pPr>
        <w:contextualSpacing/>
        <w:jc w:val="center"/>
        <w:outlineLvl w:val="0"/>
        <w:rPr>
          <w:rFonts w:ascii="Baskerville" w:hAnsi="Baskerville"/>
          <w:sz w:val="22"/>
          <w:szCs w:val="22"/>
        </w:rPr>
      </w:pPr>
      <w:r w:rsidRPr="4B3205AC">
        <w:rPr>
          <w:rFonts w:ascii="Baskerville" w:eastAsia="Baskerville" w:hAnsi="Baskerville" w:cs="Baskerville"/>
          <w:smallCaps/>
          <w:sz w:val="22"/>
          <w:szCs w:val="22"/>
        </w:rPr>
        <w:t xml:space="preserve">Mailing </w:t>
      </w:r>
      <w:r w:rsidR="00A3233C" w:rsidRPr="4B3205AC">
        <w:rPr>
          <w:rFonts w:ascii="Baskerville" w:eastAsia="Baskerville" w:hAnsi="Baskerville" w:cs="Baskerville"/>
          <w:smallCaps/>
          <w:sz w:val="22"/>
          <w:szCs w:val="22"/>
        </w:rPr>
        <w:t>Address:</w:t>
      </w:r>
      <w:r w:rsidR="00A3233C" w:rsidRPr="4B3205AC">
        <w:rPr>
          <w:rFonts w:ascii="Baskerville" w:eastAsia="Baskerville" w:hAnsi="Baskerville" w:cs="Baskerville"/>
          <w:sz w:val="22"/>
          <w:szCs w:val="22"/>
        </w:rPr>
        <w:t xml:space="preserve"> </w:t>
      </w:r>
      <w:r w:rsidR="00073F3D" w:rsidRPr="4B3205AC">
        <w:rPr>
          <w:rFonts w:ascii="Baskerville" w:eastAsia="Baskerville" w:hAnsi="Baskerville" w:cs="Baskerville"/>
          <w:sz w:val="22"/>
          <w:szCs w:val="22"/>
        </w:rPr>
        <w:t>947 Ficklen Rd. Fredericksburg VA 22405</w:t>
      </w:r>
      <w:r w:rsidR="00A3233C" w:rsidRPr="4B3205AC">
        <w:rPr>
          <w:rFonts w:ascii="Baskerville" w:eastAsia="Baskerville" w:hAnsi="Baskerville" w:cs="Baskerville"/>
          <w:sz w:val="22"/>
          <w:szCs w:val="22"/>
        </w:rPr>
        <w:t xml:space="preserve"> • </w:t>
      </w:r>
      <w:r w:rsidR="00A3233C" w:rsidRPr="4B3205AC">
        <w:rPr>
          <w:rFonts w:ascii="Baskerville" w:eastAsia="Baskerville" w:hAnsi="Baskerville" w:cs="Baskerville"/>
          <w:smallCaps/>
          <w:sz w:val="22"/>
          <w:szCs w:val="22"/>
        </w:rPr>
        <w:t>Mobile:</w:t>
      </w:r>
      <w:r w:rsidRPr="4B3205AC">
        <w:rPr>
          <w:rFonts w:ascii="Baskerville" w:eastAsia="Baskerville" w:hAnsi="Baskerville" w:cs="Baskerville"/>
          <w:sz w:val="22"/>
          <w:szCs w:val="22"/>
        </w:rPr>
        <w:t xml:space="preserve"> +1.909.632.8455</w:t>
      </w:r>
    </w:p>
    <w:p w14:paraId="6162744F" w14:textId="17F88A8F" w:rsidR="0087733D" w:rsidRDefault="00A3233C" w:rsidP="00D062DD">
      <w:pPr>
        <w:contextualSpacing/>
        <w:jc w:val="center"/>
        <w:outlineLvl w:val="0"/>
        <w:rPr>
          <w:rFonts w:ascii="Baskerville" w:eastAsia="Baskerville" w:hAnsi="Baskerville" w:cs="Baskerville"/>
          <w:sz w:val="22"/>
          <w:szCs w:val="22"/>
        </w:rPr>
      </w:pPr>
      <w:r w:rsidRPr="4B3205AC">
        <w:rPr>
          <w:rFonts w:ascii="Baskerville" w:eastAsia="Baskerville" w:hAnsi="Baskerville" w:cs="Baskerville"/>
          <w:smallCaps/>
          <w:sz w:val="22"/>
          <w:szCs w:val="22"/>
        </w:rPr>
        <w:t>Email:</w:t>
      </w:r>
      <w:r w:rsidRPr="4B3205AC">
        <w:rPr>
          <w:rFonts w:ascii="Baskerville" w:eastAsia="Baskerville" w:hAnsi="Baskerville" w:cs="Baskerville"/>
          <w:sz w:val="22"/>
          <w:szCs w:val="22"/>
        </w:rPr>
        <w:t xml:space="preserve"> </w:t>
      </w:r>
      <w:r w:rsidR="0087733D" w:rsidRPr="4B3205AC">
        <w:rPr>
          <w:rFonts w:ascii="Baskerville" w:eastAsia="Baskerville" w:hAnsi="Baskerville" w:cs="Baskerville"/>
          <w:sz w:val="22"/>
          <w:szCs w:val="22"/>
        </w:rPr>
        <w:t>lee.bessette@gmail.com</w:t>
      </w:r>
      <w:r w:rsidRPr="4B3205AC">
        <w:rPr>
          <w:rFonts w:ascii="Baskerville" w:eastAsia="Baskerville" w:hAnsi="Baskerville" w:cs="Baskerville"/>
          <w:sz w:val="22"/>
          <w:szCs w:val="22"/>
        </w:rPr>
        <w:t xml:space="preserve"> or</w:t>
      </w:r>
      <w:r w:rsidR="0087733D" w:rsidRPr="4B3205AC">
        <w:rPr>
          <w:rFonts w:ascii="Baskerville" w:eastAsia="Baskerville" w:hAnsi="Baskerville" w:cs="Baskerville"/>
          <w:sz w:val="22"/>
          <w:szCs w:val="22"/>
        </w:rPr>
        <w:t xml:space="preserve"> lskaller@umw.edu</w:t>
      </w:r>
      <w:r w:rsidRPr="4B3205AC">
        <w:rPr>
          <w:rFonts w:ascii="Baskerville" w:eastAsia="Baskerville" w:hAnsi="Baskerville" w:cs="Baskerville"/>
          <w:sz w:val="22"/>
          <w:szCs w:val="22"/>
        </w:rPr>
        <w:t xml:space="preserve"> • </w:t>
      </w:r>
      <w:r w:rsidRPr="4B3205AC">
        <w:rPr>
          <w:rFonts w:ascii="Baskerville" w:eastAsia="Baskerville" w:hAnsi="Baskerville" w:cs="Baskerville"/>
          <w:smallCaps/>
          <w:sz w:val="22"/>
          <w:szCs w:val="22"/>
        </w:rPr>
        <w:t>Twitter:</w:t>
      </w:r>
      <w:r w:rsidRPr="4B3205AC">
        <w:rPr>
          <w:rFonts w:ascii="Baskerville" w:eastAsia="Baskerville" w:hAnsi="Baskerville" w:cs="Baskerville"/>
          <w:sz w:val="22"/>
          <w:szCs w:val="22"/>
        </w:rPr>
        <w:t xml:space="preserve"> @readywriting</w:t>
      </w:r>
    </w:p>
    <w:p w14:paraId="5A42704C" w14:textId="6363678C" w:rsidR="003C6774" w:rsidRPr="008445B1" w:rsidRDefault="003C6774" w:rsidP="00D062DD">
      <w:pPr>
        <w:contextualSpacing/>
        <w:jc w:val="center"/>
        <w:outlineLvl w:val="0"/>
        <w:rPr>
          <w:rFonts w:ascii="Baskerville" w:hAnsi="Baskerville"/>
          <w:sz w:val="22"/>
        </w:rPr>
      </w:pPr>
      <w:r>
        <w:rPr>
          <w:rFonts w:ascii="Baskerville" w:eastAsia="Baskerville" w:hAnsi="Baskerville" w:cs="Baskerville"/>
          <w:sz w:val="22"/>
          <w:szCs w:val="22"/>
        </w:rPr>
        <w:t>Readywriting.org</w:t>
      </w:r>
    </w:p>
    <w:p w14:paraId="52693E6E" w14:textId="77777777" w:rsidR="00D61965" w:rsidRPr="008445B1" w:rsidRDefault="00D61965" w:rsidP="00E2553E">
      <w:pPr>
        <w:contextualSpacing/>
        <w:rPr>
          <w:rFonts w:ascii="Baskerville" w:hAnsi="Baskerville"/>
        </w:rPr>
      </w:pPr>
    </w:p>
    <w:p w14:paraId="2A8CD9A1" w14:textId="77777777" w:rsidR="00320103" w:rsidRPr="008445B1" w:rsidRDefault="00320103" w:rsidP="00D062DD">
      <w:pPr>
        <w:pBdr>
          <w:bottom w:val="single" w:sz="12" w:space="1" w:color="auto"/>
        </w:pBdr>
        <w:contextualSpacing/>
        <w:outlineLvl w:val="0"/>
        <w:rPr>
          <w:rFonts w:ascii="Baskerville" w:hAnsi="Baskerville"/>
          <w:b/>
          <w:smallCaps/>
        </w:rPr>
      </w:pPr>
      <w:r w:rsidRPr="008445B1">
        <w:rPr>
          <w:rFonts w:ascii="Baskerville" w:hAnsi="Baskerville"/>
          <w:b/>
          <w:smallCaps/>
        </w:rPr>
        <w:t>Education</w:t>
      </w:r>
    </w:p>
    <w:p w14:paraId="7885BCE4" w14:textId="77777777" w:rsidR="0087733D" w:rsidRPr="008445B1" w:rsidRDefault="0087733D" w:rsidP="00E2553E">
      <w:pPr>
        <w:contextualSpacing/>
        <w:rPr>
          <w:rFonts w:ascii="Baskerville" w:hAnsi="Baskerville"/>
        </w:rPr>
      </w:pPr>
    </w:p>
    <w:p w14:paraId="3DAC7B01" w14:textId="77777777" w:rsidR="0087733D" w:rsidRPr="008445B1" w:rsidRDefault="0087733D" w:rsidP="00D062DD">
      <w:pPr>
        <w:contextualSpacing/>
        <w:outlineLvl w:val="0"/>
        <w:rPr>
          <w:rFonts w:ascii="Baskerville" w:hAnsi="Baskerville"/>
          <w:i/>
        </w:rPr>
      </w:pPr>
      <w:r w:rsidRPr="008445B1">
        <w:rPr>
          <w:rFonts w:ascii="Baskerville" w:hAnsi="Baskerville"/>
          <w:i/>
        </w:rPr>
        <w:t>Ph.D. – Comparative Literature</w:t>
      </w:r>
    </w:p>
    <w:p w14:paraId="1CF798BA" w14:textId="77777777" w:rsidR="0087733D" w:rsidRPr="008445B1" w:rsidRDefault="0087733D" w:rsidP="00E2553E">
      <w:pPr>
        <w:pStyle w:val="CompanyName"/>
        <w:tabs>
          <w:tab w:val="clear" w:pos="1440"/>
          <w:tab w:val="clear" w:pos="6480"/>
        </w:tabs>
        <w:spacing w:before="0" w:line="240" w:lineRule="auto"/>
        <w:contextualSpacing/>
        <w:rPr>
          <w:rFonts w:ascii="Baskerville" w:hAnsi="Baskerville"/>
          <w:sz w:val="24"/>
        </w:rPr>
      </w:pPr>
      <w:r w:rsidRPr="008445B1">
        <w:rPr>
          <w:rFonts w:ascii="Baskerville" w:hAnsi="Baskerville"/>
          <w:sz w:val="24"/>
        </w:rPr>
        <w:t>University of Alberta, Edmonton, Alberta, Canada, 2001 – 2007</w:t>
      </w:r>
    </w:p>
    <w:p w14:paraId="61AAD65C" w14:textId="77777777" w:rsidR="0087733D" w:rsidRPr="008445B1" w:rsidRDefault="0087733D" w:rsidP="00E2553E">
      <w:pPr>
        <w:contextualSpacing/>
        <w:rPr>
          <w:rFonts w:ascii="Baskerville" w:hAnsi="Baskerville"/>
          <w:i/>
        </w:rPr>
      </w:pPr>
      <w:r w:rsidRPr="008445B1">
        <w:rPr>
          <w:rFonts w:ascii="Baskerville" w:hAnsi="Baskerville"/>
        </w:rPr>
        <w:t xml:space="preserve">Dissertation: </w:t>
      </w:r>
      <w:r w:rsidRPr="008445B1">
        <w:rPr>
          <w:rFonts w:ascii="Baskerville" w:hAnsi="Baskerville"/>
          <w:i/>
        </w:rPr>
        <w:t xml:space="preserve">Found in Translation: The Journey of Anne Hébert’s Poetry (in)to English   </w:t>
      </w:r>
    </w:p>
    <w:p w14:paraId="71EE6980" w14:textId="77777777" w:rsidR="0087733D" w:rsidRPr="008445B1" w:rsidRDefault="0087733D" w:rsidP="00E2553E">
      <w:pPr>
        <w:contextualSpacing/>
        <w:rPr>
          <w:rFonts w:ascii="Baskerville" w:hAnsi="Baskerville"/>
        </w:rPr>
      </w:pPr>
    </w:p>
    <w:p w14:paraId="62524AC9" w14:textId="77777777" w:rsidR="0087733D" w:rsidRPr="008445B1" w:rsidRDefault="0087733D" w:rsidP="00D062DD">
      <w:pPr>
        <w:contextualSpacing/>
        <w:outlineLvl w:val="0"/>
        <w:rPr>
          <w:rFonts w:ascii="Baskerville" w:hAnsi="Baskerville"/>
          <w:i/>
        </w:rPr>
      </w:pPr>
      <w:r w:rsidRPr="008445B1">
        <w:rPr>
          <w:rFonts w:ascii="Baskerville" w:hAnsi="Baskerville"/>
          <w:i/>
        </w:rPr>
        <w:t>M.A. – Comparative Canadian Literature</w:t>
      </w:r>
    </w:p>
    <w:p w14:paraId="0A0BE175" w14:textId="77777777" w:rsidR="0087733D" w:rsidRPr="008445B1" w:rsidRDefault="0087733D" w:rsidP="00E2553E">
      <w:pPr>
        <w:contextualSpacing/>
        <w:rPr>
          <w:rFonts w:ascii="Baskerville" w:hAnsi="Baskerville"/>
        </w:rPr>
      </w:pPr>
      <w:r w:rsidRPr="008445B1">
        <w:rPr>
          <w:rFonts w:ascii="Baskerville" w:hAnsi="Baskerville"/>
        </w:rPr>
        <w:t>Université de Sherbrooke, Sherbrooke, Québec, Canada, 2000 – 2003</w:t>
      </w:r>
    </w:p>
    <w:p w14:paraId="04D4F038" w14:textId="77777777" w:rsidR="0087733D" w:rsidRPr="008445B1" w:rsidRDefault="0087733D" w:rsidP="00E2553E">
      <w:pPr>
        <w:contextualSpacing/>
        <w:rPr>
          <w:rFonts w:ascii="Baskerville" w:hAnsi="Baskerville"/>
        </w:rPr>
      </w:pPr>
      <w:r w:rsidRPr="008445B1">
        <w:rPr>
          <w:rFonts w:ascii="Baskerville" w:hAnsi="Baskerville"/>
        </w:rPr>
        <w:t xml:space="preserve">Thesis: Brown Girl in the Ring </w:t>
      </w:r>
      <w:r w:rsidRPr="008445B1">
        <w:rPr>
          <w:rFonts w:ascii="Baskerville" w:hAnsi="Baskerville"/>
          <w:i/>
        </w:rPr>
        <w:t>and</w:t>
      </w:r>
      <w:r w:rsidRPr="008445B1">
        <w:rPr>
          <w:rFonts w:ascii="Baskerville" w:hAnsi="Baskerville"/>
        </w:rPr>
        <w:t xml:space="preserve"> Récits de Médilhault</w:t>
      </w:r>
      <w:r w:rsidRPr="008445B1">
        <w:rPr>
          <w:rFonts w:ascii="Baskerville" w:hAnsi="Baskerville"/>
          <w:i/>
        </w:rPr>
        <w:t>: Two Canadian Dystopias</w:t>
      </w:r>
    </w:p>
    <w:p w14:paraId="781035FC" w14:textId="77777777" w:rsidR="0087733D" w:rsidRPr="008445B1" w:rsidRDefault="0087733D" w:rsidP="00E2553E">
      <w:pPr>
        <w:contextualSpacing/>
        <w:rPr>
          <w:rFonts w:ascii="Baskerville" w:hAnsi="Baskerville"/>
        </w:rPr>
      </w:pPr>
    </w:p>
    <w:p w14:paraId="20F3F3BE" w14:textId="77777777" w:rsidR="0087733D" w:rsidRPr="008445B1" w:rsidRDefault="0087733D" w:rsidP="00D062DD">
      <w:pPr>
        <w:contextualSpacing/>
        <w:outlineLvl w:val="0"/>
        <w:rPr>
          <w:rFonts w:ascii="Baskerville" w:hAnsi="Baskerville"/>
          <w:i/>
        </w:rPr>
      </w:pPr>
      <w:r w:rsidRPr="008445B1">
        <w:rPr>
          <w:rFonts w:ascii="Baskerville" w:hAnsi="Baskerville"/>
          <w:i/>
        </w:rPr>
        <w:t>B.A. – English Studies with Specialization in Professional Writing</w:t>
      </w:r>
    </w:p>
    <w:p w14:paraId="49DA88C7" w14:textId="77777777" w:rsidR="00106EAB" w:rsidRDefault="0087733D" w:rsidP="00E2553E">
      <w:pPr>
        <w:contextualSpacing/>
        <w:rPr>
          <w:rFonts w:ascii="Baskerville" w:hAnsi="Baskerville"/>
        </w:rPr>
      </w:pPr>
      <w:r w:rsidRPr="008445B1">
        <w:rPr>
          <w:rFonts w:ascii="Baskerville" w:hAnsi="Baskerville"/>
        </w:rPr>
        <w:t>Université de Sherbrooke, Sherbrooke, Québec, Canada, 1996 – 1999</w:t>
      </w:r>
    </w:p>
    <w:p w14:paraId="1C3C3553" w14:textId="77777777" w:rsidR="00106EAB" w:rsidRPr="008445B1" w:rsidRDefault="00106EAB" w:rsidP="00E2553E">
      <w:pPr>
        <w:contextualSpacing/>
        <w:rPr>
          <w:rFonts w:ascii="Baskerville" w:hAnsi="Baskerville"/>
        </w:rPr>
      </w:pPr>
    </w:p>
    <w:p w14:paraId="4CD676AF" w14:textId="77777777" w:rsidR="00106EAB" w:rsidRPr="008445B1" w:rsidRDefault="00A3233C" w:rsidP="00D062DD">
      <w:pPr>
        <w:pBdr>
          <w:bottom w:val="single" w:sz="12" w:space="1" w:color="auto"/>
        </w:pBdr>
        <w:contextualSpacing/>
        <w:outlineLvl w:val="0"/>
        <w:rPr>
          <w:rFonts w:ascii="Baskerville" w:hAnsi="Baskerville"/>
          <w:b/>
          <w:smallCaps/>
        </w:rPr>
      </w:pPr>
      <w:r w:rsidRPr="008445B1">
        <w:rPr>
          <w:rFonts w:ascii="Baskerville" w:hAnsi="Baskerville"/>
          <w:b/>
          <w:smallCaps/>
        </w:rPr>
        <w:t>Research Interests</w:t>
      </w:r>
    </w:p>
    <w:p w14:paraId="5A9406FE" w14:textId="77777777" w:rsidR="00106EAB" w:rsidRPr="008445B1" w:rsidRDefault="00106EAB" w:rsidP="00E2553E">
      <w:pPr>
        <w:contextualSpacing/>
        <w:rPr>
          <w:rFonts w:ascii="Baskerville" w:hAnsi="Baskerville"/>
        </w:rPr>
      </w:pPr>
    </w:p>
    <w:p w14:paraId="7BDD1BEE" w14:textId="51A6263F" w:rsidR="008445B1" w:rsidRDefault="004C0627" w:rsidP="00E2553E">
      <w:pPr>
        <w:contextualSpacing/>
        <w:rPr>
          <w:rFonts w:ascii="Baskerville" w:hAnsi="Baskerville"/>
        </w:rPr>
      </w:pPr>
      <w:r>
        <w:rPr>
          <w:rFonts w:ascii="Baskerville" w:hAnsi="Baskerville"/>
        </w:rPr>
        <w:t>D</w:t>
      </w:r>
      <w:r w:rsidRPr="008445B1">
        <w:rPr>
          <w:rFonts w:ascii="Baskerville" w:hAnsi="Baskerville"/>
        </w:rPr>
        <w:t>igital pedagogy and writing</w:t>
      </w:r>
      <w:r>
        <w:rPr>
          <w:rFonts w:ascii="Baskerville" w:hAnsi="Baskerville"/>
        </w:rPr>
        <w:t xml:space="preserve">, </w:t>
      </w:r>
      <w:r w:rsidR="00C52F4D">
        <w:rPr>
          <w:rFonts w:ascii="Baskerville" w:hAnsi="Baskerville"/>
        </w:rPr>
        <w:t xml:space="preserve">networked learning, affect and faculty development, </w:t>
      </w:r>
      <w:r>
        <w:rPr>
          <w:rFonts w:ascii="Baskerville" w:hAnsi="Baskerville"/>
        </w:rPr>
        <w:t>p</w:t>
      </w:r>
      <w:r w:rsidR="00D062FD">
        <w:rPr>
          <w:rFonts w:ascii="Baskerville" w:hAnsi="Baskerville"/>
        </w:rPr>
        <w:t>ostcolonial literature within a c</w:t>
      </w:r>
      <w:r w:rsidR="00106EAB" w:rsidRPr="008445B1">
        <w:rPr>
          <w:rFonts w:ascii="Baskerville" w:hAnsi="Baskerville"/>
        </w:rPr>
        <w:t>omparative</w:t>
      </w:r>
      <w:r w:rsidR="00D062FD">
        <w:rPr>
          <w:rFonts w:ascii="Baskerville" w:hAnsi="Baskerville"/>
        </w:rPr>
        <w:t xml:space="preserve"> context</w:t>
      </w:r>
      <w:r w:rsidR="00106EAB" w:rsidRPr="008445B1">
        <w:rPr>
          <w:rFonts w:ascii="Baskerville" w:hAnsi="Baskerville"/>
        </w:rPr>
        <w:t xml:space="preserve"> </w:t>
      </w:r>
      <w:r w:rsidR="00D062FD">
        <w:rPr>
          <w:rFonts w:ascii="Baskerville" w:hAnsi="Baskerville"/>
        </w:rPr>
        <w:t>(especially, Canadian and</w:t>
      </w:r>
      <w:r w:rsidR="00106EAB" w:rsidRPr="008445B1">
        <w:rPr>
          <w:rFonts w:ascii="Baskerville" w:hAnsi="Baskerville"/>
        </w:rPr>
        <w:t xml:space="preserve"> Caribbean literature</w:t>
      </w:r>
      <w:r w:rsidR="00D062FD">
        <w:rPr>
          <w:rFonts w:ascii="Baskerville" w:hAnsi="Baskerville"/>
        </w:rPr>
        <w:t>s)</w:t>
      </w:r>
      <w:r w:rsidR="00106EAB" w:rsidRPr="008445B1">
        <w:rPr>
          <w:rFonts w:ascii="Baskerville" w:hAnsi="Baskerville"/>
        </w:rPr>
        <w:t>, digital humanities, trans</w:t>
      </w:r>
      <w:r w:rsidR="00D062FD">
        <w:rPr>
          <w:rFonts w:ascii="Baskerville" w:hAnsi="Baskerville"/>
        </w:rPr>
        <w:t>lation studies,</w:t>
      </w:r>
      <w:r w:rsidR="00BD74B8" w:rsidRPr="008445B1">
        <w:rPr>
          <w:rFonts w:ascii="Baskerville" w:hAnsi="Baskerville"/>
        </w:rPr>
        <w:t xml:space="preserve"> canon formation</w:t>
      </w:r>
      <w:r w:rsidR="00AF586A" w:rsidRPr="008445B1">
        <w:rPr>
          <w:rFonts w:ascii="Baskerville" w:hAnsi="Baskerville"/>
        </w:rPr>
        <w:t xml:space="preserve"> and world literature</w:t>
      </w:r>
      <w:r w:rsidR="00BD74B8" w:rsidRPr="008445B1">
        <w:rPr>
          <w:rFonts w:ascii="Baskerville" w:hAnsi="Baskerville"/>
        </w:rPr>
        <w:t>.</w:t>
      </w:r>
    </w:p>
    <w:p w14:paraId="57E3FD24" w14:textId="77777777" w:rsidR="008445B1" w:rsidRDefault="008445B1" w:rsidP="00E2553E">
      <w:pPr>
        <w:contextualSpacing/>
        <w:rPr>
          <w:rFonts w:ascii="Baskerville" w:hAnsi="Baskerville"/>
        </w:rPr>
      </w:pPr>
    </w:p>
    <w:p w14:paraId="60733674" w14:textId="77777777" w:rsidR="008445B1" w:rsidRPr="008445B1" w:rsidRDefault="008445B1" w:rsidP="00D062DD">
      <w:pPr>
        <w:pBdr>
          <w:bottom w:val="single" w:sz="12" w:space="1" w:color="auto"/>
        </w:pBdr>
        <w:contextualSpacing/>
        <w:outlineLvl w:val="0"/>
        <w:rPr>
          <w:rFonts w:ascii="Baskerville" w:hAnsi="Baskerville"/>
          <w:b/>
          <w:smallCaps/>
        </w:rPr>
      </w:pPr>
      <w:r>
        <w:rPr>
          <w:rFonts w:ascii="Baskerville" w:hAnsi="Baskerville"/>
          <w:b/>
          <w:smallCaps/>
        </w:rPr>
        <w:t>Professional appointments</w:t>
      </w:r>
    </w:p>
    <w:p w14:paraId="3EFCDAF4" w14:textId="3167D497" w:rsidR="008445B1" w:rsidRDefault="008445B1" w:rsidP="00E2553E">
      <w:pPr>
        <w:contextualSpacing/>
        <w:rPr>
          <w:rFonts w:ascii="Baskerville" w:hAnsi="Baskerville"/>
        </w:rPr>
      </w:pPr>
    </w:p>
    <w:p w14:paraId="038F8687" w14:textId="2F89FAA0" w:rsidR="4B3205AC" w:rsidRDefault="4B3205AC" w:rsidP="4B3205AC">
      <w:pPr>
        <w:pStyle w:val="BodyText"/>
        <w:spacing w:after="0"/>
        <w:rPr>
          <w:rFonts w:ascii="Baskerville" w:eastAsia="Baskerville" w:hAnsi="Baskerville" w:cs="Baskerville"/>
        </w:rPr>
      </w:pPr>
      <w:r w:rsidRPr="4B3205AC">
        <w:rPr>
          <w:rFonts w:ascii="Baskerville" w:eastAsia="Baskerville" w:hAnsi="Baskerville" w:cs="Baskerville"/>
        </w:rPr>
        <w:t>University of Mary Washington, Fredericksburg, Virginia - Instructional Technology Specialist, Division of Teaching and Learning Technologies (2015-Present)</w:t>
      </w:r>
    </w:p>
    <w:p w14:paraId="72030683" w14:textId="77777777" w:rsidR="00410BA3" w:rsidRDefault="00410BA3" w:rsidP="4B3205AC">
      <w:pPr>
        <w:pStyle w:val="BodyText"/>
        <w:spacing w:after="0"/>
        <w:rPr>
          <w:rFonts w:ascii="Baskerville" w:eastAsia="Baskerville" w:hAnsi="Baskerville" w:cs="Baskerville"/>
        </w:rPr>
      </w:pPr>
    </w:p>
    <w:p w14:paraId="791DD017" w14:textId="4EFCA803" w:rsidR="00410BA3" w:rsidRDefault="00410BA3" w:rsidP="4B3205AC">
      <w:pPr>
        <w:pStyle w:val="BodyText"/>
        <w:spacing w:after="0"/>
      </w:pPr>
      <w:r>
        <w:rPr>
          <w:rFonts w:ascii="Baskerville" w:eastAsia="Baskerville" w:hAnsi="Baskerville" w:cs="Baskerville"/>
        </w:rPr>
        <w:t xml:space="preserve">Lambton College, Sarnia, Ontario – Instructional Designer, </w:t>
      </w:r>
      <w:r w:rsidR="00CD7185">
        <w:rPr>
          <w:rFonts w:ascii="Baskerville" w:eastAsia="Baskerville" w:hAnsi="Baskerville" w:cs="Baskerville"/>
        </w:rPr>
        <w:t>Learning Innovation Center (2017-Present)</w:t>
      </w:r>
      <w:bookmarkStart w:id="0" w:name="_GoBack"/>
      <w:bookmarkEnd w:id="0"/>
    </w:p>
    <w:p w14:paraId="7B089922" w14:textId="3AB689F8" w:rsidR="4B3205AC" w:rsidRDefault="4B3205AC" w:rsidP="4B3205AC">
      <w:pPr>
        <w:pStyle w:val="BodyText"/>
        <w:spacing w:after="0"/>
      </w:pPr>
    </w:p>
    <w:p w14:paraId="325FE412" w14:textId="09E79BC3" w:rsidR="00EA3469" w:rsidRDefault="4B3205AC" w:rsidP="008445B1">
      <w:pPr>
        <w:pStyle w:val="BodyText"/>
        <w:spacing w:after="0"/>
        <w:contextualSpacing/>
        <w:rPr>
          <w:rFonts w:ascii="Baskerville" w:hAnsi="Baskerville"/>
        </w:rPr>
      </w:pPr>
      <w:r w:rsidRPr="4B3205AC">
        <w:rPr>
          <w:rFonts w:ascii="Baskerville" w:eastAsia="Baskerville" w:hAnsi="Baskerville" w:cs="Baskerville"/>
        </w:rPr>
        <w:t>University of Kentucky, Lexington, Kentucky – Faculty Instructional Consultant, Center for the Enhancement of Learning and Teaching (2014-2015)</w:t>
      </w:r>
    </w:p>
    <w:p w14:paraId="23BD4D46" w14:textId="77777777" w:rsidR="00EA3469" w:rsidRDefault="00EA3469" w:rsidP="008445B1">
      <w:pPr>
        <w:pStyle w:val="BodyText"/>
        <w:spacing w:after="0"/>
        <w:contextualSpacing/>
        <w:rPr>
          <w:rFonts w:ascii="Baskerville" w:hAnsi="Baskerville"/>
        </w:rPr>
      </w:pPr>
    </w:p>
    <w:p w14:paraId="0568A22E" w14:textId="133D512D" w:rsidR="008445B1" w:rsidRPr="008445B1" w:rsidRDefault="008445B1" w:rsidP="008445B1">
      <w:pPr>
        <w:pStyle w:val="BodyText"/>
        <w:spacing w:after="0"/>
        <w:contextualSpacing/>
        <w:rPr>
          <w:rFonts w:ascii="Baskerville" w:hAnsi="Baskerville"/>
        </w:rPr>
      </w:pPr>
      <w:r w:rsidRPr="007851EC">
        <w:rPr>
          <w:rFonts w:ascii="Baskerville" w:hAnsi="Baskerville"/>
        </w:rPr>
        <w:t>Morehead State University</w:t>
      </w:r>
      <w:r w:rsidR="007851EC">
        <w:rPr>
          <w:rFonts w:ascii="Baskerville" w:hAnsi="Baskerville"/>
        </w:rPr>
        <w:t>, Morehead, Kentucky</w:t>
      </w:r>
      <w:r w:rsidRPr="008445B1">
        <w:rPr>
          <w:rFonts w:ascii="Baskerville" w:hAnsi="Baskerville"/>
        </w:rPr>
        <w:t xml:space="preserve"> – Full-Time Instructor</w:t>
      </w:r>
      <w:r>
        <w:rPr>
          <w:rFonts w:ascii="Baskerville" w:hAnsi="Baskerville"/>
        </w:rPr>
        <w:t>, Department of English</w:t>
      </w:r>
      <w:r w:rsidRPr="008445B1">
        <w:rPr>
          <w:rFonts w:ascii="Baskerville" w:hAnsi="Baskerville"/>
        </w:rPr>
        <w:t xml:space="preserve"> (2010-</w:t>
      </w:r>
      <w:r w:rsidR="00EA3469">
        <w:rPr>
          <w:rFonts w:ascii="Baskerville" w:hAnsi="Baskerville"/>
        </w:rPr>
        <w:t>2014</w:t>
      </w:r>
      <w:r w:rsidRPr="008445B1">
        <w:rPr>
          <w:rFonts w:ascii="Baskerville" w:hAnsi="Baskerville"/>
        </w:rPr>
        <w:t>)</w:t>
      </w:r>
    </w:p>
    <w:p w14:paraId="1A226288" w14:textId="77777777" w:rsidR="008445B1" w:rsidRPr="008445B1" w:rsidRDefault="008445B1" w:rsidP="008445B1">
      <w:pPr>
        <w:pStyle w:val="BodyText"/>
        <w:spacing w:after="0"/>
        <w:contextualSpacing/>
        <w:rPr>
          <w:rFonts w:ascii="Baskerville" w:hAnsi="Baskerville"/>
        </w:rPr>
      </w:pPr>
    </w:p>
    <w:p w14:paraId="342AA824" w14:textId="77777777" w:rsidR="008445B1" w:rsidRPr="008445B1" w:rsidRDefault="008445B1" w:rsidP="00D062DD">
      <w:pPr>
        <w:pStyle w:val="BodyText"/>
        <w:spacing w:after="0"/>
        <w:contextualSpacing/>
        <w:outlineLvl w:val="0"/>
        <w:rPr>
          <w:rFonts w:ascii="Baskerville" w:hAnsi="Baskerville"/>
        </w:rPr>
      </w:pPr>
      <w:r w:rsidRPr="007851EC">
        <w:rPr>
          <w:rFonts w:ascii="Baskerville" w:hAnsi="Baskerville"/>
        </w:rPr>
        <w:t>University of Kentucky</w:t>
      </w:r>
      <w:r w:rsidR="007851EC">
        <w:rPr>
          <w:rFonts w:ascii="Baskerville" w:hAnsi="Baskerville"/>
        </w:rPr>
        <w:t>, Lexington, Kentucky</w:t>
      </w:r>
      <w:r w:rsidRPr="008445B1">
        <w:rPr>
          <w:rFonts w:ascii="Baskerville" w:hAnsi="Baskerville"/>
        </w:rPr>
        <w:t xml:space="preserve"> – Adjunct</w:t>
      </w:r>
      <w:r>
        <w:rPr>
          <w:rFonts w:ascii="Baskerville" w:hAnsi="Baskerville"/>
        </w:rPr>
        <w:t>, Department of English</w:t>
      </w:r>
      <w:r w:rsidRPr="008445B1">
        <w:rPr>
          <w:rFonts w:ascii="Baskerville" w:hAnsi="Baskerville"/>
        </w:rPr>
        <w:t xml:space="preserve"> (2009)</w:t>
      </w:r>
    </w:p>
    <w:p w14:paraId="63813169" w14:textId="77777777" w:rsidR="008445B1" w:rsidRPr="008445B1" w:rsidRDefault="008445B1" w:rsidP="008445B1">
      <w:pPr>
        <w:pStyle w:val="BodyText"/>
        <w:spacing w:after="0"/>
        <w:contextualSpacing/>
        <w:rPr>
          <w:rFonts w:ascii="Baskerville" w:hAnsi="Baskerville"/>
        </w:rPr>
      </w:pPr>
    </w:p>
    <w:p w14:paraId="6E517C28" w14:textId="77777777" w:rsidR="008445B1" w:rsidRPr="008445B1" w:rsidRDefault="008445B1" w:rsidP="008445B1">
      <w:pPr>
        <w:pStyle w:val="BodyText"/>
        <w:spacing w:after="0"/>
        <w:contextualSpacing/>
        <w:rPr>
          <w:rFonts w:ascii="Baskerville" w:hAnsi="Baskerville"/>
        </w:rPr>
      </w:pPr>
      <w:r w:rsidRPr="007851EC">
        <w:rPr>
          <w:rFonts w:ascii="Baskerville" w:hAnsi="Baskerville"/>
        </w:rPr>
        <w:t>Florida A&amp;M University</w:t>
      </w:r>
      <w:r w:rsidR="007851EC">
        <w:rPr>
          <w:rFonts w:ascii="Baskerville" w:hAnsi="Baskerville"/>
        </w:rPr>
        <w:t xml:space="preserve">, Tallahassee, Florida </w:t>
      </w:r>
      <w:r w:rsidRPr="008445B1">
        <w:rPr>
          <w:rFonts w:ascii="Baskerville" w:hAnsi="Baskerville"/>
        </w:rPr>
        <w:t>– Assistant Professor</w:t>
      </w:r>
      <w:r>
        <w:rPr>
          <w:rFonts w:ascii="Baskerville" w:hAnsi="Baskerville"/>
        </w:rPr>
        <w:t>, Department of English</w:t>
      </w:r>
      <w:r w:rsidRPr="008445B1">
        <w:rPr>
          <w:rFonts w:ascii="Baskerville" w:hAnsi="Baskerville"/>
        </w:rPr>
        <w:t xml:space="preserve"> (2008-2009)</w:t>
      </w:r>
    </w:p>
    <w:p w14:paraId="471503C4" w14:textId="77777777" w:rsidR="008445B1" w:rsidRPr="008445B1" w:rsidRDefault="008445B1" w:rsidP="008445B1">
      <w:pPr>
        <w:pStyle w:val="BodyText"/>
        <w:spacing w:after="0"/>
        <w:contextualSpacing/>
        <w:rPr>
          <w:rFonts w:ascii="Baskerville" w:hAnsi="Baskerville"/>
        </w:rPr>
      </w:pPr>
    </w:p>
    <w:p w14:paraId="0C3E4C26" w14:textId="77777777" w:rsidR="008445B1" w:rsidRPr="008445B1" w:rsidRDefault="008445B1" w:rsidP="008445B1">
      <w:pPr>
        <w:pStyle w:val="BodyText"/>
        <w:spacing w:after="0"/>
        <w:contextualSpacing/>
        <w:rPr>
          <w:rFonts w:ascii="Baskerville" w:hAnsi="Baskerville"/>
        </w:rPr>
      </w:pPr>
      <w:r w:rsidRPr="007851EC">
        <w:rPr>
          <w:rFonts w:ascii="Baskerville" w:hAnsi="Baskerville"/>
        </w:rPr>
        <w:t>California State University, San Bernardino</w:t>
      </w:r>
      <w:r w:rsidRPr="008445B1">
        <w:rPr>
          <w:rFonts w:ascii="Baskerville" w:hAnsi="Baskerville"/>
        </w:rPr>
        <w:t xml:space="preserve"> – Instructor</w:t>
      </w:r>
      <w:r>
        <w:rPr>
          <w:rFonts w:ascii="Baskerville" w:hAnsi="Baskerville"/>
        </w:rPr>
        <w:t>, Department of English</w:t>
      </w:r>
      <w:r w:rsidRPr="008445B1">
        <w:rPr>
          <w:rFonts w:ascii="Baskerville" w:hAnsi="Baskerville"/>
        </w:rPr>
        <w:t xml:space="preserve"> (2006-2008)</w:t>
      </w:r>
    </w:p>
    <w:p w14:paraId="4CFC0E64" w14:textId="77777777" w:rsidR="008445B1" w:rsidRPr="008445B1" w:rsidRDefault="008445B1" w:rsidP="008445B1">
      <w:pPr>
        <w:pStyle w:val="BodyText"/>
        <w:spacing w:after="0"/>
        <w:contextualSpacing/>
        <w:rPr>
          <w:rFonts w:ascii="Baskerville" w:hAnsi="Baskerville"/>
        </w:rPr>
      </w:pPr>
    </w:p>
    <w:p w14:paraId="7CC10231" w14:textId="77777777" w:rsidR="008445B1" w:rsidRPr="008445B1" w:rsidRDefault="008445B1" w:rsidP="008445B1">
      <w:pPr>
        <w:pStyle w:val="BodyText"/>
        <w:spacing w:after="0"/>
        <w:contextualSpacing/>
        <w:rPr>
          <w:rFonts w:ascii="Baskerville" w:hAnsi="Baskerville"/>
        </w:rPr>
      </w:pPr>
      <w:r w:rsidRPr="007851EC">
        <w:rPr>
          <w:rFonts w:ascii="Baskerville" w:hAnsi="Baskerville"/>
        </w:rPr>
        <w:t>University of Alberta</w:t>
      </w:r>
      <w:r w:rsidR="007851EC">
        <w:rPr>
          <w:rFonts w:ascii="Baskerville" w:hAnsi="Baskerville"/>
        </w:rPr>
        <w:t xml:space="preserve">, Edmonton, Alberta, Canada </w:t>
      </w:r>
      <w:r w:rsidRPr="008445B1">
        <w:rPr>
          <w:rFonts w:ascii="Baskerville" w:hAnsi="Baskerville"/>
        </w:rPr>
        <w:t>– Primary Instructor</w:t>
      </w:r>
      <w:r>
        <w:rPr>
          <w:rFonts w:ascii="Baskerville" w:hAnsi="Baskerville"/>
        </w:rPr>
        <w:t>, Comparative Literature</w:t>
      </w:r>
      <w:r w:rsidRPr="008445B1">
        <w:rPr>
          <w:rFonts w:ascii="Baskerville" w:hAnsi="Baskerville"/>
        </w:rPr>
        <w:t xml:space="preserve"> (2001-2005)</w:t>
      </w:r>
    </w:p>
    <w:p w14:paraId="137E1946" w14:textId="77777777" w:rsidR="008445B1" w:rsidRPr="008445B1" w:rsidRDefault="008445B1" w:rsidP="008445B1">
      <w:pPr>
        <w:pStyle w:val="BodyText"/>
        <w:spacing w:after="0"/>
        <w:contextualSpacing/>
        <w:rPr>
          <w:rFonts w:ascii="Baskerville" w:hAnsi="Baskerville"/>
        </w:rPr>
      </w:pPr>
    </w:p>
    <w:p w14:paraId="6ABB95B9" w14:textId="49A0DEBC" w:rsidR="00D61965" w:rsidRDefault="008445B1" w:rsidP="00D062DD">
      <w:pPr>
        <w:pStyle w:val="BodyText"/>
        <w:spacing w:after="0"/>
        <w:contextualSpacing/>
        <w:outlineLvl w:val="0"/>
        <w:rPr>
          <w:rFonts w:ascii="Baskerville" w:hAnsi="Baskerville"/>
        </w:rPr>
      </w:pPr>
      <w:r w:rsidRPr="007851EC">
        <w:rPr>
          <w:rFonts w:ascii="Baskerville" w:hAnsi="Baskerville"/>
        </w:rPr>
        <w:t>Champlain College</w:t>
      </w:r>
      <w:r w:rsidR="007851EC">
        <w:rPr>
          <w:rFonts w:ascii="Baskerville" w:hAnsi="Baskerville"/>
        </w:rPr>
        <w:t>, Lennoxville, Quebec, Canada</w:t>
      </w:r>
      <w:r w:rsidRPr="008445B1">
        <w:rPr>
          <w:rFonts w:ascii="Baskerville" w:hAnsi="Baskerville"/>
        </w:rPr>
        <w:t xml:space="preserve"> – </w:t>
      </w:r>
      <w:r>
        <w:rPr>
          <w:rFonts w:ascii="Baskerville" w:hAnsi="Baskerville"/>
        </w:rPr>
        <w:t xml:space="preserve">ESL </w:t>
      </w:r>
      <w:r w:rsidRPr="008445B1">
        <w:rPr>
          <w:rFonts w:ascii="Baskerville" w:hAnsi="Baskerville"/>
        </w:rPr>
        <w:t>Teacher (2000-2002)</w:t>
      </w:r>
    </w:p>
    <w:p w14:paraId="58E039B0" w14:textId="77777777" w:rsidR="00C83C37" w:rsidRDefault="00C83C37" w:rsidP="00157315">
      <w:pPr>
        <w:pStyle w:val="BodyText"/>
        <w:pBdr>
          <w:bottom w:val="single" w:sz="12" w:space="1" w:color="auto"/>
        </w:pBdr>
        <w:spacing w:after="0"/>
        <w:contextualSpacing/>
        <w:rPr>
          <w:rFonts w:ascii="Baskerville" w:hAnsi="Baskerville"/>
          <w:b/>
          <w:smallCaps/>
        </w:rPr>
      </w:pPr>
    </w:p>
    <w:p w14:paraId="2D11F06D" w14:textId="77777777" w:rsidR="00C83C37" w:rsidRDefault="00C83C37" w:rsidP="00157315">
      <w:pPr>
        <w:pStyle w:val="BodyText"/>
        <w:pBdr>
          <w:bottom w:val="single" w:sz="12" w:space="1" w:color="auto"/>
        </w:pBdr>
        <w:spacing w:after="0"/>
        <w:contextualSpacing/>
        <w:rPr>
          <w:rFonts w:ascii="Baskerville" w:hAnsi="Baskerville"/>
          <w:b/>
          <w:smallCaps/>
        </w:rPr>
      </w:pPr>
    </w:p>
    <w:p w14:paraId="1D2A5D5D" w14:textId="77777777" w:rsidR="00157315" w:rsidRPr="008445B1" w:rsidRDefault="00157315" w:rsidP="00D062DD">
      <w:pPr>
        <w:pStyle w:val="BodyText"/>
        <w:pBdr>
          <w:bottom w:val="single" w:sz="12" w:space="1" w:color="auto"/>
        </w:pBdr>
        <w:spacing w:after="0"/>
        <w:contextualSpacing/>
        <w:outlineLvl w:val="0"/>
        <w:rPr>
          <w:rFonts w:ascii="Baskerville" w:hAnsi="Baskerville"/>
          <w:b/>
          <w:smallCaps/>
        </w:rPr>
      </w:pPr>
      <w:r w:rsidRPr="4B3205AC">
        <w:rPr>
          <w:rFonts w:ascii="Baskerville" w:eastAsia="Baskerville" w:hAnsi="Baskerville" w:cs="Baskerville"/>
          <w:b/>
          <w:bCs/>
          <w:smallCaps/>
        </w:rPr>
        <w:t>Teaching and Workshops</w:t>
      </w:r>
    </w:p>
    <w:p w14:paraId="0181A3E7" w14:textId="2B1A9FFC" w:rsidR="4B3205AC" w:rsidRDefault="4B3205AC" w:rsidP="4B3205AC">
      <w:pPr>
        <w:pStyle w:val="BodyText"/>
        <w:spacing w:after="0"/>
      </w:pPr>
    </w:p>
    <w:p w14:paraId="64975310" w14:textId="22B07157" w:rsidR="4B3205AC" w:rsidRDefault="4B3205AC" w:rsidP="4B3205AC">
      <w:pPr>
        <w:pStyle w:val="BodyText"/>
        <w:spacing w:after="0"/>
      </w:pPr>
      <w:r w:rsidRPr="4B3205AC">
        <w:rPr>
          <w:rFonts w:ascii="Baskerville" w:eastAsia="Baskerville" w:hAnsi="Baskerville" w:cs="Baskerville"/>
        </w:rPr>
        <w:t>University of Mary Washington - Adjunct Instructor (2015-Present)</w:t>
      </w:r>
    </w:p>
    <w:p w14:paraId="4A9D0542" w14:textId="0F9E2B2D" w:rsidR="4B3205AC" w:rsidRDefault="4B3205AC" w:rsidP="4B3205AC">
      <w:pPr>
        <w:pStyle w:val="BodyText"/>
        <w:spacing w:after="0"/>
        <w:rPr>
          <w:rFonts w:ascii="Baskerville" w:eastAsia="Baskerville" w:hAnsi="Baskerville" w:cs="Baskerville"/>
        </w:rPr>
      </w:pPr>
      <w:r w:rsidRPr="4B3205AC">
        <w:rPr>
          <w:rFonts w:ascii="Baskerville" w:eastAsia="Baskerville" w:hAnsi="Baskerville" w:cs="Baskerville"/>
        </w:rPr>
        <w:t>DGST 101: Introduction to Digital Studies</w:t>
      </w:r>
      <w:r w:rsidR="00094BA8">
        <w:rPr>
          <w:rFonts w:ascii="Baskerville" w:eastAsia="Baskerville" w:hAnsi="Baskerville" w:cs="Baskerville"/>
        </w:rPr>
        <w:t xml:space="preserve"> – face-to-face and online (dgst101.net)</w:t>
      </w:r>
    </w:p>
    <w:p w14:paraId="2966AF44" w14:textId="635E929A" w:rsidR="006401AA" w:rsidRDefault="006401AA" w:rsidP="00D062DD">
      <w:pPr>
        <w:pStyle w:val="BodyText"/>
        <w:spacing w:after="0"/>
        <w:outlineLvl w:val="0"/>
        <w:rPr>
          <w:rFonts w:ascii="Baskerville" w:eastAsia="Baskerville" w:hAnsi="Baskerville" w:cs="Baskerville"/>
        </w:rPr>
      </w:pPr>
      <w:r>
        <w:rPr>
          <w:rFonts w:ascii="Baskerville" w:eastAsia="Baskerville" w:hAnsi="Baskerville" w:cs="Baskerville"/>
        </w:rPr>
        <w:t>DGST 395: Advanced Digital Studies</w:t>
      </w:r>
    </w:p>
    <w:p w14:paraId="3E2B020D" w14:textId="2B72C445" w:rsidR="006401AA" w:rsidRDefault="006401AA" w:rsidP="4B3205AC">
      <w:pPr>
        <w:pStyle w:val="BodyText"/>
        <w:spacing w:after="0"/>
        <w:rPr>
          <w:rFonts w:ascii="Baskerville" w:eastAsia="Baskerville" w:hAnsi="Baskerville" w:cs="Baskerville"/>
          <w:i/>
        </w:rPr>
      </w:pPr>
      <w:r>
        <w:rPr>
          <w:rFonts w:ascii="Baskerville" w:eastAsia="Baskerville" w:hAnsi="Baskerville" w:cs="Baskerville"/>
          <w:i/>
        </w:rPr>
        <w:t>Design Sprints: Annotation Sprint, Magical Thinking and Pedagogy, Rethinking Assessment.</w:t>
      </w:r>
    </w:p>
    <w:p w14:paraId="1E174250" w14:textId="7D57AE5B" w:rsidR="002C6BED" w:rsidRDefault="002C6BED" w:rsidP="4B3205AC">
      <w:pPr>
        <w:pStyle w:val="BodyText"/>
        <w:spacing w:after="0"/>
        <w:rPr>
          <w:rFonts w:ascii="Baskerville" w:eastAsia="Baskerville" w:hAnsi="Baskerville" w:cs="Baskerville"/>
          <w:i/>
        </w:rPr>
      </w:pPr>
      <w:r>
        <w:rPr>
          <w:rFonts w:ascii="Baskerville" w:eastAsia="Baskerville" w:hAnsi="Baskerville" w:cs="Baskerville"/>
          <w:i/>
        </w:rPr>
        <w:t>Chair, Digital Fluency Working Group.</w:t>
      </w:r>
    </w:p>
    <w:p w14:paraId="19279C94" w14:textId="6DE73753" w:rsidR="003C6774" w:rsidRPr="006401AA" w:rsidRDefault="003C6774" w:rsidP="4B3205AC">
      <w:pPr>
        <w:pStyle w:val="BodyText"/>
        <w:spacing w:after="0"/>
        <w:rPr>
          <w:i/>
        </w:rPr>
      </w:pPr>
      <w:r>
        <w:rPr>
          <w:rFonts w:ascii="Baskerville" w:eastAsia="Baskerville" w:hAnsi="Baskerville" w:cs="Baskerville"/>
          <w:i/>
        </w:rPr>
        <w:t>Creator and Coordinator, Student Digital Project Beta-Testers</w:t>
      </w:r>
    </w:p>
    <w:p w14:paraId="125528D2" w14:textId="35CA9C41" w:rsidR="4B3205AC" w:rsidRDefault="4B3205AC" w:rsidP="4B3205AC">
      <w:pPr>
        <w:pStyle w:val="BodyText"/>
        <w:spacing w:after="0"/>
      </w:pPr>
    </w:p>
    <w:p w14:paraId="7D4C6849" w14:textId="4767D465" w:rsidR="00157315" w:rsidRDefault="4B3205AC" w:rsidP="00157315">
      <w:pPr>
        <w:pStyle w:val="BodyText"/>
        <w:spacing w:after="0"/>
        <w:contextualSpacing/>
        <w:rPr>
          <w:rFonts w:ascii="Baskerville" w:hAnsi="Baskerville"/>
        </w:rPr>
      </w:pPr>
      <w:r w:rsidRPr="4B3205AC">
        <w:rPr>
          <w:rFonts w:ascii="Baskerville" w:eastAsia="Baskerville" w:hAnsi="Baskerville" w:cs="Baskerville"/>
        </w:rPr>
        <w:t>University of Kentucky – Part-Time Instructor (2014-2015)</w:t>
      </w:r>
    </w:p>
    <w:p w14:paraId="09CC73C2" w14:textId="03819559" w:rsidR="006529E0" w:rsidRDefault="006529E0" w:rsidP="00157315">
      <w:pPr>
        <w:pStyle w:val="BodyText"/>
        <w:spacing w:after="0"/>
        <w:contextualSpacing/>
        <w:rPr>
          <w:rFonts w:ascii="Baskerville" w:hAnsi="Baskerville"/>
        </w:rPr>
      </w:pPr>
      <w:r>
        <w:rPr>
          <w:rFonts w:ascii="Baskerville" w:hAnsi="Baskerville"/>
        </w:rPr>
        <w:t>ENG 230: Introduction to Literature</w:t>
      </w:r>
    </w:p>
    <w:p w14:paraId="7749BEDD" w14:textId="77777777" w:rsidR="00157315" w:rsidRDefault="00157315" w:rsidP="00157315">
      <w:pPr>
        <w:pStyle w:val="BodyText"/>
        <w:spacing w:after="0"/>
        <w:contextualSpacing/>
        <w:rPr>
          <w:rFonts w:ascii="Baskerville" w:hAnsi="Baskerville"/>
        </w:rPr>
      </w:pPr>
      <w:r>
        <w:rPr>
          <w:rFonts w:ascii="Baskerville" w:hAnsi="Baskerville"/>
        </w:rPr>
        <w:t>GS 610: College Teaching</w:t>
      </w:r>
    </w:p>
    <w:p w14:paraId="632C1859" w14:textId="6C56C6E7" w:rsidR="00157315" w:rsidRDefault="00157315" w:rsidP="00157315">
      <w:pPr>
        <w:pStyle w:val="BodyText"/>
        <w:spacing w:after="0"/>
        <w:contextualSpacing/>
        <w:rPr>
          <w:rFonts w:ascii="Baskerville" w:hAnsi="Baskerville"/>
        </w:rPr>
      </w:pPr>
      <w:r>
        <w:rPr>
          <w:rFonts w:ascii="Baskerville" w:hAnsi="Baskerville"/>
        </w:rPr>
        <w:t>GS</w:t>
      </w:r>
      <w:r w:rsidR="005C6CF9">
        <w:rPr>
          <w:rFonts w:ascii="Baskerville" w:hAnsi="Baskerville"/>
        </w:rPr>
        <w:t xml:space="preserve"> </w:t>
      </w:r>
      <w:r>
        <w:rPr>
          <w:rFonts w:ascii="Baskerville" w:hAnsi="Baskerville"/>
        </w:rPr>
        <w:t>630: Instructional Technology</w:t>
      </w:r>
    </w:p>
    <w:p w14:paraId="2DAEF61C" w14:textId="6993B7EA" w:rsidR="00157315" w:rsidRPr="00157315" w:rsidRDefault="00157315" w:rsidP="00157315">
      <w:pPr>
        <w:pStyle w:val="BodyText"/>
        <w:spacing w:after="0"/>
        <w:contextualSpacing/>
        <w:rPr>
          <w:rFonts w:ascii="Baskerville" w:hAnsi="Baskerville"/>
          <w:i/>
        </w:rPr>
      </w:pPr>
      <w:r>
        <w:rPr>
          <w:rFonts w:ascii="Baskerville" w:hAnsi="Baskerville"/>
          <w:i/>
        </w:rPr>
        <w:t>Workshops: Introduction to Digital Pedagogy, Facilitating Online Discussions, Peer-Driven Learning, Project-Based Learning, Digital Tools for Collaboration, Alt-Ac Career Paths</w:t>
      </w:r>
      <w:r w:rsidR="004347D2">
        <w:rPr>
          <w:rFonts w:ascii="Baskerville" w:hAnsi="Baskerville"/>
          <w:i/>
        </w:rPr>
        <w:t>, Managing your Online Presence, Game-Based Learning, Maker Pedagogy</w:t>
      </w:r>
      <w:r w:rsidR="003C4D61">
        <w:rPr>
          <w:rFonts w:ascii="Baskerville" w:hAnsi="Baskerville"/>
          <w:i/>
        </w:rPr>
        <w:t>.</w:t>
      </w:r>
    </w:p>
    <w:p w14:paraId="2C24599A" w14:textId="77777777" w:rsidR="00157315" w:rsidRDefault="00157315" w:rsidP="00157315">
      <w:pPr>
        <w:pStyle w:val="BodyText"/>
        <w:spacing w:after="0"/>
        <w:contextualSpacing/>
        <w:rPr>
          <w:rFonts w:ascii="Baskerville" w:hAnsi="Baskerville"/>
        </w:rPr>
      </w:pPr>
    </w:p>
    <w:p w14:paraId="098E4316" w14:textId="77777777" w:rsidR="00157315" w:rsidRPr="008445B1" w:rsidRDefault="00157315" w:rsidP="00157315">
      <w:pPr>
        <w:pStyle w:val="BodyText"/>
        <w:spacing w:after="0"/>
        <w:contextualSpacing/>
        <w:rPr>
          <w:rFonts w:ascii="Baskerville" w:hAnsi="Baskerville"/>
        </w:rPr>
      </w:pPr>
      <w:r w:rsidRPr="00032B0C">
        <w:rPr>
          <w:rFonts w:ascii="Baskerville" w:hAnsi="Baskerville"/>
        </w:rPr>
        <w:t>Morehead State University</w:t>
      </w:r>
      <w:r w:rsidRPr="008445B1">
        <w:rPr>
          <w:rFonts w:ascii="Baskerville" w:hAnsi="Baskerville"/>
        </w:rPr>
        <w:t xml:space="preserve"> – Full-Time Instructor (2010-</w:t>
      </w:r>
      <w:r>
        <w:rPr>
          <w:rFonts w:ascii="Baskerville" w:hAnsi="Baskerville"/>
        </w:rPr>
        <w:t>2014</w:t>
      </w:r>
      <w:r w:rsidRPr="008445B1">
        <w:rPr>
          <w:rFonts w:ascii="Baskerville" w:hAnsi="Baskerville"/>
        </w:rPr>
        <w:t>)</w:t>
      </w:r>
    </w:p>
    <w:p w14:paraId="31B06A2D" w14:textId="77777777" w:rsidR="00157315" w:rsidRPr="008445B1" w:rsidRDefault="00157315" w:rsidP="00157315">
      <w:pPr>
        <w:pStyle w:val="BodyText"/>
        <w:spacing w:after="0"/>
        <w:contextualSpacing/>
        <w:rPr>
          <w:rFonts w:ascii="Baskerville" w:hAnsi="Baskerville"/>
        </w:rPr>
      </w:pPr>
      <w:r w:rsidRPr="008445B1">
        <w:rPr>
          <w:rFonts w:ascii="Baskerville" w:hAnsi="Baskerville"/>
        </w:rPr>
        <w:t>ENG 099: Basic Writing (5 sections)</w:t>
      </w:r>
    </w:p>
    <w:p w14:paraId="57E60940" w14:textId="77777777" w:rsidR="00157315" w:rsidRPr="008445B1" w:rsidRDefault="00157315" w:rsidP="00157315">
      <w:pPr>
        <w:pStyle w:val="BodyText"/>
        <w:spacing w:after="0"/>
        <w:contextualSpacing/>
        <w:rPr>
          <w:rFonts w:ascii="Baskerville" w:hAnsi="Baskerville"/>
        </w:rPr>
      </w:pPr>
      <w:r w:rsidRPr="008445B1">
        <w:rPr>
          <w:rFonts w:ascii="Baskerville" w:hAnsi="Baskerville"/>
        </w:rPr>
        <w:t>ENG 100: Writing I</w:t>
      </w:r>
      <w:r>
        <w:rPr>
          <w:rFonts w:ascii="Baskerville" w:hAnsi="Baskerville"/>
        </w:rPr>
        <w:t xml:space="preserve"> (9</w:t>
      </w:r>
      <w:r w:rsidRPr="008445B1">
        <w:rPr>
          <w:rFonts w:ascii="Baskerville" w:hAnsi="Baskerville"/>
        </w:rPr>
        <w:t xml:space="preserve"> sections)</w:t>
      </w:r>
    </w:p>
    <w:p w14:paraId="2EFDD257" w14:textId="77777777" w:rsidR="00157315" w:rsidRDefault="00157315" w:rsidP="00157315">
      <w:pPr>
        <w:pStyle w:val="BodyText"/>
        <w:spacing w:after="0"/>
        <w:contextualSpacing/>
        <w:rPr>
          <w:rFonts w:ascii="Baskerville" w:hAnsi="Baskerville"/>
        </w:rPr>
      </w:pPr>
      <w:r w:rsidRPr="008445B1">
        <w:rPr>
          <w:rFonts w:ascii="Baskerville" w:hAnsi="Baskerville"/>
        </w:rPr>
        <w:t>ENG 200: Writing II</w:t>
      </w:r>
      <w:r>
        <w:rPr>
          <w:rFonts w:ascii="Baskerville" w:hAnsi="Baskerville"/>
        </w:rPr>
        <w:t xml:space="preserve"> (12</w:t>
      </w:r>
      <w:r w:rsidRPr="008445B1">
        <w:rPr>
          <w:rFonts w:ascii="Baskerville" w:hAnsi="Baskerville"/>
        </w:rPr>
        <w:t xml:space="preserve"> sections)</w:t>
      </w:r>
    </w:p>
    <w:p w14:paraId="48C8743E" w14:textId="4D205B18" w:rsidR="009D222D" w:rsidRDefault="009D222D" w:rsidP="00157315">
      <w:pPr>
        <w:pStyle w:val="BodyText"/>
        <w:spacing w:after="0"/>
        <w:contextualSpacing/>
        <w:rPr>
          <w:rFonts w:ascii="Baskerville" w:hAnsi="Baskerville"/>
        </w:rPr>
      </w:pPr>
      <w:r>
        <w:rPr>
          <w:rFonts w:ascii="Baskerville" w:hAnsi="Baskerville"/>
        </w:rPr>
        <w:t>ENG 211: Intro to World Literature (1 section)</w:t>
      </w:r>
    </w:p>
    <w:p w14:paraId="5A7B1145" w14:textId="77777777" w:rsidR="00157315" w:rsidRDefault="00157315" w:rsidP="00157315">
      <w:pPr>
        <w:pStyle w:val="BodyText"/>
        <w:spacing w:after="0"/>
        <w:contextualSpacing/>
        <w:rPr>
          <w:rFonts w:ascii="Baskerville" w:hAnsi="Baskerville"/>
        </w:rPr>
      </w:pPr>
      <w:r>
        <w:rPr>
          <w:rFonts w:ascii="Baskerville" w:hAnsi="Baskerville"/>
        </w:rPr>
        <w:t>FRE 101: Intro to French (1 section)</w:t>
      </w:r>
    </w:p>
    <w:p w14:paraId="3E5270B6" w14:textId="77777777" w:rsidR="00157315" w:rsidRDefault="00157315" w:rsidP="00157315">
      <w:pPr>
        <w:pStyle w:val="BodyText"/>
        <w:spacing w:after="0"/>
        <w:contextualSpacing/>
        <w:rPr>
          <w:rFonts w:ascii="Baskerville" w:hAnsi="Baskerville"/>
        </w:rPr>
      </w:pPr>
      <w:r>
        <w:rPr>
          <w:rFonts w:ascii="Baskerville" w:hAnsi="Baskerville"/>
          <w:i/>
        </w:rPr>
        <w:t>Workshops: Peer-Driven Learning, Games in the Writing Classroom, Introduction to Prezi</w:t>
      </w:r>
      <w:r>
        <w:rPr>
          <w:rFonts w:ascii="Baskerville" w:hAnsi="Baskerville"/>
        </w:rPr>
        <w:t>.</w:t>
      </w:r>
    </w:p>
    <w:p w14:paraId="7BBADE7D" w14:textId="77777777" w:rsidR="00157315" w:rsidRDefault="00157315" w:rsidP="00157315">
      <w:pPr>
        <w:pStyle w:val="BodyText"/>
        <w:spacing w:after="0"/>
        <w:contextualSpacing/>
        <w:rPr>
          <w:rFonts w:ascii="Baskerville" w:hAnsi="Baskerville"/>
        </w:rPr>
      </w:pPr>
    </w:p>
    <w:p w14:paraId="4AF66296" w14:textId="77777777" w:rsidR="00157315" w:rsidRDefault="00157315" w:rsidP="00157315">
      <w:pPr>
        <w:pStyle w:val="BodyText"/>
        <w:spacing w:after="0"/>
        <w:contextualSpacing/>
        <w:rPr>
          <w:rFonts w:ascii="Baskerville" w:hAnsi="Baskerville"/>
        </w:rPr>
      </w:pPr>
      <w:r>
        <w:rPr>
          <w:rFonts w:ascii="Baskerville" w:hAnsi="Baskerville"/>
        </w:rPr>
        <w:t>Academic Coaching and Writing – Consultant (2012-Present)</w:t>
      </w:r>
    </w:p>
    <w:p w14:paraId="6930F406" w14:textId="77777777" w:rsidR="00157315" w:rsidRPr="00157315" w:rsidRDefault="00157315" w:rsidP="00157315">
      <w:pPr>
        <w:pStyle w:val="BodyText"/>
        <w:spacing w:after="0"/>
        <w:contextualSpacing/>
        <w:rPr>
          <w:rFonts w:ascii="Baskerville" w:hAnsi="Baskerville"/>
        </w:rPr>
      </w:pPr>
      <w:r>
        <w:rPr>
          <w:rFonts w:ascii="Baskerville" w:hAnsi="Baskerville"/>
          <w:i/>
        </w:rPr>
        <w:t>Workshops: Managing your Online Personae, Getting Started with Twitter, An Introduction to Academic Blogging</w:t>
      </w:r>
      <w:r>
        <w:rPr>
          <w:rFonts w:ascii="Baskerville" w:hAnsi="Baskerville"/>
        </w:rPr>
        <w:t>.</w:t>
      </w:r>
    </w:p>
    <w:p w14:paraId="160E7ABA" w14:textId="77777777" w:rsidR="00157315" w:rsidRPr="008445B1" w:rsidRDefault="00157315" w:rsidP="00157315">
      <w:pPr>
        <w:pStyle w:val="BodyText"/>
        <w:spacing w:after="0"/>
        <w:contextualSpacing/>
        <w:rPr>
          <w:rFonts w:ascii="Baskerville" w:hAnsi="Baskerville"/>
        </w:rPr>
      </w:pPr>
    </w:p>
    <w:p w14:paraId="4486DE4D" w14:textId="77777777" w:rsidR="00157315" w:rsidRPr="008445B1" w:rsidRDefault="00157315" w:rsidP="00157315">
      <w:pPr>
        <w:pStyle w:val="BodyText"/>
        <w:spacing w:after="0"/>
        <w:contextualSpacing/>
        <w:rPr>
          <w:rFonts w:ascii="Baskerville" w:hAnsi="Baskerville"/>
        </w:rPr>
      </w:pPr>
      <w:r w:rsidRPr="00032B0C">
        <w:rPr>
          <w:rFonts w:ascii="Baskerville" w:hAnsi="Baskerville"/>
        </w:rPr>
        <w:t>University of Kentucky</w:t>
      </w:r>
      <w:r w:rsidRPr="008445B1">
        <w:rPr>
          <w:rFonts w:ascii="Baskerville" w:hAnsi="Baskerville"/>
        </w:rPr>
        <w:t xml:space="preserve"> – Adjunct (2009)</w:t>
      </w:r>
    </w:p>
    <w:p w14:paraId="050B1AAD" w14:textId="77777777" w:rsidR="00157315" w:rsidRPr="008445B1" w:rsidRDefault="00157315" w:rsidP="00157315">
      <w:pPr>
        <w:pStyle w:val="BodyText"/>
        <w:spacing w:after="0"/>
        <w:contextualSpacing/>
        <w:rPr>
          <w:rFonts w:ascii="Baskerville" w:hAnsi="Baskerville"/>
        </w:rPr>
      </w:pPr>
      <w:r w:rsidRPr="008445B1">
        <w:rPr>
          <w:rFonts w:ascii="Baskerville" w:hAnsi="Baskerville"/>
        </w:rPr>
        <w:t>ENG 230: Introduction to Literature (1 section)</w:t>
      </w:r>
    </w:p>
    <w:p w14:paraId="160B0524" w14:textId="77777777" w:rsidR="00157315" w:rsidRPr="008445B1" w:rsidRDefault="00157315" w:rsidP="00157315">
      <w:pPr>
        <w:pStyle w:val="BodyText"/>
        <w:spacing w:after="0"/>
        <w:contextualSpacing/>
        <w:rPr>
          <w:rFonts w:ascii="Baskerville" w:hAnsi="Baskerville"/>
        </w:rPr>
      </w:pPr>
    </w:p>
    <w:p w14:paraId="3FD0E296" w14:textId="77777777" w:rsidR="00157315" w:rsidRPr="008445B1" w:rsidRDefault="00157315" w:rsidP="00157315">
      <w:pPr>
        <w:pStyle w:val="BodyText"/>
        <w:spacing w:after="0"/>
        <w:contextualSpacing/>
        <w:rPr>
          <w:rFonts w:ascii="Baskerville" w:hAnsi="Baskerville"/>
        </w:rPr>
      </w:pPr>
      <w:r w:rsidRPr="00032B0C">
        <w:rPr>
          <w:rFonts w:ascii="Baskerville" w:hAnsi="Baskerville"/>
        </w:rPr>
        <w:t>Florida A&amp;M University</w:t>
      </w:r>
      <w:r w:rsidRPr="008445B1">
        <w:rPr>
          <w:rFonts w:ascii="Baskerville" w:hAnsi="Baskerville"/>
        </w:rPr>
        <w:t xml:space="preserve"> – Assistant Professor (2008-2009)</w:t>
      </w:r>
    </w:p>
    <w:p w14:paraId="4B916A49" w14:textId="77777777" w:rsidR="00157315" w:rsidRPr="008445B1" w:rsidRDefault="00157315" w:rsidP="00157315">
      <w:pPr>
        <w:pStyle w:val="BodyText"/>
        <w:spacing w:after="0"/>
        <w:contextualSpacing/>
        <w:rPr>
          <w:rFonts w:ascii="Baskerville" w:hAnsi="Baskerville"/>
        </w:rPr>
      </w:pPr>
      <w:r w:rsidRPr="008445B1">
        <w:rPr>
          <w:rFonts w:ascii="Baskerville" w:hAnsi="Baskerville"/>
        </w:rPr>
        <w:t>ENC 1101: Freshman Communication Skills I – Writing (10 sections)</w:t>
      </w:r>
    </w:p>
    <w:p w14:paraId="24A74B89" w14:textId="77777777" w:rsidR="00157315" w:rsidRPr="008445B1" w:rsidRDefault="00157315" w:rsidP="00157315">
      <w:pPr>
        <w:pStyle w:val="BodyText"/>
        <w:spacing w:after="0"/>
        <w:contextualSpacing/>
        <w:rPr>
          <w:rFonts w:ascii="Baskerville" w:hAnsi="Baskerville"/>
        </w:rPr>
      </w:pPr>
      <w:r w:rsidRPr="008445B1">
        <w:rPr>
          <w:rFonts w:ascii="Baskerville" w:hAnsi="Baskerville"/>
        </w:rPr>
        <w:t>ENC 1102: Freshman Communication Skills II – Literature (1 section)</w:t>
      </w:r>
    </w:p>
    <w:p w14:paraId="41099884" w14:textId="77777777" w:rsidR="00157315" w:rsidRPr="008445B1" w:rsidRDefault="00157315" w:rsidP="00157315">
      <w:pPr>
        <w:pStyle w:val="BodyText"/>
        <w:spacing w:after="0"/>
        <w:contextualSpacing/>
        <w:rPr>
          <w:rFonts w:ascii="Baskerville" w:hAnsi="Baskerville"/>
        </w:rPr>
      </w:pPr>
    </w:p>
    <w:p w14:paraId="282CE050" w14:textId="77777777" w:rsidR="00157315" w:rsidRPr="008445B1" w:rsidRDefault="00157315" w:rsidP="00157315">
      <w:pPr>
        <w:pStyle w:val="BodyText"/>
        <w:spacing w:after="0"/>
        <w:contextualSpacing/>
        <w:rPr>
          <w:rFonts w:ascii="Baskerville" w:hAnsi="Baskerville"/>
        </w:rPr>
      </w:pPr>
      <w:r w:rsidRPr="00032B0C">
        <w:rPr>
          <w:rFonts w:ascii="Baskerville" w:hAnsi="Baskerville"/>
        </w:rPr>
        <w:t>California State University, San Bernardino</w:t>
      </w:r>
      <w:r w:rsidRPr="008445B1">
        <w:rPr>
          <w:rFonts w:ascii="Baskerville" w:hAnsi="Baskerville"/>
        </w:rPr>
        <w:t xml:space="preserve"> – Instructor (2006-2008)</w:t>
      </w:r>
    </w:p>
    <w:p w14:paraId="5CA6272A" w14:textId="77777777" w:rsidR="00157315" w:rsidRPr="008445B1" w:rsidRDefault="00157315" w:rsidP="00157315">
      <w:pPr>
        <w:pStyle w:val="BodyText"/>
        <w:spacing w:after="0"/>
        <w:contextualSpacing/>
        <w:rPr>
          <w:rFonts w:ascii="Baskerville" w:hAnsi="Baskerville"/>
        </w:rPr>
      </w:pPr>
      <w:r w:rsidRPr="008445B1">
        <w:rPr>
          <w:rFonts w:ascii="Baskerville" w:hAnsi="Baskerville"/>
        </w:rPr>
        <w:t>ENG 085A and B: Stretch Composition (2 sections)</w:t>
      </w:r>
    </w:p>
    <w:p w14:paraId="6D3968BF" w14:textId="77777777" w:rsidR="00157315" w:rsidRPr="008445B1" w:rsidRDefault="00157315" w:rsidP="00157315">
      <w:pPr>
        <w:pStyle w:val="BodyText"/>
        <w:spacing w:after="0"/>
        <w:contextualSpacing/>
        <w:rPr>
          <w:rFonts w:ascii="Baskerville" w:hAnsi="Baskerville"/>
        </w:rPr>
      </w:pPr>
      <w:r w:rsidRPr="008445B1">
        <w:rPr>
          <w:rFonts w:ascii="Baskerville" w:hAnsi="Baskerville"/>
        </w:rPr>
        <w:t>ENG 095: Basic Writing (4 sections)</w:t>
      </w:r>
    </w:p>
    <w:p w14:paraId="4E745635" w14:textId="77777777" w:rsidR="00157315" w:rsidRPr="008445B1" w:rsidRDefault="00157315" w:rsidP="00157315">
      <w:pPr>
        <w:pStyle w:val="BodyText"/>
        <w:spacing w:after="0"/>
        <w:contextualSpacing/>
        <w:rPr>
          <w:rFonts w:ascii="Baskerville" w:hAnsi="Baskerville"/>
        </w:rPr>
      </w:pPr>
      <w:r w:rsidRPr="008445B1">
        <w:rPr>
          <w:rFonts w:ascii="Baskerville" w:hAnsi="Baskerville"/>
        </w:rPr>
        <w:t>ENG 101: Freshman Writing (2 sections)</w:t>
      </w:r>
    </w:p>
    <w:p w14:paraId="601BFB9B" w14:textId="77777777" w:rsidR="00157315" w:rsidRPr="008445B1" w:rsidRDefault="00157315" w:rsidP="00157315">
      <w:pPr>
        <w:pStyle w:val="BodyText"/>
        <w:spacing w:after="0"/>
        <w:contextualSpacing/>
        <w:rPr>
          <w:rFonts w:ascii="Baskerville" w:hAnsi="Baskerville"/>
        </w:rPr>
      </w:pPr>
      <w:r w:rsidRPr="008445B1">
        <w:rPr>
          <w:rFonts w:ascii="Baskerville" w:hAnsi="Baskerville"/>
        </w:rPr>
        <w:lastRenderedPageBreak/>
        <w:t>ENG 306: Advanced Expository Writing (1 section)</w:t>
      </w:r>
    </w:p>
    <w:p w14:paraId="2C9046AC" w14:textId="77777777" w:rsidR="00157315" w:rsidRPr="008445B1" w:rsidRDefault="00157315" w:rsidP="00157315">
      <w:pPr>
        <w:pStyle w:val="BodyText"/>
        <w:spacing w:after="0"/>
        <w:contextualSpacing/>
        <w:rPr>
          <w:rFonts w:ascii="Baskerville" w:hAnsi="Baskerville"/>
        </w:rPr>
      </w:pPr>
      <w:r w:rsidRPr="008445B1">
        <w:rPr>
          <w:rFonts w:ascii="Baskerville" w:hAnsi="Baskerville"/>
        </w:rPr>
        <w:t>ENG 447: Modern Fiction (1 section)</w:t>
      </w:r>
    </w:p>
    <w:p w14:paraId="35F3F466" w14:textId="77777777" w:rsidR="00157315" w:rsidRPr="008445B1" w:rsidRDefault="00157315" w:rsidP="00157315">
      <w:pPr>
        <w:pStyle w:val="BodyText"/>
        <w:spacing w:after="0"/>
        <w:contextualSpacing/>
        <w:rPr>
          <w:rFonts w:ascii="Baskerville" w:hAnsi="Baskerville"/>
        </w:rPr>
      </w:pPr>
    </w:p>
    <w:p w14:paraId="6AF3C492" w14:textId="77777777" w:rsidR="00157315" w:rsidRPr="008445B1" w:rsidRDefault="00157315" w:rsidP="00157315">
      <w:pPr>
        <w:pStyle w:val="BodyText"/>
        <w:spacing w:after="0"/>
        <w:contextualSpacing/>
        <w:rPr>
          <w:rFonts w:ascii="Baskerville" w:hAnsi="Baskerville"/>
        </w:rPr>
      </w:pPr>
      <w:r w:rsidRPr="00032B0C">
        <w:rPr>
          <w:rFonts w:ascii="Baskerville" w:hAnsi="Baskerville"/>
        </w:rPr>
        <w:t>University of Alberta</w:t>
      </w:r>
      <w:r w:rsidRPr="008445B1">
        <w:rPr>
          <w:rFonts w:ascii="Baskerville" w:hAnsi="Baskerville"/>
        </w:rPr>
        <w:t xml:space="preserve"> – Primary Instructor (2001-2005)</w:t>
      </w:r>
    </w:p>
    <w:p w14:paraId="24C8F4E0" w14:textId="77777777" w:rsidR="00157315" w:rsidRPr="008445B1" w:rsidRDefault="00157315" w:rsidP="00157315">
      <w:pPr>
        <w:pStyle w:val="BodyText"/>
        <w:spacing w:after="0"/>
        <w:contextualSpacing/>
        <w:rPr>
          <w:rFonts w:ascii="Baskerville" w:hAnsi="Baskerville"/>
        </w:rPr>
      </w:pPr>
      <w:r w:rsidRPr="008445B1">
        <w:rPr>
          <w:rFonts w:ascii="Baskerville" w:hAnsi="Baskerville"/>
        </w:rPr>
        <w:t>C LIT 171: Introduction to Comparative Canadian Lit, Founding to 1950 (4 sections)</w:t>
      </w:r>
    </w:p>
    <w:p w14:paraId="4C66F523" w14:textId="77777777" w:rsidR="00157315" w:rsidRPr="008445B1" w:rsidRDefault="00157315" w:rsidP="00157315">
      <w:pPr>
        <w:pStyle w:val="BodyText"/>
        <w:spacing w:after="0"/>
        <w:contextualSpacing/>
        <w:rPr>
          <w:rFonts w:ascii="Baskerville" w:hAnsi="Baskerville"/>
        </w:rPr>
      </w:pPr>
      <w:r w:rsidRPr="008445B1">
        <w:rPr>
          <w:rFonts w:ascii="Baskerville" w:hAnsi="Baskerville"/>
        </w:rPr>
        <w:t>C LIT 172: Introduction to Comparative Canadian Lit, 1950 to Present (4 sections)</w:t>
      </w:r>
    </w:p>
    <w:p w14:paraId="24D72FA9" w14:textId="77777777" w:rsidR="00157315" w:rsidRPr="008445B1" w:rsidRDefault="00157315" w:rsidP="00157315">
      <w:pPr>
        <w:pStyle w:val="BodyText"/>
        <w:spacing w:after="0"/>
        <w:contextualSpacing/>
        <w:rPr>
          <w:rFonts w:ascii="Baskerville" w:hAnsi="Baskerville"/>
        </w:rPr>
      </w:pPr>
    </w:p>
    <w:p w14:paraId="6E4C281B" w14:textId="77777777" w:rsidR="00157315" w:rsidRPr="008445B1" w:rsidRDefault="00157315" w:rsidP="00157315">
      <w:pPr>
        <w:pStyle w:val="BodyText"/>
        <w:spacing w:after="0"/>
        <w:contextualSpacing/>
        <w:rPr>
          <w:rFonts w:ascii="Baskerville" w:hAnsi="Baskerville"/>
        </w:rPr>
      </w:pPr>
      <w:r w:rsidRPr="00032B0C">
        <w:rPr>
          <w:rFonts w:ascii="Baskerville" w:hAnsi="Baskerville"/>
        </w:rPr>
        <w:t>Champlain College</w:t>
      </w:r>
      <w:r w:rsidRPr="008445B1">
        <w:rPr>
          <w:rFonts w:ascii="Baskerville" w:hAnsi="Baskerville"/>
        </w:rPr>
        <w:t xml:space="preserve"> – Teacher (2000-2002)</w:t>
      </w:r>
    </w:p>
    <w:p w14:paraId="7AAB791C" w14:textId="77777777" w:rsidR="00157315" w:rsidRPr="008445B1" w:rsidRDefault="00157315" w:rsidP="00157315">
      <w:pPr>
        <w:pStyle w:val="BodyText"/>
        <w:spacing w:after="0"/>
        <w:contextualSpacing/>
        <w:rPr>
          <w:rFonts w:ascii="Baskerville" w:hAnsi="Baskerville"/>
        </w:rPr>
      </w:pPr>
      <w:r w:rsidRPr="008445B1">
        <w:rPr>
          <w:rFonts w:ascii="Baskerville" w:hAnsi="Baskerville"/>
        </w:rPr>
        <w:t>ESL Summer School (6 sections)</w:t>
      </w:r>
    </w:p>
    <w:p w14:paraId="7C2BC3C5" w14:textId="77777777" w:rsidR="000026F9" w:rsidRDefault="4B3205AC" w:rsidP="000026F9">
      <w:pPr>
        <w:pStyle w:val="BodyText"/>
        <w:spacing w:after="0"/>
        <w:rPr>
          <w:rFonts w:ascii="Baskerville" w:eastAsia="Baskerville" w:hAnsi="Baskerville" w:cs="Baskerville"/>
          <w:b/>
          <w:bCs/>
        </w:rPr>
      </w:pPr>
      <w:r w:rsidRPr="4B3205AC">
        <w:rPr>
          <w:rFonts w:ascii="Baskerville" w:eastAsia="Baskerville" w:hAnsi="Baskerville" w:cs="Baskerville"/>
        </w:rPr>
        <w:t>Newspaper Elective (6 sections)</w:t>
      </w:r>
    </w:p>
    <w:p w14:paraId="10918737" w14:textId="77777777" w:rsidR="000026F9" w:rsidRDefault="000026F9" w:rsidP="000026F9">
      <w:pPr>
        <w:pStyle w:val="BodyText"/>
        <w:spacing w:after="0"/>
        <w:rPr>
          <w:rFonts w:ascii="Baskerville" w:eastAsia="Baskerville" w:hAnsi="Baskerville" w:cs="Baskerville"/>
          <w:b/>
          <w:bCs/>
        </w:rPr>
      </w:pPr>
    </w:p>
    <w:p w14:paraId="7944E5B8" w14:textId="6F1FC296" w:rsidR="000026F9" w:rsidRPr="008445B1" w:rsidRDefault="000026F9" w:rsidP="00D062DD">
      <w:pPr>
        <w:pStyle w:val="BodyText"/>
        <w:pBdr>
          <w:bottom w:val="single" w:sz="12" w:space="1" w:color="auto"/>
        </w:pBdr>
        <w:spacing w:after="0"/>
        <w:contextualSpacing/>
        <w:outlineLvl w:val="0"/>
        <w:rPr>
          <w:rFonts w:ascii="Baskerville" w:hAnsi="Baskerville"/>
          <w:b/>
          <w:smallCaps/>
        </w:rPr>
      </w:pPr>
      <w:r>
        <w:rPr>
          <w:rFonts w:ascii="Baskerville" w:eastAsia="Baskerville" w:hAnsi="Baskerville" w:cs="Baskerville"/>
          <w:b/>
          <w:bCs/>
          <w:smallCaps/>
        </w:rPr>
        <w:t>Pedagogy Scholarship</w:t>
      </w:r>
    </w:p>
    <w:p w14:paraId="09F0DD0E" w14:textId="5179E424" w:rsidR="00923F6C" w:rsidRPr="006401AA" w:rsidRDefault="00923F6C" w:rsidP="008445B1">
      <w:pPr>
        <w:tabs>
          <w:tab w:val="left" w:pos="360"/>
        </w:tabs>
        <w:contextualSpacing/>
        <w:rPr>
          <w:rFonts w:ascii="Baskerville" w:hAnsi="Baskerville"/>
        </w:rPr>
      </w:pPr>
    </w:p>
    <w:p w14:paraId="2F7E25DF" w14:textId="5189A971" w:rsidR="004347D2" w:rsidRDefault="004347D2" w:rsidP="00D062DD">
      <w:pPr>
        <w:tabs>
          <w:tab w:val="left" w:pos="360"/>
        </w:tabs>
        <w:contextualSpacing/>
        <w:outlineLvl w:val="0"/>
        <w:rPr>
          <w:rFonts w:ascii="Baskerville" w:hAnsi="Baskerville"/>
          <w:b/>
          <w:i/>
        </w:rPr>
      </w:pPr>
      <w:r>
        <w:rPr>
          <w:rFonts w:ascii="Baskerville" w:hAnsi="Baskerville"/>
          <w:b/>
          <w:i/>
        </w:rPr>
        <w:t>Journal Articles</w:t>
      </w:r>
    </w:p>
    <w:p w14:paraId="7EC3ABE4" w14:textId="02ABE195" w:rsidR="003C3160" w:rsidRPr="003C3160" w:rsidRDefault="003C3160" w:rsidP="008445B1">
      <w:pPr>
        <w:tabs>
          <w:tab w:val="left" w:pos="360"/>
        </w:tabs>
        <w:contextualSpacing/>
        <w:rPr>
          <w:rFonts w:ascii="Baskerville" w:hAnsi="Baskerville"/>
        </w:rPr>
      </w:pPr>
      <w:r>
        <w:rPr>
          <w:rFonts w:ascii="Baskerville" w:hAnsi="Baskerville"/>
        </w:rPr>
        <w:t xml:space="preserve">“Are Apps Becoming the New Worksheet?” </w:t>
      </w:r>
      <w:r>
        <w:rPr>
          <w:rFonts w:ascii="Baskerville" w:hAnsi="Baskerville"/>
          <w:i/>
        </w:rPr>
        <w:t xml:space="preserve">Hybrid Pedagogy. </w:t>
      </w:r>
      <w:r>
        <w:rPr>
          <w:rFonts w:ascii="Baskerville" w:hAnsi="Baskerville"/>
        </w:rPr>
        <w:t xml:space="preserve">Feb 01, 2017. </w:t>
      </w:r>
      <w:r w:rsidRPr="003C3160">
        <w:rPr>
          <w:rFonts w:ascii="Baskerville" w:hAnsi="Baskerville"/>
        </w:rPr>
        <w:t>http://www.digitalpedagogylab.com/hybridped/apps-becoming-new-worksheet/</w:t>
      </w:r>
    </w:p>
    <w:p w14:paraId="33A63F04" w14:textId="77777777" w:rsidR="003C3160" w:rsidRDefault="003C3160" w:rsidP="008445B1">
      <w:pPr>
        <w:tabs>
          <w:tab w:val="left" w:pos="360"/>
        </w:tabs>
        <w:contextualSpacing/>
        <w:rPr>
          <w:rFonts w:ascii="Baskerville" w:hAnsi="Baskerville"/>
        </w:rPr>
      </w:pPr>
    </w:p>
    <w:p w14:paraId="4C321038" w14:textId="5B42F63F" w:rsidR="006401AA" w:rsidRDefault="006401AA" w:rsidP="008445B1">
      <w:pPr>
        <w:tabs>
          <w:tab w:val="left" w:pos="360"/>
        </w:tabs>
        <w:contextualSpacing/>
        <w:rPr>
          <w:rFonts w:ascii="Baskerville" w:hAnsi="Baskerville"/>
          <w:i/>
        </w:rPr>
      </w:pPr>
      <w:r>
        <w:rPr>
          <w:rFonts w:ascii="Baskerville" w:hAnsi="Baskerville"/>
        </w:rPr>
        <w:t>“</w:t>
      </w:r>
      <w:r w:rsidRPr="006401AA">
        <w:rPr>
          <w:rFonts w:ascii="Baskerville" w:hAnsi="Baskerville"/>
        </w:rPr>
        <w:t>New Frontiers: Exploring the Power and Possibilities of the Unconference as a Transformative Approach to Faculty Development</w:t>
      </w:r>
      <w:r>
        <w:rPr>
          <w:rFonts w:ascii="Baskerville" w:hAnsi="Baskerville"/>
        </w:rPr>
        <w:t xml:space="preserve">” With Enoch Hale. </w:t>
      </w:r>
      <w:r>
        <w:rPr>
          <w:rFonts w:ascii="Baskerville" w:hAnsi="Baskerville"/>
          <w:i/>
        </w:rPr>
        <w:t>The Journal of Faculty Development. 30.2 (2016).</w:t>
      </w:r>
    </w:p>
    <w:p w14:paraId="06FDAB3C" w14:textId="77777777" w:rsidR="00094BA8" w:rsidRDefault="00094BA8" w:rsidP="008445B1">
      <w:pPr>
        <w:tabs>
          <w:tab w:val="left" w:pos="360"/>
        </w:tabs>
        <w:contextualSpacing/>
        <w:rPr>
          <w:rFonts w:ascii="Baskerville" w:hAnsi="Baskerville"/>
          <w:i/>
        </w:rPr>
      </w:pPr>
    </w:p>
    <w:p w14:paraId="4C9EDEBC" w14:textId="16F9BEC3" w:rsidR="00094BA8" w:rsidRPr="00094BA8" w:rsidRDefault="00094BA8" w:rsidP="008445B1">
      <w:pPr>
        <w:tabs>
          <w:tab w:val="left" w:pos="360"/>
        </w:tabs>
        <w:contextualSpacing/>
        <w:rPr>
          <w:rFonts w:ascii="Baskerville" w:hAnsi="Baskerville"/>
          <w:i/>
        </w:rPr>
      </w:pPr>
      <w:r>
        <w:rPr>
          <w:rFonts w:ascii="Baskerville" w:hAnsi="Baskerville"/>
        </w:rPr>
        <w:t xml:space="preserve">“College Ready vs Ready for College.” </w:t>
      </w:r>
      <w:r>
        <w:rPr>
          <w:rFonts w:ascii="Baskerville" w:hAnsi="Baskerville"/>
          <w:i/>
        </w:rPr>
        <w:t xml:space="preserve">Hybrid Pedagogy. </w:t>
      </w:r>
      <w:r w:rsidR="003C3160">
        <w:rPr>
          <w:rFonts w:ascii="Baskerville" w:hAnsi="Baskerville"/>
        </w:rPr>
        <w:t xml:space="preserve">Sept. 7, 2016. </w:t>
      </w:r>
      <w:r w:rsidRPr="00094BA8">
        <w:rPr>
          <w:rFonts w:ascii="Baskerville" w:hAnsi="Baskerville"/>
        </w:rPr>
        <w:t>http://www.digitalpedagogylab.com/hybridped/college-readiness-versus-ready-college/</w:t>
      </w:r>
    </w:p>
    <w:p w14:paraId="37A517B3" w14:textId="77777777" w:rsidR="006401AA" w:rsidRDefault="006401AA" w:rsidP="008445B1">
      <w:pPr>
        <w:tabs>
          <w:tab w:val="left" w:pos="360"/>
        </w:tabs>
        <w:contextualSpacing/>
        <w:rPr>
          <w:rFonts w:ascii="Baskerville" w:hAnsi="Baskerville"/>
        </w:rPr>
      </w:pPr>
    </w:p>
    <w:p w14:paraId="09780184" w14:textId="40586A31" w:rsidR="00CD6A39" w:rsidRPr="00CD6A39" w:rsidRDefault="00CD6A39" w:rsidP="008445B1">
      <w:pPr>
        <w:tabs>
          <w:tab w:val="left" w:pos="360"/>
        </w:tabs>
        <w:contextualSpacing/>
        <w:rPr>
          <w:rFonts w:ascii="Baskerville" w:hAnsi="Baskerville"/>
        </w:rPr>
      </w:pPr>
      <w:r>
        <w:rPr>
          <w:rFonts w:ascii="Baskerville" w:hAnsi="Baskerville"/>
        </w:rPr>
        <w:t xml:space="preserve">“Towards a Critical Approach to Faculty Development.” With Maha Bali. </w:t>
      </w:r>
      <w:r>
        <w:rPr>
          <w:rFonts w:ascii="Baskerville" w:hAnsi="Baskerville"/>
          <w:i/>
        </w:rPr>
        <w:t>Hybrid Pedagogy</w:t>
      </w:r>
      <w:r w:rsidRPr="00CD6A39">
        <w:rPr>
          <w:rFonts w:ascii="Baskerville" w:hAnsi="Baskerville"/>
        </w:rPr>
        <w:t>. http://www.hybridpedagogy.com/columns/featured/towards-a-critical-approach-to-faculty-development/</w:t>
      </w:r>
    </w:p>
    <w:p w14:paraId="5BDEDBE0" w14:textId="77777777" w:rsidR="00CD6A39" w:rsidRDefault="00CD6A39" w:rsidP="008445B1">
      <w:pPr>
        <w:tabs>
          <w:tab w:val="left" w:pos="360"/>
        </w:tabs>
        <w:contextualSpacing/>
        <w:rPr>
          <w:rFonts w:ascii="Baskerville" w:hAnsi="Baskerville"/>
        </w:rPr>
      </w:pPr>
    </w:p>
    <w:p w14:paraId="1404452B" w14:textId="2337AB62" w:rsidR="004347D2" w:rsidRDefault="004347D2" w:rsidP="008445B1">
      <w:pPr>
        <w:tabs>
          <w:tab w:val="left" w:pos="360"/>
        </w:tabs>
        <w:contextualSpacing/>
        <w:rPr>
          <w:rFonts w:ascii="Baskerville" w:hAnsi="Baskerville"/>
        </w:rPr>
      </w:pPr>
      <w:r>
        <w:rPr>
          <w:rFonts w:ascii="Baskerville" w:hAnsi="Baskerville"/>
        </w:rPr>
        <w:t xml:space="preserve">“#FYCchat: A Case-Study of Connected Learning and Educators.” </w:t>
      </w:r>
      <w:r>
        <w:rPr>
          <w:rFonts w:ascii="Baskerville" w:hAnsi="Baskerville"/>
          <w:i/>
        </w:rPr>
        <w:t>Journal of Interactive Technology and Pedagogy</w:t>
      </w:r>
      <w:r>
        <w:rPr>
          <w:rFonts w:ascii="Baskerville" w:hAnsi="Baskerville"/>
        </w:rPr>
        <w:t xml:space="preserve">. Issue 7. 2015. </w:t>
      </w:r>
      <w:hyperlink r:id="rId7" w:history="1">
        <w:r w:rsidRPr="00754E4F">
          <w:rPr>
            <w:rStyle w:val="Hyperlink"/>
            <w:rFonts w:ascii="Baskerville" w:hAnsi="Baskerville"/>
          </w:rPr>
          <w:t>https://jitpcomments.commons.gc.cuny.edu/fycchat-a-case-study-of-connected-learning-and-educators/</w:t>
        </w:r>
      </w:hyperlink>
    </w:p>
    <w:p w14:paraId="57E4BEC0" w14:textId="77777777" w:rsidR="004347D2" w:rsidRDefault="004347D2" w:rsidP="008445B1">
      <w:pPr>
        <w:tabs>
          <w:tab w:val="left" w:pos="360"/>
        </w:tabs>
        <w:contextualSpacing/>
        <w:rPr>
          <w:rFonts w:ascii="Baskerville" w:hAnsi="Baskerville"/>
        </w:rPr>
      </w:pPr>
    </w:p>
    <w:p w14:paraId="7BD94B47" w14:textId="77777777" w:rsidR="004347D2" w:rsidRDefault="004347D2" w:rsidP="004347D2">
      <w:pPr>
        <w:contextualSpacing/>
        <w:rPr>
          <w:rFonts w:ascii="Baskerville" w:hAnsi="Baskerville"/>
        </w:rPr>
      </w:pPr>
      <w:r>
        <w:rPr>
          <w:rFonts w:ascii="Baskerville" w:hAnsi="Baskerville"/>
        </w:rPr>
        <w:t xml:space="preserve">“It’s Time to Play: Games, Gamification, and Active Learning,” </w:t>
      </w:r>
      <w:r>
        <w:rPr>
          <w:rFonts w:ascii="Baskerville" w:hAnsi="Baskerville"/>
          <w:i/>
        </w:rPr>
        <w:t>Hybrid Pedagogy</w:t>
      </w:r>
      <w:r>
        <w:rPr>
          <w:rFonts w:ascii="Baskerville" w:hAnsi="Baskerville"/>
        </w:rPr>
        <w:t xml:space="preserve">. </w:t>
      </w:r>
      <w:r w:rsidRPr="00DB31A4">
        <w:rPr>
          <w:rFonts w:ascii="Baskerville" w:hAnsi="Baskerville"/>
        </w:rPr>
        <w:t>http://www.hybridpedagogy.com/Journal/files/Play_Games_Gamification_Active_Learning.html</w:t>
      </w:r>
      <w:r>
        <w:rPr>
          <w:rFonts w:ascii="Baskerville" w:hAnsi="Baskerville"/>
        </w:rPr>
        <w:t>.</w:t>
      </w:r>
    </w:p>
    <w:p w14:paraId="5A29EAB6" w14:textId="77777777" w:rsidR="004347D2" w:rsidRDefault="004347D2" w:rsidP="004347D2">
      <w:pPr>
        <w:contextualSpacing/>
        <w:rPr>
          <w:rFonts w:ascii="Baskerville" w:hAnsi="Baskerville"/>
        </w:rPr>
      </w:pPr>
    </w:p>
    <w:p w14:paraId="151E3524" w14:textId="77777777" w:rsidR="004347D2" w:rsidRPr="00DB31A4" w:rsidRDefault="004347D2" w:rsidP="004347D2">
      <w:pPr>
        <w:contextualSpacing/>
        <w:rPr>
          <w:rFonts w:ascii="Baskerville" w:hAnsi="Baskerville"/>
        </w:rPr>
      </w:pPr>
      <w:r>
        <w:rPr>
          <w:rFonts w:ascii="Baskerville" w:hAnsi="Baskerville"/>
        </w:rPr>
        <w:t xml:space="preserve">“A Scholarship of Resistance: Bravery, Contingency, and Higher Education,” with Jesse Stommel, </w:t>
      </w:r>
      <w:r>
        <w:rPr>
          <w:rFonts w:ascii="Baskerville" w:hAnsi="Baskerville"/>
          <w:i/>
        </w:rPr>
        <w:t>Hybrid Pedagogy</w:t>
      </w:r>
      <w:r>
        <w:rPr>
          <w:rFonts w:ascii="Baskerville" w:hAnsi="Baskerville"/>
        </w:rPr>
        <w:t xml:space="preserve">. </w:t>
      </w:r>
      <w:r w:rsidRPr="00DB31A4">
        <w:rPr>
          <w:rFonts w:ascii="Baskerville" w:hAnsi="Baskerville"/>
        </w:rPr>
        <w:t>http://www.hybridpedagogy.com/Journal/files/Contingency_and_Higher_Education.html</w:t>
      </w:r>
      <w:r>
        <w:rPr>
          <w:rFonts w:ascii="Baskerville" w:hAnsi="Baskerville"/>
        </w:rPr>
        <w:t>.</w:t>
      </w:r>
    </w:p>
    <w:p w14:paraId="42E96492" w14:textId="77777777" w:rsidR="004347D2" w:rsidRDefault="004347D2" w:rsidP="004347D2">
      <w:pPr>
        <w:contextualSpacing/>
        <w:rPr>
          <w:rFonts w:ascii="Baskerville" w:hAnsi="Baskerville"/>
        </w:rPr>
      </w:pPr>
    </w:p>
    <w:p w14:paraId="0EC3FB40" w14:textId="77777777" w:rsidR="004347D2" w:rsidRDefault="004347D2" w:rsidP="004347D2">
      <w:pPr>
        <w:contextualSpacing/>
        <w:rPr>
          <w:rFonts w:ascii="Baskerville" w:hAnsi="Baskerville"/>
        </w:rPr>
      </w:pPr>
      <w:r>
        <w:rPr>
          <w:rFonts w:ascii="Baskerville" w:hAnsi="Baskerville"/>
        </w:rPr>
        <w:t xml:space="preserve">“It’s About Class: Interrogating the Digital Divide.” </w:t>
      </w:r>
      <w:r w:rsidRPr="007851EC">
        <w:rPr>
          <w:rFonts w:ascii="Baskerville" w:hAnsi="Baskerville"/>
          <w:i/>
        </w:rPr>
        <w:t>Hybrid Pedagogy</w:t>
      </w:r>
      <w:r>
        <w:rPr>
          <w:rFonts w:ascii="Baskerville" w:hAnsi="Baskerville"/>
        </w:rPr>
        <w:t xml:space="preserve">. </w:t>
      </w:r>
      <w:r w:rsidRPr="00996401">
        <w:rPr>
          <w:rFonts w:ascii="Baskerville" w:hAnsi="Baskerville"/>
        </w:rPr>
        <w:t>http://www.hybridpedagogy.com/Journal/files/the_digital_divide.html</w:t>
      </w:r>
      <w:r>
        <w:rPr>
          <w:rFonts w:ascii="Baskerville" w:hAnsi="Baskerville"/>
        </w:rPr>
        <w:t>.</w:t>
      </w:r>
    </w:p>
    <w:p w14:paraId="29B69569" w14:textId="77777777" w:rsidR="004347D2" w:rsidRDefault="004347D2" w:rsidP="008445B1">
      <w:pPr>
        <w:tabs>
          <w:tab w:val="left" w:pos="360"/>
        </w:tabs>
        <w:contextualSpacing/>
        <w:rPr>
          <w:rFonts w:ascii="Baskerville" w:hAnsi="Baskerville"/>
        </w:rPr>
      </w:pPr>
    </w:p>
    <w:p w14:paraId="6FC4B44B" w14:textId="3B2BFB91" w:rsidR="004347D2" w:rsidRDefault="4B3205AC" w:rsidP="00D062DD">
      <w:pPr>
        <w:tabs>
          <w:tab w:val="left" w:pos="360"/>
        </w:tabs>
        <w:contextualSpacing/>
        <w:outlineLvl w:val="0"/>
        <w:rPr>
          <w:rFonts w:ascii="Baskerville" w:eastAsia="Baskerville" w:hAnsi="Baskerville" w:cs="Baskerville"/>
          <w:b/>
          <w:bCs/>
          <w:iCs/>
        </w:rPr>
      </w:pPr>
      <w:r w:rsidRPr="4B3205AC">
        <w:rPr>
          <w:rFonts w:ascii="Baskerville" w:eastAsia="Baskerville" w:hAnsi="Baskerville" w:cs="Baskerville"/>
          <w:b/>
          <w:bCs/>
          <w:i/>
          <w:iCs/>
        </w:rPr>
        <w:t>Conference Presentations</w:t>
      </w:r>
      <w:r w:rsidR="00966AB6">
        <w:rPr>
          <w:rFonts w:ascii="Baskerville" w:eastAsia="Baskerville" w:hAnsi="Baskerville" w:cs="Baskerville"/>
          <w:b/>
          <w:bCs/>
          <w:i/>
          <w:iCs/>
        </w:rPr>
        <w:t>, Talks,</w:t>
      </w:r>
      <w:r w:rsidRPr="4B3205AC">
        <w:rPr>
          <w:rFonts w:ascii="Baskerville" w:eastAsia="Baskerville" w:hAnsi="Baskerville" w:cs="Baskerville"/>
          <w:b/>
          <w:bCs/>
          <w:i/>
          <w:iCs/>
        </w:rPr>
        <w:t xml:space="preserve"> and Workshops</w:t>
      </w:r>
    </w:p>
    <w:p w14:paraId="781FE99A" w14:textId="2F15B52C" w:rsidR="00B50F92" w:rsidRDefault="00B50F92" w:rsidP="00D062DD">
      <w:pPr>
        <w:tabs>
          <w:tab w:val="left" w:pos="360"/>
        </w:tabs>
        <w:contextualSpacing/>
        <w:outlineLvl w:val="0"/>
        <w:rPr>
          <w:rFonts w:ascii="Baskerville" w:eastAsia="Baskerville" w:hAnsi="Baskerville" w:cs="Baskerville"/>
          <w:bCs/>
          <w:iCs/>
        </w:rPr>
      </w:pPr>
      <w:r>
        <w:rPr>
          <w:rFonts w:ascii="Baskerville" w:eastAsia="Baskerville" w:hAnsi="Baskerville" w:cs="Baskerville"/>
          <w:bCs/>
          <w:iCs/>
        </w:rPr>
        <w:t xml:space="preserve">“Incorporating Digital Fluency” at Digital Pedagogy Lab 2018, July </w:t>
      </w:r>
      <w:r w:rsidR="009C37BD">
        <w:rPr>
          <w:rFonts w:ascii="Baskerville" w:eastAsia="Baskerville" w:hAnsi="Baskerville" w:cs="Baskerville"/>
          <w:bCs/>
          <w:iCs/>
        </w:rPr>
        <w:t>30-August 3</w:t>
      </w:r>
      <w:r w:rsidR="009C37BD" w:rsidRPr="009C37BD">
        <w:rPr>
          <w:rFonts w:ascii="Baskerville" w:eastAsia="Baskerville" w:hAnsi="Baskerville" w:cs="Baskerville"/>
          <w:bCs/>
          <w:iCs/>
          <w:vertAlign w:val="superscript"/>
        </w:rPr>
        <w:t>rd</w:t>
      </w:r>
      <w:r w:rsidR="009C37BD">
        <w:rPr>
          <w:rFonts w:ascii="Baskerville" w:eastAsia="Baskerville" w:hAnsi="Baskerville" w:cs="Baskerville"/>
          <w:bCs/>
          <w:iCs/>
        </w:rPr>
        <w:t xml:space="preserve">, 2018.  </w:t>
      </w:r>
    </w:p>
    <w:p w14:paraId="7B51A969" w14:textId="77777777" w:rsidR="00B50F92" w:rsidRDefault="00B50F92" w:rsidP="00D062DD">
      <w:pPr>
        <w:tabs>
          <w:tab w:val="left" w:pos="360"/>
        </w:tabs>
        <w:contextualSpacing/>
        <w:outlineLvl w:val="0"/>
        <w:rPr>
          <w:rFonts w:ascii="Baskerville" w:eastAsia="Baskerville" w:hAnsi="Baskerville" w:cs="Baskerville"/>
          <w:bCs/>
          <w:iCs/>
        </w:rPr>
      </w:pPr>
    </w:p>
    <w:p w14:paraId="0700B8C8" w14:textId="15E34984" w:rsidR="00F557A8" w:rsidRPr="00F557A8" w:rsidRDefault="00F557A8" w:rsidP="00D062DD">
      <w:pPr>
        <w:tabs>
          <w:tab w:val="left" w:pos="360"/>
        </w:tabs>
        <w:contextualSpacing/>
        <w:outlineLvl w:val="0"/>
        <w:rPr>
          <w:rFonts w:ascii="Baskerville" w:eastAsia="Baskerville" w:hAnsi="Baskerville" w:cs="Baskerville"/>
          <w:bCs/>
          <w:iCs/>
        </w:rPr>
      </w:pPr>
      <w:r>
        <w:rPr>
          <w:rFonts w:ascii="Baskerville" w:eastAsia="Baskerville" w:hAnsi="Baskerville" w:cs="Baskerville"/>
          <w:bCs/>
          <w:iCs/>
        </w:rPr>
        <w:t>“Bu</w:t>
      </w:r>
      <w:r w:rsidR="00DD278E">
        <w:rPr>
          <w:rFonts w:ascii="Baskerville" w:eastAsia="Baskerville" w:hAnsi="Baskerville" w:cs="Baskerville"/>
          <w:bCs/>
          <w:iCs/>
        </w:rPr>
        <w:t>ilding your Academic Digital Identity” at DHSI 2018, June 11-15</w:t>
      </w:r>
      <w:r w:rsidR="00DD278E" w:rsidRPr="00DD278E">
        <w:rPr>
          <w:rFonts w:ascii="Baskerville" w:eastAsia="Baskerville" w:hAnsi="Baskerville" w:cs="Baskerville"/>
          <w:bCs/>
          <w:iCs/>
          <w:vertAlign w:val="superscript"/>
        </w:rPr>
        <w:t>th</w:t>
      </w:r>
      <w:r w:rsidR="00DD278E">
        <w:rPr>
          <w:rFonts w:ascii="Baskerville" w:eastAsia="Baskerville" w:hAnsi="Baskerville" w:cs="Baskerville"/>
          <w:bCs/>
          <w:iCs/>
        </w:rPr>
        <w:t>, 2018.</w:t>
      </w:r>
    </w:p>
    <w:p w14:paraId="41BD8C60" w14:textId="77777777" w:rsidR="00F557A8" w:rsidRPr="00F557A8" w:rsidRDefault="00F557A8" w:rsidP="00D062DD">
      <w:pPr>
        <w:tabs>
          <w:tab w:val="left" w:pos="360"/>
        </w:tabs>
        <w:contextualSpacing/>
        <w:outlineLvl w:val="0"/>
        <w:rPr>
          <w:rFonts w:ascii="Baskerville" w:eastAsia="Baskerville" w:hAnsi="Baskerville" w:cs="Baskerville"/>
          <w:b/>
          <w:bCs/>
          <w:iCs/>
        </w:rPr>
      </w:pPr>
    </w:p>
    <w:p w14:paraId="403C642C" w14:textId="701CA498" w:rsidR="00124881" w:rsidRDefault="00124881" w:rsidP="00D062DD">
      <w:pPr>
        <w:tabs>
          <w:tab w:val="left" w:pos="360"/>
        </w:tabs>
        <w:contextualSpacing/>
        <w:outlineLvl w:val="0"/>
        <w:rPr>
          <w:rFonts w:ascii="Baskerville" w:eastAsia="Baskerville" w:hAnsi="Baskerville" w:cs="Baskerville"/>
          <w:bCs/>
          <w:iCs/>
        </w:rPr>
      </w:pPr>
      <w:r>
        <w:rPr>
          <w:rFonts w:ascii="Baskerville" w:eastAsia="Baskerville" w:hAnsi="Baskerville" w:cs="Baskerville"/>
          <w:bCs/>
          <w:iCs/>
        </w:rPr>
        <w:t>“</w:t>
      </w:r>
      <w:r w:rsidR="00F557A8">
        <w:rPr>
          <w:rFonts w:ascii="Baskerville" w:eastAsia="Baskerville" w:hAnsi="Baskerville" w:cs="Baskerville"/>
          <w:bCs/>
          <w:iCs/>
        </w:rPr>
        <w:t>Evaluating the Syllabus as Scholarship” at HuMetricsHSS, East Lansing, Michigan, March 1-2</w:t>
      </w:r>
      <w:r w:rsidR="00DD278E" w:rsidRPr="00DD278E">
        <w:rPr>
          <w:rFonts w:ascii="Baskerville" w:eastAsia="Baskerville" w:hAnsi="Baskerville" w:cs="Baskerville"/>
          <w:bCs/>
          <w:iCs/>
          <w:vertAlign w:val="superscript"/>
        </w:rPr>
        <w:t>nd</w:t>
      </w:r>
      <w:r w:rsidR="00DD278E">
        <w:rPr>
          <w:rFonts w:ascii="Baskerville" w:eastAsia="Baskerville" w:hAnsi="Baskerville" w:cs="Baskerville"/>
          <w:bCs/>
          <w:iCs/>
        </w:rPr>
        <w:t>,</w:t>
      </w:r>
      <w:r w:rsidR="00F557A8">
        <w:rPr>
          <w:rFonts w:ascii="Baskerville" w:eastAsia="Baskerville" w:hAnsi="Baskerville" w:cs="Baskerville"/>
          <w:bCs/>
          <w:iCs/>
        </w:rPr>
        <w:t xml:space="preserve"> 2018.</w:t>
      </w:r>
    </w:p>
    <w:p w14:paraId="67DBCA2B" w14:textId="77777777" w:rsidR="00124881" w:rsidRDefault="00124881" w:rsidP="00D062DD">
      <w:pPr>
        <w:tabs>
          <w:tab w:val="left" w:pos="360"/>
        </w:tabs>
        <w:contextualSpacing/>
        <w:outlineLvl w:val="0"/>
        <w:rPr>
          <w:rFonts w:ascii="Baskerville" w:eastAsia="Baskerville" w:hAnsi="Baskerville" w:cs="Baskerville"/>
          <w:bCs/>
          <w:iCs/>
        </w:rPr>
      </w:pPr>
    </w:p>
    <w:p w14:paraId="691434BF" w14:textId="3EA6A8FD" w:rsidR="003C6774" w:rsidRDefault="003C6774" w:rsidP="00D062DD">
      <w:pPr>
        <w:tabs>
          <w:tab w:val="left" w:pos="360"/>
        </w:tabs>
        <w:contextualSpacing/>
        <w:outlineLvl w:val="0"/>
        <w:rPr>
          <w:rFonts w:ascii="Baskerville" w:eastAsia="Baskerville" w:hAnsi="Baskerville" w:cs="Baskerville"/>
          <w:bCs/>
          <w:iCs/>
        </w:rPr>
      </w:pPr>
      <w:r>
        <w:rPr>
          <w:rFonts w:ascii="Baskerville" w:eastAsia="Baskerville" w:hAnsi="Baskerville" w:cs="Baskerville"/>
          <w:bCs/>
          <w:iCs/>
        </w:rPr>
        <w:t>“Anxious Pedagogies” at MLA 2018, New York City, January 5</w:t>
      </w:r>
      <w:r w:rsidRPr="003C6774">
        <w:rPr>
          <w:rFonts w:ascii="Baskerville" w:eastAsia="Baskerville" w:hAnsi="Baskerville" w:cs="Baskerville"/>
          <w:bCs/>
          <w:iCs/>
          <w:vertAlign w:val="superscript"/>
        </w:rPr>
        <w:t>th</w:t>
      </w:r>
      <w:r>
        <w:rPr>
          <w:rFonts w:ascii="Baskerville" w:eastAsia="Baskerville" w:hAnsi="Baskerville" w:cs="Baskerville"/>
          <w:bCs/>
          <w:iCs/>
        </w:rPr>
        <w:t>, 2018.</w:t>
      </w:r>
    </w:p>
    <w:p w14:paraId="48CEBFF3" w14:textId="77777777" w:rsidR="003C6774" w:rsidRDefault="003C6774" w:rsidP="00D062DD">
      <w:pPr>
        <w:tabs>
          <w:tab w:val="left" w:pos="360"/>
        </w:tabs>
        <w:contextualSpacing/>
        <w:outlineLvl w:val="0"/>
        <w:rPr>
          <w:rFonts w:ascii="Baskerville" w:eastAsia="Baskerville" w:hAnsi="Baskerville" w:cs="Baskerville"/>
          <w:bCs/>
          <w:iCs/>
        </w:rPr>
      </w:pPr>
    </w:p>
    <w:p w14:paraId="1AADD857" w14:textId="34FBF03F" w:rsidR="003C6774" w:rsidRDefault="003C6774" w:rsidP="00D062DD">
      <w:pPr>
        <w:tabs>
          <w:tab w:val="left" w:pos="360"/>
        </w:tabs>
        <w:contextualSpacing/>
        <w:outlineLvl w:val="0"/>
        <w:rPr>
          <w:rFonts w:ascii="Baskerville" w:eastAsia="Baskerville" w:hAnsi="Baskerville" w:cs="Baskerville"/>
          <w:bCs/>
          <w:iCs/>
        </w:rPr>
      </w:pPr>
      <w:r>
        <w:rPr>
          <w:rFonts w:ascii="Baskerville" w:eastAsia="Baskerville" w:hAnsi="Baskerville" w:cs="Baskerville"/>
          <w:bCs/>
          <w:iCs/>
        </w:rPr>
        <w:t>“</w:t>
      </w:r>
      <w:r w:rsidR="00124881">
        <w:rPr>
          <w:rFonts w:ascii="Baskerville" w:eastAsia="Baskerville" w:hAnsi="Baskerville" w:cs="Baskerville"/>
          <w:bCs/>
          <w:iCs/>
        </w:rPr>
        <w:t>Feminist Pedagogy in Digital Spaces” at MLA 2018, New York City, January 6</w:t>
      </w:r>
      <w:r w:rsidR="00124881" w:rsidRPr="00124881">
        <w:rPr>
          <w:rFonts w:ascii="Baskerville" w:eastAsia="Baskerville" w:hAnsi="Baskerville" w:cs="Baskerville"/>
          <w:bCs/>
          <w:iCs/>
          <w:vertAlign w:val="superscript"/>
        </w:rPr>
        <w:t>th</w:t>
      </w:r>
      <w:r w:rsidR="00124881">
        <w:rPr>
          <w:rFonts w:ascii="Baskerville" w:eastAsia="Baskerville" w:hAnsi="Baskerville" w:cs="Baskerville"/>
          <w:bCs/>
          <w:iCs/>
        </w:rPr>
        <w:t>, 2018</w:t>
      </w:r>
    </w:p>
    <w:p w14:paraId="473885B0" w14:textId="77777777" w:rsidR="003C6774" w:rsidRDefault="003C6774" w:rsidP="00D062DD">
      <w:pPr>
        <w:tabs>
          <w:tab w:val="left" w:pos="360"/>
        </w:tabs>
        <w:contextualSpacing/>
        <w:outlineLvl w:val="0"/>
        <w:rPr>
          <w:rFonts w:ascii="Baskerville" w:eastAsia="Baskerville" w:hAnsi="Baskerville" w:cs="Baskerville"/>
          <w:bCs/>
          <w:iCs/>
        </w:rPr>
      </w:pPr>
    </w:p>
    <w:p w14:paraId="77884371" w14:textId="1A451F1E" w:rsidR="003C6774" w:rsidRPr="003C6774" w:rsidRDefault="003C6774" w:rsidP="00D062DD">
      <w:pPr>
        <w:tabs>
          <w:tab w:val="left" w:pos="360"/>
        </w:tabs>
        <w:contextualSpacing/>
        <w:outlineLvl w:val="0"/>
        <w:rPr>
          <w:rFonts w:ascii="Baskerville" w:eastAsia="Baskerville" w:hAnsi="Baskerville" w:cs="Baskerville"/>
          <w:bCs/>
          <w:iCs/>
        </w:rPr>
      </w:pPr>
      <w:r>
        <w:rPr>
          <w:rFonts w:ascii="Baskerville" w:eastAsia="Baskerville" w:hAnsi="Baskerville" w:cs="Baskerville"/>
          <w:bCs/>
          <w:iCs/>
        </w:rPr>
        <w:t>“Academic Digital Identity” at DHSI@MLA 2018, New York City, January 6</w:t>
      </w:r>
      <w:r w:rsidRPr="003C6774">
        <w:rPr>
          <w:rFonts w:ascii="Baskerville" w:eastAsia="Baskerville" w:hAnsi="Baskerville" w:cs="Baskerville"/>
          <w:bCs/>
          <w:iCs/>
          <w:vertAlign w:val="superscript"/>
        </w:rPr>
        <w:t>th</w:t>
      </w:r>
      <w:r>
        <w:rPr>
          <w:rFonts w:ascii="Baskerville" w:eastAsia="Baskerville" w:hAnsi="Baskerville" w:cs="Baskerville"/>
          <w:bCs/>
          <w:iCs/>
        </w:rPr>
        <w:t>, 2018.</w:t>
      </w:r>
    </w:p>
    <w:p w14:paraId="4190413C" w14:textId="77777777" w:rsidR="003C6774" w:rsidRDefault="003C6774" w:rsidP="00D062DD">
      <w:pPr>
        <w:tabs>
          <w:tab w:val="left" w:pos="360"/>
        </w:tabs>
        <w:contextualSpacing/>
        <w:outlineLvl w:val="0"/>
        <w:rPr>
          <w:rFonts w:ascii="Baskerville" w:hAnsi="Baskerville"/>
          <w:b/>
          <w:i/>
        </w:rPr>
      </w:pPr>
    </w:p>
    <w:p w14:paraId="25B85210" w14:textId="4373120C" w:rsidR="00966AB6" w:rsidRDefault="00966AB6" w:rsidP="00E71367">
      <w:pPr>
        <w:pStyle w:val="BodyText"/>
        <w:spacing w:after="0"/>
        <w:contextualSpacing/>
        <w:rPr>
          <w:rFonts w:ascii="Baskerville" w:hAnsi="Baskerville"/>
        </w:rPr>
      </w:pPr>
      <w:r>
        <w:rPr>
          <w:rFonts w:ascii="Baskerville" w:hAnsi="Baskerville"/>
        </w:rPr>
        <w:t>“</w:t>
      </w:r>
      <w:r w:rsidR="00D062DD" w:rsidRPr="00D062DD">
        <w:rPr>
          <w:rFonts w:ascii="Baskerville" w:hAnsi="Baskerville"/>
        </w:rPr>
        <w:t>Building Web Literacy through Collaborative Annotation and Factchecking: Using Classroom Tools to Explore the Impact of the Digital on Civic Discourse</w:t>
      </w:r>
      <w:r w:rsidR="00D062DD">
        <w:rPr>
          <w:rFonts w:ascii="Baskerville" w:hAnsi="Baskerville"/>
        </w:rPr>
        <w:t>,” with Mike Caulfield, Jeremy Dean, Jon Udell, Heather Staines, at EDUCAUSE 2017, Philadelphia, November 1-3, 2017.</w:t>
      </w:r>
    </w:p>
    <w:p w14:paraId="58FD1C4F" w14:textId="77777777" w:rsidR="000D01E2" w:rsidRDefault="000D01E2" w:rsidP="00E71367">
      <w:pPr>
        <w:pStyle w:val="BodyText"/>
        <w:spacing w:after="0"/>
        <w:contextualSpacing/>
        <w:rPr>
          <w:rFonts w:ascii="Baskerville" w:hAnsi="Baskerville"/>
        </w:rPr>
      </w:pPr>
    </w:p>
    <w:p w14:paraId="0133F978" w14:textId="07571A60" w:rsidR="000D01E2" w:rsidRDefault="000D01E2" w:rsidP="00E71367">
      <w:pPr>
        <w:pStyle w:val="BodyText"/>
        <w:spacing w:after="0"/>
        <w:contextualSpacing/>
        <w:rPr>
          <w:rFonts w:ascii="Baskerville" w:hAnsi="Baskerville"/>
        </w:rPr>
      </w:pPr>
      <w:r>
        <w:rPr>
          <w:rFonts w:ascii="Baskerville" w:hAnsi="Baskerville"/>
        </w:rPr>
        <w:t>“Pre-Conference Invitee” at Bucknell University Digital Scholarship Conference 2017, October 5-8</w:t>
      </w:r>
      <w:r w:rsidRPr="000D01E2">
        <w:rPr>
          <w:rFonts w:ascii="Baskerville" w:hAnsi="Baskerville"/>
          <w:vertAlign w:val="superscript"/>
        </w:rPr>
        <w:t>th</w:t>
      </w:r>
      <w:r>
        <w:rPr>
          <w:rFonts w:ascii="Baskerville" w:hAnsi="Baskerville"/>
        </w:rPr>
        <w:t>, 2017.</w:t>
      </w:r>
    </w:p>
    <w:p w14:paraId="2B30EF48" w14:textId="77777777" w:rsidR="00966AB6" w:rsidRDefault="00966AB6" w:rsidP="00E71367">
      <w:pPr>
        <w:pStyle w:val="BodyText"/>
        <w:spacing w:after="0"/>
        <w:contextualSpacing/>
        <w:rPr>
          <w:rFonts w:ascii="Baskerville" w:hAnsi="Baskerville"/>
        </w:rPr>
      </w:pPr>
    </w:p>
    <w:p w14:paraId="7CB887DE" w14:textId="012C90B6" w:rsidR="00966AB6" w:rsidRDefault="00966AB6" w:rsidP="00E71367">
      <w:pPr>
        <w:pStyle w:val="BodyText"/>
        <w:spacing w:after="0"/>
        <w:contextualSpacing/>
        <w:rPr>
          <w:rFonts w:ascii="Baskerville" w:hAnsi="Baskerville"/>
        </w:rPr>
      </w:pPr>
      <w:r>
        <w:rPr>
          <w:rFonts w:ascii="Baskerville" w:hAnsi="Baskerville"/>
        </w:rPr>
        <w:t>“Sustaining and Scaling the Digital Liberal Arts,” with Kristen Eshleman, Caitlin Christian-Lamb, Siobhan Senier, Paul A. Youngman, at Digital Humanities 2017, Montreal, Canada, August 7-11, 2017.</w:t>
      </w:r>
    </w:p>
    <w:p w14:paraId="4E413D91" w14:textId="77777777" w:rsidR="00966AB6" w:rsidRDefault="00966AB6" w:rsidP="00E71367">
      <w:pPr>
        <w:pStyle w:val="BodyText"/>
        <w:spacing w:after="0"/>
        <w:contextualSpacing/>
        <w:rPr>
          <w:rFonts w:ascii="Baskerville" w:hAnsi="Baskerville"/>
        </w:rPr>
      </w:pPr>
    </w:p>
    <w:p w14:paraId="61A3475C" w14:textId="4BDDF0DC" w:rsidR="00C235CF" w:rsidRDefault="00D16ACE" w:rsidP="00E71367">
      <w:pPr>
        <w:pStyle w:val="BodyText"/>
        <w:spacing w:after="0"/>
        <w:contextualSpacing/>
        <w:rPr>
          <w:rFonts w:ascii="Baskerville" w:hAnsi="Baskerville"/>
        </w:rPr>
      </w:pPr>
      <w:r>
        <w:rPr>
          <w:rFonts w:ascii="Baskerville" w:hAnsi="Baskerville"/>
        </w:rPr>
        <w:t>“</w:t>
      </w:r>
      <w:r w:rsidRPr="00D16ACE">
        <w:rPr>
          <w:rFonts w:ascii="Baskerville" w:hAnsi="Baskerville"/>
        </w:rPr>
        <w:t>Remixing and Remastering the DoOO Bui</w:t>
      </w:r>
      <w:r>
        <w:rPr>
          <w:rFonts w:ascii="Baskerville" w:hAnsi="Baskerville"/>
        </w:rPr>
        <w:t xml:space="preserve">lding Blocks Curricular Modules,” at </w:t>
      </w:r>
      <w:r>
        <w:rPr>
          <w:rFonts w:ascii="Baskerville" w:hAnsi="Baskerville"/>
          <w:i/>
        </w:rPr>
        <w:t>Domains 2017</w:t>
      </w:r>
      <w:r>
        <w:rPr>
          <w:rFonts w:ascii="Baskerville" w:hAnsi="Baskerville"/>
        </w:rPr>
        <w:t>, Oklahoma City, June 4-6, 2017.</w:t>
      </w:r>
    </w:p>
    <w:p w14:paraId="577E4772" w14:textId="77777777" w:rsidR="00975064" w:rsidRDefault="00975064" w:rsidP="00E71367">
      <w:pPr>
        <w:pStyle w:val="BodyText"/>
        <w:spacing w:after="0"/>
        <w:contextualSpacing/>
        <w:rPr>
          <w:rFonts w:ascii="Baskerville" w:hAnsi="Baskerville"/>
        </w:rPr>
      </w:pPr>
    </w:p>
    <w:p w14:paraId="2287CC76" w14:textId="431942FF" w:rsidR="00975064" w:rsidRPr="00D16ACE" w:rsidRDefault="00975064" w:rsidP="00E71367">
      <w:pPr>
        <w:pStyle w:val="BodyText"/>
        <w:spacing w:after="0"/>
        <w:contextualSpacing/>
        <w:rPr>
          <w:rFonts w:ascii="Baskerville" w:hAnsi="Baskerville"/>
        </w:rPr>
      </w:pPr>
      <w:r>
        <w:rPr>
          <w:rFonts w:ascii="Baskerville" w:hAnsi="Baskerville"/>
        </w:rPr>
        <w:t>“</w:t>
      </w:r>
      <w:r w:rsidR="00966AB6" w:rsidRPr="00966AB6">
        <w:rPr>
          <w:rFonts w:ascii="Baskerville" w:hAnsi="Baskerville"/>
        </w:rPr>
        <w:t>It’s not who you know, it’s how you help them: Digital Learning as Human-Centered, Ope</w:t>
      </w:r>
      <w:r w:rsidR="00966AB6">
        <w:rPr>
          <w:rFonts w:ascii="Baskerville" w:hAnsi="Baskerville"/>
        </w:rPr>
        <w:t>n, Collaborative, and Affective,” at Georgetown University, April 12, 2016.</w:t>
      </w:r>
    </w:p>
    <w:p w14:paraId="4FF585B6" w14:textId="77777777" w:rsidR="00C235CF" w:rsidRDefault="00C235CF" w:rsidP="00E71367">
      <w:pPr>
        <w:pStyle w:val="BodyText"/>
        <w:spacing w:after="0"/>
        <w:contextualSpacing/>
        <w:rPr>
          <w:rFonts w:ascii="Baskerville" w:hAnsi="Baskerville"/>
        </w:rPr>
      </w:pPr>
    </w:p>
    <w:p w14:paraId="17DE72E5" w14:textId="77777777" w:rsidR="00E71367" w:rsidRDefault="00E71367" w:rsidP="00E71367">
      <w:pPr>
        <w:pStyle w:val="BodyText"/>
        <w:spacing w:after="0"/>
        <w:contextualSpacing/>
        <w:rPr>
          <w:rFonts w:ascii="Baskerville" w:hAnsi="Baskerville"/>
        </w:rPr>
      </w:pPr>
      <w:r>
        <w:rPr>
          <w:rFonts w:ascii="Baskerville" w:hAnsi="Baskerville"/>
        </w:rPr>
        <w:t>“Transforming the Workshop With and Through Design Thinking,” with Chris Rice, Educause ELI, Houston, Texas, February 13-16, 2017.</w:t>
      </w:r>
    </w:p>
    <w:p w14:paraId="1A004832" w14:textId="77777777" w:rsidR="00E71367" w:rsidRDefault="00E71367" w:rsidP="4B3205AC">
      <w:pPr>
        <w:tabs>
          <w:tab w:val="left" w:pos="360"/>
        </w:tabs>
        <w:contextualSpacing/>
        <w:rPr>
          <w:rFonts w:ascii="Baskerville" w:eastAsia="Baskerville" w:hAnsi="Baskerville" w:cs="Baskerville"/>
        </w:rPr>
      </w:pPr>
    </w:p>
    <w:p w14:paraId="2E70E3E0" w14:textId="57E43561" w:rsidR="00CF062C" w:rsidRDefault="00CF062C" w:rsidP="4B3205AC">
      <w:pPr>
        <w:tabs>
          <w:tab w:val="left" w:pos="360"/>
        </w:tabs>
        <w:contextualSpacing/>
        <w:rPr>
          <w:rFonts w:ascii="Baskerville" w:eastAsia="Baskerville" w:hAnsi="Baskerville" w:cs="Baskerville"/>
        </w:rPr>
      </w:pPr>
      <w:r>
        <w:rPr>
          <w:rFonts w:ascii="Baskerville" w:eastAsia="Baskerville" w:hAnsi="Baskerville" w:cs="Baskerville"/>
        </w:rPr>
        <w:t>“</w:t>
      </w:r>
      <w:r w:rsidRPr="00CF062C">
        <w:rPr>
          <w:rFonts w:ascii="Baskerville" w:eastAsia="Baskerville" w:hAnsi="Baskerville" w:cs="Baskerville"/>
        </w:rPr>
        <w:t>Working Out Loud: Online Identity Building, Digital Networking, and Professional Development</w:t>
      </w:r>
      <w:r>
        <w:rPr>
          <w:rFonts w:ascii="Baskerville" w:eastAsia="Baskerville" w:hAnsi="Baskerville" w:cs="Baskerville"/>
        </w:rPr>
        <w:t xml:space="preserve">” at </w:t>
      </w:r>
      <w:r w:rsidRPr="00CF062C">
        <w:rPr>
          <w:rFonts w:ascii="Baskerville" w:eastAsia="Baskerville" w:hAnsi="Baskerville" w:cs="Baskerville"/>
          <w:i/>
        </w:rPr>
        <w:t>MLA 2017</w:t>
      </w:r>
      <w:r>
        <w:rPr>
          <w:rFonts w:ascii="Baskerville" w:eastAsia="Baskerville" w:hAnsi="Baskerville" w:cs="Baskerville"/>
        </w:rPr>
        <w:t>, Philadelphia, January 5-8, 2017.</w:t>
      </w:r>
    </w:p>
    <w:p w14:paraId="3BE2DA73" w14:textId="77777777" w:rsidR="00CF062C" w:rsidRDefault="00CF062C" w:rsidP="4B3205AC">
      <w:pPr>
        <w:tabs>
          <w:tab w:val="left" w:pos="360"/>
        </w:tabs>
        <w:contextualSpacing/>
        <w:rPr>
          <w:rFonts w:ascii="Baskerville" w:eastAsia="Baskerville" w:hAnsi="Baskerville" w:cs="Baskerville"/>
        </w:rPr>
      </w:pPr>
    </w:p>
    <w:p w14:paraId="32EDADBF" w14:textId="5B47E37D" w:rsidR="006401AA" w:rsidRDefault="006401AA" w:rsidP="00D062DD">
      <w:pPr>
        <w:tabs>
          <w:tab w:val="left" w:pos="360"/>
        </w:tabs>
        <w:contextualSpacing/>
        <w:outlineLvl w:val="0"/>
        <w:rPr>
          <w:rFonts w:ascii="Baskerville" w:eastAsia="Baskerville" w:hAnsi="Baskerville" w:cs="Baskerville"/>
        </w:rPr>
      </w:pPr>
      <w:r>
        <w:rPr>
          <w:rFonts w:ascii="Baskerville" w:eastAsia="Baskerville" w:hAnsi="Baskerville" w:cs="Baskerville"/>
        </w:rPr>
        <w:t xml:space="preserve">“Praxis.” </w:t>
      </w:r>
      <w:r>
        <w:rPr>
          <w:rFonts w:ascii="Baskerville" w:eastAsia="Baskerville" w:hAnsi="Baskerville" w:cs="Baskerville"/>
          <w:i/>
        </w:rPr>
        <w:t>Digital Pedagogy Lab Institute 2016</w:t>
      </w:r>
      <w:r>
        <w:rPr>
          <w:rFonts w:ascii="Baskerville" w:eastAsia="Baskerville" w:hAnsi="Baskerville" w:cs="Baskerville"/>
        </w:rPr>
        <w:t xml:space="preserve">, August </w:t>
      </w:r>
      <w:r w:rsidR="00D34D58">
        <w:rPr>
          <w:rFonts w:ascii="Baskerville" w:eastAsia="Baskerville" w:hAnsi="Baskerville" w:cs="Baskerville"/>
        </w:rPr>
        <w:t>8-12, 2016</w:t>
      </w:r>
    </w:p>
    <w:p w14:paraId="4997BE9B" w14:textId="77777777" w:rsidR="00975064" w:rsidRDefault="00975064" w:rsidP="4B3205AC">
      <w:pPr>
        <w:tabs>
          <w:tab w:val="left" w:pos="360"/>
        </w:tabs>
        <w:contextualSpacing/>
        <w:rPr>
          <w:rFonts w:ascii="Baskerville" w:eastAsia="Baskerville" w:hAnsi="Baskerville" w:cs="Baskerville"/>
        </w:rPr>
      </w:pPr>
    </w:p>
    <w:p w14:paraId="5D782F93" w14:textId="3412FCF0" w:rsidR="00975064" w:rsidRPr="006401AA" w:rsidRDefault="00975064" w:rsidP="4B3205AC">
      <w:pPr>
        <w:tabs>
          <w:tab w:val="left" w:pos="360"/>
        </w:tabs>
        <w:contextualSpacing/>
        <w:rPr>
          <w:rFonts w:ascii="Baskerville" w:eastAsia="Baskerville" w:hAnsi="Baskerville" w:cs="Baskerville"/>
        </w:rPr>
      </w:pPr>
      <w:r>
        <w:rPr>
          <w:rFonts w:ascii="Baskerville" w:eastAsia="Baskerville" w:hAnsi="Baskerville" w:cs="Baskerville"/>
        </w:rPr>
        <w:t>“Digital Pedagogy and Networked Learning,” with Amanda Licastro, HILT 2016, June 13-17, 2016.</w:t>
      </w:r>
    </w:p>
    <w:p w14:paraId="632F5093" w14:textId="77777777" w:rsidR="006401AA" w:rsidRDefault="006401AA" w:rsidP="4B3205AC">
      <w:pPr>
        <w:tabs>
          <w:tab w:val="left" w:pos="360"/>
        </w:tabs>
        <w:contextualSpacing/>
        <w:rPr>
          <w:rFonts w:ascii="Baskerville" w:eastAsia="Baskerville" w:hAnsi="Baskerville" w:cs="Baskerville"/>
        </w:rPr>
      </w:pPr>
    </w:p>
    <w:p w14:paraId="4DEE7CF6" w14:textId="385EB8C2" w:rsidR="004347D2" w:rsidRDefault="004347D2" w:rsidP="4B3205AC">
      <w:pPr>
        <w:tabs>
          <w:tab w:val="left" w:pos="360"/>
        </w:tabs>
        <w:contextualSpacing/>
        <w:rPr>
          <w:rFonts w:ascii="Baskerville" w:hAnsi="Baskerville"/>
        </w:rPr>
      </w:pPr>
      <w:r w:rsidRPr="4B3205AC">
        <w:rPr>
          <w:rFonts w:ascii="Baskerville" w:eastAsia="Baskerville" w:hAnsi="Baskerville" w:cs="Baskerville"/>
        </w:rPr>
        <w:t>“New Frontiers: Exploring the Power and Possibilities of the Unconference</w:t>
      </w:r>
      <w:r w:rsidR="00860268" w:rsidRPr="4B3205AC">
        <w:rPr>
          <w:rFonts w:ascii="Baskerville" w:eastAsia="Baskerville" w:hAnsi="Baskerville" w:cs="Baskerville"/>
        </w:rPr>
        <w:t>,</w:t>
      </w:r>
      <w:r w:rsidRPr="4B3205AC">
        <w:rPr>
          <w:rFonts w:ascii="Baskerville" w:eastAsia="Baskerville" w:hAnsi="Baskerville" w:cs="Baskerville"/>
        </w:rPr>
        <w:t xml:space="preserve">” with Enoch Hale. </w:t>
      </w:r>
      <w:r w:rsidR="00E776FB" w:rsidRPr="4B3205AC">
        <w:rPr>
          <w:rFonts w:ascii="Baskerville" w:eastAsia="Baskerville" w:hAnsi="Baskerville" w:cs="Baskerville"/>
        </w:rPr>
        <w:t>POD 2015, San Francisco, November 4-8, 2015.</w:t>
      </w:r>
    </w:p>
    <w:p w14:paraId="7C6E94C5" w14:textId="77777777" w:rsidR="006529E0" w:rsidRDefault="006529E0" w:rsidP="008445B1">
      <w:pPr>
        <w:tabs>
          <w:tab w:val="left" w:pos="360"/>
        </w:tabs>
        <w:contextualSpacing/>
        <w:rPr>
          <w:rFonts w:ascii="Baskerville" w:hAnsi="Baskerville"/>
        </w:rPr>
      </w:pPr>
    </w:p>
    <w:p w14:paraId="6B79FE9B" w14:textId="0DFDC3A9" w:rsidR="006401AA" w:rsidRDefault="006401AA" w:rsidP="008445B1">
      <w:pPr>
        <w:tabs>
          <w:tab w:val="left" w:pos="360"/>
        </w:tabs>
        <w:contextualSpacing/>
        <w:rPr>
          <w:rFonts w:ascii="Baskerville" w:hAnsi="Baskerville"/>
        </w:rPr>
      </w:pPr>
      <w:r>
        <w:rPr>
          <w:rFonts w:ascii="Baskerville" w:hAnsi="Baskerville"/>
        </w:rPr>
        <w:t>“</w:t>
      </w:r>
      <w:r w:rsidRPr="006401AA">
        <w:rPr>
          <w:rFonts w:ascii="Baskerville" w:hAnsi="Baskerville"/>
        </w:rPr>
        <w:t>Terms of Service? Affective Digital Labor in Academia</w:t>
      </w:r>
      <w:r>
        <w:rPr>
          <w:rFonts w:ascii="Baskerville" w:hAnsi="Baskerville"/>
        </w:rPr>
        <w:t xml:space="preserve">” at Digital </w:t>
      </w:r>
      <w:r w:rsidR="00D34D58">
        <w:rPr>
          <w:rFonts w:ascii="Baskerville" w:hAnsi="Baskerville"/>
        </w:rPr>
        <w:t>Learning Research Network Conference 2014, Stanford, October 16-17, 2015</w:t>
      </w:r>
    </w:p>
    <w:p w14:paraId="42295E6B" w14:textId="77777777" w:rsidR="006401AA" w:rsidRDefault="006401AA" w:rsidP="008445B1">
      <w:pPr>
        <w:tabs>
          <w:tab w:val="left" w:pos="360"/>
        </w:tabs>
        <w:contextualSpacing/>
        <w:rPr>
          <w:rFonts w:ascii="Baskerville" w:hAnsi="Baskerville"/>
        </w:rPr>
      </w:pPr>
    </w:p>
    <w:p w14:paraId="394E4DD1" w14:textId="651C4D40" w:rsidR="006529E0" w:rsidRDefault="006529E0" w:rsidP="008445B1">
      <w:pPr>
        <w:tabs>
          <w:tab w:val="left" w:pos="360"/>
        </w:tabs>
        <w:contextualSpacing/>
        <w:rPr>
          <w:rFonts w:ascii="Baskerville" w:hAnsi="Baskerville"/>
        </w:rPr>
      </w:pPr>
      <w:r>
        <w:rPr>
          <w:rFonts w:ascii="Baskerville" w:hAnsi="Baskerville"/>
        </w:rPr>
        <w:lastRenderedPageBreak/>
        <w:t xml:space="preserve">“Digital Pedagogy/Humanities and the Role of a Campus Center for Teaching Excellence.” Digital Pedagogy and the Student Experience, University of Toronto, August 19-21, 2015. </w:t>
      </w:r>
    </w:p>
    <w:p w14:paraId="68CF01F3" w14:textId="77777777" w:rsidR="00860268" w:rsidRDefault="00860268" w:rsidP="008445B1">
      <w:pPr>
        <w:tabs>
          <w:tab w:val="left" w:pos="360"/>
        </w:tabs>
        <w:contextualSpacing/>
        <w:rPr>
          <w:rFonts w:ascii="Baskerville" w:hAnsi="Baskerville"/>
        </w:rPr>
      </w:pPr>
    </w:p>
    <w:p w14:paraId="688AADB1" w14:textId="279B4B3E" w:rsidR="00860268" w:rsidRDefault="00860268" w:rsidP="008445B1">
      <w:pPr>
        <w:tabs>
          <w:tab w:val="left" w:pos="360"/>
        </w:tabs>
        <w:contextualSpacing/>
        <w:rPr>
          <w:rFonts w:ascii="Baskerville" w:hAnsi="Baskerville"/>
        </w:rPr>
      </w:pPr>
      <w:r>
        <w:rPr>
          <w:rFonts w:ascii="Baskerville" w:hAnsi="Baskerville"/>
        </w:rPr>
        <w:t>“Digital Pedagogy and Networked Learning,” with Jesse Stommel, HILT 2015, July 27-31, 2015.</w:t>
      </w:r>
    </w:p>
    <w:p w14:paraId="7D2EFF51" w14:textId="77777777" w:rsidR="004552FA" w:rsidRDefault="004552FA" w:rsidP="008445B1">
      <w:pPr>
        <w:tabs>
          <w:tab w:val="left" w:pos="360"/>
        </w:tabs>
        <w:contextualSpacing/>
        <w:rPr>
          <w:rFonts w:ascii="Baskerville" w:hAnsi="Baskerville"/>
        </w:rPr>
      </w:pPr>
    </w:p>
    <w:p w14:paraId="51631847" w14:textId="0CC204E6" w:rsidR="00CD6A39" w:rsidRDefault="004552FA" w:rsidP="008445B1">
      <w:pPr>
        <w:tabs>
          <w:tab w:val="left" w:pos="360"/>
        </w:tabs>
        <w:contextualSpacing/>
        <w:rPr>
          <w:rFonts w:ascii="Baskerville" w:hAnsi="Baskerville"/>
        </w:rPr>
      </w:pPr>
      <w:r>
        <w:rPr>
          <w:rFonts w:ascii="Baskerville" w:hAnsi="Baskerville"/>
        </w:rPr>
        <w:t>“Make, Bend, Break: The Potential of Digital Pedagogy.” Pedagogicon 2015, Eastern Kentucky University, May 22, 2015.</w:t>
      </w:r>
    </w:p>
    <w:p w14:paraId="72092494" w14:textId="77777777" w:rsidR="00CD6A39" w:rsidRDefault="00CD6A39" w:rsidP="008445B1">
      <w:pPr>
        <w:tabs>
          <w:tab w:val="left" w:pos="360"/>
        </w:tabs>
        <w:contextualSpacing/>
        <w:rPr>
          <w:rFonts w:ascii="Baskerville" w:hAnsi="Baskerville"/>
        </w:rPr>
      </w:pPr>
    </w:p>
    <w:p w14:paraId="63CD359A" w14:textId="1EF1D3DD" w:rsidR="00CD6A39" w:rsidRDefault="00CD6A39" w:rsidP="008445B1">
      <w:pPr>
        <w:tabs>
          <w:tab w:val="left" w:pos="360"/>
        </w:tabs>
        <w:contextualSpacing/>
        <w:rPr>
          <w:rFonts w:ascii="Baskerville" w:hAnsi="Baskerville"/>
        </w:rPr>
      </w:pPr>
      <w:r>
        <w:rPr>
          <w:rFonts w:ascii="Baskerville" w:hAnsi="Baskerville"/>
        </w:rPr>
        <w:t>“Faculty Development in the 21</w:t>
      </w:r>
      <w:r w:rsidRPr="00CD6A39">
        <w:rPr>
          <w:rFonts w:ascii="Baskerville" w:hAnsi="Baskerville"/>
          <w:vertAlign w:val="superscript"/>
        </w:rPr>
        <w:t>st</w:t>
      </w:r>
      <w:r>
        <w:rPr>
          <w:rFonts w:ascii="Baskerville" w:hAnsi="Baskerville"/>
        </w:rPr>
        <w:t xml:space="preserve"> Century and Beyond.” Chapman University, January 2015. </w:t>
      </w:r>
    </w:p>
    <w:p w14:paraId="65BCE974" w14:textId="77777777" w:rsidR="004552FA" w:rsidRDefault="004552FA" w:rsidP="008445B1">
      <w:pPr>
        <w:tabs>
          <w:tab w:val="left" w:pos="360"/>
        </w:tabs>
        <w:contextualSpacing/>
        <w:rPr>
          <w:rFonts w:ascii="Baskerville" w:hAnsi="Baskerville"/>
        </w:rPr>
      </w:pPr>
    </w:p>
    <w:p w14:paraId="1B54FB48" w14:textId="658B3D54" w:rsidR="004552FA" w:rsidRDefault="004552FA" w:rsidP="008445B1">
      <w:pPr>
        <w:tabs>
          <w:tab w:val="left" w:pos="360"/>
        </w:tabs>
        <w:contextualSpacing/>
        <w:rPr>
          <w:rFonts w:ascii="Baskerville" w:hAnsi="Baskerville"/>
        </w:rPr>
      </w:pPr>
      <w:r>
        <w:rPr>
          <w:rFonts w:ascii="Baskerville" w:hAnsi="Baskerville"/>
        </w:rPr>
        <w:t xml:space="preserve">“Building an Open Professional Network through Twitter Chats: Teaching, Learning, and Co-Mentoring on Twitter,” with Traci Gardner, </w:t>
      </w:r>
      <w:r w:rsidR="00923F6C">
        <w:rPr>
          <w:rFonts w:ascii="Baskerville" w:hAnsi="Baskerville"/>
        </w:rPr>
        <w:t xml:space="preserve">Mary Chayko, Judy Arzt, Rozlyn Linder, and Michael Day, </w:t>
      </w:r>
      <w:r>
        <w:rPr>
          <w:rFonts w:ascii="Baskerville" w:hAnsi="Baskerville"/>
        </w:rPr>
        <w:t>2014 CCCC Annual Convention, Indianapolis, March 19-22, 2014.</w:t>
      </w:r>
    </w:p>
    <w:p w14:paraId="7C0E2EAF" w14:textId="77777777" w:rsidR="00E776FB" w:rsidRDefault="00E776FB" w:rsidP="008445B1">
      <w:pPr>
        <w:tabs>
          <w:tab w:val="left" w:pos="360"/>
        </w:tabs>
        <w:contextualSpacing/>
        <w:rPr>
          <w:rFonts w:ascii="Baskerville" w:hAnsi="Baskerville"/>
        </w:rPr>
      </w:pPr>
    </w:p>
    <w:p w14:paraId="39792C40" w14:textId="285273A7" w:rsidR="00A54DFA" w:rsidRDefault="00A54DFA" w:rsidP="00A54DFA">
      <w:pPr>
        <w:pStyle w:val="BodyText"/>
        <w:spacing w:after="0"/>
        <w:contextualSpacing/>
        <w:rPr>
          <w:rFonts w:ascii="Baskerville" w:hAnsi="Baskerville"/>
        </w:rPr>
      </w:pPr>
      <w:r>
        <w:rPr>
          <w:rFonts w:ascii="Baskerville" w:hAnsi="Baskerville"/>
        </w:rPr>
        <w:t>“Education Reform by Undergraduates: Giving Rural Students a Voice,” MLA Special Session, MLA 2014, Chicago, January 9-12, 2014.</w:t>
      </w:r>
    </w:p>
    <w:p w14:paraId="5E91AC57" w14:textId="77777777" w:rsidR="004552FA" w:rsidRDefault="004552FA" w:rsidP="00A54DFA">
      <w:pPr>
        <w:pStyle w:val="BodyText"/>
        <w:spacing w:after="0"/>
        <w:contextualSpacing/>
        <w:rPr>
          <w:rFonts w:ascii="Baskerville" w:hAnsi="Baskerville"/>
        </w:rPr>
      </w:pPr>
    </w:p>
    <w:p w14:paraId="158D6032" w14:textId="475367AB" w:rsidR="004552FA" w:rsidRDefault="004552FA" w:rsidP="00A54DFA">
      <w:pPr>
        <w:pStyle w:val="BodyText"/>
        <w:spacing w:after="0"/>
        <w:contextualSpacing/>
        <w:rPr>
          <w:rFonts w:ascii="Baskerville" w:hAnsi="Baskerville"/>
        </w:rPr>
      </w:pPr>
      <w:r>
        <w:rPr>
          <w:rFonts w:ascii="Baskerville" w:hAnsi="Baskerville"/>
        </w:rPr>
        <w:t>“Learning Communities/Networks: Harnessing Social Media to Create Social Capital,” with Deanna Mascle, Kentucky Innovations 2013, University of Kentucky, May 16-17, 2013.</w:t>
      </w:r>
    </w:p>
    <w:p w14:paraId="78A370C2" w14:textId="77777777" w:rsidR="00A54DFA" w:rsidRDefault="00A54DFA" w:rsidP="008445B1">
      <w:pPr>
        <w:tabs>
          <w:tab w:val="left" w:pos="360"/>
        </w:tabs>
        <w:contextualSpacing/>
        <w:rPr>
          <w:rFonts w:ascii="Baskerville" w:hAnsi="Baskerville"/>
        </w:rPr>
      </w:pPr>
    </w:p>
    <w:p w14:paraId="7C0F7600" w14:textId="77777777" w:rsidR="00E776FB" w:rsidRDefault="00E776FB" w:rsidP="00E776FB">
      <w:pPr>
        <w:pStyle w:val="BodyText"/>
        <w:spacing w:after="0"/>
        <w:contextualSpacing/>
        <w:rPr>
          <w:rFonts w:ascii="Baskerville" w:hAnsi="Baskerville"/>
        </w:rPr>
      </w:pPr>
      <w:r w:rsidRPr="00A3233C">
        <w:rPr>
          <w:rFonts w:ascii="Baskerville" w:hAnsi="Baskerville"/>
        </w:rPr>
        <w:t>“Twitter and Social Media for Igniting Professional Learning Connections,” NCTE Special Session, NCTE 2012, Las Vegas, November 15-18, 2012.</w:t>
      </w:r>
    </w:p>
    <w:p w14:paraId="4721F060" w14:textId="77777777" w:rsidR="00E776FB" w:rsidRPr="004347D2" w:rsidRDefault="00E776FB" w:rsidP="008445B1">
      <w:pPr>
        <w:tabs>
          <w:tab w:val="left" w:pos="360"/>
        </w:tabs>
        <w:contextualSpacing/>
        <w:rPr>
          <w:rFonts w:ascii="Baskerville" w:hAnsi="Baskerville"/>
        </w:rPr>
      </w:pPr>
    </w:p>
    <w:p w14:paraId="45DACCA2" w14:textId="77777777" w:rsidR="00923F6C" w:rsidRDefault="00923F6C" w:rsidP="00923F6C">
      <w:pPr>
        <w:rPr>
          <w:rFonts w:ascii="Baskerville" w:hAnsi="Baskerville"/>
          <w:color w:val="222222"/>
          <w:szCs w:val="21"/>
          <w:shd w:val="clear" w:color="auto" w:fill="FFFFFF"/>
        </w:rPr>
      </w:pPr>
      <w:r>
        <w:rPr>
          <w:rFonts w:ascii="Baskerville" w:hAnsi="Baskerville"/>
          <w:color w:val="222222"/>
          <w:szCs w:val="21"/>
          <w:shd w:val="clear" w:color="auto" w:fill="FFFFFF"/>
        </w:rPr>
        <w:t>“Integrating Peer-Driven Learning in the Writing Classroom,” at Writing Eastern Kentucky, Morehead State University, November 3, 2012.</w:t>
      </w:r>
    </w:p>
    <w:p w14:paraId="0EBED001" w14:textId="77777777" w:rsidR="00923F6C" w:rsidRDefault="00923F6C" w:rsidP="00923F6C">
      <w:pPr>
        <w:rPr>
          <w:rFonts w:ascii="Baskerville" w:hAnsi="Baskerville"/>
          <w:color w:val="222222"/>
          <w:szCs w:val="21"/>
          <w:shd w:val="clear" w:color="auto" w:fill="FFFFFF"/>
        </w:rPr>
      </w:pPr>
    </w:p>
    <w:p w14:paraId="7A527011" w14:textId="77777777" w:rsidR="00923F6C" w:rsidRPr="008445B1" w:rsidRDefault="00923F6C" w:rsidP="00923F6C">
      <w:pPr>
        <w:pStyle w:val="CompanyName"/>
        <w:widowControl w:val="0"/>
        <w:tabs>
          <w:tab w:val="clear" w:pos="1440"/>
          <w:tab w:val="clear" w:pos="64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line="240" w:lineRule="auto"/>
        <w:contextualSpacing/>
        <w:rPr>
          <w:rFonts w:ascii="Baskerville" w:hAnsi="Baskerville"/>
          <w:sz w:val="24"/>
        </w:rPr>
      </w:pPr>
      <w:r w:rsidRPr="008445B1">
        <w:rPr>
          <w:rFonts w:ascii="Baskerville" w:hAnsi="Baskerville"/>
          <w:sz w:val="24"/>
        </w:rPr>
        <w:t>“</w:t>
      </w:r>
      <w:r w:rsidRPr="008445B1">
        <w:rPr>
          <w:rFonts w:ascii="Baskerville" w:hAnsi="Baskerville"/>
          <w:sz w:val="24"/>
          <w:szCs w:val="24"/>
        </w:rPr>
        <w:t>A Foot in Both Worlds: Graduate Students and Their Role in the Integration of Teaching and Research at the Undergraduate Level” at University of Alberta, Canadian Summit on Teaching, Research and Learning. August 3-5, 2005.</w:t>
      </w:r>
    </w:p>
    <w:p w14:paraId="493E6917" w14:textId="77777777" w:rsidR="00923F6C" w:rsidRPr="00061D85" w:rsidRDefault="00923F6C" w:rsidP="00923F6C">
      <w:pPr>
        <w:rPr>
          <w:rFonts w:ascii="Baskerville" w:hAnsi="Baskerville"/>
          <w:color w:val="222222"/>
          <w:szCs w:val="21"/>
          <w:shd w:val="clear" w:color="auto" w:fill="FFFFFF"/>
        </w:rPr>
      </w:pPr>
    </w:p>
    <w:p w14:paraId="364F22D9" w14:textId="77777777" w:rsidR="00923F6C" w:rsidRDefault="00923F6C" w:rsidP="00923F6C">
      <w:pPr>
        <w:pStyle w:val="BodyText"/>
        <w:spacing w:after="0"/>
        <w:contextualSpacing/>
        <w:rPr>
          <w:rFonts w:ascii="Baskerville" w:hAnsi="Baskerville"/>
        </w:rPr>
      </w:pPr>
      <w:r w:rsidRPr="008445B1">
        <w:rPr>
          <w:rFonts w:ascii="Baskerville" w:hAnsi="Baskerville"/>
        </w:rPr>
        <w:t>“Teaching The Tin Flute in a “Post” World” at University Of Manitoba, Congress 2004, Association of Canadian and Québécois Literatures, The Next Generation of “Royal” Scholars.  May 30-June 1, 2004.</w:t>
      </w:r>
    </w:p>
    <w:p w14:paraId="2347A1E0" w14:textId="77777777" w:rsidR="00923F6C" w:rsidRDefault="00923F6C" w:rsidP="00923F6C">
      <w:pPr>
        <w:pStyle w:val="BodyText"/>
        <w:spacing w:after="0"/>
        <w:contextualSpacing/>
        <w:rPr>
          <w:rFonts w:ascii="Baskerville" w:hAnsi="Baskerville"/>
        </w:rPr>
      </w:pPr>
    </w:p>
    <w:p w14:paraId="6E4E4F34" w14:textId="4BEA6EAB" w:rsidR="003C06D2" w:rsidRPr="00E71367" w:rsidRDefault="00923F6C" w:rsidP="00860268">
      <w:pPr>
        <w:pStyle w:val="BodyText"/>
        <w:spacing w:after="0"/>
        <w:contextualSpacing/>
        <w:rPr>
          <w:rFonts w:ascii="Baskerville" w:hAnsi="Baskerville"/>
        </w:rPr>
      </w:pPr>
      <w:r w:rsidRPr="008445B1">
        <w:rPr>
          <w:rFonts w:ascii="Baskerville" w:hAnsi="Baskerville"/>
        </w:rPr>
        <w:t>“Trust No-One: Teaching Comparative Canadian Literature for the First Time” at University of Ottawa, Department of English, Postcolonialism and Pedagogy: Canadian Literatures in</w:t>
      </w:r>
      <w:r>
        <w:rPr>
          <w:rFonts w:ascii="Baskerville" w:hAnsi="Baskerville"/>
        </w:rPr>
        <w:t xml:space="preserve"> the Classroom.  May 4-5, 2002.</w:t>
      </w:r>
    </w:p>
    <w:p w14:paraId="4D417241" w14:textId="77777777" w:rsidR="003C06D2" w:rsidRDefault="003C06D2" w:rsidP="00860268">
      <w:pPr>
        <w:pStyle w:val="BodyText"/>
        <w:spacing w:after="0"/>
        <w:contextualSpacing/>
        <w:rPr>
          <w:rFonts w:ascii="Baskerville" w:hAnsi="Baskerville"/>
          <w:b/>
          <w:i/>
          <w:color w:val="000000"/>
        </w:rPr>
      </w:pPr>
    </w:p>
    <w:p w14:paraId="2441571F" w14:textId="22232C1E" w:rsidR="00C83C37" w:rsidRPr="008445B1" w:rsidRDefault="00860268" w:rsidP="00D062DD">
      <w:pPr>
        <w:pStyle w:val="BodyText"/>
        <w:spacing w:after="0"/>
        <w:contextualSpacing/>
        <w:outlineLvl w:val="0"/>
        <w:rPr>
          <w:rFonts w:ascii="Baskerville" w:hAnsi="Baskerville"/>
          <w:b/>
          <w:i/>
          <w:color w:val="000000"/>
        </w:rPr>
      </w:pPr>
      <w:r w:rsidRPr="008445B1">
        <w:rPr>
          <w:rFonts w:ascii="Baskerville" w:hAnsi="Baskerville"/>
          <w:b/>
          <w:i/>
          <w:color w:val="000000"/>
        </w:rPr>
        <w:t>Public Scholarship</w:t>
      </w:r>
    </w:p>
    <w:p w14:paraId="165500EA" w14:textId="572A8DCA" w:rsidR="003C06D2" w:rsidRDefault="003C06D2" w:rsidP="00860268">
      <w:pPr>
        <w:contextualSpacing/>
        <w:rPr>
          <w:rFonts w:ascii="Baskerville" w:hAnsi="Baskerville"/>
        </w:rPr>
      </w:pPr>
      <w:r>
        <w:rPr>
          <w:rFonts w:ascii="Baskerville" w:hAnsi="Baskerville"/>
        </w:rPr>
        <w:t xml:space="preserve">“Game-Based Learning…And Law?” </w:t>
      </w:r>
      <w:r>
        <w:rPr>
          <w:rFonts w:ascii="Baskerville" w:hAnsi="Baskerville"/>
          <w:i/>
        </w:rPr>
        <w:t>University of Kentucky Center for Excellence in Teaching and Learning Blog</w:t>
      </w:r>
      <w:r>
        <w:rPr>
          <w:rFonts w:ascii="Baskerville" w:hAnsi="Baskerville"/>
        </w:rPr>
        <w:t xml:space="preserve">, August 2016. </w:t>
      </w:r>
      <w:hyperlink r:id="rId8" w:history="1">
        <w:r w:rsidRPr="002F789D">
          <w:rPr>
            <w:rStyle w:val="Hyperlink"/>
            <w:rFonts w:ascii="Baskerville" w:hAnsi="Baskerville"/>
          </w:rPr>
          <w:t>http://www.uky.edu/celt/blog/game-based-learningand-law</w:t>
        </w:r>
      </w:hyperlink>
    </w:p>
    <w:p w14:paraId="1F6ADD87" w14:textId="77777777" w:rsidR="00EB078F" w:rsidRDefault="00EB078F" w:rsidP="00860268">
      <w:pPr>
        <w:contextualSpacing/>
        <w:rPr>
          <w:rFonts w:ascii="Baskerville" w:hAnsi="Baskerville"/>
        </w:rPr>
      </w:pPr>
    </w:p>
    <w:p w14:paraId="61C142D5" w14:textId="578235FB" w:rsidR="00EB078F" w:rsidRDefault="00EB078F" w:rsidP="00860268">
      <w:pPr>
        <w:contextualSpacing/>
        <w:rPr>
          <w:rFonts w:ascii="Baskerville" w:hAnsi="Baskerville"/>
        </w:rPr>
      </w:pPr>
      <w:r>
        <w:rPr>
          <w:rFonts w:ascii="Baskerville" w:hAnsi="Baskerville"/>
        </w:rPr>
        <w:t xml:space="preserve">“CELT Innovation + Design Lab.” </w:t>
      </w:r>
      <w:r>
        <w:rPr>
          <w:rFonts w:ascii="Baskerville" w:hAnsi="Baskerville"/>
          <w:i/>
        </w:rPr>
        <w:t>University of Kentucky Center for Excellence in Teaching and Learning Blog,</w:t>
      </w:r>
      <w:r>
        <w:rPr>
          <w:rFonts w:ascii="Baskerville" w:hAnsi="Baskerville"/>
        </w:rPr>
        <w:t xml:space="preserve"> May 2015. </w:t>
      </w:r>
      <w:hyperlink r:id="rId9" w:history="1">
        <w:r w:rsidR="00DE0CF3" w:rsidRPr="00EC4CA6">
          <w:rPr>
            <w:rStyle w:val="Hyperlink"/>
            <w:rFonts w:ascii="Baskerville" w:hAnsi="Baskerville"/>
          </w:rPr>
          <w:t>http://www.uky.edu/celt/blog/coming-together-innovative-learning-celt-innovationdesign-lab</w:t>
        </w:r>
      </w:hyperlink>
    </w:p>
    <w:p w14:paraId="6CEDBE79" w14:textId="77777777" w:rsidR="003C06D2" w:rsidRPr="003C06D2" w:rsidRDefault="003C06D2" w:rsidP="00860268">
      <w:pPr>
        <w:contextualSpacing/>
        <w:rPr>
          <w:rFonts w:ascii="Baskerville" w:hAnsi="Baskerville"/>
        </w:rPr>
      </w:pPr>
    </w:p>
    <w:p w14:paraId="29E29DE8" w14:textId="7B6E19E0" w:rsidR="00094BA8" w:rsidRDefault="00094BA8" w:rsidP="00860268">
      <w:pPr>
        <w:contextualSpacing/>
        <w:rPr>
          <w:rFonts w:ascii="Baskerville" w:hAnsi="Baskerville"/>
        </w:rPr>
      </w:pPr>
      <w:r>
        <w:rPr>
          <w:rFonts w:ascii="Baskerville" w:hAnsi="Baskerville"/>
        </w:rPr>
        <w:t xml:space="preserve">Managing Editor and Contributor, </w:t>
      </w:r>
      <w:r>
        <w:rPr>
          <w:rFonts w:ascii="Baskerville" w:hAnsi="Baskerville"/>
          <w:i/>
        </w:rPr>
        <w:t>UMW DTLT Blog</w:t>
      </w:r>
      <w:r>
        <w:rPr>
          <w:rFonts w:ascii="Baskerville" w:hAnsi="Baskerville"/>
        </w:rPr>
        <w:t xml:space="preserve">, 2015-Present. </w:t>
      </w:r>
      <w:hyperlink r:id="rId10" w:history="1">
        <w:r w:rsidR="003C06D2" w:rsidRPr="002F789D">
          <w:rPr>
            <w:rStyle w:val="Hyperlink"/>
            <w:rFonts w:ascii="Baskerville" w:hAnsi="Baskerville"/>
          </w:rPr>
          <w:t>http://umwdtlt.com/dtlt-blog/</w:t>
        </w:r>
      </w:hyperlink>
    </w:p>
    <w:p w14:paraId="616F62D4" w14:textId="77777777" w:rsidR="003C06D2" w:rsidRPr="00094BA8" w:rsidRDefault="003C06D2" w:rsidP="00860268">
      <w:pPr>
        <w:contextualSpacing/>
        <w:rPr>
          <w:rFonts w:ascii="Baskerville" w:hAnsi="Baskerville"/>
        </w:rPr>
      </w:pPr>
    </w:p>
    <w:p w14:paraId="4DFD5BC9" w14:textId="209710B6" w:rsidR="00860268" w:rsidRDefault="00860268" w:rsidP="00860268">
      <w:pPr>
        <w:contextualSpacing/>
        <w:rPr>
          <w:rFonts w:ascii="Baskerville" w:hAnsi="Baskerville"/>
        </w:rPr>
      </w:pPr>
      <w:r>
        <w:rPr>
          <w:rFonts w:ascii="Baskerville" w:hAnsi="Baskerville"/>
        </w:rPr>
        <w:t xml:space="preserve">Contributor, </w:t>
      </w:r>
      <w:r w:rsidRPr="00860268">
        <w:rPr>
          <w:rFonts w:ascii="Baskerville" w:hAnsi="Baskerville"/>
          <w:i/>
        </w:rPr>
        <w:t>ProfHacker</w:t>
      </w:r>
      <w:r w:rsidR="00094BA8">
        <w:rPr>
          <w:rFonts w:ascii="Baskerville" w:hAnsi="Baskerville"/>
        </w:rPr>
        <w:t>, February 2014</w:t>
      </w:r>
      <w:r>
        <w:rPr>
          <w:rFonts w:ascii="Baskerville" w:hAnsi="Baskerville"/>
        </w:rPr>
        <w:t xml:space="preserve">-Present. </w:t>
      </w:r>
      <w:hyperlink r:id="rId11" w:history="1">
        <w:r w:rsidR="00DE0CF3" w:rsidRPr="00EC4CA6">
          <w:rPr>
            <w:rStyle w:val="Hyperlink"/>
            <w:rFonts w:ascii="Baskerville" w:hAnsi="Baskerville"/>
          </w:rPr>
          <w:t>http://www.chronicle.com/blogs/profhacker/author/lbessette</w:t>
        </w:r>
      </w:hyperlink>
    </w:p>
    <w:p w14:paraId="0BB70CE2" w14:textId="77777777" w:rsidR="00860268" w:rsidRDefault="00860268" w:rsidP="00860268">
      <w:pPr>
        <w:contextualSpacing/>
        <w:rPr>
          <w:rFonts w:ascii="Baskerville" w:hAnsi="Baskerville"/>
        </w:rPr>
      </w:pPr>
    </w:p>
    <w:p w14:paraId="5E68DAC0" w14:textId="77DCBF77" w:rsidR="00DE0CF3" w:rsidRDefault="00DE0CF3" w:rsidP="00860268">
      <w:pPr>
        <w:contextualSpacing/>
        <w:rPr>
          <w:rFonts w:ascii="Baskerville" w:hAnsi="Baskerville"/>
        </w:rPr>
      </w:pPr>
      <w:r>
        <w:rPr>
          <w:rFonts w:ascii="Baskerville" w:hAnsi="Baskerville"/>
        </w:rPr>
        <w:t xml:space="preserve">Contributor, </w:t>
      </w:r>
      <w:r>
        <w:rPr>
          <w:rFonts w:ascii="Baskerville" w:hAnsi="Baskerville"/>
          <w:i/>
        </w:rPr>
        <w:t>Hybrid Pedagogy</w:t>
      </w:r>
      <w:r>
        <w:rPr>
          <w:rFonts w:ascii="Baskerville" w:hAnsi="Baskerville"/>
        </w:rPr>
        <w:t xml:space="preserve">. </w:t>
      </w:r>
      <w:hyperlink r:id="rId12" w:history="1">
        <w:r w:rsidRPr="00EC4CA6">
          <w:rPr>
            <w:rStyle w:val="Hyperlink"/>
            <w:rFonts w:ascii="Baskerville" w:hAnsi="Baskerville"/>
          </w:rPr>
          <w:t>http://www.digitalpedagogylab.com/hybridped/author/lee-skallerup-bessette/</w:t>
        </w:r>
      </w:hyperlink>
    </w:p>
    <w:p w14:paraId="779CE046" w14:textId="77777777" w:rsidR="00DE0CF3" w:rsidRDefault="00DE0CF3" w:rsidP="00860268">
      <w:pPr>
        <w:contextualSpacing/>
        <w:rPr>
          <w:rFonts w:ascii="Baskerville" w:hAnsi="Baskerville"/>
        </w:rPr>
      </w:pPr>
    </w:p>
    <w:p w14:paraId="454FC5A8" w14:textId="65A6468E" w:rsidR="00860268" w:rsidRDefault="4B3205AC" w:rsidP="00860268">
      <w:pPr>
        <w:contextualSpacing/>
        <w:rPr>
          <w:rFonts w:ascii="Baskerville" w:hAnsi="Baskerville"/>
        </w:rPr>
      </w:pPr>
      <w:r w:rsidRPr="4B3205AC">
        <w:rPr>
          <w:rFonts w:ascii="Baskerville" w:eastAsia="Baskerville" w:hAnsi="Baskerville" w:cs="Baskerville"/>
        </w:rPr>
        <w:t xml:space="preserve">Blogger, College Ready Writing, </w:t>
      </w:r>
      <w:r w:rsidRPr="4B3205AC">
        <w:rPr>
          <w:rFonts w:ascii="Baskerville" w:eastAsia="Baskerville" w:hAnsi="Baskerville" w:cs="Baskerville"/>
          <w:i/>
          <w:iCs/>
        </w:rPr>
        <w:t>Insidehighered.com</w:t>
      </w:r>
      <w:r w:rsidRPr="4B3205AC">
        <w:rPr>
          <w:rFonts w:ascii="Baskerville" w:eastAsia="Baskerville" w:hAnsi="Baskerville" w:cs="Baskerville"/>
        </w:rPr>
        <w:t xml:space="preserve">, October 2011-December 2015. http://www.insidehighered.com/blogs/college-ready-writing. Originally housed at </w:t>
      </w:r>
      <w:hyperlink r:id="rId13">
        <w:r w:rsidRPr="4B3205AC">
          <w:rPr>
            <w:rStyle w:val="Hyperlink"/>
            <w:rFonts w:ascii="Baskerville" w:eastAsia="Baskerville" w:hAnsi="Baskerville" w:cs="Baskerville"/>
          </w:rPr>
          <w:t>http://collegereadywriting.blogspot.com/</w:t>
        </w:r>
      </w:hyperlink>
      <w:r w:rsidRPr="4B3205AC">
        <w:rPr>
          <w:rFonts w:ascii="Baskerville" w:eastAsia="Baskerville" w:hAnsi="Baskerville" w:cs="Baskerville"/>
        </w:rPr>
        <w:t>.</w:t>
      </w:r>
    </w:p>
    <w:p w14:paraId="205E9C71" w14:textId="77777777" w:rsidR="00860268" w:rsidRPr="008445B1" w:rsidRDefault="00860268" w:rsidP="00860268">
      <w:pPr>
        <w:contextualSpacing/>
        <w:rPr>
          <w:rFonts w:ascii="Baskerville" w:hAnsi="Baskerville"/>
        </w:rPr>
      </w:pPr>
    </w:p>
    <w:p w14:paraId="68A46FCB" w14:textId="7753E0BE" w:rsidR="00860268" w:rsidRDefault="00860268" w:rsidP="00860268">
      <w:pPr>
        <w:contextualSpacing/>
        <w:rPr>
          <w:rFonts w:ascii="Baskerville" w:hAnsi="Baskerville"/>
        </w:rPr>
      </w:pPr>
      <w:r w:rsidRPr="008445B1">
        <w:rPr>
          <w:rFonts w:ascii="Baskerville" w:hAnsi="Baskerville"/>
        </w:rPr>
        <w:t xml:space="preserve">Member and Contributor, Editorial Collective, </w:t>
      </w:r>
      <w:r w:rsidRPr="007851EC">
        <w:rPr>
          <w:rFonts w:ascii="Baskerville" w:hAnsi="Baskerville"/>
          <w:i/>
        </w:rPr>
        <w:t>University of Venus</w:t>
      </w:r>
      <w:r w:rsidRPr="008445B1">
        <w:rPr>
          <w:rFonts w:ascii="Baskerville" w:hAnsi="Baskerville"/>
        </w:rPr>
        <w:t xml:space="preserve">, May 2010-Present. </w:t>
      </w:r>
      <w:hyperlink r:id="rId14" w:history="1">
        <w:r w:rsidRPr="00413BCC">
          <w:rPr>
            <w:rStyle w:val="Hyperlink"/>
            <w:rFonts w:ascii="Baskerville" w:hAnsi="Baskerville"/>
          </w:rPr>
          <w:t>http://uvenus.org/</w:t>
        </w:r>
      </w:hyperlink>
      <w:r w:rsidRPr="008445B1">
        <w:rPr>
          <w:rFonts w:ascii="Baskerville" w:hAnsi="Baskerville"/>
        </w:rPr>
        <w:t>.</w:t>
      </w:r>
    </w:p>
    <w:p w14:paraId="22CFD715" w14:textId="77777777" w:rsidR="00860268" w:rsidRDefault="00860268" w:rsidP="00860268">
      <w:pPr>
        <w:contextualSpacing/>
        <w:rPr>
          <w:rFonts w:ascii="Baskerville" w:hAnsi="Baskerville"/>
        </w:rPr>
      </w:pPr>
    </w:p>
    <w:p w14:paraId="67E1CC90" w14:textId="435E6E54" w:rsidR="00860268" w:rsidRDefault="00860268" w:rsidP="00D062DD">
      <w:pPr>
        <w:contextualSpacing/>
        <w:outlineLvl w:val="0"/>
        <w:rPr>
          <w:rFonts w:ascii="Baskerville" w:hAnsi="Baskerville"/>
        </w:rPr>
      </w:pPr>
      <w:r>
        <w:rPr>
          <w:rFonts w:ascii="Baskerville" w:hAnsi="Baskerville"/>
        </w:rPr>
        <w:t xml:space="preserve">Contributor, </w:t>
      </w:r>
      <w:r>
        <w:rPr>
          <w:rFonts w:ascii="Baskerville" w:hAnsi="Baskerville"/>
          <w:i/>
        </w:rPr>
        <w:t>Educating Modern Learners</w:t>
      </w:r>
      <w:r>
        <w:rPr>
          <w:rFonts w:ascii="Baskerville" w:hAnsi="Baskerville"/>
        </w:rPr>
        <w:t xml:space="preserve">. </w:t>
      </w:r>
      <w:hyperlink r:id="rId15" w:history="1">
        <w:r w:rsidRPr="00413BCC">
          <w:rPr>
            <w:rStyle w:val="Hyperlink"/>
            <w:rFonts w:ascii="Baskerville" w:hAnsi="Baskerville"/>
          </w:rPr>
          <w:t>http://modernlearners.com/author/leeskallerup/</w:t>
        </w:r>
      </w:hyperlink>
    </w:p>
    <w:p w14:paraId="30B9488A" w14:textId="77777777" w:rsidR="00860268" w:rsidRDefault="00860268" w:rsidP="00860268">
      <w:pPr>
        <w:contextualSpacing/>
        <w:rPr>
          <w:rFonts w:ascii="Baskerville" w:hAnsi="Baskerville"/>
        </w:rPr>
      </w:pPr>
    </w:p>
    <w:p w14:paraId="18BB58B8" w14:textId="0E0B1E9B" w:rsidR="00860268" w:rsidRPr="00860268" w:rsidRDefault="00860268" w:rsidP="00D062DD">
      <w:pPr>
        <w:contextualSpacing/>
        <w:outlineLvl w:val="0"/>
        <w:rPr>
          <w:rFonts w:ascii="Baskerville" w:hAnsi="Baskerville"/>
        </w:rPr>
      </w:pPr>
      <w:r>
        <w:rPr>
          <w:rFonts w:ascii="Baskerville" w:hAnsi="Baskerville"/>
        </w:rPr>
        <w:t xml:space="preserve">Writer, </w:t>
      </w:r>
      <w:r>
        <w:rPr>
          <w:rFonts w:ascii="Baskerville" w:hAnsi="Baskerville"/>
          <w:i/>
        </w:rPr>
        <w:t>Women in Higher Education</w:t>
      </w:r>
      <w:r>
        <w:rPr>
          <w:rFonts w:ascii="Baskerville" w:hAnsi="Baskerville"/>
        </w:rPr>
        <w:t xml:space="preserve">. </w:t>
      </w:r>
      <w:hyperlink r:id="rId16" w:history="1">
        <w:r w:rsidRPr="0002168B">
          <w:rPr>
            <w:rStyle w:val="Hyperlink"/>
            <w:rFonts w:ascii="Baskerville" w:hAnsi="Baskerville"/>
          </w:rPr>
          <w:t>http://wihe.com/</w:t>
        </w:r>
      </w:hyperlink>
    </w:p>
    <w:p w14:paraId="19E5924C" w14:textId="77777777" w:rsidR="00860268" w:rsidRDefault="00860268" w:rsidP="00923F6C">
      <w:pPr>
        <w:pStyle w:val="BodyText"/>
        <w:spacing w:after="0"/>
        <w:contextualSpacing/>
        <w:rPr>
          <w:rFonts w:ascii="Baskerville" w:hAnsi="Baskerville"/>
        </w:rPr>
      </w:pPr>
    </w:p>
    <w:p w14:paraId="1CB3022E" w14:textId="686182B7" w:rsidR="00860268" w:rsidRDefault="0002168B" w:rsidP="00923F6C">
      <w:pPr>
        <w:pStyle w:val="BodyText"/>
        <w:spacing w:after="0"/>
        <w:contextualSpacing/>
        <w:rPr>
          <w:rFonts w:ascii="Baskerville" w:hAnsi="Baskerville"/>
        </w:rPr>
      </w:pPr>
      <w:r>
        <w:rPr>
          <w:rFonts w:ascii="Baskerville" w:hAnsi="Baskerville"/>
        </w:rPr>
        <w:t xml:space="preserve">Invited </w:t>
      </w:r>
      <w:r w:rsidR="00860268">
        <w:rPr>
          <w:rFonts w:ascii="Baskerville" w:hAnsi="Baskerville"/>
        </w:rPr>
        <w:t xml:space="preserve">Panelist, “Co-Learning Webinar” #ConnectedCourses at DML Research Hub. </w:t>
      </w:r>
      <w:hyperlink r:id="rId17" w:history="1">
        <w:r w:rsidR="00860268" w:rsidRPr="00413BCC">
          <w:rPr>
            <w:rStyle w:val="Hyperlink"/>
            <w:rFonts w:ascii="Baskerville" w:hAnsi="Baskerville"/>
          </w:rPr>
          <w:t>http://drupal.dmlhub.net/newsroom/media-releases/co-learning-highlights-connected-courses-webinars</w:t>
        </w:r>
      </w:hyperlink>
    </w:p>
    <w:p w14:paraId="6A8455B0" w14:textId="77777777" w:rsidR="00860268" w:rsidRDefault="00860268" w:rsidP="00923F6C">
      <w:pPr>
        <w:pStyle w:val="BodyText"/>
        <w:spacing w:after="0"/>
        <w:contextualSpacing/>
        <w:rPr>
          <w:rFonts w:ascii="Baskerville" w:hAnsi="Baskerville"/>
        </w:rPr>
      </w:pPr>
    </w:p>
    <w:p w14:paraId="755AF7F8" w14:textId="6744E3BB" w:rsidR="00860268" w:rsidRDefault="0002168B" w:rsidP="00923F6C">
      <w:pPr>
        <w:pStyle w:val="BodyText"/>
        <w:spacing w:after="0"/>
        <w:contextualSpacing/>
        <w:rPr>
          <w:rFonts w:ascii="Baskerville" w:hAnsi="Baskerville"/>
        </w:rPr>
      </w:pPr>
      <w:r>
        <w:rPr>
          <w:rFonts w:ascii="Baskerville" w:hAnsi="Baskerville"/>
        </w:rPr>
        <w:t xml:space="preserve">Invited </w:t>
      </w:r>
      <w:r w:rsidR="00860268">
        <w:rPr>
          <w:rFonts w:ascii="Baskerville" w:hAnsi="Baskerville"/>
        </w:rPr>
        <w:t xml:space="preserve">Panelist, “Blog Talk Garage Part Deux,” DML Commons. </w:t>
      </w:r>
      <w:hyperlink r:id="rId18" w:history="1">
        <w:r w:rsidRPr="00244A8D">
          <w:rPr>
            <w:rStyle w:val="Hyperlink"/>
            <w:rFonts w:ascii="Baskerville" w:hAnsi="Baskerville"/>
          </w:rPr>
          <w:t>http://dmlcommons.net/webinars/</w:t>
        </w:r>
      </w:hyperlink>
    </w:p>
    <w:p w14:paraId="7FE0979E" w14:textId="77777777" w:rsidR="0002168B" w:rsidRDefault="0002168B" w:rsidP="00923F6C">
      <w:pPr>
        <w:pStyle w:val="BodyText"/>
        <w:spacing w:after="0"/>
        <w:contextualSpacing/>
        <w:rPr>
          <w:rFonts w:ascii="Baskerville" w:hAnsi="Baskerville"/>
        </w:rPr>
      </w:pPr>
    </w:p>
    <w:p w14:paraId="3811DB03" w14:textId="3FCC62DC" w:rsidR="004347D2" w:rsidRDefault="0002168B" w:rsidP="008445B1">
      <w:pPr>
        <w:tabs>
          <w:tab w:val="left" w:pos="360"/>
        </w:tabs>
        <w:contextualSpacing/>
        <w:rPr>
          <w:rFonts w:ascii="Baskerville" w:hAnsi="Baskerville"/>
        </w:rPr>
      </w:pPr>
      <w:r>
        <w:rPr>
          <w:rFonts w:ascii="Baskerville" w:hAnsi="Baskerville"/>
        </w:rPr>
        <w:t xml:space="preserve">Featured Guest, </w:t>
      </w:r>
      <w:r w:rsidRPr="0002168B">
        <w:rPr>
          <w:rFonts w:ascii="Baskerville" w:hAnsi="Baskerville"/>
          <w:i/>
        </w:rPr>
        <w:t>Teaching in Higher Ed Podcast</w:t>
      </w:r>
      <w:r>
        <w:rPr>
          <w:rFonts w:ascii="Baskerville" w:hAnsi="Baskerville"/>
        </w:rPr>
        <w:t xml:space="preserve">. </w:t>
      </w:r>
      <w:hyperlink r:id="rId19" w:history="1">
        <w:r w:rsidRPr="0002168B">
          <w:rPr>
            <w:rStyle w:val="Hyperlink"/>
            <w:rFonts w:ascii="Baskerville" w:hAnsi="Baskerville"/>
          </w:rPr>
          <w:t>http://teachinginhighered.com/podcast/all-that-is-out-of-our-control/</w:t>
        </w:r>
      </w:hyperlink>
    </w:p>
    <w:p w14:paraId="1EF96279" w14:textId="77777777" w:rsidR="0002168B" w:rsidRDefault="0002168B" w:rsidP="008445B1">
      <w:pPr>
        <w:tabs>
          <w:tab w:val="left" w:pos="360"/>
        </w:tabs>
        <w:contextualSpacing/>
        <w:rPr>
          <w:rFonts w:ascii="Baskerville" w:hAnsi="Baskerville"/>
        </w:rPr>
      </w:pPr>
    </w:p>
    <w:p w14:paraId="695DBDC5" w14:textId="557E4673" w:rsidR="00860268" w:rsidRDefault="0002168B" w:rsidP="008445B1">
      <w:pPr>
        <w:tabs>
          <w:tab w:val="left" w:pos="360"/>
        </w:tabs>
        <w:contextualSpacing/>
        <w:rPr>
          <w:rFonts w:ascii="Baskerville" w:hAnsi="Baskerville"/>
        </w:rPr>
      </w:pPr>
      <w:r>
        <w:rPr>
          <w:rFonts w:ascii="Baskerville" w:hAnsi="Baskerville"/>
        </w:rPr>
        <w:t xml:space="preserve">Invited </w:t>
      </w:r>
      <w:r w:rsidR="00860268">
        <w:rPr>
          <w:rFonts w:ascii="Baskerville" w:hAnsi="Baskerville"/>
        </w:rPr>
        <w:t xml:space="preserve">Panelist, “Assessment and Generosity,” </w:t>
      </w:r>
      <w:r w:rsidR="00860268">
        <w:rPr>
          <w:rFonts w:ascii="Baskerville" w:hAnsi="Baskerville"/>
          <w:i/>
        </w:rPr>
        <w:t>HybridPod</w:t>
      </w:r>
      <w:r w:rsidR="00860268">
        <w:rPr>
          <w:rFonts w:ascii="Baskerville" w:hAnsi="Baskerville"/>
        </w:rPr>
        <w:t xml:space="preserve">. </w:t>
      </w:r>
      <w:hyperlink r:id="rId20" w:history="1">
        <w:r w:rsidR="00860268" w:rsidRPr="00413BCC">
          <w:rPr>
            <w:rStyle w:val="Hyperlink"/>
            <w:rFonts w:ascii="Baskerville" w:hAnsi="Baskerville"/>
          </w:rPr>
          <w:t>http://www.hybridpedagogy.com/columns/podcast-episodes/assessment/</w:t>
        </w:r>
      </w:hyperlink>
    </w:p>
    <w:p w14:paraId="6188005C" w14:textId="77777777" w:rsidR="00043F2E" w:rsidRDefault="00043F2E" w:rsidP="00860268">
      <w:pPr>
        <w:pStyle w:val="BodyText"/>
        <w:pBdr>
          <w:bottom w:val="single" w:sz="12" w:space="1" w:color="auto"/>
        </w:pBdr>
        <w:spacing w:after="0"/>
        <w:contextualSpacing/>
        <w:rPr>
          <w:rFonts w:ascii="Baskerville" w:hAnsi="Baskerville"/>
          <w:b/>
          <w:smallCaps/>
        </w:rPr>
      </w:pPr>
    </w:p>
    <w:p w14:paraId="215EB5BB" w14:textId="77777777" w:rsidR="00966AB6" w:rsidRDefault="00966AB6" w:rsidP="00860268">
      <w:pPr>
        <w:pStyle w:val="BodyText"/>
        <w:pBdr>
          <w:bottom w:val="single" w:sz="12" w:space="1" w:color="auto"/>
        </w:pBdr>
        <w:spacing w:after="0"/>
        <w:contextualSpacing/>
        <w:rPr>
          <w:rFonts w:ascii="Baskerville" w:hAnsi="Baskerville"/>
          <w:b/>
          <w:smallCaps/>
        </w:rPr>
      </w:pPr>
    </w:p>
    <w:p w14:paraId="3226AE93" w14:textId="3A6045E7" w:rsidR="00860268" w:rsidRPr="000253B5" w:rsidRDefault="00860268" w:rsidP="00D062DD">
      <w:pPr>
        <w:pStyle w:val="BodyText"/>
        <w:pBdr>
          <w:bottom w:val="single" w:sz="12" w:space="1" w:color="auto"/>
        </w:pBdr>
        <w:spacing w:after="0"/>
        <w:contextualSpacing/>
        <w:outlineLvl w:val="0"/>
        <w:rPr>
          <w:rFonts w:ascii="Baskerville" w:hAnsi="Baskerville"/>
          <w:b/>
          <w:smallCaps/>
        </w:rPr>
      </w:pPr>
      <w:r>
        <w:rPr>
          <w:rFonts w:ascii="Baskerville" w:hAnsi="Baskerville"/>
          <w:b/>
          <w:smallCaps/>
        </w:rPr>
        <w:t>Workshops and institutes</w:t>
      </w:r>
      <w:r>
        <w:rPr>
          <w:rFonts w:ascii="Baskerville" w:hAnsi="Baskerville"/>
        </w:rPr>
        <w:t xml:space="preserve"> </w:t>
      </w:r>
    </w:p>
    <w:p w14:paraId="7F132087" w14:textId="2299F2A0" w:rsidR="00096073" w:rsidRDefault="00096073" w:rsidP="00D062DD">
      <w:pPr>
        <w:pStyle w:val="BodyText"/>
        <w:spacing w:after="0"/>
        <w:contextualSpacing/>
        <w:outlineLvl w:val="0"/>
        <w:rPr>
          <w:rFonts w:ascii="Baskerville" w:hAnsi="Baskerville"/>
        </w:rPr>
      </w:pPr>
      <w:r>
        <w:rPr>
          <w:rFonts w:ascii="Baskerville" w:hAnsi="Baskerville"/>
        </w:rPr>
        <w:t>Insti</w:t>
      </w:r>
      <w:r w:rsidR="00094BA8">
        <w:rPr>
          <w:rFonts w:ascii="Baskerville" w:hAnsi="Baskerville"/>
        </w:rPr>
        <w:t>tute for New Faculty Developers</w:t>
      </w:r>
      <w:r>
        <w:rPr>
          <w:rFonts w:ascii="Baskerville" w:hAnsi="Baskerville"/>
        </w:rPr>
        <w:t>, POD Network, Asheville, NC, June 16-19, 2015.</w:t>
      </w:r>
    </w:p>
    <w:p w14:paraId="1BD3CC56" w14:textId="77777777" w:rsidR="00096073" w:rsidRDefault="00096073" w:rsidP="00860268">
      <w:pPr>
        <w:pStyle w:val="BodyText"/>
        <w:spacing w:after="0"/>
        <w:contextualSpacing/>
        <w:rPr>
          <w:rFonts w:ascii="Baskerville" w:hAnsi="Baskerville"/>
        </w:rPr>
      </w:pPr>
    </w:p>
    <w:p w14:paraId="1103FA52" w14:textId="77777777" w:rsidR="00860268" w:rsidRDefault="00860268" w:rsidP="00860268">
      <w:pPr>
        <w:pStyle w:val="BodyText"/>
        <w:spacing w:after="0"/>
        <w:contextualSpacing/>
        <w:rPr>
          <w:rFonts w:ascii="Baskerville" w:hAnsi="Baskerville"/>
        </w:rPr>
      </w:pPr>
      <w:r>
        <w:rPr>
          <w:rFonts w:ascii="Baskerville" w:hAnsi="Baskerville"/>
        </w:rPr>
        <w:t>“Games in the Humanities Classroom,” Humanities Intensive Learning and Teaching, University of Maryland – College Park, August 4-8, 2014.</w:t>
      </w:r>
    </w:p>
    <w:p w14:paraId="60A6E91D" w14:textId="77777777" w:rsidR="00860268" w:rsidRDefault="00860268" w:rsidP="00860268">
      <w:pPr>
        <w:pStyle w:val="BodyText"/>
        <w:spacing w:after="0"/>
        <w:contextualSpacing/>
        <w:rPr>
          <w:rFonts w:ascii="Baskerville" w:hAnsi="Baskerville"/>
        </w:rPr>
      </w:pPr>
    </w:p>
    <w:p w14:paraId="7E49E8C1" w14:textId="77777777" w:rsidR="00860268" w:rsidRDefault="00860268" w:rsidP="00860268">
      <w:pPr>
        <w:pStyle w:val="BodyText"/>
        <w:spacing w:after="0"/>
        <w:contextualSpacing/>
        <w:rPr>
          <w:rFonts w:ascii="Baskerville" w:hAnsi="Baskerville"/>
        </w:rPr>
      </w:pPr>
      <w:r>
        <w:rPr>
          <w:rFonts w:ascii="Baskerville" w:hAnsi="Baskerville"/>
        </w:rPr>
        <w:lastRenderedPageBreak/>
        <w:t>“Digital Pedagogy,” Digital Humanities Summer Institute, University of Victoria, June 2-6, 2014.</w:t>
      </w:r>
    </w:p>
    <w:p w14:paraId="7473318A" w14:textId="77777777" w:rsidR="00860268" w:rsidRDefault="00860268" w:rsidP="00860268">
      <w:pPr>
        <w:pStyle w:val="BodyText"/>
        <w:spacing w:after="0"/>
        <w:contextualSpacing/>
        <w:rPr>
          <w:rFonts w:ascii="Baskerville" w:hAnsi="Baskerville"/>
        </w:rPr>
      </w:pPr>
    </w:p>
    <w:p w14:paraId="02407E09" w14:textId="77777777" w:rsidR="00860268" w:rsidRDefault="00860268" w:rsidP="00D062DD">
      <w:pPr>
        <w:pStyle w:val="BodyText"/>
        <w:spacing w:after="0"/>
        <w:contextualSpacing/>
        <w:outlineLvl w:val="0"/>
        <w:rPr>
          <w:rFonts w:ascii="Baskerville" w:hAnsi="Baskerville"/>
        </w:rPr>
      </w:pPr>
      <w:r>
        <w:rPr>
          <w:rFonts w:ascii="Baskerville" w:hAnsi="Baskerville"/>
        </w:rPr>
        <w:t xml:space="preserve">President’s Leadership Academy, Class of 2014, Morehead State University. </w:t>
      </w:r>
    </w:p>
    <w:p w14:paraId="7F2FDF54" w14:textId="77777777" w:rsidR="00860268" w:rsidRDefault="00860268" w:rsidP="00860268">
      <w:pPr>
        <w:pStyle w:val="BodyText"/>
        <w:spacing w:after="0"/>
        <w:contextualSpacing/>
        <w:rPr>
          <w:rFonts w:ascii="Baskerville" w:hAnsi="Baskerville"/>
        </w:rPr>
      </w:pPr>
    </w:p>
    <w:p w14:paraId="6A97A555" w14:textId="77777777" w:rsidR="00860268" w:rsidRDefault="00860268" w:rsidP="00860268">
      <w:pPr>
        <w:pStyle w:val="BodyText"/>
        <w:spacing w:after="0"/>
        <w:contextualSpacing/>
        <w:rPr>
          <w:rFonts w:ascii="Baskerville" w:hAnsi="Baskerville"/>
        </w:rPr>
      </w:pPr>
      <w:r>
        <w:rPr>
          <w:rFonts w:ascii="Baskerville" w:hAnsi="Baskerville"/>
        </w:rPr>
        <w:t>“Textual Editing and Modernism in Canada,” University of British Columbia-Okanagan, July 29-August 2, 2013.</w:t>
      </w:r>
    </w:p>
    <w:p w14:paraId="56AE9C8C" w14:textId="77777777" w:rsidR="00860268" w:rsidRDefault="00860268" w:rsidP="00860268">
      <w:pPr>
        <w:pStyle w:val="BodyText"/>
        <w:spacing w:after="0"/>
        <w:contextualSpacing/>
        <w:rPr>
          <w:rFonts w:ascii="Baskerville" w:hAnsi="Baskerville"/>
        </w:rPr>
      </w:pPr>
    </w:p>
    <w:p w14:paraId="03B88B91" w14:textId="77777777" w:rsidR="00860268" w:rsidRDefault="00860268" w:rsidP="00860268">
      <w:pPr>
        <w:pStyle w:val="BodyText"/>
        <w:spacing w:after="0"/>
        <w:contextualSpacing/>
        <w:rPr>
          <w:rFonts w:ascii="Baskerville" w:hAnsi="Baskerville"/>
        </w:rPr>
      </w:pPr>
      <w:r>
        <w:rPr>
          <w:rFonts w:ascii="Baskerville" w:hAnsi="Baskerville"/>
        </w:rPr>
        <w:t>“Digital Editions,” Digital Humanities Winter Institute, University of Maryland – College Park, January 7-11, 2013.</w:t>
      </w:r>
    </w:p>
    <w:p w14:paraId="59CEF1F2" w14:textId="77777777" w:rsidR="00860268" w:rsidRDefault="00860268" w:rsidP="00860268">
      <w:pPr>
        <w:pStyle w:val="BodyText"/>
        <w:spacing w:after="0"/>
        <w:contextualSpacing/>
        <w:rPr>
          <w:rFonts w:ascii="Baskerville" w:hAnsi="Baskerville"/>
        </w:rPr>
      </w:pPr>
    </w:p>
    <w:p w14:paraId="693C4BEA" w14:textId="6316047F" w:rsidR="00860268" w:rsidRDefault="00860268" w:rsidP="00860268">
      <w:pPr>
        <w:pStyle w:val="BodyText"/>
        <w:spacing w:after="0"/>
        <w:contextualSpacing/>
        <w:rPr>
          <w:rFonts w:ascii="Baskerville" w:hAnsi="Baskerville"/>
        </w:rPr>
      </w:pPr>
      <w:r w:rsidRPr="008445B1">
        <w:rPr>
          <w:rFonts w:ascii="Baskerville" w:hAnsi="Baskerville"/>
        </w:rPr>
        <w:t xml:space="preserve"> “Text Encoding Fundamentals and their Applications,” Digital Humanities Summer Institute, Victoria, BC, June 4-8, 2012.</w:t>
      </w:r>
    </w:p>
    <w:p w14:paraId="176F4A04" w14:textId="77777777" w:rsidR="00860268" w:rsidRPr="00860268" w:rsidRDefault="00860268" w:rsidP="00860268">
      <w:pPr>
        <w:pStyle w:val="BodyText"/>
        <w:spacing w:after="0"/>
        <w:contextualSpacing/>
        <w:rPr>
          <w:rFonts w:ascii="Baskerville" w:hAnsi="Baskerville"/>
        </w:rPr>
      </w:pPr>
    </w:p>
    <w:p w14:paraId="7505E63B" w14:textId="77777777" w:rsidR="003C06D2" w:rsidRDefault="003C06D2" w:rsidP="00860268">
      <w:pPr>
        <w:pStyle w:val="BodyText"/>
        <w:pBdr>
          <w:bottom w:val="single" w:sz="12" w:space="1" w:color="auto"/>
        </w:pBdr>
        <w:spacing w:after="0"/>
        <w:contextualSpacing/>
        <w:rPr>
          <w:rFonts w:ascii="Baskerville" w:hAnsi="Baskerville"/>
          <w:b/>
          <w:smallCaps/>
        </w:rPr>
      </w:pPr>
    </w:p>
    <w:p w14:paraId="3C475406" w14:textId="3024BD0E" w:rsidR="00860268" w:rsidRPr="000253B5" w:rsidRDefault="00860268" w:rsidP="00D062DD">
      <w:pPr>
        <w:pStyle w:val="BodyText"/>
        <w:pBdr>
          <w:bottom w:val="single" w:sz="12" w:space="1" w:color="auto"/>
        </w:pBdr>
        <w:spacing w:after="0"/>
        <w:contextualSpacing/>
        <w:outlineLvl w:val="0"/>
        <w:rPr>
          <w:rFonts w:ascii="Baskerville" w:hAnsi="Baskerville"/>
          <w:b/>
          <w:smallCaps/>
        </w:rPr>
      </w:pPr>
      <w:r>
        <w:rPr>
          <w:rFonts w:ascii="Baskerville" w:hAnsi="Baskerville"/>
          <w:b/>
          <w:smallCaps/>
        </w:rPr>
        <w:t>Digital Humanities and Literary Scholarship</w:t>
      </w:r>
    </w:p>
    <w:p w14:paraId="49393157" w14:textId="77777777" w:rsidR="00860268" w:rsidRDefault="00860268" w:rsidP="008445B1">
      <w:pPr>
        <w:tabs>
          <w:tab w:val="left" w:pos="360"/>
        </w:tabs>
        <w:contextualSpacing/>
        <w:rPr>
          <w:rFonts w:ascii="Baskerville" w:hAnsi="Baskerville"/>
          <w:b/>
          <w:i/>
        </w:rPr>
      </w:pPr>
    </w:p>
    <w:p w14:paraId="6BD77442" w14:textId="3B8DBE92" w:rsidR="00225BCA" w:rsidRDefault="00225BCA" w:rsidP="00D062DD">
      <w:pPr>
        <w:tabs>
          <w:tab w:val="left" w:pos="360"/>
        </w:tabs>
        <w:contextualSpacing/>
        <w:outlineLvl w:val="0"/>
        <w:rPr>
          <w:rFonts w:ascii="Baskerville" w:hAnsi="Baskerville"/>
          <w:b/>
          <w:i/>
        </w:rPr>
      </w:pPr>
      <w:r>
        <w:rPr>
          <w:rFonts w:ascii="Baskerville" w:hAnsi="Baskerville"/>
          <w:b/>
          <w:i/>
        </w:rPr>
        <w:t>Books</w:t>
      </w:r>
    </w:p>
    <w:p w14:paraId="4393F9DE" w14:textId="71F14052" w:rsidR="00225BCA" w:rsidRPr="00E50D83" w:rsidRDefault="00225BCA" w:rsidP="00225BCA">
      <w:pPr>
        <w:pStyle w:val="BodyText"/>
        <w:tabs>
          <w:tab w:val="left" w:pos="0"/>
        </w:tabs>
        <w:spacing w:after="0"/>
        <w:contextualSpacing/>
        <w:rPr>
          <w:rFonts w:ascii="Baskerville" w:hAnsi="Baskerville"/>
        </w:rPr>
      </w:pPr>
      <w:r>
        <w:rPr>
          <w:rFonts w:ascii="Baskerville" w:hAnsi="Baskerville"/>
          <w:i/>
        </w:rPr>
        <w:t>Found in Translation: The Journey of Anne H</w:t>
      </w:r>
      <w:r>
        <w:rPr>
          <w:rFonts w:ascii="Perpetua" w:hAnsi="Perpetua"/>
          <w:i/>
        </w:rPr>
        <w:t>é</w:t>
      </w:r>
      <w:r>
        <w:rPr>
          <w:rFonts w:ascii="Baskerville" w:hAnsi="Baskerville"/>
          <w:i/>
        </w:rPr>
        <w:t>bert’s Poetry in(to) English</w:t>
      </w:r>
      <w:r>
        <w:rPr>
          <w:rFonts w:ascii="Baskerville" w:hAnsi="Baskerville"/>
        </w:rPr>
        <w:t xml:space="preserve">. </w:t>
      </w:r>
      <w:r w:rsidR="00094BA8">
        <w:rPr>
          <w:rFonts w:ascii="Baskerville" w:hAnsi="Baskerville"/>
        </w:rPr>
        <w:t>University of Ottawa Press</w:t>
      </w:r>
      <w:r>
        <w:rPr>
          <w:rFonts w:ascii="Baskerville" w:hAnsi="Baskerville"/>
        </w:rPr>
        <w:t xml:space="preserve">. </w:t>
      </w:r>
      <w:r w:rsidR="006401AA">
        <w:rPr>
          <w:rFonts w:ascii="Baskerville" w:hAnsi="Baskerville"/>
        </w:rPr>
        <w:t>2016</w:t>
      </w:r>
    </w:p>
    <w:p w14:paraId="1EE59716" w14:textId="77777777" w:rsidR="00225BCA" w:rsidRDefault="00225BCA" w:rsidP="00225BCA">
      <w:pPr>
        <w:pStyle w:val="BodyText"/>
        <w:tabs>
          <w:tab w:val="left" w:pos="0"/>
        </w:tabs>
        <w:spacing w:after="0"/>
        <w:contextualSpacing/>
        <w:rPr>
          <w:rFonts w:ascii="Baskerville" w:hAnsi="Baskerville"/>
          <w:i/>
        </w:rPr>
      </w:pPr>
    </w:p>
    <w:p w14:paraId="68E1EDDF" w14:textId="77777777" w:rsidR="00225BCA" w:rsidRDefault="00225BCA" w:rsidP="00D062DD">
      <w:pPr>
        <w:pStyle w:val="BodyText"/>
        <w:tabs>
          <w:tab w:val="left" w:pos="0"/>
        </w:tabs>
        <w:spacing w:after="0"/>
        <w:contextualSpacing/>
        <w:outlineLvl w:val="0"/>
        <w:rPr>
          <w:rFonts w:ascii="Baskerville" w:hAnsi="Baskerville"/>
        </w:rPr>
      </w:pPr>
      <w:r w:rsidRPr="008445B1">
        <w:rPr>
          <w:rFonts w:ascii="Baskerville" w:hAnsi="Baskerville"/>
          <w:i/>
        </w:rPr>
        <w:t>Dany Laferrière</w:t>
      </w:r>
      <w:r w:rsidRPr="008445B1">
        <w:rPr>
          <w:rFonts w:ascii="Baskerville" w:hAnsi="Baskerville"/>
        </w:rPr>
        <w:t xml:space="preserve">: </w:t>
      </w:r>
      <w:r w:rsidRPr="008445B1">
        <w:rPr>
          <w:rFonts w:ascii="Baskerville" w:hAnsi="Baskerville"/>
          <w:i/>
        </w:rPr>
        <w:t>A Life Revised</w:t>
      </w:r>
      <w:r w:rsidRPr="008445B1">
        <w:rPr>
          <w:rFonts w:ascii="Baskerville" w:hAnsi="Baskerville"/>
        </w:rPr>
        <w:t xml:space="preserve">. Wilfred Laurier Press. Under contract. </w:t>
      </w:r>
    </w:p>
    <w:p w14:paraId="5C616475" w14:textId="77777777" w:rsidR="00225BCA" w:rsidRDefault="00225BCA" w:rsidP="008445B1">
      <w:pPr>
        <w:tabs>
          <w:tab w:val="left" w:pos="360"/>
        </w:tabs>
        <w:contextualSpacing/>
        <w:rPr>
          <w:rFonts w:ascii="Baskerville" w:hAnsi="Baskerville"/>
          <w:b/>
          <w:i/>
        </w:rPr>
      </w:pPr>
    </w:p>
    <w:p w14:paraId="1F57D73D" w14:textId="77777777" w:rsidR="008445B1" w:rsidRPr="008445B1" w:rsidRDefault="008445B1" w:rsidP="00D062DD">
      <w:pPr>
        <w:tabs>
          <w:tab w:val="left" w:pos="360"/>
        </w:tabs>
        <w:contextualSpacing/>
        <w:outlineLvl w:val="0"/>
        <w:rPr>
          <w:rFonts w:ascii="Baskerville" w:hAnsi="Baskerville"/>
          <w:b/>
          <w:i/>
        </w:rPr>
      </w:pPr>
      <w:r w:rsidRPr="008445B1">
        <w:rPr>
          <w:rFonts w:ascii="Baskerville" w:hAnsi="Baskerville"/>
          <w:b/>
          <w:i/>
        </w:rPr>
        <w:t>Edited Books</w:t>
      </w:r>
    </w:p>
    <w:p w14:paraId="11B945F9" w14:textId="77777777" w:rsidR="008445B1" w:rsidRPr="008445B1" w:rsidRDefault="008445B1" w:rsidP="00D062DD">
      <w:pPr>
        <w:pStyle w:val="BodyText"/>
        <w:tabs>
          <w:tab w:val="left" w:pos="0"/>
        </w:tabs>
        <w:spacing w:after="0"/>
        <w:contextualSpacing/>
        <w:outlineLvl w:val="0"/>
        <w:rPr>
          <w:rFonts w:ascii="Baskerville" w:hAnsi="Baskerville"/>
        </w:rPr>
      </w:pPr>
      <w:r w:rsidRPr="008445B1">
        <w:rPr>
          <w:rFonts w:ascii="Baskerville" w:hAnsi="Baskerville"/>
          <w:i/>
        </w:rPr>
        <w:t>Dany Laferrière</w:t>
      </w:r>
      <w:r w:rsidRPr="008445B1">
        <w:rPr>
          <w:rFonts w:ascii="Baskerville" w:hAnsi="Baskerville"/>
        </w:rPr>
        <w:t xml:space="preserve">. Writers Series. Montreal: Guernica Editions. </w:t>
      </w:r>
      <w:r w:rsidR="000253B5">
        <w:rPr>
          <w:rFonts w:ascii="Baskerville" w:hAnsi="Baskerville"/>
        </w:rPr>
        <w:t>2013</w:t>
      </w:r>
      <w:r w:rsidRPr="008445B1">
        <w:rPr>
          <w:rFonts w:ascii="Baskerville" w:hAnsi="Baskerville"/>
        </w:rPr>
        <w:t>.</w:t>
      </w:r>
    </w:p>
    <w:p w14:paraId="0BBE1456" w14:textId="77777777" w:rsidR="008445B1" w:rsidRPr="008445B1" w:rsidRDefault="008445B1" w:rsidP="008445B1">
      <w:pPr>
        <w:pStyle w:val="BodyText"/>
        <w:tabs>
          <w:tab w:val="left" w:pos="0"/>
        </w:tabs>
        <w:spacing w:after="0"/>
        <w:contextualSpacing/>
        <w:rPr>
          <w:rFonts w:ascii="Baskerville" w:hAnsi="Baskerville"/>
        </w:rPr>
      </w:pPr>
    </w:p>
    <w:p w14:paraId="161EE789" w14:textId="3760C043" w:rsidR="008445B1" w:rsidRPr="008445B1" w:rsidRDefault="008445B1" w:rsidP="00D062DD">
      <w:pPr>
        <w:pStyle w:val="BodyText"/>
        <w:tabs>
          <w:tab w:val="left" w:pos="0"/>
        </w:tabs>
        <w:spacing w:after="0"/>
        <w:contextualSpacing/>
        <w:outlineLvl w:val="0"/>
        <w:rPr>
          <w:rFonts w:ascii="Baskerville" w:hAnsi="Baskerville"/>
          <w:color w:val="000000"/>
        </w:rPr>
      </w:pPr>
      <w:r w:rsidRPr="008445B1">
        <w:rPr>
          <w:rFonts w:ascii="Baskerville" w:hAnsi="Baskerville"/>
          <w:i/>
        </w:rPr>
        <w:t>Anne Hébert</w:t>
      </w:r>
      <w:r w:rsidRPr="008445B1">
        <w:rPr>
          <w:rFonts w:ascii="Baskerville" w:hAnsi="Baskerville"/>
        </w:rPr>
        <w:t xml:space="preserve">. Writers Series. Toronto: </w:t>
      </w:r>
      <w:r w:rsidR="00F00505" w:rsidRPr="008445B1">
        <w:rPr>
          <w:rFonts w:ascii="Baskerville" w:hAnsi="Baskerville"/>
        </w:rPr>
        <w:t>Guernica</w:t>
      </w:r>
      <w:r w:rsidRPr="008445B1">
        <w:rPr>
          <w:rFonts w:ascii="Baskerville" w:hAnsi="Baskerville"/>
        </w:rPr>
        <w:t xml:space="preserve"> Edition. 2010. </w:t>
      </w:r>
    </w:p>
    <w:p w14:paraId="3AA52067" w14:textId="77777777" w:rsidR="008445B1" w:rsidRPr="008445B1" w:rsidRDefault="008445B1" w:rsidP="008445B1">
      <w:pPr>
        <w:pStyle w:val="BodyText"/>
        <w:tabs>
          <w:tab w:val="left" w:pos="0"/>
        </w:tabs>
        <w:spacing w:after="0"/>
        <w:contextualSpacing/>
        <w:rPr>
          <w:rFonts w:ascii="Baskerville" w:hAnsi="Baskerville"/>
        </w:rPr>
      </w:pPr>
    </w:p>
    <w:p w14:paraId="6BD8DAA5" w14:textId="77777777" w:rsidR="008445B1" w:rsidRPr="008445B1" w:rsidRDefault="008445B1" w:rsidP="00D062DD">
      <w:pPr>
        <w:pStyle w:val="BodyText"/>
        <w:tabs>
          <w:tab w:val="left" w:pos="0"/>
        </w:tabs>
        <w:spacing w:after="0"/>
        <w:contextualSpacing/>
        <w:outlineLvl w:val="0"/>
        <w:rPr>
          <w:rFonts w:ascii="Baskerville" w:hAnsi="Baskerville"/>
          <w:b/>
        </w:rPr>
      </w:pPr>
      <w:r w:rsidRPr="008445B1">
        <w:rPr>
          <w:rFonts w:ascii="Baskerville" w:hAnsi="Baskerville"/>
          <w:b/>
          <w:i/>
        </w:rPr>
        <w:t>Journal Articles</w:t>
      </w:r>
    </w:p>
    <w:p w14:paraId="79F4C316" w14:textId="77777777" w:rsidR="008445B1" w:rsidRPr="008445B1" w:rsidRDefault="008445B1" w:rsidP="008445B1">
      <w:pPr>
        <w:pStyle w:val="BodyText"/>
        <w:tabs>
          <w:tab w:val="left" w:pos="0"/>
        </w:tabs>
        <w:spacing w:after="0"/>
        <w:contextualSpacing/>
        <w:rPr>
          <w:rFonts w:ascii="Baskerville" w:hAnsi="Baskerville"/>
          <w:color w:val="000000"/>
        </w:rPr>
      </w:pPr>
      <w:r w:rsidRPr="008445B1">
        <w:rPr>
          <w:rFonts w:ascii="Baskerville" w:hAnsi="Baskerville"/>
          <w:color w:val="000000"/>
        </w:rPr>
        <w:t xml:space="preserve">“Telling Stories from Haiti: Dany Laferrière and Authenticity and Authority in Autobiography.” </w:t>
      </w:r>
      <w:r w:rsidRPr="008445B1">
        <w:rPr>
          <w:rFonts w:ascii="Baskerville" w:hAnsi="Baskerville"/>
          <w:i/>
          <w:color w:val="000000"/>
        </w:rPr>
        <w:t>disClosure</w:t>
      </w:r>
      <w:r w:rsidRPr="008445B1">
        <w:rPr>
          <w:rFonts w:ascii="Baskerville" w:hAnsi="Baskerville"/>
          <w:color w:val="000000"/>
        </w:rPr>
        <w:t xml:space="preserve">. Issue 21, 2012. </w:t>
      </w:r>
    </w:p>
    <w:p w14:paraId="3DED224C" w14:textId="77777777" w:rsidR="008445B1" w:rsidRPr="008445B1" w:rsidRDefault="008445B1" w:rsidP="008445B1">
      <w:pPr>
        <w:pStyle w:val="BodyText"/>
        <w:tabs>
          <w:tab w:val="left" w:pos="0"/>
        </w:tabs>
        <w:spacing w:after="0"/>
        <w:contextualSpacing/>
        <w:rPr>
          <w:rFonts w:ascii="Baskerville" w:hAnsi="Baskerville"/>
        </w:rPr>
      </w:pPr>
    </w:p>
    <w:p w14:paraId="4D498876" w14:textId="0001FFBF" w:rsidR="008445B1" w:rsidRPr="008445B1" w:rsidRDefault="008445B1" w:rsidP="008445B1">
      <w:pPr>
        <w:pStyle w:val="BodyText"/>
        <w:tabs>
          <w:tab w:val="left" w:pos="0"/>
        </w:tabs>
        <w:spacing w:after="0"/>
        <w:contextualSpacing/>
        <w:rPr>
          <w:rFonts w:ascii="Baskerville" w:hAnsi="Baskerville"/>
          <w:color w:val="000000"/>
        </w:rPr>
      </w:pPr>
      <w:r w:rsidRPr="008445B1">
        <w:rPr>
          <w:rFonts w:ascii="Baskerville" w:hAnsi="Baskerville"/>
          <w:color w:val="000000"/>
        </w:rPr>
        <w:t xml:space="preserve">“’Any Difference between </w:t>
      </w:r>
      <w:r w:rsidRPr="008445B1">
        <w:rPr>
          <w:rFonts w:ascii="Baskerville" w:hAnsi="Baskerville"/>
          <w:i/>
          <w:color w:val="000000"/>
        </w:rPr>
        <w:t>our</w:t>
      </w:r>
      <w:r w:rsidRPr="008445B1">
        <w:rPr>
          <w:rFonts w:ascii="Baskerville" w:hAnsi="Baskerville"/>
          <w:color w:val="000000"/>
        </w:rPr>
        <w:t xml:space="preserve"> Versions and Scott’s…’: Collaboration, Anxiety of Influence, and a Translation of Anne Hébert’s ‘Le Tombeau des rois.” </w:t>
      </w:r>
      <w:r w:rsidRPr="008445B1">
        <w:rPr>
          <w:rFonts w:ascii="Baskerville" w:hAnsi="Baskerville"/>
          <w:i/>
          <w:color w:val="000000"/>
        </w:rPr>
        <w:t>Open Letter</w:t>
      </w:r>
      <w:r w:rsidRPr="008445B1">
        <w:rPr>
          <w:rFonts w:ascii="Baskerville" w:hAnsi="Baskerville"/>
          <w:color w:val="000000"/>
        </w:rPr>
        <w:t xml:space="preserve">. </w:t>
      </w:r>
      <w:r w:rsidR="005238BF">
        <w:rPr>
          <w:rFonts w:ascii="Baskerville" w:hAnsi="Baskerville"/>
          <w:color w:val="000000"/>
        </w:rPr>
        <w:t xml:space="preserve">Vol. 15, No. 1, </w:t>
      </w:r>
      <w:r w:rsidRPr="008445B1">
        <w:rPr>
          <w:rFonts w:ascii="Baskerville" w:hAnsi="Baskerville"/>
          <w:color w:val="000000"/>
        </w:rPr>
        <w:t>2012.</w:t>
      </w:r>
    </w:p>
    <w:p w14:paraId="19050251" w14:textId="77777777" w:rsidR="008445B1" w:rsidRPr="008445B1" w:rsidRDefault="008445B1" w:rsidP="008445B1">
      <w:pPr>
        <w:pStyle w:val="BodyText"/>
        <w:tabs>
          <w:tab w:val="left" w:pos="0"/>
        </w:tabs>
        <w:spacing w:after="0"/>
        <w:contextualSpacing/>
        <w:rPr>
          <w:rFonts w:ascii="Baskerville" w:hAnsi="Baskerville"/>
          <w:color w:val="000000"/>
        </w:rPr>
      </w:pPr>
    </w:p>
    <w:p w14:paraId="7036A308" w14:textId="77777777" w:rsidR="008445B1" w:rsidRPr="008445B1" w:rsidRDefault="008445B1" w:rsidP="008445B1">
      <w:pPr>
        <w:pStyle w:val="BodyText"/>
        <w:tabs>
          <w:tab w:val="left" w:pos="0"/>
        </w:tabs>
        <w:spacing w:after="0"/>
        <w:contextualSpacing/>
        <w:rPr>
          <w:rFonts w:ascii="Baskerville" w:hAnsi="Baskerville"/>
          <w:color w:val="000000"/>
        </w:rPr>
      </w:pPr>
      <w:r w:rsidRPr="008445B1">
        <w:rPr>
          <w:rFonts w:ascii="Baskerville" w:hAnsi="Baskerville"/>
          <w:color w:val="000000"/>
        </w:rPr>
        <w:t xml:space="preserve">“’L’Amérique est un tout”: Dany Laferrière’s Other America(s).” </w:t>
      </w:r>
      <w:r w:rsidR="00F00505" w:rsidRPr="008445B1">
        <w:rPr>
          <w:rFonts w:ascii="Baskerville" w:hAnsi="Baskerville"/>
          <w:i/>
          <w:color w:val="000000"/>
        </w:rPr>
        <w:t>Hyphen</w:t>
      </w:r>
      <w:r w:rsidRPr="008445B1">
        <w:rPr>
          <w:rFonts w:ascii="Baskerville" w:hAnsi="Baskerville"/>
          <w:i/>
          <w:color w:val="000000"/>
        </w:rPr>
        <w:t>: An International Journal of Interdisciplinary Studies in Literature, Art &amp; Culture</w:t>
      </w:r>
      <w:r w:rsidRPr="008445B1">
        <w:rPr>
          <w:rFonts w:ascii="Baskerville" w:hAnsi="Baskerville"/>
          <w:color w:val="000000"/>
        </w:rPr>
        <w:t>. Vol 2, Issue 2, 2011.</w:t>
      </w:r>
    </w:p>
    <w:p w14:paraId="7B19604A" w14:textId="77777777" w:rsidR="008445B1" w:rsidRPr="008445B1" w:rsidRDefault="008445B1" w:rsidP="008445B1">
      <w:pPr>
        <w:pStyle w:val="BodyText"/>
        <w:tabs>
          <w:tab w:val="left" w:pos="0"/>
        </w:tabs>
        <w:spacing w:after="0"/>
        <w:contextualSpacing/>
        <w:rPr>
          <w:rFonts w:ascii="Baskerville" w:hAnsi="Baskerville"/>
          <w:color w:val="000000"/>
        </w:rPr>
      </w:pPr>
    </w:p>
    <w:p w14:paraId="178FF6CA" w14:textId="77777777" w:rsidR="008445B1" w:rsidRPr="008445B1" w:rsidRDefault="008445B1" w:rsidP="008445B1">
      <w:pPr>
        <w:pStyle w:val="BodyText"/>
        <w:tabs>
          <w:tab w:val="left" w:pos="0"/>
        </w:tabs>
        <w:spacing w:after="0"/>
        <w:contextualSpacing/>
        <w:rPr>
          <w:rFonts w:ascii="Baskerville" w:hAnsi="Baskerville"/>
          <w:color w:val="000000"/>
        </w:rPr>
      </w:pPr>
      <w:r w:rsidRPr="008445B1">
        <w:rPr>
          <w:rFonts w:ascii="Baskerville" w:hAnsi="Baskerville"/>
          <w:color w:val="000000"/>
        </w:rPr>
        <w:t xml:space="preserve">“Re-Evaluating Suvin: </w:t>
      </w:r>
      <w:r w:rsidRPr="008445B1">
        <w:rPr>
          <w:rFonts w:ascii="Baskerville" w:hAnsi="Baskerville"/>
          <w:i/>
          <w:color w:val="000000"/>
        </w:rPr>
        <w:t>Brown Girl in the Ring</w:t>
      </w:r>
      <w:r w:rsidRPr="008445B1">
        <w:rPr>
          <w:rFonts w:ascii="Baskerville" w:hAnsi="Baskerville"/>
          <w:color w:val="000000"/>
        </w:rPr>
        <w:t xml:space="preserve"> as Effective Magical Dystopia” </w:t>
      </w:r>
      <w:r w:rsidRPr="008445B1">
        <w:rPr>
          <w:rFonts w:ascii="Baskerville" w:hAnsi="Baskerville"/>
          <w:i/>
          <w:color w:val="000000"/>
        </w:rPr>
        <w:t>Foundation</w:t>
      </w:r>
      <w:r w:rsidRPr="008445B1">
        <w:rPr>
          <w:rFonts w:ascii="Baskerville" w:hAnsi="Baskerville"/>
          <w:color w:val="000000"/>
        </w:rPr>
        <w:t>. Vol. 104. 2008. 67-87.</w:t>
      </w:r>
    </w:p>
    <w:p w14:paraId="08FB5943" w14:textId="77777777" w:rsidR="008445B1" w:rsidRPr="008445B1" w:rsidRDefault="008445B1" w:rsidP="008445B1">
      <w:pPr>
        <w:pStyle w:val="BodyText"/>
        <w:tabs>
          <w:tab w:val="left" w:pos="0"/>
        </w:tabs>
        <w:spacing w:after="0"/>
        <w:contextualSpacing/>
        <w:rPr>
          <w:rFonts w:ascii="Baskerville" w:hAnsi="Baskerville"/>
          <w:color w:val="000000"/>
        </w:rPr>
      </w:pPr>
    </w:p>
    <w:p w14:paraId="2D9C0375" w14:textId="77777777" w:rsidR="008445B1" w:rsidRPr="008445B1" w:rsidRDefault="008445B1" w:rsidP="008445B1">
      <w:pPr>
        <w:pStyle w:val="BodyText"/>
        <w:tabs>
          <w:tab w:val="left" w:pos="0"/>
        </w:tabs>
        <w:spacing w:after="0"/>
        <w:contextualSpacing/>
        <w:rPr>
          <w:rFonts w:ascii="Baskerville" w:hAnsi="Baskerville"/>
        </w:rPr>
      </w:pPr>
      <w:r w:rsidRPr="008445B1">
        <w:rPr>
          <w:rFonts w:ascii="Baskerville" w:hAnsi="Baskerville"/>
        </w:rPr>
        <w:t>“</w:t>
      </w:r>
      <w:r w:rsidRPr="008445B1">
        <w:rPr>
          <w:rFonts w:ascii="Baskerville" w:hAnsi="Baskerville"/>
          <w:i/>
        </w:rPr>
        <w:t>How to Make Love to a Negro</w:t>
      </w:r>
      <w:r w:rsidRPr="008445B1">
        <w:rPr>
          <w:rFonts w:ascii="Baskerville" w:hAnsi="Baskerville"/>
        </w:rPr>
        <w:t xml:space="preserve">: But What if I get Tired? Transculturation and Its (Partial) Negation In and Through Translation.”  </w:t>
      </w:r>
      <w:r w:rsidRPr="008445B1">
        <w:rPr>
          <w:rFonts w:ascii="Baskerville" w:hAnsi="Baskerville"/>
          <w:i/>
        </w:rPr>
        <w:t>Interculturality and Translation International Review</w:t>
      </w:r>
      <w:r w:rsidRPr="008445B1">
        <w:rPr>
          <w:rFonts w:ascii="Baskerville" w:hAnsi="Baskerville"/>
        </w:rPr>
        <w:t xml:space="preserve">.  Vol. 1, 2005. 89-110.   </w:t>
      </w:r>
    </w:p>
    <w:p w14:paraId="553D681C" w14:textId="77777777" w:rsidR="008445B1" w:rsidRPr="008445B1" w:rsidRDefault="008445B1" w:rsidP="008445B1">
      <w:pPr>
        <w:pStyle w:val="BodyText"/>
        <w:tabs>
          <w:tab w:val="left" w:pos="0"/>
        </w:tabs>
        <w:spacing w:after="0"/>
        <w:contextualSpacing/>
        <w:rPr>
          <w:rFonts w:ascii="Baskerville" w:hAnsi="Baskerville"/>
        </w:rPr>
      </w:pPr>
    </w:p>
    <w:p w14:paraId="60438503" w14:textId="77777777" w:rsidR="0002168B" w:rsidRDefault="0002168B" w:rsidP="008445B1">
      <w:pPr>
        <w:pStyle w:val="BodyText"/>
        <w:tabs>
          <w:tab w:val="left" w:pos="0"/>
        </w:tabs>
        <w:spacing w:after="0"/>
        <w:contextualSpacing/>
        <w:rPr>
          <w:rFonts w:ascii="Baskerville" w:hAnsi="Baskerville"/>
          <w:b/>
          <w:i/>
        </w:rPr>
      </w:pPr>
    </w:p>
    <w:p w14:paraId="2FCFD463" w14:textId="77777777" w:rsidR="008445B1" w:rsidRPr="008445B1" w:rsidRDefault="008445B1" w:rsidP="00D062DD">
      <w:pPr>
        <w:pStyle w:val="BodyText"/>
        <w:tabs>
          <w:tab w:val="left" w:pos="0"/>
        </w:tabs>
        <w:spacing w:after="0"/>
        <w:contextualSpacing/>
        <w:outlineLvl w:val="0"/>
        <w:rPr>
          <w:rFonts w:ascii="Baskerville" w:hAnsi="Baskerville"/>
          <w:b/>
        </w:rPr>
      </w:pPr>
      <w:r w:rsidRPr="008445B1">
        <w:rPr>
          <w:rFonts w:ascii="Baskerville" w:hAnsi="Baskerville"/>
          <w:b/>
          <w:i/>
        </w:rPr>
        <w:lastRenderedPageBreak/>
        <w:t>Book Chapters</w:t>
      </w:r>
    </w:p>
    <w:p w14:paraId="7E5E6D0D" w14:textId="711E1E1E" w:rsidR="003C06D2" w:rsidRPr="003C06D2" w:rsidRDefault="003C06D2" w:rsidP="00FF43D5">
      <w:pPr>
        <w:rPr>
          <w:rFonts w:ascii="Baskerville" w:hAnsi="Baskerville"/>
          <w:color w:val="000000"/>
        </w:rPr>
      </w:pPr>
      <w:r>
        <w:rPr>
          <w:rFonts w:ascii="Baskerville" w:hAnsi="Baskerville"/>
          <w:color w:val="000000"/>
        </w:rPr>
        <w:t>“</w:t>
      </w:r>
      <w:r w:rsidRPr="003C06D2">
        <w:rPr>
          <w:rFonts w:ascii="Baskerville" w:hAnsi="Baskerville"/>
          <w:color w:val="000000"/>
        </w:rPr>
        <w:t>W(h)ither DH?</w:t>
      </w:r>
      <w:r>
        <w:rPr>
          <w:rFonts w:ascii="Baskerville" w:hAnsi="Baskerville"/>
          <w:color w:val="000000"/>
        </w:rPr>
        <w:t xml:space="preserve">” </w:t>
      </w:r>
      <w:r>
        <w:rPr>
          <w:rFonts w:ascii="Baskerville" w:hAnsi="Baskerville"/>
          <w:i/>
          <w:color w:val="000000"/>
        </w:rPr>
        <w:t xml:space="preserve">Disrupting DH. </w:t>
      </w:r>
      <w:r>
        <w:rPr>
          <w:rFonts w:ascii="Baskerville" w:hAnsi="Baskerville"/>
          <w:color w:val="000000"/>
        </w:rPr>
        <w:t>Dorothy Kim and Jesse S</w:t>
      </w:r>
      <w:r w:rsidR="000D01E2">
        <w:rPr>
          <w:rFonts w:ascii="Baskerville" w:hAnsi="Baskerville"/>
          <w:color w:val="000000"/>
        </w:rPr>
        <w:t>tommel, eds. Punctum Books, 2018</w:t>
      </w:r>
      <w:r>
        <w:rPr>
          <w:rFonts w:ascii="Baskerville" w:hAnsi="Baskerville"/>
          <w:color w:val="000000"/>
        </w:rPr>
        <w:t xml:space="preserve">. </w:t>
      </w:r>
    </w:p>
    <w:p w14:paraId="078A833D" w14:textId="77777777" w:rsidR="003C06D2" w:rsidRDefault="003C06D2" w:rsidP="00FF43D5">
      <w:pPr>
        <w:rPr>
          <w:rFonts w:ascii="Baskerville" w:hAnsi="Baskerville"/>
          <w:color w:val="000000"/>
        </w:rPr>
      </w:pPr>
    </w:p>
    <w:p w14:paraId="7298BD00" w14:textId="77777777" w:rsidR="00FF43D5" w:rsidRPr="008445B1" w:rsidRDefault="00FF43D5" w:rsidP="00FF43D5">
      <w:pPr>
        <w:rPr>
          <w:rFonts w:ascii="Baskerville" w:hAnsi="Baskerville"/>
        </w:rPr>
      </w:pPr>
      <w:r w:rsidRPr="008445B1">
        <w:rPr>
          <w:rFonts w:ascii="Baskerville" w:hAnsi="Baskerville"/>
          <w:color w:val="000000"/>
        </w:rPr>
        <w:t xml:space="preserve">“Culture of Control/Control of Culture: Ann Legault’s Post-NAFTA dystopia </w:t>
      </w:r>
      <w:r w:rsidRPr="008445B1">
        <w:rPr>
          <w:rFonts w:ascii="Baskerville" w:hAnsi="Baskerville"/>
          <w:i/>
          <w:color w:val="000000"/>
        </w:rPr>
        <w:t>Récits de Médilhault</w:t>
      </w:r>
      <w:r w:rsidRPr="008445B1">
        <w:rPr>
          <w:rFonts w:ascii="Baskerville" w:hAnsi="Baskerville"/>
          <w:color w:val="000000"/>
        </w:rPr>
        <w:t xml:space="preserve">.” </w:t>
      </w:r>
      <w:r w:rsidRPr="008445B1">
        <w:rPr>
          <w:rFonts w:ascii="Baskerville" w:hAnsi="Baskerville"/>
          <w:i/>
          <w:color w:val="000000"/>
        </w:rPr>
        <w:t>After NAFTA: Contemporary North-American Dystopia Literature</w:t>
      </w:r>
      <w:r w:rsidRPr="008445B1">
        <w:rPr>
          <w:rFonts w:ascii="Baskerville" w:hAnsi="Baskerville"/>
          <w:color w:val="000000"/>
        </w:rPr>
        <w:t xml:space="preserve">. </w:t>
      </w:r>
      <w:r w:rsidRPr="008445B1">
        <w:rPr>
          <w:rFonts w:ascii="Baskerville" w:hAnsi="Baskerville"/>
          <w:color w:val="222222"/>
        </w:rPr>
        <w:t xml:space="preserve">Gisele M. Baxter, for Brett Grubisic and Tara Lee, eds. </w:t>
      </w:r>
      <w:r w:rsidRPr="008445B1">
        <w:rPr>
          <w:rFonts w:ascii="Baskerville" w:hAnsi="Baskerville"/>
          <w:color w:val="000000"/>
        </w:rPr>
        <w:t>Waterloo,</w:t>
      </w:r>
      <w:r>
        <w:rPr>
          <w:rFonts w:ascii="Baskerville" w:hAnsi="Baskerville"/>
          <w:color w:val="000000"/>
        </w:rPr>
        <w:t xml:space="preserve"> ON: Wilfred Laurier Press, 2014</w:t>
      </w:r>
      <w:r w:rsidRPr="008445B1">
        <w:rPr>
          <w:rFonts w:ascii="Baskerville" w:hAnsi="Baskerville"/>
          <w:color w:val="000000"/>
        </w:rPr>
        <w:t xml:space="preserve">. </w:t>
      </w:r>
    </w:p>
    <w:p w14:paraId="1B715697" w14:textId="77777777" w:rsidR="00FF43D5" w:rsidRDefault="00FF43D5" w:rsidP="00FF43D5">
      <w:pPr>
        <w:rPr>
          <w:rFonts w:ascii="Baskerville" w:hAnsi="Baskerville"/>
          <w:color w:val="000000"/>
        </w:rPr>
      </w:pPr>
      <w:r w:rsidRPr="008445B1">
        <w:rPr>
          <w:rFonts w:ascii="Baskerville" w:hAnsi="Baskerville"/>
          <w:color w:val="000000"/>
        </w:rPr>
        <w:t xml:space="preserve"> </w:t>
      </w:r>
    </w:p>
    <w:p w14:paraId="34254BAF" w14:textId="6613A848" w:rsidR="008445B1" w:rsidRPr="008445B1" w:rsidRDefault="008445B1" w:rsidP="00FF43D5">
      <w:pPr>
        <w:rPr>
          <w:rFonts w:ascii="Times" w:hAnsi="Times"/>
        </w:rPr>
      </w:pPr>
      <w:r w:rsidRPr="008445B1">
        <w:rPr>
          <w:rFonts w:ascii="Baskerville" w:hAnsi="Baskerville"/>
          <w:color w:val="000000"/>
        </w:rPr>
        <w:t xml:space="preserve">“’They Can Fly’: The Postcolonial Black Body in Nalo Hopkinson’s Speculative Short Fiction.” </w:t>
      </w:r>
      <w:r w:rsidRPr="008445B1">
        <w:rPr>
          <w:rFonts w:ascii="Baskerville" w:hAnsi="Baskerville"/>
          <w:i/>
          <w:color w:val="000000"/>
        </w:rPr>
        <w:t>The Post-Colonial Short Story</w:t>
      </w:r>
      <w:r w:rsidRPr="008445B1">
        <w:rPr>
          <w:rFonts w:ascii="Baskerville" w:hAnsi="Baskerville"/>
          <w:color w:val="000000"/>
        </w:rPr>
        <w:t xml:space="preserve">. </w:t>
      </w:r>
      <w:r w:rsidRPr="008445B1">
        <w:rPr>
          <w:rFonts w:ascii="Baskerville" w:hAnsi="Baskerville"/>
          <w:color w:val="222222"/>
        </w:rPr>
        <w:t xml:space="preserve">Paul March-Russell and Maggie Awadalla, eds. </w:t>
      </w:r>
      <w:r w:rsidRPr="008445B1">
        <w:rPr>
          <w:rFonts w:ascii="Baskerville" w:hAnsi="Baskerville"/>
          <w:color w:val="000000"/>
        </w:rPr>
        <w:t>Hampshire, UK: Palgrave. 2012.</w:t>
      </w:r>
    </w:p>
    <w:p w14:paraId="077EBE51" w14:textId="52C6CB9D" w:rsidR="008445B1" w:rsidRPr="008445B1" w:rsidRDefault="008445B1" w:rsidP="008445B1">
      <w:pPr>
        <w:pStyle w:val="BodyText"/>
        <w:tabs>
          <w:tab w:val="left" w:pos="0"/>
        </w:tabs>
        <w:spacing w:after="0"/>
        <w:contextualSpacing/>
        <w:rPr>
          <w:rFonts w:ascii="Baskerville" w:hAnsi="Baskerville"/>
          <w:color w:val="000000"/>
        </w:rPr>
      </w:pPr>
      <w:r w:rsidRPr="008445B1">
        <w:rPr>
          <w:rFonts w:ascii="Baskerville" w:hAnsi="Baskerville"/>
          <w:color w:val="000000"/>
        </w:rPr>
        <w:t xml:space="preserve"> </w:t>
      </w:r>
    </w:p>
    <w:p w14:paraId="2457ED50" w14:textId="77777777" w:rsidR="008445B1" w:rsidRPr="008445B1" w:rsidRDefault="008445B1" w:rsidP="008445B1">
      <w:pPr>
        <w:pStyle w:val="BodyText"/>
        <w:tabs>
          <w:tab w:val="left" w:pos="0"/>
        </w:tabs>
        <w:spacing w:after="0"/>
        <w:contextualSpacing/>
        <w:rPr>
          <w:rFonts w:ascii="Baskerville" w:hAnsi="Baskerville"/>
          <w:i/>
        </w:rPr>
      </w:pPr>
      <w:r w:rsidRPr="008445B1">
        <w:rPr>
          <w:rFonts w:ascii="Baskerville" w:hAnsi="Baskerville"/>
          <w:color w:val="000000"/>
        </w:rPr>
        <w:t xml:space="preserve">“Becoming a </w:t>
      </w:r>
      <w:r w:rsidRPr="008445B1">
        <w:rPr>
          <w:rFonts w:ascii="Baskerville" w:hAnsi="Baskerville"/>
          <w:i/>
          <w:color w:val="000000"/>
        </w:rPr>
        <w:t>gwo nèg</w:t>
      </w:r>
      <w:r w:rsidRPr="008445B1">
        <w:rPr>
          <w:rFonts w:ascii="Baskerville" w:hAnsi="Baskerville"/>
          <w:color w:val="000000"/>
        </w:rPr>
        <w:t xml:space="preserve"> in 1970s Haiti: Dany Laferrière’s Coming-of-Age Film </w:t>
      </w:r>
      <w:r w:rsidRPr="008445B1">
        <w:rPr>
          <w:rFonts w:ascii="Baskerville" w:hAnsi="Baskerville"/>
          <w:i/>
          <w:color w:val="000000"/>
        </w:rPr>
        <w:t>Le goût des jeunes filles</w:t>
      </w:r>
      <w:r w:rsidRPr="008445B1">
        <w:rPr>
          <w:rFonts w:ascii="Baskerville" w:hAnsi="Baskerville"/>
          <w:color w:val="000000"/>
        </w:rPr>
        <w:t xml:space="preserve"> (On the Verge of Fever).” </w:t>
      </w:r>
      <w:r w:rsidRPr="008445B1">
        <w:rPr>
          <w:rFonts w:ascii="Baskerville" w:hAnsi="Baskerville"/>
          <w:i/>
          <w:color w:val="000000"/>
        </w:rPr>
        <w:t>Spectacles of Blood: A Study of Violence and Masculinity in Postcolonial Films</w:t>
      </w:r>
      <w:r w:rsidRPr="008445B1">
        <w:rPr>
          <w:rFonts w:ascii="Baskerville" w:hAnsi="Baskerville"/>
          <w:color w:val="000000"/>
        </w:rPr>
        <w:t>. Swaralipi Nandi and Esha Chatterjee, eds. New Delhi: Zubaan Books, 2011.</w:t>
      </w:r>
      <w:r w:rsidRPr="008445B1">
        <w:rPr>
          <w:rFonts w:ascii="Baskerville" w:hAnsi="Baskerville"/>
          <w:i/>
        </w:rPr>
        <w:t xml:space="preserve"> </w:t>
      </w:r>
    </w:p>
    <w:p w14:paraId="5C37DF44" w14:textId="77777777" w:rsidR="008445B1" w:rsidRPr="008445B1" w:rsidRDefault="008445B1" w:rsidP="008445B1">
      <w:pPr>
        <w:pStyle w:val="BodyText"/>
        <w:tabs>
          <w:tab w:val="left" w:pos="0"/>
        </w:tabs>
        <w:spacing w:after="0"/>
        <w:contextualSpacing/>
        <w:rPr>
          <w:rFonts w:ascii="Baskerville" w:hAnsi="Baskerville"/>
          <w:i/>
        </w:rPr>
      </w:pPr>
    </w:p>
    <w:p w14:paraId="667D1F4C" w14:textId="725199E3" w:rsidR="008445B1" w:rsidRPr="008445B1" w:rsidRDefault="008445B1" w:rsidP="008445B1">
      <w:pPr>
        <w:pStyle w:val="BodyText"/>
        <w:tabs>
          <w:tab w:val="left" w:pos="0"/>
        </w:tabs>
        <w:spacing w:after="0"/>
        <w:contextualSpacing/>
        <w:rPr>
          <w:rFonts w:ascii="Baskerville" w:hAnsi="Baskerville"/>
          <w:color w:val="000000"/>
        </w:rPr>
      </w:pPr>
      <w:r w:rsidRPr="008445B1">
        <w:rPr>
          <w:rFonts w:ascii="Baskerville" w:hAnsi="Baskerville"/>
          <w:color w:val="000000"/>
        </w:rPr>
        <w:t xml:space="preserve">“Dany Laferrière, Japanese Writer? Borderless Texts, Borderless Trauma” </w:t>
      </w:r>
      <w:r w:rsidRPr="008445B1">
        <w:rPr>
          <w:rFonts w:ascii="Baskerville" w:hAnsi="Baskerville"/>
          <w:i/>
          <w:color w:val="000000"/>
        </w:rPr>
        <w:t>Diasporic Consciousness: Literatures from the Postcolonial World</w:t>
      </w:r>
      <w:r w:rsidRPr="008445B1">
        <w:rPr>
          <w:rFonts w:ascii="Baskerville" w:hAnsi="Baskerville"/>
          <w:color w:val="000000"/>
        </w:rPr>
        <w:t>. Smriti Singh, Achal Sinha, eds. Germany: VDM Verlag Dr. Müller, 2010.</w:t>
      </w:r>
    </w:p>
    <w:p w14:paraId="6926A084" w14:textId="77777777" w:rsidR="008445B1" w:rsidRPr="008445B1" w:rsidRDefault="008445B1" w:rsidP="008445B1">
      <w:pPr>
        <w:pStyle w:val="BodyText"/>
        <w:tabs>
          <w:tab w:val="left" w:pos="0"/>
        </w:tabs>
        <w:spacing w:after="0"/>
        <w:contextualSpacing/>
        <w:rPr>
          <w:rFonts w:ascii="Baskerville" w:hAnsi="Baskerville"/>
          <w:color w:val="000000"/>
        </w:rPr>
      </w:pPr>
    </w:p>
    <w:p w14:paraId="09E8D61A" w14:textId="77777777" w:rsidR="008445B1" w:rsidRPr="008445B1" w:rsidRDefault="008445B1" w:rsidP="008445B1">
      <w:pPr>
        <w:pStyle w:val="BodyText"/>
        <w:tabs>
          <w:tab w:val="left" w:pos="0"/>
        </w:tabs>
        <w:spacing w:after="0"/>
        <w:contextualSpacing/>
        <w:rPr>
          <w:rFonts w:ascii="Baskerville" w:hAnsi="Baskerville"/>
        </w:rPr>
      </w:pPr>
      <w:r w:rsidRPr="008445B1">
        <w:rPr>
          <w:rFonts w:ascii="Baskerville" w:hAnsi="Baskerville"/>
        </w:rPr>
        <w:t xml:space="preserve">“Montreal via Paris: Mordecai Richler in French Translation.” </w:t>
      </w:r>
      <w:r w:rsidRPr="008445B1">
        <w:rPr>
          <w:rFonts w:ascii="Baskerville" w:hAnsi="Baskerville"/>
          <w:i/>
        </w:rPr>
        <w:t xml:space="preserve">Traduire depuis les marges/Translating the </w:t>
      </w:r>
      <w:r w:rsidR="00F00505" w:rsidRPr="008445B1">
        <w:rPr>
          <w:rFonts w:ascii="Baskerville" w:hAnsi="Baskerville"/>
          <w:i/>
        </w:rPr>
        <w:t>Margins</w:t>
      </w:r>
      <w:r w:rsidRPr="008445B1">
        <w:rPr>
          <w:rFonts w:ascii="Baskerville" w:hAnsi="Baskerville"/>
        </w:rPr>
        <w:t>.  Eds. Denise Merkle, Jane Koustas, Glen Nichols and Sherry Simon. Quebec: Nota Bene, 2008. 361-371.</w:t>
      </w:r>
    </w:p>
    <w:p w14:paraId="446A575F" w14:textId="77777777" w:rsidR="008445B1" w:rsidRPr="008445B1" w:rsidRDefault="008445B1" w:rsidP="008445B1">
      <w:pPr>
        <w:pStyle w:val="BodyText"/>
        <w:tabs>
          <w:tab w:val="left" w:pos="0"/>
        </w:tabs>
        <w:spacing w:after="0"/>
        <w:contextualSpacing/>
        <w:rPr>
          <w:rFonts w:ascii="Baskerville" w:hAnsi="Baskerville"/>
        </w:rPr>
      </w:pPr>
    </w:p>
    <w:p w14:paraId="3EA6ACA1" w14:textId="77777777" w:rsidR="008445B1" w:rsidRPr="008445B1" w:rsidRDefault="008445B1" w:rsidP="008445B1">
      <w:pPr>
        <w:pStyle w:val="BodyText"/>
        <w:tabs>
          <w:tab w:val="left" w:pos="0"/>
        </w:tabs>
        <w:spacing w:after="0"/>
        <w:contextualSpacing/>
        <w:rPr>
          <w:rFonts w:ascii="Baskerville" w:hAnsi="Baskerville"/>
        </w:rPr>
      </w:pPr>
      <w:r w:rsidRPr="008445B1">
        <w:rPr>
          <w:rFonts w:ascii="Baskerville" w:hAnsi="Baskerville"/>
        </w:rPr>
        <w:t xml:space="preserve">“Roundtable.” </w:t>
      </w:r>
      <w:r w:rsidRPr="008445B1">
        <w:rPr>
          <w:rFonts w:ascii="Baskerville" w:hAnsi="Baskerville"/>
          <w:i/>
        </w:rPr>
        <w:t xml:space="preserve">Traduire depuis les marges/Translating the </w:t>
      </w:r>
      <w:r w:rsidR="00F00505" w:rsidRPr="008445B1">
        <w:rPr>
          <w:rFonts w:ascii="Baskerville" w:hAnsi="Baskerville"/>
          <w:i/>
        </w:rPr>
        <w:t>Margins</w:t>
      </w:r>
      <w:r w:rsidRPr="008445B1">
        <w:rPr>
          <w:rFonts w:ascii="Baskerville" w:hAnsi="Baskerville"/>
        </w:rPr>
        <w:t>.  Eds. Denise Merkle, Jane Koustas, Glen Nichols and Sherry Simon. Quebec: Nota Bene, 2008. 380-397.</w:t>
      </w:r>
    </w:p>
    <w:p w14:paraId="1B398384" w14:textId="77777777" w:rsidR="008445B1" w:rsidRPr="008445B1" w:rsidRDefault="008445B1" w:rsidP="008445B1">
      <w:pPr>
        <w:pStyle w:val="BodyText"/>
        <w:tabs>
          <w:tab w:val="left" w:pos="0"/>
        </w:tabs>
        <w:spacing w:after="0"/>
        <w:contextualSpacing/>
        <w:rPr>
          <w:rFonts w:ascii="Baskerville" w:hAnsi="Baskerville"/>
        </w:rPr>
      </w:pPr>
    </w:p>
    <w:p w14:paraId="496E886C" w14:textId="2B764884" w:rsidR="00966AB6" w:rsidRPr="000D01E2" w:rsidRDefault="008445B1" w:rsidP="000D01E2">
      <w:pPr>
        <w:pStyle w:val="BodyText"/>
        <w:tabs>
          <w:tab w:val="left" w:pos="0"/>
        </w:tabs>
        <w:spacing w:after="0"/>
        <w:contextualSpacing/>
        <w:rPr>
          <w:rFonts w:ascii="Baskerville" w:hAnsi="Baskerville"/>
          <w:color w:val="000000"/>
        </w:rPr>
      </w:pPr>
      <w:r w:rsidRPr="008445B1">
        <w:rPr>
          <w:rFonts w:ascii="Baskerville" w:hAnsi="Baskerville"/>
          <w:color w:val="000000"/>
        </w:rPr>
        <w:t xml:space="preserve">“The Author as Collaborator: Using the Canadian Context to Theorize the Author’s Roll in Translation.” </w:t>
      </w:r>
      <w:r w:rsidRPr="008445B1">
        <w:rPr>
          <w:rFonts w:ascii="Baskerville" w:hAnsi="Baskerville"/>
          <w:i/>
          <w:color w:val="000000"/>
        </w:rPr>
        <w:t>Beyond Comparison/Au-delà des comparaisons: Proceedings of the 5</w:t>
      </w:r>
      <w:r w:rsidRPr="008445B1">
        <w:rPr>
          <w:rFonts w:ascii="Baskerville" w:hAnsi="Baskerville"/>
          <w:i/>
          <w:color w:val="000000"/>
          <w:vertAlign w:val="superscript"/>
        </w:rPr>
        <w:t>th</w:t>
      </w:r>
      <w:r w:rsidRPr="008445B1">
        <w:rPr>
          <w:rFonts w:ascii="Baskerville" w:hAnsi="Baskerville"/>
          <w:i/>
          <w:color w:val="000000"/>
        </w:rPr>
        <w:t xml:space="preserve"> Annual Comparative Canadian Literature Conference, </w:t>
      </w:r>
      <w:r w:rsidRPr="007851EC">
        <w:rPr>
          <w:rFonts w:ascii="Baskerville" w:hAnsi="Baskerville"/>
          <w:color w:val="000000"/>
        </w:rPr>
        <w:t>Université de Sherbrooke</w:t>
      </w:r>
      <w:r w:rsidRPr="008445B1">
        <w:rPr>
          <w:rFonts w:ascii="Baskerville" w:hAnsi="Baskerville"/>
          <w:i/>
          <w:color w:val="000000"/>
        </w:rPr>
        <w:t>, 2004</w:t>
      </w:r>
      <w:r w:rsidRPr="008445B1">
        <w:rPr>
          <w:rFonts w:ascii="Baskerville" w:hAnsi="Baskerville"/>
          <w:color w:val="000000"/>
        </w:rPr>
        <w:t>.  Coaticook: Topeda Hills, 2005.  121-130.</w:t>
      </w:r>
    </w:p>
    <w:p w14:paraId="307467A2" w14:textId="77777777" w:rsidR="00966AB6" w:rsidRDefault="00966AB6" w:rsidP="008445B1">
      <w:pPr>
        <w:contextualSpacing/>
        <w:rPr>
          <w:rFonts w:ascii="Baskerville" w:hAnsi="Baskerville"/>
          <w:b/>
          <w:i/>
        </w:rPr>
      </w:pPr>
    </w:p>
    <w:p w14:paraId="7E714EED" w14:textId="77777777" w:rsidR="008445B1" w:rsidRPr="008445B1" w:rsidRDefault="008445B1" w:rsidP="00D062DD">
      <w:pPr>
        <w:contextualSpacing/>
        <w:outlineLvl w:val="0"/>
        <w:rPr>
          <w:rFonts w:ascii="Baskerville" w:hAnsi="Baskerville"/>
          <w:b/>
          <w:i/>
        </w:rPr>
      </w:pPr>
      <w:r w:rsidRPr="008445B1">
        <w:rPr>
          <w:rFonts w:ascii="Baskerville" w:hAnsi="Baskerville"/>
          <w:b/>
          <w:i/>
        </w:rPr>
        <w:t>Translations</w:t>
      </w:r>
    </w:p>
    <w:p w14:paraId="4BDA3061" w14:textId="77777777" w:rsidR="008445B1" w:rsidRPr="008445B1" w:rsidRDefault="008445B1" w:rsidP="008445B1">
      <w:pPr>
        <w:pStyle w:val="BodyText"/>
        <w:spacing w:after="0"/>
        <w:contextualSpacing/>
        <w:rPr>
          <w:rFonts w:ascii="Baskerville" w:hAnsi="Baskerville"/>
        </w:rPr>
      </w:pPr>
      <w:r w:rsidRPr="008445B1">
        <w:rPr>
          <w:rFonts w:ascii="Baskerville" w:hAnsi="Baskerville"/>
        </w:rPr>
        <w:t xml:space="preserve">“Interview with Anne Hébert.” </w:t>
      </w:r>
      <w:r w:rsidRPr="008445B1">
        <w:rPr>
          <w:rFonts w:ascii="Baskerville" w:hAnsi="Baskerville"/>
          <w:i/>
        </w:rPr>
        <w:t>Anne Hébert</w:t>
      </w:r>
      <w:r w:rsidRPr="008445B1">
        <w:rPr>
          <w:rFonts w:ascii="Baskerville" w:hAnsi="Baskerville"/>
        </w:rPr>
        <w:t xml:space="preserve">.  Toronto: Guernica Editions, 2010.  From the French </w:t>
      </w:r>
      <w:r w:rsidR="007851EC">
        <w:rPr>
          <w:rFonts w:ascii="Baskerville" w:hAnsi="Baskerville"/>
        </w:rPr>
        <w:t>of</w:t>
      </w:r>
      <w:r w:rsidRPr="008445B1">
        <w:rPr>
          <w:rFonts w:ascii="Baskerville" w:hAnsi="Baskerville"/>
        </w:rPr>
        <w:t xml:space="preserve"> Michel Gosselin.</w:t>
      </w:r>
    </w:p>
    <w:p w14:paraId="0C7ED182" w14:textId="77777777" w:rsidR="008445B1" w:rsidRPr="008445B1" w:rsidRDefault="008445B1" w:rsidP="008445B1">
      <w:pPr>
        <w:pStyle w:val="BodyText"/>
        <w:spacing w:after="0"/>
        <w:contextualSpacing/>
        <w:rPr>
          <w:rFonts w:ascii="Baskerville" w:hAnsi="Baskerville"/>
        </w:rPr>
      </w:pPr>
    </w:p>
    <w:p w14:paraId="78381AA6" w14:textId="77777777" w:rsidR="008445B1" w:rsidRPr="008445B1" w:rsidRDefault="008445B1" w:rsidP="008445B1">
      <w:pPr>
        <w:pStyle w:val="BodyText"/>
        <w:spacing w:after="0"/>
        <w:contextualSpacing/>
        <w:rPr>
          <w:rFonts w:ascii="Baskerville" w:hAnsi="Baskerville"/>
        </w:rPr>
      </w:pPr>
      <w:r w:rsidRPr="008445B1">
        <w:rPr>
          <w:rFonts w:ascii="Baskerville" w:hAnsi="Baskerville"/>
        </w:rPr>
        <w:t xml:space="preserve">“Daybreak”; “You Are Here.” </w:t>
      </w:r>
      <w:r w:rsidRPr="008445B1">
        <w:rPr>
          <w:rFonts w:ascii="Baskerville" w:hAnsi="Baskerville"/>
          <w:i/>
        </w:rPr>
        <w:t>Ellipse</w:t>
      </w:r>
      <w:r w:rsidRPr="008445B1">
        <w:rPr>
          <w:rFonts w:ascii="Baskerville" w:hAnsi="Baskerville"/>
        </w:rPr>
        <w:t>, vol. 75, 2005.  From the French of Mario Brassard. 30-1.</w:t>
      </w:r>
    </w:p>
    <w:p w14:paraId="350F11AE" w14:textId="77777777" w:rsidR="00291581" w:rsidRDefault="00291581" w:rsidP="008445B1">
      <w:pPr>
        <w:contextualSpacing/>
        <w:rPr>
          <w:rFonts w:ascii="Baskerville" w:hAnsi="Baskerville"/>
          <w:b/>
          <w:i/>
        </w:rPr>
      </w:pPr>
    </w:p>
    <w:p w14:paraId="79365F53" w14:textId="77777777" w:rsidR="008445B1" w:rsidRPr="008445B1" w:rsidRDefault="008445B1" w:rsidP="00D062DD">
      <w:pPr>
        <w:contextualSpacing/>
        <w:outlineLvl w:val="0"/>
        <w:rPr>
          <w:rFonts w:ascii="Baskerville" w:hAnsi="Baskerville"/>
          <w:b/>
          <w:i/>
        </w:rPr>
      </w:pPr>
      <w:r w:rsidRPr="008445B1">
        <w:rPr>
          <w:rFonts w:ascii="Baskerville" w:hAnsi="Baskerville"/>
          <w:b/>
          <w:i/>
        </w:rPr>
        <w:t>Digital Projects</w:t>
      </w:r>
    </w:p>
    <w:p w14:paraId="6B4FF5DB" w14:textId="77777777" w:rsidR="008445B1" w:rsidRPr="008445B1" w:rsidRDefault="008445B1" w:rsidP="008445B1">
      <w:pPr>
        <w:contextualSpacing/>
        <w:rPr>
          <w:rFonts w:ascii="Baskerville" w:hAnsi="Baskerville"/>
        </w:rPr>
      </w:pPr>
      <w:r w:rsidRPr="008445B1">
        <w:rPr>
          <w:rFonts w:ascii="Baskerville" w:hAnsi="Baskerville"/>
        </w:rPr>
        <w:t xml:space="preserve">Editor, Critical digital edition of Anne Hébert’s </w:t>
      </w:r>
      <w:r w:rsidRPr="008445B1">
        <w:rPr>
          <w:rFonts w:ascii="Baskerville" w:hAnsi="Baskerville"/>
          <w:i/>
        </w:rPr>
        <w:t>Poems</w:t>
      </w:r>
      <w:r w:rsidRPr="008445B1">
        <w:rPr>
          <w:rFonts w:ascii="Baskerville" w:hAnsi="Baskerville"/>
        </w:rPr>
        <w:t>, translated by Alan Brown, as a part of EMiC (http://editingmodernism.ca/2012/02/the-english-french-canadian-modernist-canon-the-case-of-anne-hebert/).</w:t>
      </w:r>
    </w:p>
    <w:p w14:paraId="7597B529" w14:textId="77777777" w:rsidR="008445B1" w:rsidRPr="008445B1" w:rsidRDefault="008445B1" w:rsidP="008445B1">
      <w:pPr>
        <w:contextualSpacing/>
        <w:rPr>
          <w:rFonts w:ascii="Baskerville" w:hAnsi="Baskerville"/>
        </w:rPr>
      </w:pPr>
    </w:p>
    <w:p w14:paraId="287A9C3E" w14:textId="375F1E5D" w:rsidR="008445B1" w:rsidRPr="00860268" w:rsidRDefault="008445B1" w:rsidP="00860268">
      <w:pPr>
        <w:contextualSpacing/>
        <w:rPr>
          <w:rFonts w:ascii="Baskerville" w:hAnsi="Baskerville"/>
        </w:rPr>
      </w:pPr>
      <w:r w:rsidRPr="008445B1">
        <w:rPr>
          <w:rFonts w:ascii="Baskerville" w:hAnsi="Baskerville"/>
        </w:rPr>
        <w:t>Contributor, Canadian Writers site, Athabasca University, 2003-2004. http://www2.athabascau.ca/cll/writers/</w:t>
      </w:r>
    </w:p>
    <w:p w14:paraId="02C8D131" w14:textId="77777777" w:rsidR="008F6AAC" w:rsidRDefault="008F6AAC" w:rsidP="008445B1">
      <w:pPr>
        <w:pStyle w:val="BodyText"/>
        <w:spacing w:after="0"/>
        <w:contextualSpacing/>
        <w:rPr>
          <w:rFonts w:ascii="Baskerville" w:hAnsi="Baskerville"/>
          <w:b/>
          <w:i/>
          <w:color w:val="000000"/>
        </w:rPr>
      </w:pPr>
    </w:p>
    <w:p w14:paraId="2C39D345" w14:textId="77777777" w:rsidR="00130115" w:rsidRDefault="00130115" w:rsidP="00860268">
      <w:pPr>
        <w:pStyle w:val="BodyText"/>
        <w:spacing w:after="0"/>
        <w:contextualSpacing/>
        <w:rPr>
          <w:rFonts w:ascii="Baskerville" w:hAnsi="Baskerville"/>
          <w:b/>
          <w:i/>
          <w:color w:val="000000"/>
        </w:rPr>
      </w:pPr>
    </w:p>
    <w:p w14:paraId="38C0B18E" w14:textId="61840558" w:rsidR="008445B1" w:rsidRPr="00860268" w:rsidRDefault="008445B1" w:rsidP="00D062DD">
      <w:pPr>
        <w:pStyle w:val="BodyText"/>
        <w:spacing w:after="0"/>
        <w:contextualSpacing/>
        <w:outlineLvl w:val="0"/>
        <w:rPr>
          <w:rFonts w:ascii="Baskerville" w:hAnsi="Baskerville"/>
          <w:b/>
          <w:i/>
          <w:color w:val="000000"/>
        </w:rPr>
      </w:pPr>
      <w:r w:rsidRPr="008445B1">
        <w:rPr>
          <w:rFonts w:ascii="Baskerville" w:hAnsi="Baskerville"/>
          <w:b/>
          <w:i/>
          <w:color w:val="000000"/>
        </w:rPr>
        <w:t>Public Scholarship</w:t>
      </w:r>
    </w:p>
    <w:p w14:paraId="536863C9" w14:textId="77777777" w:rsidR="008445B1" w:rsidRPr="008445B1" w:rsidRDefault="008445B1" w:rsidP="00D062DD">
      <w:pPr>
        <w:contextualSpacing/>
        <w:outlineLvl w:val="0"/>
        <w:rPr>
          <w:rFonts w:ascii="Baskerville" w:hAnsi="Baskerville"/>
        </w:rPr>
      </w:pPr>
      <w:r w:rsidRPr="008445B1">
        <w:rPr>
          <w:rFonts w:ascii="Baskerville" w:hAnsi="Baskerville"/>
        </w:rPr>
        <w:t xml:space="preserve">Research blog, </w:t>
      </w:r>
      <w:r w:rsidRPr="007851EC">
        <w:rPr>
          <w:rFonts w:ascii="Baskerville" w:hAnsi="Baskerville"/>
          <w:i/>
        </w:rPr>
        <w:t>Chasing Laferrière</w:t>
      </w:r>
      <w:r w:rsidRPr="008445B1">
        <w:rPr>
          <w:rFonts w:ascii="Baskerville" w:hAnsi="Baskerville"/>
        </w:rPr>
        <w:t>, http://chasinglaferriere.wordpress.com/.</w:t>
      </w:r>
    </w:p>
    <w:p w14:paraId="66C8EFA2" w14:textId="77777777" w:rsidR="008445B1" w:rsidRPr="008445B1" w:rsidRDefault="008445B1" w:rsidP="008445B1">
      <w:pPr>
        <w:contextualSpacing/>
        <w:rPr>
          <w:rFonts w:ascii="Baskerville" w:hAnsi="Baskerville"/>
        </w:rPr>
      </w:pPr>
    </w:p>
    <w:p w14:paraId="57233E9A" w14:textId="545F4396" w:rsidR="00DB31A4" w:rsidRDefault="00DB31A4" w:rsidP="008445B1">
      <w:pPr>
        <w:contextualSpacing/>
        <w:rPr>
          <w:rFonts w:ascii="Baskerville" w:hAnsi="Baskerville"/>
        </w:rPr>
      </w:pPr>
      <w:r>
        <w:rPr>
          <w:rFonts w:ascii="Baskerville" w:hAnsi="Baskerville"/>
        </w:rPr>
        <w:t xml:space="preserve">“The 1998 Dystopian Novel that Eerily Foresaw 2013 Detroit,” </w:t>
      </w:r>
      <w:r>
        <w:rPr>
          <w:rFonts w:ascii="Baskerville" w:hAnsi="Baskerville"/>
          <w:i/>
        </w:rPr>
        <w:t>The Atlantic</w:t>
      </w:r>
      <w:r>
        <w:rPr>
          <w:rFonts w:ascii="Baskerville" w:hAnsi="Baskerville"/>
        </w:rPr>
        <w:t xml:space="preserve">, August 13, 2013. </w:t>
      </w:r>
      <w:r w:rsidRPr="00DB31A4">
        <w:rPr>
          <w:rFonts w:ascii="Baskerville" w:hAnsi="Baskerville"/>
        </w:rPr>
        <w:t>http://www.theatlantic.com/entertainment/archive/2013/08/the-1998-dystopian-novel-that-eerily-foresaw-2013-detroit/278338/</w:t>
      </w:r>
      <w:r>
        <w:rPr>
          <w:rFonts w:ascii="Baskerville" w:hAnsi="Baskerville"/>
        </w:rPr>
        <w:t>.</w:t>
      </w:r>
    </w:p>
    <w:p w14:paraId="29107DD2" w14:textId="77777777" w:rsidR="004347D2" w:rsidRDefault="004347D2" w:rsidP="008445B1">
      <w:pPr>
        <w:contextualSpacing/>
        <w:rPr>
          <w:rFonts w:ascii="Baskerville" w:hAnsi="Baskerville"/>
        </w:rPr>
      </w:pPr>
    </w:p>
    <w:p w14:paraId="4BECDA4A" w14:textId="2C6490B7" w:rsidR="008445B1" w:rsidRPr="008445B1" w:rsidRDefault="008445B1" w:rsidP="008445B1">
      <w:pPr>
        <w:contextualSpacing/>
        <w:rPr>
          <w:rFonts w:ascii="Baskerville" w:hAnsi="Baskerville"/>
        </w:rPr>
      </w:pPr>
      <w:r w:rsidRPr="008445B1">
        <w:rPr>
          <w:rFonts w:ascii="Baskerville" w:hAnsi="Baskerville"/>
        </w:rPr>
        <w:t xml:space="preserve">“Not So Fast: On the Growth of Graduate Programs.” </w:t>
      </w:r>
      <w:r w:rsidRPr="007851EC">
        <w:rPr>
          <w:rFonts w:ascii="Baskerville" w:hAnsi="Baskerville"/>
          <w:i/>
        </w:rPr>
        <w:t>Insidehighered.com</w:t>
      </w:r>
      <w:r w:rsidRPr="008445B1">
        <w:rPr>
          <w:rFonts w:ascii="Baskerville" w:hAnsi="Baskerville"/>
        </w:rPr>
        <w:t>. http://www.insidehighered.com/views/2011/08/29/essay-suggesting-faculty-members-should-be-dubious-drive-new-graduate-programs</w:t>
      </w:r>
      <w:r w:rsidR="00225BCA">
        <w:rPr>
          <w:rFonts w:ascii="Baskerville" w:hAnsi="Baskerville"/>
        </w:rPr>
        <w:t>/.</w:t>
      </w:r>
    </w:p>
    <w:p w14:paraId="587F1F33" w14:textId="77777777" w:rsidR="008445B1" w:rsidRPr="008445B1" w:rsidRDefault="008445B1" w:rsidP="008445B1">
      <w:pPr>
        <w:contextualSpacing/>
        <w:rPr>
          <w:rFonts w:ascii="Baskerville" w:hAnsi="Baskerville"/>
        </w:rPr>
      </w:pPr>
    </w:p>
    <w:p w14:paraId="1FDCCAF6" w14:textId="77777777" w:rsidR="008445B1" w:rsidRPr="008445B1" w:rsidRDefault="008445B1" w:rsidP="008445B1">
      <w:pPr>
        <w:contextualSpacing/>
        <w:rPr>
          <w:rFonts w:ascii="Baskerville" w:hAnsi="Baskerville"/>
        </w:rPr>
      </w:pPr>
      <w:r w:rsidRPr="008445B1">
        <w:rPr>
          <w:rFonts w:ascii="Baskerville" w:hAnsi="Baskerville"/>
        </w:rPr>
        <w:t xml:space="preserve">“Refusing to be Silent.” </w:t>
      </w:r>
      <w:r w:rsidRPr="007851EC">
        <w:rPr>
          <w:rFonts w:ascii="Baskerville" w:hAnsi="Baskerville"/>
          <w:i/>
        </w:rPr>
        <w:t>Insidehighered.com</w:t>
      </w:r>
      <w:r w:rsidRPr="008445B1">
        <w:rPr>
          <w:rFonts w:ascii="Baskerville" w:hAnsi="Baskerville"/>
        </w:rPr>
        <w:t>. http://www.insidehighered.com/views/2011/06/28/essay_on_tragic_attack_on_university_of_british_columbia_graduate_student</w:t>
      </w:r>
      <w:r w:rsidR="00225BCA">
        <w:rPr>
          <w:rFonts w:ascii="Baskerville" w:hAnsi="Baskerville"/>
        </w:rPr>
        <w:t>/.</w:t>
      </w:r>
    </w:p>
    <w:p w14:paraId="7462F444" w14:textId="77777777" w:rsidR="008445B1" w:rsidRPr="008445B1" w:rsidRDefault="008445B1" w:rsidP="008445B1">
      <w:pPr>
        <w:contextualSpacing/>
        <w:rPr>
          <w:rFonts w:ascii="Baskerville" w:hAnsi="Baskerville"/>
        </w:rPr>
      </w:pPr>
    </w:p>
    <w:p w14:paraId="1341B7B0" w14:textId="20CDEAEB" w:rsidR="008445B1" w:rsidRDefault="008445B1" w:rsidP="008445B1">
      <w:pPr>
        <w:contextualSpacing/>
        <w:rPr>
          <w:rFonts w:ascii="Baskerville" w:hAnsi="Baskerville"/>
        </w:rPr>
      </w:pPr>
      <w:r w:rsidRPr="008445B1">
        <w:rPr>
          <w:rFonts w:ascii="Baskerville" w:hAnsi="Baskerville"/>
        </w:rPr>
        <w:t xml:space="preserve">A full list of online posts and columns can be found at: </w:t>
      </w:r>
    </w:p>
    <w:p w14:paraId="16BA0D12" w14:textId="75E21B1A" w:rsidR="00860268" w:rsidRPr="008445B1" w:rsidRDefault="00860268" w:rsidP="008445B1">
      <w:pPr>
        <w:contextualSpacing/>
        <w:rPr>
          <w:rFonts w:ascii="Baskerville" w:hAnsi="Baskerville"/>
        </w:rPr>
      </w:pPr>
      <w:r w:rsidRPr="00860268">
        <w:rPr>
          <w:rFonts w:ascii="Baskerville" w:hAnsi="Baskerville"/>
        </w:rPr>
        <w:t>https://leeskallerupbessette.contently.com/</w:t>
      </w:r>
    </w:p>
    <w:p w14:paraId="5B308C77" w14:textId="77777777" w:rsidR="00106EAB" w:rsidRPr="008445B1" w:rsidRDefault="00106EAB" w:rsidP="00E2553E">
      <w:pPr>
        <w:contextualSpacing/>
        <w:rPr>
          <w:rFonts w:ascii="Baskerville" w:hAnsi="Baskerville"/>
        </w:rPr>
      </w:pPr>
    </w:p>
    <w:p w14:paraId="70898D8A" w14:textId="77777777" w:rsidR="004D6F11" w:rsidRPr="008445B1" w:rsidRDefault="00320103" w:rsidP="00D062DD">
      <w:pPr>
        <w:pBdr>
          <w:bottom w:val="single" w:sz="12" w:space="1" w:color="auto"/>
        </w:pBdr>
        <w:contextualSpacing/>
        <w:outlineLvl w:val="0"/>
        <w:rPr>
          <w:rFonts w:ascii="Baskerville" w:hAnsi="Baskerville"/>
          <w:b/>
          <w:smallCaps/>
        </w:rPr>
      </w:pPr>
      <w:r w:rsidRPr="008445B1">
        <w:rPr>
          <w:rFonts w:ascii="Baskerville" w:hAnsi="Baskerville"/>
          <w:b/>
          <w:smallCaps/>
        </w:rPr>
        <w:t>Awards and Grants</w:t>
      </w:r>
    </w:p>
    <w:p w14:paraId="6807DEF1" w14:textId="77777777" w:rsidR="004D6F11" w:rsidRPr="008445B1" w:rsidRDefault="004D6F11" w:rsidP="00E2553E">
      <w:pPr>
        <w:contextualSpacing/>
        <w:rPr>
          <w:rFonts w:ascii="Baskerville" w:hAnsi="Baskerville"/>
        </w:rPr>
      </w:pPr>
    </w:p>
    <w:p w14:paraId="1100AE7A" w14:textId="77777777" w:rsidR="00106EAB" w:rsidRPr="008445B1" w:rsidRDefault="004D6F11" w:rsidP="00E2553E">
      <w:pPr>
        <w:contextualSpacing/>
        <w:rPr>
          <w:rFonts w:ascii="Baskerville" w:hAnsi="Baskerville"/>
        </w:rPr>
      </w:pPr>
      <w:r w:rsidRPr="008445B1">
        <w:rPr>
          <w:rFonts w:ascii="Baskerville" w:hAnsi="Baskerville"/>
        </w:rPr>
        <w:t xml:space="preserve">Co-Applicant, Editing Modernism in Canada. </w:t>
      </w:r>
      <w:r w:rsidRPr="008445B1">
        <w:rPr>
          <w:rFonts w:ascii="Baskerville" w:hAnsi="Baskerville"/>
          <w:color w:val="222222"/>
        </w:rPr>
        <w:t xml:space="preserve">Strategic Knowledge Cluster, </w:t>
      </w:r>
      <w:r w:rsidRPr="00032B0C">
        <w:rPr>
          <w:rFonts w:ascii="Baskerville" w:hAnsi="Baskerville"/>
          <w:color w:val="222222"/>
        </w:rPr>
        <w:t>Social Sciences and H</w:t>
      </w:r>
      <w:r w:rsidR="00320103" w:rsidRPr="00032B0C">
        <w:rPr>
          <w:rFonts w:ascii="Baskerville" w:hAnsi="Baskerville"/>
          <w:color w:val="222222"/>
        </w:rPr>
        <w:t>umanities Research Council of Canada</w:t>
      </w:r>
      <w:r w:rsidR="00320103" w:rsidRPr="008445B1">
        <w:rPr>
          <w:rFonts w:ascii="Baskerville" w:hAnsi="Baskerville"/>
          <w:color w:val="222222"/>
        </w:rPr>
        <w:t>. $2,100,000</w:t>
      </w:r>
      <w:r w:rsidRPr="008445B1">
        <w:rPr>
          <w:rFonts w:ascii="Baskerville" w:hAnsi="Baskerville"/>
          <w:color w:val="222222"/>
        </w:rPr>
        <w:t>. 2008-2015</w:t>
      </w:r>
      <w:r w:rsidR="00320103" w:rsidRPr="008445B1">
        <w:rPr>
          <w:rFonts w:ascii="Baskerville" w:hAnsi="Baskerville"/>
          <w:color w:val="222222"/>
        </w:rPr>
        <w:t>.</w:t>
      </w:r>
    </w:p>
    <w:p w14:paraId="62323983" w14:textId="77777777" w:rsidR="00106EAB" w:rsidRPr="008445B1" w:rsidRDefault="00106EAB" w:rsidP="00E2553E">
      <w:pPr>
        <w:tabs>
          <w:tab w:val="left" w:pos="360"/>
        </w:tabs>
        <w:contextualSpacing/>
        <w:rPr>
          <w:rFonts w:ascii="Baskerville" w:hAnsi="Baskerville"/>
        </w:rPr>
      </w:pPr>
    </w:p>
    <w:p w14:paraId="3BD54376" w14:textId="77777777" w:rsidR="00106EAB" w:rsidRPr="008445B1" w:rsidRDefault="00106EAB" w:rsidP="00D062DD">
      <w:pPr>
        <w:tabs>
          <w:tab w:val="left" w:pos="360"/>
        </w:tabs>
        <w:contextualSpacing/>
        <w:outlineLvl w:val="0"/>
        <w:rPr>
          <w:rFonts w:ascii="Baskerville" w:hAnsi="Baskerville"/>
        </w:rPr>
      </w:pPr>
      <w:r w:rsidRPr="008445B1">
        <w:rPr>
          <w:rFonts w:ascii="Baskerville" w:hAnsi="Baskerville"/>
        </w:rPr>
        <w:t xml:space="preserve">Summer Research Fellowship. </w:t>
      </w:r>
      <w:r w:rsidRPr="00032B0C">
        <w:rPr>
          <w:rFonts w:ascii="Baskerville" w:hAnsi="Baskerville"/>
        </w:rPr>
        <w:t>Morehead State University</w:t>
      </w:r>
      <w:r w:rsidRPr="008445B1">
        <w:rPr>
          <w:rFonts w:ascii="Baskerville" w:hAnsi="Baskerville"/>
        </w:rPr>
        <w:t>. $5000. 2011.</w:t>
      </w:r>
    </w:p>
    <w:p w14:paraId="7F89DCC8" w14:textId="77777777" w:rsidR="00106EAB" w:rsidRPr="008445B1" w:rsidRDefault="00106EAB" w:rsidP="00E2553E">
      <w:pPr>
        <w:tabs>
          <w:tab w:val="left" w:pos="360"/>
        </w:tabs>
        <w:contextualSpacing/>
        <w:rPr>
          <w:rFonts w:ascii="Baskerville" w:hAnsi="Baskerville"/>
        </w:rPr>
      </w:pPr>
    </w:p>
    <w:p w14:paraId="66E7D978" w14:textId="77777777" w:rsidR="004D6F11" w:rsidRPr="008445B1" w:rsidRDefault="00106EAB" w:rsidP="00E2553E">
      <w:pPr>
        <w:tabs>
          <w:tab w:val="left" w:pos="360"/>
        </w:tabs>
        <w:contextualSpacing/>
        <w:rPr>
          <w:rFonts w:ascii="Baskerville" w:hAnsi="Baskerville"/>
        </w:rPr>
      </w:pPr>
      <w:r w:rsidRPr="008445B1">
        <w:rPr>
          <w:rFonts w:ascii="Baskerville" w:hAnsi="Baskerville"/>
        </w:rPr>
        <w:t xml:space="preserve">Honorable Mention. </w:t>
      </w:r>
      <w:r w:rsidRPr="00032B0C">
        <w:rPr>
          <w:rFonts w:ascii="Baskerville" w:hAnsi="Baskerville"/>
        </w:rPr>
        <w:t>Prix Scientifique Anne-Hébert</w:t>
      </w:r>
      <w:r w:rsidRPr="008445B1">
        <w:rPr>
          <w:rFonts w:ascii="Baskerville" w:hAnsi="Baskerville"/>
        </w:rPr>
        <w:t xml:space="preserve"> for </w:t>
      </w:r>
      <w:r w:rsidRPr="008445B1">
        <w:rPr>
          <w:rFonts w:ascii="Baskerville" w:hAnsi="Baskerville"/>
          <w:i/>
        </w:rPr>
        <w:t>Found in Translation: The Journey of Anne Hébert’s Poetry (in)to English</w:t>
      </w:r>
      <w:r w:rsidR="004D6F11" w:rsidRPr="008445B1">
        <w:rPr>
          <w:rFonts w:ascii="Baskerville" w:hAnsi="Baskerville"/>
        </w:rPr>
        <w:t>. 2009.</w:t>
      </w:r>
      <w:r w:rsidR="00320103" w:rsidRPr="008445B1">
        <w:rPr>
          <w:rFonts w:ascii="Baskerville" w:hAnsi="Baskerville"/>
        </w:rPr>
        <w:t xml:space="preserve"> </w:t>
      </w:r>
    </w:p>
    <w:p w14:paraId="678EB153" w14:textId="77777777" w:rsidR="00106EAB" w:rsidRPr="008445B1" w:rsidRDefault="00106EAB" w:rsidP="00E2553E">
      <w:pPr>
        <w:tabs>
          <w:tab w:val="left" w:pos="360"/>
        </w:tabs>
        <w:contextualSpacing/>
        <w:rPr>
          <w:rFonts w:ascii="Baskerville" w:hAnsi="Baskerville"/>
        </w:rPr>
      </w:pPr>
    </w:p>
    <w:p w14:paraId="6835AA19" w14:textId="77777777" w:rsidR="00106EAB" w:rsidRPr="008445B1" w:rsidRDefault="00106EAB" w:rsidP="00E2553E">
      <w:pPr>
        <w:tabs>
          <w:tab w:val="left" w:pos="360"/>
        </w:tabs>
        <w:contextualSpacing/>
        <w:rPr>
          <w:rFonts w:ascii="Baskerville" w:hAnsi="Baskerville"/>
        </w:rPr>
      </w:pPr>
      <w:r w:rsidRPr="008445B1">
        <w:rPr>
          <w:rFonts w:ascii="Baskerville" w:hAnsi="Baskerville"/>
        </w:rPr>
        <w:t xml:space="preserve">Runner-Up.  </w:t>
      </w:r>
      <w:r w:rsidRPr="00032B0C">
        <w:rPr>
          <w:rFonts w:ascii="Baskerville" w:hAnsi="Baskerville"/>
        </w:rPr>
        <w:t>The Science Fiction Foundation Essay Prize</w:t>
      </w:r>
      <w:r w:rsidRPr="008445B1">
        <w:rPr>
          <w:rFonts w:ascii="Baskerville" w:hAnsi="Baskerville"/>
        </w:rPr>
        <w:t xml:space="preserve"> for </w:t>
      </w:r>
      <w:r w:rsidRPr="008445B1">
        <w:rPr>
          <w:rFonts w:ascii="Baskerville" w:hAnsi="Baskerville"/>
          <w:color w:val="000000"/>
        </w:rPr>
        <w:t xml:space="preserve">“Re-Evaluating Suvin: </w:t>
      </w:r>
      <w:r w:rsidRPr="008445B1">
        <w:rPr>
          <w:rFonts w:ascii="Baskerville" w:hAnsi="Baskerville"/>
          <w:i/>
          <w:color w:val="000000"/>
        </w:rPr>
        <w:t>Brown Girl in the Ring</w:t>
      </w:r>
      <w:r w:rsidRPr="008445B1">
        <w:rPr>
          <w:rFonts w:ascii="Baskerville" w:hAnsi="Baskerville"/>
          <w:color w:val="000000"/>
        </w:rPr>
        <w:t xml:space="preserve"> as Effective Magical Dystopia.” </w:t>
      </w:r>
      <w:r w:rsidRPr="008445B1">
        <w:rPr>
          <w:rFonts w:ascii="Baskerville" w:hAnsi="Baskerville"/>
        </w:rPr>
        <w:t>$100. 2006.</w:t>
      </w:r>
    </w:p>
    <w:p w14:paraId="6DCB5EF7" w14:textId="77777777" w:rsidR="00106EAB" w:rsidRPr="008445B1" w:rsidRDefault="00106EAB" w:rsidP="00E2553E">
      <w:pPr>
        <w:tabs>
          <w:tab w:val="left" w:pos="360"/>
        </w:tabs>
        <w:contextualSpacing/>
        <w:rPr>
          <w:rFonts w:ascii="Baskerville" w:hAnsi="Baskerville"/>
        </w:rPr>
      </w:pPr>
    </w:p>
    <w:p w14:paraId="2E071A6D" w14:textId="77777777" w:rsidR="00106EAB" w:rsidRPr="008445B1" w:rsidRDefault="000B25D1" w:rsidP="00D062DD">
      <w:pPr>
        <w:tabs>
          <w:tab w:val="left" w:pos="360"/>
        </w:tabs>
        <w:contextualSpacing/>
        <w:outlineLvl w:val="0"/>
        <w:rPr>
          <w:rFonts w:ascii="Baskerville" w:hAnsi="Baskerville"/>
        </w:rPr>
      </w:pPr>
      <w:r w:rsidRPr="008445B1">
        <w:rPr>
          <w:rFonts w:ascii="Baskerville" w:hAnsi="Baskerville"/>
        </w:rPr>
        <w:t>Travel Grant.</w:t>
      </w:r>
      <w:r w:rsidR="00106EAB" w:rsidRPr="008445B1">
        <w:rPr>
          <w:rFonts w:ascii="Baskerville" w:hAnsi="Baskerville"/>
        </w:rPr>
        <w:t xml:space="preserve"> </w:t>
      </w:r>
      <w:r w:rsidR="00320103" w:rsidRPr="008445B1">
        <w:rPr>
          <w:rFonts w:ascii="Baskerville" w:hAnsi="Baskerville"/>
        </w:rPr>
        <w:t>English Department,</w:t>
      </w:r>
      <w:r w:rsidR="00320103" w:rsidRPr="008445B1">
        <w:rPr>
          <w:rFonts w:ascii="Baskerville" w:hAnsi="Baskerville"/>
          <w:i/>
        </w:rPr>
        <w:t xml:space="preserve"> </w:t>
      </w:r>
      <w:r w:rsidR="00106EAB" w:rsidRPr="00032B0C">
        <w:rPr>
          <w:rFonts w:ascii="Baskerville" w:hAnsi="Baskerville"/>
        </w:rPr>
        <w:t>Cal State San Bernardino</w:t>
      </w:r>
      <w:r w:rsidR="00320103" w:rsidRPr="008445B1">
        <w:rPr>
          <w:rFonts w:ascii="Baskerville" w:hAnsi="Baskerville"/>
        </w:rPr>
        <w:t xml:space="preserve">. $400. </w:t>
      </w:r>
      <w:r w:rsidR="00106EAB" w:rsidRPr="008445B1">
        <w:rPr>
          <w:rFonts w:ascii="Baskerville" w:hAnsi="Baskerville"/>
        </w:rPr>
        <w:t>2006.</w:t>
      </w:r>
    </w:p>
    <w:p w14:paraId="618D8244" w14:textId="77777777" w:rsidR="00106EAB" w:rsidRPr="008445B1" w:rsidRDefault="00106EAB" w:rsidP="00E2553E">
      <w:pPr>
        <w:tabs>
          <w:tab w:val="left" w:pos="360"/>
        </w:tabs>
        <w:contextualSpacing/>
        <w:rPr>
          <w:rFonts w:ascii="Baskerville" w:hAnsi="Baskerville"/>
        </w:rPr>
      </w:pPr>
    </w:p>
    <w:p w14:paraId="0CCB4D2A" w14:textId="77777777" w:rsidR="00106EAB" w:rsidRPr="008445B1" w:rsidRDefault="000B25D1" w:rsidP="00D062DD">
      <w:pPr>
        <w:tabs>
          <w:tab w:val="left" w:pos="360"/>
        </w:tabs>
        <w:contextualSpacing/>
        <w:outlineLvl w:val="0"/>
        <w:rPr>
          <w:rFonts w:ascii="Baskerville" w:hAnsi="Baskerville"/>
        </w:rPr>
      </w:pPr>
      <w:r w:rsidRPr="008445B1">
        <w:rPr>
          <w:rFonts w:ascii="Baskerville" w:hAnsi="Baskerville"/>
        </w:rPr>
        <w:t>Travel Grant.</w:t>
      </w:r>
      <w:r w:rsidR="00106EAB" w:rsidRPr="008445B1">
        <w:rPr>
          <w:rFonts w:ascii="Baskerville" w:hAnsi="Baskerville"/>
        </w:rPr>
        <w:t xml:space="preserve"> </w:t>
      </w:r>
      <w:r w:rsidR="00106EAB" w:rsidRPr="00032B0C">
        <w:rPr>
          <w:rFonts w:ascii="Baskerville" w:hAnsi="Baskerville"/>
        </w:rPr>
        <w:t>Association of Literary Scholars and Critics</w:t>
      </w:r>
      <w:r w:rsidR="00320103" w:rsidRPr="008445B1">
        <w:rPr>
          <w:rFonts w:ascii="Baskerville" w:hAnsi="Baskerville"/>
        </w:rPr>
        <w:t xml:space="preserve">. $100. </w:t>
      </w:r>
      <w:r w:rsidR="00106EAB" w:rsidRPr="008445B1">
        <w:rPr>
          <w:rFonts w:ascii="Baskerville" w:hAnsi="Baskerville"/>
        </w:rPr>
        <w:t>2006.</w:t>
      </w:r>
    </w:p>
    <w:p w14:paraId="6E5BEB4B" w14:textId="77777777" w:rsidR="00106EAB" w:rsidRPr="008445B1" w:rsidRDefault="00106EAB" w:rsidP="00E2553E">
      <w:pPr>
        <w:tabs>
          <w:tab w:val="left" w:pos="360"/>
        </w:tabs>
        <w:contextualSpacing/>
        <w:rPr>
          <w:rFonts w:ascii="Baskerville" w:hAnsi="Baskerville"/>
        </w:rPr>
      </w:pPr>
    </w:p>
    <w:p w14:paraId="575E8E70" w14:textId="77777777" w:rsidR="00106EAB" w:rsidRPr="008445B1" w:rsidRDefault="000B25D1" w:rsidP="00D062DD">
      <w:pPr>
        <w:tabs>
          <w:tab w:val="left" w:pos="360"/>
        </w:tabs>
        <w:contextualSpacing/>
        <w:outlineLvl w:val="0"/>
        <w:rPr>
          <w:rFonts w:ascii="Baskerville" w:hAnsi="Baskerville"/>
        </w:rPr>
      </w:pPr>
      <w:r w:rsidRPr="008445B1">
        <w:rPr>
          <w:rFonts w:ascii="Baskerville" w:hAnsi="Baskerville"/>
        </w:rPr>
        <w:t>Dissertation Fellowship.</w:t>
      </w:r>
      <w:r w:rsidR="00106EAB" w:rsidRPr="008445B1">
        <w:rPr>
          <w:rFonts w:ascii="Baskerville" w:hAnsi="Baskerville"/>
        </w:rPr>
        <w:t xml:space="preserve"> </w:t>
      </w:r>
      <w:r w:rsidR="00106EAB" w:rsidRPr="00032B0C">
        <w:rPr>
          <w:rFonts w:ascii="Baskerville" w:hAnsi="Baskerville"/>
        </w:rPr>
        <w:t>Univer</w:t>
      </w:r>
      <w:r w:rsidR="00320103" w:rsidRPr="00032B0C">
        <w:rPr>
          <w:rFonts w:ascii="Baskerville" w:hAnsi="Baskerville"/>
        </w:rPr>
        <w:t>sity of Alberta</w:t>
      </w:r>
      <w:r w:rsidR="00320103" w:rsidRPr="008445B1">
        <w:rPr>
          <w:rFonts w:ascii="Baskerville" w:hAnsi="Baskerville"/>
        </w:rPr>
        <w:t>.  $20,000.  2005-</w:t>
      </w:r>
      <w:r w:rsidR="00106EAB" w:rsidRPr="008445B1">
        <w:rPr>
          <w:rFonts w:ascii="Baskerville" w:hAnsi="Baskerville"/>
        </w:rPr>
        <w:t>2006.</w:t>
      </w:r>
    </w:p>
    <w:p w14:paraId="618B31A2" w14:textId="77777777" w:rsidR="00106EAB" w:rsidRPr="008445B1" w:rsidRDefault="00106EAB" w:rsidP="00E2553E">
      <w:pPr>
        <w:tabs>
          <w:tab w:val="left" w:pos="360"/>
        </w:tabs>
        <w:contextualSpacing/>
        <w:rPr>
          <w:rFonts w:ascii="Baskerville" w:hAnsi="Baskerville"/>
        </w:rPr>
      </w:pPr>
    </w:p>
    <w:p w14:paraId="33FBF09D" w14:textId="77777777" w:rsidR="004D6F11" w:rsidRPr="008445B1" w:rsidRDefault="000B25D1" w:rsidP="00D062DD">
      <w:pPr>
        <w:tabs>
          <w:tab w:val="left" w:pos="360"/>
        </w:tabs>
        <w:contextualSpacing/>
        <w:outlineLvl w:val="0"/>
        <w:rPr>
          <w:rFonts w:ascii="Baskerville" w:hAnsi="Baskerville"/>
        </w:rPr>
      </w:pPr>
      <w:r w:rsidRPr="008445B1">
        <w:rPr>
          <w:rFonts w:ascii="Baskerville" w:hAnsi="Baskerville"/>
        </w:rPr>
        <w:t>Travel Grant.</w:t>
      </w:r>
      <w:r w:rsidR="00106EAB" w:rsidRPr="008445B1">
        <w:rPr>
          <w:rFonts w:ascii="Baskerville" w:hAnsi="Baskerville"/>
        </w:rPr>
        <w:t xml:space="preserve"> </w:t>
      </w:r>
      <w:r w:rsidR="00320103" w:rsidRPr="008445B1">
        <w:rPr>
          <w:rFonts w:ascii="Baskerville" w:hAnsi="Baskerville"/>
        </w:rPr>
        <w:t>Translating Canada en Traduction,</w:t>
      </w:r>
      <w:r w:rsidR="00320103" w:rsidRPr="008445B1">
        <w:rPr>
          <w:rFonts w:ascii="Baskerville" w:hAnsi="Baskerville"/>
          <w:i/>
        </w:rPr>
        <w:t xml:space="preserve"> </w:t>
      </w:r>
      <w:r w:rsidR="00106EAB" w:rsidRPr="00032B0C">
        <w:rPr>
          <w:rFonts w:ascii="Baskerville" w:hAnsi="Baskerville"/>
        </w:rPr>
        <w:t>Université de Moncton</w:t>
      </w:r>
      <w:r w:rsidR="00320103" w:rsidRPr="008445B1">
        <w:rPr>
          <w:rFonts w:ascii="Baskerville" w:hAnsi="Baskerville"/>
        </w:rPr>
        <w:t xml:space="preserve">. $700. </w:t>
      </w:r>
      <w:r w:rsidR="00106EAB" w:rsidRPr="008445B1">
        <w:rPr>
          <w:rFonts w:ascii="Baskerville" w:hAnsi="Baskerville"/>
        </w:rPr>
        <w:t>2005.</w:t>
      </w:r>
    </w:p>
    <w:p w14:paraId="634A8BED" w14:textId="77777777" w:rsidR="004D6F11" w:rsidRPr="008445B1" w:rsidRDefault="004D6F11" w:rsidP="00E2553E">
      <w:pPr>
        <w:tabs>
          <w:tab w:val="left" w:pos="360"/>
        </w:tabs>
        <w:contextualSpacing/>
        <w:rPr>
          <w:rFonts w:ascii="Baskerville" w:hAnsi="Baskerville"/>
        </w:rPr>
      </w:pPr>
    </w:p>
    <w:p w14:paraId="3DE6FB95" w14:textId="77777777" w:rsidR="004D6F11" w:rsidRPr="008445B1" w:rsidRDefault="000B25D1" w:rsidP="00D062DD">
      <w:pPr>
        <w:tabs>
          <w:tab w:val="left" w:pos="360"/>
        </w:tabs>
        <w:contextualSpacing/>
        <w:outlineLvl w:val="0"/>
        <w:rPr>
          <w:rFonts w:ascii="Baskerville" w:hAnsi="Baskerville"/>
        </w:rPr>
      </w:pPr>
      <w:r w:rsidRPr="008445B1">
        <w:rPr>
          <w:rFonts w:ascii="Baskerville" w:hAnsi="Baskerville"/>
        </w:rPr>
        <w:t>Bourse d’excellence.</w:t>
      </w:r>
      <w:r w:rsidR="00106EAB" w:rsidRPr="008445B1">
        <w:rPr>
          <w:rFonts w:ascii="Baskerville" w:hAnsi="Baskerville"/>
        </w:rPr>
        <w:t xml:space="preserve"> </w:t>
      </w:r>
      <w:r w:rsidR="00320103" w:rsidRPr="008445B1">
        <w:rPr>
          <w:rFonts w:ascii="Baskerville" w:hAnsi="Baskerville"/>
        </w:rPr>
        <w:t>Fondation FORCE,</w:t>
      </w:r>
      <w:r w:rsidR="00320103" w:rsidRPr="008445B1">
        <w:rPr>
          <w:rFonts w:ascii="Baskerville" w:hAnsi="Baskerville"/>
          <w:i/>
        </w:rPr>
        <w:t xml:space="preserve"> </w:t>
      </w:r>
      <w:r w:rsidR="00106EAB" w:rsidRPr="00032B0C">
        <w:rPr>
          <w:rFonts w:ascii="Baskerville" w:hAnsi="Baskerville"/>
        </w:rPr>
        <w:t>Université de Sherbrooke</w:t>
      </w:r>
      <w:r w:rsidR="00320103" w:rsidRPr="008445B1">
        <w:rPr>
          <w:rFonts w:ascii="Baskerville" w:hAnsi="Baskerville"/>
        </w:rPr>
        <w:t xml:space="preserve">. $1500.  </w:t>
      </w:r>
      <w:r w:rsidR="00106EAB" w:rsidRPr="008445B1">
        <w:rPr>
          <w:rFonts w:ascii="Baskerville" w:hAnsi="Baskerville"/>
        </w:rPr>
        <w:t>2002.</w:t>
      </w:r>
    </w:p>
    <w:p w14:paraId="614E5FF7" w14:textId="77777777" w:rsidR="00106EAB" w:rsidRPr="008445B1" w:rsidRDefault="00106EAB" w:rsidP="00E2553E">
      <w:pPr>
        <w:tabs>
          <w:tab w:val="left" w:pos="360"/>
        </w:tabs>
        <w:contextualSpacing/>
        <w:rPr>
          <w:rFonts w:ascii="Baskerville" w:hAnsi="Baskerville"/>
        </w:rPr>
      </w:pPr>
    </w:p>
    <w:p w14:paraId="16C46298" w14:textId="77777777" w:rsidR="00106EAB" w:rsidRPr="008445B1" w:rsidRDefault="00106EAB" w:rsidP="00E2553E">
      <w:pPr>
        <w:tabs>
          <w:tab w:val="left" w:pos="360"/>
        </w:tabs>
        <w:contextualSpacing/>
        <w:rPr>
          <w:rFonts w:ascii="Baskerville" w:hAnsi="Baskerville"/>
        </w:rPr>
      </w:pPr>
      <w:r w:rsidRPr="008445B1">
        <w:rPr>
          <w:rFonts w:ascii="Baskerville" w:hAnsi="Baskerville"/>
        </w:rPr>
        <w:t>Gra</w:t>
      </w:r>
      <w:r w:rsidR="008D2502" w:rsidRPr="008445B1">
        <w:rPr>
          <w:rFonts w:ascii="Baskerville" w:hAnsi="Baskerville"/>
        </w:rPr>
        <w:t>duate Intern Tuition Supplement.</w:t>
      </w:r>
      <w:r w:rsidRPr="008445B1">
        <w:rPr>
          <w:rFonts w:ascii="Baskerville" w:hAnsi="Baskerville"/>
        </w:rPr>
        <w:t xml:space="preserve"> </w:t>
      </w:r>
      <w:r w:rsidR="008D2502" w:rsidRPr="008445B1">
        <w:rPr>
          <w:rFonts w:ascii="Baskerville" w:hAnsi="Baskerville"/>
        </w:rPr>
        <w:t xml:space="preserve">Dept. of Comparative Literature, </w:t>
      </w:r>
      <w:r w:rsidRPr="00032B0C">
        <w:rPr>
          <w:rFonts w:ascii="Baskerville" w:hAnsi="Baskerville"/>
        </w:rPr>
        <w:t>University of Alberta</w:t>
      </w:r>
      <w:r w:rsidR="008D2502" w:rsidRPr="008445B1">
        <w:rPr>
          <w:rFonts w:ascii="Baskerville" w:hAnsi="Baskerville"/>
        </w:rPr>
        <w:t>.</w:t>
      </w:r>
      <w:r w:rsidRPr="008445B1">
        <w:rPr>
          <w:rFonts w:ascii="Baskerville" w:hAnsi="Baskerville"/>
        </w:rPr>
        <w:t xml:space="preserve"> $305</w:t>
      </w:r>
      <w:r w:rsidR="004D6F11" w:rsidRPr="008445B1">
        <w:rPr>
          <w:rFonts w:ascii="Baskerville" w:hAnsi="Baskerville"/>
        </w:rPr>
        <w:t>/semester</w:t>
      </w:r>
      <w:r w:rsidR="001012D6" w:rsidRPr="008445B1">
        <w:rPr>
          <w:rFonts w:ascii="Baskerville" w:hAnsi="Baskerville"/>
        </w:rPr>
        <w:t>.</w:t>
      </w:r>
      <w:r w:rsidRPr="008445B1">
        <w:rPr>
          <w:rFonts w:ascii="Baskerville" w:hAnsi="Baskerville"/>
        </w:rPr>
        <w:t xml:space="preserve"> </w:t>
      </w:r>
      <w:r w:rsidR="004D6F11" w:rsidRPr="008445B1">
        <w:rPr>
          <w:rFonts w:ascii="Baskerville" w:hAnsi="Baskerville"/>
        </w:rPr>
        <w:t>2001-2004</w:t>
      </w:r>
      <w:r w:rsidRPr="008445B1">
        <w:rPr>
          <w:rFonts w:ascii="Baskerville" w:hAnsi="Baskerville"/>
        </w:rPr>
        <w:t>.</w:t>
      </w:r>
    </w:p>
    <w:p w14:paraId="07072F39" w14:textId="77777777" w:rsidR="00106EAB" w:rsidRPr="008445B1" w:rsidRDefault="00106EAB" w:rsidP="00E2553E">
      <w:pPr>
        <w:tabs>
          <w:tab w:val="left" w:pos="360"/>
        </w:tabs>
        <w:contextualSpacing/>
        <w:rPr>
          <w:rFonts w:ascii="Baskerville" w:hAnsi="Baskerville"/>
        </w:rPr>
      </w:pPr>
    </w:p>
    <w:p w14:paraId="39AB548E" w14:textId="77777777" w:rsidR="00106EAB" w:rsidRPr="008445B1" w:rsidRDefault="00106EAB" w:rsidP="00E2553E">
      <w:pPr>
        <w:tabs>
          <w:tab w:val="left" w:pos="360"/>
        </w:tabs>
        <w:contextualSpacing/>
        <w:rPr>
          <w:rFonts w:ascii="Baskerville" w:hAnsi="Baskerville"/>
        </w:rPr>
      </w:pPr>
      <w:r w:rsidRPr="008445B1">
        <w:rPr>
          <w:rFonts w:ascii="Baskerville" w:hAnsi="Baskerville"/>
        </w:rPr>
        <w:lastRenderedPageBreak/>
        <w:t>Graduate</w:t>
      </w:r>
      <w:r w:rsidR="001012D6" w:rsidRPr="008445B1">
        <w:rPr>
          <w:rFonts w:ascii="Baskerville" w:hAnsi="Baskerville"/>
        </w:rPr>
        <w:t xml:space="preserve"> Teaching Assistantship Bursary.</w:t>
      </w:r>
      <w:r w:rsidRPr="008445B1">
        <w:rPr>
          <w:rFonts w:ascii="Baskerville" w:hAnsi="Baskerville"/>
        </w:rPr>
        <w:t xml:space="preserve"> </w:t>
      </w:r>
      <w:r w:rsidRPr="00032B0C">
        <w:rPr>
          <w:rFonts w:ascii="Baskerville" w:hAnsi="Baskerville"/>
        </w:rPr>
        <w:t>University of Alberta</w:t>
      </w:r>
      <w:r w:rsidR="001012D6" w:rsidRPr="008445B1">
        <w:rPr>
          <w:rFonts w:ascii="Baskerville" w:hAnsi="Baskerville"/>
        </w:rPr>
        <w:t>.</w:t>
      </w:r>
      <w:r w:rsidRPr="008445B1">
        <w:rPr>
          <w:rFonts w:ascii="Baskerville" w:hAnsi="Baskerville"/>
        </w:rPr>
        <w:t xml:space="preserve"> $2535</w:t>
      </w:r>
      <w:r w:rsidR="004D6F11" w:rsidRPr="008445B1">
        <w:rPr>
          <w:rFonts w:ascii="Baskerville" w:hAnsi="Baskerville"/>
        </w:rPr>
        <w:t>/semester</w:t>
      </w:r>
      <w:r w:rsidRPr="008445B1">
        <w:rPr>
          <w:rFonts w:ascii="Baskerville" w:hAnsi="Baskerville"/>
        </w:rPr>
        <w:t>. 2001</w:t>
      </w:r>
      <w:r w:rsidR="004D6F11" w:rsidRPr="008445B1">
        <w:rPr>
          <w:rFonts w:ascii="Baskerville" w:hAnsi="Baskerville"/>
        </w:rPr>
        <w:t>-2004</w:t>
      </w:r>
      <w:r w:rsidRPr="008445B1">
        <w:rPr>
          <w:rFonts w:ascii="Baskerville" w:hAnsi="Baskerville"/>
        </w:rPr>
        <w:t>.</w:t>
      </w:r>
    </w:p>
    <w:p w14:paraId="7CD7A3EC" w14:textId="77777777" w:rsidR="00106EAB" w:rsidRPr="008445B1" w:rsidRDefault="00106EAB" w:rsidP="00E2553E">
      <w:pPr>
        <w:tabs>
          <w:tab w:val="left" w:pos="360"/>
        </w:tabs>
        <w:contextualSpacing/>
        <w:rPr>
          <w:rFonts w:ascii="Baskerville" w:hAnsi="Baskerville"/>
        </w:rPr>
      </w:pPr>
    </w:p>
    <w:p w14:paraId="77B89ADA" w14:textId="77777777" w:rsidR="007233B9" w:rsidRPr="008445B1" w:rsidRDefault="00106EAB" w:rsidP="00E2553E">
      <w:pPr>
        <w:tabs>
          <w:tab w:val="left" w:pos="360"/>
        </w:tabs>
        <w:contextualSpacing/>
        <w:rPr>
          <w:rFonts w:ascii="Baskerville" w:hAnsi="Baskerville"/>
        </w:rPr>
      </w:pPr>
      <w:r w:rsidRPr="008445B1">
        <w:rPr>
          <w:rFonts w:ascii="Baskerville" w:hAnsi="Baskerville"/>
        </w:rPr>
        <w:t xml:space="preserve">Bourse C.G. Cappon en </w:t>
      </w:r>
      <w:r w:rsidR="001012D6" w:rsidRPr="008445B1">
        <w:rPr>
          <w:rFonts w:ascii="Baskerville" w:hAnsi="Baskerville"/>
        </w:rPr>
        <w:t>Littérature Canadienne Comparée.</w:t>
      </w:r>
      <w:r w:rsidRPr="008445B1">
        <w:rPr>
          <w:rFonts w:ascii="Baskerville" w:hAnsi="Baskerville"/>
        </w:rPr>
        <w:t xml:space="preserve"> </w:t>
      </w:r>
      <w:r w:rsidRPr="00032B0C">
        <w:rPr>
          <w:rFonts w:ascii="Baskerville" w:hAnsi="Baskerville"/>
        </w:rPr>
        <w:t>Université de Sh</w:t>
      </w:r>
      <w:r w:rsidR="007233B9" w:rsidRPr="00032B0C">
        <w:rPr>
          <w:rFonts w:ascii="Baskerville" w:hAnsi="Baskerville"/>
        </w:rPr>
        <w:t>erbrooke</w:t>
      </w:r>
      <w:r w:rsidR="001012D6" w:rsidRPr="008445B1">
        <w:rPr>
          <w:rFonts w:ascii="Baskerville" w:hAnsi="Baskerville"/>
        </w:rPr>
        <w:t xml:space="preserve">. $1000.  </w:t>
      </w:r>
      <w:r w:rsidR="007233B9" w:rsidRPr="008445B1">
        <w:rPr>
          <w:rFonts w:ascii="Baskerville" w:hAnsi="Baskerville"/>
        </w:rPr>
        <w:t>2001.</w:t>
      </w:r>
    </w:p>
    <w:p w14:paraId="0019A2CC" w14:textId="77777777" w:rsidR="000E14FB" w:rsidRPr="008445B1" w:rsidRDefault="000E14FB" w:rsidP="00E2553E">
      <w:pPr>
        <w:tabs>
          <w:tab w:val="left" w:pos="360"/>
        </w:tabs>
        <w:contextualSpacing/>
        <w:rPr>
          <w:rFonts w:ascii="Baskerville" w:hAnsi="Baskerville"/>
        </w:rPr>
      </w:pPr>
    </w:p>
    <w:p w14:paraId="72871A7D" w14:textId="77777777" w:rsidR="007A7416" w:rsidRPr="008445B1" w:rsidRDefault="007A7416" w:rsidP="00D062DD">
      <w:pPr>
        <w:pBdr>
          <w:bottom w:val="single" w:sz="12" w:space="0" w:color="auto"/>
        </w:pBdr>
        <w:contextualSpacing/>
        <w:outlineLvl w:val="0"/>
        <w:rPr>
          <w:rFonts w:ascii="Baskerville" w:hAnsi="Baskerville"/>
          <w:b/>
          <w:smallCaps/>
        </w:rPr>
      </w:pPr>
      <w:r>
        <w:rPr>
          <w:rFonts w:ascii="Baskerville" w:hAnsi="Baskerville"/>
          <w:b/>
          <w:smallCaps/>
        </w:rPr>
        <w:t>Invited Talks</w:t>
      </w:r>
    </w:p>
    <w:p w14:paraId="441017F6" w14:textId="77777777" w:rsidR="007A7416" w:rsidRPr="007A7416" w:rsidRDefault="007A7416" w:rsidP="007A7416">
      <w:pPr>
        <w:rPr>
          <w:rFonts w:ascii="Baskerville" w:hAnsi="Baskerville"/>
          <w:color w:val="222222"/>
          <w:szCs w:val="21"/>
          <w:shd w:val="clear" w:color="auto" w:fill="FFFFFF"/>
        </w:rPr>
      </w:pPr>
    </w:p>
    <w:p w14:paraId="485BBA70" w14:textId="2AFE3C16" w:rsidR="001314C4" w:rsidRDefault="001314C4" w:rsidP="007A7416">
      <w:pPr>
        <w:rPr>
          <w:rFonts w:ascii="Baskerville" w:hAnsi="Baskerville"/>
          <w:color w:val="222222"/>
          <w:szCs w:val="21"/>
          <w:shd w:val="clear" w:color="auto" w:fill="FFFFFF"/>
        </w:rPr>
      </w:pPr>
      <w:r>
        <w:rPr>
          <w:rFonts w:ascii="Baskerville" w:hAnsi="Baskerville"/>
          <w:color w:val="222222"/>
          <w:szCs w:val="21"/>
          <w:shd w:val="clear" w:color="auto" w:fill="FFFFFF"/>
        </w:rPr>
        <w:t xml:space="preserve">“Digital Identity,” at </w:t>
      </w:r>
      <w:r w:rsidRPr="001314C4">
        <w:rPr>
          <w:rFonts w:ascii="Baskerville" w:hAnsi="Baskerville"/>
          <w:color w:val="222222"/>
          <w:szCs w:val="21"/>
          <w:shd w:val="clear" w:color="auto" w:fill="FFFFFF"/>
        </w:rPr>
        <w:t>Tecnológico de Monterrey</w:t>
      </w:r>
      <w:r>
        <w:rPr>
          <w:rFonts w:ascii="Baskerville" w:hAnsi="Baskerville"/>
          <w:color w:val="222222"/>
          <w:szCs w:val="21"/>
          <w:shd w:val="clear" w:color="auto" w:fill="FFFFFF"/>
        </w:rPr>
        <w:t xml:space="preserve">, Mexico, 2016 iTech. September 27, 2016. </w:t>
      </w:r>
    </w:p>
    <w:p w14:paraId="020C2E9C" w14:textId="77777777" w:rsidR="001314C4" w:rsidRDefault="001314C4" w:rsidP="007A7416">
      <w:pPr>
        <w:rPr>
          <w:rFonts w:ascii="Baskerville" w:hAnsi="Baskerville"/>
          <w:color w:val="222222"/>
          <w:szCs w:val="21"/>
          <w:shd w:val="clear" w:color="auto" w:fill="FFFFFF"/>
        </w:rPr>
      </w:pPr>
    </w:p>
    <w:p w14:paraId="7970F815" w14:textId="78A175F2" w:rsidR="00157315" w:rsidRDefault="00157315" w:rsidP="007A7416">
      <w:pPr>
        <w:rPr>
          <w:rFonts w:ascii="Baskerville" w:hAnsi="Baskerville"/>
          <w:color w:val="222222"/>
          <w:szCs w:val="21"/>
          <w:shd w:val="clear" w:color="auto" w:fill="FFFFFF"/>
        </w:rPr>
      </w:pPr>
      <w:r>
        <w:rPr>
          <w:rFonts w:ascii="Baskerville" w:hAnsi="Baskerville"/>
          <w:color w:val="222222"/>
          <w:szCs w:val="21"/>
          <w:shd w:val="clear" w:color="auto" w:fill="FFFFFF"/>
        </w:rPr>
        <w:t>“Wither DH? New Tension, Directions, Evolutions in the Digital Humanities,” at the University of Cincinnati, 2014-2015 Speaker Series on Digital Humanities UC Libraries. November 17-18, 2014.</w:t>
      </w:r>
    </w:p>
    <w:p w14:paraId="67618850" w14:textId="77777777" w:rsidR="006401AA" w:rsidRDefault="006401AA" w:rsidP="007A7416">
      <w:pPr>
        <w:rPr>
          <w:rFonts w:ascii="Baskerville" w:hAnsi="Baskerville"/>
          <w:color w:val="222222"/>
          <w:szCs w:val="21"/>
          <w:shd w:val="clear" w:color="auto" w:fill="FFFFFF"/>
        </w:rPr>
      </w:pPr>
    </w:p>
    <w:p w14:paraId="23B74486" w14:textId="5840E7C6" w:rsidR="006401AA" w:rsidRDefault="006401AA" w:rsidP="00D062DD">
      <w:pPr>
        <w:outlineLvl w:val="0"/>
        <w:rPr>
          <w:rFonts w:ascii="Baskerville" w:hAnsi="Baskerville"/>
          <w:color w:val="222222"/>
          <w:szCs w:val="21"/>
          <w:shd w:val="clear" w:color="auto" w:fill="FFFFFF"/>
        </w:rPr>
      </w:pPr>
      <w:r>
        <w:rPr>
          <w:rFonts w:ascii="Baskerville" w:hAnsi="Baskerville"/>
          <w:color w:val="222222"/>
          <w:szCs w:val="21"/>
          <w:shd w:val="clear" w:color="auto" w:fill="FFFFFF"/>
        </w:rPr>
        <w:t>“What is Digital Humanities?” at City University of London. December 4, 2013.</w:t>
      </w:r>
    </w:p>
    <w:p w14:paraId="7DEA25DA" w14:textId="77777777" w:rsidR="00157315" w:rsidRDefault="00157315" w:rsidP="007A7416">
      <w:pPr>
        <w:rPr>
          <w:rFonts w:ascii="Baskerville" w:hAnsi="Baskerville"/>
          <w:color w:val="222222"/>
          <w:szCs w:val="21"/>
          <w:shd w:val="clear" w:color="auto" w:fill="FFFFFF"/>
        </w:rPr>
      </w:pPr>
    </w:p>
    <w:p w14:paraId="387404DF" w14:textId="65919791" w:rsidR="007A7416" w:rsidRDefault="00157315" w:rsidP="007A7416">
      <w:pPr>
        <w:rPr>
          <w:rFonts w:ascii="Baskerville" w:hAnsi="Baskerville"/>
          <w:color w:val="222222"/>
          <w:szCs w:val="21"/>
          <w:shd w:val="clear" w:color="auto" w:fill="FFFFFF"/>
        </w:rPr>
      </w:pPr>
      <w:r>
        <w:rPr>
          <w:rFonts w:ascii="Baskerville" w:hAnsi="Baskerville"/>
          <w:color w:val="222222"/>
          <w:szCs w:val="21"/>
          <w:shd w:val="clear" w:color="auto" w:fill="FFFFFF"/>
        </w:rPr>
        <w:t>“</w:t>
      </w:r>
      <w:r w:rsidR="007A7416" w:rsidRPr="007A7416">
        <w:rPr>
          <w:rFonts w:ascii="Baskerville" w:hAnsi="Baskerville"/>
          <w:color w:val="222222"/>
          <w:szCs w:val="21"/>
          <w:shd w:val="clear" w:color="auto" w:fill="FFFFFF"/>
        </w:rPr>
        <w:t>Intimacy, Community, and Collectivity: Interdiciplinarity and Digital Humanities</w:t>
      </w:r>
      <w:r w:rsidR="007A7416">
        <w:rPr>
          <w:rFonts w:ascii="Baskerville" w:hAnsi="Baskerville"/>
          <w:color w:val="222222"/>
          <w:szCs w:val="21"/>
          <w:shd w:val="clear" w:color="auto" w:fill="FFFFFF"/>
        </w:rPr>
        <w:t>,” at University of Western Ontario, 2012-2013 Speaker Series on Digital Humanities. October 11-12, 2012.</w:t>
      </w:r>
    </w:p>
    <w:p w14:paraId="37EF6112" w14:textId="77777777" w:rsidR="00CF062C" w:rsidRDefault="00CF062C" w:rsidP="007A7416">
      <w:pPr>
        <w:rPr>
          <w:rFonts w:ascii="Baskerville" w:hAnsi="Baskerville"/>
          <w:color w:val="222222"/>
          <w:szCs w:val="21"/>
          <w:shd w:val="clear" w:color="auto" w:fill="FFFFFF"/>
        </w:rPr>
      </w:pPr>
    </w:p>
    <w:p w14:paraId="514A3A8B" w14:textId="77777777" w:rsidR="007A7416" w:rsidRDefault="007A7416" w:rsidP="00E2553E">
      <w:pPr>
        <w:pBdr>
          <w:bottom w:val="single" w:sz="12" w:space="1" w:color="auto"/>
        </w:pBdr>
        <w:contextualSpacing/>
        <w:rPr>
          <w:rFonts w:ascii="Baskerville" w:hAnsi="Baskerville"/>
          <w:b/>
          <w:smallCaps/>
        </w:rPr>
      </w:pPr>
    </w:p>
    <w:p w14:paraId="27B4BF4A" w14:textId="77777777" w:rsidR="00E2553E" w:rsidRPr="008445B1" w:rsidRDefault="00E2553E" w:rsidP="00D062DD">
      <w:pPr>
        <w:pBdr>
          <w:bottom w:val="single" w:sz="12" w:space="1" w:color="auto"/>
        </w:pBdr>
        <w:contextualSpacing/>
        <w:outlineLvl w:val="0"/>
        <w:rPr>
          <w:rFonts w:ascii="Baskerville" w:hAnsi="Baskerville"/>
          <w:b/>
          <w:smallCaps/>
        </w:rPr>
      </w:pPr>
      <w:r w:rsidRPr="008445B1">
        <w:rPr>
          <w:rFonts w:ascii="Baskerville" w:hAnsi="Baskerville"/>
          <w:b/>
          <w:smallCaps/>
        </w:rPr>
        <w:t>Conferences</w:t>
      </w:r>
    </w:p>
    <w:p w14:paraId="1D552138" w14:textId="77777777" w:rsidR="00C36913" w:rsidRDefault="00C36913" w:rsidP="00D54A24">
      <w:pPr>
        <w:pStyle w:val="BodyText"/>
        <w:spacing w:after="0"/>
        <w:contextualSpacing/>
        <w:rPr>
          <w:rFonts w:ascii="Baskerville" w:hAnsi="Baskerville"/>
        </w:rPr>
      </w:pPr>
    </w:p>
    <w:p w14:paraId="68E0A50D" w14:textId="5CD1607C" w:rsidR="00CF062C" w:rsidRDefault="00CF062C" w:rsidP="00D54A24">
      <w:pPr>
        <w:pStyle w:val="BodyText"/>
        <w:spacing w:after="0"/>
        <w:contextualSpacing/>
        <w:rPr>
          <w:rFonts w:ascii="Baskerville" w:hAnsi="Baskerville"/>
        </w:rPr>
      </w:pPr>
      <w:r>
        <w:rPr>
          <w:rFonts w:ascii="Baskerville" w:hAnsi="Baskerville"/>
        </w:rPr>
        <w:t>“</w:t>
      </w:r>
      <w:r w:rsidRPr="00CF062C">
        <w:rPr>
          <w:rFonts w:ascii="Baskerville" w:hAnsi="Baskerville"/>
        </w:rPr>
        <w:t>Contingent Faculty Mentoring for Democracy, Advocacy, and Action</w:t>
      </w:r>
      <w:r>
        <w:rPr>
          <w:rFonts w:ascii="Baskerville" w:hAnsi="Baskerville"/>
        </w:rPr>
        <w:t>,” MLA 2017, Philadelphia, January 5-8, 2017.</w:t>
      </w:r>
    </w:p>
    <w:p w14:paraId="25C04986" w14:textId="77777777" w:rsidR="00CF062C" w:rsidRDefault="00CF062C" w:rsidP="00D54A24">
      <w:pPr>
        <w:pStyle w:val="BodyText"/>
        <w:spacing w:after="0"/>
        <w:contextualSpacing/>
        <w:rPr>
          <w:rFonts w:ascii="Baskerville" w:hAnsi="Baskerville"/>
        </w:rPr>
      </w:pPr>
    </w:p>
    <w:p w14:paraId="4D087231" w14:textId="1CFFF7AD" w:rsidR="006401AA" w:rsidRDefault="006401AA" w:rsidP="00D54A24">
      <w:pPr>
        <w:pStyle w:val="BodyText"/>
        <w:spacing w:after="0"/>
        <w:contextualSpacing/>
        <w:rPr>
          <w:rFonts w:ascii="Baskerville" w:hAnsi="Baskerville"/>
        </w:rPr>
      </w:pPr>
      <w:r>
        <w:rPr>
          <w:rFonts w:ascii="Baskerville" w:hAnsi="Baskerville"/>
        </w:rPr>
        <w:t>“</w:t>
      </w:r>
      <w:r w:rsidR="001314C4" w:rsidRPr="001314C4">
        <w:rPr>
          <w:rFonts w:ascii="Baskerville" w:hAnsi="Baskerville"/>
        </w:rPr>
        <w:t>Remembering a Dismembered University: Creating a Faculty Community through the Theatre of the Oppressed</w:t>
      </w:r>
      <w:r w:rsidR="001314C4">
        <w:rPr>
          <w:rFonts w:ascii="Baskerville" w:hAnsi="Baskerville"/>
        </w:rPr>
        <w:t>,” MLA 2015, Vancouver, Canada, January 8-11, 2015</w:t>
      </w:r>
    </w:p>
    <w:p w14:paraId="48CA893E" w14:textId="77777777" w:rsidR="001314C4" w:rsidRDefault="001314C4" w:rsidP="00D54A24">
      <w:pPr>
        <w:pStyle w:val="BodyText"/>
        <w:spacing w:after="0"/>
        <w:contextualSpacing/>
        <w:rPr>
          <w:rFonts w:ascii="Baskerville" w:hAnsi="Baskerville"/>
        </w:rPr>
      </w:pPr>
    </w:p>
    <w:p w14:paraId="22CD6DC2" w14:textId="1952A1C1" w:rsidR="001314C4" w:rsidRPr="0002168B" w:rsidRDefault="001314C4" w:rsidP="0002168B">
      <w:pPr>
        <w:rPr>
          <w:rFonts w:ascii="Times" w:eastAsia="Times New Roman" w:hAnsi="Times" w:cs="Times New Roman"/>
          <w:sz w:val="20"/>
        </w:rPr>
      </w:pPr>
      <w:r>
        <w:rPr>
          <w:rFonts w:ascii="Baskerville" w:hAnsi="Baskerville"/>
        </w:rPr>
        <w:t>“</w:t>
      </w:r>
      <w:r w:rsidRPr="001314C4">
        <w:rPr>
          <w:rFonts w:ascii="Baskerville" w:hAnsi="Baskerville"/>
        </w:rPr>
        <w:t>You Are Only Temporary: Precarity and the First-Year Experience</w:t>
      </w:r>
      <w:r>
        <w:rPr>
          <w:rFonts w:ascii="Baskerville" w:hAnsi="Baskerville"/>
        </w:rPr>
        <w:t>,” MLA 2015, Vancouver, Canada, January 8-11, 2015.</w:t>
      </w:r>
    </w:p>
    <w:p w14:paraId="5811A4C8" w14:textId="77777777" w:rsidR="006401AA" w:rsidRDefault="006401AA" w:rsidP="00D54A24">
      <w:pPr>
        <w:pStyle w:val="BodyText"/>
        <w:spacing w:after="0"/>
        <w:contextualSpacing/>
        <w:rPr>
          <w:rFonts w:ascii="Baskerville" w:hAnsi="Baskerville"/>
        </w:rPr>
      </w:pPr>
    </w:p>
    <w:p w14:paraId="2D3C27BF" w14:textId="77777777" w:rsidR="000253B5" w:rsidRDefault="000253B5" w:rsidP="00D54A24">
      <w:pPr>
        <w:pStyle w:val="BodyText"/>
        <w:spacing w:after="0"/>
        <w:contextualSpacing/>
        <w:rPr>
          <w:rFonts w:ascii="Baskerville" w:hAnsi="Baskerville"/>
        </w:rPr>
      </w:pPr>
      <w:r>
        <w:rPr>
          <w:rFonts w:ascii="Baskerville" w:hAnsi="Baskerville"/>
        </w:rPr>
        <w:t xml:space="preserve">“Banding Together in the Face of the Apocalypse,” Community Colleges Humanities Association, MLA 2014, Chicago, January 9-12, 2014. </w:t>
      </w:r>
    </w:p>
    <w:p w14:paraId="77CD83EE" w14:textId="77777777" w:rsidR="000253B5" w:rsidRDefault="000253B5" w:rsidP="00D54A24">
      <w:pPr>
        <w:pStyle w:val="BodyText"/>
        <w:spacing w:after="0"/>
        <w:contextualSpacing/>
        <w:rPr>
          <w:rFonts w:ascii="Baskerville" w:hAnsi="Baskerville"/>
        </w:rPr>
      </w:pPr>
    </w:p>
    <w:p w14:paraId="224B2E7C" w14:textId="77777777" w:rsidR="008F6AAC" w:rsidRDefault="008F6AAC" w:rsidP="00D54A24">
      <w:pPr>
        <w:pStyle w:val="BodyText"/>
        <w:spacing w:after="0"/>
        <w:contextualSpacing/>
        <w:rPr>
          <w:rFonts w:ascii="Baskerville" w:hAnsi="Baskerville"/>
        </w:rPr>
      </w:pPr>
      <w:r>
        <w:rPr>
          <w:rFonts w:ascii="Baskerville" w:hAnsi="Baskerville"/>
        </w:rPr>
        <w:t xml:space="preserve">“Intimacy, Community, and the Collective: Placing the Humanity back into Humanities Academic through Digital Humanities,” at Networked Humanities: From Within and Without the University, University of Kentucky, February 15-16, 2013. </w:t>
      </w:r>
    </w:p>
    <w:p w14:paraId="3943099D" w14:textId="77777777" w:rsidR="008F6AAC" w:rsidRDefault="008F6AAC" w:rsidP="00D54A24">
      <w:pPr>
        <w:pStyle w:val="BodyText"/>
        <w:spacing w:after="0"/>
        <w:contextualSpacing/>
        <w:rPr>
          <w:rFonts w:ascii="Baskerville" w:hAnsi="Baskerville"/>
        </w:rPr>
      </w:pPr>
    </w:p>
    <w:p w14:paraId="5BD49936" w14:textId="77777777" w:rsidR="00D54A24" w:rsidRDefault="00D54A24" w:rsidP="00D54A24">
      <w:pPr>
        <w:pStyle w:val="BodyText"/>
        <w:spacing w:after="0"/>
        <w:contextualSpacing/>
        <w:rPr>
          <w:rFonts w:ascii="Baskerville" w:hAnsi="Baskerville"/>
        </w:rPr>
      </w:pPr>
      <w:r>
        <w:rPr>
          <w:rFonts w:ascii="Baskerville" w:hAnsi="Baskerville"/>
        </w:rPr>
        <w:t>“Accessing Race in the Digital Humanities,” MLA Special Session, MLA 2013, Boston, January 3-6, 2013.</w:t>
      </w:r>
    </w:p>
    <w:p w14:paraId="060689E8" w14:textId="77777777" w:rsidR="00D54A24" w:rsidRDefault="00D54A24" w:rsidP="00D54A24">
      <w:pPr>
        <w:pStyle w:val="BodyText"/>
        <w:spacing w:after="0"/>
        <w:contextualSpacing/>
        <w:rPr>
          <w:rFonts w:ascii="Baskerville" w:hAnsi="Baskerville"/>
        </w:rPr>
      </w:pPr>
    </w:p>
    <w:p w14:paraId="43E5423A" w14:textId="77777777" w:rsidR="00D54A24" w:rsidRPr="00A3233C" w:rsidRDefault="00D54A24" w:rsidP="00D54A24">
      <w:pPr>
        <w:pStyle w:val="BodyText"/>
        <w:spacing w:after="0"/>
        <w:contextualSpacing/>
        <w:rPr>
          <w:rFonts w:ascii="Baskerville" w:hAnsi="Baskerville"/>
        </w:rPr>
      </w:pPr>
      <w:r w:rsidRPr="00A3233C">
        <w:rPr>
          <w:rFonts w:ascii="Baskerville" w:hAnsi="Baskerville"/>
        </w:rPr>
        <w:t>“Expanding Access: Building Bridges within Digital Humanities,” MLA Special Session, MLA 2013, Boston, January 3-6, 2013.</w:t>
      </w:r>
    </w:p>
    <w:p w14:paraId="5DC7DA31" w14:textId="77777777" w:rsidR="00D54A24" w:rsidRDefault="00D54A24" w:rsidP="00E2553E">
      <w:pPr>
        <w:contextualSpacing/>
        <w:rPr>
          <w:rFonts w:ascii="Baskerville" w:hAnsi="Baskerville"/>
        </w:rPr>
      </w:pPr>
    </w:p>
    <w:p w14:paraId="570A6117" w14:textId="77777777" w:rsidR="004F6509" w:rsidRPr="008445B1" w:rsidRDefault="004F6509" w:rsidP="00E2553E">
      <w:pPr>
        <w:contextualSpacing/>
        <w:rPr>
          <w:rFonts w:ascii="Baskerville" w:hAnsi="Baskerville"/>
        </w:rPr>
      </w:pPr>
      <w:r w:rsidRPr="008445B1">
        <w:rPr>
          <w:rFonts w:ascii="Baskerville" w:hAnsi="Baskerville"/>
        </w:rPr>
        <w:lastRenderedPageBreak/>
        <w:t>“‘The Novel is Already Written in English, Just the Words are in French’: The Problems of Translating Dany Laferrière,” at the ACQL, Congress 2012, Kitchener-Waterloo, May 26-28, 2012.</w:t>
      </w:r>
    </w:p>
    <w:p w14:paraId="443BA0A6" w14:textId="77777777" w:rsidR="004F6509" w:rsidRPr="008445B1" w:rsidRDefault="004F6509" w:rsidP="00E2553E">
      <w:pPr>
        <w:contextualSpacing/>
        <w:rPr>
          <w:rFonts w:ascii="Baskerville" w:hAnsi="Baskerville"/>
        </w:rPr>
      </w:pPr>
    </w:p>
    <w:p w14:paraId="3E8ECC5B" w14:textId="77777777" w:rsidR="000B1357" w:rsidRPr="008445B1" w:rsidRDefault="0095168E" w:rsidP="00E2553E">
      <w:pPr>
        <w:contextualSpacing/>
        <w:rPr>
          <w:rFonts w:ascii="Baskerville" w:hAnsi="Baskerville"/>
        </w:rPr>
      </w:pPr>
      <w:r w:rsidRPr="008445B1">
        <w:rPr>
          <w:rFonts w:ascii="Baskerville" w:hAnsi="Baskerville"/>
        </w:rPr>
        <w:t xml:space="preserve">“Postcolonial Condition as Menopause: Nalo Hopkinson’s </w:t>
      </w:r>
      <w:r w:rsidRPr="008445B1">
        <w:rPr>
          <w:rStyle w:val="Emphasis"/>
          <w:rFonts w:ascii="Baskerville" w:hAnsi="Baskerville"/>
        </w:rPr>
        <w:t>New Moon Arms</w:t>
      </w:r>
      <w:r w:rsidRPr="008445B1">
        <w:rPr>
          <w:rFonts w:ascii="Baskerville" w:hAnsi="Baskerville"/>
        </w:rPr>
        <w:t>” at CACLALS, Co</w:t>
      </w:r>
      <w:r w:rsidR="00E0536E" w:rsidRPr="008445B1">
        <w:rPr>
          <w:rFonts w:ascii="Baskerville" w:hAnsi="Baskerville"/>
        </w:rPr>
        <w:t>ngress 2012, Kitchener-Waterloo</w:t>
      </w:r>
      <w:r w:rsidRPr="008445B1">
        <w:rPr>
          <w:rFonts w:ascii="Baskerville" w:hAnsi="Baskerville"/>
        </w:rPr>
        <w:t>, May 26-28, 2012.</w:t>
      </w:r>
    </w:p>
    <w:p w14:paraId="0742A6EA" w14:textId="77777777" w:rsidR="004F6509" w:rsidRPr="008445B1" w:rsidRDefault="004F6509" w:rsidP="00E2553E">
      <w:pPr>
        <w:pStyle w:val="Achievement"/>
        <w:numPr>
          <w:ilvl w:val="0"/>
          <w:numId w:val="0"/>
        </w:numPr>
        <w:spacing w:after="0" w:line="240" w:lineRule="auto"/>
        <w:contextualSpacing/>
        <w:rPr>
          <w:rFonts w:ascii="Baskerville" w:hAnsi="Baskerville"/>
          <w:sz w:val="24"/>
        </w:rPr>
      </w:pPr>
    </w:p>
    <w:p w14:paraId="230A090B" w14:textId="77777777" w:rsidR="004F6509" w:rsidRPr="008445B1" w:rsidRDefault="000B1357" w:rsidP="00E2553E">
      <w:pPr>
        <w:pStyle w:val="JobTitle"/>
        <w:spacing w:after="0" w:line="240" w:lineRule="auto"/>
        <w:contextualSpacing/>
        <w:rPr>
          <w:rFonts w:ascii="Baskerville" w:hAnsi="Baskerville"/>
          <w:i w:val="0"/>
          <w:sz w:val="24"/>
        </w:rPr>
      </w:pPr>
      <w:r w:rsidRPr="008445B1">
        <w:rPr>
          <w:rFonts w:ascii="Baskerville" w:hAnsi="Baskerville"/>
          <w:i w:val="0"/>
          <w:sz w:val="24"/>
        </w:rPr>
        <w:t>“Intersection Lives, Intersecting Archives: The Men who Helped Shape Anne Hébert in English” at the Canadian Women Writers Conference: Space/Place/Play. Ryerson University, Toronto, Oct. 27-29, 2011.</w:t>
      </w:r>
    </w:p>
    <w:p w14:paraId="5309C103" w14:textId="77777777" w:rsidR="000B1357" w:rsidRPr="008445B1" w:rsidRDefault="000B1357" w:rsidP="00E2553E">
      <w:pPr>
        <w:pStyle w:val="Achievement"/>
        <w:numPr>
          <w:ilvl w:val="0"/>
          <w:numId w:val="0"/>
        </w:numPr>
        <w:spacing w:after="0" w:line="240" w:lineRule="auto"/>
        <w:contextualSpacing/>
        <w:rPr>
          <w:rFonts w:ascii="Baskerville" w:hAnsi="Baskerville"/>
          <w:sz w:val="24"/>
        </w:rPr>
      </w:pPr>
    </w:p>
    <w:p w14:paraId="383E7E03" w14:textId="77777777" w:rsidR="004F6509" w:rsidRPr="008445B1" w:rsidRDefault="000B1357" w:rsidP="00E2553E">
      <w:pPr>
        <w:pStyle w:val="JobTitle"/>
        <w:spacing w:after="0" w:line="240" w:lineRule="auto"/>
        <w:contextualSpacing/>
        <w:rPr>
          <w:rFonts w:ascii="Baskerville" w:hAnsi="Baskerville"/>
          <w:i w:val="0"/>
          <w:sz w:val="24"/>
        </w:rPr>
      </w:pPr>
      <w:r w:rsidRPr="008445B1">
        <w:rPr>
          <w:rFonts w:ascii="Baskerville" w:hAnsi="Baskerville"/>
          <w:i w:val="0"/>
          <w:sz w:val="24"/>
        </w:rPr>
        <w:t>“Peter Miller et Louis Dudek : traduire la poésie hébertienne à l’aune du Dialogue sur la traduction” for the panel “Traduire à quatre mains” at the 79e Congrès de l’ACFAS, Université de Sherbrooke, May 11-12</w:t>
      </w:r>
      <w:r w:rsidR="004F6509" w:rsidRPr="008445B1">
        <w:rPr>
          <w:rFonts w:ascii="Baskerville" w:hAnsi="Baskerville"/>
          <w:i w:val="0"/>
          <w:sz w:val="24"/>
        </w:rPr>
        <w:t xml:space="preserve">, 2011. </w:t>
      </w:r>
    </w:p>
    <w:p w14:paraId="5074FE79" w14:textId="77777777" w:rsidR="004F6509" w:rsidRPr="008445B1" w:rsidRDefault="004F6509" w:rsidP="00E2553E">
      <w:pPr>
        <w:pStyle w:val="JobTitle"/>
        <w:spacing w:after="0" w:line="240" w:lineRule="auto"/>
        <w:contextualSpacing/>
        <w:rPr>
          <w:rFonts w:ascii="Baskerville" w:hAnsi="Baskerville"/>
          <w:i w:val="0"/>
          <w:sz w:val="24"/>
        </w:rPr>
      </w:pPr>
    </w:p>
    <w:p w14:paraId="33534971" w14:textId="77777777" w:rsidR="004F6509" w:rsidRPr="008445B1" w:rsidRDefault="000B1357" w:rsidP="00E2553E">
      <w:pPr>
        <w:pStyle w:val="JobTitle"/>
        <w:spacing w:after="0" w:line="240" w:lineRule="auto"/>
        <w:contextualSpacing/>
        <w:rPr>
          <w:rFonts w:ascii="Baskerville" w:hAnsi="Baskerville"/>
          <w:i w:val="0"/>
          <w:sz w:val="24"/>
        </w:rPr>
      </w:pPr>
      <w:r w:rsidRPr="008445B1">
        <w:rPr>
          <w:rFonts w:ascii="Baskerville" w:hAnsi="Baskerville"/>
          <w:i w:val="0"/>
          <w:sz w:val="24"/>
        </w:rPr>
        <w:t>“A Life Revised: Dany Laferrière’s Life Writing” for the panel, “Haitian Writers Past and Present” at the 64</w:t>
      </w:r>
      <w:r w:rsidRPr="008445B1">
        <w:rPr>
          <w:rFonts w:ascii="Baskerville" w:hAnsi="Baskerville"/>
          <w:i w:val="0"/>
          <w:sz w:val="24"/>
          <w:vertAlign w:val="superscript"/>
        </w:rPr>
        <w:t>th</w:t>
      </w:r>
      <w:r w:rsidRPr="008445B1">
        <w:rPr>
          <w:rFonts w:ascii="Baskerville" w:hAnsi="Baskerville"/>
          <w:i w:val="0"/>
          <w:sz w:val="24"/>
        </w:rPr>
        <w:t xml:space="preserve"> Annual Kentucky Foreign Languages Conference, University of Kentucky, Lexington, April 14-16, 2011.</w:t>
      </w:r>
    </w:p>
    <w:p w14:paraId="1D353398" w14:textId="77777777" w:rsidR="000B1357" w:rsidRPr="008445B1" w:rsidRDefault="000B1357" w:rsidP="00E2553E">
      <w:pPr>
        <w:pStyle w:val="Achievement"/>
        <w:numPr>
          <w:ilvl w:val="0"/>
          <w:numId w:val="0"/>
        </w:numPr>
        <w:spacing w:after="0" w:line="240" w:lineRule="auto"/>
        <w:contextualSpacing/>
        <w:rPr>
          <w:rFonts w:ascii="Baskerville" w:hAnsi="Baskerville"/>
          <w:sz w:val="24"/>
        </w:rPr>
      </w:pPr>
    </w:p>
    <w:p w14:paraId="1D0902E5" w14:textId="77777777" w:rsidR="004F6509" w:rsidRPr="008445B1" w:rsidRDefault="000B1357" w:rsidP="00E2553E">
      <w:pPr>
        <w:pStyle w:val="JobTitle"/>
        <w:spacing w:after="0" w:line="240" w:lineRule="auto"/>
        <w:contextualSpacing/>
        <w:rPr>
          <w:rFonts w:ascii="Baskerville" w:hAnsi="Baskerville"/>
          <w:i w:val="0"/>
          <w:sz w:val="24"/>
        </w:rPr>
      </w:pPr>
      <w:r w:rsidRPr="008445B1">
        <w:rPr>
          <w:rFonts w:ascii="Baskerville" w:hAnsi="Baskerville"/>
          <w:i w:val="0"/>
          <w:sz w:val="24"/>
        </w:rPr>
        <w:t>“Never-Ending Afternoons. Dany Laferrière’s Childhood in Duvalier’s Haiti” for the panel, “Littérature de Témoinage” at the 63</w:t>
      </w:r>
      <w:r w:rsidRPr="008445B1">
        <w:rPr>
          <w:rFonts w:ascii="Baskerville" w:hAnsi="Baskerville"/>
          <w:i w:val="0"/>
          <w:sz w:val="24"/>
          <w:vertAlign w:val="superscript"/>
        </w:rPr>
        <w:t>rd</w:t>
      </w:r>
      <w:r w:rsidRPr="008445B1">
        <w:rPr>
          <w:rFonts w:ascii="Baskerville" w:hAnsi="Baskerville"/>
          <w:i w:val="0"/>
          <w:sz w:val="24"/>
        </w:rPr>
        <w:t xml:space="preserve"> Annual Kentucky Foreign Language Conference, University of Kentucky, Lexington, April 15-17, 2010.</w:t>
      </w:r>
    </w:p>
    <w:p w14:paraId="7DC0D943" w14:textId="77777777" w:rsidR="000B1357" w:rsidRPr="008445B1" w:rsidRDefault="000B1357" w:rsidP="00E2553E">
      <w:pPr>
        <w:pStyle w:val="Achievement"/>
        <w:numPr>
          <w:ilvl w:val="0"/>
          <w:numId w:val="0"/>
        </w:numPr>
        <w:spacing w:after="0" w:line="240" w:lineRule="auto"/>
        <w:ind w:left="720" w:hanging="360"/>
        <w:contextualSpacing/>
        <w:rPr>
          <w:rFonts w:ascii="Baskerville" w:hAnsi="Baskerville"/>
          <w:sz w:val="24"/>
        </w:rPr>
      </w:pPr>
    </w:p>
    <w:p w14:paraId="6A5BE9E1" w14:textId="77777777" w:rsidR="004F6509" w:rsidRPr="008445B1" w:rsidRDefault="000B1357" w:rsidP="00E2553E">
      <w:pPr>
        <w:pStyle w:val="Achievement"/>
        <w:numPr>
          <w:ilvl w:val="0"/>
          <w:numId w:val="0"/>
        </w:numPr>
        <w:spacing w:after="0" w:line="240" w:lineRule="auto"/>
        <w:contextualSpacing/>
        <w:jc w:val="left"/>
        <w:rPr>
          <w:rFonts w:ascii="Baskerville" w:hAnsi="Baskerville"/>
          <w:sz w:val="24"/>
        </w:rPr>
      </w:pPr>
      <w:r w:rsidRPr="008445B1">
        <w:rPr>
          <w:rFonts w:ascii="Baskerville" w:hAnsi="Baskerville"/>
          <w:sz w:val="24"/>
        </w:rPr>
        <w:t>‘”L’Amérique est un tout’: Dany Laferrière and his transnationa</w:t>
      </w:r>
      <w:r w:rsidR="004F6509" w:rsidRPr="008445B1">
        <w:rPr>
          <w:rFonts w:ascii="Baskerville" w:hAnsi="Baskerville"/>
          <w:sz w:val="24"/>
        </w:rPr>
        <w:t xml:space="preserve">l </w:t>
      </w:r>
      <w:r w:rsidRPr="008445B1">
        <w:rPr>
          <w:rFonts w:ascii="Baskerville" w:hAnsi="Baskerville"/>
          <w:sz w:val="24"/>
        </w:rPr>
        <w:t>challenge to American hegemony” at the 2009 Midwest Modern Languages Convention, St. Louis, Nov. 12-15, 2009.</w:t>
      </w:r>
    </w:p>
    <w:p w14:paraId="63285765" w14:textId="77777777" w:rsidR="004F6509" w:rsidRPr="008445B1" w:rsidRDefault="004F6509" w:rsidP="00E2553E">
      <w:pPr>
        <w:pStyle w:val="Achievement"/>
        <w:numPr>
          <w:ilvl w:val="0"/>
          <w:numId w:val="0"/>
        </w:numPr>
        <w:spacing w:after="0" w:line="240" w:lineRule="auto"/>
        <w:contextualSpacing/>
        <w:jc w:val="left"/>
        <w:rPr>
          <w:rFonts w:ascii="Baskerville" w:hAnsi="Baskerville"/>
          <w:sz w:val="24"/>
        </w:rPr>
      </w:pPr>
    </w:p>
    <w:p w14:paraId="1DADA4CC" w14:textId="77777777" w:rsidR="000B1357" w:rsidRPr="008445B1" w:rsidRDefault="000B1357" w:rsidP="00E2553E">
      <w:pPr>
        <w:pStyle w:val="Achievement"/>
        <w:numPr>
          <w:ilvl w:val="0"/>
          <w:numId w:val="0"/>
        </w:numPr>
        <w:spacing w:after="0" w:line="240" w:lineRule="auto"/>
        <w:contextualSpacing/>
        <w:jc w:val="left"/>
        <w:rPr>
          <w:rFonts w:ascii="Baskerville" w:hAnsi="Baskerville"/>
          <w:sz w:val="24"/>
        </w:rPr>
      </w:pPr>
      <w:r w:rsidRPr="008445B1">
        <w:rPr>
          <w:rFonts w:ascii="Baskerville" w:hAnsi="Baskerville"/>
          <w:sz w:val="24"/>
        </w:rPr>
        <w:t>“</w:t>
      </w:r>
      <w:r w:rsidRPr="008445B1">
        <w:rPr>
          <w:rFonts w:ascii="Baskerville" w:hAnsi="Baskerville"/>
          <w:color w:val="000000"/>
          <w:sz w:val="24"/>
        </w:rPr>
        <w:t>Or a Nomad? Dany Laferrière’s Travels in America (Canada, US, Haiti)</w:t>
      </w:r>
      <w:r w:rsidRPr="008445B1">
        <w:rPr>
          <w:rFonts w:ascii="Baskerville" w:hAnsi="Baskerville"/>
          <w:sz w:val="24"/>
        </w:rPr>
        <w:t>” for the panel “Immigrant or Exile?” organized by the MLA Discussion Group on Literatures of the U.S. in Languages Other Than English, Philadelphia, Dec. 27-30, 2008.</w:t>
      </w:r>
    </w:p>
    <w:p w14:paraId="2997D730" w14:textId="77777777" w:rsidR="000B1357" w:rsidRPr="008445B1" w:rsidRDefault="000B1357" w:rsidP="00E2553E">
      <w:pPr>
        <w:pStyle w:val="JobTitle"/>
        <w:spacing w:after="0" w:line="240" w:lineRule="auto"/>
        <w:contextualSpacing/>
        <w:rPr>
          <w:rFonts w:ascii="Baskerville" w:hAnsi="Baskerville"/>
          <w:i w:val="0"/>
          <w:spacing w:val="0"/>
          <w:sz w:val="24"/>
        </w:rPr>
      </w:pPr>
    </w:p>
    <w:p w14:paraId="4127254D" w14:textId="77777777" w:rsidR="000B1357" w:rsidRPr="008445B1" w:rsidRDefault="000B1357" w:rsidP="00E2553E">
      <w:pPr>
        <w:pStyle w:val="JobTitle"/>
        <w:spacing w:after="0" w:line="240" w:lineRule="auto"/>
        <w:contextualSpacing/>
        <w:rPr>
          <w:rFonts w:ascii="Baskerville" w:hAnsi="Baskerville"/>
          <w:i w:val="0"/>
          <w:spacing w:val="0"/>
          <w:sz w:val="24"/>
        </w:rPr>
      </w:pPr>
      <w:r w:rsidRPr="008445B1">
        <w:rPr>
          <w:rFonts w:ascii="Baskerville" w:hAnsi="Baskerville"/>
          <w:i w:val="0"/>
          <w:spacing w:val="0"/>
          <w:sz w:val="24"/>
        </w:rPr>
        <w:t>“One Life, Many Stories: The Telling and Re-Telling of Dany Laferrière’s Autobiographical Cycle” at the 6</w:t>
      </w:r>
      <w:r w:rsidRPr="008445B1">
        <w:rPr>
          <w:rFonts w:ascii="Baskerville" w:hAnsi="Baskerville"/>
          <w:i w:val="0"/>
          <w:spacing w:val="0"/>
          <w:sz w:val="24"/>
          <w:vertAlign w:val="superscript"/>
        </w:rPr>
        <w:t>th</w:t>
      </w:r>
      <w:r w:rsidRPr="008445B1">
        <w:rPr>
          <w:rFonts w:ascii="Baskerville" w:hAnsi="Baskerville"/>
          <w:i w:val="0"/>
          <w:spacing w:val="0"/>
          <w:sz w:val="24"/>
        </w:rPr>
        <w:t xml:space="preserve"> Biennial Conference of the International Autobiography and Biography Association, Honolulu, June 23-26, 2008.</w:t>
      </w:r>
    </w:p>
    <w:p w14:paraId="15CEE526" w14:textId="77777777" w:rsidR="000B1357" w:rsidRPr="008445B1" w:rsidRDefault="000B1357" w:rsidP="00E2553E">
      <w:pPr>
        <w:pStyle w:val="JobTitle"/>
        <w:spacing w:after="0" w:line="240" w:lineRule="auto"/>
        <w:contextualSpacing/>
        <w:rPr>
          <w:rFonts w:ascii="Baskerville" w:hAnsi="Baskerville"/>
          <w:i w:val="0"/>
          <w:spacing w:val="0"/>
          <w:sz w:val="24"/>
        </w:rPr>
      </w:pPr>
    </w:p>
    <w:p w14:paraId="3D39A50B" w14:textId="77777777" w:rsidR="000B1357" w:rsidRPr="008445B1" w:rsidRDefault="000B1357" w:rsidP="00E2553E">
      <w:pPr>
        <w:pStyle w:val="JobTitle"/>
        <w:spacing w:after="0" w:line="240" w:lineRule="auto"/>
        <w:contextualSpacing/>
        <w:rPr>
          <w:rFonts w:ascii="Baskerville" w:hAnsi="Baskerville"/>
          <w:i w:val="0"/>
          <w:sz w:val="24"/>
          <w:szCs w:val="22"/>
        </w:rPr>
      </w:pPr>
      <w:r w:rsidRPr="008445B1">
        <w:rPr>
          <w:rFonts w:ascii="Baskerville" w:hAnsi="Baskerville"/>
          <w:i w:val="0"/>
          <w:spacing w:val="0"/>
          <w:sz w:val="24"/>
        </w:rPr>
        <w:t>“</w:t>
      </w:r>
      <w:r w:rsidRPr="008445B1">
        <w:rPr>
          <w:rFonts w:ascii="Baskerville" w:hAnsi="Baskerville"/>
          <w:i w:val="0"/>
          <w:sz w:val="24"/>
          <w:szCs w:val="24"/>
        </w:rPr>
        <w:t xml:space="preserve">Re-Imagining the Caribbean: Nalo Hopkinson's Speculative Worlds and Fantastic Fiction” at the </w:t>
      </w:r>
      <w:r w:rsidRPr="008445B1">
        <w:rPr>
          <w:rFonts w:ascii="Baskerville" w:hAnsi="Baskerville"/>
          <w:i w:val="0"/>
          <w:sz w:val="24"/>
          <w:szCs w:val="22"/>
        </w:rPr>
        <w:t>11</w:t>
      </w:r>
      <w:r w:rsidRPr="008445B1">
        <w:rPr>
          <w:rFonts w:ascii="Baskerville" w:hAnsi="Baskerville"/>
          <w:i w:val="0"/>
          <w:sz w:val="24"/>
          <w:szCs w:val="22"/>
          <w:vertAlign w:val="superscript"/>
        </w:rPr>
        <w:t>th</w:t>
      </w:r>
      <w:r w:rsidRPr="008445B1">
        <w:rPr>
          <w:rFonts w:ascii="Baskerville" w:hAnsi="Baskerville"/>
          <w:i w:val="0"/>
          <w:sz w:val="24"/>
          <w:szCs w:val="22"/>
        </w:rPr>
        <w:t xml:space="preserve"> Annual International Conference of the Association of Caribbean Women Writers and Scholars (ACWWS), St. George’s, Grenada, May 19-23, 2008.</w:t>
      </w:r>
    </w:p>
    <w:p w14:paraId="677D6059" w14:textId="77777777" w:rsidR="000B1357" w:rsidRPr="008445B1" w:rsidRDefault="000B1357" w:rsidP="00E2553E">
      <w:pPr>
        <w:pStyle w:val="Achievement"/>
        <w:numPr>
          <w:ilvl w:val="0"/>
          <w:numId w:val="0"/>
        </w:numPr>
        <w:spacing w:after="0" w:line="240" w:lineRule="auto"/>
        <w:contextualSpacing/>
        <w:jc w:val="left"/>
        <w:rPr>
          <w:rFonts w:ascii="Baskerville" w:hAnsi="Baskerville"/>
          <w:sz w:val="24"/>
        </w:rPr>
      </w:pPr>
    </w:p>
    <w:p w14:paraId="4FE62FDD" w14:textId="77777777" w:rsidR="000B1357" w:rsidRPr="008445B1" w:rsidRDefault="000B1357" w:rsidP="00E2553E">
      <w:pPr>
        <w:pStyle w:val="CompanyName"/>
        <w:widowControl w:val="0"/>
        <w:tabs>
          <w:tab w:val="clear" w:pos="1440"/>
          <w:tab w:val="clear" w:pos="64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line="240" w:lineRule="auto"/>
        <w:contextualSpacing/>
        <w:rPr>
          <w:rFonts w:ascii="Baskerville" w:hAnsi="Baskerville"/>
          <w:sz w:val="24"/>
        </w:rPr>
      </w:pPr>
      <w:r w:rsidRPr="008445B1">
        <w:rPr>
          <w:rFonts w:ascii="Baskerville" w:hAnsi="Baskerville"/>
          <w:sz w:val="24"/>
        </w:rPr>
        <w:t>“Change of Life: Nalo Hopkinson’s Fantastic Women” at The American Comparative Literature Association 2008 Conference, Long Beach, April 24-27, 2008.</w:t>
      </w:r>
    </w:p>
    <w:p w14:paraId="4CC722F3" w14:textId="77777777" w:rsidR="000B1357" w:rsidRPr="008445B1" w:rsidRDefault="000B1357" w:rsidP="00E2553E">
      <w:pPr>
        <w:pStyle w:val="CompanyName"/>
        <w:widowControl w:val="0"/>
        <w:tabs>
          <w:tab w:val="clear" w:pos="1440"/>
          <w:tab w:val="clear" w:pos="64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line="240" w:lineRule="auto"/>
        <w:contextualSpacing/>
        <w:rPr>
          <w:rFonts w:ascii="Baskerville" w:hAnsi="Baskerville"/>
          <w:sz w:val="24"/>
        </w:rPr>
      </w:pPr>
    </w:p>
    <w:p w14:paraId="0E94B32D" w14:textId="77777777" w:rsidR="000B1357" w:rsidRPr="008445B1" w:rsidRDefault="000B1357" w:rsidP="00E2553E">
      <w:pPr>
        <w:pStyle w:val="CompanyName"/>
        <w:widowControl w:val="0"/>
        <w:tabs>
          <w:tab w:val="clear" w:pos="1440"/>
          <w:tab w:val="clear" w:pos="64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line="240" w:lineRule="auto"/>
        <w:contextualSpacing/>
        <w:rPr>
          <w:rFonts w:ascii="Baskerville" w:hAnsi="Baskerville"/>
          <w:sz w:val="24"/>
        </w:rPr>
      </w:pPr>
      <w:r w:rsidRPr="008445B1">
        <w:rPr>
          <w:rFonts w:ascii="Baskerville" w:hAnsi="Baskerville"/>
          <w:sz w:val="24"/>
        </w:rPr>
        <w:t>“L’Amérique est un tout: Dany Laferrière’s Travels in North America and Beyond” at The College English Association Annual Conference, St. Louis, March 27-29, 2008.</w:t>
      </w:r>
    </w:p>
    <w:p w14:paraId="79AA723A" w14:textId="77777777" w:rsidR="000B1357" w:rsidRPr="008445B1" w:rsidRDefault="000B1357" w:rsidP="00E2553E">
      <w:pPr>
        <w:pStyle w:val="JobTitle"/>
        <w:spacing w:after="0" w:line="240" w:lineRule="auto"/>
        <w:contextualSpacing/>
        <w:rPr>
          <w:rFonts w:ascii="Baskerville" w:hAnsi="Baskerville"/>
          <w:sz w:val="24"/>
        </w:rPr>
      </w:pPr>
    </w:p>
    <w:p w14:paraId="1AED13B5" w14:textId="77777777" w:rsidR="000B1357" w:rsidRPr="008445B1" w:rsidRDefault="000B1357" w:rsidP="00E2553E">
      <w:pPr>
        <w:pStyle w:val="CompanyName"/>
        <w:widowControl w:val="0"/>
        <w:tabs>
          <w:tab w:val="clear" w:pos="1440"/>
          <w:tab w:val="clear" w:pos="64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line="240" w:lineRule="auto"/>
        <w:contextualSpacing/>
        <w:rPr>
          <w:rFonts w:ascii="Baskerville" w:hAnsi="Baskerville"/>
          <w:sz w:val="24"/>
        </w:rPr>
      </w:pPr>
      <w:r w:rsidRPr="008445B1">
        <w:rPr>
          <w:rFonts w:ascii="Baskerville" w:hAnsi="Baskerville"/>
          <w:sz w:val="24"/>
        </w:rPr>
        <w:t xml:space="preserve">“Long Ago, in a Galaxy Far Away (Continued): Considering the </w:t>
      </w:r>
      <w:r w:rsidRPr="008445B1">
        <w:rPr>
          <w:rFonts w:ascii="Baskerville" w:hAnsi="Baskerville"/>
          <w:i/>
          <w:sz w:val="24"/>
        </w:rPr>
        <w:t>Star Wars</w:t>
      </w:r>
      <w:r w:rsidRPr="008445B1">
        <w:rPr>
          <w:rFonts w:ascii="Baskerville" w:hAnsi="Baskerville"/>
          <w:sz w:val="24"/>
        </w:rPr>
        <w:t xml:space="preserve"> Novels” at The </w:t>
      </w:r>
      <w:r w:rsidRPr="008445B1">
        <w:rPr>
          <w:rFonts w:ascii="Baskerville" w:hAnsi="Baskerville"/>
          <w:sz w:val="24"/>
        </w:rPr>
        <w:lastRenderedPageBreak/>
        <w:t>Association of Literary Scholars and Critics Twelfth Annual Conference, San Francisco, October 13-15, 2006.</w:t>
      </w:r>
    </w:p>
    <w:p w14:paraId="1419CB51" w14:textId="77777777" w:rsidR="000B1357" w:rsidRPr="008445B1" w:rsidRDefault="000B1357" w:rsidP="00E2553E">
      <w:pPr>
        <w:pStyle w:val="CompanyName"/>
        <w:widowControl w:val="0"/>
        <w:tabs>
          <w:tab w:val="clear" w:pos="1440"/>
          <w:tab w:val="clear" w:pos="64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line="240" w:lineRule="auto"/>
        <w:contextualSpacing/>
        <w:rPr>
          <w:rFonts w:ascii="Baskerville" w:hAnsi="Baskerville"/>
          <w:sz w:val="24"/>
        </w:rPr>
      </w:pPr>
      <w:r w:rsidRPr="008445B1">
        <w:rPr>
          <w:rFonts w:ascii="Baskerville" w:hAnsi="Baskerville"/>
          <w:sz w:val="24"/>
        </w:rPr>
        <w:t xml:space="preserve"> </w:t>
      </w:r>
    </w:p>
    <w:p w14:paraId="3C999D9F" w14:textId="77777777" w:rsidR="000B1357" w:rsidRPr="008445B1" w:rsidRDefault="000B1357" w:rsidP="00E2553E">
      <w:pPr>
        <w:pStyle w:val="CompanyName"/>
        <w:widowControl w:val="0"/>
        <w:tabs>
          <w:tab w:val="clear" w:pos="1440"/>
          <w:tab w:val="clear" w:pos="64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line="240" w:lineRule="auto"/>
        <w:contextualSpacing/>
        <w:rPr>
          <w:rFonts w:ascii="Baskerville" w:hAnsi="Baskerville"/>
          <w:sz w:val="24"/>
        </w:rPr>
      </w:pPr>
      <w:r w:rsidRPr="008445B1">
        <w:rPr>
          <w:rFonts w:ascii="Baskerville" w:hAnsi="Baskerville"/>
          <w:sz w:val="24"/>
        </w:rPr>
        <w:t>“Translations of Anne Hébert’s Poetry” at UC Santa Barbara, Translation in a Non-Literary Age, May 10-12, 2006.</w:t>
      </w:r>
    </w:p>
    <w:p w14:paraId="3762E5FF" w14:textId="77777777" w:rsidR="000B1357" w:rsidRPr="008445B1" w:rsidRDefault="000B1357" w:rsidP="00E2553E">
      <w:pPr>
        <w:pStyle w:val="CompanyName"/>
        <w:widowControl w:val="0"/>
        <w:tabs>
          <w:tab w:val="clear" w:pos="1440"/>
          <w:tab w:val="clear" w:pos="64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line="240" w:lineRule="auto"/>
        <w:contextualSpacing/>
        <w:rPr>
          <w:rFonts w:ascii="Baskerville" w:hAnsi="Baskerville"/>
          <w:sz w:val="24"/>
        </w:rPr>
      </w:pPr>
    </w:p>
    <w:p w14:paraId="681E484B" w14:textId="77777777" w:rsidR="000B1357" w:rsidRPr="008445B1" w:rsidRDefault="000B1357" w:rsidP="00E2553E">
      <w:pPr>
        <w:pStyle w:val="CompanyName"/>
        <w:widowControl w:val="0"/>
        <w:tabs>
          <w:tab w:val="clear" w:pos="1440"/>
          <w:tab w:val="clear" w:pos="64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 w:line="240" w:lineRule="auto"/>
        <w:contextualSpacing/>
        <w:rPr>
          <w:rFonts w:ascii="Baskerville" w:hAnsi="Baskerville"/>
          <w:sz w:val="24"/>
        </w:rPr>
      </w:pPr>
      <w:r w:rsidRPr="008445B1">
        <w:rPr>
          <w:rFonts w:ascii="Baskerville" w:hAnsi="Baskerville"/>
          <w:sz w:val="24"/>
        </w:rPr>
        <w:t>“Anne Hébert, her translators, her translations and her evolution into the ‘global’ canon” at University of British Columbia, Transcanada: Literature, Institutions, Citizenship.  June 23-26, 2005.</w:t>
      </w:r>
    </w:p>
    <w:p w14:paraId="6CC84B39" w14:textId="77777777" w:rsidR="000B1357" w:rsidRPr="008445B1" w:rsidRDefault="000B1357" w:rsidP="00E255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Baskerville" w:hAnsi="Baskerville"/>
        </w:rPr>
      </w:pPr>
    </w:p>
    <w:p w14:paraId="5AFAABB6" w14:textId="77777777" w:rsidR="000B1357" w:rsidRPr="008445B1" w:rsidRDefault="000B1357" w:rsidP="00E2553E">
      <w:pPr>
        <w:pStyle w:val="BodyText"/>
        <w:tabs>
          <w:tab w:val="left" w:pos="560"/>
        </w:tabs>
        <w:spacing w:after="0"/>
        <w:contextualSpacing/>
        <w:rPr>
          <w:rFonts w:ascii="Baskerville" w:hAnsi="Baskerville"/>
        </w:rPr>
      </w:pPr>
      <w:r w:rsidRPr="008445B1">
        <w:rPr>
          <w:rFonts w:ascii="Baskerville" w:hAnsi="Baskerville"/>
        </w:rPr>
        <w:t>“Turning the Knob on the Translator's Closet: Archives and the Study of Translation in Canada” at McMaster University, Turning the Knobs on Writers' Closets: Archives and Canadian Literature.  May 24-26, 2005.</w:t>
      </w:r>
    </w:p>
    <w:p w14:paraId="5D9A556F" w14:textId="77777777" w:rsidR="000B1357" w:rsidRPr="008445B1" w:rsidRDefault="000B1357" w:rsidP="00E2553E">
      <w:pPr>
        <w:pStyle w:val="BodyText"/>
        <w:tabs>
          <w:tab w:val="left" w:pos="560"/>
        </w:tabs>
        <w:spacing w:after="0"/>
        <w:contextualSpacing/>
        <w:rPr>
          <w:rFonts w:ascii="Baskerville" w:hAnsi="Baskerville"/>
        </w:rPr>
      </w:pPr>
    </w:p>
    <w:p w14:paraId="04CC67E2" w14:textId="77777777" w:rsidR="000B1357" w:rsidRPr="008445B1" w:rsidRDefault="000B1357" w:rsidP="00E2553E">
      <w:pPr>
        <w:pStyle w:val="BodyText"/>
        <w:tabs>
          <w:tab w:val="left" w:pos="576"/>
        </w:tabs>
        <w:spacing w:after="0"/>
        <w:contextualSpacing/>
        <w:rPr>
          <w:rFonts w:ascii="Baskerville" w:hAnsi="Baskerville"/>
        </w:rPr>
      </w:pPr>
      <w:r w:rsidRPr="008445B1">
        <w:rPr>
          <w:rFonts w:ascii="Baskerville" w:hAnsi="Baskerville"/>
        </w:rPr>
        <w:t>“Montréal via Paris” at Université de Moncton, Translating Canada en Traduction.  March 10-12, 2005.</w:t>
      </w:r>
    </w:p>
    <w:p w14:paraId="30B9F370" w14:textId="77777777" w:rsidR="000B1357" w:rsidRPr="008445B1" w:rsidRDefault="000B1357" w:rsidP="00E2553E">
      <w:pPr>
        <w:pStyle w:val="BodyText"/>
        <w:tabs>
          <w:tab w:val="left" w:pos="576"/>
        </w:tabs>
        <w:spacing w:after="0"/>
        <w:contextualSpacing/>
        <w:rPr>
          <w:rFonts w:ascii="Baskerville" w:hAnsi="Baskerville"/>
        </w:rPr>
      </w:pPr>
    </w:p>
    <w:p w14:paraId="68BCDB37" w14:textId="77777777" w:rsidR="000B1357" w:rsidRPr="008445B1" w:rsidRDefault="000B1357" w:rsidP="00E2553E">
      <w:pPr>
        <w:pStyle w:val="BodyText"/>
        <w:spacing w:after="0"/>
        <w:contextualSpacing/>
        <w:rPr>
          <w:rFonts w:ascii="Baskerville" w:hAnsi="Baskerville"/>
        </w:rPr>
      </w:pPr>
      <w:r w:rsidRPr="008445B1">
        <w:rPr>
          <w:rFonts w:ascii="Baskerville" w:hAnsi="Baskerville"/>
        </w:rPr>
        <w:t>“Archives: The Key to Translations that Never Were” at University of Alberta, International Translation Day Conference.  Sept 30, 2004.</w:t>
      </w:r>
    </w:p>
    <w:p w14:paraId="50A46C82" w14:textId="77777777" w:rsidR="000B1357" w:rsidRPr="008445B1" w:rsidRDefault="000B1357" w:rsidP="00E2553E">
      <w:pPr>
        <w:pStyle w:val="BodyText"/>
        <w:spacing w:after="0"/>
        <w:contextualSpacing/>
        <w:rPr>
          <w:rFonts w:ascii="Baskerville" w:hAnsi="Baskerville"/>
        </w:rPr>
      </w:pPr>
    </w:p>
    <w:p w14:paraId="4EE3976F" w14:textId="77777777" w:rsidR="000B1357" w:rsidRPr="008445B1" w:rsidRDefault="000B1357" w:rsidP="00E2553E">
      <w:pPr>
        <w:pStyle w:val="BodyText"/>
        <w:spacing w:after="0"/>
        <w:contextualSpacing/>
        <w:rPr>
          <w:rFonts w:ascii="Baskerville" w:hAnsi="Baskerville"/>
        </w:rPr>
      </w:pPr>
      <w:r w:rsidRPr="008445B1">
        <w:rPr>
          <w:rFonts w:ascii="Baskerville" w:hAnsi="Baskerville"/>
        </w:rPr>
        <w:t>“Love Does Not Conquer All: Silences vs. Reconciliation in Nancy Huston’s L’Empreinte de l’ange” at Mount Royal College, Nancy Huston: Transcultural Dialogues.  May 19-21, 2004.</w:t>
      </w:r>
    </w:p>
    <w:p w14:paraId="0C355FDC" w14:textId="77777777" w:rsidR="000B1357" w:rsidRPr="008445B1" w:rsidRDefault="000B1357" w:rsidP="00E2553E">
      <w:pPr>
        <w:pStyle w:val="BodyText"/>
        <w:spacing w:after="0"/>
        <w:contextualSpacing/>
        <w:rPr>
          <w:rFonts w:ascii="Baskerville" w:hAnsi="Baskerville"/>
        </w:rPr>
      </w:pPr>
    </w:p>
    <w:p w14:paraId="76AB28ED" w14:textId="77777777" w:rsidR="000B1357" w:rsidRPr="008445B1" w:rsidRDefault="000B1357" w:rsidP="00E2553E">
      <w:pPr>
        <w:pStyle w:val="BodyText"/>
        <w:spacing w:after="0"/>
        <w:contextualSpacing/>
        <w:rPr>
          <w:rFonts w:ascii="Baskerville" w:hAnsi="Baskerville"/>
        </w:rPr>
      </w:pPr>
      <w:r w:rsidRPr="008445B1">
        <w:rPr>
          <w:rFonts w:ascii="Baskerville" w:hAnsi="Baskerville"/>
        </w:rPr>
        <w:t>“The Author as Collaborator: Using the Canadian Context to Theorize the Author’s Role in Translation” at Université de Sherbrooke, 5th Annual Comparative Canadian Literature Graduate Student Conference, Talking CompCanLit.  March 25, 2004.</w:t>
      </w:r>
    </w:p>
    <w:p w14:paraId="1F4DFA2B" w14:textId="77777777" w:rsidR="000B1357" w:rsidRPr="008445B1" w:rsidRDefault="000B1357" w:rsidP="00E2553E">
      <w:pPr>
        <w:pStyle w:val="BodyText"/>
        <w:spacing w:after="0"/>
        <w:contextualSpacing/>
        <w:rPr>
          <w:rFonts w:ascii="Baskerville" w:hAnsi="Baskerville"/>
        </w:rPr>
      </w:pPr>
    </w:p>
    <w:p w14:paraId="0D831705" w14:textId="77777777" w:rsidR="000B1357" w:rsidRPr="008445B1" w:rsidRDefault="000B1357" w:rsidP="00E2553E">
      <w:pPr>
        <w:pStyle w:val="BodyText"/>
        <w:spacing w:after="0"/>
        <w:contextualSpacing/>
        <w:rPr>
          <w:rFonts w:ascii="Baskerville" w:hAnsi="Baskerville"/>
        </w:rPr>
      </w:pPr>
      <w:r w:rsidRPr="008445B1">
        <w:rPr>
          <w:rFonts w:ascii="Baskerville" w:hAnsi="Baskerville"/>
        </w:rPr>
        <w:t>“How to Make Love to A Negro: But What if I get Tired?” at University of Alberta, International Translation Day Conference.  Sept. 30, 2003.</w:t>
      </w:r>
    </w:p>
    <w:p w14:paraId="7916D4A8" w14:textId="77777777" w:rsidR="000B1357" w:rsidRPr="008445B1" w:rsidRDefault="000B1357" w:rsidP="00E2553E">
      <w:pPr>
        <w:pStyle w:val="BodyText"/>
        <w:spacing w:after="0"/>
        <w:contextualSpacing/>
        <w:rPr>
          <w:rFonts w:ascii="Baskerville" w:hAnsi="Baskerville"/>
        </w:rPr>
      </w:pPr>
    </w:p>
    <w:p w14:paraId="7BE939EC" w14:textId="77777777" w:rsidR="000B1357" w:rsidRPr="008445B1" w:rsidRDefault="000B1357" w:rsidP="00E2553E">
      <w:pPr>
        <w:pStyle w:val="BodyText"/>
        <w:spacing w:after="0"/>
        <w:contextualSpacing/>
        <w:rPr>
          <w:rFonts w:ascii="Baskerville" w:hAnsi="Baskerville"/>
        </w:rPr>
      </w:pPr>
      <w:r w:rsidRPr="008445B1">
        <w:rPr>
          <w:rFonts w:ascii="Baskerville" w:hAnsi="Baskerville"/>
        </w:rPr>
        <w:t>“History in Two Canadian Neo-Dystopias” at University of Guelph, Science Fiction Research Association, Speculating Histories.  June 26-29, 2003.</w:t>
      </w:r>
    </w:p>
    <w:p w14:paraId="3D600D8B" w14:textId="77777777" w:rsidR="000B1357" w:rsidRPr="008445B1" w:rsidRDefault="000B1357" w:rsidP="00E2553E">
      <w:pPr>
        <w:pStyle w:val="BodyText"/>
        <w:spacing w:after="0"/>
        <w:contextualSpacing/>
        <w:rPr>
          <w:rFonts w:ascii="Baskerville" w:hAnsi="Baskerville"/>
        </w:rPr>
      </w:pPr>
    </w:p>
    <w:p w14:paraId="28F45C3F" w14:textId="77777777" w:rsidR="000B1357" w:rsidRPr="008445B1" w:rsidRDefault="000B1357" w:rsidP="00E2553E">
      <w:pPr>
        <w:pStyle w:val="BodyText"/>
        <w:spacing w:after="0"/>
        <w:contextualSpacing/>
        <w:rPr>
          <w:rFonts w:ascii="Baskerville" w:hAnsi="Baskerville"/>
        </w:rPr>
      </w:pPr>
      <w:r w:rsidRPr="008445B1">
        <w:rPr>
          <w:rFonts w:ascii="Baskerville" w:hAnsi="Baskerville"/>
        </w:rPr>
        <w:t>“Can We Translate ‘Transculture’ into English (Canada)?” at Dalhousie University, Congress of the Humanities and Social Sciences 2003: Association of Canadian College and University Teachers of English, Modern Canadian Nation and Narration.  May 28-June 1, 2003.</w:t>
      </w:r>
    </w:p>
    <w:p w14:paraId="4183B30E" w14:textId="77777777" w:rsidR="000B1357" w:rsidRPr="008445B1" w:rsidRDefault="000B1357" w:rsidP="00E2553E">
      <w:pPr>
        <w:pStyle w:val="BodyText"/>
        <w:spacing w:after="0"/>
        <w:contextualSpacing/>
        <w:rPr>
          <w:rFonts w:ascii="Baskerville" w:hAnsi="Baskerville"/>
        </w:rPr>
      </w:pPr>
    </w:p>
    <w:p w14:paraId="7478F594" w14:textId="77777777" w:rsidR="000B1357" w:rsidRPr="008445B1" w:rsidRDefault="000B1357" w:rsidP="00E2553E">
      <w:pPr>
        <w:pStyle w:val="BodyText"/>
        <w:spacing w:after="0"/>
        <w:contextualSpacing/>
        <w:rPr>
          <w:rFonts w:ascii="Baskerville" w:hAnsi="Baskerville"/>
        </w:rPr>
      </w:pPr>
      <w:r w:rsidRPr="008445B1">
        <w:rPr>
          <w:rFonts w:ascii="Baskerville" w:hAnsi="Baskerville"/>
        </w:rPr>
        <w:t>“The State of Comparative Canadian Literature” at University of Alberta, Canada Research Chair, Culture and the State: Past, Present and Future.  May 2-5, 2003.</w:t>
      </w:r>
    </w:p>
    <w:p w14:paraId="5F721245" w14:textId="77777777" w:rsidR="000B1357" w:rsidRPr="008445B1" w:rsidRDefault="000B1357" w:rsidP="00E2553E">
      <w:pPr>
        <w:pStyle w:val="BodyText"/>
        <w:spacing w:after="0"/>
        <w:contextualSpacing/>
        <w:rPr>
          <w:rFonts w:ascii="Baskerville" w:hAnsi="Baskerville"/>
        </w:rPr>
      </w:pPr>
    </w:p>
    <w:p w14:paraId="3633C34C" w14:textId="77777777" w:rsidR="000B1357" w:rsidRPr="008445B1" w:rsidRDefault="000B1357" w:rsidP="00E2553E">
      <w:pPr>
        <w:pStyle w:val="BodyText"/>
        <w:spacing w:after="0"/>
        <w:contextualSpacing/>
        <w:rPr>
          <w:rFonts w:ascii="Baskerville" w:hAnsi="Baskerville"/>
        </w:rPr>
      </w:pPr>
      <w:r w:rsidRPr="008445B1">
        <w:rPr>
          <w:rFonts w:ascii="Baskerville" w:hAnsi="Baskerville"/>
        </w:rPr>
        <w:t>“Translating the Feminine/Feminist Self in Anne Hébert’s ‘The Tomb of Kings’” at University of Alberta, Department of Comparative Literature, Religion and Film/Media Studies, Notions of the Self and Selfhood Conference.  May 10-12, 2002.</w:t>
      </w:r>
    </w:p>
    <w:p w14:paraId="2DD038EB" w14:textId="77777777" w:rsidR="000B1357" w:rsidRPr="008445B1" w:rsidRDefault="000B1357" w:rsidP="00E2553E">
      <w:pPr>
        <w:pStyle w:val="BodyText"/>
        <w:spacing w:after="0"/>
        <w:contextualSpacing/>
        <w:rPr>
          <w:rFonts w:ascii="Baskerville" w:hAnsi="Baskerville"/>
        </w:rPr>
      </w:pPr>
    </w:p>
    <w:p w14:paraId="2824574E" w14:textId="77777777" w:rsidR="000B1357" w:rsidRPr="008445B1" w:rsidRDefault="000B1357" w:rsidP="00E2553E">
      <w:pPr>
        <w:pStyle w:val="BodyText"/>
        <w:spacing w:after="0"/>
        <w:contextualSpacing/>
        <w:rPr>
          <w:rFonts w:ascii="Baskerville" w:hAnsi="Baskerville"/>
        </w:rPr>
      </w:pPr>
      <w:r w:rsidRPr="008445B1">
        <w:rPr>
          <w:rFonts w:ascii="Baskerville" w:hAnsi="Baskerville"/>
        </w:rPr>
        <w:lastRenderedPageBreak/>
        <w:t>"Canadian Dystopias: Where Has the Science and Technology Gone?" at West Virginia University, Department of Foreign Languages Twenty-Sixth Colloquium on Literature and Film: Symbiosis / Synergism: The Relationship Between Science, Literature and Film.  September 27-29, 2001.</w:t>
      </w:r>
    </w:p>
    <w:p w14:paraId="15360D33" w14:textId="77777777" w:rsidR="000B1357" w:rsidRPr="008445B1" w:rsidRDefault="000B1357" w:rsidP="00E2553E">
      <w:pPr>
        <w:pStyle w:val="BodyText"/>
        <w:spacing w:after="0"/>
        <w:contextualSpacing/>
        <w:rPr>
          <w:rFonts w:ascii="Baskerville" w:hAnsi="Baskerville"/>
        </w:rPr>
      </w:pPr>
    </w:p>
    <w:p w14:paraId="55A52A67" w14:textId="77777777" w:rsidR="000B1357" w:rsidRPr="008445B1" w:rsidRDefault="000B1357" w:rsidP="00E2553E">
      <w:pPr>
        <w:pStyle w:val="BodyText"/>
        <w:spacing w:after="0"/>
        <w:contextualSpacing/>
        <w:rPr>
          <w:rFonts w:ascii="Baskerville" w:hAnsi="Baskerville"/>
        </w:rPr>
      </w:pPr>
      <w:r w:rsidRPr="008445B1">
        <w:rPr>
          <w:rFonts w:ascii="Baskerville" w:hAnsi="Baskerville"/>
        </w:rPr>
        <w:t>“La dystopie Canadienne: Une dystopie ambigue?” at Université de Sherbrooke, 69e Congrès d’Acfas – Association francophone pour le savoir: Le savoir critique  Colloque 306: Tendance Actuelles en Littérature Canadienne Comparée.  May 14-17, 2001.</w:t>
      </w:r>
    </w:p>
    <w:p w14:paraId="3C589932" w14:textId="77777777" w:rsidR="000B1357" w:rsidRPr="008445B1" w:rsidRDefault="000B1357" w:rsidP="00E2553E">
      <w:pPr>
        <w:pStyle w:val="BodyText"/>
        <w:spacing w:after="0"/>
        <w:contextualSpacing/>
        <w:rPr>
          <w:rFonts w:ascii="Baskerville" w:hAnsi="Baskerville"/>
        </w:rPr>
      </w:pPr>
    </w:p>
    <w:p w14:paraId="2DF9DC98" w14:textId="77777777" w:rsidR="00661E48" w:rsidRDefault="000B1357" w:rsidP="00E2553E">
      <w:pPr>
        <w:pStyle w:val="BodyText"/>
        <w:spacing w:after="0"/>
        <w:contextualSpacing/>
        <w:rPr>
          <w:rFonts w:ascii="Baskerville" w:hAnsi="Baskerville"/>
        </w:rPr>
      </w:pPr>
      <w:r w:rsidRPr="008445B1">
        <w:rPr>
          <w:rFonts w:ascii="Baskerville" w:hAnsi="Baskerville"/>
        </w:rPr>
        <w:t>“À propos de quelques traductions du Tombeau des rois d'Anne Hébert” at Université de Montréal, 68e Congrès d’Acfas - Association francophone pour le savoir: Les sciences au XXIe siècle.  Colloque 320: Traduction(s) d’Anne Hébert.  May 15-19, 2000.</w:t>
      </w:r>
    </w:p>
    <w:p w14:paraId="65908D5B" w14:textId="77777777" w:rsidR="00661E48" w:rsidRPr="008445B1" w:rsidRDefault="00661E48" w:rsidP="00E2553E">
      <w:pPr>
        <w:pStyle w:val="BodyText"/>
        <w:spacing w:after="0"/>
        <w:contextualSpacing/>
        <w:rPr>
          <w:rFonts w:ascii="Baskerville" w:hAnsi="Baskerville"/>
        </w:rPr>
      </w:pPr>
    </w:p>
    <w:p w14:paraId="3F8983B7" w14:textId="77777777" w:rsidR="003C06D2" w:rsidRDefault="003C06D2" w:rsidP="002D6D03">
      <w:pPr>
        <w:pStyle w:val="BodyText"/>
        <w:pBdr>
          <w:bottom w:val="single" w:sz="12" w:space="1" w:color="auto"/>
        </w:pBdr>
        <w:spacing w:after="0"/>
        <w:contextualSpacing/>
        <w:rPr>
          <w:rFonts w:ascii="Baskerville" w:hAnsi="Baskerville"/>
          <w:b/>
          <w:smallCaps/>
        </w:rPr>
      </w:pPr>
    </w:p>
    <w:p w14:paraId="42C2EBD0" w14:textId="77777777" w:rsidR="002D6D03" w:rsidRPr="008445B1" w:rsidRDefault="002D6D03" w:rsidP="00D062DD">
      <w:pPr>
        <w:pStyle w:val="BodyText"/>
        <w:pBdr>
          <w:bottom w:val="single" w:sz="12" w:space="1" w:color="auto"/>
        </w:pBdr>
        <w:spacing w:after="0"/>
        <w:contextualSpacing/>
        <w:outlineLvl w:val="0"/>
        <w:rPr>
          <w:rFonts w:ascii="Baskerville" w:hAnsi="Baskerville"/>
          <w:b/>
          <w:smallCaps/>
        </w:rPr>
      </w:pPr>
      <w:r w:rsidRPr="008445B1">
        <w:rPr>
          <w:rFonts w:ascii="Baskerville" w:hAnsi="Baskerville"/>
          <w:b/>
          <w:smallCaps/>
        </w:rPr>
        <w:t>Service</w:t>
      </w:r>
      <w:r w:rsidR="00FF2C83">
        <w:rPr>
          <w:rFonts w:ascii="Baskerville" w:hAnsi="Baskerville"/>
          <w:b/>
          <w:smallCaps/>
        </w:rPr>
        <w:t xml:space="preserve"> to Profession</w:t>
      </w:r>
    </w:p>
    <w:p w14:paraId="7D2BEA9B" w14:textId="18D42835" w:rsidR="002C6BED" w:rsidRPr="00BE5D3B" w:rsidRDefault="00BE5D3B" w:rsidP="00D062DD">
      <w:pPr>
        <w:pStyle w:val="BodyText"/>
        <w:spacing w:after="0"/>
        <w:contextualSpacing/>
        <w:outlineLvl w:val="0"/>
        <w:rPr>
          <w:rFonts w:ascii="Baskerville" w:hAnsi="Baskerville"/>
        </w:rPr>
      </w:pPr>
      <w:r>
        <w:rPr>
          <w:rFonts w:ascii="Baskerville" w:hAnsi="Baskerville"/>
        </w:rPr>
        <w:t xml:space="preserve">Review Board, </w:t>
      </w:r>
      <w:r>
        <w:rPr>
          <w:rFonts w:ascii="Baskerville" w:hAnsi="Baskerville"/>
          <w:i/>
        </w:rPr>
        <w:t>Journal of Interactive Technology and Pedagogy</w:t>
      </w:r>
      <w:r>
        <w:rPr>
          <w:rFonts w:ascii="Baskerville" w:hAnsi="Baskerville"/>
        </w:rPr>
        <w:t>, September 2014-Present.</w:t>
      </w:r>
    </w:p>
    <w:p w14:paraId="57EBCD70" w14:textId="77777777" w:rsidR="00BE5D3B" w:rsidRDefault="00BE5D3B" w:rsidP="002D6D03">
      <w:pPr>
        <w:pStyle w:val="BodyText"/>
        <w:spacing w:after="0"/>
        <w:contextualSpacing/>
        <w:rPr>
          <w:rFonts w:ascii="Baskerville" w:hAnsi="Baskerville"/>
        </w:rPr>
      </w:pPr>
    </w:p>
    <w:p w14:paraId="2BAF0617" w14:textId="472901F6" w:rsidR="000253B5" w:rsidRPr="000253B5" w:rsidRDefault="000253B5" w:rsidP="00D062DD">
      <w:pPr>
        <w:pStyle w:val="BodyText"/>
        <w:spacing w:after="0"/>
        <w:contextualSpacing/>
        <w:outlineLvl w:val="0"/>
        <w:rPr>
          <w:rFonts w:ascii="Baskerville" w:hAnsi="Baskerville"/>
        </w:rPr>
      </w:pPr>
      <w:r>
        <w:rPr>
          <w:rFonts w:ascii="Baskerville" w:hAnsi="Baskerville"/>
        </w:rPr>
        <w:t xml:space="preserve">Advisory Committee Member, </w:t>
      </w:r>
      <w:r>
        <w:rPr>
          <w:rFonts w:ascii="Baskerville" w:hAnsi="Baskerville"/>
          <w:i/>
        </w:rPr>
        <w:t>EMiC</w:t>
      </w:r>
      <w:r>
        <w:rPr>
          <w:rFonts w:ascii="Baskerville" w:hAnsi="Baskerville"/>
        </w:rPr>
        <w:t>, June 2012-</w:t>
      </w:r>
      <w:r w:rsidR="002C6BED">
        <w:rPr>
          <w:rFonts w:ascii="Baskerville" w:hAnsi="Baskerville"/>
        </w:rPr>
        <w:t>2015</w:t>
      </w:r>
    </w:p>
    <w:p w14:paraId="7489680F" w14:textId="77777777" w:rsidR="000253B5" w:rsidRDefault="000253B5" w:rsidP="002D6D03">
      <w:pPr>
        <w:pStyle w:val="BodyText"/>
        <w:spacing w:after="0"/>
        <w:contextualSpacing/>
        <w:rPr>
          <w:rFonts w:ascii="Baskerville" w:hAnsi="Baskerville"/>
        </w:rPr>
      </w:pPr>
    </w:p>
    <w:p w14:paraId="566A0122" w14:textId="3EB08448" w:rsidR="000C53F1" w:rsidRPr="008445B1" w:rsidRDefault="00061D85" w:rsidP="002D6D03">
      <w:pPr>
        <w:pStyle w:val="BodyText"/>
        <w:spacing w:after="0"/>
        <w:contextualSpacing/>
        <w:rPr>
          <w:rFonts w:ascii="Baskerville" w:hAnsi="Baskerville"/>
        </w:rPr>
      </w:pPr>
      <w:r>
        <w:rPr>
          <w:rFonts w:ascii="Baskerville" w:hAnsi="Baskerville"/>
        </w:rPr>
        <w:t>Chair, Committ</w:t>
      </w:r>
      <w:r>
        <w:rPr>
          <w:rFonts w:ascii="Perpetua" w:hAnsi="Perpetua"/>
        </w:rPr>
        <w:t>é</w:t>
      </w:r>
      <w:r w:rsidR="000C53F1" w:rsidRPr="008445B1">
        <w:rPr>
          <w:rFonts w:ascii="Baskerville" w:hAnsi="Baskerville"/>
        </w:rPr>
        <w:t xml:space="preserve">e sur la traduction et l'édition de modernisme francophone, </w:t>
      </w:r>
      <w:r w:rsidR="000C53F1" w:rsidRPr="008445B1">
        <w:rPr>
          <w:rFonts w:ascii="Baskerville" w:hAnsi="Baskerville"/>
          <w:i/>
        </w:rPr>
        <w:t>EMiC</w:t>
      </w:r>
      <w:r w:rsidR="000C53F1" w:rsidRPr="008445B1">
        <w:rPr>
          <w:rFonts w:ascii="Baskerville" w:hAnsi="Baskerville"/>
        </w:rPr>
        <w:t>, June 2012-</w:t>
      </w:r>
      <w:r w:rsidR="002C6BED">
        <w:rPr>
          <w:rFonts w:ascii="Baskerville" w:hAnsi="Baskerville"/>
        </w:rPr>
        <w:t>2015</w:t>
      </w:r>
      <w:r w:rsidR="000C53F1" w:rsidRPr="008445B1">
        <w:rPr>
          <w:rFonts w:ascii="Baskerville" w:hAnsi="Baskerville"/>
        </w:rPr>
        <w:t>.</w:t>
      </w:r>
    </w:p>
    <w:p w14:paraId="3BBA4E97" w14:textId="77777777" w:rsidR="000C53F1" w:rsidRPr="008445B1" w:rsidRDefault="000C53F1" w:rsidP="002D6D03">
      <w:pPr>
        <w:pStyle w:val="BodyText"/>
        <w:spacing w:after="0"/>
        <w:contextualSpacing/>
        <w:rPr>
          <w:rFonts w:ascii="Baskerville" w:hAnsi="Baskerville"/>
        </w:rPr>
      </w:pPr>
    </w:p>
    <w:p w14:paraId="7565DD81" w14:textId="77777777" w:rsidR="00FF2C83" w:rsidRDefault="002D6D03" w:rsidP="002D6D03">
      <w:pPr>
        <w:pStyle w:val="BodyText"/>
        <w:spacing w:after="0"/>
        <w:contextualSpacing/>
        <w:rPr>
          <w:rFonts w:ascii="Baskerville" w:hAnsi="Baskerville"/>
        </w:rPr>
      </w:pPr>
      <w:r w:rsidRPr="008445B1">
        <w:rPr>
          <w:rFonts w:ascii="Baskerville" w:hAnsi="Baskerville"/>
        </w:rPr>
        <w:t xml:space="preserve">Founder, </w:t>
      </w:r>
      <w:r w:rsidRPr="00032B0C">
        <w:rPr>
          <w:rFonts w:ascii="Baskerville" w:hAnsi="Baskerville"/>
        </w:rPr>
        <w:t>First-Year Composition Twitter Chat</w:t>
      </w:r>
      <w:r w:rsidRPr="008445B1">
        <w:rPr>
          <w:rFonts w:ascii="Baskerville" w:hAnsi="Baskerville"/>
        </w:rPr>
        <w:t xml:space="preserve">, #FYCchat, </w:t>
      </w:r>
      <w:r w:rsidR="00FF2C83" w:rsidRPr="00EF3C5E">
        <w:rPr>
          <w:rFonts w:ascii="Baskerville" w:hAnsi="Baskerville"/>
        </w:rPr>
        <w:t>http://fycchat.blogspot.com/</w:t>
      </w:r>
      <w:r w:rsidRPr="008445B1">
        <w:rPr>
          <w:rFonts w:ascii="Baskerville" w:hAnsi="Baskerville"/>
        </w:rPr>
        <w:t>.</w:t>
      </w:r>
    </w:p>
    <w:p w14:paraId="5FEF9838" w14:textId="77777777" w:rsidR="00FF2C83" w:rsidRDefault="00FF2C83" w:rsidP="002D6D03">
      <w:pPr>
        <w:pStyle w:val="BodyText"/>
        <w:spacing w:after="0"/>
        <w:contextualSpacing/>
        <w:rPr>
          <w:rFonts w:ascii="Baskerville" w:hAnsi="Baskerville"/>
        </w:rPr>
      </w:pPr>
    </w:p>
    <w:p w14:paraId="05AF8E04" w14:textId="77777777" w:rsidR="00FF2C83" w:rsidRDefault="00FF2C83" w:rsidP="00D062DD">
      <w:pPr>
        <w:pStyle w:val="BodyText"/>
        <w:spacing w:after="0"/>
        <w:contextualSpacing/>
        <w:outlineLvl w:val="0"/>
        <w:rPr>
          <w:rFonts w:ascii="Baskerville" w:hAnsi="Baskerville"/>
        </w:rPr>
      </w:pPr>
      <w:r>
        <w:rPr>
          <w:rFonts w:ascii="Baskerville" w:hAnsi="Baskerville"/>
        </w:rPr>
        <w:t xml:space="preserve">Manuscript Reviewer, </w:t>
      </w:r>
      <w:r>
        <w:rPr>
          <w:rFonts w:ascii="Baskerville" w:hAnsi="Baskerville"/>
          <w:i/>
        </w:rPr>
        <w:t>Canadian Literature</w:t>
      </w:r>
      <w:r>
        <w:rPr>
          <w:rFonts w:ascii="Baskerville" w:hAnsi="Baskerville"/>
        </w:rPr>
        <w:t>, 2011-Present.</w:t>
      </w:r>
    </w:p>
    <w:p w14:paraId="3AE7D19F" w14:textId="77777777" w:rsidR="00FF2C83" w:rsidRDefault="00FF2C83" w:rsidP="002D6D03">
      <w:pPr>
        <w:pStyle w:val="BodyText"/>
        <w:spacing w:after="0"/>
        <w:contextualSpacing/>
        <w:rPr>
          <w:rFonts w:ascii="Baskerville" w:hAnsi="Baskerville"/>
        </w:rPr>
      </w:pPr>
    </w:p>
    <w:p w14:paraId="6A619401" w14:textId="77777777" w:rsidR="00FF2C83" w:rsidRPr="00D365CE" w:rsidRDefault="00FF2C83" w:rsidP="00D062DD">
      <w:pPr>
        <w:pStyle w:val="BodyText"/>
        <w:spacing w:after="0"/>
        <w:contextualSpacing/>
        <w:outlineLvl w:val="0"/>
        <w:rPr>
          <w:rFonts w:ascii="Baskerville" w:hAnsi="Baskerville"/>
        </w:rPr>
      </w:pPr>
      <w:r>
        <w:rPr>
          <w:rFonts w:ascii="Baskerville" w:hAnsi="Baskerville"/>
        </w:rPr>
        <w:t xml:space="preserve">Manuscript Reviewer, </w:t>
      </w:r>
      <w:r w:rsidR="00D365CE">
        <w:rPr>
          <w:rFonts w:ascii="Baskerville" w:hAnsi="Baskerville"/>
          <w:i/>
        </w:rPr>
        <w:t>Modern Horizons</w:t>
      </w:r>
      <w:r w:rsidR="00D365CE">
        <w:rPr>
          <w:rFonts w:ascii="Baskerville" w:hAnsi="Baskerville"/>
        </w:rPr>
        <w:t>, 2011-Present.</w:t>
      </w:r>
    </w:p>
    <w:p w14:paraId="3C77E300" w14:textId="77777777" w:rsidR="00FF2C83" w:rsidRDefault="00FF2C83" w:rsidP="002D6D03">
      <w:pPr>
        <w:pStyle w:val="BodyText"/>
        <w:spacing w:after="0"/>
        <w:contextualSpacing/>
        <w:rPr>
          <w:rFonts w:ascii="Baskerville" w:hAnsi="Baskerville"/>
        </w:rPr>
      </w:pPr>
    </w:p>
    <w:p w14:paraId="5E4C3B68" w14:textId="77777777" w:rsidR="00FF2C83" w:rsidRPr="00B15A27" w:rsidRDefault="00FF2C83" w:rsidP="00D062DD">
      <w:pPr>
        <w:pStyle w:val="Objective"/>
        <w:spacing w:after="0" w:line="240" w:lineRule="auto"/>
        <w:contextualSpacing/>
        <w:jc w:val="left"/>
        <w:outlineLvl w:val="0"/>
        <w:rPr>
          <w:rFonts w:ascii="Baskerville" w:hAnsi="Baskerville"/>
          <w:sz w:val="24"/>
        </w:rPr>
      </w:pPr>
      <w:r w:rsidRPr="008445B1">
        <w:rPr>
          <w:rFonts w:ascii="Baskerville" w:hAnsi="Baskerville"/>
          <w:sz w:val="24"/>
        </w:rPr>
        <w:t xml:space="preserve">Treasurer, </w:t>
      </w:r>
      <w:r w:rsidRPr="00032B0C">
        <w:rPr>
          <w:rFonts w:ascii="Baskerville" w:hAnsi="Baskerville"/>
          <w:sz w:val="24"/>
        </w:rPr>
        <w:t>Association of Canadian and Québécois Literatures</w:t>
      </w:r>
      <w:r w:rsidRPr="008445B1">
        <w:rPr>
          <w:rFonts w:ascii="Baskerville" w:hAnsi="Baskerville"/>
          <w:sz w:val="24"/>
        </w:rPr>
        <w:t>.  August 2004-July 2006.</w:t>
      </w:r>
    </w:p>
    <w:p w14:paraId="2D8FFEC4" w14:textId="77777777" w:rsidR="004D2F9C" w:rsidRDefault="004D2F9C" w:rsidP="00FF2C83">
      <w:pPr>
        <w:pStyle w:val="BodyText"/>
        <w:spacing w:after="0"/>
        <w:contextualSpacing/>
        <w:rPr>
          <w:rFonts w:ascii="Baskerville" w:hAnsi="Baskerville"/>
          <w:b/>
          <w:i/>
        </w:rPr>
      </w:pPr>
    </w:p>
    <w:p w14:paraId="082D73F5" w14:textId="77777777" w:rsidR="00FF2C83" w:rsidRPr="00A3233C" w:rsidRDefault="00FF2C83" w:rsidP="00D062DD">
      <w:pPr>
        <w:pStyle w:val="BodyText"/>
        <w:spacing w:after="0"/>
        <w:contextualSpacing/>
        <w:outlineLvl w:val="0"/>
        <w:rPr>
          <w:rFonts w:ascii="Baskerville" w:hAnsi="Baskerville"/>
        </w:rPr>
      </w:pPr>
      <w:r w:rsidRPr="002073A7">
        <w:rPr>
          <w:rFonts w:ascii="Baskerville" w:hAnsi="Baskerville"/>
          <w:b/>
          <w:i/>
        </w:rPr>
        <w:t>Conference/Panel Organization</w:t>
      </w:r>
    </w:p>
    <w:p w14:paraId="52C62DCF" w14:textId="77777777" w:rsidR="00FF2C83" w:rsidRDefault="00FF2C83" w:rsidP="00FF2C83">
      <w:pPr>
        <w:pStyle w:val="BodyText"/>
        <w:spacing w:after="0"/>
        <w:contextualSpacing/>
        <w:rPr>
          <w:rFonts w:ascii="Baskerville" w:hAnsi="Baskerville"/>
        </w:rPr>
      </w:pPr>
    </w:p>
    <w:p w14:paraId="17D833B2" w14:textId="77777777" w:rsidR="00D83F2D" w:rsidRPr="00A3233C" w:rsidRDefault="00D83F2D" w:rsidP="00D062DD">
      <w:pPr>
        <w:pStyle w:val="BodyText"/>
        <w:spacing w:after="0"/>
        <w:contextualSpacing/>
        <w:outlineLvl w:val="0"/>
        <w:rPr>
          <w:rFonts w:ascii="Baskerville" w:hAnsi="Baskerville"/>
        </w:rPr>
      </w:pPr>
      <w:r>
        <w:rPr>
          <w:rFonts w:ascii="Baskerville" w:hAnsi="Baskerville"/>
        </w:rPr>
        <w:t xml:space="preserve">THATCamp Kentucky, Co-Conference Organizer, Lexington, Kentucky, March 2013. </w:t>
      </w:r>
    </w:p>
    <w:p w14:paraId="5C43F0CE" w14:textId="77777777" w:rsidR="00D83F2D" w:rsidRDefault="00D83F2D" w:rsidP="00FF2C83">
      <w:pPr>
        <w:pStyle w:val="BodyText"/>
        <w:spacing w:after="0"/>
        <w:contextualSpacing/>
        <w:rPr>
          <w:rFonts w:ascii="Baskerville" w:hAnsi="Baskerville"/>
        </w:rPr>
      </w:pPr>
    </w:p>
    <w:p w14:paraId="3579F111" w14:textId="77777777" w:rsidR="00FF2C83" w:rsidRPr="00A3233C" w:rsidRDefault="00FF2C83" w:rsidP="00FF2C83">
      <w:pPr>
        <w:pStyle w:val="BodyText"/>
        <w:spacing w:after="0"/>
        <w:contextualSpacing/>
        <w:rPr>
          <w:rFonts w:ascii="Baskerville" w:hAnsi="Baskerville"/>
        </w:rPr>
      </w:pPr>
      <w:r w:rsidRPr="00A3233C">
        <w:rPr>
          <w:rFonts w:ascii="Baskerville" w:hAnsi="Baskerville"/>
        </w:rPr>
        <w:t xml:space="preserve">“Expanding Access: Building Bridges within Digital Humanities,” MLA Special Session, </w:t>
      </w:r>
      <w:r w:rsidR="0048676D">
        <w:rPr>
          <w:rFonts w:ascii="Baskerville" w:hAnsi="Baskerville"/>
        </w:rPr>
        <w:t xml:space="preserve">Panel Organizer, </w:t>
      </w:r>
      <w:r w:rsidRPr="00A3233C">
        <w:rPr>
          <w:rFonts w:ascii="Baskerville" w:hAnsi="Baskerville"/>
        </w:rPr>
        <w:t>MLA 2013, Boston, January 3-6, 2013.</w:t>
      </w:r>
    </w:p>
    <w:p w14:paraId="2221F80A" w14:textId="77777777" w:rsidR="00FF2C83" w:rsidRPr="00A3233C" w:rsidRDefault="00FF2C83" w:rsidP="00FF2C83">
      <w:pPr>
        <w:pStyle w:val="BodyText"/>
        <w:spacing w:after="0"/>
        <w:contextualSpacing/>
        <w:rPr>
          <w:rFonts w:ascii="Baskerville" w:hAnsi="Baskerville"/>
        </w:rPr>
      </w:pPr>
    </w:p>
    <w:p w14:paraId="0C354977" w14:textId="77777777" w:rsidR="00FF2C83" w:rsidRPr="00A3233C" w:rsidRDefault="00FF2C83" w:rsidP="00FF2C83">
      <w:pPr>
        <w:pStyle w:val="BodyText"/>
        <w:spacing w:after="0"/>
        <w:contextualSpacing/>
        <w:rPr>
          <w:rFonts w:ascii="Baskerville" w:hAnsi="Baskerville"/>
        </w:rPr>
      </w:pPr>
      <w:r w:rsidRPr="00A3233C">
        <w:rPr>
          <w:rFonts w:ascii="Baskerville" w:hAnsi="Baskerville"/>
        </w:rPr>
        <w:t xml:space="preserve">“Twitter and Social Media for Igniting Professional Learning Connections,” NCTE Special Session, </w:t>
      </w:r>
      <w:r w:rsidR="0048676D">
        <w:rPr>
          <w:rFonts w:ascii="Baskerville" w:hAnsi="Baskerville"/>
        </w:rPr>
        <w:t xml:space="preserve">Panel Organizer, </w:t>
      </w:r>
      <w:r w:rsidRPr="00A3233C">
        <w:rPr>
          <w:rFonts w:ascii="Baskerville" w:hAnsi="Baskerville"/>
        </w:rPr>
        <w:t>NCTE 2012, Las Vegas, November 15-18, 2012.</w:t>
      </w:r>
    </w:p>
    <w:p w14:paraId="735005B0" w14:textId="77777777" w:rsidR="00FF2C83" w:rsidRPr="00A3233C" w:rsidRDefault="00FF2C83" w:rsidP="00FF2C83">
      <w:pPr>
        <w:pStyle w:val="BodyText"/>
        <w:spacing w:after="0"/>
        <w:contextualSpacing/>
        <w:rPr>
          <w:rFonts w:ascii="Baskerville" w:hAnsi="Baskerville"/>
        </w:rPr>
      </w:pPr>
    </w:p>
    <w:p w14:paraId="5FF71843" w14:textId="77777777" w:rsidR="00FF2C83" w:rsidRPr="00A3233C" w:rsidRDefault="00FF2C83" w:rsidP="00FF2C83">
      <w:pPr>
        <w:pStyle w:val="BodyText"/>
        <w:spacing w:after="0"/>
        <w:contextualSpacing/>
        <w:rPr>
          <w:rFonts w:ascii="Baskerville" w:hAnsi="Baskerville"/>
        </w:rPr>
      </w:pPr>
      <w:r w:rsidRPr="00A3233C">
        <w:rPr>
          <w:rFonts w:ascii="Baskerville" w:hAnsi="Baskerville"/>
        </w:rPr>
        <w:t>“Canadian Literature,” Chair, M/MLA Permanent Section, Chicago, Nov 4-7, 2010, St. Louis, Nov 3-6, 2011.</w:t>
      </w:r>
    </w:p>
    <w:p w14:paraId="256AAEC3" w14:textId="77777777" w:rsidR="00FF2C83" w:rsidRPr="00A3233C" w:rsidRDefault="00FF2C83" w:rsidP="00FF2C83">
      <w:pPr>
        <w:pStyle w:val="BodyText"/>
        <w:spacing w:after="0"/>
        <w:contextualSpacing/>
        <w:rPr>
          <w:rFonts w:ascii="Baskerville" w:hAnsi="Baskerville"/>
        </w:rPr>
      </w:pPr>
    </w:p>
    <w:p w14:paraId="08BF4250" w14:textId="77777777" w:rsidR="00FF2C83" w:rsidRPr="00A3233C" w:rsidRDefault="00FF2C83" w:rsidP="00FF2C83">
      <w:pPr>
        <w:pStyle w:val="BodyText"/>
        <w:spacing w:after="0"/>
        <w:contextualSpacing/>
        <w:rPr>
          <w:rFonts w:ascii="Baskerville" w:hAnsi="Baskerville"/>
        </w:rPr>
      </w:pPr>
      <w:r w:rsidRPr="00A3233C">
        <w:rPr>
          <w:rFonts w:ascii="Baskerville" w:hAnsi="Baskerville"/>
        </w:rPr>
        <w:t>First Annual Comparative Literature, Religion, Film and Media Studies Conference. Conference Organizer, University of Alberta. May 2002.</w:t>
      </w:r>
    </w:p>
    <w:p w14:paraId="2C5FB7E1" w14:textId="77777777" w:rsidR="00FF2C83" w:rsidRDefault="00FF2C83" w:rsidP="00FF2C83">
      <w:pPr>
        <w:pStyle w:val="BodyText"/>
        <w:spacing w:after="0"/>
        <w:contextualSpacing/>
        <w:rPr>
          <w:rFonts w:ascii="Baskerville" w:hAnsi="Baskerville"/>
        </w:rPr>
      </w:pPr>
    </w:p>
    <w:p w14:paraId="7907AA5C" w14:textId="14A78973" w:rsidR="00291581" w:rsidRDefault="00FF2C83" w:rsidP="00130115">
      <w:pPr>
        <w:pStyle w:val="BodyText"/>
        <w:spacing w:after="0"/>
        <w:contextualSpacing/>
        <w:rPr>
          <w:rFonts w:ascii="Baskerville" w:hAnsi="Baskerville"/>
        </w:rPr>
      </w:pPr>
      <w:r w:rsidRPr="00A3233C">
        <w:rPr>
          <w:rFonts w:ascii="Baskerville" w:hAnsi="Baskerville"/>
        </w:rPr>
        <w:t>Comparative Literature Conference at the University of Sherbrooke, ran in conjunction with Acfas – Association francophone pour le savoir. Conference Organizer, Université de Sherbrooke. June 2001</w:t>
      </w:r>
      <w:r w:rsidR="00130115">
        <w:rPr>
          <w:rFonts w:ascii="Baskerville" w:hAnsi="Baskerville"/>
        </w:rPr>
        <w:t>.</w:t>
      </w:r>
    </w:p>
    <w:p w14:paraId="12141E8A" w14:textId="77777777" w:rsidR="0002168B" w:rsidRPr="00130115" w:rsidRDefault="0002168B" w:rsidP="00130115">
      <w:pPr>
        <w:pStyle w:val="BodyText"/>
        <w:spacing w:after="0"/>
        <w:contextualSpacing/>
        <w:rPr>
          <w:rFonts w:ascii="Baskerville" w:hAnsi="Baskerville"/>
        </w:rPr>
      </w:pPr>
    </w:p>
    <w:p w14:paraId="44152476" w14:textId="77777777" w:rsidR="00240E2D" w:rsidRPr="008445B1" w:rsidRDefault="00240E2D" w:rsidP="00D062DD">
      <w:pPr>
        <w:pStyle w:val="BodyText"/>
        <w:pBdr>
          <w:bottom w:val="single" w:sz="12" w:space="1" w:color="auto"/>
        </w:pBdr>
        <w:spacing w:after="0"/>
        <w:contextualSpacing/>
        <w:outlineLvl w:val="0"/>
        <w:rPr>
          <w:rFonts w:ascii="Baskerville" w:hAnsi="Baskerville"/>
          <w:b/>
          <w:smallCaps/>
        </w:rPr>
      </w:pPr>
      <w:r>
        <w:rPr>
          <w:rFonts w:ascii="Baskerville" w:hAnsi="Baskerville"/>
          <w:b/>
          <w:smallCaps/>
        </w:rPr>
        <w:t>University Service</w:t>
      </w:r>
    </w:p>
    <w:p w14:paraId="7A24AEE9" w14:textId="77777777" w:rsidR="00240E2D" w:rsidRDefault="00240E2D" w:rsidP="002D6D03">
      <w:pPr>
        <w:pStyle w:val="Objective"/>
        <w:spacing w:after="0" w:line="240" w:lineRule="auto"/>
        <w:contextualSpacing/>
        <w:jc w:val="left"/>
        <w:rPr>
          <w:rFonts w:ascii="Baskerville" w:hAnsi="Baskerville"/>
          <w:sz w:val="24"/>
        </w:rPr>
      </w:pPr>
    </w:p>
    <w:p w14:paraId="6C571DFF" w14:textId="087E2AED" w:rsidR="00334AEB" w:rsidRDefault="00334AEB" w:rsidP="002D6D03">
      <w:pPr>
        <w:pStyle w:val="Objective"/>
        <w:spacing w:after="0" w:line="240" w:lineRule="auto"/>
        <w:contextualSpacing/>
        <w:jc w:val="left"/>
        <w:rPr>
          <w:rFonts w:ascii="Baskerville" w:eastAsiaTheme="minorHAnsi" w:hAnsi="Baskerville" w:cstheme="minorBidi"/>
          <w:sz w:val="24"/>
        </w:rPr>
      </w:pPr>
      <w:r>
        <w:rPr>
          <w:rFonts w:ascii="Baskerville" w:eastAsiaTheme="minorHAnsi" w:hAnsi="Baskerville" w:cstheme="minorBidi"/>
          <w:sz w:val="24"/>
        </w:rPr>
        <w:t>Founder, Innovative Pedagogies Professional Learning Community, Morehead State University. September 2012-</w:t>
      </w:r>
      <w:r w:rsidR="00BE5D3B">
        <w:rPr>
          <w:rFonts w:ascii="Baskerville" w:eastAsiaTheme="minorHAnsi" w:hAnsi="Baskerville" w:cstheme="minorBidi"/>
          <w:sz w:val="24"/>
        </w:rPr>
        <w:t>May 2014</w:t>
      </w:r>
      <w:r>
        <w:rPr>
          <w:rFonts w:ascii="Baskerville" w:eastAsiaTheme="minorHAnsi" w:hAnsi="Baskerville" w:cstheme="minorBidi"/>
          <w:sz w:val="24"/>
        </w:rPr>
        <w:t>.</w:t>
      </w:r>
    </w:p>
    <w:p w14:paraId="6526BB7E" w14:textId="77777777" w:rsidR="00334AEB" w:rsidRDefault="00334AEB" w:rsidP="002D6D03">
      <w:pPr>
        <w:pStyle w:val="Objective"/>
        <w:spacing w:after="0" w:line="240" w:lineRule="auto"/>
        <w:contextualSpacing/>
        <w:jc w:val="left"/>
        <w:rPr>
          <w:rFonts w:ascii="Baskerville" w:eastAsiaTheme="minorHAnsi" w:hAnsi="Baskerville" w:cstheme="minorBidi"/>
          <w:sz w:val="24"/>
        </w:rPr>
      </w:pPr>
    </w:p>
    <w:p w14:paraId="19F3B45B" w14:textId="6B4184A9" w:rsidR="00240E2D" w:rsidRPr="00240E2D" w:rsidRDefault="00240E2D" w:rsidP="002D6D03">
      <w:pPr>
        <w:pStyle w:val="Objective"/>
        <w:spacing w:after="0" w:line="240" w:lineRule="auto"/>
        <w:contextualSpacing/>
        <w:jc w:val="left"/>
        <w:rPr>
          <w:rFonts w:ascii="Baskerville" w:eastAsiaTheme="minorHAnsi" w:hAnsi="Baskerville" w:cstheme="minorBidi"/>
          <w:sz w:val="24"/>
        </w:rPr>
      </w:pPr>
      <w:r w:rsidRPr="00240E2D">
        <w:rPr>
          <w:rFonts w:ascii="Baskerville" w:eastAsiaTheme="minorHAnsi" w:hAnsi="Baskerville" w:cstheme="minorBidi"/>
          <w:sz w:val="24"/>
        </w:rPr>
        <w:t xml:space="preserve">Member, General Education Writing Committee, </w:t>
      </w:r>
      <w:r>
        <w:rPr>
          <w:rFonts w:ascii="Baskerville" w:eastAsiaTheme="minorHAnsi" w:hAnsi="Baskerville" w:cstheme="minorBidi"/>
          <w:sz w:val="24"/>
        </w:rPr>
        <w:t xml:space="preserve">Department of English, </w:t>
      </w:r>
      <w:r w:rsidRPr="00032B0C">
        <w:rPr>
          <w:rFonts w:ascii="Baskerville" w:eastAsiaTheme="minorHAnsi" w:hAnsi="Baskerville" w:cstheme="minorBidi"/>
          <w:sz w:val="24"/>
        </w:rPr>
        <w:t>Morehead State University</w:t>
      </w:r>
      <w:r w:rsidRPr="00240E2D">
        <w:rPr>
          <w:rFonts w:ascii="Baskerville" w:eastAsiaTheme="minorHAnsi" w:hAnsi="Baskerville" w:cstheme="minorBidi"/>
          <w:sz w:val="24"/>
        </w:rPr>
        <w:t>. July 2012-</w:t>
      </w:r>
      <w:r w:rsidR="00BE5D3B">
        <w:rPr>
          <w:rFonts w:ascii="Baskerville" w:eastAsiaTheme="minorHAnsi" w:hAnsi="Baskerville" w:cstheme="minorBidi"/>
          <w:sz w:val="24"/>
        </w:rPr>
        <w:t>May 2014</w:t>
      </w:r>
      <w:r w:rsidRPr="00240E2D">
        <w:rPr>
          <w:rFonts w:ascii="Baskerville" w:eastAsiaTheme="minorHAnsi" w:hAnsi="Baskerville" w:cstheme="minorBidi"/>
          <w:sz w:val="24"/>
        </w:rPr>
        <w:t>.</w:t>
      </w:r>
    </w:p>
    <w:p w14:paraId="355AC9E5" w14:textId="77777777" w:rsidR="00240E2D" w:rsidRPr="00240E2D" w:rsidRDefault="00240E2D" w:rsidP="00240E2D">
      <w:pPr>
        <w:pStyle w:val="BodyText"/>
        <w:rPr>
          <w:rFonts w:ascii="Baskerville" w:hAnsi="Baskerville"/>
        </w:rPr>
      </w:pPr>
    </w:p>
    <w:p w14:paraId="770030ED" w14:textId="4B8B3AEF" w:rsidR="00240E2D" w:rsidRPr="00240E2D" w:rsidRDefault="00240E2D" w:rsidP="00240E2D">
      <w:pPr>
        <w:pStyle w:val="BodyText"/>
        <w:rPr>
          <w:rFonts w:ascii="Baskerville" w:hAnsi="Baskerville"/>
        </w:rPr>
      </w:pPr>
      <w:r w:rsidRPr="00240E2D">
        <w:rPr>
          <w:rFonts w:ascii="Baskerville" w:hAnsi="Baskerville"/>
        </w:rPr>
        <w:t>Member, Faculty Evalua</w:t>
      </w:r>
      <w:r>
        <w:rPr>
          <w:rFonts w:ascii="Baskerville" w:hAnsi="Baskerville"/>
        </w:rPr>
        <w:t xml:space="preserve">tion and Advancement Committee, Department of English, </w:t>
      </w:r>
      <w:r w:rsidRPr="00032B0C">
        <w:rPr>
          <w:rFonts w:ascii="Baskerville" w:hAnsi="Baskerville"/>
        </w:rPr>
        <w:t>Morehead State University</w:t>
      </w:r>
      <w:r>
        <w:rPr>
          <w:rFonts w:ascii="Baskerville" w:hAnsi="Baskerville"/>
        </w:rPr>
        <w:t>. July 2011-</w:t>
      </w:r>
      <w:r w:rsidR="00BE5D3B">
        <w:rPr>
          <w:rFonts w:ascii="Baskerville" w:hAnsi="Baskerville"/>
        </w:rPr>
        <w:t>May 2014</w:t>
      </w:r>
      <w:r>
        <w:rPr>
          <w:rFonts w:ascii="Baskerville" w:hAnsi="Baskerville"/>
        </w:rPr>
        <w:t>.</w:t>
      </w:r>
    </w:p>
    <w:p w14:paraId="5D61F306" w14:textId="77777777" w:rsidR="00240E2D" w:rsidRPr="00240E2D" w:rsidRDefault="00240E2D" w:rsidP="002D6D03">
      <w:pPr>
        <w:pStyle w:val="Objective"/>
        <w:spacing w:after="0" w:line="240" w:lineRule="auto"/>
        <w:contextualSpacing/>
        <w:jc w:val="left"/>
        <w:rPr>
          <w:rFonts w:ascii="Baskerville" w:eastAsiaTheme="minorHAnsi" w:hAnsi="Baskerville" w:cstheme="minorBidi"/>
          <w:sz w:val="24"/>
        </w:rPr>
      </w:pPr>
    </w:p>
    <w:p w14:paraId="11B521FF" w14:textId="77777777" w:rsidR="002D6D03" w:rsidRPr="00240E2D" w:rsidRDefault="002D6D03" w:rsidP="00D062DD">
      <w:pPr>
        <w:pStyle w:val="Objective"/>
        <w:spacing w:after="0" w:line="240" w:lineRule="auto"/>
        <w:contextualSpacing/>
        <w:jc w:val="left"/>
        <w:outlineLvl w:val="0"/>
        <w:rPr>
          <w:rFonts w:ascii="Baskerville" w:hAnsi="Baskerville"/>
          <w:sz w:val="24"/>
        </w:rPr>
      </w:pPr>
      <w:r w:rsidRPr="00240E2D">
        <w:rPr>
          <w:rFonts w:ascii="Baskerville" w:hAnsi="Baskerville"/>
          <w:sz w:val="24"/>
        </w:rPr>
        <w:t xml:space="preserve">Faculty Mentor, </w:t>
      </w:r>
      <w:r w:rsidR="00240E2D" w:rsidRPr="00032B0C">
        <w:rPr>
          <w:rFonts w:ascii="Baskerville" w:hAnsi="Baskerville"/>
          <w:sz w:val="24"/>
        </w:rPr>
        <w:t>Moreh</w:t>
      </w:r>
      <w:r w:rsidRPr="00032B0C">
        <w:rPr>
          <w:rFonts w:ascii="Baskerville" w:hAnsi="Baskerville"/>
          <w:sz w:val="24"/>
        </w:rPr>
        <w:t>ead State University Early College Program</w:t>
      </w:r>
      <w:r w:rsidRPr="00240E2D">
        <w:rPr>
          <w:rFonts w:ascii="Baskerville" w:hAnsi="Baskerville"/>
          <w:sz w:val="24"/>
        </w:rPr>
        <w:t xml:space="preserve">. </w:t>
      </w:r>
      <w:r w:rsidR="000C53F1" w:rsidRPr="00240E2D">
        <w:rPr>
          <w:rFonts w:ascii="Baskerville" w:hAnsi="Baskerville"/>
          <w:sz w:val="24"/>
        </w:rPr>
        <w:t xml:space="preserve">July </w:t>
      </w:r>
      <w:r w:rsidR="00340679" w:rsidRPr="00240E2D">
        <w:rPr>
          <w:rFonts w:ascii="Baskerville" w:hAnsi="Baskerville"/>
          <w:sz w:val="24"/>
        </w:rPr>
        <w:t>2011-July 2012</w:t>
      </w:r>
      <w:r w:rsidRPr="00240E2D">
        <w:rPr>
          <w:rFonts w:ascii="Baskerville" w:hAnsi="Baskerville"/>
          <w:sz w:val="24"/>
        </w:rPr>
        <w:t>.</w:t>
      </w:r>
    </w:p>
    <w:p w14:paraId="6CE5EDEE" w14:textId="77777777" w:rsidR="002D6D03" w:rsidRPr="00240E2D" w:rsidRDefault="002D6D03" w:rsidP="002D6D03">
      <w:pPr>
        <w:pStyle w:val="Objective"/>
        <w:spacing w:after="0" w:line="240" w:lineRule="auto"/>
        <w:contextualSpacing/>
        <w:jc w:val="left"/>
        <w:rPr>
          <w:rFonts w:ascii="Baskerville" w:hAnsi="Baskerville"/>
          <w:sz w:val="24"/>
        </w:rPr>
      </w:pPr>
    </w:p>
    <w:p w14:paraId="4BE5A970" w14:textId="77777777" w:rsidR="002D6D03" w:rsidRPr="00240E2D" w:rsidRDefault="002D6D03" w:rsidP="00D062DD">
      <w:pPr>
        <w:pStyle w:val="Objective"/>
        <w:spacing w:after="0" w:line="240" w:lineRule="auto"/>
        <w:contextualSpacing/>
        <w:jc w:val="left"/>
        <w:outlineLvl w:val="0"/>
        <w:rPr>
          <w:rFonts w:ascii="Baskerville" w:hAnsi="Baskerville"/>
          <w:sz w:val="24"/>
        </w:rPr>
      </w:pPr>
      <w:r w:rsidRPr="00240E2D">
        <w:rPr>
          <w:rFonts w:ascii="Baskerville" w:hAnsi="Baskerville"/>
          <w:sz w:val="24"/>
        </w:rPr>
        <w:t xml:space="preserve">President, </w:t>
      </w:r>
      <w:r w:rsidRPr="00032B0C">
        <w:rPr>
          <w:rFonts w:ascii="Baskerville" w:hAnsi="Baskerville"/>
          <w:sz w:val="24"/>
        </w:rPr>
        <w:t>Comparative Literature Graduate Students’ Association</w:t>
      </w:r>
      <w:r w:rsidRPr="00240E2D">
        <w:rPr>
          <w:rFonts w:ascii="Baskerville" w:hAnsi="Baskerville"/>
          <w:sz w:val="24"/>
        </w:rPr>
        <w:t>.  Sept 2004-Aug 2005.</w:t>
      </w:r>
    </w:p>
    <w:p w14:paraId="44A20FC5" w14:textId="77777777" w:rsidR="002D6D03" w:rsidRPr="00240E2D" w:rsidRDefault="002D6D03" w:rsidP="002D6D03">
      <w:pPr>
        <w:pStyle w:val="Objective"/>
        <w:spacing w:after="0" w:line="240" w:lineRule="auto"/>
        <w:contextualSpacing/>
        <w:jc w:val="left"/>
        <w:rPr>
          <w:rFonts w:ascii="Baskerville" w:hAnsi="Baskerville"/>
          <w:sz w:val="24"/>
        </w:rPr>
      </w:pPr>
    </w:p>
    <w:p w14:paraId="1843C97E" w14:textId="77777777" w:rsidR="002D6D03" w:rsidRPr="00240E2D" w:rsidRDefault="002D6D03" w:rsidP="002D6D03">
      <w:pPr>
        <w:pStyle w:val="Objective"/>
        <w:spacing w:after="0" w:line="240" w:lineRule="auto"/>
        <w:contextualSpacing/>
        <w:jc w:val="left"/>
        <w:rPr>
          <w:rFonts w:ascii="Baskerville" w:hAnsi="Baskerville"/>
          <w:sz w:val="24"/>
        </w:rPr>
      </w:pPr>
      <w:r w:rsidRPr="00240E2D">
        <w:rPr>
          <w:rFonts w:ascii="Baskerville" w:hAnsi="Baskerville"/>
          <w:sz w:val="24"/>
        </w:rPr>
        <w:t xml:space="preserve">Vice-Chair Internal Relations, </w:t>
      </w:r>
      <w:r w:rsidRPr="00032B0C">
        <w:rPr>
          <w:rFonts w:ascii="Baskerville" w:hAnsi="Baskerville"/>
          <w:sz w:val="24"/>
        </w:rPr>
        <w:t>Graduate Students’ Association of Canada</w:t>
      </w:r>
      <w:r w:rsidRPr="00240E2D">
        <w:rPr>
          <w:rFonts w:ascii="Baskerville" w:hAnsi="Baskerville"/>
          <w:i/>
          <w:sz w:val="24"/>
        </w:rPr>
        <w:t>.</w:t>
      </w:r>
      <w:r w:rsidRPr="00240E2D">
        <w:rPr>
          <w:rFonts w:ascii="Baskerville" w:hAnsi="Baskerville"/>
          <w:sz w:val="24"/>
        </w:rPr>
        <w:t xml:space="preserve">  July 2004-June 2005.</w:t>
      </w:r>
    </w:p>
    <w:p w14:paraId="7B95A0D7" w14:textId="77777777" w:rsidR="002D6D03" w:rsidRPr="00240E2D" w:rsidRDefault="002D6D03" w:rsidP="002D6D03">
      <w:pPr>
        <w:pStyle w:val="Objective"/>
        <w:spacing w:after="0" w:line="240" w:lineRule="auto"/>
        <w:contextualSpacing/>
        <w:jc w:val="left"/>
        <w:rPr>
          <w:rFonts w:ascii="Baskerville" w:hAnsi="Baskerville"/>
          <w:sz w:val="24"/>
        </w:rPr>
      </w:pPr>
    </w:p>
    <w:p w14:paraId="36484F8B" w14:textId="77777777" w:rsidR="002D6D03" w:rsidRPr="008445B1" w:rsidRDefault="002D6D03" w:rsidP="00D062DD">
      <w:pPr>
        <w:pStyle w:val="Objective"/>
        <w:spacing w:after="0" w:line="240" w:lineRule="auto"/>
        <w:contextualSpacing/>
        <w:jc w:val="left"/>
        <w:outlineLvl w:val="0"/>
        <w:rPr>
          <w:rFonts w:ascii="Baskerville" w:hAnsi="Baskerville"/>
          <w:sz w:val="24"/>
        </w:rPr>
      </w:pPr>
      <w:r w:rsidRPr="008445B1">
        <w:rPr>
          <w:rFonts w:ascii="Baskerville" w:hAnsi="Baskerville"/>
          <w:sz w:val="24"/>
        </w:rPr>
        <w:t xml:space="preserve">Graduate Student Member at Large, </w:t>
      </w:r>
      <w:r w:rsidRPr="00032B0C">
        <w:rPr>
          <w:rFonts w:ascii="Baskerville" w:hAnsi="Baskerville"/>
          <w:sz w:val="24"/>
        </w:rPr>
        <w:t>Alberta Graduate Council.</w:t>
      </w:r>
      <w:r w:rsidRPr="008445B1">
        <w:rPr>
          <w:rFonts w:ascii="Baskerville" w:hAnsi="Baskerville"/>
          <w:sz w:val="24"/>
        </w:rPr>
        <w:t xml:space="preserve">  July 2004-June 2005.</w:t>
      </w:r>
    </w:p>
    <w:p w14:paraId="0F204FA8" w14:textId="77777777" w:rsidR="002D6D03" w:rsidRPr="008445B1" w:rsidRDefault="002D6D03" w:rsidP="002D6D03">
      <w:pPr>
        <w:pStyle w:val="Objective"/>
        <w:spacing w:after="0" w:line="240" w:lineRule="auto"/>
        <w:contextualSpacing/>
        <w:jc w:val="left"/>
        <w:rPr>
          <w:rFonts w:ascii="Baskerville" w:hAnsi="Baskerville"/>
          <w:sz w:val="24"/>
        </w:rPr>
      </w:pPr>
    </w:p>
    <w:p w14:paraId="659C906F" w14:textId="77777777" w:rsidR="002D6D03" w:rsidRPr="008445B1" w:rsidRDefault="002D6D03" w:rsidP="002D6D03">
      <w:pPr>
        <w:pStyle w:val="Objective"/>
        <w:spacing w:after="0" w:line="240" w:lineRule="auto"/>
        <w:contextualSpacing/>
        <w:jc w:val="left"/>
        <w:rPr>
          <w:rFonts w:ascii="Baskerville" w:hAnsi="Baskerville"/>
          <w:sz w:val="24"/>
        </w:rPr>
      </w:pPr>
      <w:r w:rsidRPr="008445B1">
        <w:rPr>
          <w:rFonts w:ascii="Baskerville" w:hAnsi="Baskerville"/>
          <w:sz w:val="24"/>
        </w:rPr>
        <w:t xml:space="preserve">Graduate Student Member at Large, </w:t>
      </w:r>
      <w:r w:rsidRPr="00032B0C">
        <w:rPr>
          <w:rFonts w:ascii="Baskerville" w:hAnsi="Baskerville"/>
          <w:sz w:val="24"/>
        </w:rPr>
        <w:t>Committee for the Learning Environment, University of Alberta.</w:t>
      </w:r>
      <w:r w:rsidRPr="008445B1">
        <w:rPr>
          <w:rFonts w:ascii="Baskerville" w:hAnsi="Baskerville"/>
          <w:sz w:val="24"/>
        </w:rPr>
        <w:t xml:space="preserve">  May 2004-May 2005.</w:t>
      </w:r>
    </w:p>
    <w:p w14:paraId="425DD933" w14:textId="77777777" w:rsidR="002D6D03" w:rsidRPr="008445B1" w:rsidRDefault="002D6D03" w:rsidP="002D6D03">
      <w:pPr>
        <w:pStyle w:val="Objective"/>
        <w:spacing w:after="0" w:line="240" w:lineRule="auto"/>
        <w:contextualSpacing/>
        <w:jc w:val="left"/>
        <w:rPr>
          <w:rFonts w:ascii="Baskerville" w:hAnsi="Baskerville"/>
          <w:sz w:val="24"/>
        </w:rPr>
      </w:pPr>
    </w:p>
    <w:p w14:paraId="2562626E" w14:textId="77777777" w:rsidR="002D6D03" w:rsidRPr="008445B1" w:rsidRDefault="002D6D03" w:rsidP="002D6D03">
      <w:pPr>
        <w:pStyle w:val="Objective"/>
        <w:spacing w:after="0" w:line="240" w:lineRule="auto"/>
        <w:contextualSpacing/>
        <w:jc w:val="left"/>
        <w:rPr>
          <w:rFonts w:ascii="Baskerville" w:hAnsi="Baskerville"/>
          <w:sz w:val="24"/>
        </w:rPr>
      </w:pPr>
      <w:r w:rsidRPr="008445B1">
        <w:rPr>
          <w:rFonts w:ascii="Baskerville" w:hAnsi="Baskerville"/>
          <w:sz w:val="24"/>
        </w:rPr>
        <w:t xml:space="preserve">Graduate Student Representative, </w:t>
      </w:r>
      <w:r w:rsidRPr="00032B0C">
        <w:rPr>
          <w:rFonts w:ascii="Baskerville" w:hAnsi="Baskerville"/>
          <w:sz w:val="24"/>
        </w:rPr>
        <w:t>Presidential Search Committee, University of Alberta.</w:t>
      </w:r>
      <w:r w:rsidRPr="008445B1">
        <w:rPr>
          <w:rFonts w:ascii="Baskerville" w:hAnsi="Baskerville"/>
          <w:sz w:val="24"/>
        </w:rPr>
        <w:t xml:space="preserve"> March 2004-Dec 2004.</w:t>
      </w:r>
    </w:p>
    <w:p w14:paraId="4A66D4D3" w14:textId="77777777" w:rsidR="002D6D03" w:rsidRPr="008445B1" w:rsidRDefault="002D6D03" w:rsidP="002D6D03">
      <w:pPr>
        <w:contextualSpacing/>
        <w:rPr>
          <w:rFonts w:ascii="Baskerville" w:hAnsi="Baskerville"/>
        </w:rPr>
      </w:pPr>
    </w:p>
    <w:p w14:paraId="65FF8BB3" w14:textId="77777777" w:rsidR="002D6D03" w:rsidRPr="008445B1" w:rsidRDefault="002D6D03" w:rsidP="002D6D03">
      <w:pPr>
        <w:contextualSpacing/>
        <w:rPr>
          <w:rFonts w:ascii="Baskerville" w:hAnsi="Baskerville"/>
        </w:rPr>
      </w:pPr>
      <w:r w:rsidRPr="008445B1">
        <w:rPr>
          <w:rFonts w:ascii="Baskerville" w:hAnsi="Baskerville"/>
        </w:rPr>
        <w:t xml:space="preserve">President, </w:t>
      </w:r>
      <w:r w:rsidRPr="00032B0C">
        <w:rPr>
          <w:rFonts w:ascii="Baskerville" w:hAnsi="Baskerville"/>
        </w:rPr>
        <w:t>Graduate Students’ Association (GSA), University of Alberta</w:t>
      </w:r>
      <w:r w:rsidRPr="008445B1">
        <w:rPr>
          <w:rFonts w:ascii="Baskerville" w:hAnsi="Baskerville"/>
        </w:rPr>
        <w:t>. May 2003-April 2004.  Represented Graduate Students to all levels of the University and Government.  In charge of the day-to-day operations and services offered by the GSA.  Sat on the following committees:</w:t>
      </w:r>
    </w:p>
    <w:p w14:paraId="179F4532" w14:textId="77777777" w:rsidR="002D6D03" w:rsidRPr="008445B1" w:rsidRDefault="002D6D03" w:rsidP="002D6D03">
      <w:pPr>
        <w:numPr>
          <w:ilvl w:val="0"/>
          <w:numId w:val="4"/>
        </w:numPr>
        <w:contextualSpacing/>
        <w:rPr>
          <w:rFonts w:ascii="Baskerville" w:hAnsi="Baskerville"/>
        </w:rPr>
      </w:pPr>
      <w:r w:rsidRPr="008445B1">
        <w:rPr>
          <w:rFonts w:ascii="Baskerville" w:hAnsi="Baskerville"/>
        </w:rPr>
        <w:t>Board of Governors, including Board Property and Finance, Board Community and Government Relations, Board Educational Affairs and Board Award of Distinction Selection Sub-Committees;</w:t>
      </w:r>
    </w:p>
    <w:p w14:paraId="542E499B" w14:textId="77777777" w:rsidR="002D6D03" w:rsidRPr="008445B1" w:rsidRDefault="002D6D03" w:rsidP="002D6D03">
      <w:pPr>
        <w:numPr>
          <w:ilvl w:val="0"/>
          <w:numId w:val="4"/>
        </w:numPr>
        <w:contextualSpacing/>
        <w:rPr>
          <w:rFonts w:ascii="Baskerville" w:hAnsi="Baskerville"/>
        </w:rPr>
      </w:pPr>
      <w:r w:rsidRPr="008445B1">
        <w:rPr>
          <w:rFonts w:ascii="Baskerville" w:hAnsi="Baskerville"/>
        </w:rPr>
        <w:t>General Faculties Council;</w:t>
      </w:r>
    </w:p>
    <w:p w14:paraId="0ECAB33A" w14:textId="77777777" w:rsidR="002D6D03" w:rsidRPr="008445B1" w:rsidRDefault="002D6D03" w:rsidP="002D6D03">
      <w:pPr>
        <w:numPr>
          <w:ilvl w:val="0"/>
          <w:numId w:val="4"/>
        </w:numPr>
        <w:contextualSpacing/>
        <w:rPr>
          <w:rFonts w:ascii="Baskerville" w:hAnsi="Baskerville"/>
        </w:rPr>
      </w:pPr>
      <w:r w:rsidRPr="008445B1">
        <w:rPr>
          <w:rFonts w:ascii="Baskerville" w:hAnsi="Baskerville"/>
        </w:rPr>
        <w:t>Academic Planning Committee;</w:t>
      </w:r>
    </w:p>
    <w:p w14:paraId="114A6B79" w14:textId="77777777" w:rsidR="002D6D03" w:rsidRPr="008445B1" w:rsidRDefault="002D6D03" w:rsidP="002D6D03">
      <w:pPr>
        <w:numPr>
          <w:ilvl w:val="0"/>
          <w:numId w:val="4"/>
        </w:numPr>
        <w:contextualSpacing/>
        <w:rPr>
          <w:rFonts w:ascii="Baskerville" w:hAnsi="Baskerville"/>
        </w:rPr>
      </w:pPr>
      <w:r w:rsidRPr="008445B1">
        <w:rPr>
          <w:rFonts w:ascii="Baskerville" w:hAnsi="Baskerville"/>
        </w:rPr>
        <w:t>Budget Advisory Committee;</w:t>
      </w:r>
    </w:p>
    <w:p w14:paraId="6F09CBA8" w14:textId="77777777" w:rsidR="002D6D03" w:rsidRPr="008445B1" w:rsidRDefault="002D6D03" w:rsidP="002D6D03">
      <w:pPr>
        <w:numPr>
          <w:ilvl w:val="0"/>
          <w:numId w:val="4"/>
        </w:numPr>
        <w:contextualSpacing/>
        <w:rPr>
          <w:rFonts w:ascii="Baskerville" w:hAnsi="Baskerville"/>
        </w:rPr>
      </w:pPr>
      <w:r w:rsidRPr="008445B1">
        <w:rPr>
          <w:rFonts w:ascii="Baskerville" w:hAnsi="Baskerville"/>
        </w:rPr>
        <w:t>Alumni Council;</w:t>
      </w:r>
    </w:p>
    <w:p w14:paraId="65D6EFE7" w14:textId="77777777" w:rsidR="002D6D03" w:rsidRPr="008445B1" w:rsidRDefault="002D6D03" w:rsidP="002D6D03">
      <w:pPr>
        <w:numPr>
          <w:ilvl w:val="0"/>
          <w:numId w:val="4"/>
        </w:numPr>
        <w:contextualSpacing/>
        <w:rPr>
          <w:rFonts w:ascii="Baskerville" w:hAnsi="Baskerville"/>
        </w:rPr>
      </w:pPr>
      <w:r w:rsidRPr="008445B1">
        <w:rPr>
          <w:rFonts w:ascii="Baskerville" w:hAnsi="Baskerville"/>
        </w:rPr>
        <w:t>Working Group on Teaching and Research</w:t>
      </w:r>
    </w:p>
    <w:p w14:paraId="01BE6523" w14:textId="77777777" w:rsidR="002D6D03" w:rsidRPr="008445B1" w:rsidRDefault="002D6D03" w:rsidP="002D6D03">
      <w:pPr>
        <w:numPr>
          <w:ilvl w:val="0"/>
          <w:numId w:val="4"/>
        </w:numPr>
        <w:contextualSpacing/>
        <w:rPr>
          <w:rFonts w:ascii="Baskerville" w:hAnsi="Baskerville"/>
        </w:rPr>
      </w:pPr>
      <w:r w:rsidRPr="008445B1">
        <w:rPr>
          <w:rFonts w:ascii="Baskerville" w:hAnsi="Baskerville"/>
        </w:rPr>
        <w:t>Graduate Students’ Association of Canada</w:t>
      </w:r>
    </w:p>
    <w:p w14:paraId="003A98A1" w14:textId="77777777" w:rsidR="002D6D03" w:rsidRPr="008445B1" w:rsidRDefault="002D6D03" w:rsidP="002D6D03">
      <w:pPr>
        <w:numPr>
          <w:ilvl w:val="0"/>
          <w:numId w:val="4"/>
        </w:numPr>
        <w:contextualSpacing/>
        <w:rPr>
          <w:rFonts w:ascii="Baskerville" w:hAnsi="Baskerville"/>
        </w:rPr>
      </w:pPr>
      <w:r w:rsidRPr="008445B1">
        <w:rPr>
          <w:rFonts w:ascii="Baskerville" w:hAnsi="Baskerville"/>
        </w:rPr>
        <w:t>Alberta Graduate Council;</w:t>
      </w:r>
    </w:p>
    <w:p w14:paraId="62FE12B5" w14:textId="77777777" w:rsidR="002D6D03" w:rsidRPr="008445B1" w:rsidRDefault="002D6D03" w:rsidP="002D6D03">
      <w:pPr>
        <w:numPr>
          <w:ilvl w:val="0"/>
          <w:numId w:val="4"/>
        </w:numPr>
        <w:contextualSpacing/>
        <w:rPr>
          <w:rFonts w:ascii="Baskerville" w:hAnsi="Baskerville"/>
        </w:rPr>
      </w:pPr>
      <w:r w:rsidRPr="008445B1">
        <w:rPr>
          <w:rFonts w:ascii="Baskerville" w:hAnsi="Baskerville"/>
        </w:rPr>
        <w:lastRenderedPageBreak/>
        <w:t>GSA Council</w:t>
      </w:r>
    </w:p>
    <w:p w14:paraId="48209FC3" w14:textId="77777777" w:rsidR="002D6D03" w:rsidRPr="008445B1" w:rsidRDefault="002D6D03" w:rsidP="002D6D03">
      <w:pPr>
        <w:numPr>
          <w:ilvl w:val="0"/>
          <w:numId w:val="4"/>
        </w:numPr>
        <w:contextualSpacing/>
        <w:rPr>
          <w:rFonts w:ascii="Baskerville" w:hAnsi="Baskerville"/>
        </w:rPr>
      </w:pPr>
      <w:r w:rsidRPr="008445B1">
        <w:rPr>
          <w:rFonts w:ascii="Baskerville" w:hAnsi="Baskerville"/>
        </w:rPr>
        <w:t>Chair, Constitution and Bylaws</w:t>
      </w:r>
    </w:p>
    <w:p w14:paraId="269DC8A5" w14:textId="77777777" w:rsidR="002D6D03" w:rsidRPr="008445B1" w:rsidRDefault="002D6D03" w:rsidP="002D6D03">
      <w:pPr>
        <w:numPr>
          <w:ilvl w:val="0"/>
          <w:numId w:val="4"/>
        </w:numPr>
        <w:contextualSpacing/>
        <w:rPr>
          <w:rFonts w:ascii="Baskerville" w:hAnsi="Baskerville"/>
        </w:rPr>
      </w:pPr>
      <w:r w:rsidRPr="008445B1">
        <w:rPr>
          <w:rFonts w:ascii="Baskerville" w:hAnsi="Baskerville"/>
        </w:rPr>
        <w:t>Ex-Officio member, all GSA committees.</w:t>
      </w:r>
    </w:p>
    <w:p w14:paraId="0E271C64" w14:textId="77777777" w:rsidR="002D6D03" w:rsidRPr="008445B1" w:rsidRDefault="002D6D03" w:rsidP="002D6D03">
      <w:pPr>
        <w:pStyle w:val="CompanyName"/>
        <w:tabs>
          <w:tab w:val="clear" w:pos="1440"/>
          <w:tab w:val="clear" w:pos="6480"/>
        </w:tabs>
        <w:spacing w:before="0" w:line="240" w:lineRule="auto"/>
        <w:contextualSpacing/>
        <w:rPr>
          <w:rFonts w:ascii="Baskerville" w:hAnsi="Baskerville"/>
          <w:sz w:val="24"/>
        </w:rPr>
      </w:pPr>
    </w:p>
    <w:p w14:paraId="0D78CF85" w14:textId="77777777" w:rsidR="002D6D03" w:rsidRPr="008445B1" w:rsidRDefault="002D6D03" w:rsidP="002D6D03">
      <w:pPr>
        <w:pStyle w:val="BodyText"/>
        <w:spacing w:after="0"/>
        <w:contextualSpacing/>
        <w:rPr>
          <w:rFonts w:ascii="Baskerville" w:hAnsi="Baskerville"/>
        </w:rPr>
      </w:pPr>
      <w:r w:rsidRPr="008445B1">
        <w:rPr>
          <w:rFonts w:ascii="Baskerville" w:hAnsi="Baskerville"/>
        </w:rPr>
        <w:t xml:space="preserve">Comparative Literature Graduate Student Representative, </w:t>
      </w:r>
      <w:r w:rsidRPr="00032B0C">
        <w:rPr>
          <w:rFonts w:ascii="Baskerville" w:hAnsi="Baskerville"/>
        </w:rPr>
        <w:t>Graduate Students’ Association Council, University of Alberta</w:t>
      </w:r>
      <w:r w:rsidRPr="008445B1">
        <w:rPr>
          <w:rFonts w:ascii="Baskerville" w:hAnsi="Baskerville"/>
        </w:rPr>
        <w:t>. Sept 01-Aug 03.</w:t>
      </w:r>
    </w:p>
    <w:p w14:paraId="333F163C" w14:textId="47D134D9" w:rsidR="0087733D" w:rsidRPr="000D01E2" w:rsidRDefault="0087733D" w:rsidP="000D01E2">
      <w:pPr>
        <w:rPr>
          <w:rFonts w:ascii="Baskerville" w:hAnsi="Baskerville"/>
        </w:rPr>
      </w:pPr>
    </w:p>
    <w:sectPr w:rsidR="0087733D" w:rsidRPr="000D01E2" w:rsidSect="0087733D">
      <w:footerReference w:type="even" r:id="rId21"/>
      <w:footerReference w:type="default" r:id="rId2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F755A" w14:textId="77777777" w:rsidR="00134433" w:rsidRDefault="00134433" w:rsidP="005F2771">
      <w:r>
        <w:separator/>
      </w:r>
    </w:p>
  </w:endnote>
  <w:endnote w:type="continuationSeparator" w:id="0">
    <w:p w14:paraId="12CC8D38" w14:textId="77777777" w:rsidR="00134433" w:rsidRDefault="00134433" w:rsidP="005F2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roman"/>
    <w:pitch w:val="variable"/>
    <w:sig w:usb0="80000067" w:usb1="00000000" w:usb2="00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D677E" w14:textId="77777777" w:rsidR="00C36913" w:rsidRDefault="00C36913" w:rsidP="007A74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B7FFBA" w14:textId="77777777" w:rsidR="00C36913" w:rsidRDefault="00C36913" w:rsidP="00E50C9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F19E3" w14:textId="77777777" w:rsidR="00C36913" w:rsidRDefault="00C36913" w:rsidP="007A74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7185">
      <w:rPr>
        <w:rStyle w:val="PageNumber"/>
        <w:noProof/>
      </w:rPr>
      <w:t>1</w:t>
    </w:r>
    <w:r>
      <w:rPr>
        <w:rStyle w:val="PageNumber"/>
      </w:rPr>
      <w:fldChar w:fldCharType="end"/>
    </w:r>
  </w:p>
  <w:p w14:paraId="3BA10B6E" w14:textId="77777777" w:rsidR="00C36913" w:rsidRDefault="00C36913" w:rsidP="00E50C9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197B0" w14:textId="77777777" w:rsidR="00134433" w:rsidRDefault="00134433" w:rsidP="005F2771">
      <w:r>
        <w:separator/>
      </w:r>
    </w:p>
  </w:footnote>
  <w:footnote w:type="continuationSeparator" w:id="0">
    <w:p w14:paraId="66DB6A7E" w14:textId="77777777" w:rsidR="00134433" w:rsidRDefault="00134433" w:rsidP="005F2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410048F"/>
    <w:multiLevelType w:val="hybridMultilevel"/>
    <w:tmpl w:val="2FAE7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7D1B3B"/>
    <w:multiLevelType w:val="hybridMultilevel"/>
    <w:tmpl w:val="A642BBF2"/>
    <w:lvl w:ilvl="0" w:tplc="04090001">
      <w:start w:val="1"/>
      <w:numFmt w:val="bullet"/>
      <w:pStyle w:val="Achievem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224850"/>
    <w:multiLevelType w:val="hybridMultilevel"/>
    <w:tmpl w:val="AD507A4A"/>
    <w:lvl w:ilvl="0" w:tplc="04090001">
      <w:start w:val="1"/>
      <w:numFmt w:val="decimalZero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embedSystemFonts/>
  <w:activeWritingStyle w:appName="MSWord" w:lang="en-US" w:vendorID="64" w:dllVersion="6" w:nlCheck="1" w:checkStyle="1"/>
  <w:activeWritingStyle w:appName="MSWord" w:lang="en-US" w:vendorID="64" w:dllVersion="4096" w:nlCheck="1" w:checkStyle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33D"/>
    <w:rsid w:val="000026F9"/>
    <w:rsid w:val="0002168B"/>
    <w:rsid w:val="000253B5"/>
    <w:rsid w:val="00032B0C"/>
    <w:rsid w:val="00036E2C"/>
    <w:rsid w:val="00043393"/>
    <w:rsid w:val="00043F2E"/>
    <w:rsid w:val="00061D85"/>
    <w:rsid w:val="00073F3D"/>
    <w:rsid w:val="00094BA8"/>
    <w:rsid w:val="00096073"/>
    <w:rsid w:val="000A0127"/>
    <w:rsid w:val="000B1357"/>
    <w:rsid w:val="000B25D1"/>
    <w:rsid w:val="000C53F1"/>
    <w:rsid w:val="000D01E2"/>
    <w:rsid w:val="000E14FB"/>
    <w:rsid w:val="001012D6"/>
    <w:rsid w:val="00106EAB"/>
    <w:rsid w:val="001148AF"/>
    <w:rsid w:val="00124881"/>
    <w:rsid w:val="00130115"/>
    <w:rsid w:val="00130194"/>
    <w:rsid w:val="001314C4"/>
    <w:rsid w:val="00134433"/>
    <w:rsid w:val="00144C75"/>
    <w:rsid w:val="00157315"/>
    <w:rsid w:val="001C1213"/>
    <w:rsid w:val="001E0E68"/>
    <w:rsid w:val="001E68D0"/>
    <w:rsid w:val="002073A7"/>
    <w:rsid w:val="00220A07"/>
    <w:rsid w:val="00221439"/>
    <w:rsid w:val="00225BCA"/>
    <w:rsid w:val="00232BD1"/>
    <w:rsid w:val="00240E2D"/>
    <w:rsid w:val="00291581"/>
    <w:rsid w:val="002C5D34"/>
    <w:rsid w:val="002C6BED"/>
    <w:rsid w:val="002D6D03"/>
    <w:rsid w:val="00311C81"/>
    <w:rsid w:val="00320103"/>
    <w:rsid w:val="00334AEB"/>
    <w:rsid w:val="00340679"/>
    <w:rsid w:val="00345B9D"/>
    <w:rsid w:val="003821BD"/>
    <w:rsid w:val="0038736C"/>
    <w:rsid w:val="00390C83"/>
    <w:rsid w:val="003C06D2"/>
    <w:rsid w:val="003C3160"/>
    <w:rsid w:val="003C4D61"/>
    <w:rsid w:val="003C6774"/>
    <w:rsid w:val="003F6049"/>
    <w:rsid w:val="00410403"/>
    <w:rsid w:val="00410BA3"/>
    <w:rsid w:val="004347D2"/>
    <w:rsid w:val="0044226F"/>
    <w:rsid w:val="004552FA"/>
    <w:rsid w:val="00481F0F"/>
    <w:rsid w:val="0048676D"/>
    <w:rsid w:val="004C0627"/>
    <w:rsid w:val="004D2F9C"/>
    <w:rsid w:val="004D6F11"/>
    <w:rsid w:val="004F6509"/>
    <w:rsid w:val="00514200"/>
    <w:rsid w:val="005238BF"/>
    <w:rsid w:val="00537E82"/>
    <w:rsid w:val="00581D0A"/>
    <w:rsid w:val="005A7258"/>
    <w:rsid w:val="005C590F"/>
    <w:rsid w:val="005C6CF9"/>
    <w:rsid w:val="005D5138"/>
    <w:rsid w:val="005F041D"/>
    <w:rsid w:val="005F2771"/>
    <w:rsid w:val="00600B55"/>
    <w:rsid w:val="0061342B"/>
    <w:rsid w:val="006401AA"/>
    <w:rsid w:val="006529E0"/>
    <w:rsid w:val="00661E48"/>
    <w:rsid w:val="006D2F61"/>
    <w:rsid w:val="007233B9"/>
    <w:rsid w:val="00732A65"/>
    <w:rsid w:val="007810DE"/>
    <w:rsid w:val="0078144F"/>
    <w:rsid w:val="007851EC"/>
    <w:rsid w:val="007A7416"/>
    <w:rsid w:val="007D7855"/>
    <w:rsid w:val="007E1FDE"/>
    <w:rsid w:val="008445B1"/>
    <w:rsid w:val="00852202"/>
    <w:rsid w:val="00860268"/>
    <w:rsid w:val="0087733D"/>
    <w:rsid w:val="00880ED8"/>
    <w:rsid w:val="00884DC0"/>
    <w:rsid w:val="00885888"/>
    <w:rsid w:val="00891A99"/>
    <w:rsid w:val="008D09AD"/>
    <w:rsid w:val="008D2502"/>
    <w:rsid w:val="008D5152"/>
    <w:rsid w:val="008F6AAC"/>
    <w:rsid w:val="00922480"/>
    <w:rsid w:val="00923F6C"/>
    <w:rsid w:val="0095168E"/>
    <w:rsid w:val="00966AB6"/>
    <w:rsid w:val="00975064"/>
    <w:rsid w:val="00981567"/>
    <w:rsid w:val="00996401"/>
    <w:rsid w:val="009C37BD"/>
    <w:rsid w:val="009D222D"/>
    <w:rsid w:val="009D376D"/>
    <w:rsid w:val="00A3233C"/>
    <w:rsid w:val="00A54DFA"/>
    <w:rsid w:val="00AB3689"/>
    <w:rsid w:val="00AC4BCD"/>
    <w:rsid w:val="00AF586A"/>
    <w:rsid w:val="00B15A27"/>
    <w:rsid w:val="00B50F92"/>
    <w:rsid w:val="00B54A8A"/>
    <w:rsid w:val="00BD74B8"/>
    <w:rsid w:val="00BE4257"/>
    <w:rsid w:val="00BE5D3B"/>
    <w:rsid w:val="00BF02BC"/>
    <w:rsid w:val="00C235CF"/>
    <w:rsid w:val="00C36913"/>
    <w:rsid w:val="00C402C8"/>
    <w:rsid w:val="00C52F4D"/>
    <w:rsid w:val="00C57BFE"/>
    <w:rsid w:val="00C66DD7"/>
    <w:rsid w:val="00C83C37"/>
    <w:rsid w:val="00C869F7"/>
    <w:rsid w:val="00CB3327"/>
    <w:rsid w:val="00CD215A"/>
    <w:rsid w:val="00CD6A39"/>
    <w:rsid w:val="00CD7185"/>
    <w:rsid w:val="00CF062C"/>
    <w:rsid w:val="00D062DD"/>
    <w:rsid w:val="00D062FD"/>
    <w:rsid w:val="00D16ACE"/>
    <w:rsid w:val="00D34D58"/>
    <w:rsid w:val="00D365CE"/>
    <w:rsid w:val="00D46B65"/>
    <w:rsid w:val="00D54A24"/>
    <w:rsid w:val="00D54FE7"/>
    <w:rsid w:val="00D61965"/>
    <w:rsid w:val="00D83F2D"/>
    <w:rsid w:val="00DB31A4"/>
    <w:rsid w:val="00DD278E"/>
    <w:rsid w:val="00DE0CF3"/>
    <w:rsid w:val="00E0536E"/>
    <w:rsid w:val="00E2553E"/>
    <w:rsid w:val="00E50C97"/>
    <w:rsid w:val="00E50D83"/>
    <w:rsid w:val="00E66DEE"/>
    <w:rsid w:val="00E71367"/>
    <w:rsid w:val="00E776FB"/>
    <w:rsid w:val="00E90124"/>
    <w:rsid w:val="00E96496"/>
    <w:rsid w:val="00EA3469"/>
    <w:rsid w:val="00EB078F"/>
    <w:rsid w:val="00EF3C5E"/>
    <w:rsid w:val="00F00505"/>
    <w:rsid w:val="00F11ADF"/>
    <w:rsid w:val="00F557A8"/>
    <w:rsid w:val="00F73792"/>
    <w:rsid w:val="00F97645"/>
    <w:rsid w:val="00FA5898"/>
    <w:rsid w:val="00FD0ECF"/>
    <w:rsid w:val="00FF2C83"/>
    <w:rsid w:val="00FF43D5"/>
    <w:rsid w:val="4B3205A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AFA88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4B2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73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733D"/>
    <w:pPr>
      <w:ind w:left="720"/>
      <w:contextualSpacing/>
    </w:pPr>
  </w:style>
  <w:style w:type="paragraph" w:customStyle="1" w:styleId="Achievement">
    <w:name w:val="Achievement"/>
    <w:basedOn w:val="BodyText"/>
    <w:rsid w:val="0087733D"/>
    <w:pPr>
      <w:numPr>
        <w:numId w:val="2"/>
      </w:numPr>
      <w:spacing w:after="60" w:line="240" w:lineRule="atLeast"/>
      <w:jc w:val="both"/>
    </w:pPr>
    <w:rPr>
      <w:rFonts w:ascii="Garamond" w:eastAsia="Times New Roman" w:hAnsi="Garamond" w:cs="Times New Roman"/>
      <w:sz w:val="22"/>
    </w:rPr>
  </w:style>
  <w:style w:type="paragraph" w:customStyle="1" w:styleId="CompanyName">
    <w:name w:val="Company Name"/>
    <w:basedOn w:val="Normal"/>
    <w:next w:val="Normal"/>
    <w:rsid w:val="0087733D"/>
    <w:pPr>
      <w:tabs>
        <w:tab w:val="left" w:pos="1440"/>
        <w:tab w:val="right" w:pos="6480"/>
      </w:tabs>
      <w:spacing w:before="220" w:line="220" w:lineRule="atLeast"/>
    </w:pPr>
    <w:rPr>
      <w:rFonts w:ascii="Garamond" w:eastAsia="Times New Roman" w:hAnsi="Garamond" w:cs="Times New Roman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87733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7733D"/>
    <w:rPr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B135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B1357"/>
    <w:rPr>
      <w:sz w:val="24"/>
    </w:rPr>
  </w:style>
  <w:style w:type="paragraph" w:customStyle="1" w:styleId="JobTitle">
    <w:name w:val="Job Title"/>
    <w:next w:val="Achievement"/>
    <w:rsid w:val="000B1357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</w:rPr>
  </w:style>
  <w:style w:type="character" w:styleId="Emphasis">
    <w:name w:val="Emphasis"/>
    <w:basedOn w:val="DefaultParagraphFont"/>
    <w:uiPriority w:val="20"/>
    <w:rsid w:val="0095168E"/>
    <w:rPr>
      <w:i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8736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8736C"/>
    <w:rPr>
      <w:sz w:val="24"/>
    </w:rPr>
  </w:style>
  <w:style w:type="paragraph" w:customStyle="1" w:styleId="Objective">
    <w:name w:val="Objective"/>
    <w:basedOn w:val="Normal"/>
    <w:next w:val="BodyText"/>
    <w:rsid w:val="0078144F"/>
    <w:pPr>
      <w:spacing w:before="60" w:after="220" w:line="220" w:lineRule="atLeast"/>
      <w:jc w:val="both"/>
    </w:pPr>
    <w:rPr>
      <w:rFonts w:ascii="Garamond" w:eastAsia="Times New Roman" w:hAnsi="Garamond" w:cs="Times New Roman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2073A7"/>
    <w:rPr>
      <w:color w:val="800080" w:themeColor="followedHyperlink"/>
      <w:u w:val="single"/>
    </w:rPr>
  </w:style>
  <w:style w:type="character" w:customStyle="1" w:styleId="apple-style-span">
    <w:name w:val="apple-style-span"/>
    <w:basedOn w:val="DefaultParagraphFont"/>
    <w:rsid w:val="005A7258"/>
  </w:style>
  <w:style w:type="paragraph" w:styleId="Footer">
    <w:name w:val="footer"/>
    <w:basedOn w:val="Normal"/>
    <w:link w:val="FooterChar"/>
    <w:uiPriority w:val="99"/>
    <w:unhideWhenUsed/>
    <w:rsid w:val="00E50C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C97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E50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uky.edu/celt/blog/coming-together-innovative-learning-celt-innovationdesign-lab" TargetMode="External"/><Relationship Id="rId20" Type="http://schemas.openxmlformats.org/officeDocument/2006/relationships/hyperlink" Target="http://www.hybridpedagogy.com/columns/podcast-episodes/assessment/" TargetMode="External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umwdtlt.com/dtlt-blog/" TargetMode="External"/><Relationship Id="rId11" Type="http://schemas.openxmlformats.org/officeDocument/2006/relationships/hyperlink" Target="http://www.chronicle.com/blogs/profhacker/author/lbessette" TargetMode="External"/><Relationship Id="rId12" Type="http://schemas.openxmlformats.org/officeDocument/2006/relationships/hyperlink" Target="http://www.digitalpedagogylab.com/hybridped/author/lee-skallerup-bessette/" TargetMode="External"/><Relationship Id="rId13" Type="http://schemas.openxmlformats.org/officeDocument/2006/relationships/hyperlink" Target="http://collegereadywriting.blogspot.com/" TargetMode="External"/><Relationship Id="rId14" Type="http://schemas.openxmlformats.org/officeDocument/2006/relationships/hyperlink" Target="http://uvenus.org/" TargetMode="External"/><Relationship Id="rId15" Type="http://schemas.openxmlformats.org/officeDocument/2006/relationships/hyperlink" Target="http://modernlearners.com/author/leeskallerup/" TargetMode="External"/><Relationship Id="rId16" Type="http://schemas.openxmlformats.org/officeDocument/2006/relationships/hyperlink" Target="http://wihe.com/" TargetMode="External"/><Relationship Id="rId17" Type="http://schemas.openxmlformats.org/officeDocument/2006/relationships/hyperlink" Target="http://drupal.dmlhub.net/newsroom/media-releases/co-learning-highlights-connected-courses-webinars" TargetMode="External"/><Relationship Id="rId18" Type="http://schemas.openxmlformats.org/officeDocument/2006/relationships/hyperlink" Target="http://dmlcommons.net/webinars/" TargetMode="External"/><Relationship Id="rId19" Type="http://schemas.openxmlformats.org/officeDocument/2006/relationships/hyperlink" Target="http://teachinginhighered.com/podcast/all-that-is-out-of-our-control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jitpcomments.commons.gc.cuny.edu/fycchat-a-case-study-of-connected-learning-and-educators/" TargetMode="External"/><Relationship Id="rId8" Type="http://schemas.openxmlformats.org/officeDocument/2006/relationships/hyperlink" Target="http://www.uky.edu/celt/blog/game-based-learningand-la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15</Pages>
  <Words>4334</Words>
  <Characters>24706</Characters>
  <Application>Microsoft Macintosh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Morehead State University</Company>
  <LinksUpToDate>false</LinksUpToDate>
  <CharactersWithSpaces>28983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Bessette</dc:creator>
  <cp:keywords/>
  <cp:lastModifiedBy>Microsoft Office User</cp:lastModifiedBy>
  <cp:revision>37</cp:revision>
  <cp:lastPrinted>2017-03-23T15:13:00Z</cp:lastPrinted>
  <dcterms:created xsi:type="dcterms:W3CDTF">2015-03-06T21:12:00Z</dcterms:created>
  <dcterms:modified xsi:type="dcterms:W3CDTF">2018-02-16T14:32:00Z</dcterms:modified>
</cp:coreProperties>
</file>