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8A" w:rsidRDefault="0040408A">
      <w:pPr>
        <w:tabs>
          <w:tab w:val="left" w:pos="0"/>
          <w:tab w:val="center" w:pos="4680"/>
          <w:tab w:val="left" w:pos="5040"/>
          <w:tab w:val="left" w:pos="5760"/>
          <w:tab w:val="left" w:pos="6480"/>
          <w:tab w:val="left" w:pos="7200"/>
          <w:tab w:val="left" w:pos="7920"/>
          <w:tab w:val="left" w:pos="8640"/>
          <w:tab w:val="left" w:pos="9360"/>
        </w:tabs>
        <w:rPr>
          <w:b/>
          <w:bCs/>
          <w:sz w:val="24"/>
          <w:szCs w:val="24"/>
        </w:rPr>
      </w:pPr>
      <w:r>
        <w:rPr>
          <w:sz w:val="24"/>
          <w:szCs w:val="24"/>
        </w:rPr>
        <w:tab/>
      </w:r>
      <w:r>
        <w:rPr>
          <w:b/>
          <w:bCs/>
          <w:sz w:val="24"/>
          <w:szCs w:val="24"/>
        </w:rPr>
        <w:t>CURRICULUM VITAE</w:t>
      </w:r>
    </w:p>
    <w:p w:rsidR="0040408A" w:rsidRDefault="00DB09F9">
      <w:pPr>
        <w:tabs>
          <w:tab w:val="left" w:pos="0"/>
          <w:tab w:val="center" w:pos="4680"/>
          <w:tab w:val="left" w:pos="5040"/>
          <w:tab w:val="left" w:pos="5760"/>
          <w:tab w:val="left" w:pos="6480"/>
          <w:tab w:val="left" w:pos="7200"/>
          <w:tab w:val="left" w:pos="7920"/>
          <w:tab w:val="left" w:pos="8640"/>
          <w:tab w:val="left" w:pos="9360"/>
        </w:tabs>
        <w:rPr>
          <w:b/>
          <w:bCs/>
          <w:sz w:val="24"/>
          <w:szCs w:val="24"/>
        </w:rPr>
      </w:pPr>
      <w:r>
        <w:rPr>
          <w:b/>
          <w:bCs/>
          <w:sz w:val="24"/>
          <w:szCs w:val="24"/>
        </w:rPr>
        <w:tab/>
        <w:t>(</w:t>
      </w:r>
      <w:r w:rsidR="007170E0">
        <w:rPr>
          <w:b/>
          <w:bCs/>
          <w:sz w:val="24"/>
          <w:szCs w:val="24"/>
        </w:rPr>
        <w:t>May 22</w:t>
      </w:r>
      <w:r w:rsidR="00AB1798">
        <w:rPr>
          <w:b/>
          <w:bCs/>
          <w:sz w:val="24"/>
          <w:szCs w:val="24"/>
        </w:rPr>
        <w:t>, 2019</w:t>
      </w:r>
      <w:r w:rsidR="0040408A">
        <w:rPr>
          <w:b/>
          <w:bCs/>
          <w:sz w:val="24"/>
          <w:szCs w:val="24"/>
        </w:rPr>
        <w:t>)</w:t>
      </w:r>
    </w:p>
    <w:p w:rsidR="0040408A" w:rsidRDefault="0040408A">
      <w:pPr>
        <w:tabs>
          <w:tab w:val="left" w:pos="0"/>
          <w:tab w:val="center" w:pos="4680"/>
          <w:tab w:val="left" w:pos="5040"/>
          <w:tab w:val="left" w:pos="5760"/>
          <w:tab w:val="left" w:pos="6480"/>
          <w:tab w:val="left" w:pos="7200"/>
          <w:tab w:val="left" w:pos="7920"/>
          <w:tab w:val="left" w:pos="8640"/>
          <w:tab w:val="left" w:pos="9360"/>
        </w:tabs>
        <w:rPr>
          <w:b/>
          <w:bCs/>
          <w:sz w:val="24"/>
          <w:szCs w:val="24"/>
        </w:rPr>
      </w:pPr>
    </w:p>
    <w:p w:rsidR="0040408A" w:rsidRDefault="0040408A" w:rsidP="00070802">
      <w:pPr>
        <w:tabs>
          <w:tab w:val="left" w:pos="0"/>
          <w:tab w:val="center" w:pos="4680"/>
          <w:tab w:val="left" w:pos="5040"/>
          <w:tab w:val="left" w:pos="5760"/>
          <w:tab w:val="left" w:pos="6480"/>
          <w:tab w:val="left" w:pos="7200"/>
          <w:tab w:val="left" w:pos="7920"/>
          <w:tab w:val="left" w:pos="8640"/>
          <w:tab w:val="left" w:pos="9360"/>
        </w:tabs>
        <w:rPr>
          <w:b/>
          <w:bCs/>
          <w:sz w:val="24"/>
          <w:szCs w:val="24"/>
          <w:lang w:val="sv-SE"/>
        </w:rPr>
      </w:pPr>
      <w:r>
        <w:rPr>
          <w:b/>
          <w:bCs/>
          <w:sz w:val="24"/>
          <w:szCs w:val="24"/>
        </w:rPr>
        <w:tab/>
      </w:r>
      <w:r w:rsidRPr="006855DD">
        <w:rPr>
          <w:b/>
          <w:bCs/>
          <w:sz w:val="24"/>
          <w:szCs w:val="24"/>
          <w:lang w:val="sv-SE"/>
        </w:rPr>
        <w:t>David C. Steffens, M.D., M.H.S.</w:t>
      </w:r>
    </w:p>
    <w:p w:rsidR="00AC07A2" w:rsidRPr="004B37DA" w:rsidRDefault="004B37DA" w:rsidP="00070802">
      <w:pPr>
        <w:tabs>
          <w:tab w:val="left" w:pos="0"/>
          <w:tab w:val="center" w:pos="4680"/>
          <w:tab w:val="left" w:pos="5040"/>
          <w:tab w:val="left" w:pos="5760"/>
          <w:tab w:val="left" w:pos="6480"/>
          <w:tab w:val="left" w:pos="7200"/>
          <w:tab w:val="left" w:pos="7920"/>
          <w:tab w:val="left" w:pos="8640"/>
          <w:tab w:val="left" w:pos="9360"/>
        </w:tabs>
        <w:jc w:val="center"/>
        <w:rPr>
          <w:b/>
          <w:bCs/>
          <w:sz w:val="24"/>
          <w:szCs w:val="24"/>
          <w:lang w:val="sv-SE"/>
        </w:rPr>
      </w:pPr>
      <w:r w:rsidRPr="004B37DA">
        <w:rPr>
          <w:b/>
          <w:noProof/>
          <w:sz w:val="24"/>
          <w:szCs w:val="24"/>
        </w:rPr>
        <w:t>Samuel “Sy” Birnbaum/Ida, Louis and Richard Blum Chair in Psychiatry</w:t>
      </w:r>
    </w:p>
    <w:p w:rsidR="00AC07A2" w:rsidRDefault="0060179D" w:rsidP="00070802">
      <w:pPr>
        <w:tabs>
          <w:tab w:val="left" w:pos="0"/>
          <w:tab w:val="center" w:pos="4680"/>
          <w:tab w:val="left" w:pos="5040"/>
          <w:tab w:val="left" w:pos="5760"/>
          <w:tab w:val="left" w:pos="6480"/>
          <w:tab w:val="left" w:pos="7200"/>
          <w:tab w:val="left" w:pos="7920"/>
          <w:tab w:val="left" w:pos="8640"/>
          <w:tab w:val="left" w:pos="9360"/>
        </w:tabs>
        <w:jc w:val="center"/>
        <w:rPr>
          <w:b/>
          <w:bCs/>
          <w:sz w:val="24"/>
          <w:szCs w:val="24"/>
          <w:lang w:val="sv-SE"/>
        </w:rPr>
      </w:pPr>
      <w:r w:rsidRPr="004B37DA">
        <w:rPr>
          <w:b/>
          <w:bCs/>
          <w:sz w:val="24"/>
          <w:szCs w:val="24"/>
          <w:lang w:val="sv-SE"/>
        </w:rPr>
        <w:t xml:space="preserve">Professor and </w:t>
      </w:r>
      <w:r w:rsidR="004B37DA">
        <w:rPr>
          <w:b/>
          <w:bCs/>
          <w:sz w:val="24"/>
          <w:szCs w:val="24"/>
          <w:lang w:val="sv-SE"/>
        </w:rPr>
        <w:t xml:space="preserve">Chair, </w:t>
      </w:r>
      <w:r w:rsidR="00AC07A2">
        <w:rPr>
          <w:b/>
          <w:bCs/>
          <w:sz w:val="24"/>
          <w:szCs w:val="24"/>
          <w:lang w:val="sv-SE"/>
        </w:rPr>
        <w:t>Department of Psychiatry</w:t>
      </w:r>
    </w:p>
    <w:p w:rsidR="00AC07A2" w:rsidRPr="006855DD" w:rsidRDefault="00AC07A2" w:rsidP="00070802">
      <w:pPr>
        <w:tabs>
          <w:tab w:val="left" w:pos="0"/>
          <w:tab w:val="center" w:pos="4680"/>
          <w:tab w:val="left" w:pos="5040"/>
          <w:tab w:val="left" w:pos="5760"/>
          <w:tab w:val="left" w:pos="6480"/>
          <w:tab w:val="left" w:pos="7200"/>
          <w:tab w:val="left" w:pos="7920"/>
          <w:tab w:val="left" w:pos="8640"/>
          <w:tab w:val="left" w:pos="9360"/>
        </w:tabs>
        <w:jc w:val="center"/>
        <w:rPr>
          <w:sz w:val="24"/>
          <w:szCs w:val="24"/>
          <w:lang w:val="sv-SE"/>
        </w:rPr>
      </w:pPr>
      <w:r>
        <w:rPr>
          <w:b/>
          <w:bCs/>
          <w:sz w:val="24"/>
          <w:szCs w:val="24"/>
          <w:lang w:val="sv-SE"/>
        </w:rPr>
        <w:t>University of Connecticut Health Center</w:t>
      </w:r>
    </w:p>
    <w:p w:rsidR="00370194" w:rsidRPr="00370194" w:rsidRDefault="00370194" w:rsidP="00070802">
      <w:pPr>
        <w:tabs>
          <w:tab w:val="left" w:pos="0"/>
          <w:tab w:val="center" w:pos="4680"/>
          <w:tab w:val="left" w:pos="5040"/>
          <w:tab w:val="left" w:pos="5760"/>
          <w:tab w:val="left" w:pos="6480"/>
          <w:tab w:val="left" w:pos="7200"/>
          <w:tab w:val="left" w:pos="7920"/>
          <w:tab w:val="left" w:pos="8640"/>
          <w:tab w:val="left" w:pos="9360"/>
        </w:tabs>
        <w:jc w:val="center"/>
        <w:rPr>
          <w:b/>
          <w:sz w:val="24"/>
          <w:szCs w:val="24"/>
        </w:rPr>
      </w:pPr>
      <w:r w:rsidRPr="00370194">
        <w:rPr>
          <w:b/>
          <w:sz w:val="24"/>
          <w:szCs w:val="24"/>
        </w:rPr>
        <w:t>MC 1410</w:t>
      </w:r>
    </w:p>
    <w:p w:rsidR="00AC07A2" w:rsidRPr="00AC07A2" w:rsidRDefault="00AC07A2" w:rsidP="00070802">
      <w:pPr>
        <w:tabs>
          <w:tab w:val="left" w:pos="0"/>
          <w:tab w:val="center" w:pos="4680"/>
          <w:tab w:val="left" w:pos="5040"/>
          <w:tab w:val="left" w:pos="5760"/>
          <w:tab w:val="left" w:pos="6480"/>
          <w:tab w:val="left" w:pos="7200"/>
          <w:tab w:val="left" w:pos="7920"/>
          <w:tab w:val="left" w:pos="8640"/>
          <w:tab w:val="left" w:pos="9360"/>
        </w:tabs>
        <w:rPr>
          <w:b/>
          <w:sz w:val="24"/>
          <w:szCs w:val="24"/>
        </w:rPr>
      </w:pPr>
      <w:r>
        <w:rPr>
          <w:sz w:val="24"/>
          <w:szCs w:val="24"/>
        </w:rPr>
        <w:tab/>
      </w:r>
      <w:r w:rsidRPr="00AC07A2">
        <w:rPr>
          <w:b/>
          <w:sz w:val="24"/>
          <w:szCs w:val="24"/>
        </w:rPr>
        <w:t>Phone (860) 679-</w:t>
      </w:r>
      <w:r w:rsidR="00637EC9">
        <w:rPr>
          <w:b/>
          <w:sz w:val="24"/>
          <w:szCs w:val="24"/>
        </w:rPr>
        <w:t>4282</w:t>
      </w:r>
    </w:p>
    <w:p w:rsidR="00AC07A2" w:rsidRPr="00AC07A2" w:rsidRDefault="00AC07A2" w:rsidP="00070802">
      <w:pPr>
        <w:tabs>
          <w:tab w:val="left" w:pos="0"/>
          <w:tab w:val="center" w:pos="4680"/>
          <w:tab w:val="left" w:pos="5040"/>
          <w:tab w:val="left" w:pos="5760"/>
          <w:tab w:val="left" w:pos="6480"/>
          <w:tab w:val="left" w:pos="7200"/>
          <w:tab w:val="left" w:pos="7920"/>
          <w:tab w:val="left" w:pos="8640"/>
          <w:tab w:val="left" w:pos="9360"/>
        </w:tabs>
        <w:rPr>
          <w:b/>
          <w:sz w:val="24"/>
          <w:szCs w:val="24"/>
        </w:rPr>
      </w:pPr>
      <w:r w:rsidRPr="00AC07A2">
        <w:rPr>
          <w:b/>
          <w:sz w:val="24"/>
          <w:szCs w:val="24"/>
        </w:rPr>
        <w:tab/>
        <w:t xml:space="preserve">FAX (860) 679-1296 </w:t>
      </w:r>
    </w:p>
    <w:p w:rsidR="00AC07A2" w:rsidRPr="00AC07A2" w:rsidRDefault="00AC07A2" w:rsidP="00070802">
      <w:pPr>
        <w:tabs>
          <w:tab w:val="left" w:pos="0"/>
          <w:tab w:val="center" w:pos="4680"/>
          <w:tab w:val="left" w:pos="5040"/>
          <w:tab w:val="left" w:pos="5760"/>
          <w:tab w:val="left" w:pos="6480"/>
          <w:tab w:val="left" w:pos="7200"/>
          <w:tab w:val="left" w:pos="7920"/>
          <w:tab w:val="left" w:pos="8640"/>
          <w:tab w:val="left" w:pos="9360"/>
        </w:tabs>
        <w:jc w:val="center"/>
        <w:rPr>
          <w:b/>
          <w:sz w:val="24"/>
          <w:szCs w:val="24"/>
        </w:rPr>
      </w:pPr>
      <w:r w:rsidRPr="00AC07A2">
        <w:rPr>
          <w:b/>
          <w:sz w:val="24"/>
          <w:szCs w:val="24"/>
        </w:rPr>
        <w:t>Email: steffens@uchc.edu</w:t>
      </w:r>
    </w:p>
    <w:p w:rsidR="00AC07A2" w:rsidRDefault="00AC07A2">
      <w:pPr>
        <w:tabs>
          <w:tab w:val="left" w:pos="0"/>
          <w:tab w:val="center" w:pos="4680"/>
          <w:tab w:val="left" w:pos="5040"/>
          <w:tab w:val="left" w:pos="5760"/>
          <w:tab w:val="left" w:pos="6480"/>
          <w:tab w:val="left" w:pos="7200"/>
          <w:tab w:val="left" w:pos="7920"/>
          <w:tab w:val="left" w:pos="8640"/>
          <w:tab w:val="left" w:pos="9360"/>
        </w:tabs>
        <w:rPr>
          <w:sz w:val="24"/>
          <w:szCs w:val="24"/>
          <w:lang w:val="sv-SE"/>
        </w:rPr>
      </w:pPr>
    </w:p>
    <w:p w:rsidR="008A2917" w:rsidRDefault="008A2917">
      <w:pPr>
        <w:tabs>
          <w:tab w:val="left" w:pos="0"/>
          <w:tab w:val="center" w:pos="4680"/>
          <w:tab w:val="left" w:pos="5040"/>
          <w:tab w:val="left" w:pos="5760"/>
          <w:tab w:val="left" w:pos="6480"/>
          <w:tab w:val="left" w:pos="7200"/>
          <w:tab w:val="left" w:pos="7920"/>
          <w:tab w:val="left" w:pos="8640"/>
          <w:tab w:val="left" w:pos="9360"/>
        </w:tabs>
        <w:rPr>
          <w:sz w:val="24"/>
          <w:szCs w:val="24"/>
          <w:lang w:val="sv-SE"/>
        </w:rPr>
      </w:pPr>
    </w:p>
    <w:p w:rsidR="00AC07A2" w:rsidRDefault="00AC07A2" w:rsidP="00AC07A2">
      <w:pPr>
        <w:tabs>
          <w:tab w:val="left" w:pos="0"/>
          <w:tab w:val="center" w:pos="4680"/>
          <w:tab w:val="left" w:pos="5040"/>
          <w:tab w:val="left" w:pos="5760"/>
          <w:tab w:val="left" w:pos="6480"/>
          <w:tab w:val="left" w:pos="7200"/>
          <w:tab w:val="left" w:pos="7920"/>
          <w:tab w:val="left" w:pos="8640"/>
          <w:tab w:val="left" w:pos="9360"/>
        </w:tabs>
        <w:rPr>
          <w:sz w:val="24"/>
          <w:szCs w:val="24"/>
        </w:rPr>
      </w:pPr>
      <w:r w:rsidRPr="00AC07A2">
        <w:rPr>
          <w:b/>
          <w:sz w:val="24"/>
          <w:szCs w:val="24"/>
        </w:rPr>
        <w:t>Department of Primary Appointment:</w:t>
      </w:r>
      <w:r>
        <w:rPr>
          <w:sz w:val="24"/>
          <w:szCs w:val="24"/>
        </w:rPr>
        <w:t xml:space="preserve"> Psychiatry </w:t>
      </w:r>
    </w:p>
    <w:p w:rsidR="00AC07A2" w:rsidRDefault="00AC07A2" w:rsidP="00AC07A2">
      <w:pPr>
        <w:tabs>
          <w:tab w:val="left" w:pos="0"/>
          <w:tab w:val="center" w:pos="4680"/>
          <w:tab w:val="left" w:pos="5040"/>
          <w:tab w:val="left" w:pos="5760"/>
          <w:tab w:val="left" w:pos="6480"/>
          <w:tab w:val="left" w:pos="7200"/>
          <w:tab w:val="left" w:pos="7920"/>
          <w:tab w:val="left" w:pos="8640"/>
          <w:tab w:val="left" w:pos="9360"/>
        </w:tabs>
        <w:rPr>
          <w:b/>
          <w:sz w:val="24"/>
          <w:szCs w:val="24"/>
        </w:rPr>
      </w:pPr>
      <w:r w:rsidRPr="00AC07A2">
        <w:rPr>
          <w:b/>
          <w:sz w:val="24"/>
          <w:szCs w:val="24"/>
        </w:rPr>
        <w:t>Academic Appointments at the University of Connecticut:</w:t>
      </w:r>
    </w:p>
    <w:p w:rsidR="0040408A" w:rsidRPr="00AC07A2" w:rsidRDefault="00AC07A2" w:rsidP="00AC07A2">
      <w:pPr>
        <w:tabs>
          <w:tab w:val="left" w:pos="0"/>
          <w:tab w:val="left" w:pos="720"/>
          <w:tab w:val="left" w:pos="2880"/>
          <w:tab w:val="center" w:pos="4680"/>
          <w:tab w:val="left" w:pos="5040"/>
          <w:tab w:val="left" w:pos="5760"/>
          <w:tab w:val="left" w:pos="6480"/>
          <w:tab w:val="left" w:pos="7200"/>
          <w:tab w:val="left" w:pos="7920"/>
          <w:tab w:val="left" w:pos="8640"/>
          <w:tab w:val="left" w:pos="9360"/>
        </w:tabs>
        <w:rPr>
          <w:b/>
          <w:sz w:val="24"/>
          <w:szCs w:val="24"/>
        </w:rPr>
      </w:pPr>
      <w:r>
        <w:rPr>
          <w:sz w:val="24"/>
          <w:szCs w:val="24"/>
        </w:rPr>
        <w:tab/>
        <w:t xml:space="preserve">7/2012 </w:t>
      </w:r>
      <w:r w:rsidR="008A2917">
        <w:rPr>
          <w:sz w:val="24"/>
          <w:szCs w:val="24"/>
        </w:rPr>
        <w:t>–</w:t>
      </w:r>
      <w:r>
        <w:rPr>
          <w:sz w:val="24"/>
          <w:szCs w:val="24"/>
        </w:rPr>
        <w:t xml:space="preserve"> </w:t>
      </w:r>
      <w:r w:rsidR="008A2917">
        <w:rPr>
          <w:sz w:val="24"/>
          <w:szCs w:val="24"/>
        </w:rPr>
        <w:t>12/2012</w:t>
      </w:r>
      <w:r>
        <w:rPr>
          <w:sz w:val="24"/>
          <w:szCs w:val="24"/>
        </w:rPr>
        <w:tab/>
      </w:r>
      <w:proofErr w:type="gramStart"/>
      <w:r w:rsidR="0040408A">
        <w:rPr>
          <w:sz w:val="24"/>
          <w:szCs w:val="24"/>
        </w:rPr>
        <w:t>Professor</w:t>
      </w:r>
      <w:r>
        <w:rPr>
          <w:sz w:val="24"/>
          <w:szCs w:val="24"/>
        </w:rPr>
        <w:t>-in-Residence</w:t>
      </w:r>
      <w:proofErr w:type="gramEnd"/>
      <w:r w:rsidR="0040408A">
        <w:rPr>
          <w:sz w:val="24"/>
          <w:szCs w:val="24"/>
        </w:rPr>
        <w:t xml:space="preserve"> </w:t>
      </w:r>
      <w:r w:rsidR="00675C1F">
        <w:rPr>
          <w:sz w:val="24"/>
          <w:szCs w:val="24"/>
        </w:rPr>
        <w:t>and Chair</w:t>
      </w:r>
      <w:r w:rsidR="0040408A">
        <w:rPr>
          <w:sz w:val="24"/>
          <w:szCs w:val="24"/>
        </w:rPr>
        <w:t xml:space="preserve"> </w:t>
      </w:r>
    </w:p>
    <w:p w:rsidR="00AC07A2" w:rsidRPr="004B37DA" w:rsidRDefault="008A2917" w:rsidP="008A2917">
      <w:pPr>
        <w:tabs>
          <w:tab w:val="left" w:pos="720"/>
          <w:tab w:val="left" w:pos="2880"/>
          <w:tab w:val="center" w:pos="4680"/>
          <w:tab w:val="left" w:pos="5040"/>
          <w:tab w:val="left" w:pos="5760"/>
          <w:tab w:val="left" w:pos="6480"/>
          <w:tab w:val="left" w:pos="7200"/>
          <w:tab w:val="left" w:pos="7920"/>
          <w:tab w:val="left" w:pos="8640"/>
          <w:tab w:val="left" w:pos="9360"/>
        </w:tabs>
        <w:rPr>
          <w:sz w:val="24"/>
          <w:szCs w:val="24"/>
        </w:rPr>
      </w:pPr>
      <w:r>
        <w:rPr>
          <w:sz w:val="24"/>
          <w:szCs w:val="24"/>
        </w:rPr>
        <w:tab/>
        <w:t>1</w:t>
      </w:r>
      <w:r w:rsidR="005C2A35">
        <w:rPr>
          <w:sz w:val="24"/>
          <w:szCs w:val="24"/>
        </w:rPr>
        <w:t>/2013 – present</w:t>
      </w:r>
      <w:r w:rsidR="005C2A35">
        <w:rPr>
          <w:sz w:val="24"/>
          <w:szCs w:val="24"/>
        </w:rPr>
        <w:tab/>
        <w:t>Professor with T</w:t>
      </w:r>
      <w:r>
        <w:rPr>
          <w:sz w:val="24"/>
          <w:szCs w:val="24"/>
        </w:rPr>
        <w:t>enure and Chair</w:t>
      </w:r>
    </w:p>
    <w:p w:rsidR="004B37DA" w:rsidRDefault="004B37DA" w:rsidP="004B37DA">
      <w:pPr>
        <w:tabs>
          <w:tab w:val="left" w:pos="720"/>
          <w:tab w:val="left" w:pos="2880"/>
          <w:tab w:val="center" w:pos="4680"/>
          <w:tab w:val="left" w:pos="5040"/>
          <w:tab w:val="left" w:pos="5760"/>
          <w:tab w:val="left" w:pos="6480"/>
          <w:tab w:val="left" w:pos="7200"/>
          <w:tab w:val="left" w:pos="7920"/>
          <w:tab w:val="left" w:pos="8640"/>
          <w:tab w:val="left" w:pos="9360"/>
        </w:tabs>
        <w:ind w:left="2880" w:hanging="2880"/>
        <w:rPr>
          <w:sz w:val="24"/>
          <w:szCs w:val="24"/>
        </w:rPr>
      </w:pPr>
      <w:r w:rsidRPr="004B37DA">
        <w:rPr>
          <w:sz w:val="24"/>
          <w:szCs w:val="24"/>
        </w:rPr>
        <w:tab/>
        <w:t xml:space="preserve">5/2018 – present </w:t>
      </w:r>
      <w:r w:rsidRPr="004B37DA">
        <w:rPr>
          <w:sz w:val="24"/>
          <w:szCs w:val="24"/>
        </w:rPr>
        <w:tab/>
      </w:r>
      <w:r w:rsidRPr="004B37DA">
        <w:rPr>
          <w:noProof/>
          <w:sz w:val="24"/>
          <w:szCs w:val="24"/>
        </w:rPr>
        <w:t>Samuel “Sy” Birnbaum/Ida, Louis and Richard Blum Chair in Psychiatry</w:t>
      </w:r>
    </w:p>
    <w:p w:rsidR="008A2917" w:rsidRDefault="008A2917" w:rsidP="00AC07A2">
      <w:pPr>
        <w:tabs>
          <w:tab w:val="left" w:pos="0"/>
          <w:tab w:val="center" w:pos="4680"/>
          <w:tab w:val="left" w:pos="5040"/>
          <w:tab w:val="left" w:pos="5760"/>
          <w:tab w:val="left" w:pos="6480"/>
          <w:tab w:val="left" w:pos="7200"/>
          <w:tab w:val="left" w:pos="7920"/>
          <w:tab w:val="left" w:pos="8640"/>
          <w:tab w:val="left" w:pos="9360"/>
        </w:tabs>
        <w:rPr>
          <w:sz w:val="24"/>
          <w:szCs w:val="24"/>
        </w:rPr>
      </w:pPr>
    </w:p>
    <w:p w:rsidR="006955FB" w:rsidRPr="006955FB" w:rsidRDefault="006955FB" w:rsidP="00AC07A2">
      <w:pPr>
        <w:tabs>
          <w:tab w:val="left" w:pos="0"/>
          <w:tab w:val="center" w:pos="4680"/>
          <w:tab w:val="left" w:pos="5040"/>
          <w:tab w:val="left" w:pos="5760"/>
          <w:tab w:val="left" w:pos="6480"/>
          <w:tab w:val="left" w:pos="7200"/>
          <w:tab w:val="left" w:pos="7920"/>
          <w:tab w:val="left" w:pos="8640"/>
          <w:tab w:val="left" w:pos="9360"/>
        </w:tabs>
        <w:rPr>
          <w:b/>
          <w:sz w:val="24"/>
          <w:szCs w:val="24"/>
        </w:rPr>
      </w:pPr>
      <w:r w:rsidRPr="006955FB">
        <w:rPr>
          <w:b/>
          <w:sz w:val="24"/>
          <w:szCs w:val="24"/>
        </w:rPr>
        <w:t>Professional Experience following appointment at the University of Connecticut</w:t>
      </w:r>
      <w:r>
        <w:rPr>
          <w:b/>
          <w:sz w:val="24"/>
          <w:szCs w:val="24"/>
        </w:rPr>
        <w:t>,</w:t>
      </w:r>
      <w:r w:rsidRPr="006955FB">
        <w:rPr>
          <w:b/>
          <w:sz w:val="24"/>
          <w:szCs w:val="24"/>
        </w:rPr>
        <w:t xml:space="preserve"> July 2017:</w:t>
      </w:r>
    </w:p>
    <w:p w:rsidR="006955FB" w:rsidRDefault="006955FB" w:rsidP="006955FB">
      <w:pPr>
        <w:tabs>
          <w:tab w:val="left" w:pos="720"/>
          <w:tab w:val="left" w:pos="2880"/>
          <w:tab w:val="center" w:pos="4680"/>
          <w:tab w:val="left" w:pos="5040"/>
          <w:tab w:val="left" w:pos="5760"/>
          <w:tab w:val="left" w:pos="6480"/>
          <w:tab w:val="left" w:pos="7200"/>
          <w:tab w:val="left" w:pos="7920"/>
          <w:tab w:val="left" w:pos="8640"/>
          <w:tab w:val="left" w:pos="9360"/>
        </w:tabs>
        <w:rPr>
          <w:sz w:val="24"/>
          <w:szCs w:val="24"/>
        </w:rPr>
      </w:pPr>
      <w:r>
        <w:rPr>
          <w:sz w:val="24"/>
          <w:szCs w:val="24"/>
        </w:rPr>
        <w:tab/>
        <w:t>3/2013 – 3/2014</w:t>
      </w:r>
      <w:r>
        <w:rPr>
          <w:sz w:val="24"/>
          <w:szCs w:val="24"/>
        </w:rPr>
        <w:tab/>
      </w:r>
      <w:proofErr w:type="gramStart"/>
      <w:r>
        <w:rPr>
          <w:sz w:val="24"/>
          <w:szCs w:val="24"/>
        </w:rPr>
        <w:t>President</w:t>
      </w:r>
      <w:proofErr w:type="gramEnd"/>
      <w:r>
        <w:rPr>
          <w:sz w:val="24"/>
          <w:szCs w:val="24"/>
        </w:rPr>
        <w:t>, American Association for Geriatric Psychiatry</w:t>
      </w:r>
    </w:p>
    <w:p w:rsidR="006955FB" w:rsidRDefault="006955FB" w:rsidP="006955FB">
      <w:pPr>
        <w:tabs>
          <w:tab w:val="left" w:pos="720"/>
          <w:tab w:val="left" w:pos="2880"/>
          <w:tab w:val="center" w:pos="4680"/>
          <w:tab w:val="left" w:pos="5040"/>
          <w:tab w:val="left" w:pos="5760"/>
          <w:tab w:val="left" w:pos="6480"/>
          <w:tab w:val="left" w:pos="7200"/>
          <w:tab w:val="left" w:pos="7920"/>
          <w:tab w:val="left" w:pos="8640"/>
          <w:tab w:val="left" w:pos="9360"/>
        </w:tabs>
        <w:rPr>
          <w:sz w:val="24"/>
          <w:szCs w:val="24"/>
        </w:rPr>
      </w:pPr>
      <w:r>
        <w:rPr>
          <w:sz w:val="24"/>
          <w:szCs w:val="24"/>
        </w:rPr>
        <w:tab/>
        <w:t>7/2017 – present</w:t>
      </w:r>
      <w:r>
        <w:rPr>
          <w:sz w:val="24"/>
          <w:szCs w:val="24"/>
        </w:rPr>
        <w:tab/>
        <w:t>Associate Editor, American Journal of Geriatric Psychiatry</w:t>
      </w:r>
    </w:p>
    <w:p w:rsidR="006955FB" w:rsidRDefault="006955FB" w:rsidP="006955FB">
      <w:pPr>
        <w:tabs>
          <w:tab w:val="left" w:pos="720"/>
          <w:tab w:val="left" w:pos="2880"/>
          <w:tab w:val="center" w:pos="4680"/>
          <w:tab w:val="left" w:pos="5040"/>
          <w:tab w:val="left" w:pos="5760"/>
          <w:tab w:val="left" w:pos="6480"/>
          <w:tab w:val="left" w:pos="7200"/>
          <w:tab w:val="left" w:pos="7920"/>
          <w:tab w:val="left" w:pos="8640"/>
          <w:tab w:val="left" w:pos="9360"/>
        </w:tabs>
        <w:rPr>
          <w:sz w:val="24"/>
          <w:szCs w:val="24"/>
        </w:rPr>
      </w:pPr>
      <w:r>
        <w:rPr>
          <w:sz w:val="24"/>
          <w:szCs w:val="24"/>
        </w:rPr>
        <w:tab/>
      </w:r>
    </w:p>
    <w:p w:rsidR="00AC07A2" w:rsidRPr="00AC07A2" w:rsidRDefault="00AC07A2" w:rsidP="00AC07A2">
      <w:pPr>
        <w:tabs>
          <w:tab w:val="left" w:pos="0"/>
          <w:tab w:val="center" w:pos="4680"/>
          <w:tab w:val="left" w:pos="5040"/>
          <w:tab w:val="left" w:pos="5760"/>
          <w:tab w:val="left" w:pos="6480"/>
          <w:tab w:val="left" w:pos="7200"/>
          <w:tab w:val="left" w:pos="7920"/>
          <w:tab w:val="left" w:pos="8640"/>
          <w:tab w:val="left" w:pos="9360"/>
        </w:tabs>
        <w:rPr>
          <w:b/>
          <w:sz w:val="24"/>
          <w:szCs w:val="24"/>
        </w:rPr>
      </w:pPr>
      <w:r w:rsidRPr="00AC07A2">
        <w:rPr>
          <w:b/>
          <w:sz w:val="24"/>
          <w:szCs w:val="24"/>
        </w:rPr>
        <w:t xml:space="preserve">Professional Experience </w:t>
      </w:r>
      <w:r w:rsidR="006955FB">
        <w:rPr>
          <w:b/>
          <w:sz w:val="24"/>
          <w:szCs w:val="24"/>
        </w:rPr>
        <w:t xml:space="preserve">and Academic Appointments </w:t>
      </w:r>
      <w:r w:rsidRPr="00AC07A2">
        <w:rPr>
          <w:b/>
          <w:sz w:val="24"/>
          <w:szCs w:val="24"/>
        </w:rPr>
        <w:t>prior to appointment at the University of Connecticut:</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7/1991-6/1992</w:t>
      </w:r>
      <w:r>
        <w:rPr>
          <w:sz w:val="24"/>
          <w:szCs w:val="24"/>
        </w:rPr>
        <w:tab/>
      </w:r>
      <w:r>
        <w:rPr>
          <w:sz w:val="24"/>
          <w:szCs w:val="24"/>
        </w:rPr>
        <w:tab/>
        <w:t>Executive Chief Resident, Department of Psychiatry, Duke</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7/1992-6/1997</w:t>
      </w:r>
      <w:r>
        <w:rPr>
          <w:sz w:val="24"/>
          <w:szCs w:val="24"/>
        </w:rPr>
        <w:tab/>
      </w:r>
      <w:r>
        <w:rPr>
          <w:sz w:val="24"/>
          <w:szCs w:val="24"/>
        </w:rPr>
        <w:tab/>
        <w:t>Clinical Associate, Department of Psychiatry, Duke</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7/1992-6/1994</w:t>
      </w:r>
      <w:r>
        <w:rPr>
          <w:sz w:val="24"/>
          <w:szCs w:val="24"/>
        </w:rPr>
        <w:tab/>
      </w:r>
      <w:r>
        <w:rPr>
          <w:sz w:val="24"/>
          <w:szCs w:val="24"/>
        </w:rPr>
        <w:tab/>
        <w:t>Medical Director, Partial Hospital Program, Duke</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7/1992-6/1995</w:t>
      </w:r>
      <w:r>
        <w:rPr>
          <w:sz w:val="24"/>
          <w:szCs w:val="24"/>
        </w:rPr>
        <w:tab/>
      </w:r>
      <w:r>
        <w:rPr>
          <w:sz w:val="24"/>
          <w:szCs w:val="24"/>
        </w:rPr>
        <w:tab/>
        <w:t>Inpatient Attending, Affective Disorders Unit, Duke</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7/1992-6/2012</w:t>
      </w:r>
      <w:r>
        <w:rPr>
          <w:sz w:val="24"/>
          <w:szCs w:val="24"/>
        </w:rPr>
        <w:tab/>
      </w:r>
      <w:r>
        <w:rPr>
          <w:sz w:val="24"/>
          <w:szCs w:val="24"/>
        </w:rPr>
        <w:tab/>
        <w:t>Outpatient Attending, Affective Disorders Program, Duke</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7/1995-6/2012</w:t>
      </w:r>
      <w:r>
        <w:rPr>
          <w:sz w:val="24"/>
          <w:szCs w:val="24"/>
        </w:rPr>
        <w:tab/>
      </w:r>
      <w:r>
        <w:rPr>
          <w:sz w:val="24"/>
          <w:szCs w:val="24"/>
        </w:rPr>
        <w:tab/>
        <w:t>Director of Clinical Services, Geriatric Affective Disorders, Duke</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7/1996-6/2012</w:t>
      </w:r>
      <w:r>
        <w:rPr>
          <w:sz w:val="24"/>
          <w:szCs w:val="24"/>
        </w:rPr>
        <w:tab/>
      </w:r>
      <w:r>
        <w:rPr>
          <w:sz w:val="24"/>
          <w:szCs w:val="24"/>
        </w:rPr>
        <w:tab/>
        <w:t>Attending, ECT Service, Duke</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7/1997-6/2007</w:t>
      </w:r>
      <w:r>
        <w:rPr>
          <w:sz w:val="24"/>
          <w:szCs w:val="24"/>
        </w:rPr>
        <w:tab/>
      </w:r>
      <w:r>
        <w:rPr>
          <w:sz w:val="24"/>
          <w:szCs w:val="24"/>
        </w:rPr>
        <w:tab/>
        <w:t xml:space="preserve">Consulting </w:t>
      </w:r>
      <w:proofErr w:type="spellStart"/>
      <w:r>
        <w:rPr>
          <w:sz w:val="24"/>
          <w:szCs w:val="24"/>
        </w:rPr>
        <w:t>Geropsychiatrist</w:t>
      </w:r>
      <w:proofErr w:type="spellEnd"/>
      <w:r>
        <w:rPr>
          <w:sz w:val="24"/>
          <w:szCs w:val="24"/>
        </w:rPr>
        <w:t>, Neurological Disorders Clinic, Duke</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7/1997-6/2012</w:t>
      </w:r>
      <w:r>
        <w:rPr>
          <w:sz w:val="24"/>
          <w:szCs w:val="24"/>
        </w:rPr>
        <w:tab/>
      </w:r>
      <w:r>
        <w:rPr>
          <w:sz w:val="24"/>
          <w:szCs w:val="24"/>
        </w:rPr>
        <w:tab/>
        <w:t>Faculty, Bryan Alzheimer’s Disease Research Center, Duke</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7/1997-6/2001</w:t>
      </w:r>
      <w:r>
        <w:rPr>
          <w:sz w:val="24"/>
          <w:szCs w:val="24"/>
        </w:rPr>
        <w:tab/>
      </w:r>
      <w:r>
        <w:rPr>
          <w:sz w:val="24"/>
          <w:szCs w:val="24"/>
        </w:rPr>
        <w:tab/>
        <w:t>Assistant Professor of Psychiatry, Duke University Medical Center</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7/1998-6/2001</w:t>
      </w:r>
      <w:r>
        <w:rPr>
          <w:sz w:val="24"/>
          <w:szCs w:val="24"/>
        </w:rPr>
        <w:tab/>
      </w:r>
      <w:r>
        <w:rPr>
          <w:sz w:val="24"/>
          <w:szCs w:val="24"/>
        </w:rPr>
        <w:tab/>
        <w:t>Head, Recruitment and Assessment Core, MHCRC, Duke</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7/1998-6/2000</w:t>
      </w:r>
      <w:r>
        <w:rPr>
          <w:sz w:val="24"/>
          <w:szCs w:val="24"/>
        </w:rPr>
        <w:tab/>
      </w:r>
      <w:r>
        <w:rPr>
          <w:sz w:val="24"/>
          <w:szCs w:val="24"/>
        </w:rPr>
        <w:tab/>
        <w:t>Director, Duke Mood Disorders Program</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7/2000-6/2007</w:t>
      </w:r>
      <w:r>
        <w:rPr>
          <w:sz w:val="24"/>
          <w:szCs w:val="24"/>
        </w:rPr>
        <w:tab/>
      </w:r>
      <w:r>
        <w:rPr>
          <w:sz w:val="24"/>
          <w:szCs w:val="24"/>
        </w:rPr>
        <w:tab/>
        <w:t>Director, Duke Geriatric Psychiatry Training Program</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7/2000-6/2012</w:t>
      </w:r>
      <w:r>
        <w:rPr>
          <w:sz w:val="24"/>
          <w:szCs w:val="24"/>
        </w:rPr>
        <w:tab/>
      </w:r>
      <w:r>
        <w:rPr>
          <w:sz w:val="24"/>
          <w:szCs w:val="24"/>
        </w:rPr>
        <w:tab/>
        <w:t xml:space="preserve">Head, Division of Geriatric Psychiatry, Duke </w:t>
      </w:r>
      <w:proofErr w:type="spellStart"/>
      <w:r>
        <w:rPr>
          <w:sz w:val="24"/>
          <w:szCs w:val="24"/>
        </w:rPr>
        <w:t>Univ</w:t>
      </w:r>
      <w:proofErr w:type="spellEnd"/>
      <w:r>
        <w:rPr>
          <w:sz w:val="24"/>
          <w:szCs w:val="24"/>
        </w:rPr>
        <w:t xml:space="preserve"> Medical Center</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7/2001-6/2004</w:t>
      </w:r>
      <w:r>
        <w:rPr>
          <w:sz w:val="24"/>
          <w:szCs w:val="24"/>
        </w:rPr>
        <w:tab/>
      </w:r>
      <w:r>
        <w:rPr>
          <w:sz w:val="24"/>
          <w:szCs w:val="24"/>
        </w:rPr>
        <w:tab/>
        <w:t xml:space="preserve">Associate Professor of Psychiatry, Duke </w:t>
      </w:r>
      <w:proofErr w:type="spellStart"/>
      <w:r>
        <w:rPr>
          <w:sz w:val="24"/>
          <w:szCs w:val="24"/>
        </w:rPr>
        <w:t>Univ</w:t>
      </w:r>
      <w:proofErr w:type="spellEnd"/>
      <w:r>
        <w:rPr>
          <w:sz w:val="24"/>
          <w:szCs w:val="24"/>
        </w:rPr>
        <w:t xml:space="preserve"> Medical Center</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7/2001-6/2011</w:t>
      </w:r>
      <w:r>
        <w:rPr>
          <w:sz w:val="24"/>
          <w:szCs w:val="24"/>
        </w:rPr>
        <w:tab/>
      </w:r>
      <w:r>
        <w:rPr>
          <w:sz w:val="24"/>
          <w:szCs w:val="24"/>
        </w:rPr>
        <w:tab/>
        <w:t>Head, Recruitment and Assessment Core, CCNMD, Duke</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 xml:space="preserve">7/2002-6/2006 </w:t>
      </w:r>
      <w:r>
        <w:rPr>
          <w:sz w:val="24"/>
          <w:szCs w:val="24"/>
        </w:rPr>
        <w:tab/>
        <w:t>Associate Professor of Medicine, Duke University Medical Center</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 xml:space="preserve">7/2002-6/2010 </w:t>
      </w:r>
      <w:r>
        <w:rPr>
          <w:sz w:val="24"/>
          <w:szCs w:val="24"/>
        </w:rPr>
        <w:tab/>
        <w:t xml:space="preserve">Director, PREMIER postdoctoral training program, Duke </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7/2004-6/2006</w:t>
      </w:r>
      <w:r>
        <w:rPr>
          <w:sz w:val="24"/>
          <w:szCs w:val="24"/>
        </w:rPr>
        <w:tab/>
      </w:r>
      <w:r>
        <w:rPr>
          <w:sz w:val="24"/>
          <w:szCs w:val="24"/>
        </w:rPr>
        <w:tab/>
        <w:t>Associate Professor of Psychiatry and Behavioral Sciences, with tenure, Duke University Medical Center</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lastRenderedPageBreak/>
        <w:tab/>
        <w:t>7/2006-6/2012</w:t>
      </w:r>
      <w:r>
        <w:rPr>
          <w:sz w:val="24"/>
          <w:szCs w:val="24"/>
        </w:rPr>
        <w:tab/>
      </w:r>
      <w:r>
        <w:rPr>
          <w:sz w:val="24"/>
          <w:szCs w:val="24"/>
        </w:rPr>
        <w:tab/>
        <w:t>Professor of Psychiatry and Behavioral Sciences, with tenure, Duke University Medical Center</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7/2006-6/2012</w:t>
      </w:r>
      <w:r>
        <w:rPr>
          <w:sz w:val="24"/>
          <w:szCs w:val="24"/>
        </w:rPr>
        <w:tab/>
      </w:r>
      <w:r>
        <w:rPr>
          <w:sz w:val="24"/>
          <w:szCs w:val="24"/>
        </w:rPr>
        <w:tab/>
        <w:t>Professor of Medicine, Duke University Medical Center</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7/</w:t>
      </w:r>
      <w:r w:rsidRPr="00F800C7">
        <w:rPr>
          <w:sz w:val="24"/>
          <w:szCs w:val="24"/>
        </w:rPr>
        <w:t>200</w:t>
      </w:r>
      <w:r>
        <w:rPr>
          <w:sz w:val="24"/>
          <w:szCs w:val="24"/>
        </w:rPr>
        <w:t>8-6/2012</w:t>
      </w:r>
      <w:r>
        <w:rPr>
          <w:sz w:val="24"/>
          <w:szCs w:val="24"/>
        </w:rPr>
        <w:tab/>
      </w:r>
      <w:r>
        <w:rPr>
          <w:sz w:val="24"/>
          <w:szCs w:val="24"/>
        </w:rPr>
        <w:tab/>
        <w:t>Duke Department of Psychiatry representative to the National Network of Depression Centers</w:t>
      </w:r>
    </w:p>
    <w:p w:rsidR="00AC07A2" w:rsidRDefault="00AC07A2"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3/2011-6/2012</w:t>
      </w:r>
      <w:r>
        <w:rPr>
          <w:sz w:val="24"/>
          <w:szCs w:val="24"/>
        </w:rPr>
        <w:tab/>
      </w:r>
      <w:r>
        <w:rPr>
          <w:sz w:val="24"/>
          <w:szCs w:val="24"/>
        </w:rPr>
        <w:tab/>
        <w:t>Vice-Chair for Education, Department of Psychiatry and Behavioral Sciences, Duke University Medical Center</w:t>
      </w:r>
    </w:p>
    <w:p w:rsidR="008A2917" w:rsidRPr="004B37DA" w:rsidRDefault="008A2917"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1/2013-present</w:t>
      </w:r>
      <w:r>
        <w:rPr>
          <w:sz w:val="24"/>
          <w:szCs w:val="24"/>
        </w:rPr>
        <w:tab/>
      </w:r>
      <w:r>
        <w:rPr>
          <w:sz w:val="24"/>
          <w:szCs w:val="24"/>
        </w:rPr>
        <w:tab/>
        <w:t>Professor Emeritus of Psychiatry and Behavioral Sciences, Duke University Medical Center</w:t>
      </w:r>
    </w:p>
    <w:p w:rsidR="00831458" w:rsidRDefault="00831458"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sidRPr="004B37DA">
        <w:rPr>
          <w:sz w:val="24"/>
          <w:szCs w:val="24"/>
        </w:rPr>
        <w:tab/>
      </w:r>
      <w:r w:rsidR="004B37DA" w:rsidRPr="004B37DA">
        <w:rPr>
          <w:sz w:val="24"/>
          <w:szCs w:val="24"/>
        </w:rPr>
        <w:t>5/2018-present</w:t>
      </w:r>
      <w:r w:rsidR="004B37DA" w:rsidRPr="004B37DA">
        <w:rPr>
          <w:sz w:val="24"/>
          <w:szCs w:val="24"/>
        </w:rPr>
        <w:tab/>
      </w:r>
      <w:r w:rsidR="004B37DA" w:rsidRPr="004B37DA">
        <w:rPr>
          <w:sz w:val="24"/>
          <w:szCs w:val="24"/>
        </w:rPr>
        <w:tab/>
      </w:r>
      <w:r w:rsidR="004B37DA" w:rsidRPr="004B37DA">
        <w:rPr>
          <w:noProof/>
          <w:sz w:val="24"/>
          <w:szCs w:val="24"/>
        </w:rPr>
        <w:t>Samuel “Sy” Birnbaum/Ida, Louis and Richard Blum Chair in Psychiatry</w:t>
      </w:r>
      <w:r w:rsidR="004B37DA">
        <w:rPr>
          <w:sz w:val="24"/>
          <w:szCs w:val="24"/>
        </w:rPr>
        <w:tab/>
      </w:r>
    </w:p>
    <w:p w:rsidR="00660C29" w:rsidRDefault="00660C29" w:rsidP="00AC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p>
    <w:p w:rsidR="00AC07A2" w:rsidRPr="00AC07A2" w:rsidRDefault="00AC07A2" w:rsidP="00AC07A2">
      <w:pPr>
        <w:tabs>
          <w:tab w:val="left" w:pos="0"/>
          <w:tab w:val="center" w:pos="4680"/>
          <w:tab w:val="left" w:pos="5040"/>
          <w:tab w:val="left" w:pos="5760"/>
          <w:tab w:val="left" w:pos="6480"/>
          <w:tab w:val="left" w:pos="7200"/>
          <w:tab w:val="left" w:pos="7920"/>
          <w:tab w:val="left" w:pos="8640"/>
          <w:tab w:val="left" w:pos="9360"/>
        </w:tabs>
        <w:rPr>
          <w:b/>
          <w:sz w:val="24"/>
          <w:szCs w:val="24"/>
        </w:rPr>
      </w:pPr>
      <w:r w:rsidRPr="00AC07A2">
        <w:rPr>
          <w:b/>
          <w:sz w:val="24"/>
          <w:szCs w:val="24"/>
        </w:rPr>
        <w:t>Educational Background</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1976-1980</w:t>
      </w:r>
      <w:r>
        <w:rPr>
          <w:sz w:val="24"/>
          <w:szCs w:val="24"/>
        </w:rPr>
        <w:tab/>
      </w:r>
      <w:r>
        <w:rPr>
          <w:sz w:val="24"/>
          <w:szCs w:val="24"/>
        </w:rPr>
        <w:tab/>
        <w:t>Patrick Henry High School, San Diego, CA</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1980-1984</w:t>
      </w:r>
      <w:r>
        <w:rPr>
          <w:sz w:val="24"/>
          <w:szCs w:val="24"/>
        </w:rPr>
        <w:tab/>
      </w:r>
      <w:r>
        <w:rPr>
          <w:sz w:val="24"/>
          <w:szCs w:val="24"/>
        </w:rPr>
        <w:tab/>
        <w:t xml:space="preserve">B.A., </w:t>
      </w:r>
      <w:smartTag w:uri="urn:schemas-microsoft-com:office:smarttags" w:element="PlaceName">
        <w:r>
          <w:rPr>
            <w:sz w:val="24"/>
            <w:szCs w:val="24"/>
          </w:rPr>
          <w:t>Rice</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
        <w:smartTag w:uri="urn:schemas-microsoft-com:office:smarttags" w:element="City">
          <w:smartTag w:uri="urn:schemas-microsoft-com:office:smarttags" w:element="City">
            <w:r>
              <w:rPr>
                <w:sz w:val="24"/>
                <w:szCs w:val="24"/>
              </w:rPr>
              <w:t>Houston</w:t>
            </w:r>
          </w:smartTag>
          <w:r>
            <w:rPr>
              <w:sz w:val="24"/>
              <w:szCs w:val="24"/>
            </w:rPr>
            <w:t xml:space="preserve">, </w:t>
          </w:r>
          <w:smartTag w:uri="urn:schemas-microsoft-com:office:smarttags" w:element="State">
            <w:r>
              <w:rPr>
                <w:sz w:val="24"/>
                <w:szCs w:val="24"/>
              </w:rPr>
              <w:t>TX</w:t>
            </w:r>
          </w:smartTag>
        </w:smartTag>
      </w:smartTag>
      <w:r>
        <w:rPr>
          <w:sz w:val="24"/>
          <w:szCs w:val="24"/>
        </w:rPr>
        <w:t xml:space="preserve"> (Biochemistry and Spanish)</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00692539">
        <w:rPr>
          <w:sz w:val="24"/>
          <w:szCs w:val="24"/>
        </w:rPr>
        <w:t>8/</w:t>
      </w:r>
      <w:r>
        <w:rPr>
          <w:sz w:val="24"/>
          <w:szCs w:val="24"/>
        </w:rPr>
        <w:t>1984-</w:t>
      </w:r>
      <w:r w:rsidR="00692539">
        <w:rPr>
          <w:sz w:val="24"/>
          <w:szCs w:val="24"/>
        </w:rPr>
        <w:t>5/</w:t>
      </w:r>
      <w:r>
        <w:rPr>
          <w:sz w:val="24"/>
          <w:szCs w:val="24"/>
        </w:rPr>
        <w:t>1988</w:t>
      </w:r>
      <w:r>
        <w:rPr>
          <w:sz w:val="24"/>
          <w:szCs w:val="24"/>
        </w:rPr>
        <w:tab/>
      </w:r>
      <w:r>
        <w:rPr>
          <w:sz w:val="24"/>
          <w:szCs w:val="24"/>
        </w:rPr>
        <w:tab/>
        <w:t xml:space="preserve">M.D., University of Texas Health Science Center at Houston </w:t>
      </w:r>
    </w:p>
    <w:p w:rsidR="00692539" w:rsidRDefault="00692539" w:rsidP="00692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5/1988-6/1988</w:t>
      </w:r>
      <w:r>
        <w:rPr>
          <w:sz w:val="24"/>
          <w:szCs w:val="24"/>
        </w:rPr>
        <w:tab/>
      </w:r>
      <w:r>
        <w:rPr>
          <w:sz w:val="24"/>
          <w:szCs w:val="24"/>
        </w:rPr>
        <w:tab/>
        <w:t>During this month, I relocated from TX to NC to start my residency at Duke beginning July 1988</w:t>
      </w:r>
    </w:p>
    <w:p w:rsidR="0040408A" w:rsidRDefault="00692539" w:rsidP="00692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8/</w:t>
      </w:r>
      <w:r w:rsidR="0040408A">
        <w:rPr>
          <w:sz w:val="24"/>
          <w:szCs w:val="24"/>
        </w:rPr>
        <w:t>1997-</w:t>
      </w:r>
      <w:r>
        <w:rPr>
          <w:sz w:val="24"/>
          <w:szCs w:val="24"/>
        </w:rPr>
        <w:t>5/</w:t>
      </w:r>
      <w:r w:rsidR="0040408A">
        <w:rPr>
          <w:sz w:val="24"/>
          <w:szCs w:val="24"/>
        </w:rPr>
        <w:t>2000</w:t>
      </w:r>
      <w:r w:rsidR="0040408A">
        <w:rPr>
          <w:sz w:val="24"/>
          <w:szCs w:val="24"/>
        </w:rPr>
        <w:tab/>
      </w:r>
      <w:r w:rsidR="0040408A">
        <w:rPr>
          <w:sz w:val="24"/>
          <w:szCs w:val="24"/>
        </w:rPr>
        <w:tab/>
      </w:r>
      <w:proofErr w:type="spellStart"/>
      <w:r w:rsidR="0040408A">
        <w:rPr>
          <w:sz w:val="24"/>
          <w:szCs w:val="24"/>
        </w:rPr>
        <w:t>M.H.S</w:t>
      </w:r>
      <w:r w:rsidR="000C39D7">
        <w:rPr>
          <w:sz w:val="24"/>
          <w:szCs w:val="24"/>
        </w:rPr>
        <w:t>c</w:t>
      </w:r>
      <w:proofErr w:type="spellEnd"/>
      <w:r w:rsidR="0040408A">
        <w:rPr>
          <w:sz w:val="24"/>
          <w:szCs w:val="24"/>
        </w:rPr>
        <w:t>. in Clinical Research, Duke University Medical Center</w:t>
      </w:r>
      <w:r>
        <w:rPr>
          <w:sz w:val="24"/>
          <w:szCs w:val="24"/>
        </w:rPr>
        <w:t xml:space="preserve"> (I participated in this program as a faculty member during the time of my NIMH Career Development Award)</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r>
        <w:rPr>
          <w:b/>
          <w:bCs/>
          <w:sz w:val="24"/>
          <w:szCs w:val="24"/>
          <w:u w:val="single"/>
        </w:rPr>
        <w:t>Postdoctoral Training</w:t>
      </w:r>
    </w:p>
    <w:p w:rsidR="0040408A" w:rsidRDefault="002143D2" w:rsidP="002143D2">
      <w:pPr>
        <w:tabs>
          <w:tab w:val="left" w:pos="0"/>
          <w:tab w:val="left" w:pos="720"/>
          <w:tab w:val="left" w:pos="1440"/>
          <w:tab w:val="left" w:pos="297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7/1988-6/1992        </w:t>
      </w:r>
      <w:r>
        <w:rPr>
          <w:sz w:val="24"/>
          <w:szCs w:val="24"/>
        </w:rPr>
        <w:tab/>
      </w:r>
      <w:r w:rsidR="0040408A">
        <w:rPr>
          <w:sz w:val="24"/>
          <w:szCs w:val="24"/>
        </w:rPr>
        <w:t>Resident in Psychiatry, Duke University Medical Center</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0C39D7" w:rsidRDefault="000C39D7" w:rsidP="000C39D7">
      <w:pPr>
        <w:pStyle w:val="Heading2"/>
      </w:pPr>
      <w:r>
        <w:t>Licensure/Certification</w:t>
      </w:r>
    </w:p>
    <w:p w:rsidR="000C39D7" w:rsidRDefault="000C39D7" w:rsidP="000C3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1990</w:t>
      </w:r>
      <w:r>
        <w:rPr>
          <w:sz w:val="24"/>
          <w:szCs w:val="24"/>
        </w:rPr>
        <w:tab/>
      </w:r>
      <w:r>
        <w:rPr>
          <w:sz w:val="24"/>
          <w:szCs w:val="24"/>
        </w:rPr>
        <w:tab/>
      </w:r>
      <w:r>
        <w:rPr>
          <w:sz w:val="24"/>
          <w:szCs w:val="24"/>
        </w:rPr>
        <w:tab/>
      </w:r>
      <w:smartTag w:uri="urn:schemas-microsoft-com:office:smarttags" w:element="State">
        <w:smartTag w:uri="urn:schemas-microsoft-com:office:smarttags" w:element="place">
          <w:r>
            <w:rPr>
              <w:sz w:val="24"/>
              <w:szCs w:val="24"/>
            </w:rPr>
            <w:t>North Carolina</w:t>
          </w:r>
        </w:smartTag>
      </w:smartTag>
      <w:r>
        <w:rPr>
          <w:sz w:val="24"/>
          <w:szCs w:val="24"/>
        </w:rPr>
        <w:t xml:space="preserve"> License #39101</w:t>
      </w:r>
    </w:p>
    <w:p w:rsidR="000C39D7" w:rsidRDefault="000C39D7" w:rsidP="000C3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1994</w:t>
      </w:r>
      <w:r>
        <w:rPr>
          <w:sz w:val="24"/>
          <w:szCs w:val="24"/>
        </w:rPr>
        <w:tab/>
      </w:r>
      <w:r>
        <w:rPr>
          <w:sz w:val="24"/>
          <w:szCs w:val="24"/>
        </w:rPr>
        <w:tab/>
      </w:r>
      <w:r>
        <w:rPr>
          <w:sz w:val="24"/>
          <w:szCs w:val="24"/>
        </w:rPr>
        <w:tab/>
        <w:t>Certified, Psychiatry, American Board of Psychiatry &amp; Neurology</w:t>
      </w:r>
    </w:p>
    <w:p w:rsidR="000C39D7" w:rsidRDefault="000C39D7" w:rsidP="000C3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1995</w:t>
      </w:r>
      <w:r>
        <w:rPr>
          <w:sz w:val="24"/>
          <w:szCs w:val="24"/>
        </w:rPr>
        <w:tab/>
      </w:r>
      <w:r>
        <w:rPr>
          <w:sz w:val="24"/>
          <w:szCs w:val="24"/>
        </w:rPr>
        <w:tab/>
      </w:r>
      <w:r>
        <w:rPr>
          <w:sz w:val="24"/>
          <w:szCs w:val="24"/>
        </w:rPr>
        <w:tab/>
        <w:t xml:space="preserve">Certified, Added Qualifications in Geriatric Psychiatry, ABPN </w:t>
      </w:r>
      <w:r>
        <w:rPr>
          <w:sz w:val="24"/>
          <w:szCs w:val="24"/>
        </w:rPr>
        <w:tab/>
      </w:r>
      <w:r>
        <w:rPr>
          <w:sz w:val="24"/>
          <w:szCs w:val="24"/>
        </w:rPr>
        <w:tab/>
      </w:r>
    </w:p>
    <w:p w:rsidR="000C39D7" w:rsidRDefault="000C39D7" w:rsidP="000C3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2005</w:t>
      </w:r>
      <w:r>
        <w:rPr>
          <w:sz w:val="24"/>
          <w:szCs w:val="24"/>
        </w:rPr>
        <w:tab/>
      </w:r>
      <w:r>
        <w:rPr>
          <w:sz w:val="24"/>
          <w:szCs w:val="24"/>
        </w:rPr>
        <w:tab/>
      </w:r>
      <w:r>
        <w:rPr>
          <w:sz w:val="24"/>
          <w:szCs w:val="24"/>
        </w:rPr>
        <w:tab/>
        <w:t>Recertified in Geriatric Psychiatry, APBN</w:t>
      </w:r>
    </w:p>
    <w:p w:rsidR="00370194" w:rsidRPr="005D3D1A" w:rsidRDefault="005D3D1A" w:rsidP="005D3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2012</w:t>
      </w:r>
      <w:r>
        <w:rPr>
          <w:sz w:val="24"/>
          <w:szCs w:val="24"/>
        </w:rPr>
        <w:tab/>
      </w:r>
      <w:r>
        <w:rPr>
          <w:sz w:val="24"/>
          <w:szCs w:val="24"/>
        </w:rPr>
        <w:tab/>
      </w:r>
      <w:r>
        <w:rPr>
          <w:sz w:val="24"/>
          <w:szCs w:val="24"/>
        </w:rPr>
        <w:tab/>
        <w:t>Connecticut Physician/Surgeon license #050976</w:t>
      </w:r>
    </w:p>
    <w:p w:rsidR="009C0FCB" w:rsidRDefault="005D3D1A" w:rsidP="004E4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
          <w:bCs/>
          <w:sz w:val="24"/>
          <w:szCs w:val="24"/>
        </w:rPr>
        <w:tab/>
      </w:r>
      <w:r>
        <w:rPr>
          <w:bCs/>
          <w:sz w:val="24"/>
          <w:szCs w:val="24"/>
        </w:rPr>
        <w:t>2012</w:t>
      </w:r>
      <w:r>
        <w:rPr>
          <w:bCs/>
          <w:sz w:val="24"/>
          <w:szCs w:val="24"/>
        </w:rPr>
        <w:tab/>
      </w:r>
      <w:r>
        <w:rPr>
          <w:bCs/>
          <w:sz w:val="24"/>
          <w:szCs w:val="24"/>
        </w:rPr>
        <w:tab/>
      </w:r>
      <w:r>
        <w:rPr>
          <w:bCs/>
          <w:sz w:val="24"/>
          <w:szCs w:val="24"/>
        </w:rPr>
        <w:tab/>
        <w:t>Connecticut Controlled Substance Registration #</w:t>
      </w:r>
      <w:r w:rsidRPr="005D3D1A">
        <w:rPr>
          <w:bCs/>
          <w:sz w:val="24"/>
          <w:szCs w:val="24"/>
        </w:rPr>
        <w:t>CSP.0052267</w:t>
      </w:r>
    </w:p>
    <w:p w:rsidR="009C0FCB" w:rsidRDefault="009C0FCB" w:rsidP="009C0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2015</w:t>
      </w:r>
      <w:r>
        <w:rPr>
          <w:sz w:val="24"/>
          <w:szCs w:val="24"/>
        </w:rPr>
        <w:tab/>
      </w:r>
      <w:r>
        <w:rPr>
          <w:sz w:val="24"/>
          <w:szCs w:val="24"/>
        </w:rPr>
        <w:tab/>
      </w:r>
      <w:r>
        <w:rPr>
          <w:sz w:val="24"/>
          <w:szCs w:val="24"/>
        </w:rPr>
        <w:tab/>
        <w:t>Recertified in Geriatric Psychiatry, APBN</w:t>
      </w:r>
    </w:p>
    <w:p w:rsidR="009179DA" w:rsidRDefault="009179DA" w:rsidP="009C0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rsidR="00370194" w:rsidRPr="00370194" w:rsidRDefault="00370194" w:rsidP="004E4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r>
        <w:rPr>
          <w:b/>
          <w:bCs/>
          <w:sz w:val="24"/>
          <w:szCs w:val="24"/>
        </w:rPr>
        <w:br w:type="page"/>
      </w:r>
      <w:r w:rsidRPr="00370194">
        <w:rPr>
          <w:b/>
          <w:bCs/>
          <w:sz w:val="24"/>
          <w:szCs w:val="24"/>
          <w:u w:val="single"/>
        </w:rPr>
        <w:lastRenderedPageBreak/>
        <w:t>PRINT AND ORAL SCHOLARSHIP</w:t>
      </w:r>
      <w:r w:rsidR="005D3D1A" w:rsidRPr="005D3D1A">
        <w:rPr>
          <w:rFonts w:ascii="Garamond,Bold" w:hAnsi="Garamond,Bold" w:cs="Garamond,Bold"/>
          <w:b/>
          <w:bCs/>
          <w:sz w:val="36"/>
          <w:szCs w:val="36"/>
        </w:rPr>
        <w:t xml:space="preserve"> </w:t>
      </w:r>
    </w:p>
    <w:p w:rsidR="00AF4D49" w:rsidRDefault="00AF4D49" w:rsidP="004E4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40408A" w:rsidRDefault="004E491A" w:rsidP="00D4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r w:rsidRPr="00AF4D49">
        <w:rPr>
          <w:b/>
          <w:bCs/>
          <w:sz w:val="24"/>
          <w:szCs w:val="24"/>
          <w:u w:val="single"/>
        </w:rPr>
        <w:t>P</w:t>
      </w:r>
      <w:r w:rsidR="00AF4D49" w:rsidRPr="00AF4D49">
        <w:rPr>
          <w:b/>
          <w:bCs/>
          <w:sz w:val="24"/>
          <w:szCs w:val="24"/>
          <w:u w:val="single"/>
        </w:rPr>
        <w:t>eer-reviewed journal articles</w:t>
      </w:r>
      <w:r w:rsidR="00625144" w:rsidRPr="00AF4D49">
        <w:rPr>
          <w:b/>
          <w:sz w:val="24"/>
          <w:szCs w:val="24"/>
          <w:u w:val="single"/>
        </w:rPr>
        <w:t xml:space="preserve"> (Publications in which I served as corresponding author are </w:t>
      </w:r>
      <w:r w:rsidR="00625144" w:rsidRPr="00D456CC">
        <w:rPr>
          <w:b/>
          <w:sz w:val="24"/>
          <w:szCs w:val="24"/>
          <w:u w:val="single"/>
        </w:rPr>
        <w:t>noted in bold with asterisk)</w:t>
      </w:r>
    </w:p>
    <w:p w:rsidR="00250665" w:rsidRPr="006D28D2" w:rsidRDefault="00250665" w:rsidP="00250665">
      <w:pPr>
        <w:rPr>
          <w:sz w:val="24"/>
          <w:szCs w:val="24"/>
        </w:rPr>
      </w:pPr>
    </w:p>
    <w:p w:rsidR="007170E0" w:rsidRPr="007170E0" w:rsidRDefault="007170E0" w:rsidP="007170E0">
      <w:pPr>
        <w:pStyle w:val="PlainText"/>
        <w:numPr>
          <w:ilvl w:val="0"/>
          <w:numId w:val="1"/>
        </w:numPr>
        <w:rPr>
          <w:rFonts w:ascii="Times New Roman" w:hAnsi="Times New Roman"/>
          <w:sz w:val="24"/>
          <w:szCs w:val="24"/>
        </w:rPr>
      </w:pPr>
      <w:r>
        <w:rPr>
          <w:rFonts w:ascii="Times New Roman" w:hAnsi="Times New Roman"/>
          <w:sz w:val="24"/>
          <w:szCs w:val="24"/>
        </w:rPr>
        <w:t>Rhee TG, Barry LC, Kuchel GA, Steffens DC, Wilkinson S</w:t>
      </w:r>
      <w:r w:rsidRPr="007170E0">
        <w:rPr>
          <w:rFonts w:ascii="Times New Roman" w:hAnsi="Times New Roman"/>
          <w:sz w:val="24"/>
          <w:szCs w:val="24"/>
        </w:rPr>
        <w:t xml:space="preserve">T. Associations of </w:t>
      </w:r>
      <w:r>
        <w:rPr>
          <w:rFonts w:ascii="Times New Roman" w:hAnsi="Times New Roman"/>
          <w:sz w:val="24"/>
          <w:szCs w:val="24"/>
        </w:rPr>
        <w:t>a</w:t>
      </w:r>
      <w:r w:rsidRPr="007170E0">
        <w:rPr>
          <w:rFonts w:ascii="Times New Roman" w:hAnsi="Times New Roman"/>
          <w:sz w:val="24"/>
          <w:szCs w:val="24"/>
        </w:rPr>
        <w:t xml:space="preserve">dverse </w:t>
      </w:r>
      <w:r>
        <w:rPr>
          <w:rFonts w:ascii="Times New Roman" w:hAnsi="Times New Roman"/>
          <w:sz w:val="24"/>
          <w:szCs w:val="24"/>
        </w:rPr>
        <w:t>c</w:t>
      </w:r>
      <w:r w:rsidRPr="007170E0">
        <w:rPr>
          <w:rFonts w:ascii="Times New Roman" w:hAnsi="Times New Roman"/>
          <w:sz w:val="24"/>
          <w:szCs w:val="24"/>
        </w:rPr>
        <w:t xml:space="preserve">hildhood </w:t>
      </w:r>
      <w:r>
        <w:rPr>
          <w:rFonts w:ascii="Times New Roman" w:hAnsi="Times New Roman"/>
          <w:sz w:val="24"/>
          <w:szCs w:val="24"/>
        </w:rPr>
        <w:t>e</w:t>
      </w:r>
      <w:r w:rsidRPr="007170E0">
        <w:rPr>
          <w:rFonts w:ascii="Times New Roman" w:hAnsi="Times New Roman"/>
          <w:sz w:val="24"/>
          <w:szCs w:val="24"/>
        </w:rPr>
        <w:t xml:space="preserve">xperiences with DSM-5 </w:t>
      </w:r>
      <w:r>
        <w:rPr>
          <w:rFonts w:ascii="Times New Roman" w:hAnsi="Times New Roman"/>
          <w:sz w:val="24"/>
          <w:szCs w:val="24"/>
        </w:rPr>
        <w:t>p</w:t>
      </w:r>
      <w:r w:rsidRPr="007170E0">
        <w:rPr>
          <w:rFonts w:ascii="Times New Roman" w:hAnsi="Times New Roman"/>
          <w:sz w:val="24"/>
          <w:szCs w:val="24"/>
        </w:rPr>
        <w:t xml:space="preserve">sychiatric and </w:t>
      </w:r>
      <w:r>
        <w:rPr>
          <w:rFonts w:ascii="Times New Roman" w:hAnsi="Times New Roman"/>
          <w:sz w:val="24"/>
          <w:szCs w:val="24"/>
        </w:rPr>
        <w:t>s</w:t>
      </w:r>
      <w:r w:rsidRPr="007170E0">
        <w:rPr>
          <w:rFonts w:ascii="Times New Roman" w:hAnsi="Times New Roman"/>
          <w:sz w:val="24"/>
          <w:szCs w:val="24"/>
        </w:rPr>
        <w:t xml:space="preserve">ubstance </w:t>
      </w:r>
      <w:r>
        <w:rPr>
          <w:rFonts w:ascii="Times New Roman" w:hAnsi="Times New Roman"/>
          <w:sz w:val="24"/>
          <w:szCs w:val="24"/>
        </w:rPr>
        <w:t>u</w:t>
      </w:r>
      <w:r w:rsidRPr="007170E0">
        <w:rPr>
          <w:rFonts w:ascii="Times New Roman" w:hAnsi="Times New Roman"/>
          <w:sz w:val="24"/>
          <w:szCs w:val="24"/>
        </w:rPr>
        <w:t xml:space="preserve">se </w:t>
      </w:r>
      <w:r>
        <w:rPr>
          <w:rFonts w:ascii="Times New Roman" w:hAnsi="Times New Roman"/>
          <w:sz w:val="24"/>
          <w:szCs w:val="24"/>
        </w:rPr>
        <w:t>d</w:t>
      </w:r>
      <w:r w:rsidRPr="007170E0">
        <w:rPr>
          <w:rFonts w:ascii="Times New Roman" w:hAnsi="Times New Roman"/>
          <w:sz w:val="24"/>
          <w:szCs w:val="24"/>
        </w:rPr>
        <w:t xml:space="preserve">isorders in </w:t>
      </w:r>
      <w:r>
        <w:rPr>
          <w:rFonts w:ascii="Times New Roman" w:hAnsi="Times New Roman"/>
          <w:sz w:val="24"/>
          <w:szCs w:val="24"/>
        </w:rPr>
        <w:t>o</w:t>
      </w:r>
      <w:r w:rsidRPr="007170E0">
        <w:rPr>
          <w:rFonts w:ascii="Times New Roman" w:hAnsi="Times New Roman"/>
          <w:sz w:val="24"/>
          <w:szCs w:val="24"/>
        </w:rPr>
        <w:t xml:space="preserve">lder </w:t>
      </w:r>
      <w:r>
        <w:rPr>
          <w:rFonts w:ascii="Times New Roman" w:hAnsi="Times New Roman"/>
          <w:sz w:val="24"/>
          <w:szCs w:val="24"/>
        </w:rPr>
        <w:t>a</w:t>
      </w:r>
      <w:r w:rsidRPr="007170E0">
        <w:rPr>
          <w:rFonts w:ascii="Times New Roman" w:hAnsi="Times New Roman"/>
          <w:sz w:val="24"/>
          <w:szCs w:val="24"/>
        </w:rPr>
        <w:t>dults</w:t>
      </w:r>
      <w:r>
        <w:rPr>
          <w:rFonts w:ascii="Times New Roman" w:hAnsi="Times New Roman"/>
          <w:sz w:val="24"/>
          <w:szCs w:val="24"/>
        </w:rPr>
        <w:t xml:space="preserve">. J Am Geriatrics </w:t>
      </w:r>
      <w:proofErr w:type="spellStart"/>
      <w:r>
        <w:rPr>
          <w:rFonts w:ascii="Times New Roman" w:hAnsi="Times New Roman"/>
          <w:sz w:val="24"/>
          <w:szCs w:val="24"/>
        </w:rPr>
        <w:t>Soc</w:t>
      </w:r>
      <w:proofErr w:type="spellEnd"/>
      <w:r>
        <w:rPr>
          <w:rFonts w:ascii="Times New Roman" w:hAnsi="Times New Roman"/>
          <w:sz w:val="24"/>
          <w:szCs w:val="24"/>
        </w:rPr>
        <w:t xml:space="preserve"> (in press)</w:t>
      </w:r>
    </w:p>
    <w:p w:rsidR="00BF6E00" w:rsidRPr="007E28E8" w:rsidRDefault="00BF6E00" w:rsidP="00BF6E00">
      <w:pPr>
        <w:pStyle w:val="PlainText"/>
        <w:numPr>
          <w:ilvl w:val="0"/>
          <w:numId w:val="1"/>
        </w:numPr>
        <w:rPr>
          <w:rFonts w:ascii="Times New Roman" w:hAnsi="Times New Roman"/>
          <w:sz w:val="24"/>
          <w:szCs w:val="24"/>
        </w:rPr>
      </w:pPr>
      <w:r w:rsidRPr="007E28E8">
        <w:rPr>
          <w:rFonts w:ascii="Times New Roman" w:hAnsi="Times New Roman"/>
          <w:sz w:val="24"/>
          <w:szCs w:val="24"/>
        </w:rPr>
        <w:t>Sobieraj D</w:t>
      </w:r>
      <w:r>
        <w:rPr>
          <w:rFonts w:ascii="Times New Roman" w:hAnsi="Times New Roman"/>
          <w:sz w:val="24"/>
          <w:szCs w:val="24"/>
        </w:rPr>
        <w:t>M</w:t>
      </w:r>
      <w:r w:rsidRPr="007E28E8">
        <w:rPr>
          <w:rFonts w:ascii="Times New Roman" w:hAnsi="Times New Roman"/>
          <w:sz w:val="24"/>
          <w:szCs w:val="24"/>
        </w:rPr>
        <w:t>, Martinez B</w:t>
      </w:r>
      <w:r>
        <w:rPr>
          <w:rFonts w:ascii="Times New Roman" w:hAnsi="Times New Roman"/>
          <w:sz w:val="24"/>
          <w:szCs w:val="24"/>
        </w:rPr>
        <w:t>K</w:t>
      </w:r>
      <w:r w:rsidRPr="007E28E8">
        <w:rPr>
          <w:rFonts w:ascii="Times New Roman" w:hAnsi="Times New Roman"/>
          <w:sz w:val="24"/>
          <w:szCs w:val="24"/>
        </w:rPr>
        <w:t>, Hernandez A</w:t>
      </w:r>
      <w:r>
        <w:rPr>
          <w:rFonts w:ascii="Times New Roman" w:hAnsi="Times New Roman"/>
          <w:sz w:val="24"/>
          <w:szCs w:val="24"/>
        </w:rPr>
        <w:t>V</w:t>
      </w:r>
      <w:r w:rsidRPr="007E28E8">
        <w:rPr>
          <w:rFonts w:ascii="Times New Roman" w:hAnsi="Times New Roman"/>
          <w:sz w:val="24"/>
          <w:szCs w:val="24"/>
        </w:rPr>
        <w:t>, Coleman C</w:t>
      </w:r>
      <w:r>
        <w:rPr>
          <w:rFonts w:ascii="Times New Roman" w:hAnsi="Times New Roman"/>
          <w:sz w:val="24"/>
          <w:szCs w:val="24"/>
        </w:rPr>
        <w:t>I</w:t>
      </w:r>
      <w:r w:rsidRPr="007E28E8">
        <w:rPr>
          <w:rFonts w:ascii="Times New Roman" w:hAnsi="Times New Roman"/>
          <w:sz w:val="24"/>
          <w:szCs w:val="24"/>
        </w:rPr>
        <w:t>, Ross J</w:t>
      </w:r>
      <w:r>
        <w:rPr>
          <w:rFonts w:ascii="Times New Roman" w:hAnsi="Times New Roman"/>
          <w:sz w:val="24"/>
          <w:szCs w:val="24"/>
        </w:rPr>
        <w:t>S</w:t>
      </w:r>
      <w:r w:rsidRPr="007E28E8">
        <w:rPr>
          <w:rFonts w:ascii="Times New Roman" w:hAnsi="Times New Roman"/>
          <w:sz w:val="24"/>
          <w:szCs w:val="24"/>
        </w:rPr>
        <w:t>, Berg K</w:t>
      </w:r>
      <w:r>
        <w:rPr>
          <w:rFonts w:ascii="Times New Roman" w:hAnsi="Times New Roman"/>
          <w:sz w:val="24"/>
          <w:szCs w:val="24"/>
        </w:rPr>
        <w:t>M</w:t>
      </w:r>
      <w:r w:rsidRPr="007E28E8">
        <w:rPr>
          <w:rFonts w:ascii="Times New Roman" w:hAnsi="Times New Roman"/>
          <w:sz w:val="24"/>
          <w:szCs w:val="24"/>
        </w:rPr>
        <w:t>, Steffens DC, Baker W</w:t>
      </w:r>
      <w:r>
        <w:rPr>
          <w:rFonts w:ascii="Times New Roman" w:hAnsi="Times New Roman"/>
          <w:sz w:val="24"/>
          <w:szCs w:val="24"/>
        </w:rPr>
        <w:t>L</w:t>
      </w:r>
      <w:r w:rsidRPr="007E28E8">
        <w:rPr>
          <w:rFonts w:ascii="Times New Roman" w:hAnsi="Times New Roman"/>
          <w:sz w:val="24"/>
          <w:szCs w:val="24"/>
        </w:rPr>
        <w:t>.  Adverse Effects of Pharmacologic Treatments of Major Depression in Older Adults</w:t>
      </w:r>
      <w:r>
        <w:rPr>
          <w:rFonts w:ascii="Times New Roman" w:hAnsi="Times New Roman"/>
          <w:sz w:val="24"/>
          <w:szCs w:val="24"/>
        </w:rPr>
        <w:t xml:space="preserve">.  J Am Geriatrics </w:t>
      </w:r>
      <w:proofErr w:type="spellStart"/>
      <w:r>
        <w:rPr>
          <w:rFonts w:ascii="Times New Roman" w:hAnsi="Times New Roman"/>
          <w:sz w:val="24"/>
          <w:szCs w:val="24"/>
        </w:rPr>
        <w:t>Soc</w:t>
      </w:r>
      <w:proofErr w:type="spellEnd"/>
      <w:r>
        <w:rPr>
          <w:rFonts w:ascii="Times New Roman" w:hAnsi="Times New Roman"/>
          <w:sz w:val="24"/>
          <w:szCs w:val="24"/>
        </w:rPr>
        <w:t xml:space="preserve"> (in press)</w:t>
      </w:r>
    </w:p>
    <w:p w:rsidR="00F0393F" w:rsidRDefault="00F0393F" w:rsidP="00F0393F">
      <w:pPr>
        <w:pStyle w:val="PlainText"/>
        <w:numPr>
          <w:ilvl w:val="0"/>
          <w:numId w:val="1"/>
        </w:numPr>
        <w:rPr>
          <w:rFonts w:ascii="Times New Roman" w:hAnsi="Times New Roman"/>
          <w:sz w:val="24"/>
          <w:szCs w:val="24"/>
        </w:rPr>
      </w:pPr>
      <w:r w:rsidRPr="00CA49B8">
        <w:rPr>
          <w:rFonts w:ascii="Times New Roman" w:hAnsi="Times New Roman"/>
          <w:b/>
          <w:sz w:val="24"/>
          <w:szCs w:val="24"/>
        </w:rPr>
        <w:t>Steffens D</w:t>
      </w:r>
      <w:r>
        <w:rPr>
          <w:rFonts w:ascii="Times New Roman" w:hAnsi="Times New Roman"/>
          <w:b/>
          <w:sz w:val="24"/>
          <w:szCs w:val="24"/>
        </w:rPr>
        <w:t>C*</w:t>
      </w:r>
      <w:r w:rsidRPr="005C3EC2">
        <w:rPr>
          <w:rFonts w:ascii="Times New Roman" w:hAnsi="Times New Roman"/>
          <w:sz w:val="24"/>
          <w:szCs w:val="24"/>
        </w:rPr>
        <w:t>, Wang L, Pearlson GD.  Functional connectivity predictors of acute depression treatment outcome.  International Psychogeriatrics (in press)</w:t>
      </w:r>
    </w:p>
    <w:p w:rsidR="00EB09BB" w:rsidRPr="00EB09BB" w:rsidRDefault="00EB09BB" w:rsidP="00EB09BB">
      <w:pPr>
        <w:pStyle w:val="PlainText"/>
        <w:numPr>
          <w:ilvl w:val="0"/>
          <w:numId w:val="1"/>
        </w:numPr>
        <w:rPr>
          <w:rFonts w:ascii="Times New Roman" w:hAnsi="Times New Roman"/>
          <w:sz w:val="24"/>
          <w:szCs w:val="24"/>
        </w:rPr>
      </w:pPr>
      <w:r w:rsidRPr="00C17B74">
        <w:rPr>
          <w:rFonts w:ascii="Times New Roman" w:hAnsi="Times New Roman"/>
          <w:sz w:val="24"/>
          <w:szCs w:val="24"/>
        </w:rPr>
        <w:t>Manning KJ, Gunning FM, Aizenstein HJ, Steffens DC.  Training the next generatio</w:t>
      </w:r>
      <w:r w:rsidRPr="00DD724B">
        <w:rPr>
          <w:rFonts w:ascii="Times New Roman" w:hAnsi="Times New Roman"/>
          <w:sz w:val="24"/>
          <w:szCs w:val="24"/>
        </w:rPr>
        <w:t xml:space="preserve">n of geriatric-focused clinical neuroscientists. Am J </w:t>
      </w:r>
      <w:proofErr w:type="spellStart"/>
      <w:r w:rsidRPr="00DD724B">
        <w:rPr>
          <w:rFonts w:ascii="Times New Roman" w:hAnsi="Times New Roman"/>
          <w:sz w:val="24"/>
          <w:szCs w:val="24"/>
        </w:rPr>
        <w:t>Geriatr</w:t>
      </w:r>
      <w:proofErr w:type="spellEnd"/>
      <w:r w:rsidRPr="00DD724B">
        <w:rPr>
          <w:rFonts w:ascii="Times New Roman" w:hAnsi="Times New Roman"/>
          <w:sz w:val="24"/>
          <w:szCs w:val="24"/>
        </w:rPr>
        <w:t xml:space="preserve"> Psychiatry 2019; 27:720−727</w:t>
      </w:r>
      <w:bookmarkStart w:id="0" w:name="_GoBack"/>
      <w:bookmarkEnd w:id="0"/>
    </w:p>
    <w:p w:rsidR="00BF6E00" w:rsidRDefault="00BF6E00" w:rsidP="00BF6E00">
      <w:pPr>
        <w:pStyle w:val="PlainText"/>
        <w:numPr>
          <w:ilvl w:val="0"/>
          <w:numId w:val="1"/>
        </w:numPr>
        <w:rPr>
          <w:rFonts w:ascii="Times New Roman" w:hAnsi="Times New Roman"/>
          <w:sz w:val="24"/>
          <w:szCs w:val="24"/>
        </w:rPr>
      </w:pPr>
      <w:r>
        <w:rPr>
          <w:rFonts w:ascii="Times New Roman" w:eastAsia="Times New Roman" w:hAnsi="Times New Roman"/>
          <w:sz w:val="24"/>
          <w:szCs w:val="24"/>
        </w:rPr>
        <w:t>Emam H, Steffens DC, Pearlson GD, Wang L.  Increased ventromedial prefrontal cortex activity and connectivity predict poor sertraline treatment outcome in late-life depression.</w:t>
      </w:r>
      <w:r>
        <w:rPr>
          <w:rFonts w:ascii="Times New Roman" w:hAnsi="Times New Roman"/>
          <w:sz w:val="24"/>
          <w:szCs w:val="24"/>
        </w:rPr>
        <w:t xml:space="preserve"> </w:t>
      </w:r>
      <w:proofErr w:type="spellStart"/>
      <w:r>
        <w:rPr>
          <w:rFonts w:ascii="Times New Roman" w:hAnsi="Times New Roman"/>
          <w:sz w:val="24"/>
          <w:szCs w:val="24"/>
        </w:rPr>
        <w:t>Int</w:t>
      </w:r>
      <w:proofErr w:type="spellEnd"/>
      <w:r>
        <w:rPr>
          <w:rFonts w:ascii="Times New Roman" w:hAnsi="Times New Roman"/>
          <w:sz w:val="24"/>
          <w:szCs w:val="24"/>
        </w:rPr>
        <w:t xml:space="preserve"> J </w:t>
      </w:r>
      <w:proofErr w:type="spellStart"/>
      <w:r>
        <w:rPr>
          <w:rFonts w:ascii="Times New Roman" w:hAnsi="Times New Roman"/>
          <w:sz w:val="24"/>
          <w:szCs w:val="24"/>
        </w:rPr>
        <w:t>Geriatr</w:t>
      </w:r>
      <w:proofErr w:type="spellEnd"/>
      <w:r>
        <w:rPr>
          <w:rFonts w:ascii="Times New Roman" w:hAnsi="Times New Roman"/>
          <w:sz w:val="24"/>
          <w:szCs w:val="24"/>
        </w:rPr>
        <w:t xml:space="preserve"> </w:t>
      </w:r>
      <w:r w:rsidRPr="007E28E8">
        <w:rPr>
          <w:rFonts w:ascii="Times New Roman" w:hAnsi="Times New Roman"/>
          <w:sz w:val="24"/>
          <w:szCs w:val="24"/>
        </w:rPr>
        <w:t xml:space="preserve">Psychiatry </w:t>
      </w:r>
      <w:r w:rsidR="00F0393F">
        <w:rPr>
          <w:rFonts w:ascii="Times New Roman" w:hAnsi="Times New Roman"/>
          <w:sz w:val="24"/>
          <w:szCs w:val="24"/>
        </w:rPr>
        <w:t>2019;34(5):730-737</w:t>
      </w:r>
    </w:p>
    <w:p w:rsidR="00911F7D" w:rsidRPr="00911F7D" w:rsidRDefault="00911F7D" w:rsidP="005C3EC2">
      <w:pPr>
        <w:pStyle w:val="PlainText"/>
        <w:numPr>
          <w:ilvl w:val="0"/>
          <w:numId w:val="1"/>
        </w:numPr>
        <w:rPr>
          <w:rFonts w:ascii="Times New Roman" w:hAnsi="Times New Roman"/>
          <w:sz w:val="24"/>
          <w:szCs w:val="24"/>
        </w:rPr>
      </w:pPr>
      <w:r w:rsidRPr="00911F7D">
        <w:rPr>
          <w:rFonts w:ascii="Times New Roman" w:hAnsi="Times New Roman"/>
          <w:b/>
          <w:sz w:val="24"/>
          <w:szCs w:val="24"/>
        </w:rPr>
        <w:t>Steffens DC*</w:t>
      </w:r>
      <w:r>
        <w:rPr>
          <w:rFonts w:ascii="Times New Roman" w:hAnsi="Times New Roman"/>
          <w:sz w:val="24"/>
          <w:szCs w:val="24"/>
        </w:rPr>
        <w:t xml:space="preserve">. </w:t>
      </w:r>
      <w:r w:rsidRPr="009436ED">
        <w:rPr>
          <w:rFonts w:ascii="Times New Roman" w:eastAsia="Times New Roman" w:hAnsi="Times New Roman"/>
          <w:sz w:val="24"/>
          <w:szCs w:val="24"/>
        </w:rPr>
        <w:t>Vascular depression: is an old research construct finally ready for clinical prime time?</w:t>
      </w:r>
      <w:r>
        <w:rPr>
          <w:rFonts w:ascii="Times New Roman" w:eastAsia="Times New Roman" w:hAnsi="Times New Roman"/>
          <w:sz w:val="24"/>
          <w:szCs w:val="24"/>
        </w:rPr>
        <w:t xml:space="preserve"> Biological Psychiatry </w:t>
      </w:r>
      <w:r w:rsidR="00F0393F">
        <w:rPr>
          <w:rFonts w:ascii="Times New Roman" w:eastAsia="Times New Roman" w:hAnsi="Times New Roman"/>
          <w:sz w:val="24"/>
          <w:szCs w:val="24"/>
        </w:rPr>
        <w:t>2019;85(6):441-442</w:t>
      </w:r>
      <w:r>
        <w:rPr>
          <w:rFonts w:ascii="Times New Roman" w:hAnsi="Times New Roman"/>
          <w:sz w:val="24"/>
          <w:szCs w:val="24"/>
        </w:rPr>
        <w:t xml:space="preserve"> </w:t>
      </w:r>
    </w:p>
    <w:p w:rsidR="00FB32A1" w:rsidRPr="00FB32A1" w:rsidRDefault="00FB32A1" w:rsidP="00FB32A1">
      <w:pPr>
        <w:pStyle w:val="Title3"/>
        <w:numPr>
          <w:ilvl w:val="0"/>
          <w:numId w:val="1"/>
        </w:numPr>
        <w:rPr>
          <w:color w:val="000000"/>
        </w:rPr>
      </w:pPr>
      <w:r>
        <w:rPr>
          <w:color w:val="000000"/>
        </w:rPr>
        <w:t xml:space="preserve">Reynolds CF 3rd, Arndt S, Blazer DG, Karp J, </w:t>
      </w:r>
      <w:proofErr w:type="spellStart"/>
      <w:r>
        <w:rPr>
          <w:color w:val="000000"/>
        </w:rPr>
        <w:t>Lavretsky</w:t>
      </w:r>
      <w:proofErr w:type="spellEnd"/>
      <w:r>
        <w:rPr>
          <w:color w:val="000000"/>
        </w:rPr>
        <w:t xml:space="preserve"> H, Smith G, Steffens D, Vahia I.  </w:t>
      </w:r>
      <w:hyperlink r:id="rId9" w:history="1">
        <w:r w:rsidRPr="00FB32A1">
          <w:rPr>
            <w:rStyle w:val="Hyperlink"/>
            <w:color w:val="000000"/>
            <w:u w:val="none"/>
          </w:rPr>
          <w:t>Perspectives: Measuring the Impact of Articles Published in The American Journal of Geriatric Psychiatry, July 1, 2017, to June 30, 2018.</w:t>
        </w:r>
      </w:hyperlink>
      <w:r>
        <w:rPr>
          <w:color w:val="000000"/>
        </w:rPr>
        <w:t xml:space="preserve">  </w:t>
      </w:r>
      <w:r>
        <w:rPr>
          <w:rStyle w:val="jrnl"/>
          <w:color w:val="000000"/>
        </w:rPr>
        <w:t xml:space="preserve">Am J </w:t>
      </w:r>
      <w:proofErr w:type="spellStart"/>
      <w:r>
        <w:rPr>
          <w:rStyle w:val="jrnl"/>
          <w:color w:val="000000"/>
        </w:rPr>
        <w:t>Geriatr</w:t>
      </w:r>
      <w:proofErr w:type="spellEnd"/>
      <w:r>
        <w:rPr>
          <w:rStyle w:val="jrnl"/>
          <w:color w:val="000000"/>
        </w:rPr>
        <w:t xml:space="preserve"> Psychiatry</w:t>
      </w:r>
      <w:r>
        <w:rPr>
          <w:color w:val="000000"/>
        </w:rPr>
        <w:t>. 2019;27(4):337-345</w:t>
      </w:r>
    </w:p>
    <w:p w:rsidR="00D91898" w:rsidRPr="00D91898" w:rsidRDefault="00911F7D" w:rsidP="00C97885">
      <w:pPr>
        <w:numPr>
          <w:ilvl w:val="0"/>
          <w:numId w:val="1"/>
        </w:numPr>
        <w:rPr>
          <w:sz w:val="24"/>
          <w:szCs w:val="24"/>
        </w:rPr>
      </w:pPr>
      <w:r w:rsidRPr="00D91898">
        <w:rPr>
          <w:sz w:val="24"/>
          <w:szCs w:val="24"/>
        </w:rPr>
        <w:t xml:space="preserve">Shin C, Jam BJ, </w:t>
      </w:r>
      <w:proofErr w:type="spellStart"/>
      <w:r w:rsidRPr="00D91898">
        <w:rPr>
          <w:sz w:val="24"/>
          <w:szCs w:val="24"/>
        </w:rPr>
        <w:t>Ko</w:t>
      </w:r>
      <w:proofErr w:type="spellEnd"/>
      <w:r w:rsidRPr="00D91898">
        <w:rPr>
          <w:sz w:val="24"/>
          <w:szCs w:val="24"/>
        </w:rPr>
        <w:t xml:space="preserve"> YH, </w:t>
      </w:r>
      <w:proofErr w:type="spellStart"/>
      <w:r w:rsidRPr="00D91898">
        <w:rPr>
          <w:sz w:val="24"/>
          <w:szCs w:val="24"/>
        </w:rPr>
        <w:t>Pae</w:t>
      </w:r>
      <w:proofErr w:type="spellEnd"/>
      <w:r w:rsidRPr="00D91898">
        <w:rPr>
          <w:sz w:val="24"/>
          <w:szCs w:val="24"/>
        </w:rPr>
        <w:t xml:space="preserve"> CU, Park MH, Steffens DC, </w:t>
      </w:r>
      <w:proofErr w:type="spellStart"/>
      <w:r w:rsidRPr="00D91898">
        <w:rPr>
          <w:sz w:val="24"/>
          <w:szCs w:val="24"/>
        </w:rPr>
        <w:t>Patkar</w:t>
      </w:r>
      <w:proofErr w:type="spellEnd"/>
      <w:r w:rsidRPr="00D91898">
        <w:rPr>
          <w:sz w:val="24"/>
          <w:szCs w:val="24"/>
        </w:rPr>
        <w:t xml:space="preserve"> AA, Han C.  Increased plasma complement factor H is associated with geriatric depression.  International Psychogeriatrics </w:t>
      </w:r>
      <w:r w:rsidR="00D91898" w:rsidRPr="00D91898">
        <w:rPr>
          <w:sz w:val="24"/>
          <w:szCs w:val="24"/>
        </w:rPr>
        <w:t>2019;31(1):101-108</w:t>
      </w:r>
    </w:p>
    <w:p w:rsidR="00C97885" w:rsidRPr="00D91898" w:rsidRDefault="00C97885" w:rsidP="00C97885">
      <w:pPr>
        <w:numPr>
          <w:ilvl w:val="0"/>
          <w:numId w:val="1"/>
        </w:numPr>
        <w:rPr>
          <w:sz w:val="24"/>
          <w:szCs w:val="24"/>
        </w:rPr>
      </w:pPr>
      <w:r w:rsidRPr="00D91898">
        <w:rPr>
          <w:rFonts w:cs="Calibri"/>
          <w:sz w:val="24"/>
          <w:szCs w:val="24"/>
        </w:rPr>
        <w:t xml:space="preserve">Taylor WD, Schultz SK, </w:t>
      </w:r>
      <w:proofErr w:type="spellStart"/>
      <w:r w:rsidRPr="00D91898">
        <w:rPr>
          <w:rFonts w:cs="Calibri"/>
          <w:sz w:val="24"/>
          <w:szCs w:val="24"/>
        </w:rPr>
        <w:t>Panaite</w:t>
      </w:r>
      <w:proofErr w:type="spellEnd"/>
      <w:r w:rsidRPr="00D91898">
        <w:rPr>
          <w:rFonts w:cs="Calibri"/>
          <w:sz w:val="24"/>
          <w:szCs w:val="24"/>
        </w:rPr>
        <w:t xml:space="preserve"> V, Steffens, DC.  </w:t>
      </w:r>
      <w:r w:rsidRPr="00D91898">
        <w:rPr>
          <w:sz w:val="24"/>
          <w:szCs w:val="24"/>
        </w:rPr>
        <w:t xml:space="preserve">Perspectives on the Management of Vascular Depression.  American Journal of Psychiatry </w:t>
      </w:r>
      <w:r w:rsidR="00911F7D" w:rsidRPr="00D91898">
        <w:rPr>
          <w:sz w:val="24"/>
          <w:szCs w:val="24"/>
        </w:rPr>
        <w:t>2018 Dec 1;175(12):1169-1175.</w:t>
      </w:r>
    </w:p>
    <w:p w:rsidR="00CA49B8" w:rsidRPr="00CA49B8" w:rsidRDefault="00CA49B8" w:rsidP="00CA49B8">
      <w:pPr>
        <w:numPr>
          <w:ilvl w:val="0"/>
          <w:numId w:val="1"/>
        </w:numPr>
        <w:rPr>
          <w:color w:val="000000"/>
          <w:sz w:val="24"/>
          <w:szCs w:val="24"/>
        </w:rPr>
      </w:pPr>
      <w:r w:rsidRPr="005C3EC2">
        <w:rPr>
          <w:color w:val="000000"/>
          <w:sz w:val="24"/>
          <w:szCs w:val="24"/>
        </w:rPr>
        <w:t>Barry LC</w:t>
      </w:r>
      <w:r w:rsidRPr="006941D5">
        <w:rPr>
          <w:color w:val="000000"/>
          <w:sz w:val="24"/>
          <w:szCs w:val="24"/>
        </w:rPr>
        <w:t xml:space="preserve">, </w:t>
      </w:r>
      <w:r w:rsidRPr="006941D5">
        <w:rPr>
          <w:bCs/>
          <w:color w:val="000000"/>
          <w:sz w:val="24"/>
          <w:szCs w:val="24"/>
        </w:rPr>
        <w:t>Steffens DC</w:t>
      </w:r>
      <w:r w:rsidRPr="006941D5">
        <w:rPr>
          <w:color w:val="000000"/>
          <w:sz w:val="24"/>
          <w:szCs w:val="24"/>
        </w:rPr>
        <w:t xml:space="preserve">, Covinsky KE, Conwell Y, Li Y, Byers AL.  </w:t>
      </w:r>
      <w:hyperlink r:id="rId10" w:history="1">
        <w:r w:rsidRPr="001721A3">
          <w:rPr>
            <w:rStyle w:val="Hyperlink"/>
            <w:color w:val="000000"/>
            <w:sz w:val="24"/>
            <w:szCs w:val="24"/>
            <w:u w:val="none"/>
          </w:rPr>
          <w:t>Increased risk of suicide attempts and unintended death among those transitioning from prison to community in later life.</w:t>
        </w:r>
      </w:hyperlink>
      <w:r w:rsidRPr="001721A3">
        <w:rPr>
          <w:color w:val="000000"/>
          <w:sz w:val="24"/>
          <w:szCs w:val="24"/>
        </w:rPr>
        <w:t xml:space="preserve">  </w:t>
      </w:r>
      <w:r w:rsidRPr="001721A3">
        <w:rPr>
          <w:rStyle w:val="jrnl"/>
          <w:color w:val="000000"/>
          <w:sz w:val="24"/>
          <w:szCs w:val="24"/>
        </w:rPr>
        <w:t xml:space="preserve">Am J </w:t>
      </w:r>
      <w:proofErr w:type="spellStart"/>
      <w:r w:rsidRPr="001721A3">
        <w:rPr>
          <w:rStyle w:val="jrnl"/>
          <w:color w:val="000000"/>
          <w:sz w:val="24"/>
          <w:szCs w:val="24"/>
        </w:rPr>
        <w:t>Geriatr</w:t>
      </w:r>
      <w:proofErr w:type="spellEnd"/>
      <w:r w:rsidRPr="001721A3">
        <w:rPr>
          <w:rStyle w:val="jrnl"/>
          <w:color w:val="000000"/>
          <w:sz w:val="24"/>
          <w:szCs w:val="24"/>
        </w:rPr>
        <w:t xml:space="preserve"> Psychiatry</w:t>
      </w:r>
      <w:r w:rsidRPr="001721A3">
        <w:rPr>
          <w:color w:val="000000"/>
          <w:sz w:val="24"/>
          <w:szCs w:val="24"/>
        </w:rPr>
        <w:t xml:space="preserve"> </w:t>
      </w:r>
      <w:r w:rsidRPr="00CA49B8">
        <w:rPr>
          <w:color w:val="000000"/>
          <w:sz w:val="24"/>
          <w:szCs w:val="24"/>
        </w:rPr>
        <w:t>2018</w:t>
      </w:r>
      <w:r>
        <w:rPr>
          <w:color w:val="000000"/>
          <w:sz w:val="24"/>
          <w:szCs w:val="24"/>
        </w:rPr>
        <w:t>;</w:t>
      </w:r>
      <w:r w:rsidRPr="00CA49B8">
        <w:rPr>
          <w:sz w:val="24"/>
          <w:szCs w:val="24"/>
        </w:rPr>
        <w:t>26(11):1165-1174</w:t>
      </w:r>
    </w:p>
    <w:p w:rsidR="00E17117" w:rsidRPr="00E17117" w:rsidRDefault="00E17117" w:rsidP="00E17117">
      <w:pPr>
        <w:numPr>
          <w:ilvl w:val="0"/>
          <w:numId w:val="1"/>
        </w:numPr>
        <w:rPr>
          <w:sz w:val="24"/>
          <w:szCs w:val="24"/>
        </w:rPr>
      </w:pPr>
      <w:r>
        <w:rPr>
          <w:sz w:val="24"/>
          <w:szCs w:val="24"/>
        </w:rPr>
        <w:t xml:space="preserve">Deng Y, McQuoid DR, Potter GG, Steffens DC, Albert K, Riddle M, Beyer JL, Taylor WD.  Predictors of Recurrence in Remitted Late-Life Depression.  </w:t>
      </w:r>
      <w:r>
        <w:rPr>
          <w:iCs/>
          <w:sz w:val="24"/>
          <w:szCs w:val="24"/>
        </w:rPr>
        <w:t>Depression and Anxiety</w:t>
      </w:r>
      <w:r w:rsidR="00C33DF5">
        <w:rPr>
          <w:iCs/>
          <w:sz w:val="24"/>
          <w:szCs w:val="24"/>
        </w:rPr>
        <w:t xml:space="preserve"> 201</w:t>
      </w:r>
      <w:r w:rsidR="00C33DF5" w:rsidRPr="00CA49B8">
        <w:rPr>
          <w:iCs/>
          <w:sz w:val="24"/>
          <w:szCs w:val="24"/>
        </w:rPr>
        <w:t>8</w:t>
      </w:r>
      <w:r w:rsidR="00CA49B8" w:rsidRPr="00CA49B8">
        <w:rPr>
          <w:sz w:val="24"/>
          <w:szCs w:val="24"/>
        </w:rPr>
        <w:t>;35(7):658-667</w:t>
      </w:r>
    </w:p>
    <w:p w:rsidR="00AD7BA9" w:rsidRPr="00AD7BA9" w:rsidRDefault="00AD7BA9" w:rsidP="00AD7BA9">
      <w:pPr>
        <w:numPr>
          <w:ilvl w:val="0"/>
          <w:numId w:val="1"/>
        </w:numPr>
        <w:rPr>
          <w:sz w:val="24"/>
          <w:szCs w:val="24"/>
        </w:rPr>
      </w:pPr>
      <w:r w:rsidRPr="00AD7BA9">
        <w:rPr>
          <w:rFonts w:eastAsia="TimesNewRoman"/>
          <w:b/>
          <w:sz w:val="24"/>
          <w:szCs w:val="24"/>
        </w:rPr>
        <w:t>Steffens DC</w:t>
      </w:r>
      <w:r>
        <w:rPr>
          <w:rFonts w:eastAsia="TimesNewRoman"/>
          <w:sz w:val="24"/>
          <w:szCs w:val="24"/>
        </w:rPr>
        <w:t>*</w:t>
      </w:r>
      <w:r w:rsidRPr="00A70BCE">
        <w:rPr>
          <w:rFonts w:eastAsia="TimesNewRoman"/>
          <w:sz w:val="24"/>
          <w:szCs w:val="24"/>
        </w:rPr>
        <w:t xml:space="preserve">, Wu R, Grady JJ, Manning KJ.  Presence of neuroticism and antidepressant remission rates in late-life depression: results from the Neurobiology of Late-Life Depression (NBOLD) study.  International Psychogeriatrics 2018;7:1069-1074 </w:t>
      </w:r>
    </w:p>
    <w:p w:rsidR="00AD7BA9" w:rsidRPr="00A70BCE" w:rsidRDefault="00AD7BA9" w:rsidP="00AD7BA9">
      <w:pPr>
        <w:numPr>
          <w:ilvl w:val="0"/>
          <w:numId w:val="1"/>
        </w:numPr>
        <w:rPr>
          <w:sz w:val="24"/>
          <w:szCs w:val="24"/>
        </w:rPr>
      </w:pPr>
      <w:r w:rsidRPr="00A70BCE">
        <w:rPr>
          <w:rFonts w:eastAsia="TimesNewRoman"/>
          <w:sz w:val="24"/>
          <w:szCs w:val="24"/>
        </w:rPr>
        <w:t>Manning KJ, Steffens DC. Can addressing personality change enhance cognitive functioning and delay development of mild cognitive impairment.  Journal of the American Geriatrics Society 2018;66:650-651</w:t>
      </w:r>
    </w:p>
    <w:p w:rsidR="0098574C" w:rsidRPr="0098574C" w:rsidRDefault="0098574C" w:rsidP="0098574C">
      <w:pPr>
        <w:numPr>
          <w:ilvl w:val="0"/>
          <w:numId w:val="1"/>
        </w:numPr>
        <w:rPr>
          <w:sz w:val="24"/>
          <w:szCs w:val="24"/>
        </w:rPr>
      </w:pPr>
      <w:r w:rsidRPr="00911D23">
        <w:rPr>
          <w:sz w:val="24"/>
          <w:szCs w:val="24"/>
        </w:rPr>
        <w:t xml:space="preserve">Manning KJ, Steffens DC.  State of the </w:t>
      </w:r>
      <w:r>
        <w:rPr>
          <w:sz w:val="24"/>
          <w:szCs w:val="24"/>
        </w:rPr>
        <w:t>s</w:t>
      </w:r>
      <w:r w:rsidRPr="00911D23">
        <w:rPr>
          <w:sz w:val="24"/>
          <w:szCs w:val="24"/>
        </w:rPr>
        <w:t xml:space="preserve">cience of </w:t>
      </w:r>
      <w:r>
        <w:rPr>
          <w:sz w:val="24"/>
          <w:szCs w:val="24"/>
        </w:rPr>
        <w:t>n</w:t>
      </w:r>
      <w:r w:rsidRPr="00911D23">
        <w:rPr>
          <w:sz w:val="24"/>
          <w:szCs w:val="24"/>
        </w:rPr>
        <w:t xml:space="preserve">eural </w:t>
      </w:r>
      <w:r>
        <w:rPr>
          <w:sz w:val="24"/>
          <w:szCs w:val="24"/>
        </w:rPr>
        <w:t>s</w:t>
      </w:r>
      <w:r w:rsidRPr="00911D23">
        <w:rPr>
          <w:sz w:val="24"/>
          <w:szCs w:val="24"/>
        </w:rPr>
        <w:t xml:space="preserve">ystems in </w:t>
      </w:r>
      <w:r>
        <w:rPr>
          <w:sz w:val="24"/>
          <w:szCs w:val="24"/>
        </w:rPr>
        <w:t>l</w:t>
      </w:r>
      <w:r w:rsidRPr="00911D23">
        <w:rPr>
          <w:sz w:val="24"/>
          <w:szCs w:val="24"/>
        </w:rPr>
        <w:t>ate-</w:t>
      </w:r>
      <w:r>
        <w:rPr>
          <w:sz w:val="24"/>
          <w:szCs w:val="24"/>
        </w:rPr>
        <w:t>l</w:t>
      </w:r>
      <w:r w:rsidRPr="00911D23">
        <w:rPr>
          <w:sz w:val="24"/>
          <w:szCs w:val="24"/>
        </w:rPr>
        <w:t xml:space="preserve">ife </w:t>
      </w:r>
      <w:r>
        <w:rPr>
          <w:sz w:val="24"/>
          <w:szCs w:val="24"/>
        </w:rPr>
        <w:t>d</w:t>
      </w:r>
      <w:r w:rsidRPr="00911D23">
        <w:rPr>
          <w:sz w:val="24"/>
          <w:szCs w:val="24"/>
        </w:rPr>
        <w:t xml:space="preserve">epression: </w:t>
      </w:r>
      <w:r>
        <w:rPr>
          <w:sz w:val="24"/>
          <w:szCs w:val="24"/>
        </w:rPr>
        <w:t>i</w:t>
      </w:r>
      <w:r w:rsidRPr="00911D23">
        <w:rPr>
          <w:sz w:val="24"/>
          <w:szCs w:val="24"/>
        </w:rPr>
        <w:t xml:space="preserve">mpact on </w:t>
      </w:r>
      <w:r>
        <w:rPr>
          <w:sz w:val="24"/>
          <w:szCs w:val="24"/>
        </w:rPr>
        <w:t>c</w:t>
      </w:r>
      <w:r w:rsidRPr="00911D23">
        <w:rPr>
          <w:sz w:val="24"/>
          <w:szCs w:val="24"/>
        </w:rPr>
        <w:t xml:space="preserve">linical </w:t>
      </w:r>
      <w:r>
        <w:rPr>
          <w:sz w:val="24"/>
          <w:szCs w:val="24"/>
        </w:rPr>
        <w:t>p</w:t>
      </w:r>
      <w:r w:rsidRPr="00911D23">
        <w:rPr>
          <w:sz w:val="24"/>
          <w:szCs w:val="24"/>
        </w:rPr>
        <w:t xml:space="preserve">resentation and </w:t>
      </w:r>
      <w:r>
        <w:rPr>
          <w:sz w:val="24"/>
          <w:szCs w:val="24"/>
        </w:rPr>
        <w:t>t</w:t>
      </w:r>
      <w:r w:rsidRPr="00911D23">
        <w:rPr>
          <w:sz w:val="24"/>
          <w:szCs w:val="24"/>
        </w:rPr>
        <w:t>reatmen</w:t>
      </w:r>
      <w:r w:rsidRPr="0098574C">
        <w:rPr>
          <w:sz w:val="24"/>
          <w:szCs w:val="24"/>
        </w:rPr>
        <w:t xml:space="preserve">t outcome.  Journal of the American Geriatrics Society 2018;66 </w:t>
      </w:r>
      <w:proofErr w:type="spellStart"/>
      <w:r w:rsidRPr="0098574C">
        <w:rPr>
          <w:sz w:val="24"/>
          <w:szCs w:val="24"/>
        </w:rPr>
        <w:t>Suppl</w:t>
      </w:r>
      <w:proofErr w:type="spellEnd"/>
      <w:r w:rsidRPr="0098574C">
        <w:rPr>
          <w:sz w:val="24"/>
          <w:szCs w:val="24"/>
        </w:rPr>
        <w:t xml:space="preserve"> 1:S17-S23</w:t>
      </w:r>
    </w:p>
    <w:p w:rsidR="00057B02" w:rsidRPr="00057B02" w:rsidRDefault="00057B02" w:rsidP="00057B02">
      <w:pPr>
        <w:pStyle w:val="BodyText"/>
        <w:numPr>
          <w:ilvl w:val="0"/>
          <w:numId w:val="1"/>
        </w:numPr>
        <w:rPr>
          <w:color w:val="000000"/>
          <w:sz w:val="24"/>
          <w:szCs w:val="24"/>
        </w:rPr>
      </w:pPr>
      <w:r>
        <w:rPr>
          <w:sz w:val="24"/>
          <w:szCs w:val="24"/>
        </w:rPr>
        <w:t xml:space="preserve">Ji L, Pearlson GD, Hawkins KA, Steffens DC, </w:t>
      </w:r>
      <w:proofErr w:type="spellStart"/>
      <w:r>
        <w:rPr>
          <w:sz w:val="24"/>
          <w:szCs w:val="24"/>
        </w:rPr>
        <w:t>Guo</w:t>
      </w:r>
      <w:proofErr w:type="spellEnd"/>
      <w:r>
        <w:rPr>
          <w:sz w:val="24"/>
          <w:szCs w:val="24"/>
        </w:rPr>
        <w:t xml:space="preserve"> H, Wang L.  A new measure for neural compensation is positively correlated with working memory and gait speed.  </w:t>
      </w:r>
      <w:r>
        <w:rPr>
          <w:sz w:val="24"/>
          <w:szCs w:val="24"/>
        </w:rPr>
        <w:lastRenderedPageBreak/>
        <w:t>Frontiers in Aging Neuroscience 2018;10:Article 71 pp1-10</w:t>
      </w:r>
    </w:p>
    <w:p w:rsidR="00782C25" w:rsidRPr="00263100" w:rsidRDefault="00782C25" w:rsidP="00DC17CF">
      <w:pPr>
        <w:pStyle w:val="BodyText"/>
        <w:numPr>
          <w:ilvl w:val="0"/>
          <w:numId w:val="1"/>
        </w:numPr>
        <w:rPr>
          <w:color w:val="000000"/>
          <w:sz w:val="24"/>
          <w:szCs w:val="24"/>
        </w:rPr>
      </w:pPr>
      <w:r w:rsidRPr="00782C25">
        <w:rPr>
          <w:b/>
          <w:sz w:val="24"/>
          <w:szCs w:val="24"/>
        </w:rPr>
        <w:t>Steffens DC*</w:t>
      </w:r>
      <w:r w:rsidRPr="00782C25">
        <w:rPr>
          <w:color w:val="000000"/>
          <w:sz w:val="24"/>
          <w:szCs w:val="24"/>
        </w:rPr>
        <w:t>.</w:t>
      </w:r>
      <w:r>
        <w:rPr>
          <w:color w:val="000000"/>
          <w:sz w:val="24"/>
          <w:szCs w:val="24"/>
        </w:rPr>
        <w:t xml:space="preserve">  A geriatrics perspective on dementia prevention and treatment.  Am J </w:t>
      </w:r>
      <w:r w:rsidRPr="00782C25">
        <w:rPr>
          <w:color w:val="000000"/>
          <w:sz w:val="24"/>
          <w:szCs w:val="24"/>
        </w:rPr>
        <w:t xml:space="preserve">Psychiatry </w:t>
      </w:r>
      <w:r w:rsidRPr="00782C25">
        <w:rPr>
          <w:sz w:val="24"/>
          <w:szCs w:val="24"/>
        </w:rPr>
        <w:t>2018;175:199–201</w:t>
      </w:r>
      <w:r>
        <w:rPr>
          <w:sz w:val="24"/>
          <w:szCs w:val="24"/>
        </w:rPr>
        <w:t>.</w:t>
      </w:r>
    </w:p>
    <w:p w:rsidR="00263100" w:rsidRPr="00682C6F" w:rsidRDefault="00263100" w:rsidP="00263100">
      <w:pPr>
        <w:numPr>
          <w:ilvl w:val="0"/>
          <w:numId w:val="1"/>
        </w:numPr>
        <w:rPr>
          <w:sz w:val="24"/>
          <w:szCs w:val="24"/>
        </w:rPr>
      </w:pPr>
      <w:r>
        <w:rPr>
          <w:sz w:val="24"/>
          <w:szCs w:val="24"/>
        </w:rPr>
        <w:t>Sachs-</w:t>
      </w:r>
      <w:r w:rsidRPr="0068419B">
        <w:rPr>
          <w:sz w:val="24"/>
          <w:szCs w:val="24"/>
        </w:rPr>
        <w:t xml:space="preserve">Ericsson NJ, </w:t>
      </w:r>
      <w:proofErr w:type="spellStart"/>
      <w:r w:rsidRPr="0068419B">
        <w:rPr>
          <w:sz w:val="24"/>
          <w:szCs w:val="24"/>
        </w:rPr>
        <w:t>Hajcak</w:t>
      </w:r>
      <w:proofErr w:type="spellEnd"/>
      <w:r w:rsidRPr="0068419B">
        <w:rPr>
          <w:sz w:val="24"/>
          <w:szCs w:val="24"/>
        </w:rPr>
        <w:t xml:space="preserve"> G, </w:t>
      </w:r>
      <w:proofErr w:type="spellStart"/>
      <w:r w:rsidRPr="0068419B">
        <w:rPr>
          <w:sz w:val="24"/>
          <w:szCs w:val="24"/>
        </w:rPr>
        <w:t>Sheffler</w:t>
      </w:r>
      <w:proofErr w:type="spellEnd"/>
      <w:r w:rsidRPr="0068419B">
        <w:rPr>
          <w:sz w:val="24"/>
          <w:szCs w:val="24"/>
        </w:rPr>
        <w:t xml:space="preserve"> JL, Stanley IH, Selby EA, Potter GG, Steffens DC.   </w:t>
      </w:r>
      <w:r w:rsidRPr="0068419B">
        <w:rPr>
          <w:rFonts w:eastAsia="TimesNewRoman"/>
          <w:sz w:val="24"/>
          <w:szCs w:val="24"/>
        </w:rPr>
        <w:t>Putamen volume differences among older adults: depression status, melancholia, and age</w:t>
      </w:r>
      <w:r>
        <w:rPr>
          <w:rFonts w:eastAsia="TimesNewRoman"/>
          <w:sz w:val="24"/>
          <w:szCs w:val="24"/>
        </w:rPr>
        <w:t>.  Journal of Geriatric Psychiatry and Neurology 2018; 31:39-49</w:t>
      </w:r>
    </w:p>
    <w:p w:rsidR="00682C6F" w:rsidRPr="00682C6F" w:rsidRDefault="00682C6F" w:rsidP="00682C6F">
      <w:pPr>
        <w:numPr>
          <w:ilvl w:val="0"/>
          <w:numId w:val="1"/>
        </w:numPr>
        <w:rPr>
          <w:sz w:val="24"/>
          <w:szCs w:val="24"/>
        </w:rPr>
      </w:pPr>
      <w:r w:rsidRPr="00A2565D">
        <w:rPr>
          <w:sz w:val="24"/>
          <w:szCs w:val="24"/>
        </w:rPr>
        <w:t xml:space="preserve">Riddle M, Potter GG, McQuoid DR, Steffens DC, Beyer JL, Taylor WD. Longitudinal cognitive outcomes of clinical phenotypes of late-life depression.  </w:t>
      </w:r>
      <w:r w:rsidRPr="00A2565D">
        <w:rPr>
          <w:iCs/>
          <w:sz w:val="24"/>
          <w:szCs w:val="24"/>
        </w:rPr>
        <w:t>American Journal of Geriatric Psychiatry</w:t>
      </w:r>
      <w:r>
        <w:rPr>
          <w:sz w:val="24"/>
          <w:szCs w:val="24"/>
        </w:rPr>
        <w:t xml:space="preserve"> 2017;25:1123-1134.</w:t>
      </w:r>
      <w:r w:rsidR="00457972">
        <w:rPr>
          <w:sz w:val="24"/>
          <w:szCs w:val="24"/>
        </w:rPr>
        <w:t xml:space="preserve">  PMC5600662</w:t>
      </w:r>
    </w:p>
    <w:p w:rsidR="00156C07" w:rsidRPr="00156C07" w:rsidRDefault="00156C07" w:rsidP="00156C07">
      <w:pPr>
        <w:numPr>
          <w:ilvl w:val="0"/>
          <w:numId w:val="1"/>
        </w:numPr>
        <w:tabs>
          <w:tab w:val="left" w:pos="720"/>
        </w:tabs>
        <w:rPr>
          <w:sz w:val="24"/>
          <w:szCs w:val="24"/>
        </w:rPr>
      </w:pPr>
      <w:r w:rsidRPr="00156C07">
        <w:rPr>
          <w:b/>
          <w:sz w:val="24"/>
          <w:szCs w:val="24"/>
        </w:rPr>
        <w:t>Steffens DC*</w:t>
      </w:r>
      <w:r w:rsidRPr="00156C07">
        <w:rPr>
          <w:sz w:val="24"/>
          <w:szCs w:val="24"/>
        </w:rPr>
        <w:t>.</w:t>
      </w:r>
      <w:r w:rsidRPr="00ED4052">
        <w:rPr>
          <w:sz w:val="24"/>
          <w:szCs w:val="24"/>
        </w:rPr>
        <w:t xml:space="preserve">  Late-life depression and the </w:t>
      </w:r>
      <w:proofErr w:type="spellStart"/>
      <w:r w:rsidRPr="00ED4052">
        <w:rPr>
          <w:sz w:val="24"/>
          <w:szCs w:val="24"/>
        </w:rPr>
        <w:t>prodromes</w:t>
      </w:r>
      <w:proofErr w:type="spellEnd"/>
      <w:r w:rsidRPr="00ED4052">
        <w:rPr>
          <w:sz w:val="24"/>
          <w:szCs w:val="24"/>
        </w:rPr>
        <w:t xml:space="preserve"> of dementia.  JAMA Psychiatry 2017 </w:t>
      </w:r>
      <w:r w:rsidRPr="00ED4052">
        <w:rPr>
          <w:rStyle w:val="meta-citation"/>
          <w:sz w:val="24"/>
          <w:szCs w:val="24"/>
        </w:rPr>
        <w:t>2017;74(7):673-674</w:t>
      </w:r>
    </w:p>
    <w:p w:rsidR="00B665E7" w:rsidRDefault="00C02197" w:rsidP="00457972">
      <w:pPr>
        <w:numPr>
          <w:ilvl w:val="0"/>
          <w:numId w:val="1"/>
        </w:numPr>
        <w:rPr>
          <w:sz w:val="24"/>
          <w:szCs w:val="24"/>
        </w:rPr>
      </w:pPr>
      <w:proofErr w:type="spellStart"/>
      <w:r w:rsidRPr="0068419B">
        <w:rPr>
          <w:sz w:val="24"/>
          <w:szCs w:val="24"/>
        </w:rPr>
        <w:t>Lanctôt</w:t>
      </w:r>
      <w:proofErr w:type="spellEnd"/>
      <w:r w:rsidRPr="0068419B">
        <w:rPr>
          <w:sz w:val="24"/>
          <w:szCs w:val="24"/>
        </w:rPr>
        <w:t xml:space="preserve"> KL, </w:t>
      </w:r>
      <w:proofErr w:type="spellStart"/>
      <w:r w:rsidRPr="0068419B">
        <w:rPr>
          <w:sz w:val="24"/>
          <w:szCs w:val="24"/>
        </w:rPr>
        <w:t>Amatniek</w:t>
      </w:r>
      <w:proofErr w:type="spellEnd"/>
      <w:r w:rsidRPr="0068419B">
        <w:rPr>
          <w:sz w:val="24"/>
          <w:szCs w:val="24"/>
        </w:rPr>
        <w:t xml:space="preserve"> J, Ancoli-Israel S, Arnold SE, Ballard C, Cohen-Mansfield J, Ismail Z, Lyketsos</w:t>
      </w:r>
      <w:r w:rsidRPr="00D132A3">
        <w:rPr>
          <w:sz w:val="24"/>
          <w:szCs w:val="24"/>
        </w:rPr>
        <w:t xml:space="preserve"> C, Miller DS, Musiek E, Osorio RO, Rosenberg PB, </w:t>
      </w:r>
      <w:proofErr w:type="spellStart"/>
      <w:r w:rsidRPr="00D132A3">
        <w:rPr>
          <w:sz w:val="24"/>
          <w:szCs w:val="24"/>
        </w:rPr>
        <w:t>Satlin</w:t>
      </w:r>
      <w:proofErr w:type="spellEnd"/>
      <w:r w:rsidRPr="00D132A3">
        <w:rPr>
          <w:sz w:val="24"/>
          <w:szCs w:val="24"/>
        </w:rPr>
        <w:t xml:space="preserve"> A, Steffens D, Tariot P, Bain LJ, Carrillo MC, Hendrix JA, Jurgens H, Boot B.  Neuropsychiatric signs and symptoms of Alzheimer's disease: new treatment paradigms.  Alzheimer's &amp; Dementia: Translational Research &amp; Clinical Interventions </w:t>
      </w:r>
      <w:r w:rsidRPr="00C02197">
        <w:rPr>
          <w:sz w:val="24"/>
          <w:szCs w:val="24"/>
        </w:rPr>
        <w:t>2017;3(3):440-449</w:t>
      </w:r>
      <w:r>
        <w:rPr>
          <w:sz w:val="24"/>
          <w:szCs w:val="24"/>
        </w:rPr>
        <w:t>.</w:t>
      </w:r>
    </w:p>
    <w:p w:rsidR="00C02197" w:rsidRPr="00457972" w:rsidRDefault="00457972" w:rsidP="00457972">
      <w:pPr>
        <w:numPr>
          <w:ilvl w:val="0"/>
          <w:numId w:val="1"/>
        </w:numPr>
        <w:rPr>
          <w:sz w:val="24"/>
          <w:szCs w:val="24"/>
        </w:rPr>
      </w:pPr>
      <w:r w:rsidRPr="00457972">
        <w:rPr>
          <w:b/>
          <w:bCs/>
          <w:color w:val="000000"/>
          <w:sz w:val="24"/>
          <w:szCs w:val="24"/>
        </w:rPr>
        <w:t>Steffens DC*</w:t>
      </w:r>
      <w:r w:rsidRPr="00457972">
        <w:rPr>
          <w:b/>
          <w:color w:val="000000"/>
          <w:sz w:val="24"/>
          <w:szCs w:val="24"/>
        </w:rPr>
        <w:t>,</w:t>
      </w:r>
      <w:r w:rsidRPr="00457972">
        <w:rPr>
          <w:color w:val="000000"/>
          <w:sz w:val="24"/>
          <w:szCs w:val="24"/>
        </w:rPr>
        <w:t xml:space="preserve"> Wang L, Manning KJ, Pearlson GD.  </w:t>
      </w:r>
      <w:hyperlink r:id="rId11" w:history="1">
        <w:r w:rsidRPr="00457972">
          <w:rPr>
            <w:rStyle w:val="Hyperlink"/>
            <w:color w:val="000000"/>
            <w:sz w:val="24"/>
            <w:szCs w:val="24"/>
            <w:u w:val="none"/>
          </w:rPr>
          <w:t>Negative affectivity, aging, and depression: Results from the Neurobiology of Late-Life Depression (NBOLD) study.</w:t>
        </w:r>
      </w:hyperlink>
      <w:r w:rsidRPr="00457972">
        <w:rPr>
          <w:color w:val="000000"/>
          <w:sz w:val="24"/>
          <w:szCs w:val="24"/>
        </w:rPr>
        <w:t xml:space="preserve">  </w:t>
      </w:r>
      <w:r w:rsidRPr="00457972">
        <w:rPr>
          <w:rStyle w:val="jrnl"/>
          <w:color w:val="000000"/>
          <w:sz w:val="24"/>
          <w:szCs w:val="24"/>
        </w:rPr>
        <w:t xml:space="preserve">Am J </w:t>
      </w:r>
      <w:proofErr w:type="spellStart"/>
      <w:r w:rsidRPr="00457972">
        <w:rPr>
          <w:rStyle w:val="jrnl"/>
          <w:color w:val="000000"/>
          <w:sz w:val="24"/>
          <w:szCs w:val="24"/>
        </w:rPr>
        <w:t>Geriatr</w:t>
      </w:r>
      <w:proofErr w:type="spellEnd"/>
      <w:r w:rsidRPr="00457972">
        <w:rPr>
          <w:rStyle w:val="jrnl"/>
          <w:color w:val="000000"/>
          <w:sz w:val="24"/>
          <w:szCs w:val="24"/>
        </w:rPr>
        <w:t xml:space="preserve"> Psychiatry</w:t>
      </w:r>
      <w:r w:rsidRPr="00457972">
        <w:rPr>
          <w:color w:val="000000"/>
          <w:sz w:val="24"/>
          <w:szCs w:val="24"/>
        </w:rPr>
        <w:t xml:space="preserve"> 2017;25:1135-1149. </w:t>
      </w:r>
      <w:hyperlink r:id="rId12" w:history="1">
        <w:r w:rsidRPr="00457972">
          <w:rPr>
            <w:rStyle w:val="Hyperlink"/>
            <w:color w:val="000000"/>
            <w:sz w:val="24"/>
            <w:szCs w:val="24"/>
            <w:u w:val="none"/>
          </w:rPr>
          <w:t>PMC5600659</w:t>
        </w:r>
      </w:hyperlink>
      <w:r w:rsidRPr="00457972">
        <w:rPr>
          <w:color w:val="000000"/>
          <w:sz w:val="24"/>
          <w:szCs w:val="24"/>
        </w:rPr>
        <w:t xml:space="preserve"> </w:t>
      </w:r>
    </w:p>
    <w:p w:rsidR="005567B1" w:rsidRPr="005567B1" w:rsidRDefault="005567B1" w:rsidP="005567B1">
      <w:pPr>
        <w:pStyle w:val="Title1"/>
        <w:numPr>
          <w:ilvl w:val="0"/>
          <w:numId w:val="1"/>
        </w:numPr>
        <w:spacing w:before="0" w:beforeAutospacing="0" w:after="0" w:afterAutospacing="0"/>
      </w:pPr>
      <w:r w:rsidRPr="00EC37E5">
        <w:rPr>
          <w:iCs/>
        </w:rPr>
        <w:t>Johnson AD, McQuoid DR, Steffens DC, Payne ME, Beyer JL, Taylor WD.  Effects of cerebral stressful life events on white matter hyperintensity progression. International Journal of Geriatric Psychiatry 2017; 32:</w:t>
      </w:r>
      <w:r>
        <w:rPr>
          <w:iCs/>
        </w:rPr>
        <w:t>e</w:t>
      </w:r>
      <w:r w:rsidRPr="00EC37E5">
        <w:rPr>
          <w:iCs/>
        </w:rPr>
        <w:t xml:space="preserve">10-e17.  </w:t>
      </w:r>
      <w:hyperlink r:id="rId13" w:history="1">
        <w:r w:rsidRPr="005567B1">
          <w:rPr>
            <w:rStyle w:val="Hyperlink"/>
            <w:color w:val="000000"/>
            <w:u w:val="none"/>
          </w:rPr>
          <w:t>PMC5489375</w:t>
        </w:r>
      </w:hyperlink>
    </w:p>
    <w:p w:rsidR="0068419B" w:rsidRPr="0068419B" w:rsidRDefault="0068419B" w:rsidP="0068419B">
      <w:pPr>
        <w:numPr>
          <w:ilvl w:val="0"/>
          <w:numId w:val="1"/>
        </w:numPr>
        <w:tabs>
          <w:tab w:val="left" w:pos="720"/>
        </w:tabs>
        <w:rPr>
          <w:sz w:val="24"/>
          <w:szCs w:val="24"/>
        </w:rPr>
      </w:pPr>
      <w:r w:rsidRPr="00BB23D4">
        <w:rPr>
          <w:sz w:val="24"/>
          <w:szCs w:val="24"/>
        </w:rPr>
        <w:t xml:space="preserve">Springate BA, Steffens DC.  Is it time to take the "sub" out of subsyndromal depression?  American Journal of Geriatric Psychiatry </w:t>
      </w:r>
      <w:r>
        <w:rPr>
          <w:sz w:val="24"/>
          <w:szCs w:val="24"/>
        </w:rPr>
        <w:t>2017;25:992-993</w:t>
      </w:r>
    </w:p>
    <w:p w:rsidR="000C1427" w:rsidRPr="000C1427" w:rsidRDefault="000C1427" w:rsidP="000C1427">
      <w:pPr>
        <w:numPr>
          <w:ilvl w:val="0"/>
          <w:numId w:val="1"/>
        </w:numPr>
        <w:rPr>
          <w:sz w:val="24"/>
          <w:szCs w:val="24"/>
        </w:rPr>
      </w:pPr>
      <w:r w:rsidRPr="006D28D2">
        <w:rPr>
          <w:sz w:val="24"/>
          <w:szCs w:val="24"/>
        </w:rPr>
        <w:t xml:space="preserve">Rajkowska G, Mahajan G, </w:t>
      </w:r>
      <w:proofErr w:type="spellStart"/>
      <w:r w:rsidRPr="006D28D2">
        <w:rPr>
          <w:sz w:val="24"/>
          <w:szCs w:val="24"/>
        </w:rPr>
        <w:t>Legutko</w:t>
      </w:r>
      <w:proofErr w:type="spellEnd"/>
      <w:r w:rsidRPr="006D28D2">
        <w:rPr>
          <w:sz w:val="24"/>
          <w:szCs w:val="24"/>
        </w:rPr>
        <w:t xml:space="preserve"> B, May WL, Miguel-Hidalgo JJ, Austin MC, Steffens DC, Blakely RD, </w:t>
      </w:r>
      <w:proofErr w:type="spellStart"/>
      <w:r w:rsidRPr="006D28D2">
        <w:rPr>
          <w:sz w:val="24"/>
          <w:szCs w:val="24"/>
        </w:rPr>
        <w:t>Stockmeier</w:t>
      </w:r>
      <w:proofErr w:type="spellEnd"/>
      <w:r w:rsidRPr="006D28D2">
        <w:rPr>
          <w:sz w:val="24"/>
          <w:szCs w:val="24"/>
        </w:rPr>
        <w:t xml:space="preserve"> CA. Length of axons expressing the serotonin transporter in orbitofrontal cortex is lower with age in depression</w:t>
      </w:r>
      <w:r>
        <w:rPr>
          <w:sz w:val="24"/>
          <w:szCs w:val="24"/>
        </w:rPr>
        <w:t>.  Neuroscience 2107;359:30-39</w:t>
      </w:r>
    </w:p>
    <w:p w:rsidR="00250665" w:rsidRPr="00317D43" w:rsidRDefault="00250665" w:rsidP="00DC17CF">
      <w:pPr>
        <w:pStyle w:val="BodyText"/>
        <w:numPr>
          <w:ilvl w:val="0"/>
          <w:numId w:val="1"/>
        </w:numPr>
        <w:rPr>
          <w:color w:val="000000"/>
          <w:sz w:val="24"/>
          <w:szCs w:val="24"/>
        </w:rPr>
      </w:pPr>
      <w:proofErr w:type="spellStart"/>
      <w:r w:rsidRPr="00317D43">
        <w:rPr>
          <w:color w:val="000000"/>
          <w:sz w:val="24"/>
          <w:szCs w:val="24"/>
        </w:rPr>
        <w:t>Tascone</w:t>
      </w:r>
      <w:proofErr w:type="spellEnd"/>
      <w:r w:rsidRPr="00317D43">
        <w:rPr>
          <w:color w:val="000000"/>
          <w:sz w:val="24"/>
          <w:szCs w:val="24"/>
        </w:rPr>
        <w:t xml:space="preserve"> LDS, Payne ME, MacFall J, </w:t>
      </w:r>
      <w:proofErr w:type="spellStart"/>
      <w:r w:rsidRPr="00317D43">
        <w:rPr>
          <w:color w:val="000000"/>
          <w:sz w:val="24"/>
          <w:szCs w:val="24"/>
        </w:rPr>
        <w:t>Azevedo</w:t>
      </w:r>
      <w:proofErr w:type="spellEnd"/>
      <w:r w:rsidRPr="00317D43">
        <w:rPr>
          <w:color w:val="000000"/>
          <w:sz w:val="24"/>
          <w:szCs w:val="24"/>
        </w:rPr>
        <w:t xml:space="preserve"> D, de Castro CC, </w:t>
      </w:r>
      <w:r w:rsidRPr="00317D43">
        <w:rPr>
          <w:bCs/>
          <w:color w:val="000000"/>
          <w:sz w:val="24"/>
          <w:szCs w:val="24"/>
        </w:rPr>
        <w:t>Steffens DC</w:t>
      </w:r>
      <w:r w:rsidRPr="00317D43">
        <w:rPr>
          <w:color w:val="000000"/>
          <w:sz w:val="24"/>
          <w:szCs w:val="24"/>
        </w:rPr>
        <w:t xml:space="preserve">, </w:t>
      </w:r>
      <w:proofErr w:type="spellStart"/>
      <w:r w:rsidRPr="00317D43">
        <w:rPr>
          <w:color w:val="000000"/>
          <w:sz w:val="24"/>
          <w:szCs w:val="24"/>
        </w:rPr>
        <w:t>Busatto</w:t>
      </w:r>
      <w:proofErr w:type="spellEnd"/>
      <w:r w:rsidRPr="00317D43">
        <w:rPr>
          <w:color w:val="000000"/>
          <w:sz w:val="24"/>
          <w:szCs w:val="24"/>
        </w:rPr>
        <w:t xml:space="preserve"> GF, Bottino CMC.  </w:t>
      </w:r>
      <w:hyperlink r:id="rId14" w:history="1">
        <w:r w:rsidRPr="00317D43">
          <w:rPr>
            <w:rStyle w:val="Hyperlink"/>
            <w:color w:val="000000"/>
            <w:sz w:val="24"/>
            <w:szCs w:val="24"/>
            <w:u w:val="none"/>
          </w:rPr>
          <w:t>Cortical brain volume abnormalities associated with few or multiple neuropsychiatric symptoms in Alzheimer's disease.</w:t>
        </w:r>
      </w:hyperlink>
      <w:r w:rsidRPr="00317D43">
        <w:rPr>
          <w:color w:val="000000"/>
          <w:sz w:val="24"/>
          <w:szCs w:val="24"/>
        </w:rPr>
        <w:t xml:space="preserve"> </w:t>
      </w:r>
      <w:proofErr w:type="spellStart"/>
      <w:r w:rsidRPr="00317D43">
        <w:rPr>
          <w:rStyle w:val="jrnl"/>
          <w:color w:val="000000"/>
          <w:sz w:val="24"/>
          <w:szCs w:val="24"/>
        </w:rPr>
        <w:t>PLoS</w:t>
      </w:r>
      <w:proofErr w:type="spellEnd"/>
      <w:r w:rsidRPr="00317D43">
        <w:rPr>
          <w:rStyle w:val="jrnl"/>
          <w:color w:val="000000"/>
          <w:sz w:val="24"/>
          <w:szCs w:val="24"/>
        </w:rPr>
        <w:t xml:space="preserve"> One</w:t>
      </w:r>
      <w:r w:rsidRPr="00317D43">
        <w:rPr>
          <w:color w:val="000000"/>
          <w:sz w:val="24"/>
          <w:szCs w:val="24"/>
        </w:rPr>
        <w:t>. 2017 May 8;12(5):e0177169.</w:t>
      </w:r>
    </w:p>
    <w:p w:rsidR="00F6142B" w:rsidRDefault="00F6142B" w:rsidP="00F6142B">
      <w:pPr>
        <w:numPr>
          <w:ilvl w:val="0"/>
          <w:numId w:val="1"/>
        </w:numPr>
        <w:rPr>
          <w:sz w:val="24"/>
          <w:szCs w:val="24"/>
        </w:rPr>
      </w:pPr>
      <w:proofErr w:type="spellStart"/>
      <w:r w:rsidRPr="00317D43">
        <w:rPr>
          <w:color w:val="000000"/>
          <w:sz w:val="24"/>
          <w:szCs w:val="24"/>
        </w:rPr>
        <w:t>Zi</w:t>
      </w:r>
      <w:proofErr w:type="spellEnd"/>
      <w:r w:rsidRPr="00317D43">
        <w:rPr>
          <w:color w:val="000000"/>
          <w:sz w:val="24"/>
          <w:szCs w:val="24"/>
        </w:rPr>
        <w:t xml:space="preserve"> LJ, Zhang H, Potter GG, Zang YF, Steffens </w:t>
      </w:r>
      <w:r w:rsidRPr="00112AB5">
        <w:rPr>
          <w:sz w:val="24"/>
          <w:szCs w:val="24"/>
        </w:rPr>
        <w:t xml:space="preserve">DC, </w:t>
      </w:r>
      <w:proofErr w:type="spellStart"/>
      <w:r w:rsidRPr="00112AB5">
        <w:rPr>
          <w:sz w:val="24"/>
          <w:szCs w:val="24"/>
        </w:rPr>
        <w:t>Guo</w:t>
      </w:r>
      <w:proofErr w:type="spellEnd"/>
      <w:r w:rsidRPr="00112AB5">
        <w:rPr>
          <w:sz w:val="24"/>
          <w:szCs w:val="24"/>
        </w:rPr>
        <w:t xml:space="preserve"> H, Wang L.  Multiple </w:t>
      </w:r>
      <w:r>
        <w:rPr>
          <w:sz w:val="24"/>
          <w:szCs w:val="24"/>
        </w:rPr>
        <w:t>n</w:t>
      </w:r>
      <w:r w:rsidRPr="00112AB5">
        <w:rPr>
          <w:sz w:val="24"/>
          <w:szCs w:val="24"/>
        </w:rPr>
        <w:t xml:space="preserve">euroimaging </w:t>
      </w:r>
      <w:r>
        <w:rPr>
          <w:sz w:val="24"/>
          <w:szCs w:val="24"/>
        </w:rPr>
        <w:t>m</w:t>
      </w:r>
      <w:r w:rsidRPr="00112AB5">
        <w:rPr>
          <w:sz w:val="24"/>
          <w:szCs w:val="24"/>
        </w:rPr>
        <w:t xml:space="preserve">easures for </w:t>
      </w:r>
      <w:r>
        <w:rPr>
          <w:sz w:val="24"/>
          <w:szCs w:val="24"/>
        </w:rPr>
        <w:t>e</w:t>
      </w:r>
      <w:r w:rsidRPr="00112AB5">
        <w:rPr>
          <w:sz w:val="24"/>
          <w:szCs w:val="24"/>
        </w:rPr>
        <w:t xml:space="preserve">xamining </w:t>
      </w:r>
      <w:r>
        <w:rPr>
          <w:sz w:val="24"/>
          <w:szCs w:val="24"/>
        </w:rPr>
        <w:t>e</w:t>
      </w:r>
      <w:r w:rsidRPr="00112AB5">
        <w:rPr>
          <w:sz w:val="24"/>
          <w:szCs w:val="24"/>
        </w:rPr>
        <w:t>xercise-</w:t>
      </w:r>
      <w:r>
        <w:rPr>
          <w:sz w:val="24"/>
          <w:szCs w:val="24"/>
        </w:rPr>
        <w:t>i</w:t>
      </w:r>
      <w:r w:rsidRPr="00112AB5">
        <w:rPr>
          <w:sz w:val="24"/>
          <w:szCs w:val="24"/>
        </w:rPr>
        <w:t xml:space="preserve">nduced </w:t>
      </w:r>
      <w:r>
        <w:rPr>
          <w:sz w:val="24"/>
          <w:szCs w:val="24"/>
        </w:rPr>
        <w:t>n</w:t>
      </w:r>
      <w:r w:rsidRPr="00112AB5">
        <w:rPr>
          <w:sz w:val="24"/>
          <w:szCs w:val="24"/>
        </w:rPr>
        <w:t xml:space="preserve">europlasticity in </w:t>
      </w:r>
      <w:r>
        <w:rPr>
          <w:sz w:val="24"/>
          <w:szCs w:val="24"/>
        </w:rPr>
        <w:t>o</w:t>
      </w:r>
      <w:r w:rsidRPr="00112AB5">
        <w:rPr>
          <w:sz w:val="24"/>
          <w:szCs w:val="24"/>
        </w:rPr>
        <w:t xml:space="preserve">lder </w:t>
      </w:r>
      <w:r>
        <w:rPr>
          <w:sz w:val="24"/>
          <w:szCs w:val="24"/>
        </w:rPr>
        <w:t>a</w:t>
      </w:r>
      <w:r w:rsidRPr="00112AB5">
        <w:rPr>
          <w:sz w:val="24"/>
          <w:szCs w:val="24"/>
        </w:rPr>
        <w:t>dults</w:t>
      </w:r>
      <w:r>
        <w:rPr>
          <w:sz w:val="24"/>
          <w:szCs w:val="24"/>
        </w:rPr>
        <w:t xml:space="preserve">: </w:t>
      </w:r>
      <w:r w:rsidRPr="00112AB5">
        <w:rPr>
          <w:sz w:val="24"/>
          <w:szCs w:val="24"/>
        </w:rPr>
        <w:t>a quasi-experimental study</w:t>
      </w:r>
      <w:r>
        <w:rPr>
          <w:sz w:val="24"/>
          <w:szCs w:val="24"/>
        </w:rPr>
        <w:t>.  Frontiers in Aging Neuroscience 2017 April 20;9:102</w:t>
      </w:r>
    </w:p>
    <w:p w:rsidR="000F3A89" w:rsidRPr="000F3A89" w:rsidRDefault="000F3A89" w:rsidP="000F3A89">
      <w:pPr>
        <w:numPr>
          <w:ilvl w:val="0"/>
          <w:numId w:val="1"/>
        </w:numPr>
        <w:rPr>
          <w:i/>
          <w:iCs/>
          <w:sz w:val="24"/>
          <w:szCs w:val="24"/>
        </w:rPr>
      </w:pPr>
      <w:r w:rsidRPr="003D46A3">
        <w:rPr>
          <w:sz w:val="24"/>
          <w:szCs w:val="24"/>
        </w:rPr>
        <w:t>Manning KJ, Chan G,</w:t>
      </w:r>
      <w:r w:rsidRPr="00BD7C30">
        <w:rPr>
          <w:sz w:val="24"/>
          <w:szCs w:val="24"/>
        </w:rPr>
        <w:t xml:space="preserve"> Steffens DC Neuroticism </w:t>
      </w:r>
      <w:r>
        <w:rPr>
          <w:sz w:val="24"/>
          <w:szCs w:val="24"/>
        </w:rPr>
        <w:t>t</w:t>
      </w:r>
      <w:r w:rsidRPr="00BD7C30">
        <w:rPr>
          <w:sz w:val="24"/>
          <w:szCs w:val="24"/>
        </w:rPr>
        <w:t xml:space="preserve">raits </w:t>
      </w:r>
      <w:r>
        <w:rPr>
          <w:sz w:val="24"/>
          <w:szCs w:val="24"/>
        </w:rPr>
        <w:t>s</w:t>
      </w:r>
      <w:r w:rsidRPr="00BD7C30">
        <w:rPr>
          <w:sz w:val="24"/>
          <w:szCs w:val="24"/>
        </w:rPr>
        <w:t xml:space="preserve">electively </w:t>
      </w:r>
      <w:r>
        <w:rPr>
          <w:sz w:val="24"/>
          <w:szCs w:val="24"/>
        </w:rPr>
        <w:t>i</w:t>
      </w:r>
      <w:r w:rsidRPr="00BD7C30">
        <w:rPr>
          <w:sz w:val="24"/>
          <w:szCs w:val="24"/>
        </w:rPr>
        <w:t xml:space="preserve">mpact </w:t>
      </w:r>
      <w:r>
        <w:rPr>
          <w:sz w:val="24"/>
          <w:szCs w:val="24"/>
        </w:rPr>
        <w:t>l</w:t>
      </w:r>
      <w:r w:rsidRPr="00BD7C30">
        <w:rPr>
          <w:sz w:val="24"/>
          <w:szCs w:val="24"/>
        </w:rPr>
        <w:t xml:space="preserve">ong </w:t>
      </w:r>
      <w:r>
        <w:rPr>
          <w:sz w:val="24"/>
          <w:szCs w:val="24"/>
        </w:rPr>
        <w:t>t</w:t>
      </w:r>
      <w:r w:rsidRPr="00BD7C30">
        <w:rPr>
          <w:sz w:val="24"/>
          <w:szCs w:val="24"/>
        </w:rPr>
        <w:t xml:space="preserve">erm </w:t>
      </w:r>
      <w:r>
        <w:rPr>
          <w:sz w:val="24"/>
          <w:szCs w:val="24"/>
        </w:rPr>
        <w:t>i</w:t>
      </w:r>
      <w:r w:rsidRPr="00BD7C30">
        <w:rPr>
          <w:sz w:val="24"/>
          <w:szCs w:val="24"/>
        </w:rPr>
        <w:t xml:space="preserve">llness </w:t>
      </w:r>
      <w:r>
        <w:rPr>
          <w:sz w:val="24"/>
          <w:szCs w:val="24"/>
        </w:rPr>
        <w:t>c</w:t>
      </w:r>
      <w:r w:rsidRPr="00BD7C30">
        <w:rPr>
          <w:sz w:val="24"/>
          <w:szCs w:val="24"/>
        </w:rPr>
        <w:t xml:space="preserve">ourse and </w:t>
      </w:r>
      <w:r>
        <w:rPr>
          <w:sz w:val="24"/>
          <w:szCs w:val="24"/>
        </w:rPr>
        <w:t>c</w:t>
      </w:r>
      <w:r w:rsidRPr="00BD7C30">
        <w:rPr>
          <w:sz w:val="24"/>
          <w:szCs w:val="24"/>
        </w:rPr>
        <w:t xml:space="preserve">ognitive </w:t>
      </w:r>
      <w:r>
        <w:rPr>
          <w:sz w:val="24"/>
          <w:szCs w:val="24"/>
        </w:rPr>
        <w:t>d</w:t>
      </w:r>
      <w:r w:rsidRPr="00BD7C30">
        <w:rPr>
          <w:sz w:val="24"/>
          <w:szCs w:val="24"/>
        </w:rPr>
        <w:t xml:space="preserve">ecline in </w:t>
      </w:r>
      <w:r>
        <w:rPr>
          <w:sz w:val="24"/>
          <w:szCs w:val="24"/>
        </w:rPr>
        <w:t>l</w:t>
      </w:r>
      <w:r w:rsidRPr="00BD7C30">
        <w:rPr>
          <w:sz w:val="24"/>
          <w:szCs w:val="24"/>
        </w:rPr>
        <w:t>ate-</w:t>
      </w:r>
      <w:r>
        <w:rPr>
          <w:sz w:val="24"/>
          <w:szCs w:val="24"/>
        </w:rPr>
        <w:t>l</w:t>
      </w:r>
      <w:r w:rsidRPr="00BD7C30">
        <w:rPr>
          <w:sz w:val="24"/>
          <w:szCs w:val="24"/>
        </w:rPr>
        <w:t xml:space="preserve">ife </w:t>
      </w:r>
      <w:r>
        <w:rPr>
          <w:sz w:val="24"/>
          <w:szCs w:val="24"/>
        </w:rPr>
        <w:t>d</w:t>
      </w:r>
      <w:r w:rsidRPr="00BD7C30">
        <w:rPr>
          <w:sz w:val="24"/>
          <w:szCs w:val="24"/>
        </w:rPr>
        <w:t xml:space="preserve">epression. </w:t>
      </w:r>
      <w:r w:rsidRPr="00BD7C30">
        <w:rPr>
          <w:iCs/>
          <w:sz w:val="24"/>
          <w:szCs w:val="24"/>
        </w:rPr>
        <w:t xml:space="preserve">American Journal of Geriatric Psychiatry </w:t>
      </w:r>
      <w:r>
        <w:rPr>
          <w:sz w:val="24"/>
          <w:szCs w:val="24"/>
        </w:rPr>
        <w:t>2017;25:220-229</w:t>
      </w:r>
      <w:r w:rsidR="003871EC">
        <w:rPr>
          <w:sz w:val="24"/>
          <w:szCs w:val="24"/>
        </w:rPr>
        <w:t xml:space="preserve">.  </w:t>
      </w:r>
      <w:hyperlink r:id="rId15" w:history="1">
        <w:r w:rsidR="003871EC" w:rsidRPr="003871EC">
          <w:rPr>
            <w:rStyle w:val="Hyperlink"/>
            <w:color w:val="000000"/>
            <w:sz w:val="24"/>
            <w:szCs w:val="24"/>
            <w:u w:val="none"/>
          </w:rPr>
          <w:t>PMC5316488</w:t>
        </w:r>
      </w:hyperlink>
    </w:p>
    <w:p w:rsidR="000F3A89" w:rsidRPr="000F3A89" w:rsidRDefault="000F3A89" w:rsidP="000F3A89">
      <w:pPr>
        <w:pStyle w:val="PlainText"/>
        <w:numPr>
          <w:ilvl w:val="0"/>
          <w:numId w:val="1"/>
        </w:numPr>
        <w:rPr>
          <w:rFonts w:ascii="Times New Roman" w:hAnsi="Times New Roman"/>
          <w:sz w:val="24"/>
          <w:szCs w:val="24"/>
        </w:rPr>
      </w:pPr>
      <w:r w:rsidRPr="00BD7C30">
        <w:rPr>
          <w:rFonts w:ascii="Times New Roman" w:hAnsi="Times New Roman"/>
          <w:sz w:val="24"/>
          <w:szCs w:val="24"/>
        </w:rPr>
        <w:t xml:space="preserve">Li X, Steffens DC, Potter GG, </w:t>
      </w:r>
      <w:proofErr w:type="spellStart"/>
      <w:r w:rsidRPr="00BD7C30">
        <w:rPr>
          <w:rFonts w:ascii="Times New Roman" w:hAnsi="Times New Roman"/>
          <w:sz w:val="24"/>
          <w:szCs w:val="24"/>
        </w:rPr>
        <w:t>Guo</w:t>
      </w:r>
      <w:proofErr w:type="spellEnd"/>
      <w:r w:rsidRPr="00BD7C30">
        <w:rPr>
          <w:rFonts w:ascii="Times New Roman" w:hAnsi="Times New Roman"/>
          <w:sz w:val="24"/>
          <w:szCs w:val="24"/>
        </w:rPr>
        <w:t xml:space="preserve"> H, Song S, Wang L. Decreased between-hemisphere Connectivity strength and network efficiency in geriatric depression. Human Brain </w:t>
      </w:r>
      <w:r w:rsidRPr="00D902DD">
        <w:rPr>
          <w:rFonts w:ascii="Times New Roman" w:hAnsi="Times New Roman"/>
          <w:sz w:val="24"/>
          <w:szCs w:val="24"/>
        </w:rPr>
        <w:t>Mapping</w:t>
      </w:r>
      <w:r>
        <w:rPr>
          <w:rFonts w:ascii="Times New Roman" w:hAnsi="Times New Roman"/>
          <w:sz w:val="24"/>
          <w:szCs w:val="24"/>
        </w:rPr>
        <w:t xml:space="preserve"> </w:t>
      </w:r>
      <w:r w:rsidRPr="00D902DD">
        <w:rPr>
          <w:rFonts w:ascii="Times New Roman" w:hAnsi="Times New Roman"/>
          <w:sz w:val="24"/>
          <w:szCs w:val="24"/>
        </w:rPr>
        <w:t xml:space="preserve"> </w:t>
      </w:r>
      <w:r>
        <w:rPr>
          <w:rFonts w:ascii="Times New Roman" w:hAnsi="Times New Roman"/>
          <w:sz w:val="24"/>
          <w:szCs w:val="24"/>
        </w:rPr>
        <w:t>2017;48:53-67</w:t>
      </w:r>
    </w:p>
    <w:p w:rsidR="004D4EF6" w:rsidRPr="004D4EF6" w:rsidRDefault="004D4EF6" w:rsidP="004D4EF6">
      <w:pPr>
        <w:pStyle w:val="BodyText"/>
        <w:numPr>
          <w:ilvl w:val="0"/>
          <w:numId w:val="1"/>
        </w:numPr>
        <w:rPr>
          <w:color w:val="000000"/>
          <w:sz w:val="24"/>
          <w:szCs w:val="24"/>
        </w:rPr>
      </w:pPr>
      <w:r w:rsidRPr="00D902DD">
        <w:rPr>
          <w:iCs/>
          <w:sz w:val="24"/>
          <w:szCs w:val="24"/>
        </w:rPr>
        <w:t xml:space="preserve">Saha S, Hatch D, Hayden KM, Steffens DC, Potter GG.  Appetite and weight loss symptoms in late life depression predict dementia outcomes.  Am J </w:t>
      </w:r>
      <w:proofErr w:type="spellStart"/>
      <w:r w:rsidRPr="00D902DD">
        <w:rPr>
          <w:iCs/>
          <w:sz w:val="24"/>
          <w:szCs w:val="24"/>
        </w:rPr>
        <w:t>Geriatr</w:t>
      </w:r>
      <w:proofErr w:type="spellEnd"/>
      <w:r w:rsidRPr="00D902DD">
        <w:rPr>
          <w:iCs/>
          <w:sz w:val="24"/>
          <w:szCs w:val="24"/>
        </w:rPr>
        <w:t xml:space="preserve"> Psychiatry </w:t>
      </w:r>
      <w:r>
        <w:rPr>
          <w:iCs/>
          <w:sz w:val="24"/>
          <w:szCs w:val="24"/>
        </w:rPr>
        <w:t>2016;24:870-878</w:t>
      </w:r>
    </w:p>
    <w:p w:rsidR="00831458" w:rsidRPr="00831458" w:rsidRDefault="00831458" w:rsidP="00831458">
      <w:pPr>
        <w:pStyle w:val="BodyText"/>
        <w:numPr>
          <w:ilvl w:val="0"/>
          <w:numId w:val="1"/>
        </w:numPr>
        <w:rPr>
          <w:color w:val="000000"/>
          <w:sz w:val="24"/>
          <w:szCs w:val="24"/>
        </w:rPr>
      </w:pPr>
      <w:r>
        <w:rPr>
          <w:sz w:val="24"/>
          <w:szCs w:val="24"/>
        </w:rPr>
        <w:t xml:space="preserve">Zdanys KF, </w:t>
      </w:r>
      <w:proofErr w:type="spellStart"/>
      <w:r>
        <w:rPr>
          <w:sz w:val="24"/>
          <w:szCs w:val="24"/>
        </w:rPr>
        <w:t>Carvalho</w:t>
      </w:r>
      <w:proofErr w:type="spellEnd"/>
      <w:r>
        <w:rPr>
          <w:sz w:val="24"/>
          <w:szCs w:val="24"/>
        </w:rPr>
        <w:t xml:space="preserve"> AF, Tampi RR, Steffens DC.  The treatment of behavioral and psychological symptoms of dementia: weighing benefits and risks.  </w:t>
      </w:r>
      <w:proofErr w:type="spellStart"/>
      <w:r>
        <w:rPr>
          <w:sz w:val="24"/>
          <w:szCs w:val="24"/>
        </w:rPr>
        <w:t>Curr</w:t>
      </w:r>
      <w:proofErr w:type="spellEnd"/>
      <w:r>
        <w:rPr>
          <w:sz w:val="24"/>
          <w:szCs w:val="24"/>
        </w:rPr>
        <w:t xml:space="preserve"> Alzheimer Res 2016;13:1124-1133. </w:t>
      </w:r>
    </w:p>
    <w:p w:rsidR="003E5CA6" w:rsidRPr="003E5CA6" w:rsidRDefault="003E5CA6" w:rsidP="003E5CA6">
      <w:pPr>
        <w:numPr>
          <w:ilvl w:val="0"/>
          <w:numId w:val="1"/>
        </w:numPr>
        <w:rPr>
          <w:i/>
          <w:iCs/>
          <w:sz w:val="24"/>
          <w:szCs w:val="24"/>
        </w:rPr>
      </w:pPr>
      <w:r w:rsidRPr="003D46A3">
        <w:rPr>
          <w:sz w:val="24"/>
          <w:szCs w:val="24"/>
        </w:rPr>
        <w:lastRenderedPageBreak/>
        <w:t xml:space="preserve">Aizenstein HJ, </w:t>
      </w:r>
      <w:proofErr w:type="spellStart"/>
      <w:r w:rsidRPr="003D46A3">
        <w:rPr>
          <w:sz w:val="24"/>
          <w:szCs w:val="24"/>
        </w:rPr>
        <w:t>Baskys</w:t>
      </w:r>
      <w:proofErr w:type="spellEnd"/>
      <w:r w:rsidRPr="003D46A3">
        <w:rPr>
          <w:sz w:val="24"/>
          <w:szCs w:val="24"/>
        </w:rPr>
        <w:t xml:space="preserve"> A, </w:t>
      </w:r>
      <w:proofErr w:type="spellStart"/>
      <w:r w:rsidRPr="003D46A3">
        <w:rPr>
          <w:sz w:val="24"/>
          <w:szCs w:val="24"/>
        </w:rPr>
        <w:t>Boldrini</w:t>
      </w:r>
      <w:proofErr w:type="spellEnd"/>
      <w:r w:rsidRPr="003D46A3">
        <w:rPr>
          <w:sz w:val="24"/>
          <w:szCs w:val="24"/>
        </w:rPr>
        <w:t xml:space="preserve"> M, Butters MA, Diniz BS, Jaiswal MK, </w:t>
      </w:r>
      <w:proofErr w:type="spellStart"/>
      <w:r w:rsidRPr="003D46A3">
        <w:rPr>
          <w:sz w:val="24"/>
          <w:szCs w:val="24"/>
        </w:rPr>
        <w:t>Jellinger</w:t>
      </w:r>
      <w:proofErr w:type="spellEnd"/>
      <w:r w:rsidRPr="003D46A3">
        <w:rPr>
          <w:sz w:val="24"/>
          <w:szCs w:val="24"/>
        </w:rPr>
        <w:t xml:space="preserve"> KA, </w:t>
      </w:r>
      <w:proofErr w:type="spellStart"/>
      <w:r w:rsidRPr="003D46A3">
        <w:rPr>
          <w:sz w:val="24"/>
          <w:szCs w:val="24"/>
        </w:rPr>
        <w:t>Kruglov</w:t>
      </w:r>
      <w:proofErr w:type="spellEnd"/>
      <w:r w:rsidRPr="003D46A3">
        <w:rPr>
          <w:sz w:val="24"/>
          <w:szCs w:val="24"/>
        </w:rPr>
        <w:t xml:space="preserve"> LS, </w:t>
      </w:r>
      <w:proofErr w:type="spellStart"/>
      <w:r w:rsidRPr="003D46A3">
        <w:rPr>
          <w:sz w:val="24"/>
          <w:szCs w:val="24"/>
        </w:rPr>
        <w:t>Meshandin</w:t>
      </w:r>
      <w:proofErr w:type="spellEnd"/>
      <w:r w:rsidRPr="003D46A3">
        <w:rPr>
          <w:sz w:val="24"/>
          <w:szCs w:val="24"/>
        </w:rPr>
        <w:t xml:space="preserve"> IA, </w:t>
      </w:r>
      <w:proofErr w:type="spellStart"/>
      <w:r w:rsidRPr="003D46A3">
        <w:rPr>
          <w:sz w:val="24"/>
          <w:szCs w:val="24"/>
        </w:rPr>
        <w:t>Mijajlovic</w:t>
      </w:r>
      <w:proofErr w:type="spellEnd"/>
      <w:r w:rsidRPr="003D46A3">
        <w:rPr>
          <w:sz w:val="24"/>
          <w:szCs w:val="24"/>
        </w:rPr>
        <w:t xml:space="preserve"> MD, </w:t>
      </w:r>
      <w:proofErr w:type="spellStart"/>
      <w:r w:rsidRPr="003D46A3">
        <w:rPr>
          <w:sz w:val="24"/>
          <w:szCs w:val="24"/>
        </w:rPr>
        <w:t>Niklewski</w:t>
      </w:r>
      <w:proofErr w:type="spellEnd"/>
      <w:r w:rsidRPr="003D46A3">
        <w:rPr>
          <w:sz w:val="24"/>
          <w:szCs w:val="24"/>
        </w:rPr>
        <w:t xml:space="preserve"> G, </w:t>
      </w:r>
      <w:proofErr w:type="spellStart"/>
      <w:r w:rsidRPr="003D46A3">
        <w:rPr>
          <w:sz w:val="24"/>
          <w:szCs w:val="24"/>
        </w:rPr>
        <w:t>Pospos</w:t>
      </w:r>
      <w:proofErr w:type="spellEnd"/>
      <w:r w:rsidRPr="003D46A3">
        <w:rPr>
          <w:sz w:val="24"/>
          <w:szCs w:val="24"/>
        </w:rPr>
        <w:t xml:space="preserve"> S, Raju K, Richter K, </w:t>
      </w:r>
      <w:r w:rsidRPr="003D46A3">
        <w:rPr>
          <w:bCs/>
          <w:sz w:val="24"/>
          <w:szCs w:val="24"/>
        </w:rPr>
        <w:t>Steffens DC</w:t>
      </w:r>
      <w:r w:rsidRPr="003D46A3">
        <w:rPr>
          <w:sz w:val="24"/>
          <w:szCs w:val="24"/>
        </w:rPr>
        <w:t xml:space="preserve">, Taylor WD, </w:t>
      </w:r>
      <w:proofErr w:type="spellStart"/>
      <w:r w:rsidRPr="003D46A3">
        <w:rPr>
          <w:sz w:val="24"/>
          <w:szCs w:val="24"/>
        </w:rPr>
        <w:t>Tene</w:t>
      </w:r>
      <w:proofErr w:type="spellEnd"/>
      <w:r w:rsidRPr="003D46A3">
        <w:rPr>
          <w:sz w:val="24"/>
          <w:szCs w:val="24"/>
        </w:rPr>
        <w:t xml:space="preserve"> O.</w:t>
      </w:r>
      <w:r>
        <w:rPr>
          <w:sz w:val="24"/>
          <w:szCs w:val="24"/>
        </w:rPr>
        <w:t xml:space="preserve">  Vascular depression consensus report – a critical update.  BMC Med 2016;14:161</w:t>
      </w:r>
    </w:p>
    <w:p w:rsidR="00D902DD" w:rsidRPr="00D902DD" w:rsidRDefault="00D902DD" w:rsidP="00D902DD">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rPr>
      </w:pPr>
      <w:r w:rsidRPr="00F256B1">
        <w:rPr>
          <w:b/>
        </w:rPr>
        <w:t>Steffens DC</w:t>
      </w:r>
      <w:r>
        <w:rPr>
          <w:b/>
        </w:rPr>
        <w:t>*</w:t>
      </w:r>
      <w:r>
        <w:t xml:space="preserve">.  </w:t>
      </w:r>
      <w:proofErr w:type="spellStart"/>
      <w:r>
        <w:t>J’accuse</w:t>
      </w:r>
      <w:proofErr w:type="spellEnd"/>
      <w:r>
        <w:t>! depression as a likely culprit in cases of AD.  International Psychogeriatrics 2016;28:1407-8.</w:t>
      </w:r>
    </w:p>
    <w:p w:rsidR="00177550" w:rsidRPr="00177550" w:rsidRDefault="00177550" w:rsidP="00177550">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Hybels CF, Pieper CF, Blazer DG &amp; Steffens DC. Heterogeneity in the three-year course of major depression among older adults</w:t>
      </w:r>
      <w:r w:rsidRPr="000C37B2">
        <w:t xml:space="preserve">. </w:t>
      </w:r>
      <w:r w:rsidRPr="000C37B2">
        <w:rPr>
          <w:iCs/>
        </w:rPr>
        <w:t>International Journal of Geriatric Psychiatry</w:t>
      </w:r>
      <w:r>
        <w:rPr>
          <w:iCs/>
        </w:rPr>
        <w:t xml:space="preserve"> 2016;31:775-782.  PMC4864184</w:t>
      </w:r>
    </w:p>
    <w:p w:rsidR="009F7640" w:rsidRPr="009F7640" w:rsidRDefault="009F7640" w:rsidP="009F7640">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Dong H-S, Han C, Jeon SW Yoon S, </w:t>
      </w:r>
      <w:proofErr w:type="spellStart"/>
      <w:r>
        <w:t>Jeong</w:t>
      </w:r>
      <w:proofErr w:type="spellEnd"/>
      <w:r>
        <w:t xml:space="preserve"> H-G, Huh YJ, </w:t>
      </w:r>
      <w:proofErr w:type="spellStart"/>
      <w:r>
        <w:t>Pae</w:t>
      </w:r>
      <w:proofErr w:type="spellEnd"/>
      <w:r>
        <w:t xml:space="preserve"> C-U, </w:t>
      </w:r>
      <w:proofErr w:type="spellStart"/>
      <w:r>
        <w:t>Patkar</w:t>
      </w:r>
      <w:proofErr w:type="spellEnd"/>
      <w:r>
        <w:t xml:space="preserve"> AA, Steffens DC.  Characteristics of neurocognitive functions in mild cognitive impairment with depression.  </w:t>
      </w:r>
      <w:proofErr w:type="spellStart"/>
      <w:r>
        <w:t>Int</w:t>
      </w:r>
      <w:proofErr w:type="spellEnd"/>
      <w:r>
        <w:t xml:space="preserve"> Psychogeriatrics 2016;28:1181-90.</w:t>
      </w:r>
    </w:p>
    <w:p w:rsidR="00F256B1" w:rsidRPr="00F256B1" w:rsidRDefault="00F256B1" w:rsidP="00F256B1">
      <w:pPr>
        <w:numPr>
          <w:ilvl w:val="0"/>
          <w:numId w:val="1"/>
        </w:numPr>
        <w:rPr>
          <w:sz w:val="24"/>
          <w:szCs w:val="24"/>
        </w:rPr>
      </w:pPr>
      <w:r w:rsidRPr="00750EE5">
        <w:rPr>
          <w:bCs/>
          <w:sz w:val="24"/>
          <w:szCs w:val="24"/>
        </w:rPr>
        <w:t xml:space="preserve">Qiu WQ, Zhu H, Dean M, Liu Z, Vu L, Fang GG, Li H, </w:t>
      </w:r>
      <w:proofErr w:type="spellStart"/>
      <w:r w:rsidRPr="00750EE5">
        <w:rPr>
          <w:bCs/>
          <w:sz w:val="24"/>
          <w:szCs w:val="24"/>
        </w:rPr>
        <w:t>Mwamburi</w:t>
      </w:r>
      <w:proofErr w:type="spellEnd"/>
      <w:r w:rsidRPr="00750EE5">
        <w:rPr>
          <w:bCs/>
          <w:sz w:val="24"/>
          <w:szCs w:val="24"/>
        </w:rPr>
        <w:t xml:space="preserve"> M, Steffens DC, Au R.  </w:t>
      </w:r>
      <w:r w:rsidRPr="00750EE5">
        <w:rPr>
          <w:sz w:val="24"/>
          <w:szCs w:val="24"/>
        </w:rPr>
        <w:t xml:space="preserve">Amyloid-associated </w:t>
      </w:r>
      <w:r>
        <w:rPr>
          <w:sz w:val="24"/>
          <w:szCs w:val="24"/>
        </w:rPr>
        <w:t>d</w:t>
      </w:r>
      <w:r w:rsidRPr="00750EE5">
        <w:rPr>
          <w:sz w:val="24"/>
          <w:szCs w:val="24"/>
        </w:rPr>
        <w:t xml:space="preserve">epression and ApoE4 </w:t>
      </w:r>
      <w:r>
        <w:rPr>
          <w:sz w:val="24"/>
          <w:szCs w:val="24"/>
        </w:rPr>
        <w:t>a</w:t>
      </w:r>
      <w:r w:rsidRPr="00750EE5">
        <w:rPr>
          <w:sz w:val="24"/>
          <w:szCs w:val="24"/>
        </w:rPr>
        <w:t xml:space="preserve">llele: Longitudinal </w:t>
      </w:r>
      <w:r>
        <w:rPr>
          <w:sz w:val="24"/>
          <w:szCs w:val="24"/>
        </w:rPr>
        <w:t>f</w:t>
      </w:r>
      <w:r w:rsidRPr="00750EE5">
        <w:rPr>
          <w:sz w:val="24"/>
          <w:szCs w:val="24"/>
        </w:rPr>
        <w:t xml:space="preserve">ollow-up for the </w:t>
      </w:r>
      <w:r>
        <w:rPr>
          <w:sz w:val="24"/>
          <w:szCs w:val="24"/>
        </w:rPr>
        <w:t>d</w:t>
      </w:r>
      <w:r w:rsidRPr="00750EE5">
        <w:rPr>
          <w:sz w:val="24"/>
          <w:szCs w:val="24"/>
        </w:rPr>
        <w:t>evelopmen</w:t>
      </w:r>
      <w:r w:rsidRPr="00F256B1">
        <w:rPr>
          <w:sz w:val="24"/>
          <w:szCs w:val="24"/>
        </w:rPr>
        <w:t xml:space="preserve">t of Alzheimer’s disease.  </w:t>
      </w:r>
      <w:proofErr w:type="spellStart"/>
      <w:r w:rsidRPr="00F256B1">
        <w:rPr>
          <w:sz w:val="24"/>
          <w:szCs w:val="24"/>
        </w:rPr>
        <w:t>Int</w:t>
      </w:r>
      <w:proofErr w:type="spellEnd"/>
      <w:r w:rsidRPr="00F256B1">
        <w:rPr>
          <w:sz w:val="24"/>
          <w:szCs w:val="24"/>
        </w:rPr>
        <w:t xml:space="preserve"> J </w:t>
      </w:r>
      <w:proofErr w:type="spellStart"/>
      <w:r w:rsidRPr="00F256B1">
        <w:rPr>
          <w:sz w:val="24"/>
          <w:szCs w:val="24"/>
        </w:rPr>
        <w:t>Geriatr</w:t>
      </w:r>
      <w:proofErr w:type="spellEnd"/>
      <w:r w:rsidRPr="00F256B1">
        <w:rPr>
          <w:sz w:val="24"/>
          <w:szCs w:val="24"/>
        </w:rPr>
        <w:t xml:space="preserve"> Psychiatry 2016;31:316-322.  PMC4840849</w:t>
      </w:r>
    </w:p>
    <w:p w:rsidR="00F256B1" w:rsidRPr="00F256B1" w:rsidRDefault="00F256B1" w:rsidP="00F256B1">
      <w:pPr>
        <w:numPr>
          <w:ilvl w:val="0"/>
          <w:numId w:val="1"/>
        </w:numPr>
        <w:rPr>
          <w:sz w:val="24"/>
          <w:szCs w:val="24"/>
        </w:rPr>
      </w:pPr>
      <w:r>
        <w:rPr>
          <w:sz w:val="24"/>
          <w:szCs w:val="24"/>
        </w:rPr>
        <w:t xml:space="preserve">Potter GG, McQuoid DR, Whitson H, Steffens </w:t>
      </w:r>
      <w:r w:rsidRPr="00114D40">
        <w:rPr>
          <w:sz w:val="24"/>
          <w:szCs w:val="24"/>
        </w:rPr>
        <w:t>DC.  Physical frailty in late-life depression is associated with deficits in speed-dep</w:t>
      </w:r>
      <w:r w:rsidRPr="00F256B1">
        <w:rPr>
          <w:sz w:val="24"/>
          <w:szCs w:val="24"/>
        </w:rPr>
        <w:t xml:space="preserve">endent executive functions. </w:t>
      </w:r>
      <w:proofErr w:type="spellStart"/>
      <w:r w:rsidRPr="00F256B1">
        <w:rPr>
          <w:sz w:val="24"/>
          <w:szCs w:val="24"/>
        </w:rPr>
        <w:t>Int</w:t>
      </w:r>
      <w:proofErr w:type="spellEnd"/>
      <w:r w:rsidRPr="00F256B1">
        <w:rPr>
          <w:sz w:val="24"/>
          <w:szCs w:val="24"/>
        </w:rPr>
        <w:t xml:space="preserve"> J </w:t>
      </w:r>
      <w:proofErr w:type="spellStart"/>
      <w:r w:rsidRPr="00F256B1">
        <w:rPr>
          <w:sz w:val="24"/>
          <w:szCs w:val="24"/>
        </w:rPr>
        <w:t>Geriatr</w:t>
      </w:r>
      <w:proofErr w:type="spellEnd"/>
      <w:r w:rsidRPr="00F256B1">
        <w:rPr>
          <w:sz w:val="24"/>
          <w:szCs w:val="24"/>
        </w:rPr>
        <w:t xml:space="preserve"> Psychiatry 2016;31:466-474.  PMC4769698</w:t>
      </w:r>
    </w:p>
    <w:p w:rsidR="000620C9" w:rsidRPr="000620C9" w:rsidRDefault="000620C9" w:rsidP="000620C9">
      <w:pPr>
        <w:pStyle w:val="BodyText"/>
        <w:numPr>
          <w:ilvl w:val="0"/>
          <w:numId w:val="1"/>
        </w:numPr>
        <w:rPr>
          <w:color w:val="000000"/>
          <w:sz w:val="24"/>
          <w:szCs w:val="24"/>
        </w:rPr>
      </w:pPr>
      <w:r w:rsidRPr="00ED19B6">
        <w:rPr>
          <w:color w:val="000000"/>
          <w:sz w:val="24"/>
          <w:szCs w:val="24"/>
        </w:rPr>
        <w:t xml:space="preserve">Kirwin P, Conroy M, Lyketsos  C, Greenwald B, Forester  B, </w:t>
      </w:r>
      <w:proofErr w:type="spellStart"/>
      <w:r w:rsidRPr="00ED19B6">
        <w:rPr>
          <w:color w:val="000000"/>
          <w:sz w:val="24"/>
          <w:szCs w:val="24"/>
        </w:rPr>
        <w:t>deVries</w:t>
      </w:r>
      <w:proofErr w:type="spellEnd"/>
      <w:r w:rsidRPr="00ED19B6">
        <w:rPr>
          <w:color w:val="000000"/>
          <w:sz w:val="24"/>
          <w:szCs w:val="24"/>
        </w:rPr>
        <w:t xml:space="preserve"> C, </w:t>
      </w:r>
      <w:r>
        <w:rPr>
          <w:color w:val="000000"/>
          <w:sz w:val="24"/>
          <w:szCs w:val="24"/>
        </w:rPr>
        <w:t xml:space="preserve">Ahmed II, </w:t>
      </w:r>
      <w:proofErr w:type="spellStart"/>
      <w:r>
        <w:rPr>
          <w:color w:val="000000"/>
          <w:sz w:val="24"/>
          <w:szCs w:val="24"/>
        </w:rPr>
        <w:t>Weichers</w:t>
      </w:r>
      <w:proofErr w:type="spellEnd"/>
      <w:r>
        <w:rPr>
          <w:color w:val="000000"/>
          <w:sz w:val="24"/>
          <w:szCs w:val="24"/>
        </w:rPr>
        <w:t xml:space="preserve"> I, Zdanys K, Steffens D, </w:t>
      </w:r>
      <w:r w:rsidRPr="00ED19B6">
        <w:rPr>
          <w:color w:val="000000"/>
          <w:sz w:val="24"/>
          <w:szCs w:val="24"/>
        </w:rPr>
        <w:t xml:space="preserve">Reynolds, CF.  </w:t>
      </w:r>
      <w:r w:rsidRPr="00ED19B6">
        <w:rPr>
          <w:sz w:val="24"/>
          <w:szCs w:val="24"/>
        </w:rPr>
        <w:t>A call to restruc</w:t>
      </w:r>
      <w:r>
        <w:rPr>
          <w:sz w:val="24"/>
          <w:szCs w:val="24"/>
        </w:rPr>
        <w:t>ture psychiatry general and sub</w:t>
      </w:r>
      <w:r w:rsidRPr="00ED19B6">
        <w:rPr>
          <w:sz w:val="24"/>
          <w:szCs w:val="24"/>
        </w:rPr>
        <w:t>specialty training</w:t>
      </w:r>
      <w:r>
        <w:rPr>
          <w:sz w:val="24"/>
          <w:szCs w:val="24"/>
        </w:rPr>
        <w:t xml:space="preserve">.  Academic </w:t>
      </w:r>
      <w:r w:rsidRPr="00202214">
        <w:rPr>
          <w:sz w:val="24"/>
          <w:szCs w:val="24"/>
        </w:rPr>
        <w:t xml:space="preserve">Psychiatry </w:t>
      </w:r>
      <w:r>
        <w:rPr>
          <w:iCs/>
          <w:sz w:val="24"/>
          <w:szCs w:val="24"/>
        </w:rPr>
        <w:t>2016;40:145-8.</w:t>
      </w:r>
    </w:p>
    <w:p w:rsidR="00A85ED8" w:rsidRPr="00A85ED8" w:rsidRDefault="00A85ED8" w:rsidP="00A85ED8">
      <w:pPr>
        <w:numPr>
          <w:ilvl w:val="0"/>
          <w:numId w:val="1"/>
        </w:numPr>
        <w:rPr>
          <w:sz w:val="24"/>
          <w:szCs w:val="24"/>
        </w:rPr>
      </w:pPr>
      <w:r w:rsidRPr="00F3363C">
        <w:rPr>
          <w:sz w:val="24"/>
          <w:szCs w:val="24"/>
        </w:rPr>
        <w:t>Hybels CF, Pieper CF</w:t>
      </w:r>
      <w:r w:rsidRPr="00D96FB0">
        <w:rPr>
          <w:sz w:val="24"/>
          <w:szCs w:val="24"/>
        </w:rPr>
        <w:t xml:space="preserve">, Payne ME &amp; Steffens DC. Late-life depression modifies the association between cerebral white matter hyperintensities and functional decline among older adults. </w:t>
      </w:r>
      <w:r w:rsidRPr="00D96FB0">
        <w:rPr>
          <w:iCs/>
          <w:sz w:val="24"/>
          <w:szCs w:val="24"/>
        </w:rPr>
        <w:t xml:space="preserve">American Journal of Geriatric Psychiatry </w:t>
      </w:r>
      <w:r>
        <w:rPr>
          <w:iCs/>
          <w:sz w:val="24"/>
          <w:szCs w:val="24"/>
        </w:rPr>
        <w:t xml:space="preserve">2016;24:42-49.  </w:t>
      </w:r>
      <w:r w:rsidRPr="00E01BE7">
        <w:rPr>
          <w:sz w:val="24"/>
          <w:szCs w:val="24"/>
        </w:rPr>
        <w:t>PMC4567962</w:t>
      </w:r>
    </w:p>
    <w:p w:rsidR="00FE5E78" w:rsidRPr="00A85ED8" w:rsidRDefault="00FE5E78" w:rsidP="00A85ED8">
      <w:pPr>
        <w:pStyle w:val="BodyText"/>
        <w:numPr>
          <w:ilvl w:val="0"/>
          <w:numId w:val="1"/>
        </w:numPr>
        <w:rPr>
          <w:color w:val="000000"/>
          <w:sz w:val="24"/>
          <w:szCs w:val="24"/>
        </w:rPr>
      </w:pPr>
      <w:r w:rsidRPr="00A85ED8">
        <w:rPr>
          <w:color w:val="000000"/>
          <w:sz w:val="24"/>
          <w:szCs w:val="24"/>
        </w:rPr>
        <w:t xml:space="preserve">Rubinow MJ, Mahajan G, May W, </w:t>
      </w:r>
      <w:proofErr w:type="spellStart"/>
      <w:r w:rsidRPr="00A85ED8">
        <w:rPr>
          <w:color w:val="000000"/>
          <w:sz w:val="24"/>
          <w:szCs w:val="24"/>
        </w:rPr>
        <w:t>Overholser</w:t>
      </w:r>
      <w:proofErr w:type="spellEnd"/>
      <w:r w:rsidRPr="00A85ED8">
        <w:rPr>
          <w:color w:val="000000"/>
          <w:sz w:val="24"/>
          <w:szCs w:val="24"/>
        </w:rPr>
        <w:t xml:space="preserve"> JC, </w:t>
      </w:r>
      <w:proofErr w:type="spellStart"/>
      <w:r w:rsidRPr="00A85ED8">
        <w:rPr>
          <w:color w:val="000000"/>
          <w:sz w:val="24"/>
          <w:szCs w:val="24"/>
        </w:rPr>
        <w:t>Jurjus</w:t>
      </w:r>
      <w:proofErr w:type="spellEnd"/>
      <w:r w:rsidRPr="00A85ED8">
        <w:rPr>
          <w:color w:val="000000"/>
          <w:sz w:val="24"/>
          <w:szCs w:val="24"/>
        </w:rPr>
        <w:t xml:space="preserve"> GJ, Dieter L, Herbst N, Steffens DC, Miguel-Hidalgo JJ, Rajkowska G, </w:t>
      </w:r>
      <w:proofErr w:type="spellStart"/>
      <w:r w:rsidRPr="00A85ED8">
        <w:rPr>
          <w:color w:val="000000"/>
          <w:sz w:val="24"/>
          <w:szCs w:val="24"/>
        </w:rPr>
        <w:t>Stockmeier</w:t>
      </w:r>
      <w:proofErr w:type="spellEnd"/>
      <w:r w:rsidRPr="00A85ED8">
        <w:rPr>
          <w:color w:val="000000"/>
          <w:sz w:val="24"/>
          <w:szCs w:val="24"/>
        </w:rPr>
        <w:t xml:space="preserve"> CA. Basolateral amygdala volume and cell numbers in major depressive disorder: a postmortem stereological study. </w:t>
      </w:r>
      <w:r w:rsidRPr="00A85ED8">
        <w:rPr>
          <w:iCs/>
          <w:color w:val="000000"/>
          <w:sz w:val="24"/>
          <w:szCs w:val="24"/>
        </w:rPr>
        <w:t xml:space="preserve">Brain Structure and Function </w:t>
      </w:r>
      <w:r w:rsidRPr="00A85ED8">
        <w:rPr>
          <w:sz w:val="24"/>
          <w:szCs w:val="24"/>
        </w:rPr>
        <w:t>2016; 221:171–184.</w:t>
      </w:r>
      <w:r w:rsidR="00583AA9" w:rsidRPr="00A85ED8">
        <w:rPr>
          <w:sz w:val="24"/>
          <w:szCs w:val="24"/>
        </w:rPr>
        <w:t xml:space="preserve">  PMC4388764</w:t>
      </w:r>
    </w:p>
    <w:p w:rsidR="002E7852" w:rsidRPr="00722907" w:rsidRDefault="002E7852" w:rsidP="00DC17CF">
      <w:pPr>
        <w:pStyle w:val="BodyText"/>
        <w:numPr>
          <w:ilvl w:val="0"/>
          <w:numId w:val="1"/>
        </w:numPr>
        <w:rPr>
          <w:color w:val="000000"/>
          <w:sz w:val="24"/>
          <w:szCs w:val="24"/>
        </w:rPr>
      </w:pPr>
      <w:r>
        <w:rPr>
          <w:iCs/>
          <w:sz w:val="24"/>
          <w:szCs w:val="24"/>
        </w:rPr>
        <w:t xml:space="preserve">Jeon SW, Han C, Lee J, Lim J, </w:t>
      </w:r>
      <w:proofErr w:type="spellStart"/>
      <w:r>
        <w:rPr>
          <w:iCs/>
          <w:sz w:val="24"/>
          <w:szCs w:val="24"/>
        </w:rPr>
        <w:t>Jeong</w:t>
      </w:r>
      <w:proofErr w:type="spellEnd"/>
      <w:r>
        <w:rPr>
          <w:iCs/>
          <w:sz w:val="24"/>
          <w:szCs w:val="24"/>
        </w:rPr>
        <w:t xml:space="preserve"> HG, Park MH, </w:t>
      </w:r>
      <w:proofErr w:type="spellStart"/>
      <w:r>
        <w:rPr>
          <w:iCs/>
          <w:sz w:val="24"/>
          <w:szCs w:val="24"/>
        </w:rPr>
        <w:t>Ko</w:t>
      </w:r>
      <w:proofErr w:type="spellEnd"/>
      <w:r>
        <w:rPr>
          <w:iCs/>
          <w:sz w:val="24"/>
          <w:szCs w:val="24"/>
        </w:rPr>
        <w:t xml:space="preserve"> YH, </w:t>
      </w:r>
      <w:proofErr w:type="spellStart"/>
      <w:r>
        <w:rPr>
          <w:iCs/>
          <w:sz w:val="24"/>
          <w:szCs w:val="24"/>
        </w:rPr>
        <w:t>Pae</w:t>
      </w:r>
      <w:proofErr w:type="spellEnd"/>
      <w:r>
        <w:rPr>
          <w:iCs/>
          <w:sz w:val="24"/>
          <w:szCs w:val="24"/>
        </w:rPr>
        <w:t xml:space="preserve"> CU, Kim SH, Joe SH Steffens DC.  Perspectives on the happiness of community-dwelling elderly in Korea.  Psychiatry </w:t>
      </w:r>
      <w:proofErr w:type="spellStart"/>
      <w:r>
        <w:rPr>
          <w:iCs/>
          <w:sz w:val="24"/>
          <w:szCs w:val="24"/>
        </w:rPr>
        <w:t>Inves</w:t>
      </w:r>
      <w:r w:rsidR="00BF71EF">
        <w:rPr>
          <w:iCs/>
          <w:sz w:val="24"/>
          <w:szCs w:val="24"/>
        </w:rPr>
        <w:t>t</w:t>
      </w:r>
      <w:r>
        <w:rPr>
          <w:iCs/>
          <w:sz w:val="24"/>
          <w:szCs w:val="24"/>
        </w:rPr>
        <w:t>ig</w:t>
      </w:r>
      <w:proofErr w:type="spellEnd"/>
      <w:r>
        <w:rPr>
          <w:iCs/>
          <w:sz w:val="24"/>
          <w:szCs w:val="24"/>
        </w:rPr>
        <w:t xml:space="preserve"> 2016;13:50-57.</w:t>
      </w:r>
      <w:r w:rsidR="00F82F01">
        <w:rPr>
          <w:iCs/>
          <w:sz w:val="24"/>
          <w:szCs w:val="24"/>
        </w:rPr>
        <w:t xml:space="preserve">  </w:t>
      </w:r>
      <w:r w:rsidR="00F82F01">
        <w:t>PMC4701685</w:t>
      </w:r>
    </w:p>
    <w:p w:rsidR="00722907" w:rsidRDefault="00722907" w:rsidP="00722907">
      <w:pPr>
        <w:numPr>
          <w:ilvl w:val="0"/>
          <w:numId w:val="1"/>
        </w:numPr>
        <w:rPr>
          <w:sz w:val="24"/>
          <w:szCs w:val="24"/>
        </w:rPr>
      </w:pPr>
      <w:proofErr w:type="spellStart"/>
      <w:r w:rsidRPr="00C55CFE">
        <w:rPr>
          <w:sz w:val="24"/>
          <w:szCs w:val="24"/>
        </w:rPr>
        <w:t>Dzierzewski</w:t>
      </w:r>
      <w:proofErr w:type="spellEnd"/>
      <w:r w:rsidRPr="00C55CFE">
        <w:rPr>
          <w:sz w:val="24"/>
          <w:szCs w:val="24"/>
        </w:rPr>
        <w:t xml:space="preserve"> JM, Potter GG, Jones RN, </w:t>
      </w:r>
      <w:proofErr w:type="spellStart"/>
      <w:r w:rsidRPr="00C55CFE">
        <w:rPr>
          <w:sz w:val="24"/>
          <w:szCs w:val="24"/>
        </w:rPr>
        <w:t>Rostant</w:t>
      </w:r>
      <w:proofErr w:type="spellEnd"/>
      <w:r w:rsidRPr="00C55CFE">
        <w:rPr>
          <w:sz w:val="24"/>
          <w:szCs w:val="24"/>
        </w:rPr>
        <w:t xml:space="preserve"> O,  Ayotte B, Yang FM, Sachs B, Feldman B, Steffens DC. Cognitive functioning throughout the treatment history of clinical late-life depression. </w:t>
      </w:r>
      <w:proofErr w:type="spellStart"/>
      <w:r w:rsidRPr="00C55CFE">
        <w:rPr>
          <w:iCs/>
          <w:sz w:val="24"/>
          <w:szCs w:val="24"/>
        </w:rPr>
        <w:t>Int</w:t>
      </w:r>
      <w:proofErr w:type="spellEnd"/>
      <w:r w:rsidRPr="00C55CFE">
        <w:rPr>
          <w:iCs/>
          <w:sz w:val="24"/>
          <w:szCs w:val="24"/>
        </w:rPr>
        <w:t xml:space="preserve"> J </w:t>
      </w:r>
      <w:proofErr w:type="spellStart"/>
      <w:r w:rsidRPr="00C55CFE">
        <w:rPr>
          <w:iCs/>
          <w:sz w:val="24"/>
          <w:szCs w:val="24"/>
        </w:rPr>
        <w:t>Geriatr</w:t>
      </w:r>
      <w:proofErr w:type="spellEnd"/>
      <w:r w:rsidRPr="00C55CFE">
        <w:rPr>
          <w:iCs/>
          <w:sz w:val="24"/>
          <w:szCs w:val="24"/>
        </w:rPr>
        <w:t xml:space="preserve"> Psychiatry 2015;30:1076-1084. </w:t>
      </w:r>
      <w:r>
        <w:rPr>
          <w:iCs/>
          <w:sz w:val="24"/>
          <w:szCs w:val="24"/>
        </w:rPr>
        <w:t xml:space="preserve"> </w:t>
      </w:r>
      <w:r w:rsidRPr="00C55CFE">
        <w:rPr>
          <w:sz w:val="24"/>
          <w:szCs w:val="24"/>
        </w:rPr>
        <w:t>PMC4545467.</w:t>
      </w:r>
    </w:p>
    <w:p w:rsidR="00FD62E4" w:rsidRPr="00FD62E4" w:rsidRDefault="00FD62E4" w:rsidP="00FD62E4">
      <w:pPr>
        <w:numPr>
          <w:ilvl w:val="0"/>
          <w:numId w:val="1"/>
        </w:numPr>
        <w:rPr>
          <w:sz w:val="24"/>
          <w:szCs w:val="24"/>
        </w:rPr>
      </w:pPr>
      <w:r w:rsidRPr="009D32A2">
        <w:rPr>
          <w:b/>
          <w:sz w:val="24"/>
          <w:szCs w:val="24"/>
        </w:rPr>
        <w:t>Steffens DC*,</w:t>
      </w:r>
      <w:r>
        <w:rPr>
          <w:sz w:val="24"/>
          <w:szCs w:val="24"/>
        </w:rPr>
        <w:t xml:space="preserve"> Manning KJ, Wu R, Grady JJ, Fortinsky RH, Tennen HA.  Methodology and preliminary results from the Neurobiology of Late-life Depression Study.  </w:t>
      </w:r>
      <w:proofErr w:type="spellStart"/>
      <w:r>
        <w:rPr>
          <w:sz w:val="24"/>
          <w:szCs w:val="24"/>
        </w:rPr>
        <w:t>Int</w:t>
      </w:r>
      <w:proofErr w:type="spellEnd"/>
      <w:r>
        <w:rPr>
          <w:sz w:val="24"/>
          <w:szCs w:val="24"/>
        </w:rPr>
        <w:t xml:space="preserve"> </w:t>
      </w:r>
      <w:proofErr w:type="spellStart"/>
      <w:r>
        <w:rPr>
          <w:sz w:val="24"/>
          <w:szCs w:val="24"/>
        </w:rPr>
        <w:t>Psychogeriatr</w:t>
      </w:r>
      <w:proofErr w:type="spellEnd"/>
      <w:r>
        <w:rPr>
          <w:sz w:val="24"/>
          <w:szCs w:val="24"/>
        </w:rPr>
        <w:t xml:space="preserve"> 2015;27:1987-1997.  PMC4626260</w:t>
      </w:r>
    </w:p>
    <w:p w:rsidR="00FE2D5F" w:rsidRDefault="00FE2D5F" w:rsidP="00FE2D5F">
      <w:pPr>
        <w:pStyle w:val="desc"/>
        <w:numPr>
          <w:ilvl w:val="0"/>
          <w:numId w:val="1"/>
        </w:numPr>
        <w:spacing w:before="0" w:beforeAutospacing="0" w:after="0" w:afterAutospacing="0"/>
        <w:rPr>
          <w:color w:val="000000"/>
        </w:rPr>
      </w:pPr>
      <w:r w:rsidRPr="00FE2D5F">
        <w:rPr>
          <w:color w:val="000000"/>
        </w:rPr>
        <w:t>Zdanys KF, Steffens DC.  Sleep disturbances in the elderly.  </w:t>
      </w:r>
      <w:proofErr w:type="spellStart"/>
      <w:r w:rsidRPr="00FE2D5F">
        <w:rPr>
          <w:rStyle w:val="jrnl"/>
          <w:color w:val="000000"/>
        </w:rPr>
        <w:t>Psychiatr</w:t>
      </w:r>
      <w:proofErr w:type="spellEnd"/>
      <w:r w:rsidRPr="00FE2D5F">
        <w:rPr>
          <w:rStyle w:val="jrnl"/>
          <w:color w:val="000000"/>
        </w:rPr>
        <w:t xml:space="preserve"> </w:t>
      </w:r>
      <w:proofErr w:type="spellStart"/>
      <w:r w:rsidRPr="00FE2D5F">
        <w:rPr>
          <w:rStyle w:val="jrnl"/>
          <w:color w:val="000000"/>
        </w:rPr>
        <w:t>Clin</w:t>
      </w:r>
      <w:proofErr w:type="spellEnd"/>
      <w:r w:rsidRPr="00FE2D5F">
        <w:rPr>
          <w:rStyle w:val="jrnl"/>
          <w:color w:val="000000"/>
        </w:rPr>
        <w:t xml:space="preserve"> North Am</w:t>
      </w:r>
      <w:r w:rsidRPr="00FE2D5F">
        <w:rPr>
          <w:color w:val="000000"/>
        </w:rPr>
        <w:t xml:space="preserve">. 2015;38:723-741. </w:t>
      </w:r>
    </w:p>
    <w:p w:rsidR="00FC7025" w:rsidRPr="00FC7025" w:rsidRDefault="00FC7025" w:rsidP="00FC7025">
      <w:pPr>
        <w:numPr>
          <w:ilvl w:val="0"/>
          <w:numId w:val="1"/>
        </w:numPr>
        <w:rPr>
          <w:sz w:val="24"/>
          <w:szCs w:val="24"/>
        </w:rPr>
      </w:pPr>
      <w:proofErr w:type="spellStart"/>
      <w:r w:rsidRPr="00FE08E8">
        <w:rPr>
          <w:sz w:val="24"/>
          <w:szCs w:val="24"/>
        </w:rPr>
        <w:t>Xiong</w:t>
      </w:r>
      <w:proofErr w:type="spellEnd"/>
      <w:r w:rsidRPr="00FE08E8">
        <w:rPr>
          <w:sz w:val="24"/>
          <w:szCs w:val="24"/>
        </w:rPr>
        <w:t xml:space="preserve"> GL, </w:t>
      </w:r>
      <w:proofErr w:type="spellStart"/>
      <w:r w:rsidRPr="00FE08E8">
        <w:rPr>
          <w:sz w:val="24"/>
          <w:szCs w:val="24"/>
        </w:rPr>
        <w:t>Prybol</w:t>
      </w:r>
      <w:proofErr w:type="spellEnd"/>
      <w:r w:rsidRPr="00FE08E8">
        <w:rPr>
          <w:sz w:val="24"/>
          <w:szCs w:val="24"/>
        </w:rPr>
        <w:t xml:space="preserve"> K, Boyle SH, Hall R, </w:t>
      </w:r>
      <w:proofErr w:type="spellStart"/>
      <w:r w:rsidRPr="00FE08E8">
        <w:rPr>
          <w:sz w:val="24"/>
          <w:szCs w:val="24"/>
        </w:rPr>
        <w:t>Streilein</w:t>
      </w:r>
      <w:proofErr w:type="spellEnd"/>
      <w:r w:rsidRPr="00FE08E8">
        <w:rPr>
          <w:sz w:val="24"/>
          <w:szCs w:val="24"/>
        </w:rPr>
        <w:t xml:space="preserve"> RD, </w:t>
      </w:r>
      <w:r w:rsidRPr="00FE08E8">
        <w:rPr>
          <w:bCs/>
          <w:sz w:val="24"/>
          <w:szCs w:val="24"/>
        </w:rPr>
        <w:t>Steffens DC</w:t>
      </w:r>
      <w:r w:rsidRPr="00FE08E8">
        <w:rPr>
          <w:sz w:val="24"/>
          <w:szCs w:val="24"/>
        </w:rPr>
        <w:t xml:space="preserve">, Krishnan R, Rogers JG, O'Connor CM, Jiang W; SADHART-CHF Investigators.  </w:t>
      </w:r>
      <w:r>
        <w:rPr>
          <w:sz w:val="24"/>
          <w:szCs w:val="24"/>
        </w:rPr>
        <w:t>I</w:t>
      </w:r>
      <w:r w:rsidRPr="00FE08E8">
        <w:rPr>
          <w:sz w:val="24"/>
          <w:szCs w:val="24"/>
        </w:rPr>
        <w:t xml:space="preserve">nflammation markers and major depressive disorder in patients with chronic heart failure: results from the </w:t>
      </w:r>
      <w:r>
        <w:rPr>
          <w:sz w:val="24"/>
          <w:szCs w:val="24"/>
        </w:rPr>
        <w:t>S</w:t>
      </w:r>
      <w:r w:rsidRPr="00FE08E8">
        <w:rPr>
          <w:sz w:val="24"/>
          <w:szCs w:val="24"/>
        </w:rPr>
        <w:t xml:space="preserve">ertraline </w:t>
      </w:r>
      <w:r>
        <w:rPr>
          <w:sz w:val="24"/>
          <w:szCs w:val="24"/>
        </w:rPr>
        <w:t>A</w:t>
      </w:r>
      <w:r w:rsidRPr="00FE08E8">
        <w:rPr>
          <w:sz w:val="24"/>
          <w:szCs w:val="24"/>
        </w:rPr>
        <w:t xml:space="preserve">gainst </w:t>
      </w:r>
      <w:r>
        <w:rPr>
          <w:sz w:val="24"/>
          <w:szCs w:val="24"/>
        </w:rPr>
        <w:t>D</w:t>
      </w:r>
      <w:r w:rsidRPr="00FE08E8">
        <w:rPr>
          <w:sz w:val="24"/>
          <w:szCs w:val="24"/>
        </w:rPr>
        <w:t xml:space="preserve">epression and </w:t>
      </w:r>
      <w:r>
        <w:rPr>
          <w:sz w:val="24"/>
          <w:szCs w:val="24"/>
        </w:rPr>
        <w:t>H</w:t>
      </w:r>
      <w:r w:rsidRPr="00FE08E8">
        <w:rPr>
          <w:sz w:val="24"/>
          <w:szCs w:val="24"/>
        </w:rPr>
        <w:t xml:space="preserve">eart </w:t>
      </w:r>
      <w:r>
        <w:rPr>
          <w:sz w:val="24"/>
          <w:szCs w:val="24"/>
        </w:rPr>
        <w:t>D</w:t>
      </w:r>
      <w:r w:rsidRPr="00FE08E8">
        <w:rPr>
          <w:sz w:val="24"/>
          <w:szCs w:val="24"/>
        </w:rPr>
        <w:t xml:space="preserve">isease in </w:t>
      </w:r>
      <w:r>
        <w:rPr>
          <w:sz w:val="24"/>
          <w:szCs w:val="24"/>
        </w:rPr>
        <w:t>C</w:t>
      </w:r>
      <w:r w:rsidRPr="00FE08E8">
        <w:rPr>
          <w:sz w:val="24"/>
          <w:szCs w:val="24"/>
        </w:rPr>
        <w:t xml:space="preserve">hronic </w:t>
      </w:r>
      <w:r>
        <w:rPr>
          <w:sz w:val="24"/>
          <w:szCs w:val="24"/>
        </w:rPr>
        <w:t>H</w:t>
      </w:r>
      <w:r w:rsidRPr="00FE08E8">
        <w:rPr>
          <w:sz w:val="24"/>
          <w:szCs w:val="24"/>
        </w:rPr>
        <w:t xml:space="preserve">eart </w:t>
      </w:r>
      <w:r>
        <w:rPr>
          <w:sz w:val="24"/>
          <w:szCs w:val="24"/>
        </w:rPr>
        <w:t>F</w:t>
      </w:r>
      <w:r w:rsidRPr="00FE08E8">
        <w:rPr>
          <w:sz w:val="24"/>
          <w:szCs w:val="24"/>
        </w:rPr>
        <w:t xml:space="preserve">ailure </w:t>
      </w:r>
      <w:r>
        <w:rPr>
          <w:sz w:val="24"/>
          <w:szCs w:val="24"/>
        </w:rPr>
        <w:t>S</w:t>
      </w:r>
      <w:r w:rsidRPr="00FE08E8">
        <w:rPr>
          <w:sz w:val="24"/>
          <w:szCs w:val="24"/>
        </w:rPr>
        <w:t>tudy.</w:t>
      </w:r>
      <w:r>
        <w:rPr>
          <w:sz w:val="24"/>
          <w:szCs w:val="24"/>
        </w:rPr>
        <w:t xml:space="preserve"> Psychosomatic Medicine 2015;77:808-15.</w:t>
      </w:r>
    </w:p>
    <w:p w:rsidR="008F20D8" w:rsidRPr="008F20D8" w:rsidRDefault="008F20D8" w:rsidP="00FE2D5F">
      <w:pPr>
        <w:widowControl/>
        <w:numPr>
          <w:ilvl w:val="0"/>
          <w:numId w:val="1"/>
        </w:numPr>
        <w:adjustRightInd w:val="0"/>
        <w:rPr>
          <w:bCs/>
          <w:sz w:val="24"/>
          <w:szCs w:val="24"/>
        </w:rPr>
      </w:pPr>
      <w:r w:rsidRPr="00FE2D5F">
        <w:rPr>
          <w:bCs/>
          <w:sz w:val="24"/>
          <w:szCs w:val="24"/>
        </w:rPr>
        <w:lastRenderedPageBreak/>
        <w:t>Potter GG, McQuoid DR, Steffens DC.  Appetite loss and neurocognitive deficits in late-</w:t>
      </w:r>
      <w:r>
        <w:rPr>
          <w:bCs/>
          <w:sz w:val="24"/>
          <w:szCs w:val="24"/>
        </w:rPr>
        <w:t xml:space="preserve">life depression.  </w:t>
      </w:r>
      <w:proofErr w:type="spellStart"/>
      <w:r>
        <w:rPr>
          <w:bCs/>
          <w:sz w:val="24"/>
          <w:szCs w:val="24"/>
        </w:rPr>
        <w:t>Int</w:t>
      </w:r>
      <w:proofErr w:type="spellEnd"/>
      <w:r>
        <w:rPr>
          <w:bCs/>
          <w:sz w:val="24"/>
          <w:szCs w:val="24"/>
        </w:rPr>
        <w:t xml:space="preserve"> J </w:t>
      </w:r>
      <w:proofErr w:type="spellStart"/>
      <w:r>
        <w:rPr>
          <w:bCs/>
          <w:sz w:val="24"/>
          <w:szCs w:val="24"/>
        </w:rPr>
        <w:t>Geriatr</w:t>
      </w:r>
      <w:proofErr w:type="spellEnd"/>
      <w:r>
        <w:rPr>
          <w:bCs/>
          <w:sz w:val="24"/>
          <w:szCs w:val="24"/>
        </w:rPr>
        <w:t xml:space="preserve"> Psychiatry 2015;30:647-654.</w:t>
      </w:r>
    </w:p>
    <w:p w:rsidR="00E445B4" w:rsidRPr="00E445B4" w:rsidRDefault="00E445B4" w:rsidP="00E445B4">
      <w:pPr>
        <w:pStyle w:val="NormalWeb"/>
        <w:numPr>
          <w:ilvl w:val="0"/>
          <w:numId w:val="1"/>
        </w:numPr>
        <w:spacing w:before="0" w:beforeAutospacing="0" w:after="0" w:afterAutospacing="0" w:line="240" w:lineRule="auto"/>
      </w:pPr>
      <w:r w:rsidRPr="002161F6">
        <w:t xml:space="preserve">Wang L, Chou YH, Potter GG, Steffens DC.  Altered synchronizations among neural networks in geriatric depression.  </w:t>
      </w:r>
      <w:proofErr w:type="spellStart"/>
      <w:r w:rsidRPr="002161F6">
        <w:t>Bio</w:t>
      </w:r>
      <w:r w:rsidRPr="00E445B4">
        <w:t>Med</w:t>
      </w:r>
      <w:proofErr w:type="spellEnd"/>
      <w:r w:rsidRPr="00E445B4">
        <w:t xml:space="preserve"> Research International 2015</w:t>
      </w:r>
      <w:r>
        <w:t>,</w:t>
      </w:r>
      <w:r w:rsidRPr="00E445B4">
        <w:t xml:space="preserve"> Article ID 343720</w:t>
      </w:r>
      <w:r>
        <w:t>.</w:t>
      </w:r>
      <w:r w:rsidR="003C1E70">
        <w:t xml:space="preserve">  </w:t>
      </w:r>
      <w:r w:rsidR="003C1E70" w:rsidRPr="00800E19">
        <w:t>PMC4477114</w:t>
      </w:r>
    </w:p>
    <w:p w:rsidR="00611AD7" w:rsidRPr="00611AD7" w:rsidRDefault="00611AD7" w:rsidP="00611AD7">
      <w:pPr>
        <w:widowControl/>
        <w:numPr>
          <w:ilvl w:val="0"/>
          <w:numId w:val="1"/>
        </w:numPr>
        <w:adjustRightInd w:val="0"/>
        <w:rPr>
          <w:bCs/>
          <w:sz w:val="24"/>
          <w:szCs w:val="24"/>
        </w:rPr>
      </w:pPr>
      <w:r w:rsidRPr="001B1C25">
        <w:rPr>
          <w:sz w:val="24"/>
          <w:szCs w:val="24"/>
        </w:rPr>
        <w:t xml:space="preserve">Cummings J, </w:t>
      </w:r>
      <w:proofErr w:type="spellStart"/>
      <w:r w:rsidRPr="001B1C25">
        <w:rPr>
          <w:sz w:val="24"/>
          <w:szCs w:val="24"/>
        </w:rPr>
        <w:t>Mintzer</w:t>
      </w:r>
      <w:proofErr w:type="spellEnd"/>
      <w:r w:rsidRPr="001B1C25">
        <w:rPr>
          <w:sz w:val="24"/>
          <w:szCs w:val="24"/>
        </w:rPr>
        <w:t xml:space="preserve"> J, </w:t>
      </w:r>
      <w:proofErr w:type="spellStart"/>
      <w:r w:rsidRPr="001B1C25">
        <w:rPr>
          <w:sz w:val="24"/>
          <w:szCs w:val="24"/>
        </w:rPr>
        <w:t>Brodaty</w:t>
      </w:r>
      <w:proofErr w:type="spellEnd"/>
      <w:r w:rsidRPr="001B1C25">
        <w:rPr>
          <w:sz w:val="24"/>
          <w:szCs w:val="24"/>
        </w:rPr>
        <w:t xml:space="preserve"> H, Sano M, Banerjee S, </w:t>
      </w:r>
      <w:proofErr w:type="spellStart"/>
      <w:r w:rsidRPr="001B1C25">
        <w:rPr>
          <w:sz w:val="24"/>
          <w:szCs w:val="24"/>
        </w:rPr>
        <w:t>Devanand</w:t>
      </w:r>
      <w:proofErr w:type="spellEnd"/>
      <w:r w:rsidRPr="001B1C25">
        <w:rPr>
          <w:sz w:val="24"/>
          <w:szCs w:val="24"/>
        </w:rPr>
        <w:t xml:space="preserve"> DP, Gauthier S, Howard R, </w:t>
      </w:r>
      <w:proofErr w:type="spellStart"/>
      <w:r w:rsidRPr="001B1C25">
        <w:rPr>
          <w:sz w:val="24"/>
          <w:szCs w:val="24"/>
        </w:rPr>
        <w:t>Lanctôt</w:t>
      </w:r>
      <w:proofErr w:type="spellEnd"/>
      <w:r w:rsidRPr="001B1C25">
        <w:rPr>
          <w:sz w:val="24"/>
          <w:szCs w:val="24"/>
        </w:rPr>
        <w:t xml:space="preserve"> K, Lyketsos CG, </w:t>
      </w:r>
      <w:proofErr w:type="spellStart"/>
      <w:r w:rsidRPr="001B1C25">
        <w:rPr>
          <w:sz w:val="24"/>
          <w:szCs w:val="24"/>
        </w:rPr>
        <w:t>Peskind</w:t>
      </w:r>
      <w:proofErr w:type="spellEnd"/>
      <w:r w:rsidRPr="001B1C25">
        <w:rPr>
          <w:sz w:val="24"/>
          <w:szCs w:val="24"/>
        </w:rPr>
        <w:t xml:space="preserve"> E, Porsteinsson AP, Reich E, </w:t>
      </w:r>
      <w:proofErr w:type="spellStart"/>
      <w:r w:rsidRPr="001B1C25">
        <w:rPr>
          <w:sz w:val="24"/>
          <w:szCs w:val="24"/>
        </w:rPr>
        <w:t>Sampaio</w:t>
      </w:r>
      <w:proofErr w:type="spellEnd"/>
      <w:r w:rsidRPr="001B1C25">
        <w:rPr>
          <w:sz w:val="24"/>
          <w:szCs w:val="24"/>
        </w:rPr>
        <w:t xml:space="preserve"> C, Steffens D, </w:t>
      </w:r>
      <w:proofErr w:type="spellStart"/>
      <w:r w:rsidRPr="001B1C25">
        <w:rPr>
          <w:sz w:val="24"/>
          <w:szCs w:val="24"/>
        </w:rPr>
        <w:t>Wortmann</w:t>
      </w:r>
      <w:proofErr w:type="spellEnd"/>
      <w:r w:rsidRPr="001B1C25">
        <w:rPr>
          <w:sz w:val="24"/>
          <w:szCs w:val="24"/>
        </w:rPr>
        <w:t xml:space="preserve"> M, </w:t>
      </w:r>
      <w:proofErr w:type="spellStart"/>
      <w:r w:rsidRPr="001B1C25">
        <w:rPr>
          <w:sz w:val="24"/>
          <w:szCs w:val="24"/>
        </w:rPr>
        <w:t>Zhong</w:t>
      </w:r>
      <w:proofErr w:type="spellEnd"/>
      <w:r w:rsidRPr="001B1C25">
        <w:rPr>
          <w:sz w:val="24"/>
          <w:szCs w:val="24"/>
        </w:rPr>
        <w:t xml:space="preserve"> K. </w:t>
      </w:r>
      <w:r w:rsidRPr="001B1C25">
        <w:rPr>
          <w:bCs/>
          <w:sz w:val="24"/>
          <w:szCs w:val="24"/>
        </w:rPr>
        <w:t>Agitation in cognitive disorders: International Psychogeriatric Association provisional consensus clinical a</w:t>
      </w:r>
      <w:r w:rsidRPr="00BF7B56">
        <w:rPr>
          <w:bCs/>
          <w:sz w:val="24"/>
          <w:szCs w:val="24"/>
        </w:rPr>
        <w:t>nd research definition</w:t>
      </w:r>
      <w:r>
        <w:rPr>
          <w:bCs/>
          <w:sz w:val="24"/>
          <w:szCs w:val="24"/>
        </w:rPr>
        <w:t>.</w:t>
      </w:r>
      <w:r w:rsidRPr="00BF7B56">
        <w:rPr>
          <w:bCs/>
          <w:sz w:val="24"/>
          <w:szCs w:val="24"/>
        </w:rPr>
        <w:t xml:space="preserve"> International Psychogeriatrics </w:t>
      </w:r>
      <w:r w:rsidRPr="00BF7B56">
        <w:rPr>
          <w:color w:val="000000"/>
          <w:sz w:val="24"/>
          <w:szCs w:val="24"/>
        </w:rPr>
        <w:t>2015;27:7-17  PMC4301197</w:t>
      </w:r>
    </w:p>
    <w:p w:rsidR="0033421E" w:rsidRDefault="0033421E" w:rsidP="0033421E">
      <w:pPr>
        <w:numPr>
          <w:ilvl w:val="0"/>
          <w:numId w:val="1"/>
        </w:numPr>
        <w:rPr>
          <w:sz w:val="24"/>
          <w:szCs w:val="24"/>
        </w:rPr>
      </w:pPr>
      <w:r>
        <w:rPr>
          <w:sz w:val="24"/>
          <w:szCs w:val="24"/>
        </w:rPr>
        <w:t xml:space="preserve">Mah L, </w:t>
      </w:r>
      <w:proofErr w:type="spellStart"/>
      <w:r>
        <w:rPr>
          <w:sz w:val="24"/>
          <w:szCs w:val="24"/>
        </w:rPr>
        <w:t>Binns</w:t>
      </w:r>
      <w:proofErr w:type="spellEnd"/>
      <w:r>
        <w:rPr>
          <w:sz w:val="24"/>
          <w:szCs w:val="24"/>
        </w:rPr>
        <w:t xml:space="preserve"> MA, Steffens DC.  Anxiety symptoms in amnestic mild cognitive impairment are associated with medial temporal atrophy and predict conversion to Alzheimer’s disease.  Am J Geriatric Psychiatry 2015;23:466-476.  </w:t>
      </w:r>
      <w:r w:rsidRPr="0033421E">
        <w:rPr>
          <w:sz w:val="24"/>
          <w:szCs w:val="24"/>
        </w:rPr>
        <w:t>PMC4390420</w:t>
      </w:r>
    </w:p>
    <w:p w:rsidR="00A417FB" w:rsidRPr="00783E80" w:rsidRDefault="00A417FB" w:rsidP="00A417FB">
      <w:pPr>
        <w:widowControl/>
        <w:numPr>
          <w:ilvl w:val="0"/>
          <w:numId w:val="1"/>
        </w:numPr>
        <w:adjustRightInd w:val="0"/>
        <w:rPr>
          <w:bCs/>
          <w:sz w:val="24"/>
          <w:szCs w:val="24"/>
        </w:rPr>
      </w:pPr>
      <w:r w:rsidRPr="0035478F">
        <w:rPr>
          <w:sz w:val="24"/>
          <w:szCs w:val="24"/>
        </w:rPr>
        <w:t>Riddle M,</w:t>
      </w:r>
      <w:r>
        <w:rPr>
          <w:sz w:val="24"/>
          <w:szCs w:val="24"/>
        </w:rPr>
        <w:t xml:space="preserve"> </w:t>
      </w:r>
      <w:r w:rsidRPr="0035478F">
        <w:rPr>
          <w:sz w:val="24"/>
          <w:szCs w:val="24"/>
        </w:rPr>
        <w:t>McQuoid DR, Potter GG, Steffens DC, Taylor WD. Disability but not social support predicts cognitive deterioration in late-life depression.  International Psychogeriatrics</w:t>
      </w:r>
      <w:r>
        <w:rPr>
          <w:sz w:val="24"/>
          <w:szCs w:val="24"/>
        </w:rPr>
        <w:t xml:space="preserve"> 2015;27:707-714</w:t>
      </w:r>
      <w:r w:rsidRPr="00B85626">
        <w:rPr>
          <w:sz w:val="24"/>
          <w:szCs w:val="24"/>
        </w:rPr>
        <w:t>.  PMC4385394</w:t>
      </w:r>
    </w:p>
    <w:p w:rsidR="00A417FB" w:rsidRPr="00A417FB" w:rsidRDefault="00A417FB" w:rsidP="00A417FB">
      <w:pPr>
        <w:pStyle w:val="NormalWeb"/>
        <w:numPr>
          <w:ilvl w:val="0"/>
          <w:numId w:val="1"/>
        </w:numPr>
        <w:spacing w:before="0" w:beforeAutospacing="0" w:after="0" w:afterAutospacing="0" w:line="240" w:lineRule="auto"/>
      </w:pPr>
      <w:r w:rsidRPr="00A87502">
        <w:t xml:space="preserve">Reuben DB, </w:t>
      </w:r>
      <w:proofErr w:type="spellStart"/>
      <w:r w:rsidRPr="00A87502">
        <w:t>Alvanzo</w:t>
      </w:r>
      <w:proofErr w:type="spellEnd"/>
      <w:r w:rsidRPr="00A87502">
        <w:t xml:space="preserve"> AAH, Ashikaga T, </w:t>
      </w:r>
      <w:proofErr w:type="spellStart"/>
      <w:r w:rsidRPr="00A87502">
        <w:t>Bogat</w:t>
      </w:r>
      <w:proofErr w:type="spellEnd"/>
      <w:r w:rsidRPr="00A87502">
        <w:t xml:space="preserve"> A, Callahan CM, Ruffing V, Steffens DC.</w:t>
      </w:r>
      <w:r>
        <w:t xml:space="preserve">  </w:t>
      </w:r>
      <w:r w:rsidRPr="00A87502">
        <w:t>National Institutes of Health Pathways to Prevention Workshop:</w:t>
      </w:r>
      <w:r>
        <w:t xml:space="preserve"> </w:t>
      </w:r>
      <w:r w:rsidRPr="00A87502">
        <w:t xml:space="preserve">The Role of Opioids in the Treatment of Chronic Pain. Annals of Internal Medicine </w:t>
      </w:r>
      <w:r>
        <w:t xml:space="preserve">2015;162:295-300.  </w:t>
      </w:r>
    </w:p>
    <w:p w:rsidR="00CC2EEB" w:rsidRDefault="00CC2EEB" w:rsidP="00CC2EEB">
      <w:pPr>
        <w:numPr>
          <w:ilvl w:val="0"/>
          <w:numId w:val="1"/>
        </w:numPr>
        <w:rPr>
          <w:sz w:val="24"/>
          <w:szCs w:val="24"/>
        </w:rPr>
      </w:pPr>
      <w:proofErr w:type="spellStart"/>
      <w:r w:rsidRPr="0033421E">
        <w:rPr>
          <w:sz w:val="24"/>
          <w:szCs w:val="24"/>
        </w:rPr>
        <w:t>Kotagal</w:t>
      </w:r>
      <w:proofErr w:type="spellEnd"/>
      <w:r w:rsidRPr="0033421E">
        <w:rPr>
          <w:sz w:val="24"/>
          <w:szCs w:val="24"/>
        </w:rPr>
        <w:t xml:space="preserve"> V, </w:t>
      </w:r>
      <w:proofErr w:type="spellStart"/>
      <w:r w:rsidRPr="0033421E">
        <w:rPr>
          <w:sz w:val="24"/>
          <w:szCs w:val="24"/>
        </w:rPr>
        <w:t>Langa</w:t>
      </w:r>
      <w:proofErr w:type="spellEnd"/>
      <w:r w:rsidRPr="0033421E">
        <w:rPr>
          <w:sz w:val="24"/>
          <w:szCs w:val="24"/>
        </w:rPr>
        <w:t xml:space="preserve"> KM, Plassman BL, Fisher GG, </w:t>
      </w:r>
      <w:proofErr w:type="spellStart"/>
      <w:r w:rsidRPr="0033421E">
        <w:rPr>
          <w:sz w:val="24"/>
          <w:szCs w:val="24"/>
        </w:rPr>
        <w:t>Giordani</w:t>
      </w:r>
      <w:proofErr w:type="spellEnd"/>
      <w:r w:rsidRPr="0033421E">
        <w:rPr>
          <w:sz w:val="24"/>
          <w:szCs w:val="24"/>
        </w:rPr>
        <w:t xml:space="preserve"> BJ, Wallace</w:t>
      </w:r>
      <w:r w:rsidRPr="00432B5E">
        <w:rPr>
          <w:sz w:val="24"/>
          <w:szCs w:val="24"/>
        </w:rPr>
        <w:t xml:space="preserve"> </w:t>
      </w:r>
      <w:r>
        <w:rPr>
          <w:sz w:val="24"/>
          <w:szCs w:val="24"/>
        </w:rPr>
        <w:t>RB</w:t>
      </w:r>
      <w:r w:rsidRPr="00432B5E">
        <w:rPr>
          <w:sz w:val="24"/>
          <w:szCs w:val="24"/>
        </w:rPr>
        <w:t xml:space="preserve">, Burke </w:t>
      </w:r>
      <w:r>
        <w:rPr>
          <w:sz w:val="24"/>
          <w:szCs w:val="24"/>
        </w:rPr>
        <w:t>JR</w:t>
      </w:r>
      <w:r w:rsidRPr="00432B5E">
        <w:rPr>
          <w:sz w:val="24"/>
          <w:szCs w:val="24"/>
        </w:rPr>
        <w:t xml:space="preserve">, Steffens </w:t>
      </w:r>
      <w:r>
        <w:rPr>
          <w:sz w:val="24"/>
          <w:szCs w:val="24"/>
        </w:rPr>
        <w:t>DC</w:t>
      </w:r>
      <w:r w:rsidRPr="00432B5E">
        <w:rPr>
          <w:sz w:val="24"/>
          <w:szCs w:val="24"/>
        </w:rPr>
        <w:t xml:space="preserve">, </w:t>
      </w:r>
      <w:proofErr w:type="spellStart"/>
      <w:r w:rsidRPr="00432B5E">
        <w:rPr>
          <w:sz w:val="24"/>
          <w:szCs w:val="24"/>
        </w:rPr>
        <w:t>Kabeto</w:t>
      </w:r>
      <w:proofErr w:type="spellEnd"/>
      <w:r w:rsidRPr="00432B5E">
        <w:rPr>
          <w:sz w:val="24"/>
          <w:szCs w:val="24"/>
        </w:rPr>
        <w:t xml:space="preserve"> M, </w:t>
      </w:r>
      <w:proofErr w:type="spellStart"/>
      <w:r w:rsidRPr="00432B5E">
        <w:rPr>
          <w:sz w:val="24"/>
          <w:szCs w:val="24"/>
        </w:rPr>
        <w:t>Albin</w:t>
      </w:r>
      <w:proofErr w:type="spellEnd"/>
      <w:r w:rsidRPr="00432B5E">
        <w:rPr>
          <w:sz w:val="24"/>
          <w:szCs w:val="24"/>
        </w:rPr>
        <w:t xml:space="preserve"> </w:t>
      </w:r>
      <w:r>
        <w:rPr>
          <w:sz w:val="24"/>
          <w:szCs w:val="24"/>
        </w:rPr>
        <w:t>RL</w:t>
      </w:r>
      <w:r w:rsidRPr="00432B5E">
        <w:rPr>
          <w:sz w:val="24"/>
          <w:szCs w:val="24"/>
        </w:rPr>
        <w:t xml:space="preserve">, Foster </w:t>
      </w:r>
      <w:r>
        <w:rPr>
          <w:sz w:val="24"/>
          <w:szCs w:val="24"/>
        </w:rPr>
        <w:t xml:space="preserve">NL.  Factors </w:t>
      </w:r>
      <w:r w:rsidRPr="00F82F01">
        <w:rPr>
          <w:sz w:val="24"/>
          <w:szCs w:val="24"/>
        </w:rPr>
        <w:t>associated with cognitive evaluations in the United States.  Neurology 2015;84:64-71.</w:t>
      </w:r>
      <w:r w:rsidR="00F82F01" w:rsidRPr="00F82F01">
        <w:rPr>
          <w:sz w:val="24"/>
          <w:szCs w:val="24"/>
        </w:rPr>
        <w:t xml:space="preserve">  PMC4336093</w:t>
      </w:r>
    </w:p>
    <w:p w:rsidR="00B665E7" w:rsidRPr="00B665E7" w:rsidRDefault="00B665E7" w:rsidP="00B665E7">
      <w:pPr>
        <w:pStyle w:val="BodyText"/>
        <w:numPr>
          <w:ilvl w:val="0"/>
          <w:numId w:val="1"/>
        </w:numPr>
        <w:rPr>
          <w:color w:val="000000"/>
          <w:sz w:val="24"/>
          <w:szCs w:val="24"/>
        </w:rPr>
      </w:pPr>
      <w:r w:rsidRPr="00FE6846">
        <w:rPr>
          <w:sz w:val="24"/>
          <w:szCs w:val="24"/>
        </w:rPr>
        <w:t xml:space="preserve">Hybels CF, Pieper CF, </w:t>
      </w:r>
      <w:proofErr w:type="spellStart"/>
      <w:r w:rsidRPr="00FE6846">
        <w:rPr>
          <w:sz w:val="24"/>
          <w:szCs w:val="24"/>
        </w:rPr>
        <w:t>Landerman</w:t>
      </w:r>
      <w:proofErr w:type="spellEnd"/>
      <w:r w:rsidRPr="00FE6846">
        <w:rPr>
          <w:sz w:val="24"/>
          <w:szCs w:val="24"/>
        </w:rPr>
        <w:t xml:space="preserve"> LR, Payne ME &amp; Steffens DC. Vascular lesions and functional limitations among older adults: Does depression make a difference</w:t>
      </w:r>
      <w:r w:rsidRPr="00317D43">
        <w:rPr>
          <w:color w:val="000000"/>
          <w:sz w:val="24"/>
          <w:szCs w:val="24"/>
        </w:rPr>
        <w:t xml:space="preserve">? </w:t>
      </w:r>
      <w:r w:rsidRPr="00317D43">
        <w:rPr>
          <w:iCs/>
          <w:color w:val="000000"/>
          <w:sz w:val="24"/>
          <w:szCs w:val="24"/>
        </w:rPr>
        <w:t>International Psychogeriatrics 2014 May 9 [</w:t>
      </w:r>
      <w:proofErr w:type="spellStart"/>
      <w:r w:rsidRPr="00317D43">
        <w:rPr>
          <w:iCs/>
          <w:color w:val="000000"/>
          <w:sz w:val="24"/>
          <w:szCs w:val="24"/>
        </w:rPr>
        <w:t>Epub</w:t>
      </w:r>
      <w:proofErr w:type="spellEnd"/>
      <w:r w:rsidRPr="00317D43">
        <w:rPr>
          <w:iCs/>
          <w:color w:val="000000"/>
          <w:sz w:val="24"/>
          <w:szCs w:val="24"/>
        </w:rPr>
        <w:t xml:space="preserve"> ahead of print]</w:t>
      </w:r>
    </w:p>
    <w:p w:rsidR="008F20D8" w:rsidRPr="008F20D8" w:rsidRDefault="008F20D8" w:rsidP="008F20D8">
      <w:pPr>
        <w:widowControl/>
        <w:numPr>
          <w:ilvl w:val="0"/>
          <w:numId w:val="1"/>
        </w:numPr>
        <w:adjustRightInd w:val="0"/>
        <w:rPr>
          <w:bCs/>
          <w:sz w:val="24"/>
          <w:szCs w:val="24"/>
        </w:rPr>
      </w:pPr>
      <w:proofErr w:type="spellStart"/>
      <w:r w:rsidRPr="00F82F01">
        <w:rPr>
          <w:sz w:val="24"/>
          <w:szCs w:val="24"/>
        </w:rPr>
        <w:t>Zannas</w:t>
      </w:r>
      <w:proofErr w:type="spellEnd"/>
      <w:r w:rsidRPr="00F82F01">
        <w:rPr>
          <w:sz w:val="24"/>
          <w:szCs w:val="24"/>
        </w:rPr>
        <w:t xml:space="preserve"> AS, McQuoid DR, Payne ME, MacFall JR, Ashley-Koch</w:t>
      </w:r>
      <w:r w:rsidRPr="00BC59C5">
        <w:rPr>
          <w:sz w:val="24"/>
          <w:szCs w:val="24"/>
        </w:rPr>
        <w:t xml:space="preserve"> A, Steffens DC, Potter GG, Taylor WD.  </w:t>
      </w:r>
      <w:r w:rsidR="00F82F01">
        <w:rPr>
          <w:sz w:val="24"/>
          <w:szCs w:val="24"/>
        </w:rPr>
        <w:t>G</w:t>
      </w:r>
      <w:r w:rsidRPr="00BC59C5">
        <w:rPr>
          <w:sz w:val="24"/>
          <w:szCs w:val="24"/>
        </w:rPr>
        <w:t xml:space="preserve">ene variants of the renin-angiotensin system </w:t>
      </w:r>
      <w:r w:rsidR="00F82F01">
        <w:rPr>
          <w:sz w:val="24"/>
          <w:szCs w:val="24"/>
        </w:rPr>
        <w:t xml:space="preserve">are associated </w:t>
      </w:r>
      <w:r w:rsidRPr="00BC59C5">
        <w:rPr>
          <w:sz w:val="24"/>
          <w:szCs w:val="24"/>
        </w:rPr>
        <w:t>with accelerated hippocampal volume loss and cognitive decline in old age.  Am J Psychiatry 2014;171:1214-1221.   PMC4329281</w:t>
      </w:r>
    </w:p>
    <w:p w:rsidR="008F20D8" w:rsidRDefault="008F20D8" w:rsidP="008F20D8">
      <w:pPr>
        <w:numPr>
          <w:ilvl w:val="0"/>
          <w:numId w:val="1"/>
        </w:numPr>
        <w:rPr>
          <w:sz w:val="24"/>
          <w:szCs w:val="24"/>
        </w:rPr>
      </w:pPr>
      <w:r w:rsidRPr="002E522F">
        <w:rPr>
          <w:color w:val="000000"/>
          <w:sz w:val="24"/>
          <w:szCs w:val="24"/>
        </w:rPr>
        <w:t xml:space="preserve">Taylor WD, McQuoid DR, Payne ME, </w:t>
      </w:r>
      <w:proofErr w:type="spellStart"/>
      <w:r w:rsidRPr="002E522F">
        <w:rPr>
          <w:color w:val="000000"/>
          <w:sz w:val="24"/>
          <w:szCs w:val="24"/>
        </w:rPr>
        <w:t>Zannas</w:t>
      </w:r>
      <w:proofErr w:type="spellEnd"/>
      <w:r w:rsidRPr="002E522F">
        <w:rPr>
          <w:color w:val="000000"/>
          <w:sz w:val="24"/>
          <w:szCs w:val="24"/>
        </w:rPr>
        <w:t xml:space="preserve"> AS, MacFall JR, Steffens DC.  Hippocampus atrophy and the longitudinal course of late-life depression.  </w:t>
      </w:r>
      <w:r w:rsidRPr="002E522F">
        <w:rPr>
          <w:iCs/>
          <w:color w:val="000000"/>
          <w:sz w:val="24"/>
          <w:szCs w:val="24"/>
        </w:rPr>
        <w:t xml:space="preserve">American Journal of Geriatric Psychiatry 2014;22:1504-1512.   </w:t>
      </w:r>
      <w:r w:rsidRPr="002E522F">
        <w:rPr>
          <w:sz w:val="24"/>
          <w:szCs w:val="24"/>
        </w:rPr>
        <w:t>PMC4031313</w:t>
      </w:r>
    </w:p>
    <w:p w:rsidR="00571FE0" w:rsidRPr="00571FE0" w:rsidRDefault="00571FE0" w:rsidP="00571FE0">
      <w:pPr>
        <w:numPr>
          <w:ilvl w:val="0"/>
          <w:numId w:val="1"/>
        </w:numPr>
        <w:rPr>
          <w:sz w:val="24"/>
          <w:szCs w:val="24"/>
        </w:rPr>
      </w:pPr>
      <w:r>
        <w:rPr>
          <w:sz w:val="24"/>
          <w:szCs w:val="24"/>
        </w:rPr>
        <w:t xml:space="preserve">Sachs-Ericsson N, </w:t>
      </w:r>
      <w:proofErr w:type="spellStart"/>
      <w:r>
        <w:rPr>
          <w:sz w:val="24"/>
          <w:szCs w:val="24"/>
        </w:rPr>
        <w:t>Moxley</w:t>
      </w:r>
      <w:proofErr w:type="spellEnd"/>
      <w:r>
        <w:rPr>
          <w:sz w:val="24"/>
          <w:szCs w:val="24"/>
        </w:rPr>
        <w:t xml:space="preserve"> JH, </w:t>
      </w:r>
      <w:proofErr w:type="spellStart"/>
      <w:r>
        <w:rPr>
          <w:sz w:val="24"/>
          <w:szCs w:val="24"/>
        </w:rPr>
        <w:t>Corsentino</w:t>
      </w:r>
      <w:proofErr w:type="spellEnd"/>
      <w:r>
        <w:rPr>
          <w:sz w:val="24"/>
          <w:szCs w:val="24"/>
        </w:rPr>
        <w:t xml:space="preserve"> E, Rushing NC, </w:t>
      </w:r>
      <w:proofErr w:type="spellStart"/>
      <w:r>
        <w:rPr>
          <w:sz w:val="24"/>
          <w:szCs w:val="24"/>
        </w:rPr>
        <w:t>Sheffler</w:t>
      </w:r>
      <w:proofErr w:type="spellEnd"/>
      <w:r>
        <w:rPr>
          <w:sz w:val="24"/>
          <w:szCs w:val="24"/>
        </w:rPr>
        <w:t xml:space="preserve"> J, Selby EA, </w:t>
      </w:r>
      <w:proofErr w:type="spellStart"/>
      <w:r>
        <w:rPr>
          <w:sz w:val="24"/>
          <w:szCs w:val="24"/>
        </w:rPr>
        <w:t>Gotlib</w:t>
      </w:r>
      <w:proofErr w:type="spellEnd"/>
      <w:r>
        <w:rPr>
          <w:sz w:val="24"/>
          <w:szCs w:val="24"/>
        </w:rPr>
        <w:t xml:space="preserve"> I, Steffens DC.  Melancholia in later life: late and early onset differences in presentation, course and dementia risk.  International Journal of Geriatric Psychiatry 2014;29:943-951. </w:t>
      </w:r>
    </w:p>
    <w:p w:rsidR="002F3BD4" w:rsidRPr="002F3BD4" w:rsidRDefault="002F3BD4" w:rsidP="002F3BD4">
      <w:pPr>
        <w:numPr>
          <w:ilvl w:val="0"/>
          <w:numId w:val="1"/>
        </w:numPr>
        <w:rPr>
          <w:sz w:val="24"/>
          <w:szCs w:val="24"/>
        </w:rPr>
      </w:pPr>
      <w:r w:rsidRPr="0084408D">
        <w:rPr>
          <w:b/>
          <w:color w:val="000000"/>
          <w:sz w:val="24"/>
          <w:szCs w:val="24"/>
        </w:rPr>
        <w:t xml:space="preserve">Steffens </w:t>
      </w:r>
      <w:r w:rsidRPr="00AC7EAD">
        <w:rPr>
          <w:b/>
          <w:color w:val="000000"/>
          <w:sz w:val="24"/>
          <w:szCs w:val="24"/>
        </w:rPr>
        <w:t>DC</w:t>
      </w:r>
      <w:r>
        <w:rPr>
          <w:b/>
          <w:color w:val="000000"/>
          <w:sz w:val="24"/>
          <w:szCs w:val="24"/>
        </w:rPr>
        <w:t>*</w:t>
      </w:r>
      <w:r>
        <w:rPr>
          <w:color w:val="000000"/>
          <w:sz w:val="24"/>
          <w:szCs w:val="24"/>
        </w:rPr>
        <w:t xml:space="preserve">, McQuoid DR, </w:t>
      </w:r>
      <w:r w:rsidRPr="00C46C66">
        <w:rPr>
          <w:color w:val="000000"/>
          <w:sz w:val="24"/>
          <w:szCs w:val="24"/>
        </w:rPr>
        <w:t xml:space="preserve">Potter GG. </w:t>
      </w:r>
      <w:r w:rsidRPr="00C46C66">
        <w:rPr>
          <w:sz w:val="24"/>
          <w:szCs w:val="24"/>
        </w:rPr>
        <w:t>Amnestic mild co</w:t>
      </w:r>
      <w:r>
        <w:rPr>
          <w:sz w:val="24"/>
          <w:szCs w:val="24"/>
        </w:rPr>
        <w:t xml:space="preserve">gnitive impairment and incident dementia </w:t>
      </w:r>
      <w:r w:rsidRPr="00C46C66">
        <w:rPr>
          <w:sz w:val="24"/>
          <w:szCs w:val="24"/>
        </w:rPr>
        <w:t>and</w:t>
      </w:r>
      <w:r w:rsidRPr="002F3BD4">
        <w:rPr>
          <w:sz w:val="24"/>
          <w:szCs w:val="24"/>
        </w:rPr>
        <w:t xml:space="preserve"> Alzheimer’s disease in geriatric depression.  </w:t>
      </w:r>
      <w:proofErr w:type="spellStart"/>
      <w:r w:rsidRPr="002F3BD4">
        <w:rPr>
          <w:sz w:val="24"/>
          <w:szCs w:val="24"/>
        </w:rPr>
        <w:t>Int</w:t>
      </w:r>
      <w:proofErr w:type="spellEnd"/>
      <w:r w:rsidRPr="002F3BD4">
        <w:rPr>
          <w:sz w:val="24"/>
          <w:szCs w:val="24"/>
        </w:rPr>
        <w:t xml:space="preserve"> Psychogeriatrics </w:t>
      </w:r>
      <w:r>
        <w:rPr>
          <w:sz w:val="24"/>
          <w:szCs w:val="24"/>
        </w:rPr>
        <w:t>2014</w:t>
      </w:r>
      <w:r w:rsidRPr="002F3BD4">
        <w:rPr>
          <w:sz w:val="24"/>
          <w:szCs w:val="24"/>
        </w:rPr>
        <w:t>;26:2029-</w:t>
      </w:r>
      <w:r>
        <w:rPr>
          <w:sz w:val="24"/>
          <w:szCs w:val="24"/>
        </w:rPr>
        <w:t>20</w:t>
      </w:r>
      <w:r w:rsidRPr="002F3BD4">
        <w:rPr>
          <w:sz w:val="24"/>
          <w:szCs w:val="24"/>
        </w:rPr>
        <w:t>36</w:t>
      </w:r>
      <w:r>
        <w:rPr>
          <w:sz w:val="24"/>
          <w:szCs w:val="24"/>
        </w:rPr>
        <w:t>.  PMC4227924</w:t>
      </w:r>
    </w:p>
    <w:p w:rsidR="002F3BD4" w:rsidRPr="002F3BD4" w:rsidRDefault="002F3BD4" w:rsidP="002F3BD4">
      <w:pPr>
        <w:pStyle w:val="BodyText"/>
        <w:numPr>
          <w:ilvl w:val="0"/>
          <w:numId w:val="1"/>
        </w:numPr>
        <w:rPr>
          <w:color w:val="000000"/>
          <w:sz w:val="24"/>
          <w:szCs w:val="24"/>
        </w:rPr>
      </w:pPr>
      <w:proofErr w:type="spellStart"/>
      <w:r w:rsidRPr="00FE6846">
        <w:rPr>
          <w:sz w:val="24"/>
          <w:szCs w:val="24"/>
        </w:rPr>
        <w:t>Jeong</w:t>
      </w:r>
      <w:proofErr w:type="spellEnd"/>
      <w:r w:rsidRPr="00FE6846">
        <w:rPr>
          <w:sz w:val="24"/>
          <w:szCs w:val="24"/>
        </w:rPr>
        <w:t xml:space="preserve"> H-G, Han C, Park MH, </w:t>
      </w:r>
      <w:proofErr w:type="spellStart"/>
      <w:r w:rsidRPr="00FE6846">
        <w:rPr>
          <w:sz w:val="24"/>
          <w:szCs w:val="24"/>
        </w:rPr>
        <w:t>Ryu</w:t>
      </w:r>
      <w:proofErr w:type="spellEnd"/>
      <w:r w:rsidRPr="00FE6846">
        <w:rPr>
          <w:sz w:val="24"/>
          <w:szCs w:val="24"/>
        </w:rPr>
        <w:t xml:space="preserve"> S-H, </w:t>
      </w:r>
      <w:proofErr w:type="spellStart"/>
      <w:r w:rsidRPr="00FE6846">
        <w:rPr>
          <w:sz w:val="24"/>
          <w:szCs w:val="24"/>
        </w:rPr>
        <w:t>Pae</w:t>
      </w:r>
      <w:proofErr w:type="spellEnd"/>
      <w:r w:rsidRPr="00FE6846">
        <w:rPr>
          <w:sz w:val="24"/>
          <w:szCs w:val="24"/>
        </w:rPr>
        <w:t xml:space="preserve"> C-U,</w:t>
      </w:r>
      <w:r w:rsidRPr="00FE6846">
        <w:rPr>
          <w:rFonts w:hint="eastAsia"/>
          <w:sz w:val="24"/>
          <w:szCs w:val="24"/>
        </w:rPr>
        <w:t xml:space="preserve"> </w:t>
      </w:r>
      <w:r w:rsidRPr="00FE6846">
        <w:rPr>
          <w:sz w:val="24"/>
          <w:szCs w:val="24"/>
        </w:rPr>
        <w:t xml:space="preserve">Lee JY, Kim SH, Steffens DC.  Influence of the number and severity of somatic symptoms on the severity of depression and suicidality in community-dwelling elders.  Asia-Pacific Psychiatry </w:t>
      </w:r>
      <w:r>
        <w:rPr>
          <w:sz w:val="24"/>
          <w:szCs w:val="24"/>
        </w:rPr>
        <w:t>2014</w:t>
      </w:r>
      <w:r w:rsidRPr="00FE6846">
        <w:rPr>
          <w:sz w:val="24"/>
          <w:szCs w:val="24"/>
        </w:rPr>
        <w:t>;6:274-</w:t>
      </w:r>
      <w:r>
        <w:rPr>
          <w:sz w:val="24"/>
          <w:szCs w:val="24"/>
        </w:rPr>
        <w:t>2</w:t>
      </w:r>
      <w:r w:rsidRPr="00FE6846">
        <w:rPr>
          <w:sz w:val="24"/>
          <w:szCs w:val="24"/>
        </w:rPr>
        <w:t>83</w:t>
      </w:r>
    </w:p>
    <w:p w:rsidR="000C356A" w:rsidRPr="000C356A" w:rsidRDefault="000C356A" w:rsidP="000C356A">
      <w:pPr>
        <w:numPr>
          <w:ilvl w:val="0"/>
          <w:numId w:val="1"/>
        </w:numPr>
        <w:rPr>
          <w:color w:val="000000"/>
          <w:sz w:val="24"/>
          <w:szCs w:val="24"/>
        </w:rPr>
      </w:pPr>
      <w:r w:rsidRPr="00202214">
        <w:rPr>
          <w:rFonts w:eastAsia="Gulim"/>
          <w:color w:val="000000"/>
          <w:sz w:val="24"/>
          <w:szCs w:val="24"/>
          <w:lang w:val="en-GB"/>
        </w:rPr>
        <w:t>Yoon S, Lee</w:t>
      </w:r>
      <w:r w:rsidRPr="00202214">
        <w:rPr>
          <w:rFonts w:eastAsia="Gulim"/>
          <w:color w:val="000000"/>
          <w:sz w:val="24"/>
          <w:szCs w:val="24"/>
          <w:vertAlign w:val="superscript"/>
          <w:lang w:val="en-GB"/>
        </w:rPr>
        <w:t xml:space="preserve"> </w:t>
      </w:r>
      <w:r w:rsidRPr="00202214">
        <w:rPr>
          <w:rFonts w:eastAsia="Gulim"/>
          <w:color w:val="000000"/>
          <w:sz w:val="24"/>
          <w:szCs w:val="24"/>
          <w:lang w:val="en-GB"/>
        </w:rPr>
        <w:t xml:space="preserve">Y, Han C, </w:t>
      </w:r>
      <w:proofErr w:type="spellStart"/>
      <w:r w:rsidRPr="00202214">
        <w:rPr>
          <w:rFonts w:eastAsia="Gulim"/>
          <w:color w:val="000000"/>
          <w:sz w:val="24"/>
          <w:szCs w:val="24"/>
          <w:lang w:val="en-GB"/>
        </w:rPr>
        <w:t>Pae</w:t>
      </w:r>
      <w:proofErr w:type="spellEnd"/>
      <w:r w:rsidRPr="00202214">
        <w:rPr>
          <w:rFonts w:eastAsia="Gulim"/>
          <w:color w:val="000000"/>
          <w:sz w:val="24"/>
          <w:szCs w:val="24"/>
          <w:lang w:val="en-GB"/>
        </w:rPr>
        <w:t xml:space="preserve"> C-U, Yoon H-K, </w:t>
      </w:r>
      <w:proofErr w:type="spellStart"/>
      <w:r w:rsidRPr="00202214">
        <w:rPr>
          <w:rFonts w:eastAsia="Gulim"/>
          <w:color w:val="000000"/>
          <w:sz w:val="24"/>
          <w:szCs w:val="24"/>
          <w:lang w:val="en-GB"/>
        </w:rPr>
        <w:t>Patkar</w:t>
      </w:r>
      <w:proofErr w:type="spellEnd"/>
      <w:r w:rsidRPr="00202214">
        <w:rPr>
          <w:rFonts w:eastAsia="Gulim"/>
          <w:color w:val="000000"/>
          <w:sz w:val="24"/>
          <w:szCs w:val="24"/>
          <w:lang w:val="en-GB"/>
        </w:rPr>
        <w:t xml:space="preserve"> AA, Steffens DC, Kim Y-K.  Usefulness of PHQ-9 among Korean</w:t>
      </w:r>
      <w:r w:rsidRPr="00ED19B6">
        <w:rPr>
          <w:rFonts w:eastAsia="Gulim"/>
          <w:color w:val="000000"/>
          <w:sz w:val="24"/>
          <w:szCs w:val="24"/>
          <w:lang w:val="en-GB"/>
        </w:rPr>
        <w:t xml:space="preserve"> </w:t>
      </w:r>
      <w:r w:rsidRPr="000C356A">
        <w:rPr>
          <w:rFonts w:eastAsia="Gulim"/>
          <w:color w:val="000000"/>
          <w:sz w:val="24"/>
          <w:szCs w:val="24"/>
          <w:lang w:val="en-GB"/>
        </w:rPr>
        <w:t>medical students.  Academic Psychiatry 2014</w:t>
      </w:r>
      <w:r w:rsidRPr="000C356A">
        <w:rPr>
          <w:sz w:val="24"/>
          <w:szCs w:val="24"/>
        </w:rPr>
        <w:t>;38:661-</w:t>
      </w:r>
      <w:r>
        <w:rPr>
          <w:sz w:val="24"/>
          <w:szCs w:val="24"/>
        </w:rPr>
        <w:t>66</w:t>
      </w:r>
      <w:r w:rsidRPr="000C356A">
        <w:rPr>
          <w:sz w:val="24"/>
          <w:szCs w:val="24"/>
        </w:rPr>
        <w:t>7</w:t>
      </w:r>
      <w:r>
        <w:rPr>
          <w:sz w:val="24"/>
          <w:szCs w:val="24"/>
        </w:rPr>
        <w:t>.</w:t>
      </w:r>
    </w:p>
    <w:p w:rsidR="006A68DD" w:rsidRPr="006A68DD" w:rsidRDefault="006A68DD" w:rsidP="006A68DD">
      <w:pPr>
        <w:pStyle w:val="BodyText"/>
        <w:numPr>
          <w:ilvl w:val="0"/>
          <w:numId w:val="1"/>
        </w:numPr>
        <w:rPr>
          <w:color w:val="000000"/>
          <w:sz w:val="24"/>
          <w:szCs w:val="24"/>
        </w:rPr>
      </w:pPr>
      <w:r>
        <w:rPr>
          <w:color w:val="000000"/>
          <w:sz w:val="24"/>
          <w:szCs w:val="24"/>
        </w:rPr>
        <w:t>Wen MC, Steffens DC, Chen MK, Zainal NH.  Diffusion tensor imaging studies in late-</w:t>
      </w:r>
      <w:r w:rsidRPr="006A68DD">
        <w:rPr>
          <w:color w:val="000000"/>
          <w:sz w:val="24"/>
          <w:szCs w:val="24"/>
        </w:rPr>
        <w:lastRenderedPageBreak/>
        <w:t>li</w:t>
      </w:r>
      <w:r w:rsidR="00E7004F">
        <w:rPr>
          <w:color w:val="000000"/>
          <w:sz w:val="24"/>
          <w:szCs w:val="24"/>
        </w:rPr>
        <w:t>f</w:t>
      </w:r>
      <w:r w:rsidRPr="006A68DD">
        <w:rPr>
          <w:color w:val="000000"/>
          <w:sz w:val="24"/>
          <w:szCs w:val="24"/>
        </w:rPr>
        <w:t xml:space="preserve">e depression: systematic review and meta-analysis.  </w:t>
      </w:r>
      <w:proofErr w:type="spellStart"/>
      <w:r w:rsidRPr="006A68DD">
        <w:rPr>
          <w:color w:val="000000"/>
          <w:sz w:val="24"/>
          <w:szCs w:val="24"/>
        </w:rPr>
        <w:t>Int</w:t>
      </w:r>
      <w:proofErr w:type="spellEnd"/>
      <w:r w:rsidRPr="006A68DD">
        <w:rPr>
          <w:color w:val="000000"/>
          <w:sz w:val="24"/>
          <w:szCs w:val="24"/>
        </w:rPr>
        <w:t xml:space="preserve"> J </w:t>
      </w:r>
      <w:proofErr w:type="spellStart"/>
      <w:r w:rsidRPr="006A68DD">
        <w:rPr>
          <w:color w:val="000000"/>
          <w:sz w:val="24"/>
          <w:szCs w:val="24"/>
        </w:rPr>
        <w:t>Geriatr</w:t>
      </w:r>
      <w:proofErr w:type="spellEnd"/>
      <w:r w:rsidRPr="006A68DD">
        <w:rPr>
          <w:color w:val="000000"/>
          <w:sz w:val="24"/>
          <w:szCs w:val="24"/>
        </w:rPr>
        <w:t xml:space="preserve"> Psychiatry 2014</w:t>
      </w:r>
      <w:r>
        <w:rPr>
          <w:sz w:val="24"/>
          <w:szCs w:val="24"/>
        </w:rPr>
        <w:t>;29</w:t>
      </w:r>
      <w:r w:rsidRPr="006A68DD">
        <w:rPr>
          <w:sz w:val="24"/>
          <w:szCs w:val="24"/>
        </w:rPr>
        <w:t>:1173-</w:t>
      </w:r>
      <w:r>
        <w:rPr>
          <w:sz w:val="24"/>
          <w:szCs w:val="24"/>
        </w:rPr>
        <w:t>11</w:t>
      </w:r>
      <w:r w:rsidRPr="006A68DD">
        <w:rPr>
          <w:sz w:val="24"/>
          <w:szCs w:val="24"/>
        </w:rPr>
        <w:t>84</w:t>
      </w:r>
      <w:r>
        <w:rPr>
          <w:sz w:val="24"/>
          <w:szCs w:val="24"/>
        </w:rPr>
        <w:t>.</w:t>
      </w:r>
    </w:p>
    <w:p w:rsidR="00AB0A0E" w:rsidRPr="00AB0A0E" w:rsidRDefault="00AB0A0E" w:rsidP="00AB0A0E">
      <w:pPr>
        <w:pStyle w:val="BodyText"/>
        <w:numPr>
          <w:ilvl w:val="0"/>
          <w:numId w:val="1"/>
        </w:numPr>
        <w:rPr>
          <w:color w:val="000000"/>
          <w:sz w:val="24"/>
          <w:szCs w:val="24"/>
        </w:rPr>
      </w:pPr>
      <w:r w:rsidRPr="00AB0A0E">
        <w:rPr>
          <w:color w:val="000000"/>
          <w:sz w:val="24"/>
          <w:szCs w:val="24"/>
        </w:rPr>
        <w:t>Taylor WD</w:t>
      </w:r>
      <w:r w:rsidRPr="00AB0A0E">
        <w:rPr>
          <w:bCs/>
          <w:color w:val="000000"/>
          <w:sz w:val="24"/>
          <w:szCs w:val="24"/>
        </w:rPr>
        <w:t xml:space="preserve">, </w:t>
      </w:r>
      <w:proofErr w:type="spellStart"/>
      <w:r w:rsidRPr="00AB0A0E">
        <w:rPr>
          <w:bCs/>
          <w:color w:val="000000"/>
          <w:sz w:val="24"/>
          <w:szCs w:val="24"/>
        </w:rPr>
        <w:t>Kudra</w:t>
      </w:r>
      <w:proofErr w:type="spellEnd"/>
      <w:r w:rsidRPr="00AB0A0E">
        <w:rPr>
          <w:bCs/>
          <w:color w:val="000000"/>
          <w:sz w:val="24"/>
          <w:szCs w:val="24"/>
        </w:rPr>
        <w:t xml:space="preserve"> K, Zhao Z, Steffens DC, MacFall JR.  Cingulum bundle white matter lesions predict poor antidepressant response in late-life depression. </w:t>
      </w:r>
      <w:r w:rsidRPr="00AB0A0E">
        <w:rPr>
          <w:bCs/>
          <w:iCs/>
          <w:color w:val="000000"/>
          <w:sz w:val="24"/>
          <w:szCs w:val="24"/>
        </w:rPr>
        <w:t xml:space="preserve">Journal of Affective Disorders 2014;162:8-11  </w:t>
      </w:r>
      <w:r w:rsidRPr="00AB0A0E">
        <w:rPr>
          <w:sz w:val="24"/>
          <w:szCs w:val="24"/>
        </w:rPr>
        <w:t>PMC4030539</w:t>
      </w:r>
      <w:r w:rsidRPr="00AB0A0E">
        <w:rPr>
          <w:bCs/>
          <w:color w:val="000000"/>
          <w:sz w:val="24"/>
          <w:szCs w:val="24"/>
        </w:rPr>
        <w:t xml:space="preserve"> </w:t>
      </w:r>
    </w:p>
    <w:p w:rsidR="00AB0A0E" w:rsidRPr="00AB0A0E" w:rsidRDefault="00AB0A0E" w:rsidP="00AB0A0E">
      <w:pPr>
        <w:pStyle w:val="PlainText"/>
        <w:numPr>
          <w:ilvl w:val="0"/>
          <w:numId w:val="1"/>
        </w:numPr>
        <w:rPr>
          <w:rFonts w:ascii="Times New Roman" w:hAnsi="Times New Roman"/>
          <w:sz w:val="24"/>
          <w:szCs w:val="24"/>
        </w:rPr>
      </w:pPr>
      <w:r w:rsidRPr="00DC17CF">
        <w:rPr>
          <w:rFonts w:ascii="Times New Roman" w:hAnsi="Times New Roman"/>
          <w:sz w:val="24"/>
          <w:szCs w:val="24"/>
        </w:rPr>
        <w:t xml:space="preserve">Payne ME, McQuoid DR, Steffens DC, Anderson JJ.  </w:t>
      </w:r>
      <w:r w:rsidRPr="00DC17CF">
        <w:rPr>
          <w:rFonts w:ascii="Times New Roman" w:eastAsia="Times New Roman" w:hAnsi="Times New Roman"/>
          <w:sz w:val="24"/>
          <w:szCs w:val="24"/>
        </w:rPr>
        <w:t>Elevated brain lesion volumes in older adults who use calcium supplements: a cross sectional clinical observational study.  British Journal of</w:t>
      </w:r>
      <w:r>
        <w:rPr>
          <w:rFonts w:ascii="Times New Roman" w:eastAsia="Times New Roman" w:hAnsi="Times New Roman"/>
          <w:sz w:val="24"/>
          <w:szCs w:val="24"/>
        </w:rPr>
        <w:t xml:space="preserve"> Nutrition 2014;112:220-227</w:t>
      </w:r>
      <w:r w:rsidR="00A06272">
        <w:rPr>
          <w:rFonts w:ascii="Times New Roman" w:eastAsia="Times New Roman" w:hAnsi="Times New Roman"/>
          <w:sz w:val="24"/>
          <w:szCs w:val="24"/>
        </w:rPr>
        <w:t xml:space="preserve">.  </w:t>
      </w:r>
      <w:r w:rsidR="00514387">
        <w:rPr>
          <w:rFonts w:ascii="Times New Roman" w:eastAsia="Times New Roman" w:hAnsi="Times New Roman"/>
          <w:sz w:val="24"/>
          <w:szCs w:val="24"/>
        </w:rPr>
        <w:t>PMC4144340</w:t>
      </w:r>
    </w:p>
    <w:p w:rsidR="000B4349" w:rsidRPr="000B4349" w:rsidRDefault="000B4349" w:rsidP="000B4349">
      <w:pPr>
        <w:pStyle w:val="PlainText"/>
        <w:numPr>
          <w:ilvl w:val="0"/>
          <w:numId w:val="1"/>
        </w:numPr>
        <w:rPr>
          <w:rFonts w:ascii="Times New Roman" w:hAnsi="Times New Roman"/>
          <w:sz w:val="24"/>
          <w:szCs w:val="24"/>
        </w:rPr>
      </w:pPr>
      <w:r w:rsidRPr="000B4349">
        <w:rPr>
          <w:rFonts w:ascii="Times New Roman" w:hAnsi="Times New Roman"/>
          <w:sz w:val="24"/>
          <w:szCs w:val="24"/>
        </w:rPr>
        <w:t xml:space="preserve">Qiu WQ, Lai A, Mon T, </w:t>
      </w:r>
      <w:proofErr w:type="spellStart"/>
      <w:r w:rsidRPr="000B4349">
        <w:rPr>
          <w:rFonts w:ascii="Times New Roman" w:hAnsi="Times New Roman"/>
          <w:sz w:val="24"/>
          <w:szCs w:val="24"/>
        </w:rPr>
        <w:t>Mwamburi</w:t>
      </w:r>
      <w:proofErr w:type="spellEnd"/>
      <w:r w:rsidRPr="000B4349">
        <w:rPr>
          <w:rFonts w:ascii="Times New Roman" w:hAnsi="Times New Roman"/>
          <w:sz w:val="24"/>
          <w:szCs w:val="24"/>
        </w:rPr>
        <w:t xml:space="preserve"> M, Taylor W, </w:t>
      </w:r>
      <w:proofErr w:type="spellStart"/>
      <w:r w:rsidRPr="000B4349">
        <w:rPr>
          <w:rFonts w:ascii="Times New Roman" w:hAnsi="Times New Roman"/>
          <w:sz w:val="24"/>
          <w:szCs w:val="24"/>
        </w:rPr>
        <w:t>Rosenzweig</w:t>
      </w:r>
      <w:proofErr w:type="spellEnd"/>
      <w:r w:rsidRPr="000B4349">
        <w:rPr>
          <w:rFonts w:ascii="Times New Roman" w:hAnsi="Times New Roman"/>
          <w:sz w:val="24"/>
          <w:szCs w:val="24"/>
        </w:rPr>
        <w:t xml:space="preserve"> J, </w:t>
      </w:r>
      <w:proofErr w:type="spellStart"/>
      <w:r w:rsidRPr="000B4349">
        <w:rPr>
          <w:rFonts w:ascii="Times New Roman" w:hAnsi="Times New Roman"/>
          <w:sz w:val="24"/>
          <w:szCs w:val="24"/>
        </w:rPr>
        <w:t>Kowall</w:t>
      </w:r>
      <w:proofErr w:type="spellEnd"/>
      <w:r w:rsidRPr="000B4349">
        <w:rPr>
          <w:rFonts w:ascii="Times New Roman" w:hAnsi="Times New Roman"/>
          <w:sz w:val="24"/>
          <w:szCs w:val="24"/>
        </w:rPr>
        <w:t xml:space="preserve"> N, Stern R, Zhu H, Steffens DC.  Angiotensin converting enzyme inhibitors and Alzheimer's disease in the presence of the Apolipoprotein E4 allele.  Am J </w:t>
      </w:r>
      <w:proofErr w:type="spellStart"/>
      <w:r w:rsidRPr="000B4349">
        <w:rPr>
          <w:rFonts w:ascii="Times New Roman" w:hAnsi="Times New Roman"/>
          <w:sz w:val="24"/>
          <w:szCs w:val="24"/>
        </w:rPr>
        <w:t>Geriatr</w:t>
      </w:r>
      <w:proofErr w:type="spellEnd"/>
      <w:r w:rsidRPr="000B4349">
        <w:rPr>
          <w:rFonts w:ascii="Times New Roman" w:hAnsi="Times New Roman"/>
          <w:sz w:val="24"/>
          <w:szCs w:val="24"/>
        </w:rPr>
        <w:t xml:space="preserve"> Psychiatry 2014;22:177-185  PMC3873370</w:t>
      </w:r>
    </w:p>
    <w:p w:rsidR="005769C2" w:rsidRPr="005769C2" w:rsidRDefault="005769C2" w:rsidP="005769C2">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3643B">
        <w:rPr>
          <w:color w:val="000000"/>
        </w:rPr>
        <w:t xml:space="preserve">Sachs-Ericsson N, Hames JL, Joiner TE, </w:t>
      </w:r>
      <w:proofErr w:type="spellStart"/>
      <w:r w:rsidRPr="0043643B">
        <w:rPr>
          <w:color w:val="000000"/>
        </w:rPr>
        <w:t>Corsentini</w:t>
      </w:r>
      <w:proofErr w:type="spellEnd"/>
      <w:r w:rsidRPr="0043643B">
        <w:rPr>
          <w:color w:val="000000"/>
        </w:rPr>
        <w:t xml:space="preserve"> E, Rushing NC, Palmer E, </w:t>
      </w:r>
      <w:proofErr w:type="spellStart"/>
      <w:r w:rsidRPr="0043643B">
        <w:rPr>
          <w:color w:val="000000"/>
        </w:rPr>
        <w:t>Gotlib</w:t>
      </w:r>
      <w:proofErr w:type="spellEnd"/>
      <w:r w:rsidRPr="0043643B">
        <w:rPr>
          <w:color w:val="000000"/>
        </w:rPr>
        <w:t xml:space="preserve"> IH, Selby E, </w:t>
      </w:r>
      <w:proofErr w:type="spellStart"/>
      <w:r w:rsidRPr="0043643B">
        <w:rPr>
          <w:color w:val="000000"/>
        </w:rPr>
        <w:t>Zarit</w:t>
      </w:r>
      <w:proofErr w:type="spellEnd"/>
      <w:r w:rsidRPr="0043643B">
        <w:rPr>
          <w:color w:val="000000"/>
        </w:rPr>
        <w:t xml:space="preserve"> S, Steffens DC. Differences between suicide attempters and non-attempters in depressed older patients: Depression severity, white matter lesions, and cognitive functioning. American Journal of Geriatric Psychiatry </w:t>
      </w:r>
      <w:r>
        <w:rPr>
          <w:color w:val="000000"/>
        </w:rPr>
        <w:t xml:space="preserve">2014;22:75-85.  </w:t>
      </w:r>
      <w:r>
        <w:t>PMC</w:t>
      </w:r>
      <w:r w:rsidR="00A06272">
        <w:t>4155401</w:t>
      </w:r>
    </w:p>
    <w:p w:rsidR="009D4F95" w:rsidRDefault="009D4F95" w:rsidP="002E358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rPr>
      </w:pPr>
      <w:r>
        <w:t xml:space="preserve">Rushing NC, Sachs-Ericsson N, Steffens DC.  Neuropsychological indicators of preclinical Alzheimer’s disease among depressed older adults.  </w:t>
      </w:r>
      <w:proofErr w:type="spellStart"/>
      <w:r>
        <w:t>Neuropsychol</w:t>
      </w:r>
      <w:proofErr w:type="spellEnd"/>
      <w:r>
        <w:t xml:space="preserve"> Dev </w:t>
      </w:r>
      <w:proofErr w:type="spellStart"/>
      <w:r>
        <w:t>Cogn</w:t>
      </w:r>
      <w:proofErr w:type="spellEnd"/>
      <w:r>
        <w:t xml:space="preserve"> B Aging </w:t>
      </w:r>
      <w:proofErr w:type="spellStart"/>
      <w:r>
        <w:t>Neuropsychol</w:t>
      </w:r>
      <w:proofErr w:type="spellEnd"/>
      <w:r>
        <w:t xml:space="preserve"> </w:t>
      </w:r>
      <w:proofErr w:type="spellStart"/>
      <w:r>
        <w:t>Cogn</w:t>
      </w:r>
      <w:proofErr w:type="spellEnd"/>
      <w:r>
        <w:t xml:space="preserve"> 2014;21:10.  PMC3836908</w:t>
      </w:r>
    </w:p>
    <w:p w:rsidR="00B0090E" w:rsidRPr="00B0090E" w:rsidRDefault="00B0090E" w:rsidP="00B0090E">
      <w:pPr>
        <w:pStyle w:val="PlainText"/>
        <w:numPr>
          <w:ilvl w:val="0"/>
          <w:numId w:val="1"/>
        </w:numPr>
        <w:rPr>
          <w:rFonts w:ascii="Times New Roman" w:hAnsi="Times New Roman"/>
          <w:sz w:val="24"/>
          <w:szCs w:val="24"/>
        </w:rPr>
      </w:pPr>
      <w:r>
        <w:rPr>
          <w:rFonts w:ascii="Times New Roman" w:hAnsi="Times New Roman"/>
          <w:sz w:val="24"/>
          <w:szCs w:val="24"/>
        </w:rPr>
        <w:t xml:space="preserve">Potter GG, Madden DJ, </w:t>
      </w:r>
      <w:r w:rsidRPr="00A20F90">
        <w:rPr>
          <w:rFonts w:ascii="Times New Roman" w:hAnsi="Times New Roman"/>
          <w:sz w:val="24"/>
          <w:szCs w:val="24"/>
        </w:rPr>
        <w:t>Costello MC, Steffens DC.  Reduced comparison speed during visual search in late life depression.  Journal of Clinic</w:t>
      </w:r>
      <w:r w:rsidRPr="00A06272">
        <w:rPr>
          <w:rFonts w:ascii="Times New Roman" w:hAnsi="Times New Roman"/>
          <w:sz w:val="24"/>
          <w:szCs w:val="24"/>
        </w:rPr>
        <w:t xml:space="preserve">al and Experimental Neuropsychology </w:t>
      </w:r>
      <w:r w:rsidR="0054079E" w:rsidRPr="00A06272">
        <w:rPr>
          <w:rFonts w:ascii="Times New Roman" w:hAnsi="Times New Roman"/>
          <w:sz w:val="24"/>
          <w:szCs w:val="24"/>
        </w:rPr>
        <w:t>2013;35:1060-1070.</w:t>
      </w:r>
      <w:r w:rsidR="00A06272" w:rsidRPr="00A06272">
        <w:rPr>
          <w:rFonts w:ascii="Times New Roman" w:hAnsi="Times New Roman"/>
          <w:sz w:val="24"/>
          <w:szCs w:val="24"/>
        </w:rPr>
        <w:t xml:space="preserve">  PMC3869571</w:t>
      </w:r>
    </w:p>
    <w:p w:rsidR="004467A1" w:rsidRPr="004B6714" w:rsidRDefault="00256E84" w:rsidP="004B6714">
      <w:pPr>
        <w:widowControl/>
        <w:numPr>
          <w:ilvl w:val="0"/>
          <w:numId w:val="1"/>
        </w:numPr>
        <w:autoSpaceDE/>
        <w:autoSpaceDN/>
        <w:rPr>
          <w:color w:val="000000"/>
          <w:sz w:val="24"/>
          <w:szCs w:val="24"/>
        </w:rPr>
      </w:pPr>
      <w:r w:rsidRPr="003D5306">
        <w:rPr>
          <w:sz w:val="24"/>
          <w:szCs w:val="24"/>
          <w:lang w:val="de-DE"/>
        </w:rPr>
        <w:t xml:space="preserve">Smoski MJ.  LaBar KS, Steffens DC.  </w:t>
      </w:r>
      <w:r w:rsidR="00840B79">
        <w:rPr>
          <w:sz w:val="24"/>
          <w:szCs w:val="24"/>
          <w:lang w:val="de-DE"/>
        </w:rPr>
        <w:t>Relative e</w:t>
      </w:r>
      <w:r w:rsidRPr="003D5306">
        <w:rPr>
          <w:sz w:val="24"/>
          <w:szCs w:val="24"/>
          <w:lang w:val="de-DE"/>
        </w:rPr>
        <w:t xml:space="preserve">ffectiveness of reappraisal and distraction in regulating emtion in late-life depression.  Am J </w:t>
      </w:r>
      <w:r w:rsidRPr="002161F6">
        <w:rPr>
          <w:sz w:val="24"/>
          <w:szCs w:val="24"/>
          <w:lang w:val="de-DE"/>
        </w:rPr>
        <w:t xml:space="preserve">Geriatr Psychiatry </w:t>
      </w:r>
      <w:r w:rsidR="002161F6" w:rsidRPr="002161F6">
        <w:rPr>
          <w:sz w:val="24"/>
          <w:szCs w:val="24"/>
          <w:lang w:val="de-DE"/>
        </w:rPr>
        <w:t>2014;22:898-907  PMC3949222</w:t>
      </w:r>
    </w:p>
    <w:p w:rsidR="00DC5FF4" w:rsidRPr="00DC5FF4" w:rsidRDefault="00DC5FF4" w:rsidP="00DC5FF4">
      <w:pPr>
        <w:pStyle w:val="PlainText"/>
        <w:numPr>
          <w:ilvl w:val="0"/>
          <w:numId w:val="1"/>
        </w:numPr>
        <w:rPr>
          <w:rFonts w:ascii="Times New Roman" w:hAnsi="Times New Roman"/>
          <w:sz w:val="24"/>
          <w:szCs w:val="24"/>
        </w:rPr>
      </w:pPr>
      <w:r w:rsidRPr="00A20F90">
        <w:rPr>
          <w:rFonts w:ascii="Times New Roman" w:hAnsi="Times New Roman"/>
          <w:sz w:val="24"/>
          <w:szCs w:val="24"/>
        </w:rPr>
        <w:t>Ribeiz SRI, Duran FLS, Oliveira</w:t>
      </w:r>
      <w:r w:rsidRPr="00093DC3">
        <w:rPr>
          <w:rFonts w:ascii="Times New Roman" w:hAnsi="Times New Roman"/>
          <w:sz w:val="24"/>
          <w:szCs w:val="24"/>
        </w:rPr>
        <w:t xml:space="preserve"> M, </w:t>
      </w:r>
      <w:proofErr w:type="spellStart"/>
      <w:r>
        <w:rPr>
          <w:rFonts w:ascii="Times New Roman" w:hAnsi="Times New Roman"/>
          <w:sz w:val="24"/>
          <w:szCs w:val="24"/>
        </w:rPr>
        <w:t>Bezerra</w:t>
      </w:r>
      <w:proofErr w:type="spellEnd"/>
      <w:r>
        <w:rPr>
          <w:rFonts w:ascii="Times New Roman" w:hAnsi="Times New Roman"/>
          <w:sz w:val="24"/>
          <w:szCs w:val="24"/>
        </w:rPr>
        <w:t xml:space="preserve"> D, C</w:t>
      </w:r>
      <w:r w:rsidR="002A4655">
        <w:rPr>
          <w:rFonts w:ascii="Times New Roman" w:hAnsi="Times New Roman"/>
          <w:sz w:val="24"/>
          <w:szCs w:val="24"/>
        </w:rPr>
        <w:t xml:space="preserve">astro CC, Steffens DC, </w:t>
      </w:r>
      <w:proofErr w:type="spellStart"/>
      <w:r w:rsidR="002A4655">
        <w:rPr>
          <w:rFonts w:ascii="Times New Roman" w:hAnsi="Times New Roman"/>
          <w:sz w:val="24"/>
          <w:szCs w:val="24"/>
        </w:rPr>
        <w:t>Busatto</w:t>
      </w:r>
      <w:proofErr w:type="spellEnd"/>
      <w:r w:rsidR="002A4655">
        <w:rPr>
          <w:rFonts w:ascii="Times New Roman" w:hAnsi="Times New Roman"/>
          <w:sz w:val="24"/>
          <w:szCs w:val="24"/>
        </w:rPr>
        <w:t xml:space="preserve"> </w:t>
      </w:r>
      <w:proofErr w:type="spellStart"/>
      <w:r w:rsidR="002A4655">
        <w:rPr>
          <w:rFonts w:ascii="Times New Roman" w:hAnsi="Times New Roman"/>
          <w:sz w:val="24"/>
          <w:szCs w:val="24"/>
        </w:rPr>
        <w:t>F</w:t>
      </w:r>
      <w:r>
        <w:rPr>
          <w:rFonts w:ascii="Times New Roman" w:hAnsi="Times New Roman"/>
          <w:sz w:val="24"/>
          <w:szCs w:val="24"/>
        </w:rPr>
        <w:t>ilho</w:t>
      </w:r>
      <w:proofErr w:type="spellEnd"/>
      <w:r>
        <w:rPr>
          <w:rFonts w:ascii="Times New Roman" w:hAnsi="Times New Roman"/>
          <w:sz w:val="24"/>
          <w:szCs w:val="24"/>
        </w:rPr>
        <w:t xml:space="preserve"> G, </w:t>
      </w:r>
      <w:r w:rsidRPr="00093DC3">
        <w:rPr>
          <w:rFonts w:ascii="Times New Roman" w:hAnsi="Times New Roman"/>
          <w:sz w:val="24"/>
          <w:szCs w:val="24"/>
        </w:rPr>
        <w:t>Bottino C</w:t>
      </w:r>
      <w:r>
        <w:rPr>
          <w:rFonts w:ascii="Times New Roman" w:hAnsi="Times New Roman"/>
          <w:sz w:val="24"/>
          <w:szCs w:val="24"/>
        </w:rPr>
        <w:t>MC</w:t>
      </w:r>
      <w:r w:rsidRPr="00093DC3">
        <w:rPr>
          <w:rFonts w:ascii="Times New Roman" w:hAnsi="Times New Roman"/>
          <w:sz w:val="24"/>
          <w:szCs w:val="24"/>
        </w:rPr>
        <w:t xml:space="preserve">.  Structural brain changes as biomarkers and outcome predictors in patients with late-life </w:t>
      </w:r>
      <w:r w:rsidRPr="00DC5FF4">
        <w:rPr>
          <w:rFonts w:ascii="Times New Roman" w:hAnsi="Times New Roman"/>
          <w:sz w:val="24"/>
          <w:szCs w:val="24"/>
        </w:rPr>
        <w:t xml:space="preserve">depression: a cross-sectional and prospective study.  </w:t>
      </w:r>
      <w:proofErr w:type="spellStart"/>
      <w:r w:rsidRPr="00DC5FF4">
        <w:rPr>
          <w:rFonts w:ascii="Times New Roman" w:hAnsi="Times New Roman"/>
          <w:sz w:val="24"/>
          <w:szCs w:val="24"/>
        </w:rPr>
        <w:t>PLoS</w:t>
      </w:r>
      <w:proofErr w:type="spellEnd"/>
      <w:r w:rsidRPr="00DC5FF4">
        <w:rPr>
          <w:rFonts w:ascii="Times New Roman" w:hAnsi="Times New Roman"/>
          <w:sz w:val="24"/>
          <w:szCs w:val="24"/>
        </w:rPr>
        <w:t xml:space="preserve"> ONE 2013 Nov 14;8(11):e80049</w:t>
      </w:r>
      <w:r w:rsidR="002A4655">
        <w:rPr>
          <w:rFonts w:ascii="Times New Roman" w:hAnsi="Times New Roman"/>
          <w:sz w:val="24"/>
          <w:szCs w:val="24"/>
        </w:rPr>
        <w:t xml:space="preserve">  </w:t>
      </w:r>
      <w:r w:rsidR="002A4655" w:rsidRPr="002A4655">
        <w:rPr>
          <w:rFonts w:ascii="Times New Roman" w:hAnsi="Times New Roman"/>
          <w:color w:val="000000"/>
          <w:sz w:val="24"/>
          <w:szCs w:val="24"/>
        </w:rPr>
        <w:t>PMC3828217</w:t>
      </w:r>
    </w:p>
    <w:p w:rsidR="00B0090E" w:rsidRDefault="00B0090E" w:rsidP="00B0090E">
      <w:pPr>
        <w:pStyle w:val="PlainText"/>
        <w:numPr>
          <w:ilvl w:val="0"/>
          <w:numId w:val="1"/>
        </w:numPr>
        <w:rPr>
          <w:rFonts w:ascii="Times New Roman" w:hAnsi="Times New Roman"/>
          <w:sz w:val="24"/>
          <w:szCs w:val="24"/>
        </w:rPr>
      </w:pPr>
      <w:r w:rsidRPr="00B0090E">
        <w:rPr>
          <w:rFonts w:ascii="Times New Roman" w:hAnsi="Times New Roman"/>
          <w:sz w:val="24"/>
          <w:szCs w:val="24"/>
        </w:rPr>
        <w:t xml:space="preserve">Aziz R, Steffens DC.  What are the causes of late-life depression?  </w:t>
      </w:r>
      <w:proofErr w:type="spellStart"/>
      <w:r w:rsidRPr="00B0090E">
        <w:rPr>
          <w:rFonts w:ascii="Times New Roman" w:hAnsi="Times New Roman"/>
          <w:sz w:val="24"/>
          <w:szCs w:val="24"/>
        </w:rPr>
        <w:t>Psychiatr</w:t>
      </w:r>
      <w:proofErr w:type="spellEnd"/>
      <w:r w:rsidRPr="00B0090E">
        <w:rPr>
          <w:rFonts w:ascii="Times New Roman" w:hAnsi="Times New Roman"/>
          <w:sz w:val="24"/>
          <w:szCs w:val="24"/>
        </w:rPr>
        <w:t xml:space="preserve"> </w:t>
      </w:r>
      <w:proofErr w:type="spellStart"/>
      <w:r w:rsidRPr="00B0090E">
        <w:rPr>
          <w:rFonts w:ascii="Times New Roman" w:hAnsi="Times New Roman"/>
          <w:sz w:val="24"/>
          <w:szCs w:val="24"/>
        </w:rPr>
        <w:t>Clin</w:t>
      </w:r>
      <w:proofErr w:type="spellEnd"/>
      <w:r w:rsidRPr="00B0090E">
        <w:rPr>
          <w:rFonts w:ascii="Times New Roman" w:hAnsi="Times New Roman"/>
          <w:sz w:val="24"/>
          <w:szCs w:val="24"/>
        </w:rPr>
        <w:t xml:space="preserve"> N Am </w:t>
      </w:r>
      <w:r>
        <w:rPr>
          <w:rFonts w:ascii="Times New Roman" w:hAnsi="Times New Roman"/>
          <w:sz w:val="24"/>
          <w:szCs w:val="24"/>
        </w:rPr>
        <w:t>2013;</w:t>
      </w:r>
      <w:r w:rsidRPr="00B0090E">
        <w:rPr>
          <w:rFonts w:ascii="Times New Roman" w:hAnsi="Times New Roman"/>
          <w:sz w:val="24"/>
          <w:szCs w:val="24"/>
        </w:rPr>
        <w:t>36</w:t>
      </w:r>
      <w:r>
        <w:rPr>
          <w:rFonts w:ascii="Times New Roman" w:hAnsi="Times New Roman"/>
          <w:sz w:val="24"/>
          <w:szCs w:val="24"/>
        </w:rPr>
        <w:t>:</w:t>
      </w:r>
      <w:r w:rsidRPr="00B0090E">
        <w:rPr>
          <w:rFonts w:ascii="Times New Roman" w:hAnsi="Times New Roman"/>
          <w:sz w:val="24"/>
          <w:szCs w:val="24"/>
        </w:rPr>
        <w:t xml:space="preserve"> 497–516</w:t>
      </w:r>
      <w:r w:rsidR="00A06272">
        <w:rPr>
          <w:rFonts w:ascii="Times New Roman" w:hAnsi="Times New Roman"/>
          <w:sz w:val="24"/>
          <w:szCs w:val="24"/>
        </w:rPr>
        <w:t>.  PMC4084923</w:t>
      </w:r>
    </w:p>
    <w:p w:rsidR="00291122" w:rsidRPr="00AC7EAD" w:rsidRDefault="00291122" w:rsidP="00291122">
      <w:pPr>
        <w:numPr>
          <w:ilvl w:val="0"/>
          <w:numId w:val="1"/>
        </w:numPr>
        <w:rPr>
          <w:sz w:val="24"/>
          <w:szCs w:val="24"/>
          <w:lang w:val="de-DE"/>
        </w:rPr>
      </w:pPr>
      <w:r w:rsidRPr="00A078F7">
        <w:rPr>
          <w:bCs/>
          <w:color w:val="000000"/>
          <w:sz w:val="24"/>
          <w:szCs w:val="24"/>
          <w:lang w:val="pt-BR"/>
        </w:rPr>
        <w:t xml:space="preserve">Barcelos-Ferreira R, Nakano EY, Steffens DC, Bottino CMC. </w:t>
      </w:r>
      <w:r w:rsidRPr="00A078F7">
        <w:rPr>
          <w:bCs/>
          <w:color w:val="000000"/>
          <w:sz w:val="24"/>
          <w:szCs w:val="24"/>
        </w:rPr>
        <w:t xml:space="preserve">Quality of life and physical activity associated to lower prevalence of depression in community-dwelling Brazilian elderly subjects from Sao Paulo. Journal of Affective Disorders </w:t>
      </w:r>
      <w:r>
        <w:rPr>
          <w:sz w:val="24"/>
          <w:szCs w:val="24"/>
        </w:rPr>
        <w:t>2013;150:616-622</w:t>
      </w:r>
    </w:p>
    <w:p w:rsidR="00DC5FF4" w:rsidRPr="00AC7EAD" w:rsidRDefault="00DC5FF4" w:rsidP="00AC7EAD">
      <w:pPr>
        <w:numPr>
          <w:ilvl w:val="0"/>
          <w:numId w:val="1"/>
        </w:numPr>
        <w:rPr>
          <w:sz w:val="24"/>
          <w:szCs w:val="24"/>
          <w:lang w:val="de-DE"/>
        </w:rPr>
      </w:pPr>
      <w:r w:rsidRPr="00AC7EAD">
        <w:rPr>
          <w:b/>
          <w:sz w:val="24"/>
          <w:szCs w:val="24"/>
        </w:rPr>
        <w:t>Steffens DC*,</w:t>
      </w:r>
      <w:r w:rsidRPr="00AC7EAD">
        <w:rPr>
          <w:sz w:val="24"/>
          <w:szCs w:val="24"/>
        </w:rPr>
        <w:t xml:space="preserve"> McQuoid DR, Smoski MJ, Potter GG.  Clinical outcomes of older depressed patients with and without comorbid neuroticism.  </w:t>
      </w:r>
      <w:proofErr w:type="spellStart"/>
      <w:r w:rsidRPr="00AC7EAD">
        <w:rPr>
          <w:sz w:val="24"/>
          <w:szCs w:val="24"/>
        </w:rPr>
        <w:t>Int</w:t>
      </w:r>
      <w:proofErr w:type="spellEnd"/>
      <w:r w:rsidRPr="00AC7EAD">
        <w:rPr>
          <w:sz w:val="24"/>
          <w:szCs w:val="24"/>
        </w:rPr>
        <w:t xml:space="preserve"> Psychogeriatrics 2013;25:1985-1990.</w:t>
      </w:r>
      <w:r w:rsidR="0054641A" w:rsidRPr="00AC7EAD">
        <w:rPr>
          <w:sz w:val="24"/>
          <w:szCs w:val="24"/>
        </w:rPr>
        <w:t xml:space="preserve">  PMC3830609</w:t>
      </w:r>
    </w:p>
    <w:p w:rsidR="00291122" w:rsidRDefault="00291122" w:rsidP="00291122">
      <w:pPr>
        <w:pStyle w:val="PlainText"/>
        <w:numPr>
          <w:ilvl w:val="0"/>
          <w:numId w:val="1"/>
        </w:numPr>
        <w:rPr>
          <w:rFonts w:ascii="Times New Roman" w:hAnsi="Times New Roman"/>
          <w:sz w:val="24"/>
          <w:szCs w:val="24"/>
        </w:rPr>
      </w:pPr>
      <w:proofErr w:type="spellStart"/>
      <w:r w:rsidRPr="00291122">
        <w:rPr>
          <w:rFonts w:ascii="Times New Roman" w:hAnsi="Times New Roman"/>
          <w:sz w:val="24"/>
          <w:szCs w:val="24"/>
        </w:rPr>
        <w:t>Zannas</w:t>
      </w:r>
      <w:proofErr w:type="spellEnd"/>
      <w:r w:rsidRPr="00291122">
        <w:rPr>
          <w:rFonts w:ascii="Times New Roman" w:hAnsi="Times New Roman"/>
          <w:sz w:val="24"/>
          <w:szCs w:val="24"/>
        </w:rPr>
        <w:t xml:space="preserve"> AS, McQuoid DR, Payne ME, Steffens DC, MacFall JR, Ashley-Koch A, Taylor WD. Negative life stress and longitudinal hippocampal volume changes in older adults with and without depression.  Journal of Psychiatric Research 2013;47:829-834.  PMC3622849</w:t>
      </w:r>
    </w:p>
    <w:p w:rsidR="00D27B1F" w:rsidRPr="00D27B1F" w:rsidRDefault="00D27B1F" w:rsidP="00D27B1F">
      <w:pPr>
        <w:pStyle w:val="PlainText"/>
        <w:numPr>
          <w:ilvl w:val="0"/>
          <w:numId w:val="1"/>
        </w:numPr>
        <w:rPr>
          <w:rFonts w:ascii="Times New Roman" w:hAnsi="Times New Roman"/>
          <w:sz w:val="24"/>
          <w:szCs w:val="24"/>
        </w:rPr>
      </w:pPr>
      <w:proofErr w:type="spellStart"/>
      <w:r w:rsidRPr="00D27B1F">
        <w:rPr>
          <w:rFonts w:ascii="Times New Roman" w:hAnsi="Times New Roman"/>
          <w:sz w:val="24"/>
          <w:szCs w:val="24"/>
        </w:rPr>
        <w:t>Jamerson</w:t>
      </w:r>
      <w:proofErr w:type="spellEnd"/>
      <w:r w:rsidRPr="00D27B1F">
        <w:rPr>
          <w:rFonts w:ascii="Times New Roman" w:hAnsi="Times New Roman"/>
          <w:sz w:val="24"/>
          <w:szCs w:val="24"/>
        </w:rPr>
        <w:t xml:space="preserve"> BD, Payne ME, Garrett ME, Ashley-Koch AE, Speer MC, Steffens DC.   </w:t>
      </w:r>
      <w:r w:rsidRPr="00D27B1F">
        <w:rPr>
          <w:rFonts w:ascii="Times New Roman" w:hAnsi="Times New Roman"/>
          <w:bCs/>
          <w:sz w:val="24"/>
          <w:szCs w:val="24"/>
        </w:rPr>
        <w:t xml:space="preserve">Folate metabolism genes, dietary folate and response to antidepressant medications in late-life depression.  </w:t>
      </w:r>
      <w:proofErr w:type="spellStart"/>
      <w:r w:rsidRPr="00D27B1F">
        <w:rPr>
          <w:rFonts w:ascii="Times New Roman" w:hAnsi="Times New Roman"/>
          <w:bCs/>
          <w:sz w:val="24"/>
          <w:szCs w:val="24"/>
        </w:rPr>
        <w:t>Int</w:t>
      </w:r>
      <w:proofErr w:type="spellEnd"/>
      <w:r w:rsidRPr="00D27B1F">
        <w:rPr>
          <w:rFonts w:ascii="Times New Roman" w:hAnsi="Times New Roman"/>
          <w:bCs/>
          <w:sz w:val="24"/>
          <w:szCs w:val="24"/>
        </w:rPr>
        <w:t xml:space="preserve"> J </w:t>
      </w:r>
      <w:proofErr w:type="spellStart"/>
      <w:r w:rsidRPr="00D27B1F">
        <w:rPr>
          <w:rFonts w:ascii="Times New Roman" w:hAnsi="Times New Roman"/>
          <w:bCs/>
          <w:sz w:val="24"/>
          <w:szCs w:val="24"/>
        </w:rPr>
        <w:t>Geriatr</w:t>
      </w:r>
      <w:proofErr w:type="spellEnd"/>
      <w:r w:rsidRPr="00D27B1F">
        <w:rPr>
          <w:rFonts w:ascii="Times New Roman" w:hAnsi="Times New Roman"/>
          <w:bCs/>
          <w:sz w:val="24"/>
          <w:szCs w:val="24"/>
        </w:rPr>
        <w:t xml:space="preserve"> Psychiatry 2013;28:925-932.  </w:t>
      </w:r>
      <w:r w:rsidRPr="00D27B1F">
        <w:rPr>
          <w:rFonts w:ascii="Times New Roman" w:hAnsi="Times New Roman"/>
          <w:sz w:val="24"/>
          <w:szCs w:val="24"/>
        </w:rPr>
        <w:t xml:space="preserve">PMC3779127 </w:t>
      </w:r>
      <w:r w:rsidRPr="00D27B1F">
        <w:rPr>
          <w:rFonts w:ascii="Times New Roman" w:hAnsi="Times New Roman"/>
          <w:bCs/>
          <w:sz w:val="24"/>
          <w:szCs w:val="24"/>
        </w:rPr>
        <w:t xml:space="preserve"> </w:t>
      </w:r>
    </w:p>
    <w:p w:rsidR="00DC55D5" w:rsidRPr="00DC55D5" w:rsidRDefault="00DC55D5" w:rsidP="00DC55D5">
      <w:pPr>
        <w:pStyle w:val="PlainText"/>
        <w:numPr>
          <w:ilvl w:val="0"/>
          <w:numId w:val="1"/>
        </w:numPr>
        <w:rPr>
          <w:rFonts w:ascii="Times New Roman" w:hAnsi="Times New Roman"/>
          <w:sz w:val="24"/>
          <w:szCs w:val="24"/>
          <w:lang w:val="de-DE"/>
        </w:rPr>
      </w:pPr>
      <w:r>
        <w:rPr>
          <w:rFonts w:ascii="Times New Roman" w:hAnsi="Times New Roman"/>
          <w:sz w:val="24"/>
          <w:szCs w:val="24"/>
        </w:rPr>
        <w:lastRenderedPageBreak/>
        <w:t xml:space="preserve">Payne ME, Pierce CW, McQuoid DR, Steffens DC, Anderson JJ.  </w:t>
      </w:r>
      <w:r w:rsidRPr="00B954AF">
        <w:rPr>
          <w:rFonts w:ascii="Times New Roman" w:hAnsi="Times New Roman"/>
          <w:sz w:val="24"/>
          <w:szCs w:val="24"/>
        </w:rPr>
        <w:t xml:space="preserve">Serum </w:t>
      </w:r>
      <w:r>
        <w:rPr>
          <w:rFonts w:ascii="Times New Roman" w:hAnsi="Times New Roman"/>
          <w:sz w:val="24"/>
          <w:szCs w:val="24"/>
        </w:rPr>
        <w:t>i</w:t>
      </w:r>
      <w:r w:rsidRPr="00B954AF">
        <w:rPr>
          <w:rFonts w:ascii="Times New Roman" w:hAnsi="Times New Roman"/>
          <w:sz w:val="24"/>
          <w:szCs w:val="24"/>
        </w:rPr>
        <w:t xml:space="preserve">onized </w:t>
      </w:r>
      <w:r>
        <w:rPr>
          <w:rFonts w:ascii="Times New Roman" w:hAnsi="Times New Roman"/>
          <w:sz w:val="24"/>
          <w:szCs w:val="24"/>
        </w:rPr>
        <w:t>c</w:t>
      </w:r>
      <w:r w:rsidRPr="00B954AF">
        <w:rPr>
          <w:rFonts w:ascii="Times New Roman" w:hAnsi="Times New Roman"/>
          <w:sz w:val="24"/>
          <w:szCs w:val="24"/>
        </w:rPr>
        <w:t xml:space="preserve">alcium </w:t>
      </w:r>
      <w:r>
        <w:rPr>
          <w:rFonts w:ascii="Times New Roman" w:hAnsi="Times New Roman"/>
          <w:sz w:val="24"/>
          <w:szCs w:val="24"/>
        </w:rPr>
        <w:t>m</w:t>
      </w:r>
      <w:r w:rsidRPr="00B954AF">
        <w:rPr>
          <w:rFonts w:ascii="Times New Roman" w:hAnsi="Times New Roman"/>
          <w:sz w:val="24"/>
          <w:szCs w:val="24"/>
        </w:rPr>
        <w:t xml:space="preserve">ay </w:t>
      </w:r>
      <w:r>
        <w:rPr>
          <w:rFonts w:ascii="Times New Roman" w:hAnsi="Times New Roman"/>
          <w:sz w:val="24"/>
          <w:szCs w:val="24"/>
        </w:rPr>
        <w:t>b</w:t>
      </w:r>
      <w:r w:rsidRPr="00B954AF">
        <w:rPr>
          <w:rFonts w:ascii="Times New Roman" w:hAnsi="Times New Roman"/>
          <w:sz w:val="24"/>
          <w:szCs w:val="24"/>
        </w:rPr>
        <w:t xml:space="preserve">e </w:t>
      </w:r>
      <w:r>
        <w:rPr>
          <w:rFonts w:ascii="Times New Roman" w:hAnsi="Times New Roman"/>
          <w:sz w:val="24"/>
          <w:szCs w:val="24"/>
        </w:rPr>
        <w:t>r</w:t>
      </w:r>
      <w:r w:rsidRPr="00B954AF">
        <w:rPr>
          <w:rFonts w:ascii="Times New Roman" w:hAnsi="Times New Roman"/>
          <w:sz w:val="24"/>
          <w:szCs w:val="24"/>
        </w:rPr>
        <w:t xml:space="preserve">elated to </w:t>
      </w:r>
      <w:r>
        <w:rPr>
          <w:rFonts w:ascii="Times New Roman" w:hAnsi="Times New Roman"/>
          <w:sz w:val="24"/>
          <w:szCs w:val="24"/>
        </w:rPr>
        <w:t>w</w:t>
      </w:r>
      <w:r w:rsidRPr="00B954AF">
        <w:rPr>
          <w:rFonts w:ascii="Times New Roman" w:hAnsi="Times New Roman"/>
          <w:sz w:val="24"/>
          <w:szCs w:val="24"/>
        </w:rPr>
        <w:t xml:space="preserve">hite </w:t>
      </w:r>
      <w:r>
        <w:rPr>
          <w:rFonts w:ascii="Times New Roman" w:hAnsi="Times New Roman"/>
          <w:sz w:val="24"/>
          <w:szCs w:val="24"/>
        </w:rPr>
        <w:t>m</w:t>
      </w:r>
      <w:r w:rsidRPr="00B954AF">
        <w:rPr>
          <w:rFonts w:ascii="Times New Roman" w:hAnsi="Times New Roman"/>
          <w:sz w:val="24"/>
          <w:szCs w:val="24"/>
        </w:rPr>
        <w:t xml:space="preserve">atter </w:t>
      </w:r>
      <w:r>
        <w:rPr>
          <w:rFonts w:ascii="Times New Roman" w:hAnsi="Times New Roman"/>
          <w:sz w:val="24"/>
          <w:szCs w:val="24"/>
        </w:rPr>
        <w:t>l</w:t>
      </w:r>
      <w:r w:rsidRPr="00B954AF">
        <w:rPr>
          <w:rFonts w:ascii="Times New Roman" w:hAnsi="Times New Roman"/>
          <w:sz w:val="24"/>
          <w:szCs w:val="24"/>
        </w:rPr>
        <w:t xml:space="preserve">esion </w:t>
      </w:r>
      <w:r>
        <w:rPr>
          <w:rFonts w:ascii="Times New Roman" w:hAnsi="Times New Roman"/>
          <w:sz w:val="24"/>
          <w:szCs w:val="24"/>
        </w:rPr>
        <w:t>v</w:t>
      </w:r>
      <w:r w:rsidRPr="00B954AF">
        <w:rPr>
          <w:rFonts w:ascii="Times New Roman" w:hAnsi="Times New Roman"/>
          <w:sz w:val="24"/>
          <w:szCs w:val="24"/>
        </w:rPr>
        <w:t xml:space="preserve">olumes in </w:t>
      </w:r>
      <w:r>
        <w:rPr>
          <w:rFonts w:ascii="Times New Roman" w:hAnsi="Times New Roman"/>
          <w:sz w:val="24"/>
          <w:szCs w:val="24"/>
        </w:rPr>
        <w:t>o</w:t>
      </w:r>
      <w:r w:rsidRPr="00B954AF">
        <w:rPr>
          <w:rFonts w:ascii="Times New Roman" w:hAnsi="Times New Roman"/>
          <w:sz w:val="24"/>
          <w:szCs w:val="24"/>
        </w:rPr>
        <w:t xml:space="preserve">lder </w:t>
      </w:r>
      <w:r>
        <w:rPr>
          <w:rFonts w:ascii="Times New Roman" w:hAnsi="Times New Roman"/>
          <w:sz w:val="24"/>
          <w:szCs w:val="24"/>
        </w:rPr>
        <w:t>a</w:t>
      </w:r>
      <w:r w:rsidRPr="00B954AF">
        <w:rPr>
          <w:rFonts w:ascii="Times New Roman" w:hAnsi="Times New Roman"/>
          <w:sz w:val="24"/>
          <w:szCs w:val="24"/>
        </w:rPr>
        <w:t xml:space="preserve">dults: </w:t>
      </w:r>
      <w:r>
        <w:rPr>
          <w:rFonts w:ascii="Times New Roman" w:hAnsi="Times New Roman"/>
          <w:sz w:val="24"/>
          <w:szCs w:val="24"/>
        </w:rPr>
        <w:t>a</w:t>
      </w:r>
      <w:r w:rsidRPr="00B954AF">
        <w:rPr>
          <w:rFonts w:ascii="Times New Roman" w:hAnsi="Times New Roman"/>
          <w:sz w:val="24"/>
          <w:szCs w:val="24"/>
        </w:rPr>
        <w:t xml:space="preserve"> </w:t>
      </w:r>
      <w:r>
        <w:rPr>
          <w:rFonts w:ascii="Times New Roman" w:hAnsi="Times New Roman"/>
          <w:sz w:val="24"/>
          <w:szCs w:val="24"/>
        </w:rPr>
        <w:t>p</w:t>
      </w:r>
      <w:r w:rsidRPr="00B954AF">
        <w:rPr>
          <w:rFonts w:ascii="Times New Roman" w:hAnsi="Times New Roman"/>
          <w:sz w:val="24"/>
          <w:szCs w:val="24"/>
        </w:rPr>
        <w:t xml:space="preserve">ilot </w:t>
      </w:r>
      <w:r>
        <w:rPr>
          <w:rFonts w:ascii="Times New Roman" w:hAnsi="Times New Roman"/>
          <w:sz w:val="24"/>
          <w:szCs w:val="24"/>
        </w:rPr>
        <w:t>s</w:t>
      </w:r>
      <w:r w:rsidRPr="00B954AF">
        <w:rPr>
          <w:rFonts w:ascii="Times New Roman" w:hAnsi="Times New Roman"/>
          <w:sz w:val="24"/>
          <w:szCs w:val="24"/>
        </w:rPr>
        <w:t>tudy</w:t>
      </w:r>
      <w:r>
        <w:rPr>
          <w:rFonts w:ascii="Times New Roman" w:hAnsi="Times New Roman"/>
          <w:sz w:val="24"/>
          <w:szCs w:val="24"/>
        </w:rPr>
        <w:t xml:space="preserve">.  Nutrients </w:t>
      </w:r>
      <w:r w:rsidRPr="00DC55D5">
        <w:rPr>
          <w:rFonts w:ascii="Times New Roman" w:hAnsi="Times New Roman"/>
          <w:sz w:val="24"/>
          <w:szCs w:val="24"/>
        </w:rPr>
        <w:t xml:space="preserve">2013;5(6):2192-205. </w:t>
      </w:r>
      <w:r w:rsidRPr="00A506BE">
        <w:rPr>
          <w:rFonts w:ascii="Times New Roman" w:hAnsi="Times New Roman"/>
          <w:sz w:val="24"/>
          <w:szCs w:val="24"/>
        </w:rPr>
        <w:t>PMC3725500</w:t>
      </w:r>
      <w:r w:rsidRPr="00DC55D5">
        <w:rPr>
          <w:rFonts w:ascii="Times New Roman" w:hAnsi="Times New Roman"/>
          <w:sz w:val="24"/>
          <w:szCs w:val="24"/>
        </w:rPr>
        <w:t>.</w:t>
      </w:r>
    </w:p>
    <w:p w:rsidR="004E33DF" w:rsidRDefault="00AA4BB9" w:rsidP="004E33DF">
      <w:pPr>
        <w:pStyle w:val="1AutoList2"/>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left"/>
      </w:pPr>
      <w:proofErr w:type="spellStart"/>
      <w:r w:rsidRPr="00AA4BB9">
        <w:t>Banga</w:t>
      </w:r>
      <w:proofErr w:type="spellEnd"/>
      <w:r w:rsidRPr="00AA4BB9">
        <w:t xml:space="preserve"> A, </w:t>
      </w:r>
      <w:proofErr w:type="spellStart"/>
      <w:r w:rsidRPr="00AA4BB9">
        <w:t>Gyurmey</w:t>
      </w:r>
      <w:proofErr w:type="spellEnd"/>
      <w:r w:rsidRPr="00AA4BB9">
        <w:t xml:space="preserve"> T, </w:t>
      </w:r>
      <w:proofErr w:type="spellStart"/>
      <w:r w:rsidRPr="00AA4BB9">
        <w:t>Matuskey</w:t>
      </w:r>
      <w:proofErr w:type="spellEnd"/>
      <w:r w:rsidRPr="00AA4BB9">
        <w:t xml:space="preserve"> D, Connor DF, Kaplan RF, Steffens DC.  </w:t>
      </w:r>
      <w:r w:rsidRPr="00AA4BB9">
        <w:rPr>
          <w:bCs/>
        </w:rPr>
        <w:t xml:space="preserve">Late-life onset bipolar disorder presenting as a case of pseudo-dementia: a case discussion and review of literature.  </w:t>
      </w:r>
      <w:r>
        <w:rPr>
          <w:bCs/>
        </w:rPr>
        <w:t xml:space="preserve">Yale J </w:t>
      </w:r>
      <w:proofErr w:type="spellStart"/>
      <w:r>
        <w:rPr>
          <w:bCs/>
        </w:rPr>
        <w:t>Biol</w:t>
      </w:r>
      <w:proofErr w:type="spellEnd"/>
      <w:r>
        <w:rPr>
          <w:bCs/>
        </w:rPr>
        <w:t xml:space="preserve"> Med </w:t>
      </w:r>
      <w:r>
        <w:t>2013;</w:t>
      </w:r>
      <w:r w:rsidRPr="00AA4BB9">
        <w:t>86</w:t>
      </w:r>
      <w:r>
        <w:t>:</w:t>
      </w:r>
      <w:r w:rsidRPr="00AA4BB9">
        <w:t>235-244.</w:t>
      </w:r>
      <w:r w:rsidR="004E33DF">
        <w:t xml:space="preserve">  </w:t>
      </w:r>
      <w:r w:rsidR="004E33DF" w:rsidRPr="004E33DF">
        <w:t>PMC3670442</w:t>
      </w:r>
    </w:p>
    <w:p w:rsidR="00071FFD" w:rsidRPr="00071FFD" w:rsidRDefault="00EB09BB" w:rsidP="00071FFD">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rPr>
      </w:pPr>
      <w:hyperlink r:id="rId16" w:history="1">
        <w:r w:rsidR="00071FFD" w:rsidRPr="00F85E84">
          <w:rPr>
            <w:color w:val="000000"/>
          </w:rPr>
          <w:t>Lim J</w:t>
        </w:r>
      </w:hyperlink>
      <w:r w:rsidR="00071FFD" w:rsidRPr="00F85E84">
        <w:rPr>
          <w:color w:val="000000"/>
        </w:rPr>
        <w:t xml:space="preserve">, </w:t>
      </w:r>
      <w:hyperlink r:id="rId17" w:history="1">
        <w:r w:rsidR="00071FFD" w:rsidRPr="00F85E84">
          <w:rPr>
            <w:color w:val="000000"/>
          </w:rPr>
          <w:t>Oh IK</w:t>
        </w:r>
      </w:hyperlink>
      <w:r w:rsidR="00071FFD" w:rsidRPr="00F85E84">
        <w:rPr>
          <w:color w:val="000000"/>
        </w:rPr>
        <w:t xml:space="preserve">, </w:t>
      </w:r>
      <w:hyperlink r:id="rId18" w:history="1">
        <w:r w:rsidR="00071FFD" w:rsidRPr="00F85E84">
          <w:rPr>
            <w:color w:val="000000"/>
          </w:rPr>
          <w:t>Han C</w:t>
        </w:r>
      </w:hyperlink>
      <w:r w:rsidR="00071FFD" w:rsidRPr="00F85E84">
        <w:rPr>
          <w:color w:val="000000"/>
        </w:rPr>
        <w:t xml:space="preserve">, </w:t>
      </w:r>
      <w:hyperlink r:id="rId19" w:history="1">
        <w:r w:rsidR="00071FFD" w:rsidRPr="00F85E84">
          <w:rPr>
            <w:color w:val="000000"/>
          </w:rPr>
          <w:t>Huh YJ</w:t>
        </w:r>
      </w:hyperlink>
      <w:r w:rsidR="00071FFD" w:rsidRPr="00F85E84">
        <w:rPr>
          <w:color w:val="000000"/>
        </w:rPr>
        <w:t xml:space="preserve">, </w:t>
      </w:r>
      <w:hyperlink r:id="rId20" w:history="1">
        <w:r w:rsidR="00071FFD" w:rsidRPr="00F85E84">
          <w:rPr>
            <w:color w:val="000000"/>
          </w:rPr>
          <w:t>Jung IK</w:t>
        </w:r>
      </w:hyperlink>
      <w:r w:rsidR="00071FFD" w:rsidRPr="00F85E84">
        <w:rPr>
          <w:color w:val="000000"/>
        </w:rPr>
        <w:t xml:space="preserve">, </w:t>
      </w:r>
      <w:hyperlink r:id="rId21" w:history="1">
        <w:proofErr w:type="spellStart"/>
        <w:r w:rsidR="00071FFD" w:rsidRPr="00F85E84">
          <w:rPr>
            <w:color w:val="000000"/>
          </w:rPr>
          <w:t>Patkar</w:t>
        </w:r>
        <w:proofErr w:type="spellEnd"/>
        <w:r w:rsidR="00071FFD" w:rsidRPr="00F85E84">
          <w:rPr>
            <w:color w:val="000000"/>
          </w:rPr>
          <w:t xml:space="preserve"> AA</w:t>
        </w:r>
      </w:hyperlink>
      <w:r w:rsidR="00071FFD" w:rsidRPr="00F85E84">
        <w:rPr>
          <w:color w:val="000000"/>
        </w:rPr>
        <w:t xml:space="preserve">, </w:t>
      </w:r>
      <w:hyperlink r:id="rId22" w:history="1">
        <w:r w:rsidR="00071FFD" w:rsidRPr="00F85E84">
          <w:rPr>
            <w:color w:val="000000"/>
          </w:rPr>
          <w:t>Steffens DC</w:t>
        </w:r>
      </w:hyperlink>
      <w:r w:rsidR="00071FFD" w:rsidRPr="00F85E84">
        <w:rPr>
          <w:color w:val="000000"/>
        </w:rPr>
        <w:t xml:space="preserve">, </w:t>
      </w:r>
      <w:hyperlink r:id="rId23" w:history="1">
        <w:r w:rsidR="00071FFD" w:rsidRPr="00F85E84">
          <w:rPr>
            <w:color w:val="000000"/>
          </w:rPr>
          <w:t>Jang BH</w:t>
        </w:r>
      </w:hyperlink>
      <w:r w:rsidR="00071FFD" w:rsidRPr="00F85E84">
        <w:rPr>
          <w:color w:val="000000"/>
        </w:rPr>
        <w:t xml:space="preserve">.  </w:t>
      </w:r>
      <w:r w:rsidR="00071FFD" w:rsidRPr="000A49EA">
        <w:t>Sensitivity of cognitive tests in four cognitive domains in discriminating MDD patients from healthy controls: a meta-analysis.</w:t>
      </w:r>
      <w:r w:rsidR="00071FFD">
        <w:t xml:space="preserve">  </w:t>
      </w:r>
      <w:proofErr w:type="spellStart"/>
      <w:r w:rsidR="00071FFD">
        <w:t>Int</w:t>
      </w:r>
      <w:proofErr w:type="spellEnd"/>
      <w:r w:rsidR="00071FFD">
        <w:t xml:space="preserve"> Psychogeriatrics 2013;25:1543-1557. </w:t>
      </w:r>
    </w:p>
    <w:p w:rsidR="00071FFD" w:rsidRPr="00D27B1F" w:rsidRDefault="00071FFD" w:rsidP="00071FFD">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rPr>
      </w:pPr>
      <w:r w:rsidRPr="00071FFD">
        <w:rPr>
          <w:color w:val="000000"/>
          <w:lang w:val="de-DE"/>
        </w:rPr>
        <w:t>Miguel-Hidalgo JJ</w:t>
      </w:r>
      <w:r w:rsidRPr="00071FFD">
        <w:rPr>
          <w:lang w:val="de-DE"/>
        </w:rPr>
        <w:t xml:space="preserve">, Jiang W, Konick L, Overholser HC, Jurjus GJ, Stockmeier CA, Steffens DC, Krishnan KRR, Rajkowska G.  Morphometric analysis of vascular pathology in the orbitofrontal cortex of elderly subjects with major depression.  Int J Geriatr Psychiatry </w:t>
      </w:r>
      <w:r w:rsidRPr="00071FFD">
        <w:t>2013;28:959-970.  PMC3679255</w:t>
      </w:r>
    </w:p>
    <w:p w:rsidR="00D27B1F" w:rsidRPr="00F33ACE" w:rsidRDefault="00D27B1F" w:rsidP="00D27B1F">
      <w:pPr>
        <w:numPr>
          <w:ilvl w:val="0"/>
          <w:numId w:val="1"/>
        </w:numPr>
        <w:rPr>
          <w:bCs/>
          <w:color w:val="000000"/>
          <w:sz w:val="24"/>
          <w:szCs w:val="24"/>
        </w:rPr>
      </w:pPr>
      <w:r w:rsidRPr="00864A03">
        <w:rPr>
          <w:color w:val="000000"/>
          <w:sz w:val="24"/>
          <w:szCs w:val="24"/>
          <w:lang w:val="pt-BR"/>
        </w:rPr>
        <w:t xml:space="preserve">Ribeiz SRI, Ávila R, Bertini C, Moscoso MAA, Steffens DC, Bottino CMC.  </w:t>
      </w:r>
      <w:r w:rsidRPr="00864A03">
        <w:rPr>
          <w:bCs/>
          <w:color w:val="000000"/>
          <w:sz w:val="24"/>
          <w:szCs w:val="24"/>
        </w:rPr>
        <w:t>Validation of a geriatric treatment</w:t>
      </w:r>
      <w:r w:rsidRPr="00561F28">
        <w:rPr>
          <w:bCs/>
          <w:color w:val="000000"/>
          <w:sz w:val="24"/>
          <w:szCs w:val="24"/>
        </w:rPr>
        <w:t xml:space="preserve"> algorithm for major depression in a Brazilian sample. International Journal of Geriatric Psychiatry</w:t>
      </w:r>
      <w:r w:rsidRPr="00561F28">
        <w:rPr>
          <w:bCs/>
          <w:sz w:val="24"/>
          <w:szCs w:val="24"/>
        </w:rPr>
        <w:t xml:space="preserve"> </w:t>
      </w:r>
      <w:r>
        <w:rPr>
          <w:bCs/>
          <w:sz w:val="24"/>
          <w:szCs w:val="24"/>
        </w:rPr>
        <w:t>2013;28:647-653</w:t>
      </w:r>
    </w:p>
    <w:p w:rsidR="00F33ACE" w:rsidRPr="00F33ACE" w:rsidRDefault="00F33ACE" w:rsidP="00F33AC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F33ACE">
        <w:t>Tschanz</w:t>
      </w:r>
      <w:proofErr w:type="spellEnd"/>
      <w:r w:rsidRPr="00F33ACE">
        <w:t xml:space="preserve"> JT, </w:t>
      </w:r>
      <w:proofErr w:type="spellStart"/>
      <w:r w:rsidRPr="00F33ACE">
        <w:t>Pfister</w:t>
      </w:r>
      <w:proofErr w:type="spellEnd"/>
      <w:r w:rsidRPr="00F33ACE">
        <w:t xml:space="preserve"> R, </w:t>
      </w:r>
      <w:proofErr w:type="spellStart"/>
      <w:r w:rsidRPr="00F33ACE">
        <w:t>Wanzek</w:t>
      </w:r>
      <w:proofErr w:type="spellEnd"/>
      <w:r w:rsidRPr="00F33ACE">
        <w:t xml:space="preserve"> J, Corcoran C, Smith K, </w:t>
      </w:r>
      <w:proofErr w:type="spellStart"/>
      <w:r w:rsidRPr="00F33ACE">
        <w:t>Tschznz</w:t>
      </w:r>
      <w:proofErr w:type="spellEnd"/>
      <w:r w:rsidRPr="00F33ACE">
        <w:t xml:space="preserve"> BT, Steffens DC, </w:t>
      </w:r>
      <w:proofErr w:type="spellStart"/>
      <w:r w:rsidRPr="00F33ACE">
        <w:t>Østbye</w:t>
      </w:r>
      <w:proofErr w:type="spellEnd"/>
      <w:r w:rsidRPr="00F33ACE">
        <w:t xml:space="preserve"> T, Welsh-Bohmer KA, Norton MC. Stressful life events and cognitive decline in late life: moderation by education and age.  The Cache County Study.  </w:t>
      </w:r>
      <w:r w:rsidRPr="00F33ACE">
        <w:rPr>
          <w:iCs/>
        </w:rPr>
        <w:t xml:space="preserve">International Journal of Geriatric Psychiatry 2013;28:821-830.  </w:t>
      </w:r>
      <w:r w:rsidRPr="00F33ACE">
        <w:t>PMC3706540</w:t>
      </w:r>
    </w:p>
    <w:p w:rsidR="00A91541" w:rsidRDefault="00A91541" w:rsidP="00A91541">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523ADA">
        <w:rPr>
          <w:color w:val="000000"/>
        </w:rPr>
        <w:t xml:space="preserve">Sachs-Ericsson N, </w:t>
      </w:r>
      <w:proofErr w:type="spellStart"/>
      <w:r w:rsidRPr="00523ADA">
        <w:rPr>
          <w:color w:val="000000"/>
        </w:rPr>
        <w:t>Corsentino</w:t>
      </w:r>
      <w:proofErr w:type="spellEnd"/>
      <w:r w:rsidRPr="00523ADA">
        <w:rPr>
          <w:color w:val="000000"/>
        </w:rPr>
        <w:t xml:space="preserve"> E, </w:t>
      </w:r>
      <w:proofErr w:type="spellStart"/>
      <w:r w:rsidRPr="00523ADA">
        <w:rPr>
          <w:color w:val="000000"/>
        </w:rPr>
        <w:t>Moxley</w:t>
      </w:r>
      <w:proofErr w:type="spellEnd"/>
      <w:r w:rsidRPr="00523ADA">
        <w:rPr>
          <w:color w:val="000000"/>
        </w:rPr>
        <w:t xml:space="preserve"> J, Hames JL, Rushin</w:t>
      </w:r>
      <w:r w:rsidRPr="004B7F33">
        <w:rPr>
          <w:color w:val="000000"/>
        </w:rPr>
        <w:t xml:space="preserve">g NC, Sawyer K, Joiner T, Selby EA, </w:t>
      </w:r>
      <w:proofErr w:type="spellStart"/>
      <w:r>
        <w:rPr>
          <w:color w:val="000000"/>
        </w:rPr>
        <w:t>Zarit</w:t>
      </w:r>
      <w:proofErr w:type="spellEnd"/>
      <w:r>
        <w:rPr>
          <w:color w:val="000000"/>
        </w:rPr>
        <w:t xml:space="preserve"> S, </w:t>
      </w:r>
      <w:proofErr w:type="spellStart"/>
      <w:r>
        <w:rPr>
          <w:color w:val="000000"/>
        </w:rPr>
        <w:t>Gotlib</w:t>
      </w:r>
      <w:proofErr w:type="spellEnd"/>
      <w:r>
        <w:rPr>
          <w:color w:val="000000"/>
        </w:rPr>
        <w:t xml:space="preserve"> IH, Steffens DC.</w:t>
      </w:r>
      <w:r w:rsidRPr="004B7F33">
        <w:rPr>
          <w:color w:val="000000"/>
        </w:rPr>
        <w:t xml:space="preserve"> A longitudinal study of differences in late and early onset geriatric depression: Depressive symptoms and psychosocial, cognitive, and neurological functioning.  Aging and Mental Health </w:t>
      </w:r>
      <w:r>
        <w:t>2013;17(1):1-11</w:t>
      </w:r>
      <w:r w:rsidR="000D094D">
        <w:t>.  PMC3535510</w:t>
      </w:r>
    </w:p>
    <w:p w:rsidR="00A91541" w:rsidRPr="00A91541" w:rsidRDefault="00A91541" w:rsidP="00A91541">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Rushing NC, </w:t>
      </w:r>
      <w:proofErr w:type="spellStart"/>
      <w:r w:rsidRPr="00C41FA3">
        <w:rPr>
          <w:bCs/>
        </w:rPr>
        <w:t>Corsentino</w:t>
      </w:r>
      <w:proofErr w:type="spellEnd"/>
      <w:r w:rsidRPr="00C41FA3">
        <w:t xml:space="preserve"> </w:t>
      </w:r>
      <w:r>
        <w:t xml:space="preserve">E, Hames JL, Sachs-Ericsson N, </w:t>
      </w:r>
      <w:r w:rsidRPr="0018162B">
        <w:rPr>
          <w:bCs/>
          <w:color w:val="000000"/>
        </w:rPr>
        <w:t>Steffens DC</w:t>
      </w:r>
      <w:r w:rsidRPr="0018162B">
        <w:rPr>
          <w:color w:val="000000"/>
        </w:rPr>
        <w:t xml:space="preserve">.  </w:t>
      </w:r>
      <w:hyperlink r:id="rId24" w:history="1">
        <w:r w:rsidRPr="0018162B">
          <w:rPr>
            <w:rStyle w:val="Hyperlink"/>
            <w:color w:val="000000"/>
            <w:u w:val="none"/>
          </w:rPr>
          <w:t>The relationship of religious involvement indicators and social support to current and past suicidality among depressed older adults.</w:t>
        </w:r>
      </w:hyperlink>
      <w:r w:rsidRPr="0018162B">
        <w:rPr>
          <w:color w:val="000000"/>
        </w:rPr>
        <w:t xml:space="preserve">  </w:t>
      </w:r>
      <w:r>
        <w:rPr>
          <w:rStyle w:val="jrnl"/>
        </w:rPr>
        <w:t xml:space="preserve">Aging </w:t>
      </w:r>
      <w:proofErr w:type="spellStart"/>
      <w:r>
        <w:rPr>
          <w:rStyle w:val="jrnl"/>
        </w:rPr>
        <w:t>Ment</w:t>
      </w:r>
      <w:proofErr w:type="spellEnd"/>
      <w:r>
        <w:rPr>
          <w:rStyle w:val="jrnl"/>
        </w:rPr>
        <w:t xml:space="preserve"> Health</w:t>
      </w:r>
      <w:r>
        <w:t>. 2013;17(3):366-74.</w:t>
      </w:r>
    </w:p>
    <w:p w:rsidR="00066EE0" w:rsidRPr="00066EE0" w:rsidRDefault="004B7F33" w:rsidP="00066EE0">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78527E">
        <w:t xml:space="preserve">Sawyer K, </w:t>
      </w:r>
      <w:proofErr w:type="spellStart"/>
      <w:r w:rsidRPr="0078527E">
        <w:t>Corsentino</w:t>
      </w:r>
      <w:proofErr w:type="spellEnd"/>
      <w:r w:rsidRPr="0078527E">
        <w:t xml:space="preserve"> E, Sachs-Ericsson N, </w:t>
      </w:r>
      <w:r w:rsidRPr="0078527E">
        <w:rPr>
          <w:bCs/>
        </w:rPr>
        <w:t>Steffens DC.</w:t>
      </w:r>
      <w:r w:rsidRPr="004B7F33">
        <w:rPr>
          <w:bCs/>
        </w:rPr>
        <w:t xml:space="preserve">  </w:t>
      </w:r>
      <w:r>
        <w:t xml:space="preserve">Depression, hippocampal volume changes, and cognitive decline in a clinical sample of older depressed outpatients </w:t>
      </w:r>
      <w:r w:rsidRPr="00066EE0">
        <w:t xml:space="preserve">and non-depressed controls.  </w:t>
      </w:r>
      <w:r w:rsidR="00066EE0" w:rsidRPr="00066EE0">
        <w:rPr>
          <w:bCs/>
        </w:rPr>
        <w:t>Aging and Mental Health 2012;16:753-762</w:t>
      </w:r>
      <w:r w:rsidR="00066EE0">
        <w:rPr>
          <w:bCs/>
        </w:rPr>
        <w:t>.</w:t>
      </w:r>
      <w:r w:rsidR="00066EE0" w:rsidRPr="00066EE0">
        <w:rPr>
          <w:bCs/>
        </w:rPr>
        <w:t xml:space="preserve"> </w:t>
      </w:r>
      <w:r w:rsidR="00066EE0">
        <w:rPr>
          <w:bCs/>
        </w:rPr>
        <w:t xml:space="preserve"> </w:t>
      </w:r>
      <w:r w:rsidR="00066EE0" w:rsidRPr="00066EE0">
        <w:t>PMC3430833</w:t>
      </w:r>
    </w:p>
    <w:p w:rsidR="002A4655" w:rsidRPr="002A4655" w:rsidRDefault="002E3589" w:rsidP="002A4655">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2E3589">
        <w:t>Potter GG, Wagner HR, Burke JR, Plassman BL, Welsh-Bohmer KA, St</w:t>
      </w:r>
      <w:r w:rsidR="00142B68">
        <w:t>effens DC.  Neuropsychological predictors of dementia in late-life major depressive d</w:t>
      </w:r>
      <w:r w:rsidRPr="002E3589">
        <w:t xml:space="preserve">isorder.  Am J </w:t>
      </w:r>
      <w:proofErr w:type="spellStart"/>
      <w:r w:rsidRPr="002E3589">
        <w:t>Geriatr</w:t>
      </w:r>
      <w:proofErr w:type="spellEnd"/>
      <w:r w:rsidRPr="002E3589">
        <w:t xml:space="preserve"> Psychiatry. </w:t>
      </w:r>
      <w:r w:rsidR="00A100F7">
        <w:t>2013;21:297-306</w:t>
      </w:r>
      <w:r w:rsidR="002A4655">
        <w:t xml:space="preserve">  </w:t>
      </w:r>
      <w:r w:rsidR="002A4655" w:rsidRPr="002F4AA7">
        <w:rPr>
          <w:color w:val="000000"/>
        </w:rPr>
        <w:t>PMC3376682</w:t>
      </w:r>
    </w:p>
    <w:p w:rsidR="00AD3370" w:rsidRDefault="008B2316" w:rsidP="00523ADA">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8B2316">
        <w:t xml:space="preserve">Taylor WD, Zhao Z, Ashley-Koch A, Payne ME, Steffens DC, Krishnan RR, Hauser E, MacFall JR.  Fiber tract-specific white matter lesion severity: Findings in late-life depression and by AGTR1 A1166C genotype.  Human Brain Mapping </w:t>
      </w:r>
      <w:r w:rsidR="00AD3370">
        <w:t xml:space="preserve">2013;34(2):295-303.  </w:t>
      </w:r>
    </w:p>
    <w:p w:rsidR="00523ADA" w:rsidRDefault="00523ADA" w:rsidP="00523ADA">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2E3589">
        <w:t>Hayward RD, Taylor WD, Smoski M, Steffen</w:t>
      </w:r>
      <w:r>
        <w:t xml:space="preserve">s DC, Payne ME.  Association of </w:t>
      </w:r>
      <w:r w:rsidR="00F93267">
        <w:t xml:space="preserve">NEO </w:t>
      </w:r>
      <w:r w:rsidRPr="002E3589">
        <w:t xml:space="preserve">personality domains and facets with presence, onset, and treatment outcomes of major depression in older adults.  Am J </w:t>
      </w:r>
      <w:proofErr w:type="spellStart"/>
      <w:r w:rsidRPr="002E3589">
        <w:t>Geriatr</w:t>
      </w:r>
      <w:proofErr w:type="spellEnd"/>
      <w:r w:rsidRPr="002E3589">
        <w:t xml:space="preserve"> Psychiatry </w:t>
      </w:r>
      <w:r>
        <w:t>2013;21:88-96</w:t>
      </w:r>
      <w:r w:rsidR="00F93267">
        <w:t xml:space="preserve"> PMC3382026</w:t>
      </w:r>
    </w:p>
    <w:p w:rsidR="005D14D4" w:rsidRPr="005D14D4" w:rsidRDefault="005D14D4" w:rsidP="005D14D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Whitson HE, Whitaker D, Sanders LL, Potter GG, Cousins SW, </w:t>
      </w:r>
      <w:proofErr w:type="spellStart"/>
      <w:r>
        <w:t>Ansah</w:t>
      </w:r>
      <w:proofErr w:type="spellEnd"/>
      <w:r>
        <w:t xml:space="preserve"> D, McConnell E, Pieper CF, </w:t>
      </w:r>
      <w:proofErr w:type="spellStart"/>
      <w:r>
        <w:t>Landerman</w:t>
      </w:r>
      <w:proofErr w:type="spellEnd"/>
      <w:r>
        <w:t xml:space="preserve"> L, Steffens DC, Cohen HJ.  Memory deficit is associated with worse functional trajectories among older adults in low vision rehabilitation for macular disease.  J Am Geriatrics Society 2012;60:2087-2092.  PMC3498592</w:t>
      </w:r>
    </w:p>
    <w:p w:rsidR="004B6714" w:rsidRDefault="004B6714" w:rsidP="004B671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Chiu PY, Steffens D, Chen PK, Hsu, YC, Huang HT, Lai TJ.  Depression in Taiwanese patients with Alzheimer’s disease determined by the National Institute of Mental Health </w:t>
      </w:r>
      <w:r>
        <w:lastRenderedPageBreak/>
        <w:t xml:space="preserve">Provisional Criteria.  </w:t>
      </w:r>
      <w:proofErr w:type="spellStart"/>
      <w:r>
        <w:t>Int</w:t>
      </w:r>
      <w:proofErr w:type="spellEnd"/>
      <w:r>
        <w:t xml:space="preserve"> Psychogeriatrics 2012;24:1299-1305.   </w:t>
      </w:r>
    </w:p>
    <w:p w:rsidR="00AD3370" w:rsidRDefault="00AD3370" w:rsidP="00AD3370">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8B2316">
        <w:t xml:space="preserve">Potter GG, McQuoid DR, Payne ME, Taylor WD, Steffens DC.  Association of attentional shift and reversal learning to functional deficits in geriatric depression.  </w:t>
      </w:r>
      <w:proofErr w:type="spellStart"/>
      <w:r w:rsidRPr="008B2316">
        <w:t>Int</w:t>
      </w:r>
      <w:proofErr w:type="spellEnd"/>
      <w:r w:rsidRPr="008B2316">
        <w:t xml:space="preserve"> J </w:t>
      </w:r>
      <w:proofErr w:type="spellStart"/>
      <w:r w:rsidRPr="008B2316">
        <w:t>Geriatr</w:t>
      </w:r>
      <w:proofErr w:type="spellEnd"/>
      <w:r w:rsidRPr="008B2316">
        <w:t xml:space="preserve"> Psychiatry </w:t>
      </w:r>
      <w:r>
        <w:t>2012 ;27(11):1172-9.</w:t>
      </w:r>
      <w:r w:rsidR="00C61CAB">
        <w:t xml:space="preserve">  PMC3866797</w:t>
      </w:r>
    </w:p>
    <w:p w:rsidR="00AD3370" w:rsidRDefault="00AD3370" w:rsidP="00AD3370">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8B2316">
        <w:t xml:space="preserve">Lee CT, </w:t>
      </w:r>
      <w:proofErr w:type="spellStart"/>
      <w:r w:rsidRPr="008B2316">
        <w:t>Leoutsakos</w:t>
      </w:r>
      <w:proofErr w:type="spellEnd"/>
      <w:r w:rsidRPr="008B2316">
        <w:t xml:space="preserve"> JM, Lyketsos CG, Steffens DC, Breitner JC, Norton MC.  Latent class-derived subgroups of depressive symptoms in a community sample of older adults: the Cache County Study.  </w:t>
      </w:r>
      <w:proofErr w:type="spellStart"/>
      <w:r w:rsidRPr="008B2316">
        <w:t>Int</w:t>
      </w:r>
      <w:proofErr w:type="spellEnd"/>
      <w:r w:rsidRPr="008B2316">
        <w:t xml:space="preserve"> J </w:t>
      </w:r>
      <w:proofErr w:type="spellStart"/>
      <w:r w:rsidRPr="008B2316">
        <w:t>Geriatr</w:t>
      </w:r>
      <w:proofErr w:type="spellEnd"/>
      <w:r w:rsidRPr="008B2316">
        <w:t xml:space="preserve"> Psychiatry. </w:t>
      </w:r>
      <w:r>
        <w:t>2012 Oct;27(10):1061-9</w:t>
      </w:r>
      <w:r w:rsidRPr="00AD3370">
        <w:t>. PMC3419796</w:t>
      </w:r>
    </w:p>
    <w:p w:rsidR="00AD3370" w:rsidRDefault="00AD3370" w:rsidP="00AD3370">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8B2316">
        <w:t>Barcelos</w:t>
      </w:r>
      <w:proofErr w:type="spellEnd"/>
      <w:r w:rsidRPr="008B2316">
        <w:t xml:space="preserve">-Ferreira R, Lopes MA, Nakano EY, Steffens DC, Bottino CM.  Clinical and sociodemographic factors in a sample of older subjects experiencing depressive symptoms.  </w:t>
      </w:r>
      <w:proofErr w:type="spellStart"/>
      <w:r w:rsidRPr="008B2316">
        <w:t>Int</w:t>
      </w:r>
      <w:proofErr w:type="spellEnd"/>
      <w:r w:rsidRPr="008B2316">
        <w:t xml:space="preserve"> J </w:t>
      </w:r>
      <w:proofErr w:type="spellStart"/>
      <w:r w:rsidRPr="008B2316">
        <w:t>Geriatr</w:t>
      </w:r>
      <w:proofErr w:type="spellEnd"/>
      <w:r w:rsidRPr="008B2316">
        <w:t xml:space="preserve"> Psychiatry 2012</w:t>
      </w:r>
      <w:r>
        <w:t>; 27:924-30</w:t>
      </w:r>
      <w:r w:rsidRPr="008B2316">
        <w:t xml:space="preserve">. </w:t>
      </w:r>
    </w:p>
    <w:p w:rsidR="003824FA" w:rsidRDefault="003824FA" w:rsidP="003824FA">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t>Sheline</w:t>
      </w:r>
      <w:proofErr w:type="spellEnd"/>
      <w:r>
        <w:t xml:space="preserve"> YI, </w:t>
      </w:r>
      <w:proofErr w:type="spellStart"/>
      <w:r>
        <w:t>Disabato</w:t>
      </w:r>
      <w:proofErr w:type="spellEnd"/>
      <w:r>
        <w:t xml:space="preserve"> BM, </w:t>
      </w:r>
      <w:proofErr w:type="spellStart"/>
      <w:r>
        <w:t>Hranilovich</w:t>
      </w:r>
      <w:proofErr w:type="spellEnd"/>
      <w:r>
        <w:t xml:space="preserve"> J, Morris C, D’Angelo G, Pieper C, </w:t>
      </w:r>
      <w:proofErr w:type="spellStart"/>
      <w:r>
        <w:t>Toffanin</w:t>
      </w:r>
      <w:proofErr w:type="spellEnd"/>
      <w:r>
        <w:t xml:space="preserve"> T, Taylor WD, </w:t>
      </w:r>
      <w:proofErr w:type="spellStart"/>
      <w:r>
        <w:t>Macfall</w:t>
      </w:r>
      <w:proofErr w:type="spellEnd"/>
      <w:r>
        <w:t xml:space="preserve"> JR, Wilkins C, Barch DM, Welsh-Bohmer KA, Steffens DC, Krishnan RR, </w:t>
      </w:r>
      <w:proofErr w:type="spellStart"/>
      <w:r>
        <w:t>Doraiswamy</w:t>
      </w:r>
      <w:proofErr w:type="spellEnd"/>
      <w:r>
        <w:t xml:space="preserve"> PM.  Treatment course with antidepressant therapy in late-life depression.  Am J Psychiatry 2012;169:1185-93. </w:t>
      </w:r>
    </w:p>
    <w:p w:rsidR="00145BB4" w:rsidRDefault="00145BB4" w:rsidP="00145BB4">
      <w:pPr>
        <w:numPr>
          <w:ilvl w:val="0"/>
          <w:numId w:val="1"/>
        </w:numPr>
        <w:rPr>
          <w:sz w:val="24"/>
          <w:szCs w:val="24"/>
        </w:rPr>
      </w:pPr>
      <w:r>
        <w:rPr>
          <w:sz w:val="24"/>
          <w:szCs w:val="24"/>
        </w:rPr>
        <w:t xml:space="preserve">Payne ME, </w:t>
      </w:r>
      <w:proofErr w:type="spellStart"/>
      <w:r>
        <w:rPr>
          <w:sz w:val="24"/>
          <w:szCs w:val="24"/>
        </w:rPr>
        <w:t>Steck</w:t>
      </w:r>
      <w:proofErr w:type="spellEnd"/>
      <w:r>
        <w:rPr>
          <w:sz w:val="24"/>
          <w:szCs w:val="24"/>
        </w:rPr>
        <w:t xml:space="preserve"> SE, George RR, Steffens DC: Fruit, vegetable and antioxidant </w:t>
      </w:r>
    </w:p>
    <w:p w:rsidR="00145BB4" w:rsidRPr="00A67244" w:rsidRDefault="00145BB4" w:rsidP="00A67244">
      <w:pPr>
        <w:shd w:val="clear" w:color="auto" w:fill="FFFFFF"/>
        <w:ind w:left="720"/>
        <w:rPr>
          <w:rFonts w:ascii="Arial" w:hAnsi="Arial" w:cs="Arial"/>
        </w:rPr>
      </w:pPr>
      <w:r>
        <w:rPr>
          <w:sz w:val="24"/>
          <w:szCs w:val="24"/>
        </w:rPr>
        <w:t>intakes are l</w:t>
      </w:r>
      <w:r w:rsidRPr="00A67244">
        <w:rPr>
          <w:sz w:val="24"/>
          <w:szCs w:val="24"/>
        </w:rPr>
        <w:t xml:space="preserve">ower in older adults with depression. </w:t>
      </w:r>
      <w:r w:rsidRPr="00A67244">
        <w:rPr>
          <w:iCs/>
          <w:sz w:val="24"/>
          <w:szCs w:val="24"/>
        </w:rPr>
        <w:t xml:space="preserve">J </w:t>
      </w:r>
      <w:proofErr w:type="spellStart"/>
      <w:r w:rsidRPr="00A67244">
        <w:rPr>
          <w:iCs/>
          <w:sz w:val="24"/>
          <w:szCs w:val="24"/>
        </w:rPr>
        <w:t>Acad</w:t>
      </w:r>
      <w:proofErr w:type="spellEnd"/>
      <w:r w:rsidRPr="00A67244">
        <w:rPr>
          <w:iCs/>
          <w:sz w:val="24"/>
          <w:szCs w:val="24"/>
        </w:rPr>
        <w:t xml:space="preserve"> </w:t>
      </w:r>
      <w:proofErr w:type="spellStart"/>
      <w:r w:rsidRPr="00A67244">
        <w:rPr>
          <w:iCs/>
          <w:sz w:val="24"/>
          <w:szCs w:val="24"/>
        </w:rPr>
        <w:t>Nutr</w:t>
      </w:r>
      <w:proofErr w:type="spellEnd"/>
      <w:r w:rsidRPr="00A67244">
        <w:rPr>
          <w:iCs/>
          <w:sz w:val="24"/>
          <w:szCs w:val="24"/>
        </w:rPr>
        <w:t xml:space="preserve"> Diet </w:t>
      </w:r>
      <w:r w:rsidRPr="00A67244">
        <w:rPr>
          <w:sz w:val="24"/>
          <w:szCs w:val="24"/>
        </w:rPr>
        <w:t>2012; 112:2022-2027</w:t>
      </w:r>
      <w:r w:rsidR="00A67244" w:rsidRPr="00A67244">
        <w:rPr>
          <w:sz w:val="24"/>
          <w:szCs w:val="24"/>
        </w:rPr>
        <w:t>. PMC3520090</w:t>
      </w:r>
    </w:p>
    <w:p w:rsidR="000226B0" w:rsidRDefault="000226B0" w:rsidP="000226B0">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8B2316">
        <w:t>Zannas</w:t>
      </w:r>
      <w:proofErr w:type="spellEnd"/>
      <w:r w:rsidRPr="008B2316">
        <w:t xml:space="preserve"> A, McQuoid DR, Steffens DC, </w:t>
      </w:r>
      <w:proofErr w:type="spellStart"/>
      <w:r w:rsidRPr="008B2316">
        <w:t>Chrousos</w:t>
      </w:r>
      <w:proofErr w:type="spellEnd"/>
      <w:r w:rsidRPr="008B2316">
        <w:t xml:space="preserve"> GP, Taylor WD. Stressful life events, perceived stress, and 12-month course of geriatric depression: direct effects and moderation by the 5-HTTLPR and a</w:t>
      </w:r>
      <w:r>
        <w:t xml:space="preserve">l158Met polymorphisms.  Stress 2012;15(4):425-34. </w:t>
      </w:r>
      <w:r w:rsidRPr="009A6C1C">
        <w:t>PMC3319482</w:t>
      </w:r>
    </w:p>
    <w:p w:rsidR="004640CE" w:rsidRDefault="004640CE" w:rsidP="004640C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640CE">
        <w:rPr>
          <w:color w:val="000000"/>
        </w:rPr>
        <w:t xml:space="preserve">Sachs-Ericsson N, Selby E, </w:t>
      </w:r>
      <w:proofErr w:type="spellStart"/>
      <w:r w:rsidRPr="004640CE">
        <w:rPr>
          <w:color w:val="000000"/>
        </w:rPr>
        <w:t>Corsentino</w:t>
      </w:r>
      <w:proofErr w:type="spellEnd"/>
      <w:r w:rsidRPr="004640CE">
        <w:rPr>
          <w:color w:val="000000"/>
        </w:rPr>
        <w:t xml:space="preserve"> E, Collins N, Sawyer K, Hames J, Arce D, Joiner T, Steffens DC. Depressed older patients with the atypical features of interpersonal rejection sensitivity and reversed-vegetative symptoms are similar to younger atypical patients.  Am J </w:t>
      </w:r>
      <w:proofErr w:type="spellStart"/>
      <w:r w:rsidRPr="004640CE">
        <w:rPr>
          <w:color w:val="000000"/>
        </w:rPr>
        <w:t>Geriatr</w:t>
      </w:r>
      <w:proofErr w:type="spellEnd"/>
      <w:r w:rsidRPr="004640CE">
        <w:rPr>
          <w:color w:val="000000"/>
        </w:rPr>
        <w:t xml:space="preserve"> Psychiatry </w:t>
      </w:r>
      <w:r w:rsidRPr="004640CE">
        <w:t>2012;20(7):622-34.  PMC3374907</w:t>
      </w:r>
    </w:p>
    <w:p w:rsidR="00A37F1F" w:rsidRPr="00A37F1F" w:rsidRDefault="00A37F1F" w:rsidP="00A37F1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A37F1F">
        <w:t xml:space="preserve">Wang L, Potter GG, Krishnan KRR, </w:t>
      </w:r>
      <w:proofErr w:type="spellStart"/>
      <w:r w:rsidRPr="00A37F1F">
        <w:t>Dolcos</w:t>
      </w:r>
      <w:proofErr w:type="spellEnd"/>
      <w:r w:rsidRPr="00A37F1F">
        <w:t xml:space="preserve"> F, Smith GS, Steffens DC.  Neural correlates associated with cognitive decline in late-life depression.  Am J </w:t>
      </w:r>
      <w:proofErr w:type="spellStart"/>
      <w:r w:rsidRPr="00A37F1F">
        <w:t>Geriatr</w:t>
      </w:r>
      <w:proofErr w:type="spellEnd"/>
      <w:r w:rsidRPr="00A37F1F">
        <w:t xml:space="preserve"> Psychiatry 2012; 20(8):653-63.  PMC3337345 </w:t>
      </w:r>
    </w:p>
    <w:p w:rsidR="008B2316" w:rsidRDefault="008B2316" w:rsidP="008B231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8B2316">
        <w:t>Wang L, Ashley-Koch A, Steffens DC, Krishnan RR, Taylor WD. Impact of BDNF Val66Met and 5-HTTLPR polymorphism variants on neural substrates related to sadness and executive function.  Genes, Brain and Behavior 2012 11(3):352-9.  PMC</w:t>
      </w:r>
      <w:r w:rsidR="000D094D">
        <w:t>3654542</w:t>
      </w:r>
    </w:p>
    <w:p w:rsidR="008B2316" w:rsidRDefault="008B2316" w:rsidP="008B231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8B2316">
        <w:t>Hayward RD, Owen AD, Koenig HG, Steffens DC, Payne ME.  Longitudinal relationships of religion with posttreatment depression severity in older psychiatric patients: evidence of direct and indirect effects.  Depress Res Treat. 2012;2012:745970 PMCID: PMC3296163</w:t>
      </w:r>
    </w:p>
    <w:p w:rsidR="008B2316" w:rsidRDefault="008B2316" w:rsidP="008B231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8B2316">
        <w:t xml:space="preserve">Jiang W, </w:t>
      </w:r>
      <w:proofErr w:type="spellStart"/>
      <w:r w:rsidRPr="008B2316">
        <w:t>Oken</w:t>
      </w:r>
      <w:proofErr w:type="spellEnd"/>
      <w:r w:rsidRPr="008B2316">
        <w:t xml:space="preserve"> H, </w:t>
      </w:r>
      <w:proofErr w:type="spellStart"/>
      <w:r w:rsidRPr="008B2316">
        <w:t>Fiuzat</w:t>
      </w:r>
      <w:proofErr w:type="spellEnd"/>
      <w:r w:rsidRPr="008B2316">
        <w:t xml:space="preserve"> M, Shaw LK, </w:t>
      </w:r>
      <w:proofErr w:type="spellStart"/>
      <w:r w:rsidRPr="008B2316">
        <w:t>Martsberger</w:t>
      </w:r>
      <w:proofErr w:type="spellEnd"/>
      <w:r w:rsidRPr="008B2316">
        <w:t xml:space="preserve"> C, </w:t>
      </w:r>
      <w:proofErr w:type="spellStart"/>
      <w:r w:rsidRPr="008B2316">
        <w:t>Kuchibhatla</w:t>
      </w:r>
      <w:proofErr w:type="spellEnd"/>
      <w:r w:rsidRPr="008B2316">
        <w:t xml:space="preserve"> M, </w:t>
      </w:r>
      <w:proofErr w:type="spellStart"/>
      <w:r w:rsidRPr="008B2316">
        <w:t>Kaddurah-Daouk</w:t>
      </w:r>
      <w:proofErr w:type="spellEnd"/>
      <w:r w:rsidRPr="008B2316">
        <w:t xml:space="preserve"> R, Steffens DC, Baillie R, </w:t>
      </w:r>
      <w:proofErr w:type="spellStart"/>
      <w:r w:rsidRPr="008B2316">
        <w:t>Cuffe</w:t>
      </w:r>
      <w:proofErr w:type="spellEnd"/>
      <w:r w:rsidRPr="008B2316">
        <w:t xml:space="preserve"> M, Krishnan R, O'Connor C; for the SAD</w:t>
      </w:r>
      <w:r w:rsidR="000226B0">
        <w:t>HART-CHF Investigators. Plasma omega-3 polyunsaturated fatty acids and survival in patients with chronic heart failure and major depressive d</w:t>
      </w:r>
      <w:r w:rsidRPr="008B2316">
        <w:t xml:space="preserve">isorder.  J </w:t>
      </w:r>
      <w:proofErr w:type="spellStart"/>
      <w:r w:rsidRPr="008B2316">
        <w:t>Cardiovasc</w:t>
      </w:r>
      <w:proofErr w:type="spellEnd"/>
      <w:r w:rsidRPr="008B2316">
        <w:t xml:space="preserve"> </w:t>
      </w:r>
      <w:proofErr w:type="spellStart"/>
      <w:r w:rsidRPr="008B2316">
        <w:t>Transl</w:t>
      </w:r>
      <w:proofErr w:type="spellEnd"/>
      <w:r w:rsidRPr="008B2316">
        <w:t xml:space="preserve"> Res. 2012;5(1):92-9.</w:t>
      </w:r>
    </w:p>
    <w:p w:rsidR="008B2316" w:rsidRDefault="008B2316" w:rsidP="008B231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8B2316">
        <w:t xml:space="preserve">Hayward RD, Owen AD, Koenig HG, Steffens DC, Payne ME.  Religion and the presence and severity of depression in older adults.  Am J </w:t>
      </w:r>
      <w:proofErr w:type="spellStart"/>
      <w:r w:rsidRPr="008B2316">
        <w:t>Geriatr</w:t>
      </w:r>
      <w:proofErr w:type="spellEnd"/>
      <w:r w:rsidRPr="008B2316">
        <w:t xml:space="preserve"> Psychiatry 2012;20:188-192.  PMC3266521</w:t>
      </w:r>
    </w:p>
    <w:p w:rsidR="00514387" w:rsidRDefault="00514387" w:rsidP="0051438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C90234">
        <w:rPr>
          <w:color w:val="000000"/>
        </w:rPr>
        <w:t>Alalade</w:t>
      </w:r>
      <w:proofErr w:type="spellEnd"/>
      <w:r w:rsidRPr="00C90234">
        <w:rPr>
          <w:color w:val="000000"/>
        </w:rPr>
        <w:t xml:space="preserve"> E, Denny K, Potter GG, Steffens DC, Wang L.  Altered cerebellar-cerebral functional connectivity </w:t>
      </w:r>
      <w:r w:rsidRPr="0043643B">
        <w:rPr>
          <w:color w:val="000000"/>
        </w:rPr>
        <w:t xml:space="preserve">in geriatric depression.  </w:t>
      </w:r>
      <w:proofErr w:type="spellStart"/>
      <w:r w:rsidRPr="0043643B">
        <w:rPr>
          <w:color w:val="000000"/>
        </w:rPr>
        <w:t>PLoS</w:t>
      </w:r>
      <w:proofErr w:type="spellEnd"/>
      <w:r w:rsidRPr="0043643B">
        <w:rPr>
          <w:color w:val="000000"/>
        </w:rPr>
        <w:t xml:space="preserve"> One </w:t>
      </w:r>
      <w:r>
        <w:rPr>
          <w:rStyle w:val="citation-publication-date"/>
        </w:rPr>
        <w:t xml:space="preserve">2011; </w:t>
      </w:r>
      <w:r>
        <w:t xml:space="preserve">6(5): e20035.  </w:t>
      </w:r>
      <w:r>
        <w:lastRenderedPageBreak/>
        <w:t>PMC3102667</w:t>
      </w:r>
    </w:p>
    <w:p w:rsidR="005769C2" w:rsidRDefault="005769C2" w:rsidP="005769C2">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CF203A">
        <w:rPr>
          <w:color w:val="000000"/>
        </w:rPr>
        <w:t>Hayward RD, Owen A, Koenig HG, Steffens DC, Payne ME.  Associations of religious behavior and experiences with extent of regional atrophy in the orbitofrontal cortex during older</w:t>
      </w:r>
      <w:r w:rsidRPr="005769C2">
        <w:rPr>
          <w:color w:val="000000"/>
        </w:rPr>
        <w:t xml:space="preserve"> adulthood. Religion, Brain and Behavior </w:t>
      </w:r>
      <w:r>
        <w:rPr>
          <w:color w:val="000000"/>
        </w:rPr>
        <w:t>2011;1:103-118.</w:t>
      </w:r>
      <w:r w:rsidRPr="005769C2">
        <w:rPr>
          <w:color w:val="000000"/>
        </w:rPr>
        <w:t xml:space="preserve">   </w:t>
      </w:r>
      <w:r w:rsidRPr="005769C2">
        <w:t>PMC3352675</w:t>
      </w:r>
    </w:p>
    <w:p w:rsidR="00F33ACE" w:rsidRDefault="00F33ACE" w:rsidP="00F33AC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C13C5F">
        <w:rPr>
          <w:color w:val="000000"/>
        </w:rPr>
        <w:t>Culang-Reinlieb</w:t>
      </w:r>
      <w:proofErr w:type="spellEnd"/>
      <w:r w:rsidRPr="00C13C5F">
        <w:rPr>
          <w:color w:val="000000"/>
        </w:rPr>
        <w:t xml:space="preserve"> M, </w:t>
      </w:r>
      <w:proofErr w:type="spellStart"/>
      <w:r w:rsidRPr="00C13C5F">
        <w:rPr>
          <w:color w:val="000000"/>
        </w:rPr>
        <w:t>Johnert</w:t>
      </w:r>
      <w:proofErr w:type="spellEnd"/>
      <w:r w:rsidRPr="00C13C5F">
        <w:rPr>
          <w:color w:val="000000"/>
        </w:rPr>
        <w:t xml:space="preserve"> LC, Brickman AM, Steffens DC, Garcon E, Sneed JR.  MRI-defined vascular depression: A review of the construct.  International Journal of Geriatric Psychiatry </w:t>
      </w:r>
      <w:r>
        <w:t>2011;26:1101-1108</w:t>
      </w:r>
    </w:p>
    <w:p w:rsidR="00C13C5F" w:rsidRPr="00796517" w:rsidRDefault="00C13C5F" w:rsidP="008B231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8428A">
        <w:rPr>
          <w:color w:val="000000"/>
        </w:rPr>
        <w:t xml:space="preserve">Zhang X, Nicholls PJ, </w:t>
      </w:r>
      <w:proofErr w:type="spellStart"/>
      <w:r w:rsidRPr="0018428A">
        <w:rPr>
          <w:color w:val="000000"/>
        </w:rPr>
        <w:t>Laje</w:t>
      </w:r>
      <w:proofErr w:type="spellEnd"/>
      <w:r w:rsidRPr="0018428A">
        <w:rPr>
          <w:color w:val="000000"/>
        </w:rPr>
        <w:t xml:space="preserve"> G, Sotnikova TD, </w:t>
      </w:r>
      <w:proofErr w:type="spellStart"/>
      <w:r w:rsidRPr="0018428A">
        <w:rPr>
          <w:color w:val="000000"/>
        </w:rPr>
        <w:t>Gainetdinov</w:t>
      </w:r>
      <w:proofErr w:type="spellEnd"/>
      <w:r w:rsidRPr="0018428A">
        <w:rPr>
          <w:color w:val="000000"/>
        </w:rPr>
        <w:t xml:space="preserve"> RR, Albert PR, Rajk</w:t>
      </w:r>
      <w:r w:rsidRPr="0043643B">
        <w:rPr>
          <w:color w:val="000000"/>
        </w:rPr>
        <w:t xml:space="preserve">owska G,  </w:t>
      </w:r>
      <w:proofErr w:type="spellStart"/>
      <w:r w:rsidRPr="0043643B">
        <w:rPr>
          <w:color w:val="000000"/>
        </w:rPr>
        <w:t>Stockmeier</w:t>
      </w:r>
      <w:proofErr w:type="spellEnd"/>
      <w:r w:rsidRPr="0043643B">
        <w:rPr>
          <w:color w:val="000000"/>
        </w:rPr>
        <w:t xml:space="preserve"> CA,</w:t>
      </w:r>
      <w:r>
        <w:rPr>
          <w:color w:val="000000"/>
        </w:rPr>
        <w:t xml:space="preserve"> </w:t>
      </w:r>
      <w:r w:rsidRPr="0043643B">
        <w:rPr>
          <w:color w:val="000000"/>
        </w:rPr>
        <w:t>Speer MC, Steffens DC, Austin MC, McMahon FJ, Krishnan KRR, Garcia-Blanco MA, Caron MG.</w:t>
      </w:r>
      <w:r>
        <w:rPr>
          <w:color w:val="000000"/>
        </w:rPr>
        <w:t xml:space="preserve">  </w:t>
      </w:r>
      <w:r w:rsidRPr="0043643B">
        <w:rPr>
          <w:color w:val="000000"/>
        </w:rPr>
        <w:t xml:space="preserve">A functional alternative splicing mutation in human Tryptophan Hydroxylase-2.  Molecular Psychiatry </w:t>
      </w:r>
      <w:r>
        <w:t xml:space="preserve">2011;16(12):1169-76.  </w:t>
      </w:r>
      <w:r w:rsidRPr="0043643B">
        <w:rPr>
          <w:color w:val="000000"/>
        </w:rPr>
        <w:t>PMC3021090</w:t>
      </w:r>
    </w:p>
    <w:p w:rsidR="00796517" w:rsidRDefault="00796517" w:rsidP="0079651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796517">
        <w:rPr>
          <w:color w:val="000000"/>
        </w:rPr>
        <w:t xml:space="preserve">Plassman BL, </w:t>
      </w:r>
      <w:proofErr w:type="spellStart"/>
      <w:r w:rsidRPr="00796517">
        <w:rPr>
          <w:color w:val="000000"/>
        </w:rPr>
        <w:t>Langa</w:t>
      </w:r>
      <w:proofErr w:type="spellEnd"/>
      <w:r w:rsidRPr="00796517">
        <w:rPr>
          <w:color w:val="000000"/>
        </w:rPr>
        <w:t xml:space="preserve"> KM, </w:t>
      </w:r>
      <w:proofErr w:type="spellStart"/>
      <w:r w:rsidRPr="00796517">
        <w:rPr>
          <w:color w:val="000000"/>
        </w:rPr>
        <w:t>McCammon</w:t>
      </w:r>
      <w:proofErr w:type="spellEnd"/>
      <w:r w:rsidRPr="00796517">
        <w:rPr>
          <w:color w:val="000000"/>
        </w:rPr>
        <w:t xml:space="preserve"> RJ, Fisher GG, Potter GG, Burke JR, Steffens DC, Foster NL, </w:t>
      </w:r>
      <w:proofErr w:type="spellStart"/>
      <w:r w:rsidRPr="00796517">
        <w:rPr>
          <w:color w:val="000000"/>
        </w:rPr>
        <w:t>Giordani</w:t>
      </w:r>
      <w:proofErr w:type="spellEnd"/>
      <w:r w:rsidRPr="00796517">
        <w:rPr>
          <w:color w:val="000000"/>
        </w:rPr>
        <w:t xml:space="preserve"> B, </w:t>
      </w:r>
      <w:proofErr w:type="spellStart"/>
      <w:r w:rsidRPr="00796517">
        <w:rPr>
          <w:color w:val="000000"/>
        </w:rPr>
        <w:t>Unverzagt</w:t>
      </w:r>
      <w:proofErr w:type="spellEnd"/>
      <w:r w:rsidRPr="00796517">
        <w:rPr>
          <w:color w:val="000000"/>
        </w:rPr>
        <w:t xml:space="preserve"> FW, Welsh-Bohmer KA, </w:t>
      </w:r>
      <w:proofErr w:type="spellStart"/>
      <w:r w:rsidRPr="00796517">
        <w:rPr>
          <w:color w:val="000000"/>
        </w:rPr>
        <w:t>Heeringa</w:t>
      </w:r>
      <w:proofErr w:type="spellEnd"/>
      <w:r w:rsidRPr="00796517">
        <w:rPr>
          <w:color w:val="000000"/>
        </w:rPr>
        <w:t xml:space="preserve"> SG, Weir DR, Wallace RB.  Incidence of dementia and cognitive impairment not dementia in the United States.  Ann </w:t>
      </w:r>
      <w:proofErr w:type="spellStart"/>
      <w:r w:rsidRPr="00796517">
        <w:rPr>
          <w:color w:val="000000"/>
        </w:rPr>
        <w:t>Neurol</w:t>
      </w:r>
      <w:proofErr w:type="spellEnd"/>
      <w:r w:rsidRPr="00796517">
        <w:rPr>
          <w:color w:val="000000"/>
        </w:rPr>
        <w:t xml:space="preserve"> </w:t>
      </w:r>
      <w:r>
        <w:t xml:space="preserve">2011;70(3):418-26.  </w:t>
      </w:r>
      <w:r w:rsidRPr="00796517">
        <w:t>PMC3139807</w:t>
      </w:r>
    </w:p>
    <w:p w:rsidR="00C41FA3" w:rsidRDefault="00C41FA3" w:rsidP="00C41FA3">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8428A">
        <w:rPr>
          <w:color w:val="000000"/>
        </w:rPr>
        <w:t xml:space="preserve">Whitson HE, </w:t>
      </w:r>
      <w:proofErr w:type="spellStart"/>
      <w:r w:rsidRPr="0018428A">
        <w:rPr>
          <w:color w:val="000000"/>
        </w:rPr>
        <w:t>Ansah</w:t>
      </w:r>
      <w:proofErr w:type="spellEnd"/>
      <w:r w:rsidRPr="0018428A">
        <w:rPr>
          <w:color w:val="000000"/>
        </w:rPr>
        <w:t xml:space="preserve"> D, Sanders LL, Whitaker D, Potter GG, Cousins SW, Steffens DC, </w:t>
      </w:r>
      <w:proofErr w:type="spellStart"/>
      <w:r w:rsidRPr="0018428A">
        <w:rPr>
          <w:color w:val="000000"/>
        </w:rPr>
        <w:t>Landerman</w:t>
      </w:r>
      <w:proofErr w:type="spellEnd"/>
      <w:r w:rsidRPr="0018428A">
        <w:rPr>
          <w:color w:val="000000"/>
        </w:rPr>
        <w:t xml:space="preserve"> LR, Pieper CF, Cohen HJ.  Comorbid cognitive impairment and functional trajectories in low vision rehabilitation for macular disease.  Aging </w:t>
      </w:r>
      <w:proofErr w:type="spellStart"/>
      <w:r w:rsidRPr="0018428A">
        <w:rPr>
          <w:color w:val="000000"/>
        </w:rPr>
        <w:t>Clin</w:t>
      </w:r>
      <w:proofErr w:type="spellEnd"/>
      <w:r w:rsidRPr="0018428A">
        <w:rPr>
          <w:color w:val="000000"/>
        </w:rPr>
        <w:t xml:space="preserve"> </w:t>
      </w:r>
      <w:proofErr w:type="spellStart"/>
      <w:r w:rsidRPr="0018428A">
        <w:rPr>
          <w:color w:val="000000"/>
        </w:rPr>
        <w:t>Exp</w:t>
      </w:r>
      <w:proofErr w:type="spellEnd"/>
      <w:r w:rsidRPr="0018428A">
        <w:rPr>
          <w:color w:val="000000"/>
        </w:rPr>
        <w:t xml:space="preserve"> Res </w:t>
      </w:r>
      <w:r w:rsidRPr="0018428A">
        <w:t>2011;23(5-6):343-50.</w:t>
      </w:r>
      <w:r w:rsidRPr="0018428A">
        <w:rPr>
          <w:color w:val="000000"/>
        </w:rPr>
        <w:t xml:space="preserve"> </w:t>
      </w:r>
      <w:r w:rsidRPr="0018428A">
        <w:t xml:space="preserve">PMC3338208 </w:t>
      </w:r>
    </w:p>
    <w:p w:rsidR="008B2316" w:rsidRDefault="008B2316" w:rsidP="008B231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8B2316">
        <w:t xml:space="preserve">Dickinson WJ, Potter GG, Hybels CF, McQuoid DR, </w:t>
      </w:r>
      <w:r w:rsidRPr="00047057">
        <w:rPr>
          <w:b/>
        </w:rPr>
        <w:t>Steffens DC*.</w:t>
      </w:r>
      <w:r w:rsidRPr="008B2316">
        <w:t xml:space="preserve">  Change in stress and social support as predictors of cognitive decline in older adults with and without Depression.  </w:t>
      </w:r>
      <w:proofErr w:type="spellStart"/>
      <w:r w:rsidRPr="008B2316">
        <w:t>Int</w:t>
      </w:r>
      <w:proofErr w:type="spellEnd"/>
      <w:r w:rsidRPr="008B2316">
        <w:t xml:space="preserve"> J </w:t>
      </w:r>
      <w:proofErr w:type="spellStart"/>
      <w:r w:rsidRPr="008B2316">
        <w:t>Geriatr</w:t>
      </w:r>
      <w:proofErr w:type="spellEnd"/>
      <w:r w:rsidRPr="008B2316">
        <w:t xml:space="preserve"> Psychiatry 2011;26(12):1267-74.</w:t>
      </w:r>
      <w:r w:rsidR="00E32F47">
        <w:t xml:space="preserve">  PMC3280427</w:t>
      </w:r>
    </w:p>
    <w:p w:rsidR="008B2316" w:rsidRDefault="00047057" w:rsidP="0004705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47057">
        <w:t>Chang C-C, Yu S-C, McQuoid DR, Messer DF, Taylor WD, Singh K, Boyd BD, Krishnan KRR, MacFall JR, Steffens DC, Payne ME. Reduction of dorsolateral prefrontal cortex gray matter in late-life depression. Psychiatry Res 2011;193(1):1-6. PMC3105213</w:t>
      </w:r>
    </w:p>
    <w:p w:rsidR="008B2316" w:rsidRDefault="00047057" w:rsidP="0004705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47057">
        <w:rPr>
          <w:b/>
        </w:rPr>
        <w:t>Steffens DC*,</w:t>
      </w:r>
      <w:r w:rsidRPr="00047057">
        <w:t xml:space="preserve"> Taylor WD, Denny KL, Bergman SR, Wang L. Structural integrity of the uncinate fasciculus and resting state functional connectivity of the ventral prefrontal cortex in late life depression. </w:t>
      </w:r>
      <w:proofErr w:type="spellStart"/>
      <w:r w:rsidRPr="00047057">
        <w:t>PLoS</w:t>
      </w:r>
      <w:proofErr w:type="spellEnd"/>
      <w:r w:rsidRPr="00047057">
        <w:t xml:space="preserve"> One 2011;6(7):e22697.  PMC3142185</w:t>
      </w:r>
    </w:p>
    <w:p w:rsidR="008B2316" w:rsidRDefault="00047057" w:rsidP="0004705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47057">
        <w:t xml:space="preserve">Norton MC, Smith KR, </w:t>
      </w:r>
      <w:proofErr w:type="spellStart"/>
      <w:r w:rsidRPr="00047057">
        <w:t>Ostbye</w:t>
      </w:r>
      <w:proofErr w:type="spellEnd"/>
      <w:r w:rsidRPr="00047057">
        <w:t xml:space="preserve"> T, </w:t>
      </w:r>
      <w:proofErr w:type="spellStart"/>
      <w:r w:rsidRPr="00047057">
        <w:t>Tschanz</w:t>
      </w:r>
      <w:proofErr w:type="spellEnd"/>
      <w:r w:rsidRPr="00047057">
        <w:t xml:space="preserve"> JT, Corcoran C, Schwartz S, Skoog I, Steffens DC, Welsh-Bohmer KA, Breitner JCS. Early parental death and remarriage of widowed parents as risk factors for Alzheimer’s disease.  American Journal of Geriatric Psychiatry 2011;19(9):814-824. PMC3164808</w:t>
      </w:r>
    </w:p>
    <w:p w:rsidR="008B2316" w:rsidRDefault="00047057" w:rsidP="0004705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47057">
        <w:t xml:space="preserve">Burke J, McQuoid DR, Payne ME, Steffens DC, Krishnan RR, Taylor WD.  Amygdala volume in late-life depression: relationship with age of onset.  Am J </w:t>
      </w:r>
      <w:proofErr w:type="spellStart"/>
      <w:r w:rsidRPr="00047057">
        <w:t>Geriatr</w:t>
      </w:r>
      <w:proofErr w:type="spellEnd"/>
      <w:r w:rsidRPr="00047057">
        <w:t xml:space="preserve"> Psychiatry. 2011;19(9):771-776. PMC3164525</w:t>
      </w:r>
    </w:p>
    <w:p w:rsidR="00047057" w:rsidRDefault="00047057" w:rsidP="0004705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47057">
        <w:t xml:space="preserve">Owen AD, Hayward RD, Koenig HG, Steffens DC, Payne ME.  Religious factors and hippocampal atrophy in late life. </w:t>
      </w:r>
      <w:proofErr w:type="spellStart"/>
      <w:r w:rsidRPr="00047057">
        <w:t>PLoS</w:t>
      </w:r>
      <w:proofErr w:type="spellEnd"/>
      <w:r w:rsidRPr="00047057">
        <w:t xml:space="preserve"> One. 2011; 6(3): e17006 PMC3068149</w:t>
      </w:r>
    </w:p>
    <w:p w:rsidR="00047057" w:rsidRDefault="00047057" w:rsidP="0004705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47057">
        <w:t xml:space="preserve">Okura T, Potter GG, Steffens DC, Llewellyn DJ, Plassman BL, </w:t>
      </w:r>
      <w:proofErr w:type="spellStart"/>
      <w:r w:rsidRPr="00047057">
        <w:t>Langa</w:t>
      </w:r>
      <w:proofErr w:type="spellEnd"/>
      <w:r w:rsidRPr="00047057">
        <w:t xml:space="preserve"> KM. Neuropsychiatric symptoms and the risk of institutionalization and death: The Aging, Demographics, and Memory Study.  J Am </w:t>
      </w:r>
      <w:proofErr w:type="spellStart"/>
      <w:r w:rsidRPr="00047057">
        <w:t>Geriatr</w:t>
      </w:r>
      <w:proofErr w:type="spellEnd"/>
      <w:r w:rsidRPr="00047057">
        <w:t xml:space="preserve"> </w:t>
      </w:r>
      <w:proofErr w:type="spellStart"/>
      <w:r w:rsidRPr="00047057">
        <w:t>Soc</w:t>
      </w:r>
      <w:proofErr w:type="spellEnd"/>
      <w:r w:rsidRPr="00047057">
        <w:t xml:space="preserve"> 2011;59(3):473-481. PMC3088883</w:t>
      </w:r>
    </w:p>
    <w:p w:rsidR="00047057" w:rsidRDefault="00047057" w:rsidP="0004705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047057">
        <w:t>Oddone</w:t>
      </w:r>
      <w:proofErr w:type="spellEnd"/>
      <w:r w:rsidRPr="00047057">
        <w:t xml:space="preserve"> CG, Hybels CF, McQuoid DR, </w:t>
      </w:r>
      <w:r w:rsidRPr="00047057">
        <w:rPr>
          <w:b/>
        </w:rPr>
        <w:t>Steffens DC*.</w:t>
      </w:r>
      <w:r w:rsidRPr="00047057">
        <w:t xml:space="preserve">  Social support modifies the relationship between personality and depressive symptoms in older adults.  Am J </w:t>
      </w:r>
      <w:proofErr w:type="spellStart"/>
      <w:r w:rsidRPr="00047057">
        <w:t>Geriatr</w:t>
      </w:r>
      <w:proofErr w:type="spellEnd"/>
      <w:r w:rsidRPr="00047057">
        <w:t xml:space="preserve"> Psychiatry 2011;19(2):123-31.  PMC3059603</w:t>
      </w:r>
    </w:p>
    <w:p w:rsidR="00047057" w:rsidRDefault="00047057" w:rsidP="0004705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47057">
        <w:t xml:space="preserve">Hybels CF, Blazer DG, </w:t>
      </w:r>
      <w:proofErr w:type="spellStart"/>
      <w:r w:rsidRPr="00047057">
        <w:t>Landerman</w:t>
      </w:r>
      <w:proofErr w:type="spellEnd"/>
      <w:r w:rsidRPr="00047057">
        <w:t xml:space="preserve"> LR, Steffens DC. Heterogeneity in symptom profiles </w:t>
      </w:r>
      <w:r w:rsidRPr="00047057">
        <w:lastRenderedPageBreak/>
        <w:t>among older adults diagnosed with major depression. International Psychogeriatrics 2011 2011;23:906-922.  PMC3139722</w:t>
      </w:r>
    </w:p>
    <w:p w:rsidR="00047057" w:rsidRDefault="00047057" w:rsidP="0004705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47057">
        <w:rPr>
          <w:b/>
        </w:rPr>
        <w:t>Steffens DC*,</w:t>
      </w:r>
      <w:r w:rsidRPr="00047057">
        <w:t xml:space="preserve"> Nelson J, </w:t>
      </w:r>
      <w:proofErr w:type="spellStart"/>
      <w:r w:rsidRPr="00047057">
        <w:t>Eudicone</w:t>
      </w:r>
      <w:proofErr w:type="spellEnd"/>
      <w:r w:rsidRPr="00047057">
        <w:t xml:space="preserve"> J, </w:t>
      </w:r>
      <w:proofErr w:type="spellStart"/>
      <w:r w:rsidRPr="00047057">
        <w:t>Andersson</w:t>
      </w:r>
      <w:proofErr w:type="spellEnd"/>
      <w:r w:rsidRPr="00047057">
        <w:t xml:space="preserve"> C, Yang </w:t>
      </w:r>
      <w:proofErr w:type="spellStart"/>
      <w:r w:rsidRPr="00047057">
        <w:t>Huyuan</w:t>
      </w:r>
      <w:proofErr w:type="spellEnd"/>
      <w:r w:rsidRPr="00047057">
        <w:t xml:space="preserve">, Tran, Q-V, Forbes R, Carlson  B, Berman R.  Efficacy and safety of adjunctive aripiprazole in major depressive disorder in older patients: a </w:t>
      </w:r>
      <w:r w:rsidRPr="004F2A6F">
        <w:rPr>
          <w:color w:val="000000"/>
        </w:rPr>
        <w:t xml:space="preserve">pooled subpopulation analysis.  </w:t>
      </w:r>
      <w:proofErr w:type="spellStart"/>
      <w:r w:rsidRPr="004F2A6F">
        <w:rPr>
          <w:color w:val="000000"/>
        </w:rPr>
        <w:t>Int</w:t>
      </w:r>
      <w:proofErr w:type="spellEnd"/>
      <w:r w:rsidRPr="004F2A6F">
        <w:rPr>
          <w:color w:val="000000"/>
        </w:rPr>
        <w:t xml:space="preserve"> J </w:t>
      </w:r>
      <w:proofErr w:type="spellStart"/>
      <w:r w:rsidRPr="004F2A6F">
        <w:rPr>
          <w:color w:val="000000"/>
        </w:rPr>
        <w:t>Geriatr</w:t>
      </w:r>
      <w:proofErr w:type="spellEnd"/>
      <w:r w:rsidRPr="004F2A6F">
        <w:rPr>
          <w:color w:val="000000"/>
        </w:rPr>
        <w:t xml:space="preserve"> Psychiatry 2011;26(6):564-72</w:t>
      </w:r>
      <w:r w:rsidR="00FF1404" w:rsidRPr="004F2A6F">
        <w:rPr>
          <w:color w:val="000000"/>
        </w:rPr>
        <w:t xml:space="preserve">.  </w:t>
      </w:r>
      <w:hyperlink r:id="rId25" w:tgtFrame="aux" w:tooltip="PMC: #3709840" w:history="1">
        <w:r w:rsidR="00FF1404" w:rsidRPr="004F2A6F">
          <w:rPr>
            <w:bCs/>
            <w:color w:val="000000"/>
          </w:rPr>
          <w:t>PMC3709840</w:t>
        </w:r>
      </w:hyperlink>
    </w:p>
    <w:p w:rsidR="00047057" w:rsidRDefault="00047057" w:rsidP="00C13C5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47057">
        <w:t xml:space="preserve">Lee JJ, Kim KW, Kim TH, Park JH, Lee SB, Park JW, McQuoid DR, Steffens DC. Cross-cultural considerations in administering the Center for Epidemiologic Studies Depression Scale.  Gerontology. </w:t>
      </w:r>
      <w:r w:rsidR="00C13C5F">
        <w:t xml:space="preserve">2011;57(5):455-61.  </w:t>
      </w:r>
      <w:r w:rsidR="00C13C5F" w:rsidRPr="00C13C5F">
        <w:t>PMC3180654</w:t>
      </w:r>
    </w:p>
    <w:p w:rsidR="00047057" w:rsidRDefault="00047057" w:rsidP="0004705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47057">
        <w:t xml:space="preserve">Sachs-Ericsson N, Sawyer K, </w:t>
      </w:r>
      <w:proofErr w:type="spellStart"/>
      <w:r w:rsidRPr="00047057">
        <w:t>Corsentino</w:t>
      </w:r>
      <w:proofErr w:type="spellEnd"/>
      <w:r w:rsidRPr="00047057">
        <w:t xml:space="preserve"> E, Collins N, Steffens DC. The moderating effect of the APOE e4 allele on the relationship between hippocampal volume and cognitive decline in older depressed patients.  Am J </w:t>
      </w:r>
      <w:proofErr w:type="spellStart"/>
      <w:r w:rsidRPr="00047057">
        <w:t>Geriatr</w:t>
      </w:r>
      <w:proofErr w:type="spellEnd"/>
      <w:r w:rsidRPr="00047057">
        <w:t xml:space="preserve"> Psychiatry 2011;19:23-32. PMC3057467</w:t>
      </w:r>
    </w:p>
    <w:p w:rsidR="00E32F47" w:rsidRDefault="00047057" w:rsidP="00E32F4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47057">
        <w:t xml:space="preserve">Benjamin S, </w:t>
      </w:r>
      <w:r w:rsidRPr="00047057">
        <w:rPr>
          <w:b/>
        </w:rPr>
        <w:t>Steffens DC*.</w:t>
      </w:r>
      <w:r w:rsidRPr="00047057">
        <w:t xml:space="preserve">  Structural neuroimaging of geriatric depression.  Psychiatric Clinics of North America 2011;34(2):423-435.</w:t>
      </w:r>
      <w:r w:rsidR="00E32F47">
        <w:t xml:space="preserve">  </w:t>
      </w:r>
      <w:r w:rsidR="00E32F47" w:rsidRPr="00E32F47">
        <w:rPr>
          <w:rStyle w:val="pmcid"/>
        </w:rPr>
        <w:t>PMC3746760</w:t>
      </w:r>
    </w:p>
    <w:p w:rsidR="00047057" w:rsidRDefault="00047057" w:rsidP="0004705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47057">
        <w:rPr>
          <w:b/>
        </w:rPr>
        <w:t>Steffens DC*,</w:t>
      </w:r>
      <w:r w:rsidRPr="00047057">
        <w:t xml:space="preserve"> McQuoid DR, Payne ME, Potter GG.  Change in hippocampal volume on magnetic resonance imaging and cognitive decline among older depressed and non-depressed subjects in the Neurocognitive Outcomes of Depression in the Elderly study.  Am J </w:t>
      </w:r>
      <w:proofErr w:type="spellStart"/>
      <w:r w:rsidRPr="00047057">
        <w:t>Geriatr</w:t>
      </w:r>
      <w:proofErr w:type="spellEnd"/>
      <w:r w:rsidRPr="00047057">
        <w:t xml:space="preserve"> Psychiatry 2011;19:4-12. PMC3010251</w:t>
      </w:r>
    </w:p>
    <w:p w:rsidR="00047057" w:rsidRDefault="00047057" w:rsidP="00047057">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047057">
        <w:t>Isamah</w:t>
      </w:r>
      <w:proofErr w:type="spellEnd"/>
      <w:r w:rsidRPr="00047057">
        <w:t xml:space="preserve"> N, Faison W, Payne ME, MacFall J, Steffens DC, Beyer JL, Krishnan KR, Taylor WD.  Variability in frontotemporal brain structure: the importance of recruitment of African Americans in neuroscience research </w:t>
      </w:r>
      <w:proofErr w:type="spellStart"/>
      <w:r w:rsidRPr="00047057">
        <w:t>PLoS</w:t>
      </w:r>
      <w:proofErr w:type="spellEnd"/>
      <w:r w:rsidRPr="00047057">
        <w:t xml:space="preserve"> One 2010 Oct 26;5(10):e13642.  PMC2964318</w:t>
      </w:r>
    </w:p>
    <w:p w:rsidR="00047057"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t xml:space="preserve">Smith PJ, Blumenthal J, </w:t>
      </w:r>
      <w:proofErr w:type="spellStart"/>
      <w:r w:rsidRPr="004C3C68">
        <w:t>Babyak</w:t>
      </w:r>
      <w:proofErr w:type="spellEnd"/>
      <w:r w:rsidRPr="004C3C68">
        <w:t xml:space="preserve"> M, Watkins L, </w:t>
      </w:r>
      <w:proofErr w:type="spellStart"/>
      <w:r w:rsidRPr="004C3C68">
        <w:t>Hinderliter</w:t>
      </w:r>
      <w:proofErr w:type="spellEnd"/>
      <w:r w:rsidRPr="004C3C68">
        <w:t xml:space="preserve"> AL, Hoffman B, Steffens DC, Sherwood A, </w:t>
      </w:r>
      <w:proofErr w:type="spellStart"/>
      <w:r w:rsidRPr="004C3C68">
        <w:t>Doraiswamy</w:t>
      </w:r>
      <w:proofErr w:type="spellEnd"/>
      <w:r w:rsidRPr="004C3C68">
        <w:t xml:space="preserve"> PM.  Cerebrovascular risk factors and cerebral hyperintensities among middle-aged and older adults with major depression.  Am J Geriatric Psychiatry 2010;18(9):848-852.  PMC3075070</w:t>
      </w:r>
    </w:p>
    <w:p w:rsidR="00047057"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t xml:space="preserve">Norton MC, Smith KR, </w:t>
      </w:r>
      <w:proofErr w:type="spellStart"/>
      <w:r w:rsidRPr="004C3C68">
        <w:t>Østbye</w:t>
      </w:r>
      <w:proofErr w:type="spellEnd"/>
      <w:r w:rsidRPr="004C3C68">
        <w:t xml:space="preserve"> T, </w:t>
      </w:r>
      <w:proofErr w:type="spellStart"/>
      <w:r w:rsidRPr="004C3C68">
        <w:t>Tschanz</w:t>
      </w:r>
      <w:proofErr w:type="spellEnd"/>
      <w:r w:rsidRPr="004C3C68">
        <w:t xml:space="preserve"> JT, Corcoran C, Schwartz S, Piercy KW, </w:t>
      </w:r>
      <w:proofErr w:type="spellStart"/>
      <w:r w:rsidRPr="004C3C68">
        <w:t>Rabins</w:t>
      </w:r>
      <w:proofErr w:type="spellEnd"/>
      <w:r w:rsidRPr="004C3C68">
        <w:t xml:space="preserve"> PV, Steffens DC, Skoog I, Breitner JCS, Welsh-Bohmer KA.  Greater risk of dementia when spouse has dementia? The Cache County Study."  JAGS 2010;58(5):895-900.  PMC2945313</w:t>
      </w:r>
    </w:p>
    <w:p w:rsidR="00047057"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4C3C68">
        <w:t>Marquine</w:t>
      </w:r>
      <w:proofErr w:type="spellEnd"/>
      <w:r w:rsidRPr="004C3C68">
        <w:t xml:space="preserve"> MJ, </w:t>
      </w:r>
      <w:proofErr w:type="spellStart"/>
      <w:r w:rsidRPr="004C3C68">
        <w:t>Attix</w:t>
      </w:r>
      <w:proofErr w:type="spellEnd"/>
      <w:r w:rsidRPr="004C3C68">
        <w:t xml:space="preserve"> DK, Goldstein LB, </w:t>
      </w:r>
      <w:proofErr w:type="spellStart"/>
      <w:r w:rsidRPr="004C3C68">
        <w:t>Samsa</w:t>
      </w:r>
      <w:proofErr w:type="spellEnd"/>
      <w:r w:rsidRPr="004C3C68">
        <w:t xml:space="preserve"> GP, Payne ME, </w:t>
      </w:r>
      <w:proofErr w:type="spellStart"/>
      <w:r w:rsidRPr="004C3C68">
        <w:t>Chelune</w:t>
      </w:r>
      <w:proofErr w:type="spellEnd"/>
      <w:r w:rsidRPr="004C3C68">
        <w:t xml:space="preserve"> GJ, Steffens DC. Differential patterns of cognitive decline in anterior and posterior white matter hyperintensity progression. Stroke 2010;41(9):1946-50.  PMC3279727</w:t>
      </w:r>
    </w:p>
    <w:p w:rsidR="00047057"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4C3C68">
        <w:t>Barcelos</w:t>
      </w:r>
      <w:proofErr w:type="spellEnd"/>
      <w:r w:rsidRPr="004C3C68">
        <w:t xml:space="preserve">-Ferreira R, </w:t>
      </w:r>
      <w:proofErr w:type="spellStart"/>
      <w:r w:rsidRPr="004C3C68">
        <w:t>Izbicki</w:t>
      </w:r>
      <w:proofErr w:type="spellEnd"/>
      <w:r w:rsidRPr="004C3C68">
        <w:t xml:space="preserve"> R, Steffens DC, Bottino CM.  Depressive morbidity and gender in community-dwelling Brazilian elderly: systematic review and meta-analysis.  </w:t>
      </w:r>
      <w:proofErr w:type="spellStart"/>
      <w:r w:rsidRPr="004C3C68">
        <w:t>Int</w:t>
      </w:r>
      <w:proofErr w:type="spellEnd"/>
      <w:r w:rsidRPr="004C3C68">
        <w:t xml:space="preserve"> </w:t>
      </w:r>
      <w:proofErr w:type="spellStart"/>
      <w:r w:rsidRPr="004C3C68">
        <w:t>Psychogeriatr</w:t>
      </w:r>
      <w:proofErr w:type="spellEnd"/>
      <w:r w:rsidRPr="004C3C68">
        <w:t xml:space="preserve"> 2010;22(5):712-26</w:t>
      </w:r>
    </w:p>
    <w:p w:rsidR="00047057"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t xml:space="preserve">Naylor JC, Kilts JD, </w:t>
      </w:r>
      <w:proofErr w:type="spellStart"/>
      <w:r w:rsidRPr="004C3C68">
        <w:t>Hulette</w:t>
      </w:r>
      <w:proofErr w:type="spellEnd"/>
      <w:r w:rsidRPr="004C3C68">
        <w:t xml:space="preserve"> CM, Steffens DC, Blazer DG, Ervin JF, Strauss JL, Allen TB, Massing MW, Payne VM, Youssef NA, </w:t>
      </w:r>
      <w:proofErr w:type="spellStart"/>
      <w:r w:rsidRPr="004C3C68">
        <w:t>Shampine</w:t>
      </w:r>
      <w:proofErr w:type="spellEnd"/>
      <w:r w:rsidRPr="004C3C68">
        <w:t xml:space="preserve"> LJ, Marx CE.  </w:t>
      </w:r>
      <w:proofErr w:type="spellStart"/>
      <w:r w:rsidRPr="004C3C68">
        <w:t>Allopregnanolone</w:t>
      </w:r>
      <w:proofErr w:type="spellEnd"/>
      <w:r w:rsidRPr="004C3C68">
        <w:t xml:space="preserve"> levels are reduced in temporal cortex in patients with Alzheimer's disease compared to cognitively intact control subjects.  </w:t>
      </w:r>
      <w:proofErr w:type="spellStart"/>
      <w:r w:rsidRPr="004C3C68">
        <w:t>Biochim</w:t>
      </w:r>
      <w:proofErr w:type="spellEnd"/>
      <w:r w:rsidRPr="004C3C68">
        <w:t xml:space="preserve"> </w:t>
      </w:r>
      <w:proofErr w:type="spellStart"/>
      <w:r w:rsidRPr="004C3C68">
        <w:t>Biophys</w:t>
      </w:r>
      <w:proofErr w:type="spellEnd"/>
      <w:r w:rsidRPr="004C3C68">
        <w:t xml:space="preserve"> </w:t>
      </w:r>
      <w:proofErr w:type="spellStart"/>
      <w:r w:rsidRPr="004C3C68">
        <w:t>Acta</w:t>
      </w:r>
      <w:proofErr w:type="spellEnd"/>
      <w:r w:rsidRPr="004C3C68">
        <w:t>. 2010;1801(8):951-9. PMC2907131</w:t>
      </w:r>
    </w:p>
    <w:p w:rsidR="004C3C68"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4C3C68">
        <w:t>Grangeon</w:t>
      </w:r>
      <w:proofErr w:type="spellEnd"/>
      <w:r w:rsidRPr="004C3C68">
        <w:t xml:space="preserve"> MC, do </w:t>
      </w:r>
      <w:proofErr w:type="spellStart"/>
      <w:r w:rsidRPr="004C3C68">
        <w:t>Seixas</w:t>
      </w:r>
      <w:proofErr w:type="spellEnd"/>
      <w:r w:rsidRPr="004C3C68">
        <w:t xml:space="preserve"> C, </w:t>
      </w:r>
      <w:proofErr w:type="spellStart"/>
      <w:r w:rsidRPr="004C3C68">
        <w:t>Quarantinio</w:t>
      </w:r>
      <w:proofErr w:type="spellEnd"/>
      <w:r w:rsidRPr="004C3C68">
        <w:t xml:space="preserve"> LC, Miranda-</w:t>
      </w:r>
      <w:proofErr w:type="spellStart"/>
      <w:r w:rsidRPr="004C3C68">
        <w:t>Scippa</w:t>
      </w:r>
      <w:proofErr w:type="spellEnd"/>
      <w:r w:rsidRPr="004C3C68">
        <w:t xml:space="preserve"> A, </w:t>
      </w:r>
      <w:proofErr w:type="spellStart"/>
      <w:r w:rsidRPr="004C3C68">
        <w:t>Pompili</w:t>
      </w:r>
      <w:proofErr w:type="spellEnd"/>
      <w:r w:rsidRPr="004C3C68">
        <w:t xml:space="preserve"> M, Steffens DC, Wenzel A, </w:t>
      </w:r>
      <w:proofErr w:type="spellStart"/>
      <w:r w:rsidRPr="004C3C68">
        <w:t>Lacerda</w:t>
      </w:r>
      <w:proofErr w:type="spellEnd"/>
      <w:r w:rsidRPr="004C3C68">
        <w:t xml:space="preserve"> AL, de Oliveira IR.  White matter hyperintensities and their association with suicidality in major affective disorders: a meta-analysis of magnetic resonance imaging studies.  CNS Spectrums 2010;15(6):375-381.  PMC2976664</w:t>
      </w:r>
    </w:p>
    <w:p w:rsidR="00047057"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lastRenderedPageBreak/>
        <w:t xml:space="preserve">Okura T, Plassman BL, Steffens DC, Llewellyn DJ, Potter GG, </w:t>
      </w:r>
      <w:proofErr w:type="spellStart"/>
      <w:r w:rsidRPr="004C3C68">
        <w:t>Langa</w:t>
      </w:r>
      <w:proofErr w:type="spellEnd"/>
      <w:r w:rsidRPr="004C3C68">
        <w:t xml:space="preserve"> KM.  Prevalence of neuropsychiatric symptoms and their association with functional limitations in older adults in the United States: The Aging, Demographics, and Memory Study.  J Am </w:t>
      </w:r>
      <w:proofErr w:type="spellStart"/>
      <w:r w:rsidRPr="004C3C68">
        <w:t>Geriatr</w:t>
      </w:r>
      <w:proofErr w:type="spellEnd"/>
      <w:r w:rsidRPr="004C3C68">
        <w:t xml:space="preserve"> </w:t>
      </w:r>
      <w:proofErr w:type="spellStart"/>
      <w:r w:rsidRPr="004C3C68">
        <w:t>Soc</w:t>
      </w:r>
      <w:proofErr w:type="spellEnd"/>
      <w:r w:rsidRPr="004C3C68">
        <w:t xml:space="preserve"> 2010 Feb;58(2):330-337.  PMC2875937</w:t>
      </w:r>
    </w:p>
    <w:p w:rsidR="00047057"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t xml:space="preserve">Ribeiz SRI, </w:t>
      </w:r>
      <w:proofErr w:type="spellStart"/>
      <w:r w:rsidRPr="004C3C68">
        <w:t>Bassitt</w:t>
      </w:r>
      <w:proofErr w:type="spellEnd"/>
      <w:r w:rsidRPr="004C3C68">
        <w:t xml:space="preserve"> DP, Pinto JA, Avila R, Steffens DC, Bottino CMC.  Cholinesterase inhibitors adjunctive therapy in patients with schizophrenia and cognitive deficit: a review and meta-analysis of the literature.  CNS Drugs 2010 Apr 1;24(4):303-317.  PMID: 20297855</w:t>
      </w:r>
    </w:p>
    <w:p w:rsidR="00047057"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4C3C68">
        <w:t>Pae</w:t>
      </w:r>
      <w:proofErr w:type="spellEnd"/>
      <w:r w:rsidRPr="004C3C68">
        <w:t xml:space="preserve"> CU, </w:t>
      </w:r>
      <w:proofErr w:type="spellStart"/>
      <w:r w:rsidRPr="004C3C68">
        <w:t>Sohi</w:t>
      </w:r>
      <w:proofErr w:type="spellEnd"/>
      <w:r w:rsidRPr="004C3C68">
        <w:t xml:space="preserve"> MS, </w:t>
      </w:r>
      <w:proofErr w:type="spellStart"/>
      <w:r w:rsidRPr="004C3C68">
        <w:t>Seo</w:t>
      </w:r>
      <w:proofErr w:type="spellEnd"/>
      <w:r w:rsidRPr="004C3C68">
        <w:t xml:space="preserve"> HJ, </w:t>
      </w:r>
      <w:proofErr w:type="spellStart"/>
      <w:r w:rsidRPr="004C3C68">
        <w:t>Patkar</w:t>
      </w:r>
      <w:proofErr w:type="spellEnd"/>
      <w:r w:rsidRPr="004C3C68">
        <w:t xml:space="preserve"> AA, Steffens DC, Masand PS.  Quetiapine XR: current status for the treatment of major depressive disorder.  </w:t>
      </w:r>
      <w:proofErr w:type="spellStart"/>
      <w:r w:rsidRPr="004C3C68">
        <w:t>Prog</w:t>
      </w:r>
      <w:proofErr w:type="spellEnd"/>
      <w:r w:rsidRPr="004C3C68">
        <w:t xml:space="preserve"> </w:t>
      </w:r>
      <w:proofErr w:type="spellStart"/>
      <w:r w:rsidRPr="004C3C68">
        <w:t>Neuropsychopharmacol</w:t>
      </w:r>
      <w:proofErr w:type="spellEnd"/>
      <w:r w:rsidRPr="004C3C68">
        <w:t xml:space="preserve"> </w:t>
      </w:r>
      <w:proofErr w:type="spellStart"/>
      <w:r w:rsidRPr="004C3C68">
        <w:t>Biol</w:t>
      </w:r>
      <w:proofErr w:type="spellEnd"/>
      <w:r w:rsidRPr="004C3C68">
        <w:t xml:space="preserve"> Psychiatry. 2010;34(7):1165-73</w:t>
      </w:r>
    </w:p>
    <w:p w:rsidR="004C3C68"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t xml:space="preserve">Benjamin S, McQuoid DR, Potter GG, Payne ME, </w:t>
      </w:r>
      <w:proofErr w:type="spellStart"/>
      <w:r w:rsidRPr="004C3C68">
        <w:t>Macfall</w:t>
      </w:r>
      <w:proofErr w:type="spellEnd"/>
      <w:r w:rsidRPr="004C3C68">
        <w:t xml:space="preserve"> JR, Steffens DC, Taylor WD.  The Brain-Derived Neurotrophic Factor Val66Met polymorphism, hippocampal volume, and cognitive function in geriatric depression. Am J </w:t>
      </w:r>
      <w:proofErr w:type="spellStart"/>
      <w:r w:rsidRPr="004C3C68">
        <w:t>Geriatr</w:t>
      </w:r>
      <w:proofErr w:type="spellEnd"/>
      <w:r w:rsidRPr="004C3C68">
        <w:t xml:space="preserve"> Psychiatry. 2010 ;18(4):323-331.  PMC2928477</w:t>
      </w:r>
    </w:p>
    <w:p w:rsidR="004C3C68"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t xml:space="preserve">Taylor WD, McQuoid DR, Ashley-Koch A, MacFall JR, </w:t>
      </w:r>
      <w:proofErr w:type="spellStart"/>
      <w:r w:rsidRPr="004C3C68">
        <w:t>Bridgers</w:t>
      </w:r>
      <w:proofErr w:type="spellEnd"/>
      <w:r w:rsidRPr="004C3C68">
        <w:t xml:space="preserve"> J, Krishnan KR, Steffens DC.  BDNF Val66Met genotype and six-month remission rates in late-life depression.  Pharmacogenomics J. 2011;11(2):146-54. PMC2962689</w:t>
      </w:r>
    </w:p>
    <w:p w:rsidR="004C3C68"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4C3C68">
        <w:t>Sheline</w:t>
      </w:r>
      <w:proofErr w:type="spellEnd"/>
      <w:r w:rsidRPr="004C3C68">
        <w:t xml:space="preserve"> YI, Pieper CF, Barch DM, Welsh-</w:t>
      </w:r>
      <w:proofErr w:type="spellStart"/>
      <w:r w:rsidRPr="004C3C68">
        <w:t>Boehmer</w:t>
      </w:r>
      <w:proofErr w:type="spellEnd"/>
      <w:r w:rsidRPr="004C3C68">
        <w:t xml:space="preserve"> K, </w:t>
      </w:r>
      <w:proofErr w:type="spellStart"/>
      <w:r w:rsidRPr="004C3C68">
        <w:t>McKinstry</w:t>
      </w:r>
      <w:proofErr w:type="spellEnd"/>
      <w:r w:rsidRPr="004C3C68">
        <w:t xml:space="preserve"> RC, </w:t>
      </w:r>
      <w:proofErr w:type="spellStart"/>
      <w:r w:rsidRPr="004C3C68">
        <w:t>Macfall</w:t>
      </w:r>
      <w:proofErr w:type="spellEnd"/>
      <w:r w:rsidRPr="004C3C68">
        <w:t xml:space="preserve"> JR, D'Angelo G, Garcia KS, </w:t>
      </w:r>
      <w:proofErr w:type="spellStart"/>
      <w:r w:rsidRPr="004C3C68">
        <w:t>Gersing</w:t>
      </w:r>
      <w:proofErr w:type="spellEnd"/>
      <w:r w:rsidRPr="004C3C68">
        <w:t xml:space="preserve"> K, Wilkins C, Taylor W, Steffens DC, Krishnan RR, </w:t>
      </w:r>
      <w:proofErr w:type="spellStart"/>
      <w:r w:rsidRPr="004C3C68">
        <w:t>Doraiswamy</w:t>
      </w:r>
      <w:proofErr w:type="spellEnd"/>
      <w:r w:rsidRPr="004C3C68">
        <w:t xml:space="preserve"> PM.  Support for the vascular depression hypothesis in late-life depression: results of a 2-site, prospective, antidepressant treatment trial.  Arch Gen Psychiatry. 2010 Mar;67(3):277-85.  PMC2838210</w:t>
      </w:r>
    </w:p>
    <w:p w:rsidR="00047057"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rPr>
          <w:b/>
        </w:rPr>
        <w:t>Steffens DC*,</w:t>
      </w:r>
      <w:r w:rsidRPr="004C3C68">
        <w:t xml:space="preserve"> Jiang W, Krishnan KRK, </w:t>
      </w:r>
      <w:proofErr w:type="spellStart"/>
      <w:r w:rsidRPr="004C3C68">
        <w:t>Karoly</w:t>
      </w:r>
      <w:proofErr w:type="spellEnd"/>
      <w:r w:rsidRPr="004C3C68">
        <w:t xml:space="preserve"> ED, Mitchell MW, O’Connor CM, </w:t>
      </w:r>
      <w:proofErr w:type="spellStart"/>
      <w:r w:rsidRPr="004C3C68">
        <w:t>Kaddurah-Daouk</w:t>
      </w:r>
      <w:proofErr w:type="spellEnd"/>
      <w:r w:rsidRPr="004C3C68">
        <w:t xml:space="preserve"> R.  </w:t>
      </w:r>
      <w:proofErr w:type="spellStart"/>
      <w:r w:rsidRPr="004C3C68">
        <w:t>Metabolomic</w:t>
      </w:r>
      <w:proofErr w:type="spellEnd"/>
      <w:r w:rsidRPr="004C3C68">
        <w:t xml:space="preserve"> differences in heart failure patients with and without major depression.  J </w:t>
      </w:r>
      <w:proofErr w:type="spellStart"/>
      <w:r w:rsidRPr="004C3C68">
        <w:t>Geriatr</w:t>
      </w:r>
      <w:proofErr w:type="spellEnd"/>
      <w:r w:rsidRPr="004C3C68">
        <w:t xml:space="preserve"> Psychiatry </w:t>
      </w:r>
      <w:proofErr w:type="spellStart"/>
      <w:r w:rsidRPr="004C3C68">
        <w:t>Neurol</w:t>
      </w:r>
      <w:proofErr w:type="spellEnd"/>
      <w:r w:rsidRPr="004C3C68">
        <w:t xml:space="preserve"> 2010;23(2):138-4.  PMC3279728</w:t>
      </w:r>
    </w:p>
    <w:p w:rsidR="00047057"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4C3C68">
        <w:t>Calakos</w:t>
      </w:r>
      <w:proofErr w:type="spellEnd"/>
      <w:r w:rsidRPr="004C3C68">
        <w:t xml:space="preserve"> N, Patel VD, </w:t>
      </w:r>
      <w:proofErr w:type="spellStart"/>
      <w:r w:rsidRPr="004C3C68">
        <w:t>Gottron</w:t>
      </w:r>
      <w:proofErr w:type="spellEnd"/>
      <w:r w:rsidRPr="004C3C68">
        <w:t xml:space="preserve"> M, Wang G, Tran-Viet K-N, </w:t>
      </w:r>
      <w:proofErr w:type="spellStart"/>
      <w:r w:rsidRPr="004C3C68">
        <w:t>Brewington</w:t>
      </w:r>
      <w:proofErr w:type="spellEnd"/>
      <w:r w:rsidRPr="004C3C68">
        <w:t xml:space="preserve"> D, Beyer JL, Steffens DC, Krishnan RR, </w:t>
      </w:r>
      <w:proofErr w:type="spellStart"/>
      <w:r w:rsidRPr="004C3C68">
        <w:t>Züchner</w:t>
      </w:r>
      <w:proofErr w:type="spellEnd"/>
      <w:r w:rsidRPr="004C3C68">
        <w:t xml:space="preserve"> S.  Functional evidence implicating a novel TOR1A mutation in idiopathic, late-onset focal dystonia. Journal of Medical Genetics 2010; 47(9):646-50.  PMC2891583</w:t>
      </w:r>
    </w:p>
    <w:p w:rsidR="00047057"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t xml:space="preserve">Potter GG, Plassman BL, Burke JR, </w:t>
      </w:r>
      <w:proofErr w:type="spellStart"/>
      <w:r w:rsidRPr="004C3C68">
        <w:t>Kabeto</w:t>
      </w:r>
      <w:proofErr w:type="spellEnd"/>
      <w:r w:rsidRPr="004C3C68">
        <w:t xml:space="preserve"> MU, </w:t>
      </w:r>
      <w:proofErr w:type="spellStart"/>
      <w:r w:rsidRPr="004C3C68">
        <w:t>Langa</w:t>
      </w:r>
      <w:proofErr w:type="spellEnd"/>
      <w:r w:rsidRPr="004C3C68">
        <w:t xml:space="preserve"> KM, Llewellyn DJ, Rogers MA, Steffens DC. Cognitive performance and informant report in the diagnosis of cognitive impairment and dementia in African Americans and whites. Alzheimer's &amp; Dementia 2009;5(6):445-53.  PMC2805266</w:t>
      </w:r>
    </w:p>
    <w:p w:rsidR="00047057"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rPr>
          <w:b/>
        </w:rPr>
        <w:t>Steffens DC*.</w:t>
      </w:r>
      <w:r w:rsidRPr="004C3C68">
        <w:t xml:space="preserve"> A multiplicity of approaches to characterize geriatric depression and its outcomes.  Current Opinion in Psychiatry 2009;22(6):522-526  PMC2833219</w:t>
      </w:r>
    </w:p>
    <w:p w:rsidR="00047057"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t xml:space="preserve">Taylor WD, Steffens DC, Ashley-Koch A, Payne ME, MacFall JR, </w:t>
      </w:r>
      <w:proofErr w:type="spellStart"/>
      <w:r w:rsidRPr="004C3C68">
        <w:t>Potocky</w:t>
      </w:r>
      <w:proofErr w:type="spellEnd"/>
      <w:r w:rsidRPr="004C3C68">
        <w:t xml:space="preserve"> C, Krishnan KR. Angiotensin receptor gene polymorphisms and two-year change in cerebral </w:t>
      </w:r>
      <w:proofErr w:type="spellStart"/>
      <w:r w:rsidRPr="004C3C68">
        <w:t>hyperintense</w:t>
      </w:r>
      <w:proofErr w:type="spellEnd"/>
      <w:r w:rsidRPr="004C3C68">
        <w:t xml:space="preserve"> lesion volume in men.  Molecular Psychiatry 2010 Aug;15(8):816-22. PMC2891956</w:t>
      </w:r>
    </w:p>
    <w:p w:rsidR="004C3C68"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t>Ayotte BJ, Potter GG, Williams HT, Steffens DC, Bosworth HB.  The moderating role of personality factors in the relationship between depression and neurocognitive functioning among older adults.  International Journal of Geriatric Psychiatry 2009;24(9):1010-1019.   PMC2730210</w:t>
      </w:r>
    </w:p>
    <w:p w:rsidR="004C3C68"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t xml:space="preserve">Pan C-C, McQuoid DR, Taylor WD, Payne ME, Ashley-Koch A, </w:t>
      </w:r>
      <w:r w:rsidRPr="004C3C68">
        <w:rPr>
          <w:b/>
        </w:rPr>
        <w:t>Steffens DC*.</w:t>
      </w:r>
      <w:r w:rsidRPr="004C3C68">
        <w:t xml:space="preserve"> Association analysis of the COMT/ MTHFR genes and geriatric depression: An MRI </w:t>
      </w:r>
      <w:r w:rsidRPr="004C3C68">
        <w:lastRenderedPageBreak/>
        <w:t>study of the putamen.  International Journal of Geriatric Psychiatry 2009;24:847-855.  PMC2711996</w:t>
      </w:r>
    </w:p>
    <w:p w:rsidR="004C3C68"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rPr>
          <w:b/>
        </w:rPr>
        <w:t>Steffens DC*,</w:t>
      </w:r>
      <w:r w:rsidRPr="004C3C68">
        <w:t xml:space="preserve"> Fisher GG, </w:t>
      </w:r>
      <w:proofErr w:type="spellStart"/>
      <w:r w:rsidRPr="004C3C68">
        <w:t>Langa</w:t>
      </w:r>
      <w:proofErr w:type="spellEnd"/>
      <w:r w:rsidRPr="004C3C68">
        <w:t xml:space="preserve"> KM, Potter GG, Plassman BL.  Prevalence of depression among older Americans: the Aging, Demographics and Memory Study.  International Psychogeriatrics 2009;21(5):879-888.  PMC2747379</w:t>
      </w:r>
    </w:p>
    <w:p w:rsidR="004C3C68"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t xml:space="preserve">Hybels CF, Pieper CF, Blazer DG, </w:t>
      </w:r>
      <w:proofErr w:type="spellStart"/>
      <w:r w:rsidRPr="004C3C68">
        <w:t>Fillenbaum</w:t>
      </w:r>
      <w:proofErr w:type="spellEnd"/>
      <w:r w:rsidRPr="004C3C68">
        <w:t xml:space="preserve"> GG, Steffens DC. Trajectories of mobility and IADL function in older patients diagnosed with major depression. International Journal of Geriatric Psychiatry 2010;25(1):74-81.  PMC2894462</w:t>
      </w:r>
    </w:p>
    <w:p w:rsidR="004C3C68"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t xml:space="preserve">Whitson HE, </w:t>
      </w:r>
      <w:proofErr w:type="spellStart"/>
      <w:r w:rsidRPr="004C3C68">
        <w:t>Ansah</w:t>
      </w:r>
      <w:proofErr w:type="spellEnd"/>
      <w:r w:rsidRPr="004C3C68">
        <w:t xml:space="preserve"> D, Whitaker D, Potter G, Cousins SW, MacDonald H, Pieper CF, </w:t>
      </w:r>
      <w:proofErr w:type="spellStart"/>
      <w:r w:rsidRPr="004C3C68">
        <w:t>Landerman</w:t>
      </w:r>
      <w:proofErr w:type="spellEnd"/>
      <w:r w:rsidRPr="004C3C68">
        <w:t xml:space="preserve"> L, Steffens DC, Cohen HJ.  Prevalence and patterns of comorbid cognitive impairment in low vision rehabilitation for macular disease.  Archives of Gerontology and Geriatrics 2010;50(2):209-212.  PMC2815114</w:t>
      </w:r>
    </w:p>
    <w:p w:rsidR="00CB7753" w:rsidRPr="00CB7753" w:rsidRDefault="00CB7753" w:rsidP="00CB7753">
      <w:pPr>
        <w:widowControl/>
        <w:numPr>
          <w:ilvl w:val="0"/>
          <w:numId w:val="1"/>
        </w:numPr>
        <w:autoSpaceDE/>
        <w:autoSpaceDN/>
        <w:adjustRightInd w:val="0"/>
        <w:rPr>
          <w:color w:val="000000"/>
          <w:sz w:val="24"/>
          <w:szCs w:val="24"/>
        </w:rPr>
      </w:pPr>
      <w:r w:rsidRPr="005F0E71">
        <w:rPr>
          <w:color w:val="000000"/>
          <w:sz w:val="24"/>
          <w:szCs w:val="24"/>
        </w:rPr>
        <w:t xml:space="preserve">Payne ME, </w:t>
      </w:r>
      <w:proofErr w:type="spellStart"/>
      <w:r w:rsidRPr="005F0E71">
        <w:rPr>
          <w:color w:val="000000"/>
          <w:sz w:val="24"/>
          <w:szCs w:val="24"/>
        </w:rPr>
        <w:t>Jamerson</w:t>
      </w:r>
      <w:proofErr w:type="spellEnd"/>
      <w:r w:rsidRPr="005F0E71">
        <w:rPr>
          <w:color w:val="000000"/>
          <w:sz w:val="24"/>
          <w:szCs w:val="24"/>
        </w:rPr>
        <w:t xml:space="preserve"> B, </w:t>
      </w:r>
      <w:proofErr w:type="spellStart"/>
      <w:r w:rsidRPr="005F0E71">
        <w:rPr>
          <w:color w:val="000000"/>
          <w:sz w:val="24"/>
          <w:szCs w:val="24"/>
        </w:rPr>
        <w:t>Potocky</w:t>
      </w:r>
      <w:proofErr w:type="spellEnd"/>
      <w:r w:rsidRPr="005F0E71">
        <w:rPr>
          <w:color w:val="000000"/>
          <w:sz w:val="24"/>
          <w:szCs w:val="24"/>
        </w:rPr>
        <w:t xml:space="preserve"> C, Ashley-Koch A, Speer MC, Steffens DC. </w:t>
      </w:r>
      <w:r w:rsidRPr="005F0E71">
        <w:rPr>
          <w:sz w:val="24"/>
          <w:szCs w:val="24"/>
        </w:rPr>
        <w:t xml:space="preserve">Natural food folate and late-life depression.  J </w:t>
      </w:r>
      <w:proofErr w:type="spellStart"/>
      <w:r w:rsidRPr="005F0E71">
        <w:rPr>
          <w:sz w:val="24"/>
          <w:szCs w:val="24"/>
        </w:rPr>
        <w:t>Nutr</w:t>
      </w:r>
      <w:proofErr w:type="spellEnd"/>
      <w:r w:rsidRPr="005F0E71">
        <w:rPr>
          <w:sz w:val="24"/>
          <w:szCs w:val="24"/>
        </w:rPr>
        <w:t xml:space="preserve"> Elder 2009;28:348-58</w:t>
      </w:r>
      <w:r>
        <w:rPr>
          <w:sz w:val="24"/>
          <w:szCs w:val="24"/>
        </w:rPr>
        <w:t>.</w:t>
      </w:r>
      <w:r w:rsidRPr="005F0E71">
        <w:rPr>
          <w:sz w:val="24"/>
          <w:szCs w:val="24"/>
        </w:rPr>
        <w:t xml:space="preserve">  PMC3324853</w:t>
      </w:r>
    </w:p>
    <w:p w:rsidR="004C3C68"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t xml:space="preserve">Van </w:t>
      </w:r>
      <w:proofErr w:type="spellStart"/>
      <w:r w:rsidRPr="004C3C68">
        <w:t>Otterloo</w:t>
      </w:r>
      <w:proofErr w:type="spellEnd"/>
      <w:r w:rsidRPr="004C3C68">
        <w:t xml:space="preserve"> E, </w:t>
      </w:r>
      <w:proofErr w:type="spellStart"/>
      <w:r w:rsidRPr="004C3C68">
        <w:t>O’Dwyer</w:t>
      </w:r>
      <w:proofErr w:type="spellEnd"/>
      <w:r w:rsidRPr="004C3C68">
        <w:t xml:space="preserve"> G, </w:t>
      </w:r>
      <w:proofErr w:type="spellStart"/>
      <w:r w:rsidRPr="004C3C68">
        <w:t>Stockmeier</w:t>
      </w:r>
      <w:proofErr w:type="spellEnd"/>
      <w:r w:rsidRPr="004C3C68">
        <w:t xml:space="preserve"> CA, Steffens DC, Krishnan KRR.  Rajkowska G.  Reductions in neuronal density in elderly depressed are region specific.  </w:t>
      </w:r>
      <w:proofErr w:type="spellStart"/>
      <w:r w:rsidRPr="004C3C68">
        <w:t>Int</w:t>
      </w:r>
      <w:proofErr w:type="spellEnd"/>
      <w:r w:rsidRPr="004C3C68">
        <w:t xml:space="preserve"> J </w:t>
      </w:r>
      <w:proofErr w:type="spellStart"/>
      <w:r w:rsidRPr="004C3C68">
        <w:t>Geriatr</w:t>
      </w:r>
      <w:proofErr w:type="spellEnd"/>
      <w:r w:rsidRPr="004C3C68">
        <w:t xml:space="preserve"> Psychiatry 2009 Aug;24(8):856-64  PMC2756775</w:t>
      </w:r>
    </w:p>
    <w:p w:rsidR="004C3C68" w:rsidRDefault="004C3C68" w:rsidP="004C3C68">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rPr>
          <w:b/>
        </w:rPr>
        <w:t>Steffens DC*.</w:t>
      </w:r>
      <w:r w:rsidRPr="004C3C68">
        <w:t xml:space="preserve">  Imaging and genetics advances in understanding geriatric depression.  Neuropsychopharmacology 20</w:t>
      </w:r>
      <w:r w:rsidR="009E21C7">
        <w:t>10</w:t>
      </w:r>
      <w:r w:rsidRPr="004C3C68">
        <w:t>;35:349-350. PMC3055442</w:t>
      </w:r>
    </w:p>
    <w:p w:rsidR="004C3C68" w:rsidRDefault="004C3C68"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4C3C68">
        <w:t>Hong ED, Taylor WD, McQuoid DR, Potter GG, Payne ME, Ashley-Koch A, Steffens DC. Influence of the MTHFR C677T polymorphism on MRI hyperintensity volume and cognition in geriatric depression.  American Journal of Geriatric Psychiatry 2009;17(10):847-855.   PMC2805265</w:t>
      </w:r>
    </w:p>
    <w:p w:rsidR="004C3C68"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DB2836">
        <w:t>Barcelos</w:t>
      </w:r>
      <w:proofErr w:type="spellEnd"/>
      <w:r w:rsidRPr="00DB2836">
        <w:t xml:space="preserve">-Ferreira R, Pinto JA Jr, Nakano EY, Steffens DC, </w:t>
      </w:r>
      <w:proofErr w:type="spellStart"/>
      <w:r w:rsidRPr="00DB2836">
        <w:t>Litvoc</w:t>
      </w:r>
      <w:proofErr w:type="spellEnd"/>
      <w:r w:rsidRPr="00DB2836">
        <w:t xml:space="preserve"> J, Bottino CMC.  Clinically significant depressive symptoms and associated factors in a community sample of elderly subjects from Sao Paulo, Brazil.  American Journal of Geriatric Psychiatry 2009 Jul;17(7):582-90.</w:t>
      </w:r>
    </w:p>
    <w:p w:rsidR="00047057"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DB2836">
        <w:t>Pae</w:t>
      </w:r>
      <w:proofErr w:type="spellEnd"/>
      <w:r w:rsidRPr="00DB2836">
        <w:t xml:space="preserve"> C-U, </w:t>
      </w:r>
      <w:proofErr w:type="spellStart"/>
      <w:r w:rsidRPr="00DB2836">
        <w:t>Mandelli</w:t>
      </w:r>
      <w:proofErr w:type="spellEnd"/>
      <w:r w:rsidRPr="00DB2836">
        <w:t xml:space="preserve"> L, Han C, Ham B-J, Masand PS, </w:t>
      </w:r>
      <w:proofErr w:type="spellStart"/>
      <w:r w:rsidRPr="00DB2836">
        <w:t>Patkar</w:t>
      </w:r>
      <w:proofErr w:type="spellEnd"/>
      <w:r w:rsidRPr="00DB2836">
        <w:t xml:space="preserve"> AA, Steffens DC, De </w:t>
      </w:r>
      <w:proofErr w:type="spellStart"/>
      <w:r w:rsidRPr="00DB2836">
        <w:t>Ronchi</w:t>
      </w:r>
      <w:proofErr w:type="spellEnd"/>
      <w:r w:rsidRPr="00DB2836">
        <w:t xml:space="preserve"> D, </w:t>
      </w:r>
      <w:proofErr w:type="spellStart"/>
      <w:r w:rsidRPr="00DB2836">
        <w:t>Serretti</w:t>
      </w:r>
      <w:proofErr w:type="spellEnd"/>
      <w:r w:rsidRPr="00DB2836">
        <w:t xml:space="preserve"> A.  Thyroid hormones affect recovery from depression during antidepressant treatment.  Psychiatry and Clinical Neurosciences 2009;63:305–313.</w:t>
      </w:r>
    </w:p>
    <w:p w:rsidR="00047057"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DB2836">
        <w:t xml:space="preserve">Hybels CF, Blazer DG, Pieper CF, </w:t>
      </w:r>
      <w:proofErr w:type="spellStart"/>
      <w:r w:rsidRPr="00DB2836">
        <w:t>Landerman</w:t>
      </w:r>
      <w:proofErr w:type="spellEnd"/>
      <w:r w:rsidRPr="00DB2836">
        <w:t xml:space="preserve"> LR, Steffens DC. Profiles of depressive symptoms in older patients diagnosed with major depression: A latent cluster analysis. American Journal of Geriatric Psychiatry 2009; 17:387–396.  PMC2718569</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DB2836">
        <w:t>Venkatraman</w:t>
      </w:r>
      <w:proofErr w:type="spellEnd"/>
      <w:r w:rsidRPr="00DB2836">
        <w:t xml:space="preserve"> TN, Krishnan RR, Steffens DC, Song AW, Taylor WD. Biochemical abnormalities of the medial temporal lobe and medial prefrontal cortex in late-life depression Psychiatry Research: Neuroimaging 2009; 172(1):49-54.  PMC2659332</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DB2836">
        <w:t xml:space="preserve">Wang C, Burke JR, Steffens DC, </w:t>
      </w:r>
      <w:proofErr w:type="spellStart"/>
      <w:r w:rsidRPr="00DB2836">
        <w:t>Hulette</w:t>
      </w:r>
      <w:proofErr w:type="spellEnd"/>
      <w:r w:rsidRPr="00DB2836">
        <w:t xml:space="preserve"> CM, Breitner JCS, Plassman BL.  Twin pairs discordant for </w:t>
      </w:r>
      <w:proofErr w:type="spellStart"/>
      <w:r w:rsidRPr="00DB2836">
        <w:t>neuropathologically</w:t>
      </w:r>
      <w:proofErr w:type="spellEnd"/>
      <w:r w:rsidRPr="00DB2836">
        <w:t xml:space="preserve"> confirmed Lewy Body Dementia.  Journal of Neurology, Neurosurgery &amp; Psychiatry 2009;80;562-565.  PMC2758029</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DB2836">
        <w:t>Potter GG, Taylor WD, McQuoid DR, Steffens DC, Welsh-Bohmer KA, Krishnan KRR.  The COMT Val158Met polymorphism and cognition in depressed and nondepressed older adults.  International Journal of Geriatric Psychiatry 2009;24(10):1127-1133 PMID: 19296553</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DB2836">
        <w:t xml:space="preserve">Potter GG, McQuoid DR, Steffens DC, Welsh-Bohmer KA, Krishnan KR.  Neuropsychological correlates of magnetic resonance imaging-defined subcortical ischemic depression.  </w:t>
      </w:r>
      <w:proofErr w:type="spellStart"/>
      <w:r w:rsidRPr="00DB2836">
        <w:t>Int</w:t>
      </w:r>
      <w:proofErr w:type="spellEnd"/>
      <w:r w:rsidRPr="00DB2836">
        <w:t xml:space="preserve"> J </w:t>
      </w:r>
      <w:proofErr w:type="spellStart"/>
      <w:r w:rsidRPr="00DB2836">
        <w:t>Geriatr</w:t>
      </w:r>
      <w:proofErr w:type="spellEnd"/>
      <w:r w:rsidRPr="00DB2836">
        <w:t xml:space="preserve"> Psychiatry. 2009;24(3):219-225.  PMC2645482</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DB2836">
        <w:rPr>
          <w:b/>
        </w:rPr>
        <w:lastRenderedPageBreak/>
        <w:t>Steffens DC*,</w:t>
      </w:r>
      <w:r w:rsidRPr="00DB2836">
        <w:t xml:space="preserve"> Potter G, McQuoid D.  Outcomes of older cognitively impaired individuals with current and past depression in the NCODE Study.  J </w:t>
      </w:r>
      <w:proofErr w:type="spellStart"/>
      <w:r w:rsidRPr="00DB2836">
        <w:t>Geriatr</w:t>
      </w:r>
      <w:proofErr w:type="spellEnd"/>
      <w:r w:rsidRPr="00DB2836">
        <w:t xml:space="preserve"> Psychiatry Neurol. 2009;22(1):52-61.  PMC2745319</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DB2836">
        <w:t>Züchner</w:t>
      </w:r>
      <w:proofErr w:type="spellEnd"/>
      <w:r w:rsidRPr="00DB2836">
        <w:t xml:space="preserve"> S, </w:t>
      </w:r>
      <w:proofErr w:type="spellStart"/>
      <w:r w:rsidRPr="00DB2836">
        <w:t>Wendland</w:t>
      </w:r>
      <w:proofErr w:type="spellEnd"/>
      <w:r w:rsidRPr="00DB2836">
        <w:t xml:space="preserve"> JR, Ashley-Koch AE, Collins AL, Tran-Viet KN, Quinn K, </w:t>
      </w:r>
      <w:proofErr w:type="spellStart"/>
      <w:r w:rsidRPr="00DB2836">
        <w:t>Timpano</w:t>
      </w:r>
      <w:proofErr w:type="spellEnd"/>
      <w:r w:rsidRPr="00DB2836">
        <w:t xml:space="preserve"> KC, Cuccaro ML, </w:t>
      </w:r>
      <w:proofErr w:type="spellStart"/>
      <w:r w:rsidRPr="00DB2836">
        <w:t>Pericak</w:t>
      </w:r>
      <w:proofErr w:type="spellEnd"/>
      <w:r w:rsidRPr="00DB2836">
        <w:t>-Vance MA, Steffens DC, Krishnan KR, Feng G, Murphy DL.  Multiple rare SAPAP3 missense variants in trichotillomania and OCD.  Molecular Psychiatry 2009;14:6-9.  PMC2803344</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DB2836">
        <w:t xml:space="preserve">Qiu A, Taylor WD, Zhao Z, MacFall JR, Miller MI, Key CR, Payne ME, Steffens DC, Krishnan KRR. APOE related hippocampal shape alteration in geriatric depression.  </w:t>
      </w:r>
      <w:proofErr w:type="spellStart"/>
      <w:r w:rsidRPr="00DB2836">
        <w:t>Neuroimage</w:t>
      </w:r>
      <w:proofErr w:type="spellEnd"/>
      <w:r w:rsidRPr="00DB2836">
        <w:t>. 2009;44(3):620-626  PMC2648826</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DB2836">
        <w:t>Cukrowicz</w:t>
      </w:r>
      <w:proofErr w:type="spellEnd"/>
      <w:r w:rsidRPr="00DB2836">
        <w:t xml:space="preserve"> KC, Duberstein PR, </w:t>
      </w:r>
      <w:proofErr w:type="spellStart"/>
      <w:r w:rsidRPr="00DB2836">
        <w:t>Vannoy</w:t>
      </w:r>
      <w:proofErr w:type="spellEnd"/>
      <w:r w:rsidRPr="00DB2836">
        <w:t xml:space="preserve"> SD, Lynch TR, McQuoid DR, Steffens DC.  Course of suicide ideation and predictors of change in depressed older adults.  J Affect </w:t>
      </w:r>
      <w:proofErr w:type="spellStart"/>
      <w:r w:rsidRPr="00DB2836">
        <w:t>Disord</w:t>
      </w:r>
      <w:proofErr w:type="spellEnd"/>
      <w:r w:rsidRPr="00DB2836">
        <w:t xml:space="preserve"> J Affect </w:t>
      </w:r>
      <w:proofErr w:type="spellStart"/>
      <w:r w:rsidRPr="00DB2836">
        <w:t>Disord</w:t>
      </w:r>
      <w:proofErr w:type="spellEnd"/>
      <w:r w:rsidRPr="00DB2836">
        <w:t>. 2009;113(1-2):30-36   PMC2673909</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DB2836">
        <w:t>Trone</w:t>
      </w:r>
      <w:proofErr w:type="spellEnd"/>
      <w:r w:rsidRPr="00DB2836">
        <w:t xml:space="preserve"> RJ, Weaver KG, Steffens DC, Payne ME. Glycemic index and glycemic load are not associated with brain lesions in the elderly. J </w:t>
      </w:r>
      <w:proofErr w:type="spellStart"/>
      <w:r w:rsidRPr="00DB2836">
        <w:t>Nutr</w:t>
      </w:r>
      <w:proofErr w:type="spellEnd"/>
      <w:r w:rsidRPr="00DB2836">
        <w:t xml:space="preserve"> Health Aging 2009;13:117-120. PMC2850063  </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DB2836">
        <w:t xml:space="preserve">Sneed J, </w:t>
      </w:r>
      <w:proofErr w:type="spellStart"/>
      <w:r w:rsidRPr="00DB2836">
        <w:t>Rindskopf</w:t>
      </w:r>
      <w:proofErr w:type="spellEnd"/>
      <w:r w:rsidRPr="00DB2836">
        <w:t xml:space="preserve"> D, Steffens DC, Krishnan KR, </w:t>
      </w:r>
      <w:proofErr w:type="spellStart"/>
      <w:r w:rsidRPr="00DB2836">
        <w:t>Roose</w:t>
      </w:r>
      <w:proofErr w:type="spellEnd"/>
      <w:r w:rsidRPr="00DB2836">
        <w:t xml:space="preserve"> S.  The vascular depression subtype: evidence of internal validity.  </w:t>
      </w:r>
      <w:proofErr w:type="spellStart"/>
      <w:r w:rsidRPr="00DB2836">
        <w:t>Biol</w:t>
      </w:r>
      <w:proofErr w:type="spellEnd"/>
      <w:r w:rsidRPr="00DB2836">
        <w:t xml:space="preserve"> Psychiatry. 2008;64(6):491-497.  PMC2597784</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DB2836">
        <w:rPr>
          <w:b/>
        </w:rPr>
        <w:t>Steffens DC*.</w:t>
      </w:r>
      <w:r w:rsidRPr="00DB2836">
        <w:t xml:space="preserve"> Separating mood disturbance from mild cognitive impairment in geriatric depression.  International Review of Psychiatry 2008;20(4):374-381.  PMID: 18925486</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DB2836">
        <w:t xml:space="preserve">Carlson MC, Helms MJ, Steffens DC, Burke JR, Potter GG, Plassman BL.  Midlife activity predicts risk of dementia in older male twin pairs.  </w:t>
      </w:r>
      <w:proofErr w:type="spellStart"/>
      <w:r w:rsidRPr="00DB2836">
        <w:t>Alzheimers</w:t>
      </w:r>
      <w:proofErr w:type="spellEnd"/>
      <w:r w:rsidRPr="00DB2836">
        <w:t xml:space="preserve"> Dement. 2008;4(5):324-331.  PMID: 18790459</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DB2836">
        <w:t>Pae</w:t>
      </w:r>
      <w:proofErr w:type="spellEnd"/>
      <w:r w:rsidRPr="00DB2836">
        <w:t xml:space="preserve"> C-U, Han C, Marks DM, </w:t>
      </w:r>
      <w:proofErr w:type="spellStart"/>
      <w:r w:rsidRPr="00DB2836">
        <w:t>Patkar</w:t>
      </w:r>
      <w:proofErr w:type="spellEnd"/>
      <w:r w:rsidRPr="00DB2836">
        <w:t xml:space="preserve"> AA, Steffens DC. Does neurotropin-3 have therapeutic implication in major depression?  International Journal of Neuroscience 2008;118:1515-1522</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DB2836">
        <w:t>Pae</w:t>
      </w:r>
      <w:proofErr w:type="spellEnd"/>
      <w:r w:rsidRPr="00DB2836">
        <w:t xml:space="preserve"> CU, </w:t>
      </w:r>
      <w:proofErr w:type="spellStart"/>
      <w:r w:rsidRPr="00DB2836">
        <w:t>Mandelli</w:t>
      </w:r>
      <w:proofErr w:type="spellEnd"/>
      <w:r w:rsidRPr="00DB2836">
        <w:t xml:space="preserve"> L, Han C, Masand PS, </w:t>
      </w:r>
      <w:proofErr w:type="spellStart"/>
      <w:r w:rsidRPr="00DB2836">
        <w:t>Patkar</w:t>
      </w:r>
      <w:proofErr w:type="spellEnd"/>
      <w:r w:rsidRPr="00DB2836">
        <w:t xml:space="preserve"> AA, Steffens DC, De </w:t>
      </w:r>
      <w:proofErr w:type="spellStart"/>
      <w:r w:rsidRPr="00DB2836">
        <w:t>Ronchi</w:t>
      </w:r>
      <w:proofErr w:type="spellEnd"/>
      <w:r w:rsidRPr="00DB2836">
        <w:t xml:space="preserve"> D, </w:t>
      </w:r>
      <w:proofErr w:type="spellStart"/>
      <w:r w:rsidRPr="00DB2836">
        <w:t>Serretti</w:t>
      </w:r>
      <w:proofErr w:type="spellEnd"/>
      <w:r w:rsidRPr="00DB2836">
        <w:t xml:space="preserve"> A.  Do estradiol levels influence on the cognitive function during antidepressant treatments in post-menopausal women with major depressive disorder? A comparison with pre-menopausal women.  Neuro </w:t>
      </w:r>
      <w:proofErr w:type="spellStart"/>
      <w:r w:rsidRPr="00DB2836">
        <w:t>Endocrinol</w:t>
      </w:r>
      <w:proofErr w:type="spellEnd"/>
      <w:r w:rsidRPr="00DB2836">
        <w:t xml:space="preserve"> Lett. 2008;29(4):500-506.  PMID: 18766158</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DB2836">
        <w:t xml:space="preserve">Story TJ, Potter GG, </w:t>
      </w:r>
      <w:proofErr w:type="spellStart"/>
      <w:r w:rsidRPr="00DB2836">
        <w:t>Attix</w:t>
      </w:r>
      <w:proofErr w:type="spellEnd"/>
      <w:r w:rsidRPr="00DB2836">
        <w:t xml:space="preserve"> DK, Welsh-Bohmer KA, Steffens DC.  Neurocognitive correlates of response to treatment in late-life depression.  American Journal of Geriatric Psychiatry. 2008;16(9):752-759.  PMC2722450</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DB2836">
        <w:t>Pae</w:t>
      </w:r>
      <w:proofErr w:type="spellEnd"/>
      <w:r w:rsidRPr="00DB2836">
        <w:t xml:space="preserve"> CU, </w:t>
      </w:r>
      <w:proofErr w:type="spellStart"/>
      <w:r w:rsidRPr="00DB2836">
        <w:t>Mandelli</w:t>
      </w:r>
      <w:proofErr w:type="spellEnd"/>
      <w:r w:rsidRPr="00DB2836">
        <w:t xml:space="preserve"> L, Kim TS, Han C, Masand PS, Marks DM, </w:t>
      </w:r>
      <w:proofErr w:type="spellStart"/>
      <w:r w:rsidRPr="00DB2836">
        <w:t>Patkar</w:t>
      </w:r>
      <w:proofErr w:type="spellEnd"/>
      <w:r w:rsidRPr="00DB2836">
        <w:t xml:space="preserve"> AA, Steffens DC, De </w:t>
      </w:r>
      <w:proofErr w:type="spellStart"/>
      <w:r w:rsidRPr="00DB2836">
        <w:t>Ronchi</w:t>
      </w:r>
      <w:proofErr w:type="spellEnd"/>
      <w:r w:rsidRPr="00DB2836">
        <w:t xml:space="preserve"> D, </w:t>
      </w:r>
      <w:proofErr w:type="spellStart"/>
      <w:r w:rsidRPr="00DB2836">
        <w:t>Serretti</w:t>
      </w:r>
      <w:proofErr w:type="spellEnd"/>
      <w:r w:rsidRPr="00DB2836">
        <w:t xml:space="preserve"> A.  Effectiveness of antidepressant treatments in pre-menopausal versus post-menopausal women: A pilot study on differential effects of sex hormones on antidepressant effects.  Biomed </w:t>
      </w:r>
      <w:proofErr w:type="spellStart"/>
      <w:r w:rsidRPr="00DB2836">
        <w:t>Pharmacother</w:t>
      </w:r>
      <w:proofErr w:type="spellEnd"/>
      <w:r w:rsidRPr="00DB2836">
        <w:t xml:space="preserve">  2009;63(3):228-235. PMID: 18502089</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DB2836">
        <w:t xml:space="preserve">Payne ME, Anderson JJB, Steffens DC. Calcium and vitamin D intakes may be positively associated with brain lesions in depressed and non-depressed elders. Nutrition Research 2008;28:285–292.  PMC2516961  </w:t>
      </w:r>
    </w:p>
    <w:p w:rsidR="00DB2836" w:rsidRDefault="00DB2836" w:rsidP="00DB2836">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DB2836">
        <w:t xml:space="preserve">Wang L, Krishnan RR, Steffens DC, Potter G, </w:t>
      </w:r>
      <w:proofErr w:type="spellStart"/>
      <w:r w:rsidRPr="00DB2836">
        <w:t>Dolcos</w:t>
      </w:r>
      <w:proofErr w:type="spellEnd"/>
      <w:r w:rsidRPr="00DB2836">
        <w:t xml:space="preserve"> F, McCarthy G. Depressive state- and disease-related alterations in neural responses to affective and executive challenges in geriatric depression. Am J Psychiatry.  2008;165(7):863-871. doi:10.1176/appi.ajp.2008.07101590.  PMID: 18450929</w:t>
      </w:r>
    </w:p>
    <w:p w:rsidR="00DB2836"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lastRenderedPageBreak/>
        <w:t xml:space="preserve">Taylor WD, </w:t>
      </w:r>
      <w:proofErr w:type="spellStart"/>
      <w:r w:rsidRPr="000F634F">
        <w:t>Züchner</w:t>
      </w:r>
      <w:proofErr w:type="spellEnd"/>
      <w:r w:rsidRPr="000F634F">
        <w:t xml:space="preserve"> S, McQuoid DR, Steffens DC, Blazer DG, Krishnan KR. Social support in older individuals: The role of the BDNF Val66Met polymorphism.  American Journal of Medical Genetics. Part B, Neuropsychiatric Genetics 2008;147B(7):1205-1212.  PMC2575229</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Greenberg DL, Payne ME, MacFall JR, Steffens DC, Krishnan RR.  Hippocampal volumes and depression subtypes.  Psychiatry Research: Neuroimaging 2008;163(2):126-132.  PMC2486434</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Norton MC, Singh A, Skoog I, Corcoran C, </w:t>
      </w:r>
      <w:proofErr w:type="spellStart"/>
      <w:r w:rsidRPr="000F634F">
        <w:t>Tschanz</w:t>
      </w:r>
      <w:proofErr w:type="spellEnd"/>
      <w:r w:rsidRPr="000F634F">
        <w:t xml:space="preserve"> JT, </w:t>
      </w:r>
      <w:proofErr w:type="spellStart"/>
      <w:r w:rsidRPr="000F634F">
        <w:t>Zandi</w:t>
      </w:r>
      <w:proofErr w:type="spellEnd"/>
      <w:r w:rsidRPr="000F634F">
        <w:t xml:space="preserve"> P, Breitner JCS, Welsh-Bohmer KA, Steffens DC.  Church attendance and new episodes of major depression in a community study of older adults. The Cache County Study.  Journals of Gerontology: Psychological Sciences 2008;63(3):129-137.  PMC2673327</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Naylor JC, </w:t>
      </w:r>
      <w:proofErr w:type="spellStart"/>
      <w:r w:rsidRPr="000F634F">
        <w:t>Hulette</w:t>
      </w:r>
      <w:proofErr w:type="spellEnd"/>
      <w:r w:rsidRPr="000F634F">
        <w:t xml:space="preserve"> CM, Steffens DC, </w:t>
      </w:r>
      <w:proofErr w:type="spellStart"/>
      <w:r w:rsidRPr="000F634F">
        <w:t>Sampine</w:t>
      </w:r>
      <w:proofErr w:type="spellEnd"/>
      <w:r w:rsidRPr="000F634F">
        <w:t xml:space="preserve"> LJ, Ervin JF, Payne VM, Massing MW, Kilts JD, Strauss JL, Calhoun </w:t>
      </w:r>
      <w:proofErr w:type="spellStart"/>
      <w:r w:rsidRPr="000F634F">
        <w:t>pS</w:t>
      </w:r>
      <w:proofErr w:type="spellEnd"/>
      <w:r w:rsidRPr="000F634F">
        <w:t xml:space="preserve">, </w:t>
      </w:r>
      <w:proofErr w:type="spellStart"/>
      <w:r w:rsidRPr="000F634F">
        <w:t>Calnaido</w:t>
      </w:r>
      <w:proofErr w:type="spellEnd"/>
      <w:r w:rsidRPr="000F634F">
        <w:t xml:space="preserve"> RP, Blazer DG, Lieberman JA, Madison RD, Marx CE.  Cerebrospinal Fluid </w:t>
      </w:r>
      <w:proofErr w:type="spellStart"/>
      <w:r w:rsidRPr="000F634F">
        <w:t>dehydroepiandrosterone</w:t>
      </w:r>
      <w:proofErr w:type="spellEnd"/>
      <w:r w:rsidRPr="000F634F">
        <w:t xml:space="preserve"> levels are correlated with brain </w:t>
      </w:r>
      <w:proofErr w:type="spellStart"/>
      <w:r w:rsidRPr="000F634F">
        <w:t>dehydroepiandrosterone</w:t>
      </w:r>
      <w:proofErr w:type="spellEnd"/>
      <w:r w:rsidRPr="000F634F">
        <w:t xml:space="preserve"> levels, elevated in Alzheimer's disease, and related to neuropathological disease stage.  J </w:t>
      </w:r>
      <w:proofErr w:type="spellStart"/>
      <w:r w:rsidRPr="000F634F">
        <w:t>Clin</w:t>
      </w:r>
      <w:proofErr w:type="spellEnd"/>
      <w:r w:rsidRPr="000F634F">
        <w:t xml:space="preserve"> </w:t>
      </w:r>
      <w:proofErr w:type="spellStart"/>
      <w:r w:rsidRPr="000F634F">
        <w:t>Endocrinol</w:t>
      </w:r>
      <w:proofErr w:type="spellEnd"/>
      <w:r w:rsidRPr="000F634F">
        <w:t xml:space="preserve"> </w:t>
      </w:r>
      <w:proofErr w:type="spellStart"/>
      <w:r w:rsidRPr="000F634F">
        <w:t>Metab</w:t>
      </w:r>
      <w:proofErr w:type="spellEnd"/>
      <w:r w:rsidRPr="000F634F">
        <w:t>. 2008;93(8):3173-3178. PMC2515081</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Sun X, Steffens DC, Au R, </w:t>
      </w:r>
      <w:proofErr w:type="spellStart"/>
      <w:r w:rsidRPr="000F634F">
        <w:t>Folstein</w:t>
      </w:r>
      <w:proofErr w:type="spellEnd"/>
      <w:r w:rsidRPr="000F634F">
        <w:t xml:space="preserve"> M, </w:t>
      </w:r>
      <w:proofErr w:type="spellStart"/>
      <w:r w:rsidRPr="000F634F">
        <w:t>Summergrad</w:t>
      </w:r>
      <w:proofErr w:type="spellEnd"/>
      <w:r w:rsidRPr="000F634F">
        <w:t xml:space="preserve"> P, Yee J, Rosenberg I, </w:t>
      </w:r>
      <w:proofErr w:type="spellStart"/>
      <w:r w:rsidRPr="000F634F">
        <w:t>Mwamburi</w:t>
      </w:r>
      <w:proofErr w:type="spellEnd"/>
      <w:r w:rsidRPr="000F634F">
        <w:t xml:space="preserve"> DM, Qiu WQ.  Amyloid-associated depression: a prodromal depression of Alzheimer disease?  Arch Gen Psychiatry. 2008;65:542-550.  PMC3042807</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Doty TL, Payne ME, Steffens DC, Beyer JL, Krishnan KRR, </w:t>
      </w:r>
      <w:proofErr w:type="spellStart"/>
      <w:r w:rsidRPr="000F634F">
        <w:t>Labar</w:t>
      </w:r>
      <w:proofErr w:type="spellEnd"/>
      <w:r w:rsidRPr="000F634F">
        <w:t xml:space="preserve"> KS.  Age-dependent reduction of amygdala volume in bipolar disorder.  Psychiatry Research: Neuroimaging 2008;163(1):84-94.  PMC2483539</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Kim J-J, </w:t>
      </w:r>
      <w:proofErr w:type="spellStart"/>
      <w:r w:rsidRPr="000F634F">
        <w:t>Mandelli</w:t>
      </w:r>
      <w:proofErr w:type="spellEnd"/>
      <w:r w:rsidRPr="000F634F">
        <w:t xml:space="preserve"> L, </w:t>
      </w:r>
      <w:proofErr w:type="spellStart"/>
      <w:r w:rsidRPr="000F634F">
        <w:t>Pae</w:t>
      </w:r>
      <w:proofErr w:type="spellEnd"/>
      <w:r w:rsidRPr="000F634F">
        <w:t xml:space="preserve"> C-U, De </w:t>
      </w:r>
      <w:proofErr w:type="spellStart"/>
      <w:r w:rsidRPr="000F634F">
        <w:t>Ronchi</w:t>
      </w:r>
      <w:proofErr w:type="spellEnd"/>
      <w:r w:rsidRPr="000F634F">
        <w:t xml:space="preserve"> D, Jun T-Y, Lee C, Paik I-H , </w:t>
      </w:r>
      <w:proofErr w:type="spellStart"/>
      <w:r w:rsidRPr="000F634F">
        <w:t>Patkar</w:t>
      </w:r>
      <w:proofErr w:type="spellEnd"/>
      <w:r w:rsidRPr="000F634F">
        <w:t xml:space="preserve"> AA, Steffens D, </w:t>
      </w:r>
      <w:proofErr w:type="spellStart"/>
      <w:r w:rsidRPr="000F634F">
        <w:t>Serretti</w:t>
      </w:r>
      <w:proofErr w:type="spellEnd"/>
      <w:r w:rsidRPr="000F634F">
        <w:t xml:space="preserve"> A, Han C.  Is there protective haplotype of dysbindin gene (DTNBP1) 3 polymorphisms for major depressive disorder.  Progress in Neuro-Psychopharmacology &amp; Biological Psychiatry 2008;32:375–379.</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Hybels CF, Blazer DG, Pieper CF, Steffens DC.  The course of depressive symptoms in older adults with comorbid major depression and dysthymia.  American Journal of Geriatric Psychiatry 2008;16:300-309.  PMID: 18378555</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Plassman BL, </w:t>
      </w:r>
      <w:proofErr w:type="spellStart"/>
      <w:r w:rsidRPr="000F634F">
        <w:t>Langa</w:t>
      </w:r>
      <w:proofErr w:type="spellEnd"/>
      <w:r w:rsidRPr="000F634F">
        <w:t xml:space="preserve"> KM, Fisher GG, </w:t>
      </w:r>
      <w:proofErr w:type="spellStart"/>
      <w:r w:rsidRPr="000F634F">
        <w:t>Heeringa</w:t>
      </w:r>
      <w:proofErr w:type="spellEnd"/>
      <w:r w:rsidRPr="000F634F">
        <w:t xml:space="preserve"> SG, Weir DR, </w:t>
      </w:r>
      <w:proofErr w:type="spellStart"/>
      <w:r w:rsidRPr="000F634F">
        <w:t>Ofstedal</w:t>
      </w:r>
      <w:proofErr w:type="spellEnd"/>
      <w:r w:rsidRPr="000F634F">
        <w:t xml:space="preserve"> MB, Burke JR, Hurd MD, Potter GG, Rodgers WL, Steffens DC, McArdle JJ, Willis RJ, Wallace RB.  Prevalence of cognitive impairment without dementia in the United States.  Annals of Internal Medicine. 2008;148(6):427-434. PMID: 18347351; PMC2670458</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Zhao K, MacFall JR, Steffens DC, </w:t>
      </w:r>
      <w:proofErr w:type="spellStart"/>
      <w:r w:rsidRPr="000F634F">
        <w:t>Styner</w:t>
      </w:r>
      <w:proofErr w:type="spellEnd"/>
      <w:r w:rsidRPr="000F634F">
        <w:t xml:space="preserve"> M, Krishnan KR, Taylor WD.  Hippocampus shape analysis and late-life depression.  Public Library of Science. </w:t>
      </w:r>
      <w:proofErr w:type="spellStart"/>
      <w:r w:rsidRPr="000F634F">
        <w:t>PLoS</w:t>
      </w:r>
      <w:proofErr w:type="spellEnd"/>
      <w:r w:rsidRPr="000F634F">
        <w:t xml:space="preserve"> ONE 2008;3(3): e1837.  doi:10.1371/journal.pone.0001837.  PMC2265542</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Taylor WD, </w:t>
      </w:r>
      <w:proofErr w:type="spellStart"/>
      <w:r w:rsidRPr="000F634F">
        <w:t>Züchner</w:t>
      </w:r>
      <w:proofErr w:type="spellEnd"/>
      <w:r w:rsidRPr="000F634F">
        <w:t xml:space="preserve"> S, McQuoid DR, Payne ME, MacFall JR, Steffens DC, Speer M, Krishnan KR.  The brain-derived neurotrophic factor Val66Met polymorphism and cerebral white matter hyperintensities in late-life depression.  Am J </w:t>
      </w:r>
      <w:proofErr w:type="spellStart"/>
      <w:r w:rsidRPr="000F634F">
        <w:t>Geriatr</w:t>
      </w:r>
      <w:proofErr w:type="spellEnd"/>
      <w:r w:rsidRPr="000F634F">
        <w:t xml:space="preserve"> Psychiatry 2008; 16: 263-271.  PMID: 18263664</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Steffens DC*, Chung H, Krishnan KRR, </w:t>
      </w:r>
      <w:proofErr w:type="spellStart"/>
      <w:r w:rsidRPr="000F634F">
        <w:t>Longstreth</w:t>
      </w:r>
      <w:proofErr w:type="spellEnd"/>
      <w:r w:rsidRPr="000F634F">
        <w:t xml:space="preserve"> WT Jr, Carlson M, Burke GL.  Antidepressant treatment and worsening white matter on serial cranial magnetic resonance imaging in the elderly: the Cardiovascular Health Study.  Stroke. 2008;39(3):857-862.  PMID: 18239166</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Han C, Jo SA, </w:t>
      </w:r>
      <w:proofErr w:type="spellStart"/>
      <w:r w:rsidRPr="000F634F">
        <w:t>Kwak</w:t>
      </w:r>
      <w:proofErr w:type="spellEnd"/>
      <w:r w:rsidRPr="000F634F">
        <w:t xml:space="preserve"> JH, </w:t>
      </w:r>
      <w:proofErr w:type="spellStart"/>
      <w:r w:rsidRPr="000F634F">
        <w:t>Pae</w:t>
      </w:r>
      <w:proofErr w:type="spellEnd"/>
      <w:r w:rsidRPr="000F634F">
        <w:t xml:space="preserve"> CU, Steffens DC, Jo I, Park MH. Validation of the Patient </w:t>
      </w:r>
      <w:r w:rsidRPr="000F634F">
        <w:lastRenderedPageBreak/>
        <w:t xml:space="preserve">Health Questionnaire-9 (PHQ-9) Korean version in the elderly population: the </w:t>
      </w:r>
      <w:proofErr w:type="spellStart"/>
      <w:r w:rsidRPr="000F634F">
        <w:t>Ansan</w:t>
      </w:r>
      <w:proofErr w:type="spellEnd"/>
      <w:r w:rsidRPr="000F634F">
        <w:t xml:space="preserve"> Geriatric study. Comprehensive Psychiatry 2008;48:219-223.  PMID: 18243897</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Greenberg DL, </w:t>
      </w:r>
      <w:proofErr w:type="spellStart"/>
      <w:r w:rsidRPr="000F634F">
        <w:t>Fetzer</w:t>
      </w:r>
      <w:proofErr w:type="spellEnd"/>
      <w:r w:rsidRPr="000F634F">
        <w:t xml:space="preserve"> DL, Payne ME, MacFall JR, </w:t>
      </w:r>
      <w:proofErr w:type="spellStart"/>
      <w:r w:rsidRPr="000F634F">
        <w:t>Provenzale</w:t>
      </w:r>
      <w:proofErr w:type="spellEnd"/>
      <w:r w:rsidRPr="000F634F">
        <w:t xml:space="preserve"> JM, Steffens DC, Krishnan RR. Aging, gender, and the elderly adult brain: an examination of analytical strategies.  Neurobiology of Aging 2008;29(2):290-302  PMID: 17049410; PMC2694568</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Steinberg M, Shao H, </w:t>
      </w:r>
      <w:proofErr w:type="spellStart"/>
      <w:r w:rsidRPr="000F634F">
        <w:t>Zandi</w:t>
      </w:r>
      <w:proofErr w:type="spellEnd"/>
      <w:r w:rsidRPr="000F634F">
        <w:t xml:space="preserve"> P, Lyketsos CG,  Welsh-Bohmer KA, Norton MC, Breitner JCS, Steffens DC, </w:t>
      </w:r>
      <w:proofErr w:type="spellStart"/>
      <w:r w:rsidRPr="000F634F">
        <w:t>Tschanz</w:t>
      </w:r>
      <w:proofErr w:type="spellEnd"/>
      <w:r w:rsidRPr="000F634F">
        <w:t xml:space="preserve"> JT.  Point and five-year period prevalence of neuropsychiatric symptoms in dementia:  the Cache County Study.  </w:t>
      </w:r>
      <w:proofErr w:type="spellStart"/>
      <w:r w:rsidRPr="000F634F">
        <w:t>Int</w:t>
      </w:r>
      <w:proofErr w:type="spellEnd"/>
      <w:r w:rsidRPr="000F634F">
        <w:t xml:space="preserve"> J </w:t>
      </w:r>
      <w:proofErr w:type="spellStart"/>
      <w:r w:rsidRPr="000F634F">
        <w:t>Geriatr</w:t>
      </w:r>
      <w:proofErr w:type="spellEnd"/>
      <w:r w:rsidRPr="000F634F">
        <w:t xml:space="preserve"> Psychiatry 2008;23(2):170-177.  PMID: 17607801; PMC2932652</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rPr>
          <w:b/>
        </w:rPr>
        <w:t>Steffens DC*,</w:t>
      </w:r>
      <w:r w:rsidRPr="000F634F">
        <w:t xml:space="preserve"> Taylor WD, McQuoid DR, Krishnan KRR.  Short/long heterozygotes at 5HTTLPR and white matter lesions in geriatric depression.  </w:t>
      </w:r>
      <w:proofErr w:type="spellStart"/>
      <w:r w:rsidRPr="000F634F">
        <w:t>Int</w:t>
      </w:r>
      <w:proofErr w:type="spellEnd"/>
      <w:r w:rsidRPr="000F634F">
        <w:t xml:space="preserve"> J </w:t>
      </w:r>
      <w:proofErr w:type="spellStart"/>
      <w:r w:rsidRPr="000F634F">
        <w:t>Geriatr</w:t>
      </w:r>
      <w:proofErr w:type="spellEnd"/>
      <w:r w:rsidRPr="000F634F">
        <w:t xml:space="preserve"> Psychiatry 2008;23(3):244-248. PMID: 17702053</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Thakur M, Grossman I, McCrory DC, Orlando LA, Steffens DC, Cline KE, Gray RN, Farmer J, Dejesus G, O’Brien C, </w:t>
      </w:r>
      <w:proofErr w:type="spellStart"/>
      <w:r w:rsidRPr="000F634F">
        <w:t>Samsa</w:t>
      </w:r>
      <w:proofErr w:type="spellEnd"/>
      <w:r w:rsidRPr="000F634F">
        <w:t xml:space="preserve"> G, Goldstein DB, </w:t>
      </w:r>
      <w:proofErr w:type="spellStart"/>
      <w:r w:rsidRPr="000F634F">
        <w:t>Matchar</w:t>
      </w:r>
      <w:proofErr w:type="spellEnd"/>
      <w:r w:rsidRPr="000F634F">
        <w:t xml:space="preserve"> DB.  Review of evidence for genetic testing for CYP450 polymorphisms in management of patients with nonpsychotic depression with selective serotonin reuptake inhibitors. Genetics in Medicine 2007;9(12):826-835.  PMID: 18091432</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Bosworth HB, </w:t>
      </w:r>
      <w:proofErr w:type="spellStart"/>
      <w:r w:rsidRPr="000F634F">
        <w:t>Voils</w:t>
      </w:r>
      <w:proofErr w:type="spellEnd"/>
      <w:r w:rsidRPr="000F634F">
        <w:t xml:space="preserve"> CI, Potter GG, Steffens DC.  The effects of antidepressant medication adherence as well as psychosocial and clinical factors on depression outcome among older adults.  </w:t>
      </w:r>
      <w:proofErr w:type="spellStart"/>
      <w:r w:rsidRPr="000F634F">
        <w:t>Int</w:t>
      </w:r>
      <w:proofErr w:type="spellEnd"/>
      <w:r w:rsidRPr="000F634F">
        <w:t xml:space="preserve"> J Geriatric Psychiatry 2007;23(2):129-134  PMID: 17563920</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Plassman BL, </w:t>
      </w:r>
      <w:proofErr w:type="spellStart"/>
      <w:r w:rsidRPr="000F634F">
        <w:t>Langa</w:t>
      </w:r>
      <w:proofErr w:type="spellEnd"/>
      <w:r w:rsidRPr="000F634F">
        <w:t xml:space="preserve"> KM, Fisher GG, </w:t>
      </w:r>
      <w:proofErr w:type="spellStart"/>
      <w:r w:rsidRPr="000F634F">
        <w:t>Heeringa</w:t>
      </w:r>
      <w:proofErr w:type="spellEnd"/>
      <w:r w:rsidRPr="000F634F">
        <w:t xml:space="preserve"> SG, Weir DR, </w:t>
      </w:r>
      <w:proofErr w:type="spellStart"/>
      <w:r w:rsidRPr="000F634F">
        <w:t>Ofstedal</w:t>
      </w:r>
      <w:proofErr w:type="spellEnd"/>
      <w:r w:rsidRPr="000F634F">
        <w:t xml:space="preserve"> MB, Burke JR, Hurd MD, Potter GG, Rodgers WL, Steffens DC, Willis RJ, Wallace RB. Prevalence of dementia in the United States: The Aging, Demographics, and Memory Study.  </w:t>
      </w:r>
      <w:proofErr w:type="spellStart"/>
      <w:r w:rsidRPr="000F634F">
        <w:t>Neuroepidemiology</w:t>
      </w:r>
      <w:proofErr w:type="spellEnd"/>
      <w:r w:rsidRPr="000F634F">
        <w:t xml:space="preserve"> 2007;29:125–132.  PMC2705925</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0F634F">
        <w:t>Pae</w:t>
      </w:r>
      <w:proofErr w:type="spellEnd"/>
      <w:r w:rsidRPr="000F634F">
        <w:t xml:space="preserve"> CU, Lim HK, Han C, </w:t>
      </w:r>
      <w:proofErr w:type="spellStart"/>
      <w:r w:rsidRPr="000F634F">
        <w:t>Patkar</w:t>
      </w:r>
      <w:proofErr w:type="spellEnd"/>
      <w:r w:rsidRPr="000F634F">
        <w:t xml:space="preserve"> AA, Steffens DC, Masand PS, Lee C.  Fatigue as a core symptom in major depressive disorder: overview and the role of bupropion.  Expert Review of </w:t>
      </w:r>
      <w:proofErr w:type="spellStart"/>
      <w:r w:rsidRPr="000F634F">
        <w:t>Neurotherapeutics</w:t>
      </w:r>
      <w:proofErr w:type="spellEnd"/>
      <w:r w:rsidRPr="000F634F">
        <w:t xml:space="preserve"> 2007; 7(10):1251-1263.  PMID: 17939764</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Taylor WD, </w:t>
      </w:r>
      <w:proofErr w:type="spellStart"/>
      <w:r w:rsidRPr="000F634F">
        <w:t>Züchner</w:t>
      </w:r>
      <w:proofErr w:type="spellEnd"/>
      <w:r w:rsidRPr="000F634F">
        <w:t xml:space="preserve"> S, McQuoid DR, Steffens DC, Speer M, Krishnan KR. Allelic differences in the brain-derived neurotrophic factor Val66Met polymorphism in late-life depression.  American Journal of Geriatric Psychiatry 2007; 15(10):850-857. PMID: 17911362</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rPr>
          <w:b/>
        </w:rPr>
        <w:t>Steffens DC*.</w:t>
      </w:r>
      <w:r w:rsidRPr="000F634F">
        <w:t xml:space="preserve"> Spiritual considerations in suicide and depression among the elderly. South Med J. 2007;100(7):748-749.  PMID: 17639767</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Sun C, </w:t>
      </w:r>
      <w:proofErr w:type="spellStart"/>
      <w:r w:rsidRPr="000F634F">
        <w:t>Tikellis</w:t>
      </w:r>
      <w:proofErr w:type="spellEnd"/>
      <w:r w:rsidRPr="000F634F">
        <w:t xml:space="preserve"> G, Klein R, Steffens DC, Larsen EK, Wong TY.  Depressive symptoms and age-related macular degeneration in older people: the Cardiovascular Health Study.  Ophthalmic Epidemiology 2007;14(3):127-133.  PMID: 17613847</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rPr>
          <w:b/>
        </w:rPr>
        <w:t>Steffens DC*,</w:t>
      </w:r>
      <w:r w:rsidRPr="000F634F">
        <w:t xml:space="preserve"> Potter GG, McQuoid DR, </w:t>
      </w:r>
      <w:proofErr w:type="spellStart"/>
      <w:r w:rsidRPr="000F634F">
        <w:t>Macfall</w:t>
      </w:r>
      <w:proofErr w:type="spellEnd"/>
      <w:r w:rsidRPr="000F634F">
        <w:t xml:space="preserve"> JR, Payne ME, Burke JR, Plassman BL, Welsh-Bohmer KA.  Longitudinal magnetic resonance imaging vascular changes, apolipoprotein E genotype, and development of dementia in the Neurocognitive Outcomes of Depression in the Elderly study.  Am J </w:t>
      </w:r>
      <w:proofErr w:type="spellStart"/>
      <w:r w:rsidRPr="000F634F">
        <w:t>Geriatr</w:t>
      </w:r>
      <w:proofErr w:type="spellEnd"/>
      <w:r w:rsidRPr="000F634F">
        <w:t xml:space="preserve"> Psychiatry 2007;15(10):839-849.  PMID: 17623814</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rPr>
          <w:b/>
        </w:rPr>
        <w:t>Steffens DC*,</w:t>
      </w:r>
      <w:r w:rsidRPr="000F634F">
        <w:t xml:space="preserve"> Potter GG.  Geriatric depression and cognitive impairment.  Psychological Medicine 2008;38(2):163-175. PMID: 17588275</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Kondo DG, Speer MC, Krishnan KR, McQuoid Dr, </w:t>
      </w:r>
      <w:proofErr w:type="spellStart"/>
      <w:r w:rsidRPr="000F634F">
        <w:t>Slifer</w:t>
      </w:r>
      <w:proofErr w:type="spellEnd"/>
      <w:r w:rsidRPr="000F634F">
        <w:t xml:space="preserve"> SH, Pieper CF, Billups AV, </w:t>
      </w:r>
      <w:r w:rsidRPr="000F634F">
        <w:rPr>
          <w:b/>
        </w:rPr>
        <w:t>Steffens DC*.</w:t>
      </w:r>
      <w:r w:rsidRPr="000F634F">
        <w:t xml:space="preserve"> Association of AGTR1 with 18-month treatment outcome in late-life depression.  Am J </w:t>
      </w:r>
      <w:proofErr w:type="spellStart"/>
      <w:r w:rsidRPr="000F634F">
        <w:t>Geriatr</w:t>
      </w:r>
      <w:proofErr w:type="spellEnd"/>
      <w:r w:rsidRPr="000F634F">
        <w:t xml:space="preserve"> Psychiatry. 2007;15(7):564-572.  PMID: 17586781</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lastRenderedPageBreak/>
        <w:t>Potter GG, Helms MJ, Burke JR, Steffens DC, Plassman BL.  Job demands and dementia risk among male twin pairs.   Alzheimer’s and Dementia 2007;3:192-199.  PMC2031862</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0F634F">
        <w:t>Voils</w:t>
      </w:r>
      <w:proofErr w:type="spellEnd"/>
      <w:r w:rsidRPr="000F634F">
        <w:t xml:space="preserve"> CI, </w:t>
      </w:r>
      <w:proofErr w:type="spellStart"/>
      <w:r w:rsidRPr="000F634F">
        <w:t>Allaire</w:t>
      </w:r>
      <w:proofErr w:type="spellEnd"/>
      <w:r w:rsidRPr="000F634F">
        <w:t xml:space="preserve"> JC, Olsen MK, Steffens DC, Hoyle RH, Bosworth HB.  Five-year trajectories of social networks and social support in older adults with major depression.  International Psychogeriatrics 2007;19(6):1110-1124.  PMID: 17433120</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Taylor WD, Bae JN, MacFall JR, Payne ME, </w:t>
      </w:r>
      <w:proofErr w:type="spellStart"/>
      <w:r w:rsidRPr="000F634F">
        <w:t>Provenzale</w:t>
      </w:r>
      <w:proofErr w:type="spellEnd"/>
      <w:r w:rsidRPr="000F634F">
        <w:t xml:space="preserve"> JM, Steffens DC, Krishnan KR. Widespread effects of </w:t>
      </w:r>
      <w:proofErr w:type="spellStart"/>
      <w:r w:rsidRPr="000F634F">
        <w:t>hyperintense</w:t>
      </w:r>
      <w:proofErr w:type="spellEnd"/>
      <w:r w:rsidRPr="000F634F">
        <w:t xml:space="preserve"> lesions on cerebral white matter structure. Am J </w:t>
      </w:r>
      <w:proofErr w:type="spellStart"/>
      <w:r w:rsidRPr="000F634F">
        <w:t>Roentgenol</w:t>
      </w:r>
      <w:proofErr w:type="spellEnd"/>
      <w:r w:rsidRPr="000F634F">
        <w:t xml:space="preserve"> 2007;188:1695-1704.  PMID: 17515396</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Paige LA, Mitchell MW, Krishnan KRR, </w:t>
      </w:r>
      <w:proofErr w:type="spellStart"/>
      <w:r w:rsidRPr="000F634F">
        <w:t>Kaddurah-Daouk</w:t>
      </w:r>
      <w:proofErr w:type="spellEnd"/>
      <w:r w:rsidRPr="000F634F">
        <w:t xml:space="preserve"> R, Steffens DC.  A preliminary </w:t>
      </w:r>
      <w:proofErr w:type="spellStart"/>
      <w:r w:rsidRPr="000F634F">
        <w:t>metabolomic</w:t>
      </w:r>
      <w:proofErr w:type="spellEnd"/>
      <w:r w:rsidRPr="000F634F">
        <w:t xml:space="preserve"> analysis of older adults with and without depression.  </w:t>
      </w:r>
      <w:proofErr w:type="spellStart"/>
      <w:r w:rsidRPr="000F634F">
        <w:t>Int</w:t>
      </w:r>
      <w:proofErr w:type="spellEnd"/>
      <w:r w:rsidRPr="000F634F">
        <w:t xml:space="preserve"> J </w:t>
      </w:r>
      <w:proofErr w:type="spellStart"/>
      <w:r w:rsidRPr="000F634F">
        <w:t>Geriatr</w:t>
      </w:r>
      <w:proofErr w:type="spellEnd"/>
      <w:r w:rsidRPr="000F634F">
        <w:t xml:space="preserve"> Psychiatry 2007;22(5):418-423.  PMID: 17048218</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Potter GG, Steffens DC.  Contribution of depression to cognitive impairment and dementia in older adults.  The Neurologist 2007;13(3):105-117.  PMID: 17495754</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Sun C, </w:t>
      </w:r>
      <w:proofErr w:type="spellStart"/>
      <w:r w:rsidRPr="000F634F">
        <w:t>Tikellis</w:t>
      </w:r>
      <w:proofErr w:type="spellEnd"/>
      <w:r w:rsidRPr="000F634F">
        <w:t xml:space="preserve"> G, Klein R, Steffens DC, Marino Larsen EK, </w:t>
      </w:r>
      <w:proofErr w:type="spellStart"/>
      <w:r w:rsidRPr="000F634F">
        <w:t>Siscovick</w:t>
      </w:r>
      <w:proofErr w:type="spellEnd"/>
      <w:r w:rsidRPr="000F634F">
        <w:t xml:space="preserve"> DS, Klein BE, Wong TY.  Is depression associated with microvascular changes in the retina?  The Cardiovascular Health Study.  Am J </w:t>
      </w:r>
      <w:proofErr w:type="spellStart"/>
      <w:r w:rsidRPr="000F634F">
        <w:t>Geriatr</w:t>
      </w:r>
      <w:proofErr w:type="spellEnd"/>
      <w:r w:rsidRPr="000F634F">
        <w:t xml:space="preserve"> Psychiatry 2007;15(4):335-343.  PMID: 17384316</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Taylor WD, MacFall JR, Payne ME, McQuoid DR, Steffens DC, </w:t>
      </w:r>
      <w:proofErr w:type="spellStart"/>
      <w:r w:rsidRPr="000F634F">
        <w:t>Provenzale</w:t>
      </w:r>
      <w:proofErr w:type="spellEnd"/>
      <w:r w:rsidRPr="000F634F">
        <w:t xml:space="preserve"> JM, Krishnan KR. Orbitofrontal cortex volumes in late life depression: Influence of </w:t>
      </w:r>
      <w:proofErr w:type="spellStart"/>
      <w:r w:rsidRPr="000F634F">
        <w:t>hyperintense</w:t>
      </w:r>
      <w:proofErr w:type="spellEnd"/>
      <w:r w:rsidRPr="000F634F">
        <w:t xml:space="preserve"> lesions and genetic polymorphisms. Psychological Medicine 2007;7(12):1763-1773.  PMID: 17335636</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Potter GG, Blackwell AD, McQuoid DR, Payne ME, Steffens DC, </w:t>
      </w:r>
      <w:proofErr w:type="spellStart"/>
      <w:r w:rsidRPr="000F634F">
        <w:t>Sahakian</w:t>
      </w:r>
      <w:proofErr w:type="spellEnd"/>
      <w:r w:rsidRPr="000F634F">
        <w:t xml:space="preserve"> BJ, Welsh-Bohmer KA, Krishnan KR.  Prefrontal white matter lesions and prefrontal task </w:t>
      </w:r>
      <w:proofErr w:type="spellStart"/>
      <w:r w:rsidRPr="000F634F">
        <w:t>impersistence</w:t>
      </w:r>
      <w:proofErr w:type="spellEnd"/>
      <w:r w:rsidRPr="000F634F">
        <w:t xml:space="preserve"> in depressed and nondepressed elders.  Neuropsychopharmacology 2007;32(10):2135-2142. PMID: 17299509</w:t>
      </w:r>
    </w:p>
    <w:p w:rsidR="000F634F" w:rsidRDefault="000F634F" w:rsidP="000F634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F634F">
        <w:t xml:space="preserve">Saur CD, Steffens DC, </w:t>
      </w:r>
      <w:proofErr w:type="spellStart"/>
      <w:r w:rsidRPr="000F634F">
        <w:t>Harpole</w:t>
      </w:r>
      <w:proofErr w:type="spellEnd"/>
      <w:r w:rsidRPr="000F634F">
        <w:t xml:space="preserve"> LH, Fan M-Y, </w:t>
      </w:r>
      <w:proofErr w:type="spellStart"/>
      <w:r w:rsidRPr="000F634F">
        <w:t>Oddone</w:t>
      </w:r>
      <w:proofErr w:type="spellEnd"/>
      <w:r w:rsidRPr="000F634F">
        <w:t xml:space="preserve"> EZ, </w:t>
      </w:r>
      <w:proofErr w:type="spellStart"/>
      <w:r w:rsidRPr="000F634F">
        <w:t>Unützer</w:t>
      </w:r>
      <w:proofErr w:type="spellEnd"/>
      <w:r w:rsidRPr="000F634F">
        <w:t xml:space="preserve"> J.  Satisfaction and outcomes of depressed older adults with psychiatric clinical nurse specialists in primary care.  Journal of the American Nurses Association.  2007;13:62-70.</w:t>
      </w:r>
    </w:p>
    <w:p w:rsidR="000F634F"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Payne ME, Haines PS, </w:t>
      </w:r>
      <w:proofErr w:type="spellStart"/>
      <w:r w:rsidRPr="006E237E">
        <w:t>Chambless</w:t>
      </w:r>
      <w:proofErr w:type="spellEnd"/>
      <w:r w:rsidRPr="006E237E">
        <w:t xml:space="preserve"> LE, Anderson JJB, Steffens DC.  Food group intake and brain lesions in late-life vascular depression. International Psychogeriatrics 2007;19:295-305.  PMID: 17054820</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Young AJ, Johnson S, Steffens DC, </w:t>
      </w:r>
      <w:proofErr w:type="spellStart"/>
      <w:r w:rsidRPr="006E237E">
        <w:t>Doraiswamy</w:t>
      </w:r>
      <w:proofErr w:type="spellEnd"/>
      <w:r w:rsidRPr="006E237E">
        <w:t xml:space="preserve"> PM.  Coenzyme q10: a review of its promise as a </w:t>
      </w:r>
      <w:proofErr w:type="spellStart"/>
      <w:r w:rsidRPr="006E237E">
        <w:t>neuroprotectant</w:t>
      </w:r>
      <w:proofErr w:type="spellEnd"/>
      <w:r w:rsidRPr="006E237E">
        <w:t>.  CNS Spectrums 2007;12(1):62-8.  PMID: 17192765</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Marx CE, </w:t>
      </w:r>
      <w:proofErr w:type="spellStart"/>
      <w:r w:rsidRPr="006E237E">
        <w:t>Trost</w:t>
      </w:r>
      <w:proofErr w:type="spellEnd"/>
      <w:r w:rsidRPr="006E237E">
        <w:t xml:space="preserve"> WT, </w:t>
      </w:r>
      <w:proofErr w:type="spellStart"/>
      <w:r w:rsidRPr="006E237E">
        <w:t>Shampine</w:t>
      </w:r>
      <w:proofErr w:type="spellEnd"/>
      <w:r w:rsidRPr="006E237E">
        <w:t xml:space="preserve"> LJ, Stevens RD, </w:t>
      </w:r>
      <w:proofErr w:type="spellStart"/>
      <w:r w:rsidRPr="006E237E">
        <w:t>Hulette</w:t>
      </w:r>
      <w:proofErr w:type="spellEnd"/>
      <w:r w:rsidRPr="006E237E">
        <w:t xml:space="preserve"> CM, Steffens DC, Ervin JF, Butterfield MI, Blazer DG, Massing MW, Lieberman JA.  The </w:t>
      </w:r>
      <w:proofErr w:type="spellStart"/>
      <w:r w:rsidRPr="006E237E">
        <w:t>neurosteroid</w:t>
      </w:r>
      <w:proofErr w:type="spellEnd"/>
      <w:r w:rsidRPr="006E237E">
        <w:t xml:space="preserve"> </w:t>
      </w:r>
      <w:proofErr w:type="spellStart"/>
      <w:r w:rsidRPr="006E237E">
        <w:t>allopregnanolone</w:t>
      </w:r>
      <w:proofErr w:type="spellEnd"/>
      <w:r w:rsidRPr="006E237E">
        <w:t xml:space="preserve"> is reduced in prefrontal cortex in Alzheimer's Disease.  </w:t>
      </w:r>
      <w:proofErr w:type="spellStart"/>
      <w:r w:rsidRPr="006E237E">
        <w:t>Biol</w:t>
      </w:r>
      <w:proofErr w:type="spellEnd"/>
      <w:r w:rsidRPr="006E237E">
        <w:t xml:space="preserve"> Psychiatry 2006;60:1287-1294.  PMID: 16997284</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Plassman BL, Steffens DC, Burke JR, Welsh-Bohmer KA, Newman, TN, </w:t>
      </w:r>
      <w:proofErr w:type="spellStart"/>
      <w:r w:rsidRPr="006E237E">
        <w:t>Drosdick</w:t>
      </w:r>
      <w:proofErr w:type="spellEnd"/>
      <w:r w:rsidRPr="006E237E">
        <w:t xml:space="preserve"> D, Helms MJ, Potter GG, Breitner JCS.  Duke Twins Study of Memory in Aging in the NAS-NRC Twin Registry. Twin Research and Human Genetics 2006;9: 950-957.  PMID: 17254435</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Bae JN, MacFall JR, Krishnan KR, Payne ME, Steffens DC, Taylor WD.   Dorsolateral prefrontal cortex and anterior cingulate cortex white matter alterations in late-life depression.  Biological Psychiatry 2006 Dec 15;60(12):1356-1363.  PMID: 16876144</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6E237E">
        <w:t>Hannestad</w:t>
      </w:r>
      <w:proofErr w:type="spellEnd"/>
      <w:r w:rsidRPr="006E237E">
        <w:t xml:space="preserve"> J, Taylor WD, McQuoid DR, Payne ME, Krishnan KR, Steffens DC, MacFall JR.  White matter lesion volumes and caudate volumes in late-life depression.  </w:t>
      </w:r>
      <w:proofErr w:type="spellStart"/>
      <w:r w:rsidRPr="006E237E">
        <w:t>Int</w:t>
      </w:r>
      <w:proofErr w:type="spellEnd"/>
      <w:r w:rsidRPr="006E237E">
        <w:t xml:space="preserve"> J </w:t>
      </w:r>
      <w:proofErr w:type="spellStart"/>
      <w:r w:rsidRPr="006E237E">
        <w:lastRenderedPageBreak/>
        <w:t>Geriatr</w:t>
      </w:r>
      <w:proofErr w:type="spellEnd"/>
      <w:r w:rsidRPr="006E237E">
        <w:t xml:space="preserve"> Psychiatry. 2006;21(12):1193-1198.  PMID: 16955447</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6E237E">
        <w:t>Unützer</w:t>
      </w:r>
      <w:proofErr w:type="spellEnd"/>
      <w:r w:rsidRPr="006E237E">
        <w:t xml:space="preserve"> J Tang L, </w:t>
      </w:r>
      <w:proofErr w:type="spellStart"/>
      <w:r w:rsidRPr="006E237E">
        <w:t>Oishi</w:t>
      </w:r>
      <w:proofErr w:type="spellEnd"/>
      <w:r w:rsidRPr="006E237E">
        <w:t xml:space="preserve"> S, </w:t>
      </w:r>
      <w:proofErr w:type="spellStart"/>
      <w:r w:rsidRPr="006E237E">
        <w:t>Katon</w:t>
      </w:r>
      <w:proofErr w:type="spellEnd"/>
      <w:r w:rsidRPr="006E237E">
        <w:t xml:space="preserve"> W, Williams JW, </w:t>
      </w:r>
      <w:proofErr w:type="spellStart"/>
      <w:r w:rsidRPr="006E237E">
        <w:t>Hunkeler</w:t>
      </w:r>
      <w:proofErr w:type="spellEnd"/>
      <w:r w:rsidRPr="006E237E">
        <w:t xml:space="preserve"> E, Hendrie H, Lin EHB, Levine S, </w:t>
      </w:r>
      <w:proofErr w:type="spellStart"/>
      <w:r w:rsidRPr="006E237E">
        <w:t>Grypma</w:t>
      </w:r>
      <w:proofErr w:type="spellEnd"/>
      <w:r w:rsidRPr="006E237E">
        <w:t xml:space="preserve"> L, Steffens DC, Fields J, Langston C. Reducing suicidal ideation in depressed older primary care patients.  J Am Geriatrics Society 2006;54(10):1550-1556.  PMID: 17038073</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Taylor WD, Steffens DC, Krishnan KR.  Psychiatric disease in the twenty-first century: the case for subcortical ischemic depression.  </w:t>
      </w:r>
      <w:proofErr w:type="spellStart"/>
      <w:r w:rsidRPr="006E237E">
        <w:t>Biol</w:t>
      </w:r>
      <w:proofErr w:type="spellEnd"/>
      <w:r w:rsidRPr="006E237E">
        <w:t xml:space="preserve"> Psychiatry. 2006;60(12):1299-1303.  PMID: 17014829</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Taylor WD, MacFall JR, Payne ME, McQuoid DR, Steffens DC, </w:t>
      </w:r>
      <w:proofErr w:type="spellStart"/>
      <w:r w:rsidRPr="006E237E">
        <w:t>Provenzale</w:t>
      </w:r>
      <w:proofErr w:type="spellEnd"/>
      <w:r w:rsidRPr="006E237E">
        <w:t xml:space="preserve"> JM, Krishnan KRR.  Greater MRI lesion volumes in elderly depressed subjects than in control subjects.  Psychiatry Research: Neuroimaging 2005;139(1):1-7.  PMID: 15927454</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6E237E">
        <w:t>Xiong</w:t>
      </w:r>
      <w:proofErr w:type="spellEnd"/>
      <w:r w:rsidRPr="006E237E">
        <w:t xml:space="preserve"> GL, Plassman BL, Helms MJ, Steffens DC.  Vascular risk factors and cognitive decline among elderly male twins.   Neurology 2006;67:1586-1591. PMID: 17101888</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Greenberg DL, Payne ME, MacFall JR, </w:t>
      </w:r>
      <w:proofErr w:type="spellStart"/>
      <w:r w:rsidRPr="006E237E">
        <w:t>Provenzale</w:t>
      </w:r>
      <w:proofErr w:type="spellEnd"/>
      <w:r w:rsidRPr="006E237E">
        <w:t xml:space="preserve"> JM, Steffens DC, Krishnan KRR. Differences in brain volumes among males and female hormone-therapy users and nonusers.  Psychiatry Research: Neuroimaging 2006; 147:127-134.  PMID: 16935478</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Steinberg M, Corcoran C, </w:t>
      </w:r>
      <w:proofErr w:type="spellStart"/>
      <w:r w:rsidRPr="006E237E">
        <w:t>Tschanz</w:t>
      </w:r>
      <w:proofErr w:type="spellEnd"/>
      <w:r w:rsidRPr="006E237E">
        <w:t xml:space="preserve"> JT, Huber C, Welsh-Bohmer K, Norton MC, </w:t>
      </w:r>
      <w:proofErr w:type="spellStart"/>
      <w:r w:rsidRPr="006E237E">
        <w:t>Zandi</w:t>
      </w:r>
      <w:proofErr w:type="spellEnd"/>
      <w:r w:rsidRPr="006E237E">
        <w:t xml:space="preserve"> P, Breitner JC, Steffens DC, Lyketsos CG.  Risk factors for neuropsychiatric symptoms in dementia:  The Cache County Study.  </w:t>
      </w:r>
      <w:proofErr w:type="spellStart"/>
      <w:r w:rsidRPr="006E237E">
        <w:t>Int</w:t>
      </w:r>
      <w:proofErr w:type="spellEnd"/>
      <w:r w:rsidRPr="006E237E">
        <w:t xml:space="preserve"> J </w:t>
      </w:r>
      <w:proofErr w:type="spellStart"/>
      <w:r w:rsidRPr="006E237E">
        <w:t>Geriatr</w:t>
      </w:r>
      <w:proofErr w:type="spellEnd"/>
      <w:r w:rsidRPr="006E237E">
        <w:t xml:space="preserve"> Psychiatry. 2006;21(9):824-830.  PMID: 16955439</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Payne ME, Hybels CF, Bales CW, Steffens DC.  Vascular nutritional correlates of late-life depression.  Am J </w:t>
      </w:r>
      <w:proofErr w:type="spellStart"/>
      <w:r w:rsidRPr="006E237E">
        <w:t>Geriatr</w:t>
      </w:r>
      <w:proofErr w:type="spellEnd"/>
      <w:r w:rsidRPr="006E237E">
        <w:t xml:space="preserve"> Psychiatry 2006;14:787-795.  PMID: 16943175</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Lee JS, Potter GG, Wagner HR, Welsh-Bohmer KA, Steffens DC*. Persistent mild cognitive impairment in geriatric depression.  International Psychogeriatrics 2007;19(1):125-35.  PMID: 16834811</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rPr>
          <w:b/>
        </w:rPr>
        <w:t>Steffens DC*,</w:t>
      </w:r>
      <w:r w:rsidRPr="006E237E">
        <w:t xml:space="preserve"> Snowden M, Fan MY, Hendrie H, </w:t>
      </w:r>
      <w:proofErr w:type="spellStart"/>
      <w:r w:rsidRPr="006E237E">
        <w:t>Katon</w:t>
      </w:r>
      <w:proofErr w:type="spellEnd"/>
      <w:r w:rsidRPr="006E237E">
        <w:t xml:space="preserve"> WJ, </w:t>
      </w:r>
      <w:proofErr w:type="spellStart"/>
      <w:r w:rsidRPr="006E237E">
        <w:t>Unutzer</w:t>
      </w:r>
      <w:proofErr w:type="spellEnd"/>
      <w:r w:rsidRPr="006E237E">
        <w:t xml:space="preserve"> J.  Cognitive impairment and depression outcomes in the IMPACT study.  Am J </w:t>
      </w:r>
      <w:proofErr w:type="spellStart"/>
      <w:r w:rsidRPr="006E237E">
        <w:t>Geriatr</w:t>
      </w:r>
      <w:proofErr w:type="spellEnd"/>
      <w:r w:rsidRPr="006E237E">
        <w:t xml:space="preserve"> Psychiatry 2006;14(5):401-409.  PMID: 16670244</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Norton MC, Skoog I, Franklin LM, Corcoran C, </w:t>
      </w:r>
      <w:proofErr w:type="spellStart"/>
      <w:r w:rsidRPr="006E237E">
        <w:t>Tschanz</w:t>
      </w:r>
      <w:proofErr w:type="spellEnd"/>
      <w:r w:rsidRPr="006E237E">
        <w:t xml:space="preserve"> JT, </w:t>
      </w:r>
      <w:proofErr w:type="spellStart"/>
      <w:r w:rsidRPr="006E237E">
        <w:t>Zandi</w:t>
      </w:r>
      <w:proofErr w:type="spellEnd"/>
      <w:r w:rsidRPr="006E237E">
        <w:t xml:space="preserve"> PP, Breitner JCS, Welsh-Bohmer KA, Steffens DC, for the Cache County Investigators.  Gender differences in the association between religious involvement and depression:  The Cache County (Utah) Study.  Journals of Gerontology B: Psychological Sciences 2006; 61: P129-P136.  PMID: 16670181</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Hybels CF, Blazer DG, Steffens DC.  Partial remission. A common outcome in older adults treated for major depression. Geriatrics. 2006;61:22-26.  PMID: 16605297</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Norton MC, Skoog I, </w:t>
      </w:r>
      <w:proofErr w:type="spellStart"/>
      <w:r w:rsidRPr="006E237E">
        <w:t>Toone</w:t>
      </w:r>
      <w:proofErr w:type="spellEnd"/>
      <w:r w:rsidRPr="006E237E">
        <w:t xml:space="preserve"> L, Corcoran C, </w:t>
      </w:r>
      <w:proofErr w:type="spellStart"/>
      <w:r w:rsidRPr="006E237E">
        <w:t>Tschanz</w:t>
      </w:r>
      <w:proofErr w:type="spellEnd"/>
      <w:r w:rsidRPr="006E237E">
        <w:t xml:space="preserve"> JT, </w:t>
      </w:r>
      <w:proofErr w:type="spellStart"/>
      <w:r w:rsidRPr="006E237E">
        <w:t>Lisota</w:t>
      </w:r>
      <w:proofErr w:type="spellEnd"/>
      <w:r w:rsidRPr="006E237E">
        <w:t xml:space="preserve"> RD, Hart AD, </w:t>
      </w:r>
      <w:proofErr w:type="spellStart"/>
      <w:r w:rsidRPr="006E237E">
        <w:t>Zandi</w:t>
      </w:r>
      <w:proofErr w:type="spellEnd"/>
      <w:r w:rsidRPr="006E237E">
        <w:t xml:space="preserve"> PP, Breitner JCS, Welsh-Bohmer KA, Steffens DC.  Three-year incidence of first-onset depressive illness in a population sample of older adults.  The Cache County Study.  American Journal of Geriatric Psychiatry 2006;14(3):237-245.  PMID: 16505128</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6E237E">
        <w:t>Lekwauwa</w:t>
      </w:r>
      <w:proofErr w:type="spellEnd"/>
      <w:r w:rsidRPr="006E237E">
        <w:t xml:space="preserve"> RE, McQuoid DR, </w:t>
      </w:r>
      <w:r w:rsidRPr="006E237E">
        <w:rPr>
          <w:b/>
        </w:rPr>
        <w:t>Steffens DC*.</w:t>
      </w:r>
      <w:r w:rsidRPr="006E237E">
        <w:t xml:space="preserve">  Hippocampal volume is associated with physician-reported acute cognitive deficits post-ECT.  J Geriatric Psychiatry Neurology 2006;19(1):21-25.  PMID: 16449756</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6E237E">
        <w:t>Sair</w:t>
      </w:r>
      <w:proofErr w:type="spellEnd"/>
      <w:r w:rsidRPr="006E237E">
        <w:t xml:space="preserve"> HI, Welsh-Bohmer KA, Wagner HR, Steffens DC*. Ascending Digits Task as a measure of executive function in geriatric depression.   J Neuropsychiatry </w:t>
      </w:r>
      <w:proofErr w:type="spellStart"/>
      <w:r w:rsidRPr="006E237E">
        <w:t>Clin</w:t>
      </w:r>
      <w:proofErr w:type="spellEnd"/>
      <w:r w:rsidRPr="006E237E">
        <w:t xml:space="preserve"> Neurosciences 2006;18(1):117-120.  PMID: 16525080</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MacFall JR, Taylor WD, Payne ME, McQuoid DR, Steffens DC, Krishnan KRR.  Lobar </w:t>
      </w:r>
      <w:r w:rsidRPr="006E237E">
        <w:lastRenderedPageBreak/>
        <w:t xml:space="preserve">distribution of lesion volumes in late-life depression: the Biomedical Informatics Research Network (BIRN).  </w:t>
      </w:r>
      <w:proofErr w:type="spellStart"/>
      <w:r w:rsidRPr="006E237E">
        <w:t>Neuropsychopharmacol</w:t>
      </w:r>
      <w:proofErr w:type="spellEnd"/>
      <w:r w:rsidRPr="006E237E">
        <w:t xml:space="preserve"> 2006;31:1500-1507.  PMID: 16341022</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Plassman BL, Khachaturian AS, Townsend JJ, Ball MJ, Steffens DC, Leslie CE, </w:t>
      </w:r>
      <w:proofErr w:type="spellStart"/>
      <w:r w:rsidRPr="006E237E">
        <w:t>Tschanz</w:t>
      </w:r>
      <w:proofErr w:type="spellEnd"/>
      <w:r w:rsidRPr="006E237E">
        <w:t xml:space="preserve"> JT, Norton MC, Burke JR, Welsh-Bohmer KA, </w:t>
      </w:r>
      <w:proofErr w:type="spellStart"/>
      <w:r w:rsidRPr="006E237E">
        <w:t>Hulette</w:t>
      </w:r>
      <w:proofErr w:type="spellEnd"/>
      <w:r w:rsidRPr="006E237E">
        <w:t xml:space="preserve"> CM, Nixon RR, </w:t>
      </w:r>
      <w:proofErr w:type="spellStart"/>
      <w:r w:rsidRPr="006E237E">
        <w:t>Tyrey</w:t>
      </w:r>
      <w:proofErr w:type="spellEnd"/>
      <w:r w:rsidRPr="006E237E">
        <w:t xml:space="preserve"> M, Breitner JCS.  Comparison of clinical and neuropathological diagnoses of AD in three epidemiological samples.  Journal of Alzheimer's &amp; Dementia: The Journal of the Alzheimer's Association 2006;2:2-11.</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Chen P-S, McQuoid DR, Payne ME, </w:t>
      </w:r>
      <w:r w:rsidRPr="006E237E">
        <w:rPr>
          <w:b/>
        </w:rPr>
        <w:t>Steffens DC*.</w:t>
      </w:r>
      <w:r w:rsidRPr="006E237E">
        <w:t xml:space="preserve"> White matter and subcortical gray matter lesion volume changes and late-life depression outcome: a four-year magnetic resonance imaging study.  </w:t>
      </w:r>
      <w:proofErr w:type="spellStart"/>
      <w:r w:rsidRPr="006E237E">
        <w:t>Int</w:t>
      </w:r>
      <w:proofErr w:type="spellEnd"/>
      <w:r w:rsidRPr="006E237E">
        <w:t xml:space="preserve"> Psychogeriatrics 2006;18:445-456.  PMID: 16478567</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rPr>
          <w:b/>
        </w:rPr>
        <w:t>Steffens DC*,</w:t>
      </w:r>
      <w:r w:rsidRPr="006E237E">
        <w:t xml:space="preserve"> </w:t>
      </w:r>
      <w:proofErr w:type="spellStart"/>
      <w:r w:rsidRPr="006E237E">
        <w:t>Otey</w:t>
      </w:r>
      <w:proofErr w:type="spellEnd"/>
      <w:r w:rsidRPr="006E237E">
        <w:t xml:space="preserve"> E, Alexopoulos GS, Butters MA, Cuthbert B, Ganguli M, Geda YE, Hendrie HC, Krishnan RR, Kumar A, Lopez OL, Lyketsos CG, Mast BT, Morris JC, Norton MC, </w:t>
      </w:r>
      <w:proofErr w:type="spellStart"/>
      <w:r w:rsidRPr="006E237E">
        <w:t>Peavy</w:t>
      </w:r>
      <w:proofErr w:type="spellEnd"/>
      <w:r w:rsidRPr="006E237E">
        <w:t xml:space="preserve"> GM, Petersen RC, Reynolds CF, </w:t>
      </w:r>
      <w:proofErr w:type="spellStart"/>
      <w:r w:rsidRPr="006E237E">
        <w:t>Salloway</w:t>
      </w:r>
      <w:proofErr w:type="spellEnd"/>
      <w:r w:rsidRPr="006E237E">
        <w:t xml:space="preserve"> S, Welsh-Bohmer KA, </w:t>
      </w:r>
      <w:proofErr w:type="spellStart"/>
      <w:r w:rsidRPr="006E237E">
        <w:t>Yesavage</w:t>
      </w:r>
      <w:proofErr w:type="spellEnd"/>
      <w:r w:rsidRPr="006E237E">
        <w:t xml:space="preserve"> J.  Perspectives on depression, mild cognitive impairment, and cognitive decline.  Arch Gen Psychiatry 2006;63:130-138.  PMID: 16461855</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6E237E">
        <w:t>Sheline</w:t>
      </w:r>
      <w:proofErr w:type="spellEnd"/>
      <w:r w:rsidRPr="006E237E">
        <w:t xml:space="preserve"> YI, Barch DM, Garcia K, </w:t>
      </w:r>
      <w:proofErr w:type="spellStart"/>
      <w:r w:rsidRPr="006E237E">
        <w:t>Gersing</w:t>
      </w:r>
      <w:proofErr w:type="spellEnd"/>
      <w:r w:rsidRPr="006E237E">
        <w:t xml:space="preserve"> K, Pieper C, Welsh-Bohmer K, Steffens DC, </w:t>
      </w:r>
      <w:proofErr w:type="spellStart"/>
      <w:r w:rsidRPr="006E237E">
        <w:t>Doraiswamy</w:t>
      </w:r>
      <w:proofErr w:type="spellEnd"/>
      <w:r w:rsidRPr="006E237E">
        <w:t xml:space="preserve"> PM.  Cognitive function in late life depression: relationships to depression severity, cerebrovascular risk factors and processing speed.  </w:t>
      </w:r>
      <w:proofErr w:type="spellStart"/>
      <w:r w:rsidRPr="006E237E">
        <w:t>Biol</w:t>
      </w:r>
      <w:proofErr w:type="spellEnd"/>
      <w:r w:rsidRPr="006E237E">
        <w:t xml:space="preserve"> Psychiatry. 2006;59: 60(1):58-65.  PMID: 16414031</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Gum AM, </w:t>
      </w:r>
      <w:proofErr w:type="spellStart"/>
      <w:r w:rsidRPr="006E237E">
        <w:t>Areán</w:t>
      </w:r>
      <w:proofErr w:type="spellEnd"/>
      <w:r w:rsidRPr="006E237E">
        <w:t xml:space="preserve"> PA, </w:t>
      </w:r>
      <w:proofErr w:type="spellStart"/>
      <w:r w:rsidRPr="006E237E">
        <w:t>Hunkeler</w:t>
      </w:r>
      <w:proofErr w:type="spellEnd"/>
      <w:r w:rsidRPr="006E237E">
        <w:t xml:space="preserve"> E, Tang L, </w:t>
      </w:r>
      <w:proofErr w:type="spellStart"/>
      <w:r w:rsidRPr="006E237E">
        <w:t>Katon</w:t>
      </w:r>
      <w:proofErr w:type="spellEnd"/>
      <w:r w:rsidRPr="006E237E">
        <w:t xml:space="preserve"> W, Hitchcock P, Steffens DC, Dickens J, </w:t>
      </w:r>
      <w:proofErr w:type="spellStart"/>
      <w:r w:rsidRPr="006E237E">
        <w:t>Unützer</w:t>
      </w:r>
      <w:proofErr w:type="spellEnd"/>
      <w:r w:rsidRPr="006E237E">
        <w:t xml:space="preserve"> J.  Depression treatment preferences in older primary care patients.  The Gerontologist 2006;46:14–22.  PMID: 16452280</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Jeste ND, Hays JC, </w:t>
      </w:r>
      <w:r w:rsidRPr="006E237E">
        <w:rPr>
          <w:b/>
        </w:rPr>
        <w:t>Steffens DC*.</w:t>
      </w:r>
      <w:r w:rsidRPr="006E237E">
        <w:t xml:space="preserve"> Clinical correlates of anxious depression among elderly patients.  J Affect </w:t>
      </w:r>
      <w:proofErr w:type="spellStart"/>
      <w:r w:rsidRPr="006E237E">
        <w:t>Disord</w:t>
      </w:r>
      <w:proofErr w:type="spellEnd"/>
      <w:r w:rsidRPr="006E237E">
        <w:t xml:space="preserve"> 2006;90:37-41.  PMID: 16325261</w:t>
      </w:r>
    </w:p>
    <w:p w:rsidR="006E237E" w:rsidRDefault="006E237E" w:rsidP="006E237E">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6E237E">
        <w:t xml:space="preserve">Hybels CF, Steffens DC, McQuoid DR, Krishnan KRR.  Residual symptoms in older patients treated for major depression. </w:t>
      </w:r>
      <w:proofErr w:type="spellStart"/>
      <w:r w:rsidRPr="006E237E">
        <w:t>Int</w:t>
      </w:r>
      <w:proofErr w:type="spellEnd"/>
      <w:r w:rsidRPr="006E237E">
        <w:t xml:space="preserve"> J </w:t>
      </w:r>
      <w:proofErr w:type="spellStart"/>
      <w:r w:rsidRPr="006E237E">
        <w:t>Geriatr</w:t>
      </w:r>
      <w:proofErr w:type="spellEnd"/>
      <w:r w:rsidRPr="006E237E">
        <w:t xml:space="preserve"> Psychiatry 2005;20:1196-1202.  PMID: 16315146</w:t>
      </w:r>
    </w:p>
    <w:p w:rsidR="006E237E"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rPr>
          <w:b/>
        </w:rPr>
        <w:t>Steffens DC*,</w:t>
      </w:r>
      <w:r w:rsidRPr="009723AF">
        <w:t xml:space="preserve"> </w:t>
      </w:r>
      <w:proofErr w:type="spellStart"/>
      <w:r w:rsidRPr="009723AF">
        <w:t>Maytan</w:t>
      </w:r>
      <w:proofErr w:type="spellEnd"/>
      <w:r w:rsidRPr="009723AF">
        <w:t xml:space="preserve"> M, Helms MJ, Plassman BL.  Prevalence and clinical correlates of neuropsychiatric symptoms in dementia.  Am J </w:t>
      </w:r>
      <w:proofErr w:type="spellStart"/>
      <w:r w:rsidRPr="009723AF">
        <w:t>Alzheimers</w:t>
      </w:r>
      <w:proofErr w:type="spellEnd"/>
      <w:r w:rsidRPr="009723AF">
        <w:t xml:space="preserve"> Dis Other </w:t>
      </w:r>
      <w:proofErr w:type="spellStart"/>
      <w:r w:rsidRPr="009723AF">
        <w:t>Demen</w:t>
      </w:r>
      <w:proofErr w:type="spellEnd"/>
      <w:r w:rsidRPr="009723AF">
        <w:t>. 2005;20:367-373.</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9723AF">
        <w:t>Lekwauwa</w:t>
      </w:r>
      <w:proofErr w:type="spellEnd"/>
      <w:r w:rsidRPr="009723AF">
        <w:t xml:space="preserve"> RE, McQuoid DR, </w:t>
      </w:r>
      <w:r w:rsidRPr="009723AF">
        <w:rPr>
          <w:b/>
        </w:rPr>
        <w:t>Steffens DC*.</w:t>
      </w:r>
      <w:r w:rsidRPr="009723AF">
        <w:t xml:space="preserve"> Hippocampal volume as a predictor of short-term ECT outcomes in older patients with depression.  Am J </w:t>
      </w:r>
      <w:proofErr w:type="spellStart"/>
      <w:r w:rsidRPr="009723AF">
        <w:t>Geriatr</w:t>
      </w:r>
      <w:proofErr w:type="spellEnd"/>
      <w:r w:rsidRPr="009723AF">
        <w:t xml:space="preserve"> Psychiatry 2005;13:910-914.  PMID: 16223970</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9723AF">
        <w:t>Langa</w:t>
      </w:r>
      <w:proofErr w:type="spellEnd"/>
      <w:r w:rsidRPr="009723AF">
        <w:t xml:space="preserve"> KM, Plassman BL, Wallace RB, Herzog AR, </w:t>
      </w:r>
      <w:proofErr w:type="spellStart"/>
      <w:r w:rsidRPr="009723AF">
        <w:t>Heeringa</w:t>
      </w:r>
      <w:proofErr w:type="spellEnd"/>
      <w:r w:rsidRPr="009723AF">
        <w:t xml:space="preserve"> SG, </w:t>
      </w:r>
      <w:proofErr w:type="spellStart"/>
      <w:r w:rsidRPr="009723AF">
        <w:t>Ofstedal</w:t>
      </w:r>
      <w:proofErr w:type="spellEnd"/>
      <w:r w:rsidRPr="009723AF">
        <w:t xml:space="preserve"> MB, Burke JR, Fisher GG, Fultz NH, Hurd MD, Potter GG, Rodgers WL, Steffens DC, Weir DR, Willis RJ.  The Aging, Demographics, and Memory Study: Study Design and Methods. </w:t>
      </w:r>
      <w:proofErr w:type="spellStart"/>
      <w:r w:rsidRPr="009723AF">
        <w:t>Neuroepidemiology</w:t>
      </w:r>
      <w:proofErr w:type="spellEnd"/>
      <w:r w:rsidRPr="009723AF">
        <w:t>. 2005 Aug 15;25(4):181-191.  PMID: 16103729</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t xml:space="preserve">Hybels CF, Blazer DG, Steffens DC.  Predictors of partial remission in older patients treated for major depression: the role of comorbid dysthymia.  Am J </w:t>
      </w:r>
      <w:proofErr w:type="spellStart"/>
      <w:r w:rsidRPr="009723AF">
        <w:t>Geriatr</w:t>
      </w:r>
      <w:proofErr w:type="spellEnd"/>
      <w:r w:rsidRPr="009723AF">
        <w:t xml:space="preserve"> Psychiatry 2005; 13:713-721.  PMID: 16085788</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t xml:space="preserve">Gopal S, Steffens DC, Kramer ML, Olsen MK.  Symptomatic remission in patients with bipolar mania: results from a double-blind placebo-controlled trial of risperidone monotherapy.  J </w:t>
      </w:r>
      <w:proofErr w:type="spellStart"/>
      <w:r w:rsidRPr="009723AF">
        <w:t>Clin</w:t>
      </w:r>
      <w:proofErr w:type="spellEnd"/>
      <w:r w:rsidRPr="009723AF">
        <w:t xml:space="preserve"> Psychiatry 2005;66:1016-1020.  PMID: 16086617</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t xml:space="preserve">Goldstein KM., </w:t>
      </w:r>
      <w:proofErr w:type="spellStart"/>
      <w:r w:rsidRPr="009723AF">
        <w:t>Harpole</w:t>
      </w:r>
      <w:proofErr w:type="spellEnd"/>
      <w:r w:rsidRPr="009723AF">
        <w:t xml:space="preserve"> LH, </w:t>
      </w:r>
      <w:proofErr w:type="spellStart"/>
      <w:r w:rsidRPr="009723AF">
        <w:t>Stechuchak</w:t>
      </w:r>
      <w:proofErr w:type="spellEnd"/>
      <w:r w:rsidRPr="009723AF">
        <w:t xml:space="preserve"> KM, Coffman CJ, Bosworth HB, Steffens DC, Bastian LA. Hormone Therapy Does Not Affect Depression Severity in Older Women.  </w:t>
      </w:r>
      <w:r w:rsidRPr="009723AF">
        <w:lastRenderedPageBreak/>
        <w:t xml:space="preserve">Am J </w:t>
      </w:r>
      <w:proofErr w:type="spellStart"/>
      <w:r w:rsidRPr="009723AF">
        <w:t>Geriatr</w:t>
      </w:r>
      <w:proofErr w:type="spellEnd"/>
      <w:r w:rsidRPr="009723AF">
        <w:t xml:space="preserve"> Psychiatry 2005;13(7):616-623.  PMID: 16009738</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t xml:space="preserve">Taylor WD, Steffens DC, Payne ME, MacFall JR, Marchuk DA, </w:t>
      </w:r>
      <w:proofErr w:type="spellStart"/>
      <w:r w:rsidRPr="009723AF">
        <w:t>Svenson</w:t>
      </w:r>
      <w:proofErr w:type="spellEnd"/>
      <w:r w:rsidRPr="009723AF">
        <w:t xml:space="preserve"> IK, Krishnan KRR.  Influence of serotonin transporter promoter region polymorphisms on hippocampal volumes in late-life depression.  Archives of General Psychiatry 2005;62:537-544.  PMID: 15867107</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rPr>
          <w:b/>
        </w:rPr>
        <w:t>Steffens DC*,</w:t>
      </w:r>
      <w:r w:rsidRPr="009723AF">
        <w:t xml:space="preserve"> Pieper CF, Bosworth HB, MacFall JR, </w:t>
      </w:r>
      <w:proofErr w:type="spellStart"/>
      <w:r w:rsidRPr="009723AF">
        <w:t>Provenzale</w:t>
      </w:r>
      <w:proofErr w:type="spellEnd"/>
      <w:r w:rsidRPr="009723AF">
        <w:t xml:space="preserve"> JM, Payne ME, Carroll BJ, George LK, Krishnan KRR.  Biological and social predictors of long-term geriatric depression outcome.  International Psychogeriatrics 2005;17:41-56.  PMID: 15948303</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9723AF">
        <w:t>Voils</w:t>
      </w:r>
      <w:proofErr w:type="spellEnd"/>
      <w:r w:rsidRPr="009723AF">
        <w:t xml:space="preserve"> CI, Steffens DC, Flint EP, Bosworth HB.  Social support and locus of control as predictors of adherence to antidepressant medication in an elderly population.  Am J </w:t>
      </w:r>
      <w:proofErr w:type="spellStart"/>
      <w:r w:rsidRPr="009723AF">
        <w:t>Geriatr</w:t>
      </w:r>
      <w:proofErr w:type="spellEnd"/>
      <w:r w:rsidRPr="009723AF">
        <w:t xml:space="preserve"> Psychiatry 2005;13:157–165.  PMID: 15703325</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rPr>
          <w:b/>
        </w:rPr>
        <w:t>Steffens DC*,</w:t>
      </w:r>
      <w:r w:rsidRPr="009723AF">
        <w:t xml:space="preserve"> McQuoid DR.  Impact of symptoms of generalized anxiety disorder on course of geriatric depression.  Am J </w:t>
      </w:r>
      <w:proofErr w:type="spellStart"/>
      <w:r w:rsidRPr="009723AF">
        <w:t>Geriatr</w:t>
      </w:r>
      <w:proofErr w:type="spellEnd"/>
      <w:r w:rsidRPr="009723AF">
        <w:t xml:space="preserve"> Psychiatry 2005;13:40-47.  PMID: 15653939</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t xml:space="preserve">Taylor WD, McQuoid DR, Steffens DC, Krishnan KR.  Is there a definition of remission in late-life depression that predicts later relapse?  Neuropsychopharmacology 2004;29(12):2272-2277.  PMID: 15354179   </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t xml:space="preserve">Potter GG, Wagner HR, Steffens DC, Krishnan KR.  Prefrontal neuropsychological predictors of treatment remission in late-life depression. </w:t>
      </w:r>
      <w:proofErr w:type="spellStart"/>
      <w:r w:rsidRPr="009723AF">
        <w:t>Neuropsychopharm</w:t>
      </w:r>
      <w:proofErr w:type="spellEnd"/>
      <w:r w:rsidRPr="009723AF">
        <w:t xml:space="preserve"> 2004;29(12):2266-71.  PMID: 15340392</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t>Potter GG, Plassman BL, Helms MJ, Steffens DC, Welsh-Bohmer KA.  Age effects of coronary artery bypass graft on cognitive status change among elderly male twins.  Neurology 2004;63:2245-2249.  PMID: 15623681</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t xml:space="preserve">Watson LC, Steffens DC.  Evaluation and treatment of depression in patients with cognitive impairment.  Clinical Geriatrics 2004;12:39-47.  </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rPr>
          <w:b/>
        </w:rPr>
        <w:t>Steffens DC*,</w:t>
      </w:r>
      <w:r w:rsidRPr="009723AF">
        <w:t xml:space="preserve"> Welsh-Bohmer KA, Burke JR, Plassman BL, Beyer JL, </w:t>
      </w:r>
      <w:proofErr w:type="spellStart"/>
      <w:r w:rsidRPr="009723AF">
        <w:t>Gersing</w:t>
      </w:r>
      <w:proofErr w:type="spellEnd"/>
      <w:r w:rsidRPr="009723AF">
        <w:t xml:space="preserve"> KR, Potter GG. Methodology and preliminary results from the Neurocognitive Outcomes of Depression in the Elderly (NCODE) study.  J </w:t>
      </w:r>
      <w:proofErr w:type="spellStart"/>
      <w:r w:rsidRPr="009723AF">
        <w:t>Geriatr</w:t>
      </w:r>
      <w:proofErr w:type="spellEnd"/>
      <w:r w:rsidRPr="009723AF">
        <w:t xml:space="preserve"> Psychiatry </w:t>
      </w:r>
      <w:proofErr w:type="spellStart"/>
      <w:r w:rsidRPr="009723AF">
        <w:t>Neurol</w:t>
      </w:r>
      <w:proofErr w:type="spellEnd"/>
      <w:r w:rsidRPr="009723AF">
        <w:t xml:space="preserve"> 2004;17:202-211.  PMID: 15533991</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rPr>
          <w:b/>
        </w:rPr>
        <w:t>Steffens DC*.</w:t>
      </w:r>
      <w:r w:rsidRPr="009723AF">
        <w:t xml:space="preserve"> Establishing diagnostic criteria for vascular depression.  J Neurological Sciences 2004;226:59-62.  </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9723AF">
        <w:t>Doraiswamy</w:t>
      </w:r>
      <w:proofErr w:type="spellEnd"/>
      <w:r w:rsidRPr="009723AF">
        <w:t xml:space="preserve"> PR, Steffens DC, McQu</w:t>
      </w:r>
      <w:r w:rsidR="00836CB3">
        <w:t>o</w:t>
      </w:r>
      <w:r w:rsidRPr="009723AF">
        <w:t xml:space="preserve">id DR.  Statin use and hippocampal volumes in elderly subjects at risk for Alzheimer's disease: a pilot observational study.  Am J </w:t>
      </w:r>
      <w:proofErr w:type="spellStart"/>
      <w:r w:rsidRPr="009723AF">
        <w:t>Alz</w:t>
      </w:r>
      <w:proofErr w:type="spellEnd"/>
      <w:r w:rsidRPr="009723AF">
        <w:t xml:space="preserve"> Disease Other Dementias 2004;19:275-278.  PMID: 15553983</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t xml:space="preserve">Taylor WD, MacFall JR, Payne ME, McQuoid DR, </w:t>
      </w:r>
      <w:proofErr w:type="spellStart"/>
      <w:r w:rsidRPr="009723AF">
        <w:t>Provenzale</w:t>
      </w:r>
      <w:proofErr w:type="spellEnd"/>
      <w:r w:rsidRPr="009723AF">
        <w:t xml:space="preserve"> JM, Steffens DC, Krishnan KRR.  Late-life depression and microstructural abnormalities in dorsolateral prefrontal cortex white matter.  Am J Psychiatry 2004;161:1293-1296.  PMID: 15229065</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t xml:space="preserve">Krishnan K RR, Taylor WD, McQuoid DR, MacFall JR, Payne ME, </w:t>
      </w:r>
      <w:proofErr w:type="spellStart"/>
      <w:r w:rsidRPr="009723AF">
        <w:t>Provenzale</w:t>
      </w:r>
      <w:proofErr w:type="spellEnd"/>
      <w:r w:rsidRPr="009723AF">
        <w:t xml:space="preserve"> JM, Steffens DC.  Clinical characteristics of magnetic resonance imaging-defined subcortical ischemic depression.  </w:t>
      </w:r>
      <w:proofErr w:type="spellStart"/>
      <w:r w:rsidRPr="009723AF">
        <w:t>Biol</w:t>
      </w:r>
      <w:proofErr w:type="spellEnd"/>
      <w:r w:rsidRPr="009723AF">
        <w:t xml:space="preserve"> Psychiatry 2004;55(4):390-397.  PMID: 14960292</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t xml:space="preserve">Steinberg M, </w:t>
      </w:r>
      <w:proofErr w:type="spellStart"/>
      <w:r w:rsidRPr="009723AF">
        <w:t>Tschanz</w:t>
      </w:r>
      <w:proofErr w:type="spellEnd"/>
      <w:r w:rsidRPr="009723AF">
        <w:t xml:space="preserve"> JT, Corcoran C, Steffens DC, Norton MC, Lyketsos CG, Breitner JC.  The persistence of neuropsychiatric symptoms in dementia: the Cache County Study. </w:t>
      </w:r>
      <w:proofErr w:type="spellStart"/>
      <w:r w:rsidRPr="009723AF">
        <w:t>Int</w:t>
      </w:r>
      <w:proofErr w:type="spellEnd"/>
      <w:r w:rsidRPr="009723AF">
        <w:t xml:space="preserve"> J </w:t>
      </w:r>
      <w:proofErr w:type="spellStart"/>
      <w:r w:rsidRPr="009723AF">
        <w:t>Geriatr</w:t>
      </w:r>
      <w:proofErr w:type="spellEnd"/>
      <w:r w:rsidRPr="009723AF">
        <w:t xml:space="preserve"> Psychiatry.  2004;19(1):19-26.  PMID: 14716695</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rPr>
          <w:b/>
        </w:rPr>
        <w:t>Steffens DC*,</w:t>
      </w:r>
      <w:r w:rsidRPr="009723AF">
        <w:t xml:space="preserve"> McQuoid DR, Krishnan KRR.  Cholesterol lowering medication and relapse of depression.  </w:t>
      </w:r>
      <w:proofErr w:type="spellStart"/>
      <w:r w:rsidRPr="009723AF">
        <w:t>Psychopharm</w:t>
      </w:r>
      <w:proofErr w:type="spellEnd"/>
      <w:r w:rsidRPr="009723AF">
        <w:t xml:space="preserve"> Bulletin 2003;37(4):92-98.  PMID: 15131520</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t xml:space="preserve">Bosworth HB, </w:t>
      </w:r>
      <w:proofErr w:type="spellStart"/>
      <w:r w:rsidRPr="009723AF">
        <w:t>Bartash</w:t>
      </w:r>
      <w:proofErr w:type="spellEnd"/>
      <w:r w:rsidRPr="009723AF">
        <w:t xml:space="preserve"> RM, Olsen MK, Steffens DC.  The association of psychosocial </w:t>
      </w:r>
      <w:r w:rsidRPr="009723AF">
        <w:lastRenderedPageBreak/>
        <w:t xml:space="preserve">factors and depression with hypertension among older adults.  </w:t>
      </w:r>
      <w:proofErr w:type="spellStart"/>
      <w:r w:rsidRPr="009723AF">
        <w:t>Int</w:t>
      </w:r>
      <w:proofErr w:type="spellEnd"/>
      <w:r w:rsidRPr="009723AF">
        <w:t xml:space="preserve"> J </w:t>
      </w:r>
      <w:proofErr w:type="spellStart"/>
      <w:r w:rsidRPr="009723AF">
        <w:t>Geriatr</w:t>
      </w:r>
      <w:proofErr w:type="spellEnd"/>
      <w:r w:rsidRPr="009723AF">
        <w:t xml:space="preserve"> Psychiatry. 2003;18(12):1142-1148.  PMID: 14677147</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rPr>
          <w:b/>
        </w:rPr>
        <w:t>Steffens DC*,</w:t>
      </w:r>
      <w:r w:rsidRPr="009723AF">
        <w:t xml:space="preserve"> McQuoid DR, Welsh-Bohmer KA, Krishnan.  Left orbital frontal cortex volume and performance on the Benton Visual Retention Test in older depressives and controls.  Neuropsychopharmacology 2003;28:2179-2183.  PMID: 14532909</w:t>
      </w:r>
    </w:p>
    <w:p w:rsidR="009723AF" w:rsidRDefault="009723AF" w:rsidP="009723AF">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723AF">
        <w:t xml:space="preserve">Taylor WD, Steffens DC, MacFall JR, McQuoid DR, Payne ME, </w:t>
      </w:r>
      <w:proofErr w:type="spellStart"/>
      <w:r w:rsidRPr="009723AF">
        <w:t>Provenzale</w:t>
      </w:r>
      <w:proofErr w:type="spellEnd"/>
      <w:r w:rsidRPr="009723AF">
        <w:t xml:space="preserve"> JM, Krishnan KRR: White matter hyperintensity progression and late-life depression outcomes.  Archives of General Psychiatry 2003;60:1090-1096.  PMID: 14609884</w:t>
      </w:r>
    </w:p>
    <w:p w:rsidR="009723AF"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rPr>
          <w:b/>
        </w:rPr>
        <w:t>Steffens DC*,</w:t>
      </w:r>
      <w:r w:rsidRPr="00324049">
        <w:t xml:space="preserve"> </w:t>
      </w:r>
      <w:proofErr w:type="spellStart"/>
      <w:r w:rsidRPr="00324049">
        <w:t>Trost</w:t>
      </w:r>
      <w:proofErr w:type="spellEnd"/>
      <w:r w:rsidRPr="00324049">
        <w:t xml:space="preserve"> WT, Payne ME, Hybels CF, MacFall JR.  Apolipoprotein E genotype and subcortical vascular lesions in older depressed patients and controls.  </w:t>
      </w:r>
      <w:proofErr w:type="spellStart"/>
      <w:r w:rsidRPr="00324049">
        <w:t>Biol</w:t>
      </w:r>
      <w:proofErr w:type="spellEnd"/>
      <w:r w:rsidRPr="00324049">
        <w:t xml:space="preserve"> Psychiatry 2003;54:674-681.  PMID: 14512206</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t xml:space="preserve">Levy RM, Steffens DC, McQuoid DR, </w:t>
      </w:r>
      <w:proofErr w:type="spellStart"/>
      <w:r w:rsidRPr="00324049">
        <w:t>Provenzale</w:t>
      </w:r>
      <w:proofErr w:type="spellEnd"/>
      <w:r w:rsidRPr="00324049">
        <w:t xml:space="preserve"> JM, MacFall JR, Krishnan KRR.  MRI lesion severity and mortality in geriatric depression.  Am J </w:t>
      </w:r>
      <w:proofErr w:type="spellStart"/>
      <w:r w:rsidRPr="00324049">
        <w:t>Geriatr</w:t>
      </w:r>
      <w:proofErr w:type="spellEnd"/>
      <w:r w:rsidRPr="00324049">
        <w:t xml:space="preserve"> Psychiatry 2003 11: 678-682.  PMID: 14609809</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t xml:space="preserve">Bosworth HB, Park A, McQuoid, Hays JC, Steffens DC.  The impact of religious practice and coping on geriatric depression recovery.  </w:t>
      </w:r>
      <w:proofErr w:type="spellStart"/>
      <w:r w:rsidRPr="00324049">
        <w:t>Int</w:t>
      </w:r>
      <w:proofErr w:type="spellEnd"/>
      <w:r w:rsidRPr="00324049">
        <w:t xml:space="preserve"> J Geriatric Psychiatry 2003;18:905-914.  PMID: 14533123</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rPr>
          <w:b/>
        </w:rPr>
        <w:t>Steffens DC*,</w:t>
      </w:r>
      <w:r w:rsidRPr="00324049">
        <w:t xml:space="preserve"> Taylor WD, Krishnan KRR.  Progression of subcortical ischemic disease from vascular depression to vascular dementia.  Am J Psychiatry 2003;160(10):1751-1756.  PMID: 14514484</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t xml:space="preserve">Lee S-H, Payne ME, Steffens DC, McQuoid DR, Lai T-J, </w:t>
      </w:r>
      <w:proofErr w:type="spellStart"/>
      <w:r w:rsidRPr="00324049">
        <w:t>Provenzale</w:t>
      </w:r>
      <w:proofErr w:type="spellEnd"/>
      <w:r w:rsidRPr="00324049">
        <w:t xml:space="preserve"> JM, Krishnan KRR.  Subcortical lesion severity and orbitofrontal cortex volume in geriatric depression.  </w:t>
      </w:r>
      <w:proofErr w:type="spellStart"/>
      <w:r w:rsidRPr="00324049">
        <w:t>Biol</w:t>
      </w:r>
      <w:proofErr w:type="spellEnd"/>
      <w:r w:rsidRPr="00324049">
        <w:t xml:space="preserve"> Psychiatry 2003;54(5):529-533.  PMID: 12946881</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t xml:space="preserve">Steinberg M, Sheppard J-M, </w:t>
      </w:r>
      <w:proofErr w:type="spellStart"/>
      <w:r w:rsidRPr="00324049">
        <w:t>Tschanz</w:t>
      </w:r>
      <w:proofErr w:type="spellEnd"/>
      <w:r w:rsidRPr="00324049">
        <w:t xml:space="preserve"> JT, Norton MC, Steffens DC, Breitner JCS, Lyketsos CG.  The incidence of mental and behavioral disturbances in dementia: the Cache County Study.  J Neuropsychiatry </w:t>
      </w:r>
      <w:proofErr w:type="spellStart"/>
      <w:r w:rsidRPr="00324049">
        <w:t>Clin</w:t>
      </w:r>
      <w:proofErr w:type="spellEnd"/>
      <w:r w:rsidRPr="00324049">
        <w:t xml:space="preserve"> </w:t>
      </w:r>
      <w:proofErr w:type="spellStart"/>
      <w:r w:rsidRPr="00324049">
        <w:t>Neurosci</w:t>
      </w:r>
      <w:proofErr w:type="spellEnd"/>
      <w:r w:rsidRPr="00324049">
        <w:t xml:space="preserve">  2003;15(3):340-345.  PMID: 12928510</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t xml:space="preserve">Taylor WD, MacFall JR, </w:t>
      </w:r>
      <w:proofErr w:type="spellStart"/>
      <w:r w:rsidRPr="00324049">
        <w:t>Provenzale</w:t>
      </w:r>
      <w:proofErr w:type="spellEnd"/>
      <w:r w:rsidRPr="00324049">
        <w:t xml:space="preserve"> JM, Payne ME, McQuoid DR, Steffens DC, Krishnan KR.   Serial MR imaging of </w:t>
      </w:r>
      <w:proofErr w:type="spellStart"/>
      <w:r w:rsidRPr="00324049">
        <w:t>hyperintense</w:t>
      </w:r>
      <w:proofErr w:type="spellEnd"/>
      <w:r w:rsidRPr="00324049">
        <w:t xml:space="preserve"> white matter lesion volumes in elderly patients: correlation with vascular risk factors.  American Journal of </w:t>
      </w:r>
      <w:proofErr w:type="spellStart"/>
      <w:r w:rsidRPr="00324049">
        <w:t>Roentgenology</w:t>
      </w:r>
      <w:proofErr w:type="spellEnd"/>
      <w:r w:rsidRPr="00324049">
        <w:t xml:space="preserve"> 2003;181:571-576.  PMID: 12876050</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324049">
        <w:t>Harpole</w:t>
      </w:r>
      <w:proofErr w:type="spellEnd"/>
      <w:r w:rsidRPr="00324049">
        <w:t xml:space="preserve"> LH, </w:t>
      </w:r>
      <w:proofErr w:type="spellStart"/>
      <w:r w:rsidRPr="00324049">
        <w:t>Stechuchak</w:t>
      </w:r>
      <w:proofErr w:type="spellEnd"/>
      <w:r w:rsidRPr="00324049">
        <w:t xml:space="preserve"> KM, Saur CD, Steffens DC, </w:t>
      </w:r>
      <w:proofErr w:type="spellStart"/>
      <w:r w:rsidRPr="00324049">
        <w:t>Unutzer</w:t>
      </w:r>
      <w:proofErr w:type="spellEnd"/>
      <w:r w:rsidRPr="00324049">
        <w:t xml:space="preserve"> J, </w:t>
      </w:r>
      <w:proofErr w:type="spellStart"/>
      <w:r w:rsidRPr="00324049">
        <w:t>Oddone</w:t>
      </w:r>
      <w:proofErr w:type="spellEnd"/>
      <w:r w:rsidRPr="00324049">
        <w:t xml:space="preserve"> E.  Implementing a disease management intervention for depression in primary care: a random work sampling study.  Gen </w:t>
      </w:r>
      <w:proofErr w:type="spellStart"/>
      <w:r w:rsidRPr="00324049">
        <w:t>Hosp</w:t>
      </w:r>
      <w:proofErr w:type="spellEnd"/>
      <w:r w:rsidRPr="00324049">
        <w:t xml:space="preserve"> Psychiatry 2003;25:238-245.  PMID: 12850655</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rPr>
          <w:b/>
        </w:rPr>
        <w:t>Steffens DC*,</w:t>
      </w:r>
      <w:r w:rsidRPr="00324049">
        <w:t xml:space="preserve"> McQuoid DR, Krishnan KR.  Partial response as a predictor of outcome in geriatric depression.  Am J </w:t>
      </w:r>
      <w:proofErr w:type="spellStart"/>
      <w:r w:rsidRPr="00324049">
        <w:t>Geriatr</w:t>
      </w:r>
      <w:proofErr w:type="spellEnd"/>
      <w:r w:rsidRPr="00324049">
        <w:t xml:space="preserve"> Psychiatry. 2003;11:340-348.  PMID: 12724113</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rPr>
          <w:b/>
        </w:rPr>
        <w:t>Steffens DC*,</w:t>
      </w:r>
      <w:r w:rsidRPr="00324049">
        <w:t xml:space="preserve"> Norton MC, Hart AD, Skoog I, Corcoran C, Breitner JC.  Apolipoprotein E genotype and major depression in a community of older adults. The Cache County Study. </w:t>
      </w:r>
      <w:proofErr w:type="spellStart"/>
      <w:r w:rsidRPr="00324049">
        <w:t>Psychol</w:t>
      </w:r>
      <w:proofErr w:type="spellEnd"/>
      <w:r w:rsidRPr="00324049">
        <w:t xml:space="preserve"> Med. 2003;33:541-547.  PMID: 12701674</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t xml:space="preserve">Taylor WD, MacFall JR, Steffens DC, Payne ME, </w:t>
      </w:r>
      <w:proofErr w:type="spellStart"/>
      <w:r w:rsidRPr="00324049">
        <w:t>Provenzale</w:t>
      </w:r>
      <w:proofErr w:type="spellEnd"/>
      <w:r w:rsidRPr="00324049">
        <w:t xml:space="preserve"> JM, Krishnan KRR. Localization of age-associated white matter hyperintensities in late-life depression.  Progress in Neuro-Psychopharmacology and Biological Psychiatry. 2003;27:539-544.  PMID: 12691791</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324049">
        <w:t>Brummett</w:t>
      </w:r>
      <w:proofErr w:type="spellEnd"/>
      <w:r w:rsidRPr="00324049">
        <w:t xml:space="preserve"> BH, </w:t>
      </w:r>
      <w:proofErr w:type="spellStart"/>
      <w:r w:rsidRPr="00324049">
        <w:t>Siegler</w:t>
      </w:r>
      <w:proofErr w:type="spellEnd"/>
      <w:r w:rsidRPr="00324049">
        <w:t xml:space="preserve"> IC, McQuoid DR,  </w:t>
      </w:r>
      <w:proofErr w:type="spellStart"/>
      <w:r w:rsidRPr="00324049">
        <w:t>Svenson</w:t>
      </w:r>
      <w:proofErr w:type="spellEnd"/>
      <w:r w:rsidRPr="00324049">
        <w:t xml:space="preserve"> IK, Marchuk DA, Steffens DC.  Associations Among the NEO Personality Inventory, Revised and the serotonin transporter gene-linked polymorphic region in elders: effects of depression and gender.  </w:t>
      </w:r>
      <w:r w:rsidRPr="00324049">
        <w:lastRenderedPageBreak/>
        <w:t>Psychiatric Genetics 2003;13:13-18.  PMID: 12605095</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t>Taylor WD, Steffens DC, McQuoid DR, Payne ME, Lee S-H, Lai T-J, Krishnan KRR. Smaller orbital frontal cortex volumes associated with functional disability in depressed elders.  Biological Psychiatry 2003;53:144-149.  PMID: 12547470</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t xml:space="preserve">Parker RD, Flint EP, Bosworth HB, Pieper CF, </w:t>
      </w:r>
      <w:r w:rsidRPr="00324049">
        <w:rPr>
          <w:b/>
        </w:rPr>
        <w:t>Steffens DC*.</w:t>
      </w:r>
      <w:r w:rsidRPr="00324049">
        <w:t xml:space="preserve"> A three-factor analytic model of the MADRS in geriatric depression.  </w:t>
      </w:r>
      <w:proofErr w:type="spellStart"/>
      <w:r w:rsidRPr="00324049">
        <w:t>Int</w:t>
      </w:r>
      <w:proofErr w:type="spellEnd"/>
      <w:r w:rsidRPr="00324049">
        <w:t xml:space="preserve"> J </w:t>
      </w:r>
      <w:proofErr w:type="spellStart"/>
      <w:r w:rsidRPr="00324049">
        <w:t>Geriatr</w:t>
      </w:r>
      <w:proofErr w:type="spellEnd"/>
      <w:r w:rsidRPr="00324049">
        <w:t xml:space="preserve"> Psychiatry. 2003;18:73-77.  PMID: 12497559</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324049">
        <w:t>Zandi</w:t>
      </w:r>
      <w:proofErr w:type="spellEnd"/>
      <w:r w:rsidRPr="00324049">
        <w:t xml:space="preserve"> PP, Carlson MC, Plassman BL, Welsh-Bohmer KA, Mayer LS, Steffens DC, Breitner JCS.  Hormone </w:t>
      </w:r>
      <w:proofErr w:type="spellStart"/>
      <w:r w:rsidRPr="00324049">
        <w:t>replacment</w:t>
      </w:r>
      <w:proofErr w:type="spellEnd"/>
      <w:r w:rsidRPr="00324049">
        <w:t xml:space="preserve"> therapy and incidence of Alzheimer disease in older women.  The Cache County Study.  JAMA 2002;288(7):2123-2129.  PMID: 12413371</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t xml:space="preserve">Saur CD, </w:t>
      </w:r>
      <w:proofErr w:type="spellStart"/>
      <w:r w:rsidRPr="00324049">
        <w:t>Harpole</w:t>
      </w:r>
      <w:proofErr w:type="spellEnd"/>
      <w:r w:rsidRPr="00324049">
        <w:t xml:space="preserve"> LH, Steffens DC, Fulcher CD, Porterfield Y, </w:t>
      </w:r>
      <w:proofErr w:type="spellStart"/>
      <w:r w:rsidRPr="00324049">
        <w:t>Haverkamp</w:t>
      </w:r>
      <w:proofErr w:type="spellEnd"/>
      <w:r w:rsidRPr="00324049">
        <w:t xml:space="preserve"> R, </w:t>
      </w:r>
      <w:proofErr w:type="spellStart"/>
      <w:r w:rsidRPr="00324049">
        <w:t>Kivett</w:t>
      </w:r>
      <w:proofErr w:type="spellEnd"/>
      <w:r w:rsidRPr="00324049">
        <w:t xml:space="preserve"> D, </w:t>
      </w:r>
      <w:proofErr w:type="spellStart"/>
      <w:r w:rsidRPr="00324049">
        <w:t>Unutzer</w:t>
      </w:r>
      <w:proofErr w:type="spellEnd"/>
      <w:r w:rsidRPr="00324049">
        <w:t xml:space="preserve"> J.  Treating depression in primary care: an innovative role for mental health nurses. J Am </w:t>
      </w:r>
      <w:proofErr w:type="spellStart"/>
      <w:r w:rsidRPr="00324049">
        <w:t>Psychiatr</w:t>
      </w:r>
      <w:proofErr w:type="spellEnd"/>
      <w:r w:rsidRPr="00324049">
        <w:t xml:space="preserve"> Nurses </w:t>
      </w:r>
      <w:proofErr w:type="spellStart"/>
      <w:r w:rsidRPr="00324049">
        <w:t>Assoc</w:t>
      </w:r>
      <w:proofErr w:type="spellEnd"/>
      <w:r w:rsidRPr="00324049">
        <w:t xml:space="preserve"> 2002;8:159-167.  </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t xml:space="preserve">Taylor WD, Wagner HR, Steffens DC.  Greater depression severity associated with less improvement in depression-associated cognitive deficits in older subjects.  Am J </w:t>
      </w:r>
      <w:proofErr w:type="spellStart"/>
      <w:r w:rsidRPr="00324049">
        <w:t>Geriatr</w:t>
      </w:r>
      <w:proofErr w:type="spellEnd"/>
      <w:r w:rsidRPr="00324049">
        <w:t xml:space="preserve"> Psychiatry. 2002;10:632-635.  PMID: 12213698</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t xml:space="preserve">Bosworth HB, McQuoid DR, George LK, Steffens DC.  Time-to-remission from geriatric depression: psychosocial and clinical factors.  Am J </w:t>
      </w:r>
      <w:proofErr w:type="spellStart"/>
      <w:r w:rsidRPr="00324049">
        <w:t>Geriatr</w:t>
      </w:r>
      <w:proofErr w:type="spellEnd"/>
      <w:r w:rsidRPr="00324049">
        <w:t xml:space="preserve"> Psychiatry. 2002;10:551-559.  PMID: 12213689</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rPr>
          <w:b/>
        </w:rPr>
        <w:t>Steffens DC*,</w:t>
      </w:r>
      <w:r w:rsidRPr="00324049">
        <w:t xml:space="preserve"> Levy RM, Wagner HR, McQuoid DR, Krishnan KRR, Carroll BJ. Sociodemographic and clinical predictors of mortality in geriatric depression.  Am J </w:t>
      </w:r>
      <w:proofErr w:type="spellStart"/>
      <w:r w:rsidRPr="00324049">
        <w:t>Geriatr</w:t>
      </w:r>
      <w:proofErr w:type="spellEnd"/>
      <w:r w:rsidRPr="00324049">
        <w:t xml:space="preserve"> Psychiatry. 2002;10:531-540.  PMID: 12213687</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324049">
        <w:t>Tupler</w:t>
      </w:r>
      <w:proofErr w:type="spellEnd"/>
      <w:r w:rsidRPr="00324049">
        <w:t xml:space="preserve"> LA, Krishnan KRR, McDonald WM, </w:t>
      </w:r>
      <w:proofErr w:type="spellStart"/>
      <w:r w:rsidRPr="00324049">
        <w:t>Dombeck</w:t>
      </w:r>
      <w:proofErr w:type="spellEnd"/>
      <w:r w:rsidRPr="00324049">
        <w:t xml:space="preserve"> CC, D'Souza S, Steffens DC.  Anatomic location and laterality of MRI signal hyperintensities in late-life depression.  J </w:t>
      </w:r>
      <w:proofErr w:type="spellStart"/>
      <w:r w:rsidRPr="00324049">
        <w:t>Psychosom</w:t>
      </w:r>
      <w:proofErr w:type="spellEnd"/>
      <w:r w:rsidRPr="00324049">
        <w:t xml:space="preserve"> Res. 2002;53:665-676.  PMID: 12169341</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t xml:space="preserve">Hsieh M-H, McQuoid DR, Levy RM, Payne ME, MacFall JR, Steffens DC*. Hippocampal volume and antidepressant response in geriatric depression. </w:t>
      </w:r>
      <w:proofErr w:type="spellStart"/>
      <w:r w:rsidRPr="00324049">
        <w:t>Int</w:t>
      </w:r>
      <w:proofErr w:type="spellEnd"/>
      <w:r w:rsidRPr="00324049">
        <w:t xml:space="preserve"> J Geriatric Psychiatry 2002;17:519-525.  PMID: 12112175</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324049">
        <w:t xml:space="preserve">Ahearn EA, Speer MC, Chen YT, Steffens DC, Cassidy F, Van Meter S, </w:t>
      </w:r>
      <w:proofErr w:type="spellStart"/>
      <w:r w:rsidRPr="00324049">
        <w:t>Provenzale</w:t>
      </w:r>
      <w:proofErr w:type="spellEnd"/>
      <w:r w:rsidRPr="00324049">
        <w:t xml:space="preserve"> JM, </w:t>
      </w:r>
      <w:proofErr w:type="spellStart"/>
      <w:r w:rsidRPr="00324049">
        <w:t>Weisler</w:t>
      </w:r>
      <w:proofErr w:type="spellEnd"/>
      <w:r w:rsidRPr="00324049">
        <w:t xml:space="preserve"> RH, Krishnan KRR.  Investigation of Notch3 as a candidate gene for bipolar disorder using brain hyperintensities as an </w:t>
      </w:r>
      <w:proofErr w:type="spellStart"/>
      <w:r w:rsidRPr="00324049">
        <w:t>endophenotype</w:t>
      </w:r>
      <w:proofErr w:type="spellEnd"/>
      <w:r w:rsidRPr="00324049">
        <w:t>.  Am J Medical Genetics (Neuropsychiatric Genetics) 2002;114:652-658.  PMID: 12210282</w:t>
      </w:r>
    </w:p>
    <w:p w:rsidR="00324049" w:rsidRDefault="00324049" w:rsidP="0032404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324049">
        <w:t>Siegler</w:t>
      </w:r>
      <w:proofErr w:type="spellEnd"/>
      <w:r w:rsidRPr="00324049">
        <w:t xml:space="preserve"> IC, Bastian LA, Steffens DC, Bosworth HB, Costa PT.  Behavioral Medicine and Aging.  Journal of Consulting and Clinical Psychology.  2002;70:843-851.  PMID: 12090387</w:t>
      </w:r>
    </w:p>
    <w:p w:rsidR="00324049"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rPr>
          <w:b/>
        </w:rPr>
        <w:t>Steffens DC*,</w:t>
      </w:r>
      <w:r w:rsidRPr="001474AC">
        <w:t xml:space="preserve"> Krishnan KR, Crump C, Burke GL.  Cerebrovascular disease and evolution of depressive symptoms in the Cardiovascular Health Study.  Stroke. 2002;33(6):1636-1644.  PMID: 12053004</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t xml:space="preserve">Olin JT, Schneider LS, Katz IR, Meyers BS, Alexopoulos GS, Breitner JC, Bruce ML, Caine ED, Cummings JL, </w:t>
      </w:r>
      <w:proofErr w:type="spellStart"/>
      <w:r w:rsidRPr="001474AC">
        <w:t>Devanand</w:t>
      </w:r>
      <w:proofErr w:type="spellEnd"/>
      <w:r w:rsidRPr="001474AC">
        <w:t xml:space="preserve"> DP, Krishnan KRR, Lyketsos CG, Lyness JM, </w:t>
      </w:r>
      <w:proofErr w:type="spellStart"/>
      <w:r w:rsidRPr="001474AC">
        <w:t>Rabins</w:t>
      </w:r>
      <w:proofErr w:type="spellEnd"/>
      <w:r w:rsidRPr="001474AC">
        <w:t xml:space="preserve"> PV, Reynolds CF III, </w:t>
      </w:r>
      <w:proofErr w:type="spellStart"/>
      <w:r w:rsidRPr="001474AC">
        <w:t>Rovner</w:t>
      </w:r>
      <w:proofErr w:type="spellEnd"/>
      <w:r w:rsidRPr="001474AC">
        <w:t xml:space="preserve"> BW, Steffens DC, Tariot PN, </w:t>
      </w:r>
      <w:proofErr w:type="spellStart"/>
      <w:r w:rsidRPr="001474AC">
        <w:t>Lebowitz</w:t>
      </w:r>
      <w:proofErr w:type="spellEnd"/>
      <w:r w:rsidRPr="001474AC">
        <w:t xml:space="preserve"> BD. National Institute of Mental Health Provisional Diagnostic Criteria for Depression of Alzheimer Disease.  Am J </w:t>
      </w:r>
      <w:proofErr w:type="spellStart"/>
      <w:r w:rsidRPr="001474AC">
        <w:t>Geriatr</w:t>
      </w:r>
      <w:proofErr w:type="spellEnd"/>
      <w:r w:rsidRPr="001474AC">
        <w:t xml:space="preserve"> Psychiatry 2002;10:125-128.  PMID: 11925273</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rPr>
          <w:b/>
        </w:rPr>
        <w:t>Steffens DC*,</w:t>
      </w:r>
      <w:r w:rsidRPr="001474AC">
        <w:t xml:space="preserve"> </w:t>
      </w:r>
      <w:proofErr w:type="spellStart"/>
      <w:r w:rsidRPr="001474AC">
        <w:t>Svenson</w:t>
      </w:r>
      <w:proofErr w:type="spellEnd"/>
      <w:r w:rsidRPr="001474AC">
        <w:t xml:space="preserve"> I, Marchuk DA, Levy RM, Hays JC, Flint EP, Krishnan KRR, </w:t>
      </w:r>
      <w:proofErr w:type="spellStart"/>
      <w:r w:rsidRPr="001474AC">
        <w:t>Siegler</w:t>
      </w:r>
      <w:proofErr w:type="spellEnd"/>
      <w:r w:rsidRPr="001474AC">
        <w:t xml:space="preserve"> IC. Allelic differences in the serotonin transporter-linked polymorphic region in geriatric depression.  Am J Geriatric Psychiatry 2002;10:185-191.  PMID: 11925279</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rPr>
          <w:b/>
        </w:rPr>
        <w:lastRenderedPageBreak/>
        <w:t>Steffens DC*,</w:t>
      </w:r>
      <w:r w:rsidRPr="001474AC">
        <w:t xml:space="preserve"> McQuoid DR, Krishnan KRR.  The Duke somatic treatment algorithm for geriatric depression (STAGED) approach.  Psychopharmacology Bulletin 2002;36(2):58-68.  </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t>Bosworth HB, Hays JC, George LK, Steffens DC.  Psychosocial and clinical predictors of unipolar depression outcome.  International Journal of Geriatric Psychiatry 2002;17(3):238-246.  PMID: 11921152</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t xml:space="preserve">Kim DH, Payne ME, Levy RM, MacFall, </w:t>
      </w:r>
      <w:r w:rsidRPr="001474AC">
        <w:rPr>
          <w:b/>
        </w:rPr>
        <w:t>Steffens DC*.</w:t>
      </w:r>
      <w:r w:rsidRPr="001474AC">
        <w:t xml:space="preserve"> APOE genotype and hippocampal volume change in geriatric depression.  </w:t>
      </w:r>
      <w:proofErr w:type="spellStart"/>
      <w:r w:rsidRPr="001474AC">
        <w:t>Biol</w:t>
      </w:r>
      <w:proofErr w:type="spellEnd"/>
      <w:r w:rsidRPr="001474AC">
        <w:t xml:space="preserve"> Psychiatry 2002;51:426-429.  PMID: 11904138</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rPr>
          <w:b/>
        </w:rPr>
        <w:t>Steffens DC*,</w:t>
      </w:r>
      <w:r w:rsidRPr="001474AC">
        <w:t xml:space="preserve"> Bosworth HB, </w:t>
      </w:r>
      <w:proofErr w:type="spellStart"/>
      <w:r w:rsidRPr="001474AC">
        <w:t>Provenzale</w:t>
      </w:r>
      <w:proofErr w:type="spellEnd"/>
      <w:r w:rsidRPr="001474AC">
        <w:t xml:space="preserve"> JM, MacFall JR.  Subcortical white matter lesions and functional impairment in geriatric depression. Depression and Anxiety 2002;15:23-28.  PMID: 11816049</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rPr>
          <w:b/>
        </w:rPr>
        <w:t>Steffens DC*,</w:t>
      </w:r>
      <w:r w:rsidRPr="001474AC">
        <w:t xml:space="preserve"> Payne ME, Greenberg DL, </w:t>
      </w:r>
      <w:proofErr w:type="spellStart"/>
      <w:r w:rsidRPr="001474AC">
        <w:t>Byrum</w:t>
      </w:r>
      <w:proofErr w:type="spellEnd"/>
      <w:r w:rsidRPr="001474AC">
        <w:t xml:space="preserve"> CE, Welsh-Bohmer KA, Wagner HR, MacFall JR. Hippocampal volume and incident dementia in geriatric depression.  Am J </w:t>
      </w:r>
      <w:proofErr w:type="spellStart"/>
      <w:r w:rsidRPr="001474AC">
        <w:t>Geriatr</w:t>
      </w:r>
      <w:proofErr w:type="spellEnd"/>
      <w:r w:rsidRPr="001474AC">
        <w:t xml:space="preserve"> Psychiatry. 2002;10(1):62-71.  PMID: 11790636</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1474AC">
        <w:t>Holsinger</w:t>
      </w:r>
      <w:proofErr w:type="spellEnd"/>
      <w:r w:rsidRPr="001474AC">
        <w:t xml:space="preserve"> T, Steffens DC, </w:t>
      </w:r>
      <w:proofErr w:type="spellStart"/>
      <w:r w:rsidRPr="001474AC">
        <w:t>Phillps</w:t>
      </w:r>
      <w:proofErr w:type="spellEnd"/>
      <w:r w:rsidRPr="001474AC">
        <w:t xml:space="preserve"> C, Helms MJ, </w:t>
      </w:r>
      <w:proofErr w:type="spellStart"/>
      <w:r w:rsidRPr="001474AC">
        <w:t>Havlik</w:t>
      </w:r>
      <w:proofErr w:type="spellEnd"/>
      <w:r w:rsidRPr="001474AC">
        <w:t xml:space="preserve"> RJ, Breitner JCS, </w:t>
      </w:r>
      <w:proofErr w:type="spellStart"/>
      <w:r w:rsidRPr="001474AC">
        <w:t>Guralnik</w:t>
      </w:r>
      <w:proofErr w:type="spellEnd"/>
      <w:r w:rsidRPr="001474AC">
        <w:t xml:space="preserve"> JM, Plassman BL. Head injury in early adulthood and the lifetime risk of depression.  Arch Gen Psychiatry 2002;59:17-22.  PMID: 11779276</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t xml:space="preserve">Carlson MC, </w:t>
      </w:r>
      <w:proofErr w:type="spellStart"/>
      <w:r w:rsidRPr="001474AC">
        <w:t>Zandi</w:t>
      </w:r>
      <w:proofErr w:type="spellEnd"/>
      <w:r w:rsidRPr="001474AC">
        <w:t xml:space="preserve"> PP, Plassman BL, </w:t>
      </w:r>
      <w:proofErr w:type="spellStart"/>
      <w:r w:rsidRPr="001474AC">
        <w:t>Tschanz</w:t>
      </w:r>
      <w:proofErr w:type="spellEnd"/>
      <w:r w:rsidRPr="001474AC">
        <w:t xml:space="preserve"> JT, Welsh-Bohmer KA, Steffens DC, Bastian LA, Mehta KM, Breitner JCS.  Hormone replacement therapy and reduced cognitive decline in older women.  The Cache County Study.  Neurology 2001;57:2210-2216.  PMID: 11756599</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t xml:space="preserve">Lyketsos CG, Sheppard JM, Steinberg M, </w:t>
      </w:r>
      <w:proofErr w:type="spellStart"/>
      <w:r w:rsidRPr="001474AC">
        <w:t>Tschanz</w:t>
      </w:r>
      <w:proofErr w:type="spellEnd"/>
      <w:r w:rsidRPr="001474AC">
        <w:t xml:space="preserve"> JA, Norton MC, Steffens DC, Breitner JC. Neuropsychiatric disturbance in Alzheimer's disease clusters into three groups: the Cache County study.   </w:t>
      </w:r>
      <w:proofErr w:type="spellStart"/>
      <w:r w:rsidRPr="001474AC">
        <w:t>Int</w:t>
      </w:r>
      <w:proofErr w:type="spellEnd"/>
      <w:r w:rsidRPr="001474AC">
        <w:t xml:space="preserve"> J </w:t>
      </w:r>
      <w:proofErr w:type="spellStart"/>
      <w:r w:rsidRPr="001474AC">
        <w:t>Geriatr</w:t>
      </w:r>
      <w:proofErr w:type="spellEnd"/>
      <w:r w:rsidRPr="001474AC">
        <w:t xml:space="preserve"> Psychiatry. 2001;16:1043-1053.  PMID: 11746650</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t>Hays JC, Steffens DC, Flint EP, Bosworth HB, George LK. Does social support buffer functional decline in elderly patients with unipolar depression?  Am J Psychiatry 2001;158:1850-1855.  PMID: 11691691</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rPr>
          <w:b/>
        </w:rPr>
        <w:t>Steffens DC*,</w:t>
      </w:r>
      <w:r w:rsidRPr="001474AC">
        <w:t xml:space="preserve"> </w:t>
      </w:r>
      <w:proofErr w:type="spellStart"/>
      <w:r w:rsidRPr="001474AC">
        <w:t>Doraiswamy</w:t>
      </w:r>
      <w:proofErr w:type="spellEnd"/>
      <w:r w:rsidRPr="001474AC">
        <w:t xml:space="preserve"> PM, McQuoid DR.  Bupropion SR in the naturalistic treatment of elderly patients with major depression.  </w:t>
      </w:r>
      <w:proofErr w:type="spellStart"/>
      <w:r w:rsidRPr="001474AC">
        <w:t>Int</w:t>
      </w:r>
      <w:proofErr w:type="spellEnd"/>
      <w:r w:rsidRPr="001474AC">
        <w:t xml:space="preserve"> J </w:t>
      </w:r>
      <w:proofErr w:type="spellStart"/>
      <w:r w:rsidRPr="001474AC">
        <w:t>Geriatr</w:t>
      </w:r>
      <w:proofErr w:type="spellEnd"/>
      <w:r w:rsidRPr="001474AC">
        <w:t xml:space="preserve"> Psychiatry 2001;16:862-865.  PMID: 11571765</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t xml:space="preserve">Faison WE, Steffens DC.  Diagnosis, epidemiology, and clinical course of geriatric depression.  TEN: Trends in Evidence-Based Neuropsychiatry 2001;3:40-43.  </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rPr>
          <w:b/>
        </w:rPr>
        <w:t xml:space="preserve">Steffens DC*, </w:t>
      </w:r>
      <w:r w:rsidRPr="001474AC">
        <w:t xml:space="preserve">Wagner HR, Levy RM, Horn KA, Krishnan KRR. Performance feedback deficit in geriatric depression. </w:t>
      </w:r>
      <w:proofErr w:type="spellStart"/>
      <w:r w:rsidRPr="001474AC">
        <w:t>Biol</w:t>
      </w:r>
      <w:proofErr w:type="spellEnd"/>
      <w:r w:rsidRPr="001474AC">
        <w:t xml:space="preserve"> Psychiatry 2001;50:358-363.  PMID: 11543739</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t xml:space="preserve">Ahearn EP, Jamison KR, Steffens DC, Cassidy F, </w:t>
      </w:r>
      <w:proofErr w:type="spellStart"/>
      <w:r w:rsidRPr="001474AC">
        <w:t>Provenzale</w:t>
      </w:r>
      <w:proofErr w:type="spellEnd"/>
      <w:r w:rsidRPr="001474AC">
        <w:t xml:space="preserve"> JM, Lehman A, </w:t>
      </w:r>
      <w:proofErr w:type="spellStart"/>
      <w:r w:rsidRPr="001474AC">
        <w:t>Weisler</w:t>
      </w:r>
      <w:proofErr w:type="spellEnd"/>
      <w:r w:rsidRPr="001474AC">
        <w:t xml:space="preserve"> RH, Carroll BJ, Krishnan KRR. MRI Correlates of Suicide Attempt History in Unipolar Depression.  Biological Psychiatry 2001;50:266-270.  PMID: 11522261</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t xml:space="preserve">Taylor WD, Payne ME, Krishnan KRR, Wagner HR, </w:t>
      </w:r>
      <w:proofErr w:type="spellStart"/>
      <w:r w:rsidRPr="001474AC">
        <w:t>Provenzale</w:t>
      </w:r>
      <w:proofErr w:type="spellEnd"/>
      <w:r w:rsidRPr="001474AC">
        <w:t xml:space="preserve"> JM, Steffens DC, MacFall JR. Evidence of white matter tract disruption in MRI hyperintensities.  </w:t>
      </w:r>
      <w:proofErr w:type="spellStart"/>
      <w:r w:rsidRPr="001474AC">
        <w:t>Biol</w:t>
      </w:r>
      <w:proofErr w:type="spellEnd"/>
      <w:r w:rsidRPr="001474AC">
        <w:t xml:space="preserve"> Psychiatry 2001;50:179-183.  PMID: 11513816</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t xml:space="preserve">Bosworth HB, Bastian LA., </w:t>
      </w:r>
      <w:proofErr w:type="spellStart"/>
      <w:r w:rsidRPr="001474AC">
        <w:t>Kuchibhatla</w:t>
      </w:r>
      <w:proofErr w:type="spellEnd"/>
      <w:r w:rsidRPr="001474AC">
        <w:t xml:space="preserve"> MN, Steffens DC, McBride CM, Skinner CS, </w:t>
      </w:r>
      <w:proofErr w:type="spellStart"/>
      <w:r w:rsidRPr="001474AC">
        <w:t>Rimer</w:t>
      </w:r>
      <w:proofErr w:type="spellEnd"/>
      <w:r w:rsidRPr="001474AC">
        <w:t xml:space="preserve"> BK, </w:t>
      </w:r>
      <w:proofErr w:type="spellStart"/>
      <w:r w:rsidRPr="001474AC">
        <w:t>Siegler</w:t>
      </w:r>
      <w:proofErr w:type="spellEnd"/>
      <w:r w:rsidRPr="001474AC">
        <w:t xml:space="preserve"> IC.  Depressive symptoms, menopausal status, and climacteric symptoms in women at mid-life.  Psychosomatic Medicine 2001;63:603-608.  PMID: 11485114</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rPr>
          <w:b/>
        </w:rPr>
        <w:lastRenderedPageBreak/>
        <w:t>Steffens DC*,</w:t>
      </w:r>
      <w:r w:rsidRPr="001474AC">
        <w:t xml:space="preserve"> Conway CR, </w:t>
      </w:r>
      <w:proofErr w:type="spellStart"/>
      <w:r w:rsidRPr="001474AC">
        <w:t>Dombeck</w:t>
      </w:r>
      <w:proofErr w:type="spellEnd"/>
      <w:r w:rsidRPr="001474AC">
        <w:t xml:space="preserve"> CB, Wagner HR, </w:t>
      </w:r>
      <w:proofErr w:type="spellStart"/>
      <w:r w:rsidRPr="001474AC">
        <w:t>Tupler</w:t>
      </w:r>
      <w:proofErr w:type="spellEnd"/>
      <w:r w:rsidRPr="001474AC">
        <w:t xml:space="preserve"> LA, Weiner RD.  Severity of subcortical gray matter hyperintensity predicts ECT response in geriatric depression.  J ECT 2001;17:45-49.  PMID: 11281515</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1474AC">
        <w:t>Brummett</w:t>
      </w:r>
      <w:proofErr w:type="spellEnd"/>
      <w:r w:rsidRPr="001474AC">
        <w:t xml:space="preserve"> BH, Barefoot JC, </w:t>
      </w:r>
      <w:proofErr w:type="spellStart"/>
      <w:r w:rsidRPr="001474AC">
        <w:t>Siegler</w:t>
      </w:r>
      <w:proofErr w:type="spellEnd"/>
      <w:r w:rsidRPr="001474AC">
        <w:t xml:space="preserve"> IC, Steffens DC.  Relation of subjective and received social support to clinical and self-report assessments of depressive symptoms in an elderly population.  J Affect </w:t>
      </w:r>
      <w:proofErr w:type="spellStart"/>
      <w:r w:rsidRPr="001474AC">
        <w:t>Disord</w:t>
      </w:r>
      <w:proofErr w:type="spellEnd"/>
      <w:r w:rsidRPr="001474AC">
        <w:t xml:space="preserve"> 2000 Dec 1;61(1-2):41-50.  PMID: 11099739</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t xml:space="preserve">Lai T-J, Payne ME, </w:t>
      </w:r>
      <w:proofErr w:type="spellStart"/>
      <w:r w:rsidRPr="001474AC">
        <w:t>Byrum</w:t>
      </w:r>
      <w:proofErr w:type="spellEnd"/>
      <w:r w:rsidRPr="001474AC">
        <w:t xml:space="preserve"> CE, Steffens DC, Krishnan KRR.  Reduction of orbital frontal cortex volume in geriatric depression.  </w:t>
      </w:r>
      <w:proofErr w:type="spellStart"/>
      <w:r w:rsidRPr="001474AC">
        <w:t>Biol</w:t>
      </w:r>
      <w:proofErr w:type="spellEnd"/>
      <w:r w:rsidRPr="001474AC">
        <w:t xml:space="preserve"> Psychiatry 2000 48;971-975.  PMID: 11082470</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FF1404">
        <w:rPr>
          <w:b/>
        </w:rPr>
        <w:t>Steffens DC*,</w:t>
      </w:r>
      <w:r w:rsidRPr="001474AC">
        <w:t xml:space="preserve"> MacFall JR, Payne ME, Welsh-Bohmer KA, Krishnan KRR.  Grey-matter lesions and dementia.  Lancet 2000;356:1686-1687.  PMID: 11089848</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t xml:space="preserve">Plassman BL, </w:t>
      </w:r>
      <w:proofErr w:type="spellStart"/>
      <w:r w:rsidRPr="001474AC">
        <w:t>Havlik</w:t>
      </w:r>
      <w:proofErr w:type="spellEnd"/>
      <w:r w:rsidRPr="001474AC">
        <w:t xml:space="preserve"> RJ, Steffens DC, Helms MJ, Newman TN, </w:t>
      </w:r>
      <w:proofErr w:type="spellStart"/>
      <w:r w:rsidRPr="001474AC">
        <w:t>Drosdick</w:t>
      </w:r>
      <w:proofErr w:type="spellEnd"/>
      <w:r w:rsidRPr="001474AC">
        <w:t xml:space="preserve"> D, Phillips C, </w:t>
      </w:r>
      <w:proofErr w:type="spellStart"/>
      <w:r w:rsidRPr="001474AC">
        <w:t>Gau</w:t>
      </w:r>
      <w:proofErr w:type="spellEnd"/>
      <w:r w:rsidRPr="001474AC">
        <w:t xml:space="preserve"> BA, Welsh-Bohmer KA, Burke JR, </w:t>
      </w:r>
      <w:proofErr w:type="spellStart"/>
      <w:r w:rsidRPr="001474AC">
        <w:t>Guralnik</w:t>
      </w:r>
      <w:proofErr w:type="spellEnd"/>
      <w:r w:rsidRPr="001474AC">
        <w:t xml:space="preserve"> J, Breitner JCS.  Documented head injury in early adulthood and risk of Alzheimer’s disease and other dementias.  Neurology 2000;55:1158-1160.  PMID: 11071494</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1474AC">
        <w:rPr>
          <w:b/>
        </w:rPr>
        <w:t>Steffens DC*,</w:t>
      </w:r>
      <w:r w:rsidRPr="001474AC">
        <w:t xml:space="preserve"> </w:t>
      </w:r>
      <w:proofErr w:type="spellStart"/>
      <w:r w:rsidRPr="001474AC">
        <w:t>Byrum</w:t>
      </w:r>
      <w:proofErr w:type="spellEnd"/>
      <w:r w:rsidRPr="001474AC">
        <w:t xml:space="preserve"> CE, McQuoid DR, Greenberg DL, Payne ME, </w:t>
      </w:r>
      <w:proofErr w:type="spellStart"/>
      <w:r w:rsidRPr="001474AC">
        <w:t>Blitchington</w:t>
      </w:r>
      <w:proofErr w:type="spellEnd"/>
      <w:r w:rsidRPr="001474AC">
        <w:t xml:space="preserve"> TF, MacFall JR, Krishnan KRR.  Hippocampal volume in geriatric depression. </w:t>
      </w:r>
      <w:proofErr w:type="spellStart"/>
      <w:r w:rsidRPr="001474AC">
        <w:t>Biol</w:t>
      </w:r>
      <w:proofErr w:type="spellEnd"/>
      <w:r w:rsidRPr="001474AC">
        <w:t xml:space="preserve"> Psychiatry 2000;48:301-309.  PMID: 10960161</w:t>
      </w:r>
    </w:p>
    <w:p w:rsidR="001474AC" w:rsidRDefault="001474AC" w:rsidP="001474AC">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A5504">
        <w:rPr>
          <w:b/>
        </w:rPr>
        <w:t>Steffens DC*,</w:t>
      </w:r>
      <w:r w:rsidRPr="001474AC">
        <w:t xml:space="preserve"> Skoog I, Norton MC, Hart AD, </w:t>
      </w:r>
      <w:proofErr w:type="spellStart"/>
      <w:r w:rsidRPr="001474AC">
        <w:t>Tschanz</w:t>
      </w:r>
      <w:proofErr w:type="spellEnd"/>
      <w:r w:rsidRPr="001474AC">
        <w:t xml:space="preserve"> JT, Plassman BL, Wyse BW, Welsh-Bohmer KA, Breitner JCS.  Prevalence of depression and its treatment in an elderly population.  The Cache County, Utah Study Arch Gen Psychiatry 2000;57:601 607.  PMID: 10839339</w:t>
      </w:r>
    </w:p>
    <w:p w:rsidR="00BA5504" w:rsidRDefault="00BA5504" w:rsidP="00BA550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A5504">
        <w:t xml:space="preserve">Bosworth HB, Steffens DC, </w:t>
      </w:r>
      <w:proofErr w:type="spellStart"/>
      <w:r w:rsidRPr="00BA5504">
        <w:t>Kuchibhatla</w:t>
      </w:r>
      <w:proofErr w:type="spellEnd"/>
      <w:r w:rsidRPr="00BA5504">
        <w:t xml:space="preserve"> MN, Jiang WJ, Arias RM, O’Connor CM, Krishnan KRR.  The relationship of social support, social networks and negative events with depression in patients with coronary artery disease.  Aging and Mental Health 2000;4:253-258.</w:t>
      </w:r>
    </w:p>
    <w:p w:rsidR="00BA5504" w:rsidRDefault="00BA5504" w:rsidP="00BA550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A5504">
        <w:t xml:space="preserve">Lyketsos CG, Steinberg M, </w:t>
      </w:r>
      <w:proofErr w:type="spellStart"/>
      <w:r w:rsidRPr="00BA5504">
        <w:t>Tschanz</w:t>
      </w:r>
      <w:proofErr w:type="spellEnd"/>
      <w:r w:rsidRPr="00BA5504">
        <w:t xml:space="preserve"> JT, Norton MC, Steffens DC, Breitner JCS.  Mental and behavioral disturbances in dementia: Findings from the Cache County study on memory in aging.  Am J Psychiatry. 2000;157:708 714.</w:t>
      </w:r>
    </w:p>
    <w:p w:rsidR="00BA5504" w:rsidRDefault="00BA5504" w:rsidP="00BA550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A5504">
        <w:rPr>
          <w:b/>
        </w:rPr>
        <w:t>Steffens DC*,</w:t>
      </w:r>
      <w:r w:rsidRPr="00BA5504">
        <w:t xml:space="preserve"> Plassman BL, Helms MJ, Welsh-Bohmer KA, Newman TT, Breitner JCS. APOE and AD concordance in twin pairs as predictors of AD in first-degree relatives.  Neurology 2000;54:593 598.</w:t>
      </w:r>
    </w:p>
    <w:p w:rsidR="00BA5504" w:rsidRDefault="00BA5504" w:rsidP="00BA550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A5504">
        <w:rPr>
          <w:b/>
        </w:rPr>
        <w:t>Steffens DC*,</w:t>
      </w:r>
      <w:r w:rsidRPr="00BA5504">
        <w:t xml:space="preserve"> </w:t>
      </w:r>
      <w:proofErr w:type="spellStart"/>
      <w:r w:rsidRPr="00BA5504">
        <w:t>Morgenlander</w:t>
      </w:r>
      <w:proofErr w:type="spellEnd"/>
      <w:r w:rsidRPr="00BA5504">
        <w:t xml:space="preserve"> JC.  Initial evaluation of suspected dementia: asking the right questions.  Postgrad Med 1999;105:72-83.</w:t>
      </w:r>
    </w:p>
    <w:p w:rsidR="00BA5504" w:rsidRDefault="00BA5504" w:rsidP="00BA550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A5504">
        <w:rPr>
          <w:b/>
        </w:rPr>
        <w:t>Steffens DC*,</w:t>
      </w:r>
      <w:r w:rsidRPr="00BA5504">
        <w:t xml:space="preserve"> Norton MC, Plassman BL, </w:t>
      </w:r>
      <w:proofErr w:type="spellStart"/>
      <w:r w:rsidRPr="00BA5504">
        <w:t>Tshanz</w:t>
      </w:r>
      <w:proofErr w:type="spellEnd"/>
      <w:r w:rsidRPr="00BA5504">
        <w:t xml:space="preserve"> JT, Wyse BW, Welsh-Bohmer KA, Anthony JC, Breitner JCS.  Enhanced cognitive performance with estrogen use in non-demented community-dwelling older women. J Am </w:t>
      </w:r>
      <w:proofErr w:type="spellStart"/>
      <w:r w:rsidRPr="00BA5504">
        <w:t>Ger</w:t>
      </w:r>
      <w:proofErr w:type="spellEnd"/>
      <w:r w:rsidRPr="00BA5504">
        <w:t xml:space="preserve"> </w:t>
      </w:r>
      <w:proofErr w:type="spellStart"/>
      <w:r w:rsidRPr="00BA5504">
        <w:t>Soc</w:t>
      </w:r>
      <w:proofErr w:type="spellEnd"/>
      <w:r w:rsidRPr="00BA5504">
        <w:t xml:space="preserve"> 1999;47:1171-1175.  Paper presentation at the Third Annual Women’s Cognitive Health Conference, Bowman Gray Medical School, 1997. New Research Paper presentation, American Psychiatric Association Annual Meeting, Toronto, Canada, May, 1998.</w:t>
      </w:r>
    </w:p>
    <w:p w:rsidR="00BA5504" w:rsidRDefault="00BA5504" w:rsidP="00BA550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A5504">
        <w:rPr>
          <w:b/>
        </w:rPr>
        <w:t xml:space="preserve">Steffens DC*, </w:t>
      </w:r>
      <w:r w:rsidRPr="00BA5504">
        <w:t xml:space="preserve">Helms MJ, Krishnan KRR, Burke GL.  Cerebrovascular disease and depression symptoms in the Cardiovascular Health Study.  Stroke 1999;30:2159 2166.  </w:t>
      </w:r>
    </w:p>
    <w:p w:rsidR="00BA5504" w:rsidRDefault="00BA5504" w:rsidP="00BA550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A5504">
        <w:rPr>
          <w:b/>
        </w:rPr>
        <w:t>Steffens DC*,</w:t>
      </w:r>
      <w:r w:rsidRPr="00BA5504">
        <w:t xml:space="preserve"> Krishnan KRR.  Decision analysis of long versus short half-life SSRIs. Primary Psychiatry 1999;6:55-58.</w:t>
      </w:r>
    </w:p>
    <w:p w:rsidR="00BA5504" w:rsidRDefault="00BA5504" w:rsidP="00BA550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A5504">
        <w:t xml:space="preserve">Breitner JCS, Wyse BT, Anthony JC, Welsh-Bohmer, Steffens DC, Norton MC, </w:t>
      </w:r>
      <w:proofErr w:type="spellStart"/>
      <w:r w:rsidRPr="00BA5504">
        <w:t>Tschanz</w:t>
      </w:r>
      <w:proofErr w:type="spellEnd"/>
      <w:r w:rsidRPr="00BA5504">
        <w:t xml:space="preserve"> JT, Plassman BL, Meyer MR, Skoog I, Khachaturian A.  APOE-e4 count predicts when </w:t>
      </w:r>
      <w:r w:rsidRPr="00BA5504">
        <w:lastRenderedPageBreak/>
        <w:t>prevalence of AD increases, then declines. Neurology 1999;53;321-331.</w:t>
      </w:r>
    </w:p>
    <w:p w:rsidR="00BA5504" w:rsidRDefault="00BA5504" w:rsidP="00BA550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A5504">
        <w:rPr>
          <w:b/>
        </w:rPr>
        <w:t>Steffens DC*,</w:t>
      </w:r>
      <w:r w:rsidRPr="00BA5504">
        <w:t xml:space="preserve"> O’Connor CM, Jiang WJ, Pieper CF, </w:t>
      </w:r>
      <w:proofErr w:type="spellStart"/>
      <w:r w:rsidRPr="00BA5504">
        <w:t>Kuchibhatla</w:t>
      </w:r>
      <w:proofErr w:type="spellEnd"/>
      <w:r w:rsidRPr="00BA5504">
        <w:t xml:space="preserve"> MN, Arias RM, Look A, Davenport C, Gonzalez MB, Krishnan KRR.  The effect of major depression on functional status in patients with coronary artery disease.  J Am </w:t>
      </w:r>
      <w:proofErr w:type="spellStart"/>
      <w:r w:rsidRPr="00BA5504">
        <w:t>Geriatr</w:t>
      </w:r>
      <w:proofErr w:type="spellEnd"/>
      <w:r w:rsidRPr="00BA5504">
        <w:t xml:space="preserve"> </w:t>
      </w:r>
      <w:proofErr w:type="spellStart"/>
      <w:r w:rsidRPr="00BA5504">
        <w:t>Soc</w:t>
      </w:r>
      <w:proofErr w:type="spellEnd"/>
      <w:r w:rsidRPr="00BA5504">
        <w:t xml:space="preserve"> 1999;47(3):319 322. Poster presentation at 51st Annual Meeting, Gerontological Society of America, Philadelphia, November, 1998.</w:t>
      </w:r>
    </w:p>
    <w:p w:rsidR="00BA5504" w:rsidRDefault="00BA5504" w:rsidP="00BA550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A5504">
        <w:rPr>
          <w:b/>
        </w:rPr>
        <w:t>Steffens DC*,</w:t>
      </w:r>
      <w:r>
        <w:t xml:space="preserve"> </w:t>
      </w:r>
      <w:r w:rsidRPr="00BA5504">
        <w:t xml:space="preserve">Hays JC, Krishnan KRR.  Disability in geriatric depression. Am J </w:t>
      </w:r>
      <w:proofErr w:type="spellStart"/>
      <w:r w:rsidRPr="00BA5504">
        <w:t>Geriatr</w:t>
      </w:r>
      <w:proofErr w:type="spellEnd"/>
      <w:r w:rsidRPr="00BA5504">
        <w:t xml:space="preserve"> Psychiatry 1999;7:34-40.</w:t>
      </w:r>
    </w:p>
    <w:p w:rsidR="00BA5504" w:rsidRDefault="00BA5504" w:rsidP="00BA550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A5504">
        <w:rPr>
          <w:b/>
        </w:rPr>
        <w:t>Steffens DC*,</w:t>
      </w:r>
      <w:proofErr w:type="spellStart"/>
      <w:r w:rsidRPr="00BA5504">
        <w:t>Tupler</w:t>
      </w:r>
      <w:proofErr w:type="spellEnd"/>
      <w:r w:rsidRPr="00BA5504">
        <w:t xml:space="preserve"> LA, Krishnan KRR.  Magnetic resonance imaging signal </w:t>
      </w:r>
      <w:proofErr w:type="spellStart"/>
      <w:r w:rsidRPr="00BA5504">
        <w:t>hypointensity</w:t>
      </w:r>
      <w:proofErr w:type="spellEnd"/>
      <w:r w:rsidRPr="00BA5504">
        <w:t xml:space="preserve"> and iron content of putamen nuclei in elderly depressed patients.  Psychiatry Research: Neuroimaging 1998;83:95-103.</w:t>
      </w:r>
    </w:p>
    <w:p w:rsidR="00BA5504" w:rsidRDefault="00BA5504" w:rsidP="00BA550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A5504">
        <w:t xml:space="preserve">Ahearn EP, Krishnan KRR, Steffens DC, </w:t>
      </w:r>
      <w:proofErr w:type="spellStart"/>
      <w:r w:rsidRPr="00BA5504">
        <w:t>Weisler</w:t>
      </w:r>
      <w:proofErr w:type="spellEnd"/>
      <w:r w:rsidRPr="00BA5504">
        <w:t xml:space="preserve"> RH, Cassidy F, Van Meter S.  Familial </w:t>
      </w:r>
      <w:proofErr w:type="spellStart"/>
      <w:r w:rsidRPr="00BA5504">
        <w:t>leukoencephaly</w:t>
      </w:r>
      <w:proofErr w:type="spellEnd"/>
      <w:r w:rsidRPr="00BA5504">
        <w:t xml:space="preserve"> in bipolar disorder.  Am J Psychiatry 1998;155:1605 7.</w:t>
      </w:r>
    </w:p>
    <w:p w:rsidR="00BA5504" w:rsidRDefault="00BA5504" w:rsidP="00BA5504">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roofErr w:type="spellStart"/>
      <w:r w:rsidRPr="00BA5504">
        <w:t>Doraiswamy</w:t>
      </w:r>
      <w:proofErr w:type="spellEnd"/>
      <w:r w:rsidRPr="00BA5504">
        <w:t xml:space="preserve"> PM, Steffens DC, </w:t>
      </w:r>
      <w:proofErr w:type="spellStart"/>
      <w:r w:rsidRPr="00BA5504">
        <w:t>Pitchumoni</w:t>
      </w:r>
      <w:proofErr w:type="spellEnd"/>
      <w:r w:rsidRPr="00BA5504">
        <w:t xml:space="preserve"> S, </w:t>
      </w:r>
      <w:proofErr w:type="spellStart"/>
      <w:r w:rsidRPr="00BA5504">
        <w:t>Tabrizi</w:t>
      </w:r>
      <w:proofErr w:type="spellEnd"/>
      <w:r w:rsidRPr="00BA5504">
        <w:t xml:space="preserve"> S.   Early recognition of Alzheimer's disease: what is consensual? What is controversial? What is practical? J </w:t>
      </w:r>
      <w:proofErr w:type="spellStart"/>
      <w:r w:rsidRPr="00BA5504">
        <w:t>Clin</w:t>
      </w:r>
      <w:proofErr w:type="spellEnd"/>
      <w:r w:rsidRPr="00BA5504">
        <w:t xml:space="preserve"> Psychiatry 1998;59 </w:t>
      </w:r>
      <w:proofErr w:type="spellStart"/>
      <w:r w:rsidRPr="00BA5504">
        <w:t>Suppl</w:t>
      </w:r>
      <w:proofErr w:type="spellEnd"/>
      <w:r w:rsidRPr="00BA5504">
        <w:t xml:space="preserve"> 13:6 18.</w:t>
      </w:r>
    </w:p>
    <w:p w:rsidR="00B44573" w:rsidRDefault="00B44573" w:rsidP="00B44573">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44573">
        <w:t xml:space="preserve">Meyer MR, </w:t>
      </w:r>
      <w:proofErr w:type="spellStart"/>
      <w:r w:rsidRPr="00B44573">
        <w:t>Tschanz</w:t>
      </w:r>
      <w:proofErr w:type="spellEnd"/>
      <w:r w:rsidRPr="00B44573">
        <w:t xml:space="preserve"> JT, Norton MC, Welsh </w:t>
      </w:r>
      <w:proofErr w:type="spellStart"/>
      <w:r w:rsidRPr="00B44573">
        <w:t>Bohmer</w:t>
      </w:r>
      <w:proofErr w:type="spellEnd"/>
      <w:r w:rsidRPr="00B44573">
        <w:t xml:space="preserve"> KA, Steffens DC, Wyse BW, Breitner JC.</w:t>
      </w:r>
      <w:r>
        <w:t xml:space="preserve">   APOE genotype predicts when--</w:t>
      </w:r>
      <w:r w:rsidRPr="00B44573">
        <w:t>not whether</w:t>
      </w:r>
      <w:r>
        <w:t>--</w:t>
      </w:r>
      <w:r w:rsidRPr="00B44573">
        <w:t>one is predisposed to develop   Alzheimer disease. Nat Genet 1998;19:321 322.</w:t>
      </w:r>
    </w:p>
    <w:p w:rsidR="006E251B" w:rsidRDefault="00B44573" w:rsidP="00AA4BB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44573">
        <w:rPr>
          <w:b/>
        </w:rPr>
        <w:t>Steffens DC*,</w:t>
      </w:r>
      <w:r w:rsidRPr="00B44573">
        <w:t xml:space="preserve"> Krishnan KRR.  Using a decision model to compare SSRIs and TCAs. Primary Psychiatry 1998;5:79-84.</w:t>
      </w:r>
    </w:p>
    <w:p w:rsidR="00B44573" w:rsidRDefault="006E251B" w:rsidP="00AA4BB9">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b/>
        </w:rPr>
        <w:t>S</w:t>
      </w:r>
      <w:r w:rsidR="00B44573" w:rsidRPr="00AA4BB9">
        <w:rPr>
          <w:b/>
        </w:rPr>
        <w:t>teffens DC*,</w:t>
      </w:r>
      <w:r w:rsidR="00B44573" w:rsidRPr="00B44573">
        <w:t xml:space="preserve"> Krishnan KRR.  Structural neuroimaging in mood disorders: recent findings, implications for classification, and future directions.  </w:t>
      </w:r>
      <w:proofErr w:type="spellStart"/>
      <w:r w:rsidR="00B44573" w:rsidRPr="00B44573">
        <w:t>Biol</w:t>
      </w:r>
      <w:proofErr w:type="spellEnd"/>
      <w:r w:rsidR="00B44573" w:rsidRPr="00B44573">
        <w:t xml:space="preserve"> Psychiatry 1998;43:705-712.</w:t>
      </w:r>
    </w:p>
    <w:p w:rsidR="00B44573" w:rsidRDefault="00B44573" w:rsidP="00B44573">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44573">
        <w:t xml:space="preserve">Krystal, AD, Watts BV, Weiner RD, Moore S, Steffens DC, </w:t>
      </w:r>
      <w:proofErr w:type="spellStart"/>
      <w:r w:rsidRPr="00B44573">
        <w:t>Lindahl</w:t>
      </w:r>
      <w:proofErr w:type="spellEnd"/>
      <w:r w:rsidRPr="00B44573">
        <w:t xml:space="preserve"> V.  The use of  flumazenil in the anxious and benzodiazepine-dependent ECT patient.  J ECT 1998;14:5-14.</w:t>
      </w:r>
    </w:p>
    <w:p w:rsidR="00B44573" w:rsidRDefault="00B44573" w:rsidP="00B44573">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44573">
        <w:rPr>
          <w:b/>
        </w:rPr>
        <w:t>Steffens DC*,</w:t>
      </w:r>
      <w:r w:rsidRPr="00B44573">
        <w:t xml:space="preserve"> Krishnan KRR. Metabolism, bioavailability and drug-drug interactions. </w:t>
      </w:r>
      <w:proofErr w:type="spellStart"/>
      <w:r w:rsidRPr="00B44573">
        <w:t>Clin</w:t>
      </w:r>
      <w:proofErr w:type="spellEnd"/>
      <w:r w:rsidRPr="00B44573">
        <w:t xml:space="preserve"> </w:t>
      </w:r>
      <w:proofErr w:type="spellStart"/>
      <w:r w:rsidRPr="00B44573">
        <w:t>Geriatr</w:t>
      </w:r>
      <w:proofErr w:type="spellEnd"/>
      <w:r w:rsidRPr="00B44573">
        <w:t xml:space="preserve"> Med 1998;14:17-31.</w:t>
      </w:r>
    </w:p>
    <w:p w:rsidR="00B44573" w:rsidRDefault="00B44573" w:rsidP="00B44573">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44573">
        <w:rPr>
          <w:b/>
        </w:rPr>
        <w:t>Steffens DC*,</w:t>
      </w:r>
      <w:r w:rsidRPr="00B44573">
        <w:t xml:space="preserve"> Krishnan KRR, </w:t>
      </w:r>
      <w:proofErr w:type="spellStart"/>
      <w:r w:rsidRPr="00B44573">
        <w:t>Doraiswamy</w:t>
      </w:r>
      <w:proofErr w:type="spellEnd"/>
      <w:r w:rsidRPr="00B44573">
        <w:t xml:space="preserve"> PM.  Psychotropic drug interactions. Primary Psychiatry 1997;4:24-53.</w:t>
      </w:r>
    </w:p>
    <w:p w:rsidR="00B44573" w:rsidRDefault="00B44573" w:rsidP="00B44573">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44573">
        <w:rPr>
          <w:b/>
        </w:rPr>
        <w:t>Steffens DC*.</w:t>
      </w:r>
      <w:r w:rsidRPr="00B44573">
        <w:t xml:space="preserve">  When to make an adult psychiatric referral.  Primary Psychiatry 1997;4(12):18-40.</w:t>
      </w:r>
    </w:p>
    <w:p w:rsidR="00B44573" w:rsidRDefault="00B44573" w:rsidP="00B44573">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44573">
        <w:rPr>
          <w:b/>
        </w:rPr>
        <w:t>Steffens DC*,</w:t>
      </w:r>
      <w:r w:rsidRPr="00B44573">
        <w:t xml:space="preserve"> Krishnan KRR, Helms MJ.  Are SSRIs better than TCAs?  Comparison of SSRIs and TCAs: A meta-analysis.  Depression and Anxiety 1997;6:10-18.</w:t>
      </w:r>
    </w:p>
    <w:p w:rsidR="00B44573" w:rsidRDefault="00B44573" w:rsidP="00B44573">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44573">
        <w:rPr>
          <w:b/>
        </w:rPr>
        <w:t>Steffens DC*,</w:t>
      </w:r>
      <w:r w:rsidRPr="00B44573">
        <w:t xml:space="preserve"> </w:t>
      </w:r>
      <w:proofErr w:type="spellStart"/>
      <w:r w:rsidRPr="00B44573">
        <w:t>Artigues</w:t>
      </w:r>
      <w:proofErr w:type="spellEnd"/>
      <w:r w:rsidRPr="00B44573">
        <w:t xml:space="preserve"> DL, Ornstein KA, Krishnan KRR.  A review of racial differences in geriatric depression: implications for care and clinical research.  J Nat Med </w:t>
      </w:r>
      <w:proofErr w:type="spellStart"/>
      <w:r w:rsidRPr="00B44573">
        <w:t>Assoc</w:t>
      </w:r>
      <w:proofErr w:type="spellEnd"/>
      <w:r w:rsidRPr="00B44573">
        <w:t xml:space="preserve"> 1997;89:731-736.  PMC2608282</w:t>
      </w:r>
    </w:p>
    <w:p w:rsidR="00B44573" w:rsidRDefault="00B44573" w:rsidP="00B44573">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44573">
        <w:rPr>
          <w:b/>
        </w:rPr>
        <w:t>Steffens DC*,</w:t>
      </w:r>
      <w:r w:rsidRPr="00B44573">
        <w:t xml:space="preserve"> Krishnan KRR.  Decision model for the acute treatment of mania. Depression and Anxiety 1996/1997;4:289-293.</w:t>
      </w:r>
    </w:p>
    <w:p w:rsidR="00B44573" w:rsidRDefault="00B44573" w:rsidP="00B44573">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44573">
        <w:rPr>
          <w:b/>
        </w:rPr>
        <w:t>Steffens DC*,</w:t>
      </w:r>
      <w:r w:rsidRPr="00B44573">
        <w:t xml:space="preserve"> Plassman BL, Helms MJ, Welsh-Bohmer KA, Saunders AM, Breitner JCS.  A twin study of late-onset depression and apolipoprotein E ?4 as risk factors for Alzheimer’s disease.  </w:t>
      </w:r>
      <w:proofErr w:type="spellStart"/>
      <w:r w:rsidRPr="00B44573">
        <w:t>Biol</w:t>
      </w:r>
      <w:proofErr w:type="spellEnd"/>
      <w:r w:rsidRPr="00B44573">
        <w:t xml:space="preserve"> Psychiatry 1997;41:851-856.</w:t>
      </w:r>
    </w:p>
    <w:p w:rsidR="00CE26FB" w:rsidRDefault="00CE26FB" w:rsidP="00CE26FB">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CE26FB">
        <w:rPr>
          <w:b/>
        </w:rPr>
        <w:t>Steffens DC*,</w:t>
      </w:r>
      <w:r w:rsidRPr="00CE26FB">
        <w:t xml:space="preserve"> McDonald WM, </w:t>
      </w:r>
      <w:proofErr w:type="spellStart"/>
      <w:r w:rsidRPr="00CE26FB">
        <w:t>Tupler</w:t>
      </w:r>
      <w:proofErr w:type="spellEnd"/>
      <w:r w:rsidRPr="00CE26FB">
        <w:t xml:space="preserve"> LA, </w:t>
      </w:r>
      <w:proofErr w:type="spellStart"/>
      <w:r w:rsidRPr="00CE26FB">
        <w:t>Boyko</w:t>
      </w:r>
      <w:proofErr w:type="spellEnd"/>
      <w:r w:rsidRPr="00CE26FB">
        <w:t xml:space="preserve"> OB, Krishnan KRR. Magnetic  resonance imaging changes in putamen nuclei iron content and distribution in normal controls. Psychiatry Res 1996;68:55-61.</w:t>
      </w:r>
    </w:p>
    <w:p w:rsidR="00CE26FB" w:rsidRDefault="00B44573" w:rsidP="00B44573">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44573">
        <w:rPr>
          <w:b/>
        </w:rPr>
        <w:lastRenderedPageBreak/>
        <w:t xml:space="preserve">Steffens DC*, </w:t>
      </w:r>
      <w:r w:rsidRPr="00CE26FB">
        <w:t xml:space="preserve">Hays JC. George LK, Krishnan KRR, Blazer DG. Sociodemographic and clinical correlates of number of previous depressive episodes in the depressed elderly.  J Affect </w:t>
      </w:r>
      <w:proofErr w:type="spellStart"/>
      <w:r w:rsidRPr="00CE26FB">
        <w:t>Disord</w:t>
      </w:r>
      <w:proofErr w:type="spellEnd"/>
      <w:r w:rsidRPr="00CE26FB">
        <w:t xml:space="preserve"> 1996;39:99-106. </w:t>
      </w:r>
    </w:p>
    <w:p w:rsidR="00B44573" w:rsidRDefault="00CE26FB" w:rsidP="00CE26FB">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CE26FB">
        <w:rPr>
          <w:b/>
        </w:rPr>
        <w:t>Steffens DC*,</w:t>
      </w:r>
      <w:r w:rsidRPr="00CE26FB">
        <w:t xml:space="preserve"> Burke JR, Welsh KA, Helms MJ, </w:t>
      </w:r>
      <w:proofErr w:type="spellStart"/>
      <w:r w:rsidRPr="00CE26FB">
        <w:t>Folstein</w:t>
      </w:r>
      <w:proofErr w:type="spellEnd"/>
      <w:r w:rsidRPr="00CE26FB">
        <w:t xml:space="preserve"> MF, Brandt J, McDonald WM, Breitner JCS. Diagnosis of Alzheimer's disease in epidemiologic studies by staged review of clinical data. </w:t>
      </w:r>
      <w:proofErr w:type="spellStart"/>
      <w:r w:rsidRPr="00CE26FB">
        <w:t>Neuropsychiatr</w:t>
      </w:r>
      <w:proofErr w:type="spellEnd"/>
      <w:r w:rsidRPr="00CE26FB">
        <w:t xml:space="preserve"> </w:t>
      </w:r>
      <w:proofErr w:type="spellStart"/>
      <w:r w:rsidRPr="00CE26FB">
        <w:t>Neuropsychol</w:t>
      </w:r>
      <w:proofErr w:type="spellEnd"/>
      <w:r w:rsidRPr="00CE26FB">
        <w:t xml:space="preserve"> </w:t>
      </w:r>
      <w:proofErr w:type="spellStart"/>
      <w:r w:rsidRPr="00CE26FB">
        <w:t>Behav</w:t>
      </w:r>
      <w:proofErr w:type="spellEnd"/>
      <w:r w:rsidRPr="00CE26FB">
        <w:t xml:space="preserve"> </w:t>
      </w:r>
      <w:proofErr w:type="spellStart"/>
      <w:r w:rsidRPr="00CE26FB">
        <w:t>Neurol</w:t>
      </w:r>
      <w:proofErr w:type="spellEnd"/>
      <w:r w:rsidRPr="00CE26FB">
        <w:t xml:space="preserve"> 1996;9:107-113.</w:t>
      </w:r>
    </w:p>
    <w:p w:rsidR="00CE26FB" w:rsidRDefault="00CE26FB" w:rsidP="00CE26FB">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CE26FB">
        <w:t xml:space="preserve">Krishnan KRR, Steffens DC, </w:t>
      </w:r>
      <w:proofErr w:type="spellStart"/>
      <w:r w:rsidRPr="00CE26FB">
        <w:t>Doraiswamy</w:t>
      </w:r>
      <w:proofErr w:type="spellEnd"/>
      <w:r w:rsidRPr="00CE26FB">
        <w:t xml:space="preserve"> PM.  Psychotropic drug interactions.  Primary Psychiatry 1996;3:21-45.</w:t>
      </w:r>
    </w:p>
    <w:p w:rsidR="00CE26FB" w:rsidRDefault="00CE26FB" w:rsidP="00CE26FB">
      <w:pPr>
        <w:pStyle w:val="1AutoList2"/>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CE26FB">
        <w:t xml:space="preserve">Breitner JCS, Welsh KA, </w:t>
      </w:r>
      <w:proofErr w:type="spellStart"/>
      <w:r w:rsidRPr="00CE26FB">
        <w:t>Gau</w:t>
      </w:r>
      <w:proofErr w:type="spellEnd"/>
      <w:r w:rsidRPr="00CE26FB">
        <w:t xml:space="preserve"> BA, McDonald WM, Steffens DC, Saunders AM, </w:t>
      </w:r>
      <w:proofErr w:type="spellStart"/>
      <w:r w:rsidRPr="00CE26FB">
        <w:t>Magruder</w:t>
      </w:r>
      <w:proofErr w:type="spellEnd"/>
      <w:r w:rsidRPr="00CE26FB">
        <w:t xml:space="preserve"> KM, Helms MJ, </w:t>
      </w:r>
      <w:proofErr w:type="spellStart"/>
      <w:r w:rsidRPr="00CE26FB">
        <w:t>Plasman</w:t>
      </w:r>
      <w:proofErr w:type="spellEnd"/>
      <w:r w:rsidRPr="00CE26FB">
        <w:t xml:space="preserve"> BL, </w:t>
      </w:r>
      <w:proofErr w:type="spellStart"/>
      <w:r w:rsidRPr="00CE26FB">
        <w:t>Folstein</w:t>
      </w:r>
      <w:proofErr w:type="spellEnd"/>
      <w:r w:rsidRPr="00CE26FB">
        <w:t xml:space="preserve"> MF, Brandt J, Robinette CD, Page WF.  Alzheimer's disease in the National Academy of Science-National Research Council </w:t>
      </w:r>
      <w:r w:rsidRPr="00AA4BB9">
        <w:t xml:space="preserve">Registry of aging twin veterans.  III. Detection of cases, longitudinal results, and observations on twin concordance.  Arch </w:t>
      </w:r>
      <w:proofErr w:type="spellStart"/>
      <w:r w:rsidRPr="00AA4BB9">
        <w:t>Neurol</w:t>
      </w:r>
      <w:proofErr w:type="spellEnd"/>
      <w:r w:rsidRPr="00AA4BB9">
        <w:t xml:space="preserve"> 1995;52:763-771.</w:t>
      </w:r>
    </w:p>
    <w:p w:rsidR="00AA4BB9" w:rsidRDefault="00AA4BB9" w:rsidP="00B44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57D9E" w:rsidRDefault="00C57D9E" w:rsidP="00B44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408A" w:rsidRPr="00191AD9" w:rsidRDefault="0040408A" w:rsidP="00574A1B">
      <w:pPr>
        <w:widowControl/>
        <w:autoSpaceDE/>
        <w:autoSpaceDN/>
        <w:rPr>
          <w:color w:val="000000"/>
          <w:sz w:val="24"/>
          <w:szCs w:val="24"/>
        </w:rPr>
      </w:pPr>
      <w:r w:rsidRPr="00191AD9">
        <w:rPr>
          <w:b/>
          <w:bCs/>
          <w:sz w:val="24"/>
          <w:szCs w:val="24"/>
          <w:u w:val="single"/>
        </w:rPr>
        <w:t>Publications in peer reviewed journals in which my contribution is acknowledged</w:t>
      </w:r>
    </w:p>
    <w:p w:rsidR="004B6714" w:rsidRPr="004B6714" w:rsidRDefault="004B6714" w:rsidP="002118FC">
      <w:pPr>
        <w:numPr>
          <w:ilvl w:val="1"/>
          <w:numId w:val="3"/>
        </w:numPr>
        <w:ind w:left="720"/>
        <w:rPr>
          <w:sz w:val="24"/>
          <w:szCs w:val="24"/>
        </w:rPr>
      </w:pPr>
      <w:r>
        <w:rPr>
          <w:sz w:val="24"/>
          <w:szCs w:val="24"/>
        </w:rPr>
        <w:t xml:space="preserve">Norton MC, Ne J, Smith H, </w:t>
      </w:r>
      <w:proofErr w:type="spellStart"/>
      <w:r>
        <w:rPr>
          <w:sz w:val="24"/>
          <w:szCs w:val="24"/>
        </w:rPr>
        <w:t>Rauth</w:t>
      </w:r>
      <w:proofErr w:type="spellEnd"/>
      <w:r>
        <w:rPr>
          <w:sz w:val="24"/>
          <w:szCs w:val="24"/>
        </w:rPr>
        <w:t xml:space="preserve"> E, Piercy KW, Breitner JC, </w:t>
      </w:r>
      <w:proofErr w:type="spellStart"/>
      <w:r>
        <w:rPr>
          <w:sz w:val="24"/>
          <w:szCs w:val="24"/>
        </w:rPr>
        <w:t>Tschanz</w:t>
      </w:r>
      <w:proofErr w:type="spellEnd"/>
      <w:r>
        <w:rPr>
          <w:sz w:val="24"/>
          <w:szCs w:val="24"/>
        </w:rPr>
        <w:t xml:space="preserve"> J, </w:t>
      </w:r>
      <w:proofErr w:type="spellStart"/>
      <w:r>
        <w:rPr>
          <w:sz w:val="24"/>
          <w:szCs w:val="24"/>
        </w:rPr>
        <w:t>Wengreen</w:t>
      </w:r>
      <w:proofErr w:type="spellEnd"/>
      <w:r>
        <w:rPr>
          <w:sz w:val="24"/>
          <w:szCs w:val="24"/>
        </w:rPr>
        <w:t xml:space="preserve"> H, Welsh-Bohmer K, Cache County Investigators.  Lifestyle behavior pattern is associated with d</w:t>
      </w:r>
      <w:r w:rsidR="003623F0">
        <w:rPr>
          <w:sz w:val="24"/>
          <w:szCs w:val="24"/>
        </w:rPr>
        <w:t>i</w:t>
      </w:r>
      <w:r>
        <w:rPr>
          <w:sz w:val="24"/>
          <w:szCs w:val="24"/>
        </w:rPr>
        <w:t>fferent levels of risk of incident dementia and Alzheimer’s disease: th</w:t>
      </w:r>
      <w:r w:rsidR="003623F0">
        <w:rPr>
          <w:sz w:val="24"/>
          <w:szCs w:val="24"/>
        </w:rPr>
        <w:t xml:space="preserve">e Cache County study.  J Am </w:t>
      </w:r>
      <w:proofErr w:type="spellStart"/>
      <w:r w:rsidR="003623F0">
        <w:rPr>
          <w:sz w:val="24"/>
          <w:szCs w:val="24"/>
        </w:rPr>
        <w:t>Geriatr</w:t>
      </w:r>
      <w:proofErr w:type="spellEnd"/>
      <w:r w:rsidR="003623F0">
        <w:rPr>
          <w:sz w:val="24"/>
          <w:szCs w:val="24"/>
        </w:rPr>
        <w:t xml:space="preserve"> </w:t>
      </w:r>
      <w:proofErr w:type="spellStart"/>
      <w:r w:rsidR="003623F0">
        <w:rPr>
          <w:sz w:val="24"/>
          <w:szCs w:val="24"/>
        </w:rPr>
        <w:t>Soc</w:t>
      </w:r>
      <w:proofErr w:type="spellEnd"/>
      <w:r w:rsidR="003623F0">
        <w:rPr>
          <w:sz w:val="24"/>
          <w:szCs w:val="24"/>
        </w:rPr>
        <w:t xml:space="preserve"> 2012; 60:405-412.</w:t>
      </w:r>
    </w:p>
    <w:p w:rsidR="00CB4F88" w:rsidRDefault="00CB4F88" w:rsidP="002118FC">
      <w:pPr>
        <w:numPr>
          <w:ilvl w:val="1"/>
          <w:numId w:val="3"/>
        </w:numPr>
        <w:ind w:left="720"/>
        <w:rPr>
          <w:rStyle w:val="ti"/>
          <w:sz w:val="24"/>
          <w:szCs w:val="24"/>
        </w:rPr>
      </w:pPr>
      <w:r w:rsidRPr="00CB4F88">
        <w:rPr>
          <w:rFonts w:cs="Arial"/>
          <w:sz w:val="24"/>
          <w:szCs w:val="24"/>
          <w:lang w:val="es-MX"/>
        </w:rPr>
        <w:t>González</w:t>
      </w:r>
      <w:r>
        <w:rPr>
          <w:rFonts w:cs="Arial"/>
          <w:sz w:val="24"/>
          <w:szCs w:val="24"/>
          <w:lang w:val="es-MX"/>
        </w:rPr>
        <w:t xml:space="preserve"> HM</w:t>
      </w:r>
      <w:r w:rsidRPr="00CB4F88">
        <w:rPr>
          <w:rFonts w:cs="Arial"/>
          <w:sz w:val="24"/>
          <w:szCs w:val="24"/>
          <w:lang w:val="es-MX"/>
        </w:rPr>
        <w:t xml:space="preserve">, </w:t>
      </w:r>
      <w:proofErr w:type="spellStart"/>
      <w:r w:rsidRPr="00B97F9E">
        <w:rPr>
          <w:rFonts w:cs="Arial"/>
          <w:sz w:val="24"/>
          <w:szCs w:val="24"/>
          <w:lang w:val="es-ES"/>
        </w:rPr>
        <w:t>Bowen</w:t>
      </w:r>
      <w:proofErr w:type="spellEnd"/>
      <w:r w:rsidRPr="00B97F9E">
        <w:rPr>
          <w:rFonts w:cs="Arial"/>
          <w:sz w:val="24"/>
          <w:szCs w:val="24"/>
          <w:lang w:val="es-ES"/>
        </w:rPr>
        <w:t xml:space="preserve"> ME, Fisher GG.  </w:t>
      </w:r>
      <w:r>
        <w:rPr>
          <w:rFonts w:cs="Arial"/>
          <w:sz w:val="24"/>
          <w:szCs w:val="24"/>
        </w:rPr>
        <w:t>M</w:t>
      </w:r>
      <w:r w:rsidRPr="00CB4F88">
        <w:rPr>
          <w:rFonts w:cs="Arial"/>
          <w:sz w:val="24"/>
          <w:szCs w:val="24"/>
        </w:rPr>
        <w:t xml:space="preserve">emory decline and depressive symptoms in a nationally representative sample of older adults: the </w:t>
      </w:r>
      <w:r>
        <w:rPr>
          <w:rFonts w:cs="Arial"/>
          <w:sz w:val="24"/>
          <w:szCs w:val="24"/>
        </w:rPr>
        <w:t>H</w:t>
      </w:r>
      <w:r w:rsidRPr="00CB4F88">
        <w:rPr>
          <w:rFonts w:cs="Arial"/>
          <w:sz w:val="24"/>
          <w:szCs w:val="24"/>
        </w:rPr>
        <w:t xml:space="preserve">ealth and </w:t>
      </w:r>
      <w:r>
        <w:rPr>
          <w:rFonts w:cs="Arial"/>
          <w:sz w:val="24"/>
          <w:szCs w:val="24"/>
        </w:rPr>
        <w:t>R</w:t>
      </w:r>
      <w:r w:rsidRPr="00CB4F88">
        <w:rPr>
          <w:rFonts w:cs="Arial"/>
          <w:sz w:val="24"/>
          <w:szCs w:val="24"/>
        </w:rPr>
        <w:t xml:space="preserve">etirement </w:t>
      </w:r>
      <w:r>
        <w:rPr>
          <w:rFonts w:cs="Arial"/>
          <w:sz w:val="24"/>
          <w:szCs w:val="24"/>
        </w:rPr>
        <w:t>S</w:t>
      </w:r>
      <w:r w:rsidRPr="00CB4F88">
        <w:rPr>
          <w:rFonts w:cs="Arial"/>
          <w:sz w:val="24"/>
          <w:szCs w:val="24"/>
        </w:rPr>
        <w:t>tudy (1998-2004</w:t>
      </w:r>
      <w:r w:rsidRPr="00CB4F88">
        <w:rPr>
          <w:rFonts w:cs="Arial"/>
        </w:rPr>
        <w:t>)</w:t>
      </w:r>
      <w:r>
        <w:rPr>
          <w:rFonts w:cs="Arial"/>
        </w:rPr>
        <w:t>.</w:t>
      </w:r>
      <w:r>
        <w:rPr>
          <w:rFonts w:cs="Arial"/>
          <w:sz w:val="24"/>
          <w:szCs w:val="24"/>
        </w:rPr>
        <w:t xml:space="preserve">  Dementia and Geriatric Cognitive </w:t>
      </w:r>
      <w:r w:rsidRPr="00785D93">
        <w:rPr>
          <w:rFonts w:cs="Arial"/>
          <w:sz w:val="24"/>
          <w:szCs w:val="24"/>
        </w:rPr>
        <w:t xml:space="preserve">Disorders </w:t>
      </w:r>
      <w:r w:rsidR="00785D93" w:rsidRPr="00785D93">
        <w:rPr>
          <w:rStyle w:val="ti"/>
          <w:sz w:val="24"/>
          <w:szCs w:val="24"/>
        </w:rPr>
        <w:t>2008;25(3):266-271</w:t>
      </w:r>
      <w:r w:rsidR="00785D93">
        <w:rPr>
          <w:rStyle w:val="ti"/>
          <w:sz w:val="24"/>
          <w:szCs w:val="24"/>
        </w:rPr>
        <w:t>.</w:t>
      </w:r>
    </w:p>
    <w:p w:rsidR="00CE26FB" w:rsidRPr="00CB4F88" w:rsidRDefault="00CE26FB" w:rsidP="00CE26FB">
      <w:pPr>
        <w:numPr>
          <w:ilvl w:val="1"/>
          <w:numId w:val="3"/>
        </w:numPr>
        <w:ind w:left="720"/>
        <w:rPr>
          <w:sz w:val="24"/>
          <w:szCs w:val="24"/>
        </w:rPr>
      </w:pPr>
      <w:r>
        <w:rPr>
          <w:sz w:val="24"/>
          <w:szCs w:val="24"/>
        </w:rPr>
        <w:t xml:space="preserve">Mah L, Zarate CA Jr, Singh J, </w:t>
      </w:r>
      <w:proofErr w:type="spellStart"/>
      <w:r>
        <w:rPr>
          <w:sz w:val="24"/>
          <w:szCs w:val="24"/>
        </w:rPr>
        <w:t>Duan</w:t>
      </w:r>
      <w:proofErr w:type="spellEnd"/>
      <w:r>
        <w:rPr>
          <w:sz w:val="24"/>
          <w:szCs w:val="24"/>
        </w:rPr>
        <w:t xml:space="preserve"> YF, </w:t>
      </w:r>
      <w:proofErr w:type="spellStart"/>
      <w:r>
        <w:rPr>
          <w:sz w:val="24"/>
          <w:szCs w:val="24"/>
        </w:rPr>
        <w:t>Luckenbaugh</w:t>
      </w:r>
      <w:proofErr w:type="spellEnd"/>
      <w:r>
        <w:rPr>
          <w:sz w:val="24"/>
          <w:szCs w:val="24"/>
        </w:rPr>
        <w:t xml:space="preserve"> DA, Manji HK, </w:t>
      </w:r>
      <w:r w:rsidRPr="00705B94">
        <w:rPr>
          <w:sz w:val="24"/>
          <w:szCs w:val="24"/>
        </w:rPr>
        <w:t xml:space="preserve">Drevets WC.  </w:t>
      </w:r>
      <w:r w:rsidRPr="00705B94">
        <w:rPr>
          <w:bCs/>
          <w:sz w:val="24"/>
          <w:szCs w:val="24"/>
        </w:rPr>
        <w:t>Regional cerebral glucose metabolic abnormalities in bipolar II depression.</w:t>
      </w:r>
      <w:r>
        <w:rPr>
          <w:bCs/>
          <w:sz w:val="24"/>
          <w:szCs w:val="24"/>
        </w:rPr>
        <w:t xml:space="preserve">  </w:t>
      </w:r>
      <w:proofErr w:type="spellStart"/>
      <w:r>
        <w:rPr>
          <w:bCs/>
          <w:sz w:val="24"/>
          <w:szCs w:val="24"/>
        </w:rPr>
        <w:t>Biol</w:t>
      </w:r>
      <w:proofErr w:type="spellEnd"/>
      <w:r>
        <w:rPr>
          <w:bCs/>
          <w:sz w:val="24"/>
          <w:szCs w:val="24"/>
        </w:rPr>
        <w:t xml:space="preserve"> Psychiatry 2007;61:765-775.</w:t>
      </w:r>
    </w:p>
    <w:p w:rsidR="00CE26FB" w:rsidRDefault="00CE26FB" w:rsidP="00CE26FB">
      <w:pPr>
        <w:numPr>
          <w:ilvl w:val="1"/>
          <w:numId w:val="3"/>
        </w:numPr>
        <w:ind w:left="720"/>
        <w:rPr>
          <w:sz w:val="24"/>
          <w:szCs w:val="24"/>
        </w:rPr>
      </w:pPr>
      <w:r w:rsidRPr="00E66C38">
        <w:rPr>
          <w:rStyle w:val="Strong"/>
          <w:b w:val="0"/>
          <w:bCs w:val="0"/>
          <w:sz w:val="24"/>
          <w:szCs w:val="24"/>
        </w:rPr>
        <w:t xml:space="preserve">Lyketsos CG, </w:t>
      </w:r>
      <w:proofErr w:type="spellStart"/>
      <w:r w:rsidRPr="00E66C38">
        <w:rPr>
          <w:rStyle w:val="Strong"/>
          <w:b w:val="0"/>
          <w:bCs w:val="0"/>
          <w:sz w:val="24"/>
          <w:szCs w:val="24"/>
        </w:rPr>
        <w:t>Toone</w:t>
      </w:r>
      <w:proofErr w:type="spellEnd"/>
      <w:r w:rsidRPr="00E66C38">
        <w:rPr>
          <w:rStyle w:val="Strong"/>
          <w:b w:val="0"/>
          <w:bCs w:val="0"/>
          <w:sz w:val="24"/>
          <w:szCs w:val="24"/>
        </w:rPr>
        <w:t xml:space="preserve"> L, </w:t>
      </w:r>
      <w:proofErr w:type="spellStart"/>
      <w:r w:rsidRPr="00E66C38">
        <w:rPr>
          <w:rStyle w:val="Strong"/>
          <w:b w:val="0"/>
          <w:bCs w:val="0"/>
          <w:sz w:val="24"/>
          <w:szCs w:val="24"/>
        </w:rPr>
        <w:t>Tschanz</w:t>
      </w:r>
      <w:proofErr w:type="spellEnd"/>
      <w:r w:rsidRPr="00E66C38">
        <w:rPr>
          <w:rStyle w:val="Strong"/>
          <w:b w:val="0"/>
          <w:bCs w:val="0"/>
          <w:sz w:val="24"/>
          <w:szCs w:val="24"/>
        </w:rPr>
        <w:t xml:space="preserve"> J, </w:t>
      </w:r>
      <w:proofErr w:type="spellStart"/>
      <w:r w:rsidRPr="00E66C38">
        <w:rPr>
          <w:rStyle w:val="Strong"/>
          <w:b w:val="0"/>
          <w:bCs w:val="0"/>
          <w:sz w:val="24"/>
          <w:szCs w:val="24"/>
        </w:rPr>
        <w:t>Rabins</w:t>
      </w:r>
      <w:proofErr w:type="spellEnd"/>
      <w:r w:rsidRPr="00E66C38">
        <w:rPr>
          <w:rStyle w:val="Strong"/>
          <w:b w:val="0"/>
          <w:bCs w:val="0"/>
          <w:sz w:val="24"/>
          <w:szCs w:val="24"/>
        </w:rPr>
        <w:t xml:space="preserve"> PV, Steinberg M, </w:t>
      </w:r>
      <w:proofErr w:type="spellStart"/>
      <w:r w:rsidRPr="00E66C38">
        <w:rPr>
          <w:rStyle w:val="Strong"/>
          <w:b w:val="0"/>
          <w:bCs w:val="0"/>
          <w:sz w:val="24"/>
          <w:szCs w:val="24"/>
        </w:rPr>
        <w:t>Onyike</w:t>
      </w:r>
      <w:proofErr w:type="spellEnd"/>
      <w:r w:rsidRPr="00E66C38">
        <w:rPr>
          <w:rStyle w:val="Strong"/>
          <w:b w:val="0"/>
          <w:bCs w:val="0"/>
          <w:sz w:val="24"/>
          <w:szCs w:val="24"/>
        </w:rPr>
        <w:t xml:space="preserve"> CU, Corcoran C, Norton M, </w:t>
      </w:r>
      <w:proofErr w:type="spellStart"/>
      <w:r w:rsidRPr="00E66C38">
        <w:rPr>
          <w:rStyle w:val="Strong"/>
          <w:b w:val="0"/>
          <w:bCs w:val="0"/>
          <w:sz w:val="24"/>
          <w:szCs w:val="24"/>
        </w:rPr>
        <w:t>Zandi</w:t>
      </w:r>
      <w:proofErr w:type="spellEnd"/>
      <w:r w:rsidRPr="00E66C38">
        <w:rPr>
          <w:rStyle w:val="Strong"/>
          <w:b w:val="0"/>
          <w:bCs w:val="0"/>
          <w:sz w:val="24"/>
          <w:szCs w:val="24"/>
        </w:rPr>
        <w:t xml:space="preserve"> P, Breitner JCS, Welsh-Bohmer K, Cache County Study Group.  </w:t>
      </w:r>
      <w:r w:rsidRPr="00E66C38">
        <w:rPr>
          <w:sz w:val="24"/>
          <w:szCs w:val="24"/>
        </w:rPr>
        <w:t xml:space="preserve">Population-based study of medical comorbidity in early dementia and "cognitive impairment, no dementia (CIND)": association with functional and cognitive impairment: The Cache County Study.  Am J </w:t>
      </w:r>
      <w:proofErr w:type="spellStart"/>
      <w:r w:rsidRPr="00E66C38">
        <w:rPr>
          <w:sz w:val="24"/>
          <w:szCs w:val="24"/>
        </w:rPr>
        <w:t>Geriatr</w:t>
      </w:r>
      <w:proofErr w:type="spellEnd"/>
      <w:r w:rsidRPr="00E66C38">
        <w:rPr>
          <w:sz w:val="24"/>
          <w:szCs w:val="24"/>
        </w:rPr>
        <w:t xml:space="preserve"> Psychiatry. 2005;13:656-664.</w:t>
      </w:r>
    </w:p>
    <w:p w:rsidR="00CE26FB" w:rsidRDefault="00CE26FB" w:rsidP="00CE26FB">
      <w:pPr>
        <w:numPr>
          <w:ilvl w:val="1"/>
          <w:numId w:val="3"/>
        </w:numPr>
        <w:ind w:left="720"/>
        <w:rPr>
          <w:sz w:val="24"/>
          <w:szCs w:val="24"/>
        </w:rPr>
      </w:pPr>
      <w:r w:rsidRPr="00AA17CF">
        <w:rPr>
          <w:sz w:val="24"/>
          <w:szCs w:val="24"/>
        </w:rPr>
        <w:t xml:space="preserve">Hayden KM, </w:t>
      </w:r>
      <w:smartTag w:uri="urn:schemas-microsoft-com:office:smarttags" w:element="City">
        <w:smartTag w:uri="urn:schemas-microsoft-com:office:smarttags" w:element="place">
          <w:r w:rsidRPr="00AA17CF">
            <w:rPr>
              <w:sz w:val="24"/>
              <w:szCs w:val="24"/>
            </w:rPr>
            <w:t>Warren</w:t>
          </w:r>
        </w:smartTag>
      </w:smartTag>
      <w:r w:rsidRPr="00AA17CF">
        <w:rPr>
          <w:sz w:val="24"/>
          <w:szCs w:val="24"/>
        </w:rPr>
        <w:t xml:space="preserve"> LH, Pieper CF, </w:t>
      </w:r>
      <w:proofErr w:type="spellStart"/>
      <w:r w:rsidRPr="00AA17CF">
        <w:rPr>
          <w:sz w:val="24"/>
          <w:szCs w:val="24"/>
        </w:rPr>
        <w:t>Ostbye</w:t>
      </w:r>
      <w:proofErr w:type="spellEnd"/>
      <w:r w:rsidRPr="00AA17CF">
        <w:rPr>
          <w:sz w:val="24"/>
          <w:szCs w:val="24"/>
        </w:rPr>
        <w:t xml:space="preserve"> T, </w:t>
      </w:r>
      <w:proofErr w:type="spellStart"/>
      <w:r w:rsidRPr="00AA17CF">
        <w:rPr>
          <w:sz w:val="24"/>
          <w:szCs w:val="24"/>
        </w:rPr>
        <w:t>Tschanz</w:t>
      </w:r>
      <w:proofErr w:type="spellEnd"/>
      <w:r w:rsidRPr="00AA17CF">
        <w:rPr>
          <w:sz w:val="24"/>
          <w:szCs w:val="24"/>
        </w:rPr>
        <w:t xml:space="preserve"> JT, Norton MC, Breitner JCS, Welsh-Bohmer KA. </w:t>
      </w:r>
      <w:r>
        <w:rPr>
          <w:sz w:val="24"/>
          <w:szCs w:val="24"/>
        </w:rPr>
        <w:t xml:space="preserve"> Identification of </w:t>
      </w:r>
      <w:proofErr w:type="spellStart"/>
      <w:r>
        <w:rPr>
          <w:sz w:val="24"/>
          <w:szCs w:val="24"/>
        </w:rPr>
        <w:t>VaD</w:t>
      </w:r>
      <w:proofErr w:type="spellEnd"/>
      <w:r>
        <w:rPr>
          <w:sz w:val="24"/>
          <w:szCs w:val="24"/>
        </w:rPr>
        <w:t xml:space="preserve"> and AD </w:t>
      </w:r>
      <w:proofErr w:type="spellStart"/>
      <w:r>
        <w:rPr>
          <w:sz w:val="24"/>
          <w:szCs w:val="24"/>
        </w:rPr>
        <w:t>prodromes</w:t>
      </w:r>
      <w:proofErr w:type="spellEnd"/>
      <w:r>
        <w:rPr>
          <w:sz w:val="24"/>
          <w:szCs w:val="24"/>
        </w:rPr>
        <w:t>: The Cache County Study.  Alzheimer’s and Dementia 2005;1:19-29.</w:t>
      </w:r>
    </w:p>
    <w:p w:rsidR="00CE26FB" w:rsidRDefault="00CE26FB" w:rsidP="00CE26FB">
      <w:pPr>
        <w:numPr>
          <w:ilvl w:val="1"/>
          <w:numId w:val="3"/>
        </w:numPr>
        <w:ind w:left="720"/>
        <w:rPr>
          <w:sz w:val="24"/>
          <w:szCs w:val="24"/>
        </w:rPr>
      </w:pPr>
      <w:r w:rsidRPr="00A9659E">
        <w:rPr>
          <w:sz w:val="24"/>
          <w:szCs w:val="24"/>
        </w:rPr>
        <w:t xml:space="preserve">Lynch TR, Morse JQ, Mendelson T, Robins CJ.   Dialectical Behavior Therapy for </w:t>
      </w:r>
      <w:r>
        <w:rPr>
          <w:sz w:val="24"/>
          <w:szCs w:val="24"/>
        </w:rPr>
        <w:t>d</w:t>
      </w:r>
      <w:r w:rsidRPr="00A9659E">
        <w:rPr>
          <w:sz w:val="24"/>
          <w:szCs w:val="24"/>
        </w:rPr>
        <w:t xml:space="preserve">epressed </w:t>
      </w:r>
      <w:r>
        <w:rPr>
          <w:sz w:val="24"/>
          <w:szCs w:val="24"/>
        </w:rPr>
        <w:t>o</w:t>
      </w:r>
      <w:r w:rsidRPr="00A9659E">
        <w:rPr>
          <w:sz w:val="24"/>
          <w:szCs w:val="24"/>
        </w:rPr>
        <w:t xml:space="preserve">lder </w:t>
      </w:r>
      <w:r>
        <w:rPr>
          <w:sz w:val="24"/>
          <w:szCs w:val="24"/>
        </w:rPr>
        <w:t>a</w:t>
      </w:r>
      <w:r w:rsidRPr="00A9659E">
        <w:rPr>
          <w:sz w:val="24"/>
          <w:szCs w:val="24"/>
        </w:rPr>
        <w:t xml:space="preserve">dults: </w:t>
      </w:r>
      <w:r>
        <w:rPr>
          <w:sz w:val="24"/>
          <w:szCs w:val="24"/>
        </w:rPr>
        <w:t>a</w:t>
      </w:r>
      <w:r w:rsidRPr="00A9659E">
        <w:rPr>
          <w:sz w:val="24"/>
          <w:szCs w:val="24"/>
        </w:rPr>
        <w:t xml:space="preserve"> </w:t>
      </w:r>
      <w:r>
        <w:rPr>
          <w:sz w:val="24"/>
          <w:szCs w:val="24"/>
        </w:rPr>
        <w:t>r</w:t>
      </w:r>
      <w:r w:rsidRPr="00A9659E">
        <w:rPr>
          <w:sz w:val="24"/>
          <w:szCs w:val="24"/>
        </w:rPr>
        <w:t xml:space="preserve">andomized </w:t>
      </w:r>
      <w:r>
        <w:rPr>
          <w:sz w:val="24"/>
          <w:szCs w:val="24"/>
        </w:rPr>
        <w:t>p</w:t>
      </w:r>
      <w:r w:rsidRPr="00A9659E">
        <w:rPr>
          <w:sz w:val="24"/>
          <w:szCs w:val="24"/>
        </w:rPr>
        <w:t xml:space="preserve">ilot </w:t>
      </w:r>
      <w:r>
        <w:rPr>
          <w:sz w:val="24"/>
          <w:szCs w:val="24"/>
        </w:rPr>
        <w:t>s</w:t>
      </w:r>
      <w:r w:rsidRPr="00A9659E">
        <w:rPr>
          <w:sz w:val="24"/>
          <w:szCs w:val="24"/>
        </w:rPr>
        <w:t xml:space="preserve">tudy.  Am. J. </w:t>
      </w:r>
      <w:proofErr w:type="spellStart"/>
      <w:r w:rsidRPr="00A9659E">
        <w:rPr>
          <w:sz w:val="24"/>
          <w:szCs w:val="24"/>
        </w:rPr>
        <w:t>Geriatr</w:t>
      </w:r>
      <w:proofErr w:type="spellEnd"/>
      <w:r w:rsidRPr="00A9659E">
        <w:rPr>
          <w:sz w:val="24"/>
          <w:szCs w:val="24"/>
        </w:rPr>
        <w:t>. Psychiatry. 2003</w:t>
      </w:r>
      <w:r>
        <w:rPr>
          <w:sz w:val="24"/>
          <w:szCs w:val="24"/>
        </w:rPr>
        <w:t>;</w:t>
      </w:r>
      <w:r w:rsidRPr="00A9659E">
        <w:rPr>
          <w:sz w:val="24"/>
          <w:szCs w:val="24"/>
        </w:rPr>
        <w:t>11: 33-45.</w:t>
      </w:r>
    </w:p>
    <w:p w:rsidR="00CE26FB" w:rsidRPr="00A9659E" w:rsidRDefault="00CE26FB" w:rsidP="00CE26FB">
      <w:pPr>
        <w:numPr>
          <w:ilvl w:val="1"/>
          <w:numId w:val="3"/>
        </w:numPr>
        <w:ind w:left="720"/>
        <w:rPr>
          <w:sz w:val="24"/>
          <w:szCs w:val="24"/>
        </w:rPr>
      </w:pPr>
      <w:proofErr w:type="spellStart"/>
      <w:r>
        <w:rPr>
          <w:color w:val="000000"/>
          <w:sz w:val="24"/>
          <w:szCs w:val="24"/>
        </w:rPr>
        <w:t>Zandi</w:t>
      </w:r>
      <w:proofErr w:type="spellEnd"/>
      <w:r>
        <w:rPr>
          <w:color w:val="000000"/>
          <w:sz w:val="24"/>
          <w:szCs w:val="24"/>
        </w:rPr>
        <w:t xml:space="preserve"> PP, Sparks DL, Khachaturian AS, </w:t>
      </w:r>
      <w:proofErr w:type="spellStart"/>
      <w:r>
        <w:rPr>
          <w:color w:val="000000"/>
          <w:sz w:val="24"/>
          <w:szCs w:val="24"/>
        </w:rPr>
        <w:t>Tschanz</w:t>
      </w:r>
      <w:proofErr w:type="spellEnd"/>
      <w:r>
        <w:rPr>
          <w:color w:val="000000"/>
          <w:sz w:val="24"/>
          <w:szCs w:val="24"/>
        </w:rPr>
        <w:t xml:space="preserve"> J, Norton M, Steinberg M, Welsh-Bohmer KA, Breitner JCS.  Do statins reduce the risk of incident dementia and Alzheimer disease?  The Cache </w:t>
      </w:r>
      <w:smartTag w:uri="urn:schemas-microsoft-com:office:smarttags" w:element="place">
        <w:smartTag w:uri="urn:schemas-microsoft-com:office:smarttags" w:element="country-region">
          <w:smartTag w:uri="urn:schemas-microsoft-com:office:smarttags" w:element="PlaceType">
            <w:smartTag w:uri="urn:schemas-microsoft-com:office:smarttags" w:element="country-region">
              <w:r>
                <w:rPr>
                  <w:color w:val="000000"/>
                  <w:sz w:val="24"/>
                  <w:szCs w:val="24"/>
                </w:rPr>
                <w:t>County</w:t>
              </w:r>
            </w:smartTag>
          </w:smartTag>
          <w:r>
            <w:rPr>
              <w:color w:val="000000"/>
              <w:sz w:val="24"/>
              <w:szCs w:val="24"/>
            </w:rPr>
            <w:t xml:space="preserve"> </w:t>
          </w:r>
          <w:smartTag w:uri="urn:schemas-microsoft-com:office:smarttags" w:element="PlaceName">
            <w:smartTag w:uri="urn:schemas-microsoft-com:office:smarttags" w:element="country-region">
              <w:r>
                <w:rPr>
                  <w:color w:val="000000"/>
                  <w:sz w:val="24"/>
                  <w:szCs w:val="24"/>
                </w:rPr>
                <w:t>Study</w:t>
              </w:r>
            </w:smartTag>
          </w:smartTag>
        </w:smartTag>
      </w:smartTag>
      <w:r>
        <w:rPr>
          <w:color w:val="000000"/>
          <w:sz w:val="24"/>
          <w:szCs w:val="24"/>
        </w:rPr>
        <w:t>.  Arch Gen Psychiatry 2005;62:217-224.</w:t>
      </w:r>
    </w:p>
    <w:p w:rsidR="00CE26FB" w:rsidRPr="002C291D" w:rsidRDefault="00CE26FB" w:rsidP="00CE26FB">
      <w:pPr>
        <w:numPr>
          <w:ilvl w:val="1"/>
          <w:numId w:val="3"/>
        </w:numPr>
        <w:ind w:left="720"/>
        <w:rPr>
          <w:sz w:val="24"/>
          <w:szCs w:val="24"/>
        </w:rPr>
      </w:pPr>
      <w:r>
        <w:rPr>
          <w:color w:val="000000"/>
          <w:sz w:val="24"/>
          <w:szCs w:val="24"/>
        </w:rPr>
        <w:t xml:space="preserve">Morse JQ, Robins CJ.  Personality-life event congruence effects in late-life depression.  J Affect </w:t>
      </w:r>
      <w:proofErr w:type="spellStart"/>
      <w:r>
        <w:rPr>
          <w:color w:val="000000"/>
          <w:sz w:val="24"/>
          <w:szCs w:val="24"/>
        </w:rPr>
        <w:t>Disord</w:t>
      </w:r>
      <w:proofErr w:type="spellEnd"/>
      <w:r>
        <w:rPr>
          <w:color w:val="000000"/>
          <w:sz w:val="24"/>
          <w:szCs w:val="24"/>
        </w:rPr>
        <w:t xml:space="preserve"> 2005;84:25-31.</w:t>
      </w:r>
    </w:p>
    <w:p w:rsidR="00CE26FB" w:rsidRPr="007223D5" w:rsidRDefault="00CE26FB" w:rsidP="00CE26FB">
      <w:pPr>
        <w:numPr>
          <w:ilvl w:val="1"/>
          <w:numId w:val="3"/>
        </w:numPr>
        <w:ind w:left="720"/>
        <w:rPr>
          <w:sz w:val="24"/>
          <w:szCs w:val="24"/>
        </w:rPr>
      </w:pPr>
      <w:r w:rsidRPr="00E370E8">
        <w:rPr>
          <w:color w:val="000000"/>
          <w:sz w:val="24"/>
          <w:szCs w:val="24"/>
        </w:rPr>
        <w:t xml:space="preserve">Taylor WD, </w:t>
      </w:r>
      <w:smartTag w:uri="urn:schemas-microsoft-com:office:smarttags" w:element="Street">
        <w:smartTag w:uri="urn:schemas-microsoft-com:office:smarttags" w:element="address">
          <w:r w:rsidRPr="00E370E8">
            <w:rPr>
              <w:color w:val="000000"/>
              <w:sz w:val="24"/>
              <w:szCs w:val="24"/>
            </w:rPr>
            <w:t>McQuoid DR</w:t>
          </w:r>
        </w:smartTag>
      </w:smartTag>
      <w:r w:rsidRPr="00E370E8">
        <w:rPr>
          <w:color w:val="000000"/>
          <w:sz w:val="24"/>
          <w:szCs w:val="24"/>
        </w:rPr>
        <w:t>, Krishnan KRR: Medical comorbidity in late-life depression. International Journal of Geriatric Psychiatry.</w:t>
      </w:r>
      <w:r>
        <w:rPr>
          <w:color w:val="000000"/>
          <w:sz w:val="24"/>
          <w:szCs w:val="24"/>
        </w:rPr>
        <w:t xml:space="preserve">  2004;</w:t>
      </w:r>
      <w:r w:rsidRPr="00E370E8">
        <w:rPr>
          <w:color w:val="000000"/>
          <w:sz w:val="24"/>
          <w:szCs w:val="24"/>
        </w:rPr>
        <w:t>19: 935-943.</w:t>
      </w:r>
    </w:p>
    <w:p w:rsidR="00CE26FB" w:rsidRDefault="00CE26FB" w:rsidP="00CE26FB">
      <w:pPr>
        <w:numPr>
          <w:ilvl w:val="1"/>
          <w:numId w:val="3"/>
        </w:numPr>
        <w:ind w:left="720"/>
        <w:rPr>
          <w:sz w:val="24"/>
          <w:szCs w:val="24"/>
        </w:rPr>
      </w:pPr>
      <w:r>
        <w:rPr>
          <w:sz w:val="24"/>
          <w:szCs w:val="24"/>
        </w:rPr>
        <w:t xml:space="preserve">Khachaturian AS, Corcoran CD, Mayer LS, </w:t>
      </w:r>
      <w:proofErr w:type="spellStart"/>
      <w:r>
        <w:rPr>
          <w:sz w:val="24"/>
          <w:szCs w:val="24"/>
        </w:rPr>
        <w:t>Zandi</w:t>
      </w:r>
      <w:proofErr w:type="spellEnd"/>
      <w:r>
        <w:rPr>
          <w:sz w:val="24"/>
          <w:szCs w:val="24"/>
        </w:rPr>
        <w:t xml:space="preserve"> PP, Breitner JC.  For the Cache </w:t>
      </w:r>
      <w:smartTag w:uri="urn:schemas-microsoft-com:office:smarttags" w:element="place">
        <w:smartTag w:uri="urn:schemas-microsoft-com:office:smarttags" w:element="country-region">
          <w:smartTag w:uri="urn:schemas-microsoft-com:office:smarttags" w:element="PlaceType">
            <w:smartTag w:uri="urn:schemas-microsoft-com:office:smarttags" w:element="country-region">
              <w:r>
                <w:rPr>
                  <w:sz w:val="24"/>
                  <w:szCs w:val="24"/>
                </w:rPr>
                <w:t>County</w:t>
              </w:r>
            </w:smartTag>
          </w:smartTag>
          <w:r>
            <w:rPr>
              <w:sz w:val="24"/>
              <w:szCs w:val="24"/>
            </w:rPr>
            <w:t xml:space="preserve"> </w:t>
          </w:r>
          <w:smartTag w:uri="urn:schemas-microsoft-com:office:smarttags" w:element="PlaceName">
            <w:smartTag w:uri="urn:schemas-microsoft-com:office:smarttags" w:element="country-region">
              <w:r>
                <w:rPr>
                  <w:sz w:val="24"/>
                  <w:szCs w:val="24"/>
                </w:rPr>
                <w:t>Study</w:t>
              </w:r>
            </w:smartTag>
          </w:smartTag>
        </w:smartTag>
      </w:smartTag>
      <w:r>
        <w:rPr>
          <w:sz w:val="24"/>
          <w:szCs w:val="24"/>
        </w:rPr>
        <w:t xml:space="preserve"> Investigators.  Apolipoprotein E {epsilon}4 Count Affects Age at Onset of </w:t>
      </w:r>
      <w:r>
        <w:rPr>
          <w:sz w:val="24"/>
          <w:szCs w:val="24"/>
        </w:rPr>
        <w:lastRenderedPageBreak/>
        <w:t xml:space="preserve">Alzheimer Disease, but Not Lifetime Susceptibility: The Cache County Study.  Arch Gen Psychiatry. 2004;61(5):518-524. </w:t>
      </w:r>
    </w:p>
    <w:p w:rsidR="00CE26FB" w:rsidRDefault="00CE26FB" w:rsidP="00CE26FB">
      <w:pPr>
        <w:numPr>
          <w:ilvl w:val="1"/>
          <w:numId w:val="3"/>
        </w:numPr>
        <w:ind w:left="720"/>
        <w:rPr>
          <w:color w:val="000000"/>
          <w:sz w:val="24"/>
          <w:szCs w:val="24"/>
        </w:rPr>
      </w:pPr>
      <w:proofErr w:type="spellStart"/>
      <w:r>
        <w:rPr>
          <w:color w:val="000000"/>
          <w:sz w:val="24"/>
          <w:szCs w:val="24"/>
        </w:rPr>
        <w:t>Hulette</w:t>
      </w:r>
      <w:proofErr w:type="spellEnd"/>
      <w:r>
        <w:rPr>
          <w:color w:val="000000"/>
          <w:sz w:val="24"/>
          <w:szCs w:val="24"/>
        </w:rPr>
        <w:t xml:space="preserve"> CM.  Brain banking in the </w:t>
      </w:r>
      <w:smartTag w:uri="urn:schemas-microsoft-com:office:smarttags" w:element="place">
        <w:smartTag w:uri="urn:schemas-microsoft-com:office:smarttags" w:element="country-region">
          <w:r>
            <w:rPr>
              <w:color w:val="000000"/>
              <w:sz w:val="24"/>
              <w:szCs w:val="24"/>
            </w:rPr>
            <w:t>United States</w:t>
          </w:r>
        </w:smartTag>
      </w:smartTag>
      <w:r>
        <w:rPr>
          <w:color w:val="000000"/>
          <w:sz w:val="24"/>
          <w:szCs w:val="24"/>
        </w:rPr>
        <w:t xml:space="preserve">.  J Neuropath </w:t>
      </w:r>
      <w:proofErr w:type="spellStart"/>
      <w:r>
        <w:rPr>
          <w:color w:val="000000"/>
          <w:sz w:val="24"/>
          <w:szCs w:val="24"/>
        </w:rPr>
        <w:t>Exp</w:t>
      </w:r>
      <w:proofErr w:type="spellEnd"/>
      <w:r>
        <w:rPr>
          <w:color w:val="000000"/>
          <w:sz w:val="24"/>
          <w:szCs w:val="24"/>
        </w:rPr>
        <w:t xml:space="preserve"> Neurol.  2003;62(7):715-722.</w:t>
      </w:r>
    </w:p>
    <w:p w:rsidR="00CE26FB" w:rsidRDefault="00CE26FB" w:rsidP="00CE26FB">
      <w:pPr>
        <w:numPr>
          <w:ilvl w:val="1"/>
          <w:numId w:val="3"/>
        </w:numPr>
        <w:ind w:left="720"/>
        <w:rPr>
          <w:color w:val="000000"/>
          <w:sz w:val="24"/>
          <w:szCs w:val="24"/>
        </w:rPr>
      </w:pPr>
      <w:proofErr w:type="spellStart"/>
      <w:r>
        <w:rPr>
          <w:color w:val="000000"/>
          <w:sz w:val="24"/>
          <w:szCs w:val="24"/>
        </w:rPr>
        <w:t>Unutzer</w:t>
      </w:r>
      <w:proofErr w:type="spellEnd"/>
      <w:r>
        <w:rPr>
          <w:color w:val="000000"/>
          <w:sz w:val="24"/>
          <w:szCs w:val="24"/>
        </w:rPr>
        <w:t xml:space="preserve"> J, </w:t>
      </w:r>
      <w:proofErr w:type="spellStart"/>
      <w:r>
        <w:rPr>
          <w:color w:val="000000"/>
          <w:sz w:val="24"/>
          <w:szCs w:val="24"/>
        </w:rPr>
        <w:t>Katon</w:t>
      </w:r>
      <w:proofErr w:type="spellEnd"/>
      <w:r>
        <w:rPr>
          <w:color w:val="000000"/>
          <w:sz w:val="24"/>
          <w:szCs w:val="24"/>
        </w:rPr>
        <w:t xml:space="preserve"> W, Callahan CM, Williams JW Jr, </w:t>
      </w:r>
      <w:proofErr w:type="spellStart"/>
      <w:r>
        <w:rPr>
          <w:color w:val="000000"/>
          <w:sz w:val="24"/>
          <w:szCs w:val="24"/>
        </w:rPr>
        <w:t>Hunkeler</w:t>
      </w:r>
      <w:proofErr w:type="spellEnd"/>
      <w:r>
        <w:rPr>
          <w:color w:val="000000"/>
          <w:sz w:val="24"/>
          <w:szCs w:val="24"/>
        </w:rPr>
        <w:t xml:space="preserve"> E, </w:t>
      </w:r>
      <w:proofErr w:type="spellStart"/>
      <w:r>
        <w:rPr>
          <w:color w:val="000000"/>
          <w:sz w:val="24"/>
          <w:szCs w:val="24"/>
        </w:rPr>
        <w:t>Harpole</w:t>
      </w:r>
      <w:proofErr w:type="spellEnd"/>
      <w:r>
        <w:rPr>
          <w:color w:val="000000"/>
          <w:sz w:val="24"/>
          <w:szCs w:val="24"/>
        </w:rPr>
        <w:t xml:space="preserve"> L, </w:t>
      </w:r>
      <w:proofErr w:type="spellStart"/>
      <w:r>
        <w:rPr>
          <w:color w:val="000000"/>
          <w:sz w:val="24"/>
          <w:szCs w:val="24"/>
        </w:rPr>
        <w:t>Hoffing</w:t>
      </w:r>
      <w:proofErr w:type="spellEnd"/>
      <w:r>
        <w:rPr>
          <w:color w:val="000000"/>
          <w:sz w:val="24"/>
          <w:szCs w:val="24"/>
        </w:rPr>
        <w:t xml:space="preserve"> M, Della Penna RD, Noel PH, Lin EH, Tang L, </w:t>
      </w:r>
      <w:proofErr w:type="spellStart"/>
      <w:r>
        <w:rPr>
          <w:color w:val="000000"/>
          <w:sz w:val="24"/>
          <w:szCs w:val="24"/>
        </w:rPr>
        <w:t>Oishi</w:t>
      </w:r>
      <w:proofErr w:type="spellEnd"/>
      <w:r>
        <w:rPr>
          <w:color w:val="000000"/>
          <w:sz w:val="24"/>
          <w:szCs w:val="24"/>
        </w:rPr>
        <w:t xml:space="preserve"> S.  Depression treatment in a sample of 1,801 depressed older adults in primary care.  J Am </w:t>
      </w:r>
      <w:proofErr w:type="spellStart"/>
      <w:r>
        <w:rPr>
          <w:color w:val="000000"/>
          <w:sz w:val="24"/>
          <w:szCs w:val="24"/>
        </w:rPr>
        <w:t>Geriatr</w:t>
      </w:r>
      <w:proofErr w:type="spellEnd"/>
      <w:r>
        <w:rPr>
          <w:color w:val="000000"/>
          <w:sz w:val="24"/>
          <w:szCs w:val="24"/>
        </w:rPr>
        <w:t xml:space="preserve"> Soc. 2003;51(4):505-514. </w:t>
      </w:r>
    </w:p>
    <w:p w:rsidR="00CE26FB" w:rsidRDefault="00CE26FB" w:rsidP="00CE26FB">
      <w:pPr>
        <w:numPr>
          <w:ilvl w:val="1"/>
          <w:numId w:val="3"/>
        </w:numPr>
        <w:ind w:left="720"/>
        <w:rPr>
          <w:sz w:val="24"/>
          <w:szCs w:val="24"/>
        </w:rPr>
      </w:pPr>
      <w:r>
        <w:rPr>
          <w:sz w:val="24"/>
          <w:szCs w:val="24"/>
        </w:rPr>
        <w:t xml:space="preserve">Olin JT, Reynolds CF, Light E, Cuthbert BN.  Career development and training in geriatric mental health: report of an NIMH workshop. Am J </w:t>
      </w:r>
      <w:proofErr w:type="spellStart"/>
      <w:r>
        <w:rPr>
          <w:sz w:val="24"/>
          <w:szCs w:val="24"/>
        </w:rPr>
        <w:t>Geriatr</w:t>
      </w:r>
      <w:proofErr w:type="spellEnd"/>
      <w:r>
        <w:rPr>
          <w:sz w:val="24"/>
          <w:szCs w:val="24"/>
        </w:rPr>
        <w:t xml:space="preserve"> Psychiatry 2003;11:275-279.</w:t>
      </w:r>
    </w:p>
    <w:p w:rsidR="00CE26FB" w:rsidRDefault="00CE26FB" w:rsidP="00CE26FB">
      <w:pPr>
        <w:numPr>
          <w:ilvl w:val="1"/>
          <w:numId w:val="3"/>
        </w:numPr>
        <w:ind w:left="720"/>
        <w:rPr>
          <w:sz w:val="24"/>
          <w:szCs w:val="24"/>
        </w:rPr>
      </w:pPr>
      <w:proofErr w:type="spellStart"/>
      <w:r>
        <w:rPr>
          <w:color w:val="000000"/>
          <w:sz w:val="24"/>
          <w:szCs w:val="24"/>
        </w:rPr>
        <w:t>Unutzer</w:t>
      </w:r>
      <w:proofErr w:type="spellEnd"/>
      <w:r>
        <w:rPr>
          <w:color w:val="000000"/>
          <w:sz w:val="24"/>
          <w:szCs w:val="24"/>
        </w:rPr>
        <w:t xml:space="preserve"> J, </w:t>
      </w:r>
      <w:proofErr w:type="spellStart"/>
      <w:r>
        <w:rPr>
          <w:color w:val="000000"/>
          <w:sz w:val="24"/>
          <w:szCs w:val="24"/>
        </w:rPr>
        <w:t>Katon</w:t>
      </w:r>
      <w:proofErr w:type="spellEnd"/>
      <w:r>
        <w:rPr>
          <w:color w:val="000000"/>
          <w:sz w:val="24"/>
          <w:szCs w:val="24"/>
        </w:rPr>
        <w:t xml:space="preserve"> W, Callahan CM, Williams JW, </w:t>
      </w:r>
      <w:proofErr w:type="spellStart"/>
      <w:r>
        <w:rPr>
          <w:color w:val="000000"/>
          <w:sz w:val="24"/>
          <w:szCs w:val="24"/>
        </w:rPr>
        <w:t>Hunkeler</w:t>
      </w:r>
      <w:proofErr w:type="spellEnd"/>
      <w:r>
        <w:rPr>
          <w:color w:val="000000"/>
          <w:sz w:val="24"/>
          <w:szCs w:val="24"/>
        </w:rPr>
        <w:t xml:space="preserve"> E, </w:t>
      </w:r>
      <w:proofErr w:type="spellStart"/>
      <w:r>
        <w:rPr>
          <w:color w:val="000000"/>
          <w:sz w:val="24"/>
          <w:szCs w:val="24"/>
        </w:rPr>
        <w:t>Harpole</w:t>
      </w:r>
      <w:proofErr w:type="spellEnd"/>
      <w:r>
        <w:rPr>
          <w:color w:val="000000"/>
          <w:sz w:val="24"/>
          <w:szCs w:val="24"/>
        </w:rPr>
        <w:t xml:space="preserve"> L, </w:t>
      </w:r>
      <w:proofErr w:type="spellStart"/>
      <w:r>
        <w:rPr>
          <w:color w:val="000000"/>
          <w:sz w:val="24"/>
          <w:szCs w:val="24"/>
        </w:rPr>
        <w:t>Hoffing</w:t>
      </w:r>
      <w:proofErr w:type="spellEnd"/>
      <w:r>
        <w:rPr>
          <w:color w:val="000000"/>
          <w:sz w:val="24"/>
          <w:szCs w:val="24"/>
        </w:rPr>
        <w:t xml:space="preserve"> M, Della Penna RD, Noel PH, Lin EHB, Arean PA, Hegel MT, Tang L, Belin TR, </w:t>
      </w:r>
      <w:proofErr w:type="spellStart"/>
      <w:r>
        <w:rPr>
          <w:color w:val="000000"/>
          <w:sz w:val="24"/>
          <w:szCs w:val="24"/>
        </w:rPr>
        <w:t>Oishi</w:t>
      </w:r>
      <w:proofErr w:type="spellEnd"/>
      <w:r>
        <w:rPr>
          <w:color w:val="000000"/>
          <w:sz w:val="24"/>
          <w:szCs w:val="24"/>
        </w:rPr>
        <w:t xml:space="preserve"> S, Langston C.  Collaborative care management of late-life depression in the primary care setting.  A randomized controlled trial.  JAMA 2002;288:2836-2845.</w:t>
      </w:r>
    </w:p>
    <w:p w:rsidR="00CE26FB" w:rsidRDefault="00CE26FB" w:rsidP="00CE26FB">
      <w:pPr>
        <w:numPr>
          <w:ilvl w:val="1"/>
          <w:numId w:val="3"/>
        </w:numPr>
        <w:ind w:left="720"/>
        <w:rPr>
          <w:sz w:val="24"/>
          <w:szCs w:val="24"/>
        </w:rPr>
      </w:pPr>
      <w:proofErr w:type="spellStart"/>
      <w:r w:rsidRPr="007273AE">
        <w:rPr>
          <w:color w:val="000000"/>
          <w:sz w:val="24"/>
          <w:szCs w:val="24"/>
        </w:rPr>
        <w:t>Tschanz</w:t>
      </w:r>
      <w:proofErr w:type="spellEnd"/>
      <w:r w:rsidRPr="007273AE">
        <w:rPr>
          <w:color w:val="000000"/>
          <w:sz w:val="24"/>
          <w:szCs w:val="24"/>
        </w:rPr>
        <w:t xml:space="preserve"> JT, Welsh-Bohmer KA, Plassman BL, Norton MC, Wyse BW, Breitner JC.  </w:t>
      </w:r>
      <w:r>
        <w:rPr>
          <w:color w:val="000000"/>
          <w:sz w:val="24"/>
          <w:szCs w:val="24"/>
        </w:rPr>
        <w:t xml:space="preserve">An adaptation of the modified mini-mental state examination: analysis of demographic influences and normative data: the cache county study.  Neuropsychiatry </w:t>
      </w:r>
      <w:proofErr w:type="spellStart"/>
      <w:r>
        <w:rPr>
          <w:color w:val="000000"/>
          <w:sz w:val="24"/>
          <w:szCs w:val="24"/>
        </w:rPr>
        <w:t>Neuropsychol</w:t>
      </w:r>
      <w:proofErr w:type="spellEnd"/>
      <w:r>
        <w:rPr>
          <w:color w:val="000000"/>
          <w:sz w:val="24"/>
          <w:szCs w:val="24"/>
        </w:rPr>
        <w:t xml:space="preserve"> </w:t>
      </w:r>
      <w:proofErr w:type="spellStart"/>
      <w:r>
        <w:rPr>
          <w:color w:val="000000"/>
          <w:sz w:val="24"/>
          <w:szCs w:val="24"/>
        </w:rPr>
        <w:t>Behav</w:t>
      </w:r>
      <w:proofErr w:type="spellEnd"/>
      <w:r>
        <w:rPr>
          <w:color w:val="000000"/>
          <w:sz w:val="24"/>
          <w:szCs w:val="24"/>
        </w:rPr>
        <w:t xml:space="preserve"> Neurol. 2002 Mar;15(1):28-38.</w:t>
      </w:r>
    </w:p>
    <w:p w:rsidR="00CE26FB" w:rsidRDefault="00CE26FB" w:rsidP="00CE26FB">
      <w:pPr>
        <w:numPr>
          <w:ilvl w:val="1"/>
          <w:numId w:val="3"/>
        </w:numPr>
        <w:ind w:left="720"/>
        <w:rPr>
          <w:sz w:val="24"/>
          <w:szCs w:val="24"/>
        </w:rPr>
      </w:pPr>
      <w:r>
        <w:rPr>
          <w:color w:val="000000"/>
          <w:sz w:val="24"/>
          <w:szCs w:val="24"/>
        </w:rPr>
        <w:t xml:space="preserve">Williams JW, Noel PN, </w:t>
      </w:r>
      <w:proofErr w:type="spellStart"/>
      <w:r>
        <w:rPr>
          <w:color w:val="000000"/>
          <w:sz w:val="24"/>
          <w:szCs w:val="24"/>
        </w:rPr>
        <w:t>Cordes</w:t>
      </w:r>
      <w:proofErr w:type="spellEnd"/>
      <w:r>
        <w:rPr>
          <w:color w:val="000000"/>
          <w:sz w:val="24"/>
          <w:szCs w:val="24"/>
        </w:rPr>
        <w:t xml:space="preserve"> JA, Ramirez G, </w:t>
      </w:r>
      <w:proofErr w:type="spellStart"/>
      <w:r>
        <w:rPr>
          <w:color w:val="000000"/>
          <w:sz w:val="24"/>
          <w:szCs w:val="24"/>
        </w:rPr>
        <w:t>Pignone</w:t>
      </w:r>
      <w:proofErr w:type="spellEnd"/>
      <w:r>
        <w:rPr>
          <w:color w:val="000000"/>
          <w:sz w:val="24"/>
          <w:szCs w:val="24"/>
        </w:rPr>
        <w:t xml:space="preserve"> M.  Is this patient clinically depressed?  JAMA 2002;287:1160-1170.</w:t>
      </w:r>
    </w:p>
    <w:p w:rsidR="00CE26FB" w:rsidRDefault="00CE26FB" w:rsidP="00CE26FB">
      <w:pPr>
        <w:numPr>
          <w:ilvl w:val="1"/>
          <w:numId w:val="3"/>
        </w:numPr>
        <w:ind w:left="720"/>
        <w:rPr>
          <w:sz w:val="24"/>
          <w:szCs w:val="24"/>
        </w:rPr>
      </w:pPr>
      <w:proofErr w:type="spellStart"/>
      <w:r>
        <w:rPr>
          <w:color w:val="000000"/>
          <w:sz w:val="24"/>
          <w:szCs w:val="24"/>
        </w:rPr>
        <w:t>Miech</w:t>
      </w:r>
      <w:proofErr w:type="spellEnd"/>
      <w:r>
        <w:rPr>
          <w:color w:val="000000"/>
          <w:sz w:val="24"/>
          <w:szCs w:val="24"/>
        </w:rPr>
        <w:t xml:space="preserve"> RA, Breitner JCS, </w:t>
      </w:r>
      <w:proofErr w:type="spellStart"/>
      <w:r>
        <w:rPr>
          <w:color w:val="000000"/>
          <w:sz w:val="24"/>
          <w:szCs w:val="24"/>
        </w:rPr>
        <w:t>Zandi</w:t>
      </w:r>
      <w:proofErr w:type="spellEnd"/>
      <w:r>
        <w:rPr>
          <w:color w:val="000000"/>
          <w:sz w:val="24"/>
          <w:szCs w:val="24"/>
        </w:rPr>
        <w:t xml:space="preserve"> PP, Khachaturian AS, Anthony </w:t>
      </w:r>
      <w:proofErr w:type="spellStart"/>
      <w:r>
        <w:rPr>
          <w:color w:val="000000"/>
          <w:sz w:val="24"/>
          <w:szCs w:val="24"/>
        </w:rPr>
        <w:t>JC,Mayer</w:t>
      </w:r>
      <w:proofErr w:type="spellEnd"/>
      <w:r>
        <w:rPr>
          <w:color w:val="000000"/>
          <w:sz w:val="24"/>
          <w:szCs w:val="24"/>
        </w:rPr>
        <w:t xml:space="preserve"> L. Incidence of AD may decline in the early 90s for men, later for women: The Cache County study.  Neurology 2002;58:209-218.</w:t>
      </w:r>
    </w:p>
    <w:p w:rsidR="00CE26FB" w:rsidRDefault="00CE26FB" w:rsidP="00CE26FB">
      <w:pPr>
        <w:numPr>
          <w:ilvl w:val="1"/>
          <w:numId w:val="3"/>
        </w:numPr>
        <w:ind w:left="720"/>
        <w:rPr>
          <w:sz w:val="24"/>
          <w:szCs w:val="24"/>
        </w:rPr>
      </w:pPr>
      <w:r>
        <w:rPr>
          <w:sz w:val="24"/>
          <w:szCs w:val="24"/>
        </w:rPr>
        <w:t>Alexopoulos GS, Katz IR, Reynolds CF, Carpenter D, Docherty JP.  The expert consensus guideline series: pharmacotherapy of depressive disorders in older patients.  Postgrad Med Special Report 2001 (October):1-86.</w:t>
      </w:r>
    </w:p>
    <w:p w:rsidR="00CE26FB" w:rsidRDefault="00CE26FB" w:rsidP="00CE26FB">
      <w:pPr>
        <w:numPr>
          <w:ilvl w:val="1"/>
          <w:numId w:val="3"/>
        </w:numPr>
        <w:ind w:left="720"/>
        <w:rPr>
          <w:sz w:val="24"/>
          <w:szCs w:val="24"/>
        </w:rPr>
      </w:pPr>
      <w:proofErr w:type="spellStart"/>
      <w:r>
        <w:rPr>
          <w:sz w:val="24"/>
          <w:szCs w:val="24"/>
        </w:rPr>
        <w:t>Unutzer</w:t>
      </w:r>
      <w:proofErr w:type="spellEnd"/>
      <w:r>
        <w:rPr>
          <w:sz w:val="24"/>
          <w:szCs w:val="24"/>
        </w:rPr>
        <w:t xml:space="preserve"> J, </w:t>
      </w:r>
      <w:proofErr w:type="spellStart"/>
      <w:r>
        <w:rPr>
          <w:sz w:val="24"/>
          <w:szCs w:val="24"/>
        </w:rPr>
        <w:t>Katon</w:t>
      </w:r>
      <w:proofErr w:type="spellEnd"/>
      <w:r>
        <w:rPr>
          <w:sz w:val="24"/>
          <w:szCs w:val="24"/>
        </w:rPr>
        <w:t xml:space="preserve"> Q, Williams JW, Callahan CM, </w:t>
      </w:r>
      <w:proofErr w:type="spellStart"/>
      <w:r>
        <w:rPr>
          <w:sz w:val="24"/>
          <w:szCs w:val="24"/>
        </w:rPr>
        <w:t>Harpole</w:t>
      </w:r>
      <w:proofErr w:type="spellEnd"/>
      <w:r>
        <w:rPr>
          <w:sz w:val="24"/>
          <w:szCs w:val="24"/>
        </w:rPr>
        <w:t xml:space="preserve"> L, </w:t>
      </w:r>
      <w:proofErr w:type="spellStart"/>
      <w:r>
        <w:rPr>
          <w:sz w:val="24"/>
          <w:szCs w:val="24"/>
        </w:rPr>
        <w:t>Hunkeler</w:t>
      </w:r>
      <w:proofErr w:type="spellEnd"/>
      <w:r>
        <w:rPr>
          <w:sz w:val="24"/>
          <w:szCs w:val="24"/>
        </w:rPr>
        <w:t xml:space="preserve"> EM, </w:t>
      </w:r>
      <w:proofErr w:type="spellStart"/>
      <w:r>
        <w:rPr>
          <w:sz w:val="24"/>
          <w:szCs w:val="24"/>
        </w:rPr>
        <w:t>Hoffing</w:t>
      </w:r>
      <w:proofErr w:type="spellEnd"/>
      <w:r>
        <w:rPr>
          <w:sz w:val="24"/>
          <w:szCs w:val="24"/>
        </w:rPr>
        <w:t xml:space="preserve"> M, Arean P, Hegel MT, </w:t>
      </w:r>
      <w:proofErr w:type="spellStart"/>
      <w:r>
        <w:rPr>
          <w:sz w:val="24"/>
          <w:szCs w:val="24"/>
        </w:rPr>
        <w:t>Schoenbaum</w:t>
      </w:r>
      <w:proofErr w:type="spellEnd"/>
      <w:r>
        <w:rPr>
          <w:sz w:val="24"/>
          <w:szCs w:val="24"/>
        </w:rPr>
        <w:t xml:space="preserve"> M, </w:t>
      </w:r>
      <w:proofErr w:type="spellStart"/>
      <w:r>
        <w:rPr>
          <w:sz w:val="24"/>
          <w:szCs w:val="24"/>
        </w:rPr>
        <w:t>Oishi</w:t>
      </w:r>
      <w:proofErr w:type="spellEnd"/>
      <w:r>
        <w:rPr>
          <w:sz w:val="24"/>
          <w:szCs w:val="24"/>
        </w:rPr>
        <w:t xml:space="preserve"> SM, Langston CA.  Improving primary care for depression in late life.  The design of a multicenter randomized trial.  Medical Care 2001;39:785-799.</w:t>
      </w:r>
    </w:p>
    <w:p w:rsidR="00CE26FB" w:rsidRDefault="00CE26FB" w:rsidP="00CE26FB">
      <w:pPr>
        <w:numPr>
          <w:ilvl w:val="1"/>
          <w:numId w:val="3"/>
        </w:numPr>
        <w:ind w:left="720"/>
        <w:rPr>
          <w:sz w:val="24"/>
          <w:szCs w:val="24"/>
        </w:rPr>
      </w:pPr>
      <w:r>
        <w:rPr>
          <w:color w:val="000000"/>
          <w:sz w:val="24"/>
          <w:szCs w:val="24"/>
        </w:rPr>
        <w:t xml:space="preserve">Anthony JC, Breitner JC, </w:t>
      </w:r>
      <w:proofErr w:type="spellStart"/>
      <w:r>
        <w:rPr>
          <w:color w:val="000000"/>
          <w:sz w:val="24"/>
          <w:szCs w:val="24"/>
        </w:rPr>
        <w:t>Zandi</w:t>
      </w:r>
      <w:proofErr w:type="spellEnd"/>
      <w:r>
        <w:rPr>
          <w:color w:val="000000"/>
          <w:sz w:val="24"/>
          <w:szCs w:val="24"/>
        </w:rPr>
        <w:t xml:space="preserve"> PP, Meyer MR, </w:t>
      </w:r>
      <w:proofErr w:type="spellStart"/>
      <w:r>
        <w:rPr>
          <w:color w:val="000000"/>
          <w:sz w:val="24"/>
          <w:szCs w:val="24"/>
        </w:rPr>
        <w:t>Jurasova</w:t>
      </w:r>
      <w:proofErr w:type="spellEnd"/>
      <w:r>
        <w:rPr>
          <w:color w:val="000000"/>
          <w:sz w:val="24"/>
          <w:szCs w:val="24"/>
        </w:rPr>
        <w:t xml:space="preserve"> I, Norton MC, Stone SV. Reduced prevalence of AD in users of NSAIDs and H2 receptor antagonists: the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rPr>
                  <w:color w:val="000000"/>
                  <w:sz w:val="24"/>
                  <w:szCs w:val="24"/>
                </w:rPr>
                <w:t>Cache</w:t>
              </w:r>
            </w:smartTag>
          </w:smartTag>
          <w:r>
            <w:rPr>
              <w:color w:val="000000"/>
              <w:sz w:val="24"/>
              <w:szCs w:val="24"/>
            </w:rPr>
            <w:t xml:space="preserve"> </w:t>
          </w:r>
          <w:smartTag w:uri="urn:schemas-microsoft-com:office:smarttags" w:element="PlaceType">
            <w:smartTag w:uri="urn:schemas-microsoft-com:office:smarttags" w:element="country-region">
              <w:r>
                <w:rPr>
                  <w:color w:val="000000"/>
                  <w:sz w:val="24"/>
                  <w:szCs w:val="24"/>
                </w:rPr>
                <w:t>County</w:t>
              </w:r>
            </w:smartTag>
          </w:smartTag>
        </w:smartTag>
      </w:smartTag>
      <w:r>
        <w:rPr>
          <w:color w:val="000000"/>
          <w:sz w:val="24"/>
          <w:szCs w:val="24"/>
        </w:rPr>
        <w:t xml:space="preserve"> study.  Neurology. 2000 Jun 13;54(11):2066-71.</w:t>
      </w:r>
    </w:p>
    <w:p w:rsidR="00CE26FB" w:rsidRPr="00C44A53" w:rsidRDefault="00CE26FB" w:rsidP="00CE26FB">
      <w:pPr>
        <w:numPr>
          <w:ilvl w:val="1"/>
          <w:numId w:val="3"/>
        </w:numPr>
        <w:ind w:left="720"/>
        <w:rPr>
          <w:sz w:val="24"/>
          <w:szCs w:val="24"/>
        </w:rPr>
      </w:pPr>
      <w:proofErr w:type="spellStart"/>
      <w:r w:rsidRPr="009061B1">
        <w:rPr>
          <w:color w:val="000000"/>
          <w:sz w:val="24"/>
          <w:szCs w:val="24"/>
        </w:rPr>
        <w:t>Tschanz</w:t>
      </w:r>
      <w:proofErr w:type="spellEnd"/>
      <w:r w:rsidRPr="009061B1">
        <w:rPr>
          <w:color w:val="000000"/>
          <w:sz w:val="24"/>
          <w:szCs w:val="24"/>
        </w:rPr>
        <w:t xml:space="preserve"> JT, Welsh-Bohmer KA, Skoog I, West </w:t>
      </w:r>
      <w:r w:rsidRPr="00CE081C">
        <w:rPr>
          <w:color w:val="000000"/>
          <w:sz w:val="24"/>
          <w:szCs w:val="24"/>
          <w:lang w:val="de-DE"/>
        </w:rPr>
        <w:t xml:space="preserve">N, Norton MC, Wyse BW, Nickles R, Breitner JC.  </w:t>
      </w:r>
      <w:r>
        <w:rPr>
          <w:color w:val="000000"/>
          <w:sz w:val="24"/>
          <w:szCs w:val="24"/>
        </w:rPr>
        <w:t xml:space="preserve">Dementia diagnoses from clinical and neuropsychological data compared: the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rPr>
                  <w:color w:val="000000"/>
                  <w:sz w:val="24"/>
                  <w:szCs w:val="24"/>
                </w:rPr>
                <w:t>Cache</w:t>
              </w:r>
            </w:smartTag>
          </w:smartTag>
          <w:r>
            <w:rPr>
              <w:color w:val="000000"/>
              <w:sz w:val="24"/>
              <w:szCs w:val="24"/>
            </w:rPr>
            <w:t xml:space="preserve"> </w:t>
          </w:r>
          <w:smartTag w:uri="urn:schemas-microsoft-com:office:smarttags" w:element="PlaceType">
            <w:smartTag w:uri="urn:schemas-microsoft-com:office:smarttags" w:element="country-region">
              <w:r>
                <w:rPr>
                  <w:color w:val="000000"/>
                  <w:sz w:val="24"/>
                  <w:szCs w:val="24"/>
                </w:rPr>
                <w:t>County</w:t>
              </w:r>
            </w:smartTag>
          </w:smartTag>
        </w:smartTag>
      </w:smartTag>
      <w:r>
        <w:rPr>
          <w:color w:val="000000"/>
          <w:sz w:val="24"/>
          <w:szCs w:val="24"/>
        </w:rPr>
        <w:t xml:space="preserve"> study.  Neurology. 2000 Mar 28;54(6):1290-6.</w:t>
      </w:r>
    </w:p>
    <w:p w:rsidR="00C44A53" w:rsidRDefault="00C44A53" w:rsidP="00C44A53">
      <w:pPr>
        <w:numPr>
          <w:ilvl w:val="1"/>
          <w:numId w:val="3"/>
        </w:numPr>
        <w:ind w:left="720"/>
        <w:rPr>
          <w:sz w:val="24"/>
          <w:szCs w:val="24"/>
        </w:rPr>
      </w:pPr>
      <w:r w:rsidRPr="006A237F">
        <w:rPr>
          <w:bCs/>
          <w:sz w:val="24"/>
          <w:szCs w:val="24"/>
        </w:rPr>
        <w:t>Shao</w:t>
      </w:r>
      <w:r w:rsidRPr="006A237F">
        <w:rPr>
          <w:sz w:val="24"/>
          <w:szCs w:val="24"/>
        </w:rPr>
        <w:t xml:space="preserve"> H, </w:t>
      </w:r>
      <w:r w:rsidRPr="006A237F">
        <w:rPr>
          <w:bCs/>
          <w:sz w:val="24"/>
          <w:szCs w:val="24"/>
        </w:rPr>
        <w:t>Breitner</w:t>
      </w:r>
      <w:r w:rsidRPr="006A237F">
        <w:rPr>
          <w:sz w:val="24"/>
          <w:szCs w:val="24"/>
        </w:rPr>
        <w:t xml:space="preserve"> JC, </w:t>
      </w:r>
      <w:proofErr w:type="spellStart"/>
      <w:r w:rsidRPr="006A237F">
        <w:rPr>
          <w:sz w:val="24"/>
          <w:szCs w:val="24"/>
        </w:rPr>
        <w:t>Whitmer</w:t>
      </w:r>
      <w:proofErr w:type="spellEnd"/>
      <w:r w:rsidRPr="006A237F">
        <w:rPr>
          <w:sz w:val="24"/>
          <w:szCs w:val="24"/>
        </w:rPr>
        <w:t xml:space="preserve"> RA, Wang J, Hayden K, </w:t>
      </w:r>
      <w:proofErr w:type="spellStart"/>
      <w:r w:rsidRPr="006A237F">
        <w:rPr>
          <w:sz w:val="24"/>
          <w:szCs w:val="24"/>
        </w:rPr>
        <w:t>Wengreen</w:t>
      </w:r>
      <w:proofErr w:type="spellEnd"/>
      <w:r w:rsidRPr="006A237F">
        <w:rPr>
          <w:sz w:val="24"/>
          <w:szCs w:val="24"/>
        </w:rPr>
        <w:t xml:space="preserve"> H, Corcoran C, </w:t>
      </w:r>
      <w:proofErr w:type="spellStart"/>
      <w:r w:rsidRPr="006A237F">
        <w:rPr>
          <w:sz w:val="24"/>
          <w:szCs w:val="24"/>
        </w:rPr>
        <w:t>Tschanz</w:t>
      </w:r>
      <w:proofErr w:type="spellEnd"/>
      <w:r w:rsidRPr="006A237F">
        <w:rPr>
          <w:sz w:val="24"/>
          <w:szCs w:val="24"/>
        </w:rPr>
        <w:t xml:space="preserve"> J, Norton M, </w:t>
      </w:r>
      <w:proofErr w:type="spellStart"/>
      <w:r w:rsidRPr="006A237F">
        <w:rPr>
          <w:sz w:val="24"/>
          <w:szCs w:val="24"/>
        </w:rPr>
        <w:t>Munger</w:t>
      </w:r>
      <w:proofErr w:type="spellEnd"/>
      <w:r w:rsidRPr="006A237F">
        <w:rPr>
          <w:sz w:val="24"/>
          <w:szCs w:val="24"/>
        </w:rPr>
        <w:t xml:space="preserve"> R, Welsh-Bohmer K, </w:t>
      </w:r>
      <w:proofErr w:type="spellStart"/>
      <w:r w:rsidRPr="006A237F">
        <w:rPr>
          <w:sz w:val="24"/>
          <w:szCs w:val="24"/>
        </w:rPr>
        <w:t>Zandi</w:t>
      </w:r>
      <w:proofErr w:type="spellEnd"/>
      <w:r w:rsidRPr="006A237F">
        <w:rPr>
          <w:sz w:val="24"/>
          <w:szCs w:val="24"/>
        </w:rPr>
        <w:t xml:space="preserve"> PP; Cache County Investigators.</w:t>
      </w:r>
      <w:r>
        <w:rPr>
          <w:sz w:val="24"/>
          <w:szCs w:val="24"/>
        </w:rPr>
        <w:t xml:space="preserve">  Hormone therapy and Alzheimer disease </w:t>
      </w:r>
      <w:proofErr w:type="spellStart"/>
      <w:r>
        <w:rPr>
          <w:sz w:val="24"/>
          <w:szCs w:val="24"/>
        </w:rPr>
        <w:t>dementiaL</w:t>
      </w:r>
      <w:proofErr w:type="spellEnd"/>
      <w:r>
        <w:rPr>
          <w:sz w:val="24"/>
          <w:szCs w:val="24"/>
        </w:rPr>
        <w:t xml:space="preserve"> </w:t>
      </w:r>
      <w:r w:rsidRPr="006A237F">
        <w:rPr>
          <w:sz w:val="24"/>
          <w:szCs w:val="24"/>
        </w:rPr>
        <w:t>new findings from the Cache County Study.  Neurology 2012;79:1846-1852.  PMC3525314</w:t>
      </w:r>
    </w:p>
    <w:p w:rsidR="00FA2FF6" w:rsidRPr="006A237F" w:rsidRDefault="00FA2FF6" w:rsidP="00C44A53">
      <w:pPr>
        <w:numPr>
          <w:ilvl w:val="1"/>
          <w:numId w:val="3"/>
        </w:numPr>
        <w:ind w:left="720"/>
        <w:rPr>
          <w:sz w:val="24"/>
          <w:szCs w:val="24"/>
        </w:rPr>
      </w:pPr>
      <w:r>
        <w:rPr>
          <w:sz w:val="24"/>
          <w:szCs w:val="24"/>
        </w:rPr>
        <w:t xml:space="preserve">Carroll BJ.  Challenging psychiatric discrimination in insurance.  </w:t>
      </w:r>
      <w:proofErr w:type="spellStart"/>
      <w:r>
        <w:rPr>
          <w:sz w:val="24"/>
          <w:szCs w:val="24"/>
        </w:rPr>
        <w:t>Psychiatr</w:t>
      </w:r>
      <w:proofErr w:type="spellEnd"/>
      <w:r>
        <w:rPr>
          <w:sz w:val="24"/>
          <w:szCs w:val="24"/>
        </w:rPr>
        <w:t xml:space="preserve"> Ann 2015;45:372-376</w:t>
      </w:r>
    </w:p>
    <w:p w:rsidR="00B97F9E" w:rsidRDefault="00B97F9E" w:rsidP="00B97F9E">
      <w:pPr>
        <w:rPr>
          <w:sz w:val="24"/>
          <w:szCs w:val="24"/>
        </w:rPr>
      </w:pPr>
    </w:p>
    <w:p w:rsidR="00D023A7" w:rsidRDefault="00D023A7" w:rsidP="00B97F9E">
      <w:pPr>
        <w:rPr>
          <w:sz w:val="24"/>
          <w:szCs w:val="24"/>
        </w:rPr>
      </w:pPr>
    </w:p>
    <w:p w:rsidR="00A9659E" w:rsidRPr="008A5E1C" w:rsidRDefault="008A5E1C">
      <w:pPr>
        <w:rPr>
          <w:b/>
          <w:color w:val="000000"/>
          <w:sz w:val="24"/>
          <w:szCs w:val="24"/>
          <w:u w:val="single"/>
        </w:rPr>
      </w:pPr>
      <w:r w:rsidRPr="008A5E1C">
        <w:rPr>
          <w:b/>
          <w:color w:val="000000"/>
          <w:sz w:val="24"/>
          <w:szCs w:val="24"/>
          <w:u w:val="single"/>
        </w:rPr>
        <w:t xml:space="preserve">Published </w:t>
      </w:r>
      <w:r w:rsidR="003F1D9F">
        <w:rPr>
          <w:b/>
          <w:color w:val="000000"/>
          <w:sz w:val="24"/>
          <w:szCs w:val="24"/>
          <w:u w:val="single"/>
        </w:rPr>
        <w:t xml:space="preserve">scientific </w:t>
      </w:r>
      <w:r w:rsidRPr="008A5E1C">
        <w:rPr>
          <w:b/>
          <w:color w:val="000000"/>
          <w:sz w:val="24"/>
          <w:szCs w:val="24"/>
          <w:u w:val="single"/>
        </w:rPr>
        <w:t>reports</w:t>
      </w:r>
    </w:p>
    <w:p w:rsidR="0040408A" w:rsidRDefault="0040408A">
      <w:pPr>
        <w:rPr>
          <w:color w:val="000000"/>
          <w:sz w:val="24"/>
          <w:szCs w:val="24"/>
        </w:rPr>
      </w:pPr>
    </w:p>
    <w:p w:rsidR="008A5E1C" w:rsidRDefault="008A5E1C" w:rsidP="002118FC">
      <w:pPr>
        <w:numPr>
          <w:ilvl w:val="2"/>
          <w:numId w:val="3"/>
        </w:numPr>
        <w:ind w:left="720"/>
        <w:rPr>
          <w:color w:val="000000"/>
          <w:sz w:val="24"/>
          <w:szCs w:val="24"/>
        </w:rPr>
      </w:pPr>
      <w:proofErr w:type="spellStart"/>
      <w:r w:rsidRPr="007A7998">
        <w:rPr>
          <w:color w:val="000000"/>
          <w:sz w:val="24"/>
          <w:szCs w:val="24"/>
        </w:rPr>
        <w:lastRenderedPageBreak/>
        <w:t>Matchar</w:t>
      </w:r>
      <w:proofErr w:type="spellEnd"/>
      <w:r w:rsidRPr="007A7998">
        <w:rPr>
          <w:color w:val="000000"/>
          <w:sz w:val="24"/>
          <w:szCs w:val="24"/>
        </w:rPr>
        <w:t xml:space="preserve"> DB, Thakur ME, Grossman I, McCrory DC, Orlando LA, Steffens DC, Goldstein DB, Cline KE, Gray RN.  Testing for Cytochrome P450 Polymorphisms in Adults with Non-psychotic Depression Treated with Selective Serotonin Reuptake Inhibitors (SSRIs).  Evidence Report/Technology Assessment.  Prepared for Agency for Healthcare Research and Quality.  AHRQ Publication No. 07-E002. </w:t>
      </w:r>
    </w:p>
    <w:p w:rsidR="009306D2" w:rsidRDefault="009306D2" w:rsidP="009306D2">
      <w:pPr>
        <w:ind w:left="720"/>
        <w:rPr>
          <w:color w:val="000000"/>
          <w:sz w:val="24"/>
          <w:szCs w:val="24"/>
        </w:rPr>
      </w:pPr>
    </w:p>
    <w:p w:rsidR="007A7998" w:rsidRPr="009306D2" w:rsidRDefault="007A7998" w:rsidP="007A7998">
      <w:pPr>
        <w:numPr>
          <w:ilvl w:val="2"/>
          <w:numId w:val="3"/>
        </w:numPr>
        <w:ind w:left="720"/>
        <w:rPr>
          <w:sz w:val="24"/>
          <w:szCs w:val="24"/>
        </w:rPr>
      </w:pPr>
      <w:r w:rsidRPr="00370EF8">
        <w:rPr>
          <w:color w:val="000000"/>
          <w:sz w:val="24"/>
          <w:szCs w:val="24"/>
        </w:rPr>
        <w:t xml:space="preserve">Sobieraj DM, Baker WL, Martinez BK, Hernandez AV, Coleman CI, Ross JS, Berg KM, Steffens DC. </w:t>
      </w:r>
      <w:r w:rsidRPr="00370EF8">
        <w:rPr>
          <w:bCs/>
          <w:sz w:val="24"/>
          <w:szCs w:val="24"/>
        </w:rPr>
        <w:t xml:space="preserve">Adverse Effects of Pharmacologic Treatments of Major Depression in Older Adults.  Comparative Effectiveness Review 215 prepared for </w:t>
      </w:r>
      <w:r w:rsidRPr="00370EF8">
        <w:rPr>
          <w:sz w:val="24"/>
          <w:szCs w:val="24"/>
        </w:rPr>
        <w:t>Agency for Healthcare Research and Quality (</w:t>
      </w:r>
      <w:r w:rsidRPr="00370EF8">
        <w:rPr>
          <w:bCs/>
          <w:sz w:val="24"/>
          <w:szCs w:val="24"/>
        </w:rPr>
        <w:t xml:space="preserve">AHRQ).  Contract No. 290-2015-00012-I to University of Connecticut Evidenced-based Practice Center. AHRQ Publication No. 19-EHC011-EF, </w:t>
      </w:r>
      <w:r w:rsidRPr="00370EF8">
        <w:rPr>
          <w:bCs/>
          <w:color w:val="000000"/>
          <w:sz w:val="24"/>
          <w:szCs w:val="24"/>
        </w:rPr>
        <w:t>Ma</w:t>
      </w:r>
      <w:r w:rsidRPr="009306D2">
        <w:rPr>
          <w:bCs/>
          <w:color w:val="000000"/>
          <w:sz w:val="24"/>
          <w:szCs w:val="24"/>
        </w:rPr>
        <w:t>rch 2019</w:t>
      </w:r>
    </w:p>
    <w:p w:rsidR="009306D2" w:rsidRPr="009306D2" w:rsidRDefault="009306D2" w:rsidP="009306D2">
      <w:pPr>
        <w:ind w:left="720"/>
        <w:rPr>
          <w:sz w:val="24"/>
          <w:szCs w:val="24"/>
        </w:rPr>
      </w:pPr>
    </w:p>
    <w:p w:rsidR="009306D2" w:rsidRPr="009306D2" w:rsidRDefault="009306D2" w:rsidP="009306D2">
      <w:pPr>
        <w:numPr>
          <w:ilvl w:val="2"/>
          <w:numId w:val="3"/>
        </w:numPr>
        <w:ind w:left="720"/>
        <w:rPr>
          <w:sz w:val="24"/>
          <w:szCs w:val="24"/>
        </w:rPr>
      </w:pPr>
      <w:r>
        <w:rPr>
          <w:bCs/>
          <w:sz w:val="24"/>
          <w:szCs w:val="24"/>
        </w:rPr>
        <w:t xml:space="preserve">National Academies of </w:t>
      </w:r>
      <w:r w:rsidRPr="009306D2">
        <w:rPr>
          <w:bCs/>
          <w:sz w:val="24"/>
          <w:szCs w:val="24"/>
        </w:rPr>
        <w:t>Sciences, Engineering and Medicine. The Intersection of</w:t>
      </w:r>
      <w:r w:rsidRPr="009306D2">
        <w:rPr>
          <w:bCs/>
          <w:sz w:val="24"/>
          <w:szCs w:val="24"/>
        </w:rPr>
        <w:br/>
        <w:t xml:space="preserve">Behavioral Health, Mental Health, and Health Literacy: Proceeding s of a Workshop.  </w:t>
      </w:r>
      <w:r w:rsidRPr="009306D2">
        <w:rPr>
          <w:sz w:val="24"/>
          <w:szCs w:val="24"/>
        </w:rPr>
        <w:t>Washington, DC: The National Academies Press</w:t>
      </w:r>
      <w:r>
        <w:rPr>
          <w:sz w:val="24"/>
          <w:szCs w:val="24"/>
        </w:rPr>
        <w:t>, 2019</w:t>
      </w:r>
      <w:r w:rsidRPr="009306D2">
        <w:rPr>
          <w:sz w:val="24"/>
          <w:szCs w:val="24"/>
        </w:rPr>
        <w:t xml:space="preserve">. </w:t>
      </w:r>
      <w:hyperlink r:id="rId26" w:history="1">
        <w:r w:rsidRPr="009306D2">
          <w:rPr>
            <w:rStyle w:val="Hyperlink"/>
            <w:sz w:val="24"/>
            <w:szCs w:val="24"/>
          </w:rPr>
          <w:t>https://doi.org/10.17226/25278</w:t>
        </w:r>
      </w:hyperlink>
      <w:r w:rsidRPr="009306D2">
        <w:rPr>
          <w:sz w:val="24"/>
          <w:szCs w:val="24"/>
        </w:rPr>
        <w:t>.</w:t>
      </w:r>
    </w:p>
    <w:p w:rsidR="009306D2" w:rsidRPr="009306D2" w:rsidRDefault="009306D2" w:rsidP="007A7998">
      <w:pPr>
        <w:ind w:left="720"/>
        <w:rPr>
          <w:color w:val="000000"/>
          <w:sz w:val="24"/>
          <w:szCs w:val="24"/>
        </w:rPr>
      </w:pPr>
    </w:p>
    <w:p w:rsidR="009306D2" w:rsidRPr="009306D2" w:rsidRDefault="009306D2" w:rsidP="007A7998">
      <w:pPr>
        <w:ind w:left="720"/>
        <w:rPr>
          <w:color w:val="000000"/>
          <w:sz w:val="24"/>
          <w:szCs w:val="24"/>
        </w:rPr>
      </w:pPr>
    </w:p>
    <w:p w:rsidR="00F5547F" w:rsidRPr="007A7998" w:rsidRDefault="00F5547F" w:rsidP="008A5E1C">
      <w:pPr>
        <w:ind w:left="1440"/>
        <w:rPr>
          <w:color w:val="000000"/>
          <w:sz w:val="24"/>
          <w:szCs w:val="24"/>
        </w:rPr>
      </w:pPr>
    </w:p>
    <w:p w:rsidR="0040408A" w:rsidRDefault="0040408A" w:rsidP="007A7998">
      <w:pPr>
        <w:pStyle w:val="Default"/>
      </w:pPr>
      <w:r>
        <w:rPr>
          <w:b/>
          <w:bCs/>
          <w:u w:val="single"/>
        </w:rPr>
        <w:t>Publications in non-refereed journals</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85B88" w:rsidRDefault="00585B88" w:rsidP="00585B88">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1.</w:t>
      </w:r>
      <w:r>
        <w:tab/>
      </w:r>
      <w:r w:rsidRPr="007273AE">
        <w:rPr>
          <w:lang w:val="sv-SE"/>
        </w:rPr>
        <w:t xml:space="preserve">Fulop G, Blazer D, Steffens D.  </w:t>
      </w:r>
      <w:r>
        <w:t xml:space="preserve">Geriatrics.  In Strain JJ (ed.)  Consultation-Liaison Psychiatry Database (2003 Update and National Lists).  Part II: Topics, Contributors, and Database.  Gen </w:t>
      </w:r>
      <w:proofErr w:type="spellStart"/>
      <w:r>
        <w:t>Hosp</w:t>
      </w:r>
      <w:proofErr w:type="spellEnd"/>
      <w:r>
        <w:t xml:space="preserve"> Psychiatry Nov/Dec 2003;25:422-425</w:t>
      </w:r>
    </w:p>
    <w:p w:rsidR="00585B88" w:rsidRDefault="00585B88" w:rsidP="00585B88">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2.</w:t>
      </w:r>
      <w:r>
        <w:tab/>
      </w:r>
      <w:r w:rsidRPr="007273AE">
        <w:rPr>
          <w:lang w:val="sv-SE"/>
        </w:rPr>
        <w:t xml:space="preserve">Fulop G, Blazer D, Steffens D.  </w:t>
      </w:r>
      <w:r>
        <w:t xml:space="preserve">Geriatrics.  In Strain JJ (ed.) Consultation-Liaison Psychiatry Database (2000 Update).  Part III: Topics, Contributors, and Database.  Gen </w:t>
      </w:r>
      <w:proofErr w:type="spellStart"/>
      <w:r>
        <w:t>Hosp</w:t>
      </w:r>
      <w:proofErr w:type="spellEnd"/>
      <w:r>
        <w:t xml:space="preserve"> Psychiatry Nov/Dec 1999;21:466-468.</w:t>
      </w:r>
    </w:p>
    <w:p w:rsidR="00585B88" w:rsidRDefault="00585B88" w:rsidP="00585B88">
      <w:pPr>
        <w:pStyle w:val="1AutoList2"/>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Conway CR, Steffens DC.  Geriatric depression: further evidence for the ‘vascular depression’ hypothesis.  Current Opinion in Psychiatry 1999;12:463-470.</w:t>
      </w:r>
    </w:p>
    <w:p w:rsidR="00585B88" w:rsidRPr="00585B88" w:rsidRDefault="00585B88" w:rsidP="00585B88">
      <w:pPr>
        <w:pStyle w:val="1AutoList2"/>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585B88">
        <w:t>Steffens DC.  Suicide. Manuscript for Southern Medical Association Dial Access</w:t>
      </w:r>
    </w:p>
    <w:p w:rsidR="00585B88" w:rsidRPr="00585B88" w:rsidRDefault="00585B88" w:rsidP="0058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85B88">
        <w:rPr>
          <w:sz w:val="24"/>
          <w:szCs w:val="24"/>
        </w:rPr>
        <w:tab/>
        <w:t>Program. Southern Medical Association: Birmingham, AL; 1994.</w:t>
      </w:r>
    </w:p>
    <w:p w:rsidR="0040408A" w:rsidRPr="00585B88" w:rsidRDefault="0040408A" w:rsidP="00585B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85B88">
        <w:rPr>
          <w:sz w:val="24"/>
          <w:szCs w:val="24"/>
        </w:rPr>
        <w:t xml:space="preserve">Steffens DC, </w:t>
      </w:r>
      <w:proofErr w:type="spellStart"/>
      <w:r w:rsidRPr="00585B88">
        <w:rPr>
          <w:sz w:val="24"/>
          <w:szCs w:val="24"/>
        </w:rPr>
        <w:t>Tupler</w:t>
      </w:r>
      <w:proofErr w:type="spellEnd"/>
      <w:r w:rsidRPr="00585B88">
        <w:rPr>
          <w:sz w:val="24"/>
          <w:szCs w:val="24"/>
        </w:rPr>
        <w:t xml:space="preserve"> LA, Krishnan KRR. The </w:t>
      </w:r>
      <w:proofErr w:type="spellStart"/>
      <w:r w:rsidRPr="00585B88">
        <w:rPr>
          <w:sz w:val="24"/>
          <w:szCs w:val="24"/>
        </w:rPr>
        <w:t>neurostructural</w:t>
      </w:r>
      <w:proofErr w:type="spellEnd"/>
      <w:r w:rsidRPr="00585B88">
        <w:rPr>
          <w:sz w:val="24"/>
          <w:szCs w:val="24"/>
        </w:rPr>
        <w:t>/</w:t>
      </w:r>
      <w:proofErr w:type="spellStart"/>
      <w:r w:rsidRPr="00585B88">
        <w:rPr>
          <w:sz w:val="24"/>
          <w:szCs w:val="24"/>
        </w:rPr>
        <w:t>neurofunctional</w:t>
      </w:r>
      <w:proofErr w:type="spellEnd"/>
      <w:r w:rsidRPr="00585B88">
        <w:rPr>
          <w:sz w:val="24"/>
          <w:szCs w:val="24"/>
        </w:rPr>
        <w:t xml:space="preserve"> basis of </w:t>
      </w:r>
    </w:p>
    <w:p w:rsidR="0040408A" w:rsidRPr="00585B88"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585B88">
        <w:rPr>
          <w:sz w:val="24"/>
          <w:szCs w:val="24"/>
        </w:rPr>
        <w:t>depression/mania. Current Opinion in Psychiatry 1993;6:22-26.</w:t>
      </w:r>
    </w:p>
    <w:p w:rsidR="0040408A" w:rsidRDefault="0040408A" w:rsidP="0058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5F5A06" w:rsidRDefault="005F5A06" w:rsidP="0058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r>
        <w:rPr>
          <w:b/>
          <w:bCs/>
          <w:sz w:val="24"/>
          <w:szCs w:val="24"/>
          <w:u w:val="single"/>
        </w:rPr>
        <w:t>Published scientific reviews</w:t>
      </w:r>
    </w:p>
    <w:p w:rsidR="00370AAC" w:rsidRPr="00370AAC" w:rsidRDefault="00370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408A" w:rsidRDefault="00585B88" w:rsidP="00585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1.</w:t>
      </w:r>
      <w:r>
        <w:rPr>
          <w:sz w:val="24"/>
          <w:szCs w:val="24"/>
        </w:rPr>
        <w:tab/>
      </w:r>
      <w:r w:rsidR="0040408A">
        <w:rPr>
          <w:sz w:val="24"/>
          <w:szCs w:val="24"/>
        </w:rPr>
        <w:t>Faison WE, Steffens DC.  Prevalence and treatment of depression in the elderly.  Clinical Geriatrics.  2001;9:46-52.</w:t>
      </w:r>
    </w:p>
    <w:p w:rsidR="00585B88" w:rsidRDefault="00585B88" w:rsidP="00585B8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2.</w:t>
      </w:r>
      <w:r>
        <w:rPr>
          <w:sz w:val="24"/>
          <w:szCs w:val="24"/>
        </w:rPr>
        <w:tab/>
        <w:t xml:space="preserve">Bastian LA, Crenshaw MC, Steffens DC.  Insomnia: a practical review.  Medical </w:t>
      </w:r>
    </w:p>
    <w:p w:rsidR="0040408A" w:rsidRDefault="00585B88" w:rsidP="00585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ab/>
        <w:t>Update for Psychiatrists 1996;1:183-187.</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r>
        <w:rPr>
          <w:b/>
          <w:bCs/>
          <w:sz w:val="24"/>
          <w:szCs w:val="24"/>
          <w:u w:val="single"/>
        </w:rPr>
        <w:t>Letter publications</w:t>
      </w:r>
      <w:r w:rsidR="00D023A7">
        <w:rPr>
          <w:b/>
          <w:bCs/>
          <w:sz w:val="24"/>
          <w:szCs w:val="24"/>
          <w:u w:val="single"/>
        </w:rPr>
        <w:t xml:space="preserve"> in peer-reviewed journals</w:t>
      </w:r>
    </w:p>
    <w:p w:rsidR="00370AAC" w:rsidRPr="00370AAC" w:rsidRDefault="00370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736B1E" w:rsidRPr="001E70E8" w:rsidRDefault="00736B1E" w:rsidP="00585B88">
      <w:pPr>
        <w:numPr>
          <w:ilvl w:val="2"/>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Payne ME, Anderson JJB, Steffens DC.  </w:t>
      </w:r>
      <w:r w:rsidRPr="00736B1E">
        <w:rPr>
          <w:color w:val="231F20"/>
          <w:sz w:val="24"/>
          <w:szCs w:val="24"/>
        </w:rPr>
        <w:t>Discovering the obvious, damaging the defenseless–Reply</w:t>
      </w:r>
      <w:r>
        <w:rPr>
          <w:color w:val="231F20"/>
          <w:sz w:val="24"/>
          <w:szCs w:val="24"/>
        </w:rPr>
        <w:t xml:space="preserve">.  </w:t>
      </w:r>
      <w:r w:rsidRPr="00736B1E">
        <w:rPr>
          <w:color w:val="231F20"/>
          <w:sz w:val="24"/>
          <w:szCs w:val="24"/>
        </w:rPr>
        <w:t>Nutrition Research 2</w:t>
      </w:r>
      <w:r>
        <w:rPr>
          <w:color w:val="231F20"/>
          <w:sz w:val="24"/>
          <w:szCs w:val="24"/>
        </w:rPr>
        <w:t>008;</w:t>
      </w:r>
      <w:r w:rsidRPr="00736B1E">
        <w:rPr>
          <w:color w:val="231F20"/>
          <w:sz w:val="24"/>
          <w:szCs w:val="24"/>
        </w:rPr>
        <w:t>28</w:t>
      </w:r>
      <w:r>
        <w:rPr>
          <w:color w:val="231F20"/>
          <w:sz w:val="24"/>
          <w:szCs w:val="24"/>
        </w:rPr>
        <w:t>:</w:t>
      </w:r>
      <w:r w:rsidRPr="00736B1E">
        <w:rPr>
          <w:color w:val="231F20"/>
          <w:sz w:val="24"/>
          <w:szCs w:val="24"/>
        </w:rPr>
        <w:t>809–810</w:t>
      </w:r>
      <w:r>
        <w:rPr>
          <w:color w:val="231F20"/>
          <w:sz w:val="24"/>
          <w:szCs w:val="24"/>
        </w:rPr>
        <w:t>.</w:t>
      </w:r>
    </w:p>
    <w:p w:rsidR="001E70E8" w:rsidRDefault="001E70E8" w:rsidP="001E70E8">
      <w:pPr>
        <w:numPr>
          <w:ilvl w:val="2"/>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Steffens DC, </w:t>
      </w:r>
      <w:proofErr w:type="spellStart"/>
      <w:r w:rsidRPr="0023059F">
        <w:rPr>
          <w:sz w:val="24"/>
          <w:szCs w:val="24"/>
        </w:rPr>
        <w:t>Stechuchak</w:t>
      </w:r>
      <w:proofErr w:type="spellEnd"/>
      <w:r w:rsidRPr="0023059F">
        <w:rPr>
          <w:sz w:val="24"/>
          <w:szCs w:val="24"/>
        </w:rPr>
        <w:t xml:space="preserve"> KM, </w:t>
      </w:r>
      <w:proofErr w:type="spellStart"/>
      <w:r w:rsidRPr="0023059F">
        <w:rPr>
          <w:sz w:val="24"/>
          <w:szCs w:val="24"/>
        </w:rPr>
        <w:t>Oddone</w:t>
      </w:r>
      <w:proofErr w:type="spellEnd"/>
      <w:r w:rsidRPr="0023059F">
        <w:rPr>
          <w:sz w:val="24"/>
          <w:szCs w:val="24"/>
        </w:rPr>
        <w:t xml:space="preserve"> EZ.  </w:t>
      </w:r>
      <w:r w:rsidRPr="0023059F">
        <w:rPr>
          <w:color w:val="000000"/>
          <w:sz w:val="24"/>
          <w:szCs w:val="24"/>
        </w:rPr>
        <w:t xml:space="preserve">How asymptomatic is asymptomatic carotid </w:t>
      </w:r>
      <w:r w:rsidRPr="0023059F">
        <w:rPr>
          <w:color w:val="000000"/>
          <w:sz w:val="24"/>
          <w:szCs w:val="24"/>
        </w:rPr>
        <w:lastRenderedPageBreak/>
        <w:t xml:space="preserve">stenosis?  Radiology </w:t>
      </w:r>
      <w:r w:rsidRPr="0023059F">
        <w:rPr>
          <w:sz w:val="24"/>
          <w:szCs w:val="24"/>
        </w:rPr>
        <w:t>2007</w:t>
      </w:r>
      <w:r>
        <w:rPr>
          <w:sz w:val="24"/>
          <w:szCs w:val="24"/>
        </w:rPr>
        <w:t>;</w:t>
      </w:r>
      <w:r w:rsidRPr="0023059F">
        <w:rPr>
          <w:sz w:val="24"/>
          <w:szCs w:val="24"/>
        </w:rPr>
        <w:t>244:317-319</w:t>
      </w:r>
      <w:r>
        <w:rPr>
          <w:sz w:val="24"/>
          <w:szCs w:val="24"/>
        </w:rPr>
        <w:t>.</w:t>
      </w:r>
    </w:p>
    <w:p w:rsidR="001E70E8" w:rsidRDefault="001E70E8" w:rsidP="001E70E8">
      <w:pPr>
        <w:numPr>
          <w:ilvl w:val="2"/>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Hippocampal volume and cognition in geriatric depression. Reply.  Steffens DC, McQuoid DR, Krishnan KRR.  </w:t>
      </w:r>
      <w:proofErr w:type="spellStart"/>
      <w:r>
        <w:rPr>
          <w:sz w:val="24"/>
          <w:szCs w:val="24"/>
        </w:rPr>
        <w:t>Biol</w:t>
      </w:r>
      <w:proofErr w:type="spellEnd"/>
      <w:r>
        <w:rPr>
          <w:sz w:val="24"/>
          <w:szCs w:val="24"/>
        </w:rPr>
        <w:t xml:space="preserve"> Psychiatry 2001;50:69.</w:t>
      </w:r>
    </w:p>
    <w:p w:rsidR="001E70E8" w:rsidRDefault="001E70E8" w:rsidP="001E70E8">
      <w:pPr>
        <w:numPr>
          <w:ilvl w:val="2"/>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A6DBB">
        <w:rPr>
          <w:sz w:val="24"/>
          <w:szCs w:val="24"/>
        </w:rPr>
        <w:t xml:space="preserve">Ahearn EP, Steffens DC, Cassidy F, Van Meter S, </w:t>
      </w:r>
      <w:proofErr w:type="spellStart"/>
      <w:r w:rsidRPr="001A6DBB">
        <w:rPr>
          <w:sz w:val="24"/>
          <w:szCs w:val="24"/>
        </w:rPr>
        <w:t>Provenzale</w:t>
      </w:r>
      <w:proofErr w:type="spellEnd"/>
      <w:r w:rsidRPr="001A6DBB">
        <w:rPr>
          <w:sz w:val="24"/>
          <w:szCs w:val="24"/>
        </w:rPr>
        <w:t xml:space="preserve"> JM, </w:t>
      </w:r>
      <w:proofErr w:type="spellStart"/>
      <w:r w:rsidRPr="001A6DBB">
        <w:rPr>
          <w:sz w:val="24"/>
          <w:szCs w:val="24"/>
        </w:rPr>
        <w:t>Weisler</w:t>
      </w:r>
      <w:proofErr w:type="spellEnd"/>
      <w:r w:rsidRPr="001A6DBB">
        <w:rPr>
          <w:sz w:val="24"/>
          <w:szCs w:val="24"/>
        </w:rPr>
        <w:t xml:space="preserve"> RH, Krishnan</w:t>
      </w:r>
      <w:r>
        <w:rPr>
          <w:sz w:val="24"/>
          <w:szCs w:val="24"/>
        </w:rPr>
        <w:t xml:space="preserve"> </w:t>
      </w:r>
      <w:r w:rsidRPr="001A6DBB">
        <w:rPr>
          <w:sz w:val="24"/>
          <w:szCs w:val="24"/>
        </w:rPr>
        <w:t>KR.  Dr. Ahearn and colleagues reply. Am J Psychiatry 2000;157:307.</w:t>
      </w:r>
    </w:p>
    <w:p w:rsidR="001E70E8" w:rsidRDefault="001E70E8" w:rsidP="001E70E8">
      <w:pPr>
        <w:numPr>
          <w:ilvl w:val="2"/>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A6DBB">
        <w:rPr>
          <w:sz w:val="24"/>
          <w:szCs w:val="24"/>
          <w:lang w:val="de-DE"/>
        </w:rPr>
        <w:t xml:space="preserve">Steffens DC, Krystal AD, Sibert TE, Moore SD, Weiner RD. </w:t>
      </w:r>
      <w:r>
        <w:rPr>
          <w:sz w:val="24"/>
          <w:szCs w:val="24"/>
        </w:rPr>
        <w:t xml:space="preserve">Cost Effectiveness of Maintenance ECT.  Convulsive </w:t>
      </w:r>
      <w:proofErr w:type="spellStart"/>
      <w:r>
        <w:rPr>
          <w:sz w:val="24"/>
          <w:szCs w:val="24"/>
        </w:rPr>
        <w:t>Ther</w:t>
      </w:r>
      <w:proofErr w:type="spellEnd"/>
      <w:r>
        <w:rPr>
          <w:sz w:val="24"/>
          <w:szCs w:val="24"/>
        </w:rPr>
        <w:t xml:space="preserve"> 1995;11:283-284.</w:t>
      </w:r>
    </w:p>
    <w:p w:rsidR="001E70E8" w:rsidRDefault="001E70E8" w:rsidP="001E70E8">
      <w:pPr>
        <w:numPr>
          <w:ilvl w:val="2"/>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roofErr w:type="spellStart"/>
      <w:r>
        <w:rPr>
          <w:sz w:val="24"/>
          <w:szCs w:val="24"/>
        </w:rPr>
        <w:t>Greathouse</w:t>
      </w:r>
      <w:proofErr w:type="spellEnd"/>
      <w:r>
        <w:rPr>
          <w:sz w:val="24"/>
          <w:szCs w:val="24"/>
        </w:rPr>
        <w:t xml:space="preserve"> JL, </w:t>
      </w:r>
      <w:smartTag w:uri="urn:schemas-microsoft-com:office:smarttags" w:element="place">
        <w:smartTag w:uri="urn:schemas-microsoft-com:office:smarttags" w:element="City">
          <w:r>
            <w:rPr>
              <w:sz w:val="24"/>
              <w:szCs w:val="24"/>
            </w:rPr>
            <w:t>Steffens</w:t>
          </w:r>
        </w:smartTag>
        <w:r>
          <w:rPr>
            <w:sz w:val="24"/>
            <w:szCs w:val="24"/>
          </w:rPr>
          <w:t xml:space="preserve"> </w:t>
        </w:r>
        <w:smartTag w:uri="urn:schemas-microsoft-com:office:smarttags" w:element="State">
          <w:r>
            <w:rPr>
              <w:sz w:val="24"/>
              <w:szCs w:val="24"/>
            </w:rPr>
            <w:t>DC</w:t>
          </w:r>
        </w:smartTag>
      </w:smartTag>
      <w:r>
        <w:rPr>
          <w:sz w:val="24"/>
          <w:szCs w:val="24"/>
        </w:rPr>
        <w:t xml:space="preserve">. Carbon monoxide-related organic mood disorder successfully treated with ECT.  J </w:t>
      </w:r>
      <w:proofErr w:type="spellStart"/>
      <w:r>
        <w:rPr>
          <w:sz w:val="24"/>
          <w:szCs w:val="24"/>
        </w:rPr>
        <w:t>Clin</w:t>
      </w:r>
      <w:proofErr w:type="spellEnd"/>
      <w:r>
        <w:rPr>
          <w:sz w:val="24"/>
          <w:szCs w:val="24"/>
        </w:rPr>
        <w:t xml:space="preserve"> Psychiatry 1995;56:322-323.</w:t>
      </w:r>
    </w:p>
    <w:p w:rsidR="001E70E8" w:rsidRDefault="001E70E8" w:rsidP="001E70E8">
      <w:pPr>
        <w:numPr>
          <w:ilvl w:val="2"/>
          <w:numId w:val="23"/>
        </w:num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roofErr w:type="spellStart"/>
      <w:r>
        <w:rPr>
          <w:sz w:val="24"/>
          <w:szCs w:val="24"/>
        </w:rPr>
        <w:t>Muly</w:t>
      </w:r>
      <w:proofErr w:type="spellEnd"/>
      <w:r>
        <w:rPr>
          <w:sz w:val="24"/>
          <w:szCs w:val="24"/>
        </w:rPr>
        <w:t xml:space="preserve"> EC, McDonald W, Steffens DC, Book S. Serotonin syndrome produced by a combination of fluoxetine and lithium.  Am J Psychiatry 1993;150:10.</w:t>
      </w:r>
    </w:p>
    <w:p w:rsidR="001E70E8" w:rsidRPr="00736B1E" w:rsidRDefault="001E70E8" w:rsidP="001E70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736B1E" w:rsidRPr="00736B1E" w:rsidRDefault="00736B1E" w:rsidP="00736B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r>
        <w:rPr>
          <w:b/>
          <w:bCs/>
          <w:sz w:val="24"/>
          <w:szCs w:val="24"/>
          <w:u w:val="single"/>
        </w:rPr>
        <w:t>Editorial Publications, Book Reviews, and Commentaries</w:t>
      </w:r>
    </w:p>
    <w:p w:rsidR="00370AAC" w:rsidRPr="00370AAC" w:rsidRDefault="00370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0E7B85" w:rsidRDefault="000E7B85" w:rsidP="00AD739E">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Pr>
          <w:sz w:val="24"/>
          <w:szCs w:val="24"/>
        </w:rPr>
        <w:t xml:space="preserve">Steffens EB, Steffens DC.  Getting on Message: Preventing Alzheimer Disease Through Diet and Fitness.  Am J </w:t>
      </w:r>
      <w:proofErr w:type="spellStart"/>
      <w:r>
        <w:rPr>
          <w:sz w:val="24"/>
          <w:szCs w:val="24"/>
        </w:rPr>
        <w:t>Geriatr</w:t>
      </w:r>
      <w:proofErr w:type="spellEnd"/>
      <w:r>
        <w:rPr>
          <w:sz w:val="24"/>
          <w:szCs w:val="24"/>
        </w:rPr>
        <w:t xml:space="preserve"> Psychiatry 2016; 24:738-9.</w:t>
      </w:r>
    </w:p>
    <w:p w:rsidR="00AD739E" w:rsidRDefault="00AD739E" w:rsidP="00AD739E">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Pr>
          <w:sz w:val="24"/>
          <w:szCs w:val="24"/>
        </w:rPr>
        <w:t xml:space="preserve">Steffens D.  If it </w:t>
      </w:r>
      <w:proofErr w:type="spellStart"/>
      <w:r>
        <w:rPr>
          <w:sz w:val="24"/>
          <w:szCs w:val="24"/>
        </w:rPr>
        <w:t>ain’t</w:t>
      </w:r>
      <w:proofErr w:type="spellEnd"/>
      <w:r>
        <w:rPr>
          <w:sz w:val="24"/>
          <w:szCs w:val="24"/>
        </w:rPr>
        <w:t xml:space="preserve"> broke: reflections on long-term pharmacotherapy in geriatric depression.  Psychiatric News Update: From the Experts.  October 22, 2014, volume 4, number 46.</w:t>
      </w:r>
    </w:p>
    <w:p w:rsidR="00881D87" w:rsidRPr="00BC13D3" w:rsidRDefault="00881D87" w:rsidP="00881D87">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BC13D3">
        <w:rPr>
          <w:sz w:val="24"/>
          <w:szCs w:val="24"/>
        </w:rPr>
        <w:t>Steffens DC.  Exercise for late-life depression?  It depends.  Lancet 2013;382:4-5.  PMC3758669</w:t>
      </w:r>
    </w:p>
    <w:p w:rsidR="001453E6" w:rsidRPr="001453E6" w:rsidRDefault="001453E6" w:rsidP="001453E6">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1453E6">
        <w:rPr>
          <w:sz w:val="24"/>
          <w:szCs w:val="24"/>
        </w:rPr>
        <w:t>Steffens, DC.  In our hands: responding to the IOM report on workforce needs for older adults with mental health</w:t>
      </w:r>
      <w:r>
        <w:rPr>
          <w:sz w:val="24"/>
          <w:szCs w:val="24"/>
        </w:rPr>
        <w:t xml:space="preserve"> </w:t>
      </w:r>
      <w:r w:rsidRPr="001453E6">
        <w:rPr>
          <w:sz w:val="24"/>
          <w:szCs w:val="24"/>
        </w:rPr>
        <w:t>and substance use disorders</w:t>
      </w:r>
      <w:r>
        <w:rPr>
          <w:sz w:val="24"/>
          <w:szCs w:val="24"/>
        </w:rPr>
        <w:t>.  International Psychogeriatrics 2013</w:t>
      </w:r>
      <w:r w:rsidR="00881D87">
        <w:rPr>
          <w:sz w:val="24"/>
          <w:szCs w:val="24"/>
        </w:rPr>
        <w:t>;</w:t>
      </w:r>
      <w:r w:rsidR="00881D87" w:rsidRPr="00BC13D3">
        <w:rPr>
          <w:sz w:val="24"/>
          <w:szCs w:val="24"/>
        </w:rPr>
        <w:t>25:1039-1040.  PMC3725562</w:t>
      </w:r>
    </w:p>
    <w:p w:rsidR="00142B68" w:rsidRPr="00142B68" w:rsidRDefault="0057479E" w:rsidP="001E70E8">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142B68">
        <w:rPr>
          <w:sz w:val="24"/>
          <w:szCs w:val="24"/>
        </w:rPr>
        <w:t xml:space="preserve">Steffens DC.  Depressive symptoms and mild cognitive impairment in the elderly: an ominous combination.  </w:t>
      </w:r>
      <w:proofErr w:type="spellStart"/>
      <w:r w:rsidRPr="00142B68">
        <w:rPr>
          <w:sz w:val="24"/>
          <w:szCs w:val="24"/>
        </w:rPr>
        <w:t>Biol</w:t>
      </w:r>
      <w:proofErr w:type="spellEnd"/>
      <w:r w:rsidRPr="00142B68">
        <w:rPr>
          <w:sz w:val="24"/>
          <w:szCs w:val="24"/>
        </w:rPr>
        <w:t xml:space="preserve"> Psychiatry </w:t>
      </w:r>
      <w:r w:rsidR="00142B68" w:rsidRPr="00142B68">
        <w:rPr>
          <w:sz w:val="24"/>
          <w:szCs w:val="24"/>
        </w:rPr>
        <w:t>2012 May 1;71(9):762-4.</w:t>
      </w:r>
      <w:r w:rsidR="00142B68">
        <w:t xml:space="preserve"> </w:t>
      </w:r>
    </w:p>
    <w:p w:rsidR="001E70E8" w:rsidRPr="00142B68" w:rsidRDefault="001E70E8" w:rsidP="001E70E8">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proofErr w:type="spellStart"/>
      <w:r w:rsidRPr="00142B68">
        <w:rPr>
          <w:sz w:val="24"/>
          <w:szCs w:val="24"/>
        </w:rPr>
        <w:t>Yaffe</w:t>
      </w:r>
      <w:proofErr w:type="spellEnd"/>
      <w:r w:rsidRPr="00142B68">
        <w:rPr>
          <w:sz w:val="24"/>
          <w:szCs w:val="24"/>
        </w:rPr>
        <w:t xml:space="preserve"> K, Steffens DC.  </w:t>
      </w:r>
      <w:r w:rsidRPr="00142B68">
        <w:rPr>
          <w:color w:val="000000"/>
          <w:sz w:val="24"/>
          <w:szCs w:val="24"/>
        </w:rPr>
        <w:t>Epidemiology of Mental Health: A keystone of geriatric psychiatry.  Am J Geriatric Psychiatry 2006;</w:t>
      </w:r>
      <w:r w:rsidRPr="00142B68">
        <w:rPr>
          <w:sz w:val="24"/>
          <w:szCs w:val="24"/>
        </w:rPr>
        <w:t>14:477-479.</w:t>
      </w:r>
    </w:p>
    <w:p w:rsidR="001E70E8" w:rsidRDefault="001E70E8" w:rsidP="001E70E8">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1E70E8">
        <w:rPr>
          <w:sz w:val="24"/>
          <w:szCs w:val="24"/>
        </w:rPr>
        <w:t>Steffens DC.  Geriatric Depression: A Model for Mental Health Research in the 21</w:t>
      </w:r>
      <w:r w:rsidRPr="001E70E8">
        <w:rPr>
          <w:sz w:val="24"/>
          <w:szCs w:val="24"/>
          <w:vertAlign w:val="superscript"/>
        </w:rPr>
        <w:t>st</w:t>
      </w:r>
      <w:r w:rsidRPr="001E70E8">
        <w:rPr>
          <w:sz w:val="24"/>
          <w:szCs w:val="24"/>
        </w:rPr>
        <w:t xml:space="preserve"> Century?  Guest Editor, “Theme: Late-life Depression.”  Am J </w:t>
      </w:r>
      <w:proofErr w:type="spellStart"/>
      <w:r w:rsidRPr="001E70E8">
        <w:rPr>
          <w:sz w:val="24"/>
          <w:szCs w:val="24"/>
        </w:rPr>
        <w:t>Geriatr</w:t>
      </w:r>
      <w:proofErr w:type="spellEnd"/>
      <w:r w:rsidRPr="001E70E8">
        <w:rPr>
          <w:sz w:val="24"/>
          <w:szCs w:val="24"/>
        </w:rPr>
        <w:t xml:space="preserve"> Psychiatry 2005;13:829-833.</w:t>
      </w:r>
    </w:p>
    <w:p w:rsidR="001E70E8" w:rsidRDefault="001E70E8" w:rsidP="001E70E8">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1E70E8">
        <w:rPr>
          <w:sz w:val="24"/>
          <w:szCs w:val="24"/>
        </w:rPr>
        <w:t xml:space="preserve">Steffens DC.  Book Review: “Late-life Depression” by Steven P. </w:t>
      </w:r>
      <w:proofErr w:type="spellStart"/>
      <w:r w:rsidRPr="001E70E8">
        <w:rPr>
          <w:sz w:val="24"/>
          <w:szCs w:val="24"/>
        </w:rPr>
        <w:t>Roose</w:t>
      </w:r>
      <w:proofErr w:type="spellEnd"/>
      <w:r w:rsidRPr="001E70E8">
        <w:rPr>
          <w:sz w:val="24"/>
          <w:szCs w:val="24"/>
        </w:rPr>
        <w:t xml:space="preserve"> and Harold A. </w:t>
      </w:r>
      <w:proofErr w:type="spellStart"/>
      <w:r w:rsidRPr="001E70E8">
        <w:rPr>
          <w:sz w:val="24"/>
          <w:szCs w:val="24"/>
        </w:rPr>
        <w:t>Sackeim</w:t>
      </w:r>
      <w:proofErr w:type="spellEnd"/>
      <w:r w:rsidRPr="001E70E8">
        <w:rPr>
          <w:sz w:val="24"/>
          <w:szCs w:val="24"/>
        </w:rPr>
        <w:t>.  Contemporary Gerontology 2005;11:73-75.</w:t>
      </w:r>
    </w:p>
    <w:p w:rsidR="001E70E8" w:rsidRDefault="001E70E8" w:rsidP="001E70E8">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1E70E8">
        <w:rPr>
          <w:sz w:val="24"/>
          <w:szCs w:val="24"/>
        </w:rPr>
        <w:t>Steffens DC.  “Depression in the Elderly: A Timely Update.”  Guest Editor’s Note.  Primary Psychiatry 2004;11:30.</w:t>
      </w:r>
    </w:p>
    <w:p w:rsidR="001E70E8" w:rsidRPr="001E70E8" w:rsidRDefault="001E70E8" w:rsidP="001E70E8">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1E70E8">
        <w:rPr>
          <w:sz w:val="24"/>
          <w:szCs w:val="24"/>
        </w:rPr>
        <w:t xml:space="preserve">Steffens DC.  Book Review: “The Memory Program: How to Prevent Memory Loss and Enhance Memory Power” by D.P. </w:t>
      </w:r>
      <w:proofErr w:type="spellStart"/>
      <w:r w:rsidRPr="001E70E8">
        <w:rPr>
          <w:sz w:val="24"/>
          <w:szCs w:val="24"/>
        </w:rPr>
        <w:t>Devanand</w:t>
      </w:r>
      <w:proofErr w:type="spellEnd"/>
      <w:r w:rsidRPr="001E70E8">
        <w:rPr>
          <w:sz w:val="24"/>
          <w:szCs w:val="24"/>
        </w:rPr>
        <w:t xml:space="preserve">.  Am J </w:t>
      </w:r>
      <w:proofErr w:type="spellStart"/>
      <w:r w:rsidRPr="001E70E8">
        <w:rPr>
          <w:sz w:val="24"/>
          <w:szCs w:val="24"/>
        </w:rPr>
        <w:t>Geriatr</w:t>
      </w:r>
      <w:proofErr w:type="spellEnd"/>
      <w:r w:rsidRPr="001E70E8">
        <w:rPr>
          <w:sz w:val="24"/>
          <w:szCs w:val="24"/>
        </w:rPr>
        <w:t xml:space="preserve"> Psychiatry 10:351-352.</w:t>
      </w:r>
    </w:p>
    <w:p w:rsidR="001E70E8" w:rsidRDefault="001E70E8" w:rsidP="00AD739E">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Steffens DC.  SPECT may help detect preclinical AD.  Commentary.  </w:t>
      </w:r>
      <w:proofErr w:type="spellStart"/>
      <w:r>
        <w:rPr>
          <w:sz w:val="24"/>
          <w:szCs w:val="24"/>
        </w:rPr>
        <w:t>Alz</w:t>
      </w:r>
      <w:proofErr w:type="spellEnd"/>
      <w:r>
        <w:rPr>
          <w:sz w:val="24"/>
          <w:szCs w:val="24"/>
        </w:rPr>
        <w:t xml:space="preserve"> Dis Management Today 1998;1:19.</w:t>
      </w:r>
    </w:p>
    <w:p w:rsidR="001E70E8" w:rsidRDefault="001E70E8" w:rsidP="00585B88">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Steffens DC.  Conflicting global assessments of change.  Commentary. </w:t>
      </w:r>
      <w:proofErr w:type="spellStart"/>
      <w:r>
        <w:rPr>
          <w:sz w:val="24"/>
          <w:szCs w:val="24"/>
        </w:rPr>
        <w:t>Alz</w:t>
      </w:r>
      <w:proofErr w:type="spellEnd"/>
      <w:r>
        <w:rPr>
          <w:sz w:val="24"/>
          <w:szCs w:val="24"/>
        </w:rPr>
        <w:t xml:space="preserve"> Dis Management Today 1998;1:18.</w:t>
      </w:r>
    </w:p>
    <w:p w:rsidR="001E70E8" w:rsidRDefault="001E70E8" w:rsidP="001E70E8">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Steffens DC.  Does patient depression affect caregiver morbidity?  Commentary.  </w:t>
      </w:r>
      <w:proofErr w:type="spellStart"/>
      <w:r>
        <w:rPr>
          <w:sz w:val="24"/>
          <w:szCs w:val="24"/>
        </w:rPr>
        <w:t>Alz</w:t>
      </w:r>
      <w:proofErr w:type="spellEnd"/>
      <w:r>
        <w:rPr>
          <w:sz w:val="24"/>
          <w:szCs w:val="24"/>
        </w:rPr>
        <w:t xml:space="preserve"> Dis Management Today 1998;1:17-18.</w:t>
      </w:r>
    </w:p>
    <w:p w:rsidR="001E70E8" w:rsidRDefault="001E70E8" w:rsidP="001E70E8">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Steffens DC.  Is aluminum exposure associated with AD?  Commentary.  </w:t>
      </w:r>
      <w:proofErr w:type="spellStart"/>
      <w:r>
        <w:rPr>
          <w:sz w:val="24"/>
          <w:szCs w:val="24"/>
        </w:rPr>
        <w:t>Alz</w:t>
      </w:r>
      <w:proofErr w:type="spellEnd"/>
      <w:r>
        <w:rPr>
          <w:sz w:val="24"/>
          <w:szCs w:val="24"/>
        </w:rPr>
        <w:t xml:space="preserve"> Dis Management Today 1998;1:17.</w:t>
      </w:r>
    </w:p>
    <w:p w:rsidR="001E70E8" w:rsidRPr="001E70E8" w:rsidRDefault="001E70E8" w:rsidP="001E70E8">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spellStart"/>
      <w:r w:rsidRPr="001E70E8">
        <w:rPr>
          <w:sz w:val="24"/>
          <w:szCs w:val="24"/>
        </w:rPr>
        <w:lastRenderedPageBreak/>
        <w:t>Doraiswamy</w:t>
      </w:r>
      <w:proofErr w:type="spellEnd"/>
      <w:r w:rsidRPr="001E70E8">
        <w:rPr>
          <w:sz w:val="24"/>
          <w:szCs w:val="24"/>
        </w:rPr>
        <w:t xml:space="preserve"> PM, Steffens DC.  Combination therapy for Alzheimer’s Disease: what are </w:t>
      </w:r>
      <w:r w:rsidRPr="001E70E8">
        <w:rPr>
          <w:sz w:val="24"/>
          <w:szCs w:val="24"/>
        </w:rPr>
        <w:tab/>
      </w:r>
    </w:p>
    <w:p w:rsidR="001E70E8" w:rsidRDefault="001E70E8" w:rsidP="001E7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we waiting for?  J Am </w:t>
      </w:r>
      <w:proofErr w:type="spellStart"/>
      <w:r>
        <w:rPr>
          <w:sz w:val="24"/>
          <w:szCs w:val="24"/>
        </w:rPr>
        <w:t>Geriatr</w:t>
      </w:r>
      <w:proofErr w:type="spellEnd"/>
      <w:r>
        <w:rPr>
          <w:sz w:val="24"/>
          <w:szCs w:val="24"/>
        </w:rPr>
        <w:t xml:space="preserve"> </w:t>
      </w:r>
      <w:proofErr w:type="spellStart"/>
      <w:r>
        <w:rPr>
          <w:sz w:val="24"/>
          <w:szCs w:val="24"/>
        </w:rPr>
        <w:t>Soc</w:t>
      </w:r>
      <w:proofErr w:type="spellEnd"/>
      <w:r>
        <w:rPr>
          <w:sz w:val="24"/>
          <w:szCs w:val="24"/>
        </w:rPr>
        <w:t xml:space="preserve"> 1998;46:1322-4.</w:t>
      </w:r>
    </w:p>
    <w:p w:rsidR="001E70E8" w:rsidRDefault="001E70E8" w:rsidP="001E70E8">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Steffens  DC, Krishnan KRR.  The study of chronic depression: has it come of age?  </w:t>
      </w:r>
    </w:p>
    <w:p w:rsidR="006B50D2" w:rsidRDefault="001E70E8" w:rsidP="006B5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Medscape Mental Health 1997;2</w:t>
      </w:r>
    </w:p>
    <w:p w:rsidR="006B50D2" w:rsidRDefault="006B50D2" w:rsidP="006B5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E70E8" w:rsidRPr="0057479E" w:rsidRDefault="001E70E8" w:rsidP="001E7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023A7" w:rsidRDefault="00D023A7" w:rsidP="00D02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E70E8" w:rsidRPr="008C03E4" w:rsidRDefault="0040408A" w:rsidP="008C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r>
        <w:rPr>
          <w:b/>
          <w:bCs/>
          <w:sz w:val="24"/>
          <w:szCs w:val="24"/>
          <w:u w:val="single"/>
        </w:rPr>
        <w:t>Chapters in Books</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5761DA" w:rsidRPr="006B0770" w:rsidRDefault="005761DA" w:rsidP="005761DA">
      <w:pPr>
        <w:numPr>
          <w:ilvl w:val="0"/>
          <w:numId w:val="1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r>
        <w:rPr>
          <w:color w:val="000000"/>
          <w:sz w:val="24"/>
          <w:szCs w:val="24"/>
        </w:rPr>
        <w:t>Blazer DG, Steffens DC.  Mood Disorders. In Steffens DC, Blazer DG, Thakur ME (editors).  The American Psychiatric Publishing Textbook of Geriatric Psychiatry, Fifth Edition.  Washington, D.C.: American Psychiatric Publishing, 2015.</w:t>
      </w:r>
    </w:p>
    <w:p w:rsidR="00E80654" w:rsidRPr="00E80654" w:rsidRDefault="00E80654" w:rsidP="005761DA">
      <w:pPr>
        <w:numPr>
          <w:ilvl w:val="1"/>
          <w:numId w:val="2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szCs w:val="24"/>
        </w:rPr>
      </w:pPr>
      <w:r w:rsidRPr="00E80654">
        <w:rPr>
          <w:color w:val="000000"/>
          <w:sz w:val="24"/>
          <w:szCs w:val="24"/>
        </w:rPr>
        <w:t xml:space="preserve">Steffens DC, Blazer DG, Beyer JL.  Mood Disorders.  In </w:t>
      </w:r>
      <w:r w:rsidRPr="00E80654">
        <w:rPr>
          <w:sz w:val="24"/>
          <w:szCs w:val="24"/>
        </w:rPr>
        <w:t>Thakur ME, Blazer DG, Steffens DC (</w:t>
      </w:r>
      <w:proofErr w:type="spellStart"/>
      <w:r w:rsidRPr="00E80654">
        <w:rPr>
          <w:sz w:val="24"/>
          <w:szCs w:val="24"/>
        </w:rPr>
        <w:t>eds</w:t>
      </w:r>
      <w:proofErr w:type="spellEnd"/>
      <w:r w:rsidRPr="00E80654">
        <w:rPr>
          <w:sz w:val="24"/>
          <w:szCs w:val="24"/>
        </w:rPr>
        <w:t>).  Clinical Manual of Geriatric Psychiatry.  Washington, D.C.: American Psychiatric Publishing, 2014.</w:t>
      </w:r>
    </w:p>
    <w:p w:rsidR="00E80654" w:rsidRPr="00E80654" w:rsidRDefault="00E80654" w:rsidP="005761DA">
      <w:pPr>
        <w:numPr>
          <w:ilvl w:val="1"/>
          <w:numId w:val="2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szCs w:val="24"/>
        </w:rPr>
      </w:pPr>
      <w:r>
        <w:rPr>
          <w:color w:val="000000"/>
          <w:sz w:val="24"/>
          <w:szCs w:val="24"/>
        </w:rPr>
        <w:t xml:space="preserve">Volk S, Steffens DC.  Post-stroke Depression and Vascular Depression.  In  </w:t>
      </w:r>
      <w:proofErr w:type="spellStart"/>
      <w:r>
        <w:rPr>
          <w:color w:val="000000"/>
          <w:sz w:val="24"/>
          <w:szCs w:val="24"/>
        </w:rPr>
        <w:t>Lavretsky</w:t>
      </w:r>
      <w:proofErr w:type="spellEnd"/>
      <w:r>
        <w:rPr>
          <w:color w:val="000000"/>
          <w:sz w:val="24"/>
          <w:szCs w:val="24"/>
        </w:rPr>
        <w:t xml:space="preserve"> H, </w:t>
      </w:r>
      <w:proofErr w:type="spellStart"/>
      <w:r>
        <w:rPr>
          <w:color w:val="000000"/>
          <w:sz w:val="24"/>
          <w:szCs w:val="24"/>
        </w:rPr>
        <w:t>Sajatovic</w:t>
      </w:r>
      <w:proofErr w:type="spellEnd"/>
      <w:r>
        <w:rPr>
          <w:color w:val="000000"/>
          <w:sz w:val="24"/>
          <w:szCs w:val="24"/>
        </w:rPr>
        <w:t>, Reynolds CF (</w:t>
      </w:r>
      <w:proofErr w:type="spellStart"/>
      <w:r>
        <w:rPr>
          <w:color w:val="000000"/>
          <w:sz w:val="24"/>
          <w:szCs w:val="24"/>
        </w:rPr>
        <w:t>eds</w:t>
      </w:r>
      <w:proofErr w:type="spellEnd"/>
      <w:r>
        <w:rPr>
          <w:color w:val="000000"/>
          <w:sz w:val="24"/>
          <w:szCs w:val="24"/>
        </w:rPr>
        <w:t>). Late-life Mood Disorders, pp 254-69, Oxford University Press, New York, NY, 2013.</w:t>
      </w:r>
    </w:p>
    <w:p w:rsidR="00831BD8" w:rsidRDefault="00831BD8" w:rsidP="005761DA">
      <w:pPr>
        <w:numPr>
          <w:ilvl w:val="1"/>
          <w:numId w:val="2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szCs w:val="24"/>
        </w:rPr>
      </w:pPr>
      <w:r w:rsidRPr="00831BD8">
        <w:rPr>
          <w:color w:val="000000"/>
          <w:sz w:val="24"/>
          <w:szCs w:val="24"/>
        </w:rPr>
        <w:t>Saur CD, Steffens DC. Adherence for treatment for depr</w:t>
      </w:r>
      <w:r w:rsidR="001453E6">
        <w:rPr>
          <w:color w:val="000000"/>
          <w:sz w:val="24"/>
          <w:szCs w:val="24"/>
        </w:rPr>
        <w:t xml:space="preserve">ession. In Bosworth HB (eds.). </w:t>
      </w:r>
      <w:r w:rsidRPr="00831BD8">
        <w:rPr>
          <w:color w:val="000000"/>
          <w:sz w:val="24"/>
          <w:szCs w:val="24"/>
        </w:rPr>
        <w:t xml:space="preserve">Improving Patient Treatment Adherence: A Clinician Guidebook, </w:t>
      </w:r>
      <w:r>
        <w:rPr>
          <w:color w:val="000000"/>
          <w:sz w:val="24"/>
          <w:szCs w:val="24"/>
        </w:rPr>
        <w:t xml:space="preserve">pp </w:t>
      </w:r>
      <w:r w:rsidRPr="00831BD8">
        <w:rPr>
          <w:color w:val="000000"/>
          <w:sz w:val="24"/>
          <w:szCs w:val="24"/>
        </w:rPr>
        <w:t>241-258</w:t>
      </w:r>
      <w:r>
        <w:rPr>
          <w:color w:val="000000"/>
          <w:sz w:val="24"/>
          <w:szCs w:val="24"/>
        </w:rPr>
        <w:t xml:space="preserve">, </w:t>
      </w:r>
      <w:r w:rsidRPr="00831BD8">
        <w:rPr>
          <w:color w:val="000000"/>
          <w:sz w:val="24"/>
          <w:szCs w:val="24"/>
        </w:rPr>
        <w:t>Springer, New York</w:t>
      </w:r>
      <w:r>
        <w:rPr>
          <w:color w:val="000000"/>
          <w:sz w:val="24"/>
          <w:szCs w:val="24"/>
        </w:rPr>
        <w:t>,</w:t>
      </w:r>
      <w:r w:rsidRPr="00831BD8">
        <w:rPr>
          <w:color w:val="000000"/>
          <w:sz w:val="24"/>
          <w:szCs w:val="24"/>
        </w:rPr>
        <w:t xml:space="preserve"> </w:t>
      </w:r>
      <w:r>
        <w:rPr>
          <w:color w:val="000000"/>
          <w:sz w:val="24"/>
          <w:szCs w:val="24"/>
        </w:rPr>
        <w:t>2010</w:t>
      </w:r>
    </w:p>
    <w:p w:rsidR="001E70E8" w:rsidRPr="008C03E4" w:rsidRDefault="001E70E8" w:rsidP="005761DA">
      <w:pPr>
        <w:numPr>
          <w:ilvl w:val="1"/>
          <w:numId w:val="2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8C03E4">
        <w:rPr>
          <w:color w:val="000000"/>
          <w:sz w:val="24"/>
          <w:szCs w:val="24"/>
        </w:rPr>
        <w:t xml:space="preserve">Blazer DB, Steffens DC.  The Past and Future of Geriatric Psychiatry.  In: Blazer DG, Steffens DC (editors).  The American Psychiatric Publishing Textbook of Geriatric Psychiatry, Fourth Edition.  Washington, D.C.: American Psychiatric Press, </w:t>
      </w:r>
      <w:proofErr w:type="spellStart"/>
      <w:r w:rsidRPr="008C03E4">
        <w:rPr>
          <w:color w:val="000000"/>
          <w:sz w:val="24"/>
          <w:szCs w:val="24"/>
        </w:rPr>
        <w:t>Inc</w:t>
      </w:r>
      <w:proofErr w:type="spellEnd"/>
      <w:r w:rsidRPr="008C03E4">
        <w:rPr>
          <w:color w:val="000000"/>
          <w:sz w:val="24"/>
          <w:szCs w:val="24"/>
        </w:rPr>
        <w:t>, 2009.</w:t>
      </w:r>
    </w:p>
    <w:p w:rsidR="008C03E4" w:rsidRDefault="001E70E8" w:rsidP="005761DA">
      <w:pPr>
        <w:numPr>
          <w:ilvl w:val="1"/>
          <w:numId w:val="2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8C03E4">
        <w:rPr>
          <w:color w:val="000000"/>
          <w:sz w:val="24"/>
          <w:szCs w:val="24"/>
        </w:rPr>
        <w:t xml:space="preserve">Gopal S, Beyer JL, Steffens DC, Kramer ML. Symptomatic Remission in Patients with Bipolar Mania: Results from a Double-Blind, Placebo-Controlled Trial of Risperidone Monotherapy. In: </w:t>
      </w:r>
      <w:r w:rsidRPr="008C03E4">
        <w:rPr>
          <w:color w:val="000000"/>
          <w:sz w:val="24"/>
          <w:szCs w:val="24"/>
          <w:u w:val="single"/>
        </w:rPr>
        <w:t xml:space="preserve">Progress in </w:t>
      </w:r>
      <w:proofErr w:type="spellStart"/>
      <w:r w:rsidRPr="008C03E4">
        <w:rPr>
          <w:color w:val="000000"/>
          <w:sz w:val="24"/>
          <w:szCs w:val="24"/>
          <w:u w:val="single"/>
        </w:rPr>
        <w:t>Neurotherapeutics</w:t>
      </w:r>
      <w:proofErr w:type="spellEnd"/>
      <w:r w:rsidRPr="008C03E4">
        <w:rPr>
          <w:color w:val="000000"/>
          <w:sz w:val="24"/>
          <w:szCs w:val="24"/>
          <w:u w:val="single"/>
        </w:rPr>
        <w:t xml:space="preserve"> and Neuropsychopharmacology</w:t>
      </w:r>
      <w:r w:rsidRPr="008C03E4">
        <w:rPr>
          <w:color w:val="000000"/>
          <w:sz w:val="24"/>
          <w:szCs w:val="24"/>
        </w:rPr>
        <w:t xml:space="preserve">. (Cummings JL, </w:t>
      </w:r>
      <w:proofErr w:type="spellStart"/>
      <w:r w:rsidRPr="008C03E4">
        <w:rPr>
          <w:color w:val="000000"/>
          <w:sz w:val="24"/>
          <w:szCs w:val="24"/>
        </w:rPr>
        <w:t>ed</w:t>
      </w:r>
      <w:proofErr w:type="spellEnd"/>
      <w:r w:rsidRPr="008C03E4">
        <w:rPr>
          <w:color w:val="000000"/>
          <w:sz w:val="24"/>
          <w:szCs w:val="24"/>
        </w:rPr>
        <w:t>) Cambridge University Press. Vol 2, 2007, 213-224.</w:t>
      </w:r>
    </w:p>
    <w:p w:rsidR="008C03E4" w:rsidRDefault="001E70E8" w:rsidP="005761DA">
      <w:pPr>
        <w:numPr>
          <w:ilvl w:val="1"/>
          <w:numId w:val="2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8C03E4">
        <w:rPr>
          <w:sz w:val="24"/>
          <w:szCs w:val="24"/>
        </w:rPr>
        <w:t xml:space="preserve">Steffens DC, Krishnan KRR.  “Laboratory testing and neuroimaging: implications for psychiatric diagnosis and practice.”  In: Phillips KA, First MB, </w:t>
      </w:r>
      <w:proofErr w:type="spellStart"/>
      <w:r w:rsidRPr="008C03E4">
        <w:rPr>
          <w:sz w:val="24"/>
          <w:szCs w:val="24"/>
        </w:rPr>
        <w:t>Pincus</w:t>
      </w:r>
      <w:proofErr w:type="spellEnd"/>
      <w:r w:rsidRPr="008C03E4">
        <w:rPr>
          <w:sz w:val="24"/>
          <w:szCs w:val="24"/>
        </w:rPr>
        <w:t xml:space="preserve"> HA.  </w:t>
      </w:r>
      <w:r w:rsidRPr="008C03E4">
        <w:rPr>
          <w:sz w:val="24"/>
          <w:szCs w:val="24"/>
          <w:u w:val="single"/>
        </w:rPr>
        <w:t>Advancing DSM.  Dilemmas in Psychiatric Diagnosis</w:t>
      </w:r>
      <w:r w:rsidRPr="008C03E4">
        <w:rPr>
          <w:sz w:val="24"/>
          <w:szCs w:val="24"/>
        </w:rPr>
        <w:t xml:space="preserve">.  Washington, DC: American Psychiatric Association.  2003, pages 85-103. </w:t>
      </w:r>
    </w:p>
    <w:p w:rsidR="008C03E4" w:rsidRDefault="001E70E8" w:rsidP="005761DA">
      <w:pPr>
        <w:numPr>
          <w:ilvl w:val="1"/>
          <w:numId w:val="2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8C03E4">
        <w:rPr>
          <w:sz w:val="24"/>
          <w:szCs w:val="24"/>
          <w:lang w:val="sv-SE"/>
        </w:rPr>
        <w:t xml:space="preserve">Taylor WD, Steffens DC, Krishnan KRR.  </w:t>
      </w:r>
      <w:r w:rsidRPr="008C03E4">
        <w:rPr>
          <w:sz w:val="24"/>
          <w:szCs w:val="24"/>
        </w:rPr>
        <w:t xml:space="preserve">“Vascular depression: a new subtype of depressive disorder?”  In: E. Chiu, D. Ames, and C. </w:t>
      </w:r>
      <w:proofErr w:type="spellStart"/>
      <w:r w:rsidRPr="008C03E4">
        <w:rPr>
          <w:sz w:val="24"/>
          <w:szCs w:val="24"/>
        </w:rPr>
        <w:t>Katona</w:t>
      </w:r>
      <w:proofErr w:type="spellEnd"/>
      <w:r w:rsidRPr="008C03E4">
        <w:rPr>
          <w:sz w:val="24"/>
          <w:szCs w:val="24"/>
        </w:rPr>
        <w:t xml:space="preserve"> (eds.) </w:t>
      </w:r>
      <w:r w:rsidRPr="008C03E4">
        <w:rPr>
          <w:sz w:val="24"/>
          <w:szCs w:val="24"/>
          <w:u w:val="single"/>
        </w:rPr>
        <w:t>Vascular Disease and Affective Disorders</w:t>
      </w:r>
      <w:r w:rsidRPr="008C03E4">
        <w:rPr>
          <w:sz w:val="24"/>
          <w:szCs w:val="24"/>
        </w:rPr>
        <w:t xml:space="preserve">.  London, UK: Martin </w:t>
      </w:r>
      <w:proofErr w:type="spellStart"/>
      <w:r w:rsidRPr="008C03E4">
        <w:rPr>
          <w:sz w:val="24"/>
          <w:szCs w:val="24"/>
        </w:rPr>
        <w:t>Dunitz</w:t>
      </w:r>
      <w:proofErr w:type="spellEnd"/>
      <w:r w:rsidRPr="008C03E4">
        <w:rPr>
          <w:sz w:val="24"/>
          <w:szCs w:val="24"/>
        </w:rPr>
        <w:t>. 2002, pages 149 –160.</w:t>
      </w:r>
    </w:p>
    <w:p w:rsidR="001E70E8" w:rsidRPr="008C03E4" w:rsidRDefault="001E70E8" w:rsidP="005761DA">
      <w:pPr>
        <w:numPr>
          <w:ilvl w:val="1"/>
          <w:numId w:val="2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8C03E4">
        <w:rPr>
          <w:sz w:val="24"/>
          <w:szCs w:val="24"/>
        </w:rPr>
        <w:t xml:space="preserve">Steffens DC, Krishnan KRR.  “Basal ganglia and Mood Disorders.”  In: E. Chiu, D. Ames, and C. </w:t>
      </w:r>
      <w:proofErr w:type="spellStart"/>
      <w:r w:rsidRPr="008C03E4">
        <w:rPr>
          <w:sz w:val="24"/>
          <w:szCs w:val="24"/>
        </w:rPr>
        <w:t>Katona</w:t>
      </w:r>
      <w:proofErr w:type="spellEnd"/>
      <w:r w:rsidRPr="008C03E4">
        <w:rPr>
          <w:sz w:val="24"/>
          <w:szCs w:val="24"/>
        </w:rPr>
        <w:t xml:space="preserve"> (eds.) </w:t>
      </w:r>
      <w:r w:rsidRPr="008C03E4">
        <w:rPr>
          <w:sz w:val="24"/>
          <w:szCs w:val="24"/>
          <w:u w:val="single"/>
        </w:rPr>
        <w:t>Vascular Disease and Affective Disorders</w:t>
      </w:r>
      <w:r w:rsidRPr="008C03E4">
        <w:rPr>
          <w:sz w:val="24"/>
          <w:szCs w:val="24"/>
        </w:rPr>
        <w:t xml:space="preserve">.  London, UK: Martin </w:t>
      </w:r>
      <w:proofErr w:type="spellStart"/>
      <w:r w:rsidRPr="008C03E4">
        <w:rPr>
          <w:sz w:val="24"/>
          <w:szCs w:val="24"/>
        </w:rPr>
        <w:t>Dunitz</w:t>
      </w:r>
      <w:proofErr w:type="spellEnd"/>
      <w:r w:rsidRPr="008C03E4">
        <w:rPr>
          <w:sz w:val="24"/>
          <w:szCs w:val="24"/>
        </w:rPr>
        <w:t>. 2002, pages 171-188.</w:t>
      </w:r>
    </w:p>
    <w:p w:rsidR="001E70E8" w:rsidRDefault="001E70E8" w:rsidP="001453E6">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Pr>
          <w:sz w:val="24"/>
          <w:szCs w:val="24"/>
        </w:rPr>
        <w:t xml:space="preserve">Gardner V, Steffens DC.  “Treatment of geriatric depression.”  In: Copeland JRM, </w:t>
      </w:r>
      <w:proofErr w:type="spellStart"/>
      <w:r>
        <w:rPr>
          <w:sz w:val="24"/>
          <w:szCs w:val="24"/>
        </w:rPr>
        <w:t>Abou</w:t>
      </w:r>
      <w:proofErr w:type="spellEnd"/>
      <w:r>
        <w:rPr>
          <w:sz w:val="24"/>
          <w:szCs w:val="24"/>
        </w:rPr>
        <w:t>-Saleh MT, Blazer DG (</w:t>
      </w:r>
      <w:proofErr w:type="spellStart"/>
      <w:r>
        <w:rPr>
          <w:sz w:val="24"/>
          <w:szCs w:val="24"/>
        </w:rPr>
        <w:t>eds</w:t>
      </w:r>
      <w:proofErr w:type="spellEnd"/>
      <w:r>
        <w:rPr>
          <w:sz w:val="24"/>
          <w:szCs w:val="24"/>
        </w:rPr>
        <w:t xml:space="preserve">).  </w:t>
      </w:r>
      <w:r>
        <w:rPr>
          <w:sz w:val="24"/>
          <w:szCs w:val="24"/>
          <w:u w:val="single"/>
        </w:rPr>
        <w:t>Principles and Practice of Geriatric Psychiatry</w:t>
      </w:r>
      <w:r>
        <w:rPr>
          <w:sz w:val="24"/>
          <w:szCs w:val="24"/>
        </w:rPr>
        <w:t>. 2nd Edition.  John Wiley &amp; Sons, Inc., May 2002, pages 429-431.</w:t>
      </w:r>
    </w:p>
    <w:p w:rsidR="001E70E8" w:rsidRDefault="001E70E8" w:rsidP="001453E6">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Pr>
          <w:sz w:val="24"/>
          <w:szCs w:val="24"/>
        </w:rPr>
        <w:t xml:space="preserve">Fox W, Steffens DC.  “Distinguishing depression from dementia.”  In: Copeland JRM, </w:t>
      </w:r>
      <w:proofErr w:type="spellStart"/>
      <w:r>
        <w:rPr>
          <w:sz w:val="24"/>
          <w:szCs w:val="24"/>
        </w:rPr>
        <w:t>Abou</w:t>
      </w:r>
      <w:proofErr w:type="spellEnd"/>
      <w:r>
        <w:rPr>
          <w:sz w:val="24"/>
          <w:szCs w:val="24"/>
        </w:rPr>
        <w:t>-Saleh MT, Blazer DG (</w:t>
      </w:r>
      <w:proofErr w:type="spellStart"/>
      <w:r>
        <w:rPr>
          <w:sz w:val="24"/>
          <w:szCs w:val="24"/>
        </w:rPr>
        <w:t>eds</w:t>
      </w:r>
      <w:proofErr w:type="spellEnd"/>
      <w:r>
        <w:rPr>
          <w:sz w:val="24"/>
          <w:szCs w:val="24"/>
        </w:rPr>
        <w:t xml:space="preserve">).  </w:t>
      </w:r>
      <w:r>
        <w:rPr>
          <w:sz w:val="24"/>
          <w:szCs w:val="24"/>
          <w:u w:val="single"/>
        </w:rPr>
        <w:t>Principles and Practice of Geriatric Psychiatry</w:t>
      </w:r>
      <w:r>
        <w:rPr>
          <w:sz w:val="24"/>
          <w:szCs w:val="24"/>
        </w:rPr>
        <w:t xml:space="preserve">. 2nd Edition.  John Wiley &amp; Sons, Inc., May 2002, pages 297-378. </w:t>
      </w:r>
    </w:p>
    <w:p w:rsidR="008C03E4" w:rsidRDefault="001E70E8" w:rsidP="001453E6">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Pr>
          <w:sz w:val="24"/>
          <w:szCs w:val="24"/>
        </w:rPr>
        <w:t>Steffens DC, Blazer DG. “Suicide in the elderly.”  In: Jacobs DG (</w:t>
      </w:r>
      <w:proofErr w:type="spellStart"/>
      <w:r>
        <w:rPr>
          <w:sz w:val="24"/>
          <w:szCs w:val="24"/>
        </w:rPr>
        <w:t>ed</w:t>
      </w:r>
      <w:proofErr w:type="spellEnd"/>
      <w:r>
        <w:rPr>
          <w:sz w:val="24"/>
          <w:szCs w:val="24"/>
        </w:rPr>
        <w:t xml:space="preserve">) </w:t>
      </w:r>
      <w:r>
        <w:rPr>
          <w:sz w:val="24"/>
          <w:szCs w:val="24"/>
          <w:u w:val="single"/>
        </w:rPr>
        <w:t>Harvard Medical School Guide to Suicide Assessment and Intervention</w:t>
      </w:r>
      <w:r>
        <w:rPr>
          <w:sz w:val="24"/>
          <w:szCs w:val="24"/>
        </w:rPr>
        <w:t xml:space="preserve">.  San Francisco, CA: </w:t>
      </w:r>
      <w:proofErr w:type="spellStart"/>
      <w:r>
        <w:rPr>
          <w:sz w:val="24"/>
          <w:szCs w:val="24"/>
        </w:rPr>
        <w:t>Jossey</w:t>
      </w:r>
      <w:proofErr w:type="spellEnd"/>
      <w:r>
        <w:rPr>
          <w:sz w:val="24"/>
          <w:szCs w:val="24"/>
        </w:rPr>
        <w:t xml:space="preserve">-Bass </w:t>
      </w:r>
      <w:r>
        <w:rPr>
          <w:sz w:val="24"/>
          <w:szCs w:val="24"/>
        </w:rPr>
        <w:lastRenderedPageBreak/>
        <w:t>Publishers, 1999.</w:t>
      </w:r>
    </w:p>
    <w:p w:rsidR="008C03E4" w:rsidRPr="008C03E4" w:rsidRDefault="008C03E4" w:rsidP="001453E6">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8C03E4">
        <w:rPr>
          <w:sz w:val="24"/>
          <w:szCs w:val="24"/>
        </w:rPr>
        <w:t xml:space="preserve">Steffens DC. "MRI and MRS in Dementia.”  In Krishnan KRR and </w:t>
      </w:r>
      <w:proofErr w:type="spellStart"/>
      <w:r w:rsidRPr="008C03E4">
        <w:rPr>
          <w:sz w:val="24"/>
          <w:szCs w:val="24"/>
        </w:rPr>
        <w:t>Doraiswamy</w:t>
      </w:r>
      <w:proofErr w:type="spellEnd"/>
      <w:r w:rsidRPr="008C03E4">
        <w:rPr>
          <w:sz w:val="24"/>
          <w:szCs w:val="24"/>
        </w:rPr>
        <w:t xml:space="preserve"> PM </w:t>
      </w:r>
      <w:r w:rsidRPr="008C03E4">
        <w:rPr>
          <w:sz w:val="24"/>
          <w:szCs w:val="24"/>
        </w:rPr>
        <w:tab/>
      </w:r>
    </w:p>
    <w:p w:rsidR="008C03E4" w:rsidRDefault="008C03E4" w:rsidP="00B0090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1350"/>
        <w:rPr>
          <w:sz w:val="24"/>
          <w:szCs w:val="24"/>
        </w:rPr>
      </w:pPr>
      <w:r w:rsidRPr="007273AE">
        <w:rPr>
          <w:sz w:val="24"/>
          <w:szCs w:val="24"/>
        </w:rPr>
        <w:tab/>
      </w:r>
      <w:r>
        <w:rPr>
          <w:sz w:val="24"/>
          <w:szCs w:val="24"/>
        </w:rPr>
        <w:t>(</w:t>
      </w:r>
      <w:proofErr w:type="spellStart"/>
      <w:r>
        <w:rPr>
          <w:sz w:val="24"/>
          <w:szCs w:val="24"/>
        </w:rPr>
        <w:t>eds</w:t>
      </w:r>
      <w:proofErr w:type="spellEnd"/>
      <w:r>
        <w:rPr>
          <w:sz w:val="24"/>
          <w:szCs w:val="24"/>
        </w:rPr>
        <w:t xml:space="preserve">).  </w:t>
      </w:r>
      <w:r>
        <w:rPr>
          <w:sz w:val="24"/>
          <w:szCs w:val="24"/>
          <w:u w:val="single"/>
        </w:rPr>
        <w:t>Brain Imaging in Clinical Psychiatry</w:t>
      </w:r>
      <w:r>
        <w:rPr>
          <w:sz w:val="24"/>
          <w:szCs w:val="24"/>
        </w:rPr>
        <w:t xml:space="preserve">.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rPr>
                  <w:sz w:val="24"/>
                  <w:szCs w:val="24"/>
                </w:rPr>
                <w:t>New York</w:t>
              </w:r>
            </w:smartTag>
          </w:smartTag>
          <w:r>
            <w:rPr>
              <w:sz w:val="24"/>
              <w:szCs w:val="24"/>
            </w:rPr>
            <w:t xml:space="preserve">, </w:t>
          </w:r>
          <w:smartTag w:uri="urn:schemas-microsoft-com:office:smarttags" w:element="State">
            <w:smartTag w:uri="urn:schemas-microsoft-com:office:smarttags" w:element="country-region">
              <w:r>
                <w:rPr>
                  <w:sz w:val="24"/>
                  <w:szCs w:val="24"/>
                </w:rPr>
                <w:t>NY</w:t>
              </w:r>
            </w:smartTag>
          </w:smartTag>
        </w:smartTag>
      </w:smartTag>
      <w:r>
        <w:rPr>
          <w:sz w:val="24"/>
          <w:szCs w:val="24"/>
        </w:rPr>
        <w:t>: Marcel Dekker, Inc., 1997.</w:t>
      </w:r>
    </w:p>
    <w:p w:rsidR="009306D2" w:rsidRDefault="00930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r>
        <w:rPr>
          <w:b/>
          <w:bCs/>
          <w:sz w:val="24"/>
          <w:szCs w:val="24"/>
          <w:u w:val="single"/>
        </w:rPr>
        <w:t>Book publications</w:t>
      </w:r>
    </w:p>
    <w:p w:rsidR="00D023A7" w:rsidRDefault="00D023A7" w:rsidP="002118FC">
      <w:pPr>
        <w:numPr>
          <w:ilvl w:val="0"/>
          <w:numId w:val="13"/>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6B0770" w:rsidRPr="006B0770" w:rsidRDefault="006B0770" w:rsidP="002C4472">
      <w:pPr>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r>
        <w:rPr>
          <w:color w:val="000000"/>
          <w:sz w:val="24"/>
          <w:szCs w:val="24"/>
        </w:rPr>
        <w:t>Steffens DC, Blazer DG, Thakur ME (editors).  The American Psychiatric Publishing Textbook of Geriatric Psychiatry, Fifth Edition.  Washington, D.C.: American Psychiatric Publishing, 2015.</w:t>
      </w:r>
    </w:p>
    <w:p w:rsidR="007F4F0B" w:rsidRDefault="007F4F0B" w:rsidP="002C4472">
      <w:pPr>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r>
        <w:rPr>
          <w:sz w:val="24"/>
          <w:szCs w:val="24"/>
        </w:rPr>
        <w:t>Thakur ME, Blazer DG, Steffens DC.  Clinical Manual of Geriatric Psychiatry.  Washington, D.C.: American Psychiatric Publishing, 2014.</w:t>
      </w:r>
    </w:p>
    <w:p w:rsidR="007F4F0B" w:rsidRPr="007F4F0B" w:rsidRDefault="007F4F0B" w:rsidP="002C4472">
      <w:pPr>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r w:rsidRPr="008C03E4">
        <w:rPr>
          <w:sz w:val="24"/>
          <w:szCs w:val="24"/>
        </w:rPr>
        <w:t>Blazer DG, Steffens DC (editors).  Essentials of</w:t>
      </w:r>
      <w:r w:rsidRPr="008C03E4">
        <w:rPr>
          <w:color w:val="000000"/>
          <w:sz w:val="24"/>
          <w:szCs w:val="24"/>
        </w:rPr>
        <w:t xml:space="preserve"> Geriatric Psychiatry, Second Edition.  Washington, D.C.: American Psychiatric Publishing, 2012.</w:t>
      </w:r>
    </w:p>
    <w:p w:rsidR="008C03E4" w:rsidRDefault="008C03E4" w:rsidP="002C4472">
      <w:pPr>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r>
        <w:rPr>
          <w:color w:val="000000"/>
          <w:sz w:val="24"/>
          <w:szCs w:val="24"/>
        </w:rPr>
        <w:t xml:space="preserve">Blazer DG, Steffens DC (editors).  The American Psychiatric Publishing Textbook of Geriatric Psychiatry, Fourth Edition.  Washington, D.C.: American Psychiatric Press, </w:t>
      </w:r>
      <w:proofErr w:type="spellStart"/>
      <w:r>
        <w:rPr>
          <w:color w:val="000000"/>
          <w:sz w:val="24"/>
          <w:szCs w:val="24"/>
        </w:rPr>
        <w:t>Inc</w:t>
      </w:r>
      <w:proofErr w:type="spellEnd"/>
      <w:r>
        <w:rPr>
          <w:color w:val="000000"/>
          <w:sz w:val="24"/>
          <w:szCs w:val="24"/>
        </w:rPr>
        <w:t>, 2009.</w:t>
      </w:r>
    </w:p>
    <w:p w:rsidR="008C03E4" w:rsidRDefault="008C03E4" w:rsidP="002C4472">
      <w:pPr>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r>
        <w:rPr>
          <w:sz w:val="24"/>
          <w:szCs w:val="24"/>
        </w:rPr>
        <w:t xml:space="preserve">Blazer DG, </w:t>
      </w:r>
      <w:smartTag w:uri="urn:schemas-microsoft-com:office:smarttags" w:element="place">
        <w:smartTag w:uri="urn:schemas-microsoft-com:office:smarttags" w:element="City">
          <w:r>
            <w:rPr>
              <w:sz w:val="24"/>
              <w:szCs w:val="24"/>
            </w:rPr>
            <w:t>Steffens</w:t>
          </w:r>
        </w:smartTag>
        <w:r>
          <w:rPr>
            <w:sz w:val="24"/>
            <w:szCs w:val="24"/>
          </w:rPr>
          <w:t xml:space="preserve"> </w:t>
        </w:r>
        <w:smartTag w:uri="urn:schemas-microsoft-com:office:smarttags" w:element="State">
          <w:r>
            <w:rPr>
              <w:sz w:val="24"/>
              <w:szCs w:val="24"/>
            </w:rPr>
            <w:t>DC</w:t>
          </w:r>
        </w:smartTag>
      </w:smartTag>
      <w:r>
        <w:rPr>
          <w:sz w:val="24"/>
          <w:szCs w:val="24"/>
        </w:rPr>
        <w:t>, Busse EW (editors).  Essentials of</w:t>
      </w:r>
      <w:r>
        <w:rPr>
          <w:color w:val="000000"/>
          <w:sz w:val="24"/>
          <w:szCs w:val="24"/>
        </w:rPr>
        <w:t xml:space="preserve"> Geriatric Psychiatry.  </w:t>
      </w:r>
      <w:smartTag w:uri="urn:schemas-microsoft-com:office:smarttags" w:element="place">
        <w:smartTag w:uri="urn:schemas-microsoft-com:office:smarttags" w:element="City">
          <w:r>
            <w:rPr>
              <w:color w:val="000000"/>
              <w:sz w:val="24"/>
              <w:szCs w:val="24"/>
            </w:rPr>
            <w:t>Washington</w:t>
          </w:r>
        </w:smartTag>
        <w:r>
          <w:rPr>
            <w:color w:val="000000"/>
            <w:sz w:val="24"/>
            <w:szCs w:val="24"/>
          </w:rPr>
          <w:t xml:space="preserve">, </w:t>
        </w:r>
        <w:smartTag w:uri="urn:schemas-microsoft-com:office:smarttags" w:element="State">
          <w:r>
            <w:rPr>
              <w:color w:val="000000"/>
              <w:sz w:val="24"/>
              <w:szCs w:val="24"/>
            </w:rPr>
            <w:t>D.C.</w:t>
          </w:r>
        </w:smartTag>
      </w:smartTag>
      <w:r>
        <w:rPr>
          <w:color w:val="000000"/>
          <w:sz w:val="24"/>
          <w:szCs w:val="24"/>
        </w:rPr>
        <w:t>: American Psychiatric Press, Inc., 2007.</w:t>
      </w:r>
    </w:p>
    <w:p w:rsidR="008C03E4" w:rsidRPr="008C03E4" w:rsidRDefault="008C03E4" w:rsidP="002C4472">
      <w:pPr>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r>
        <w:rPr>
          <w:sz w:val="24"/>
          <w:szCs w:val="24"/>
        </w:rPr>
        <w:t xml:space="preserve">Blazer DG, Steffens DC, Busse EW (editors).  </w:t>
      </w:r>
      <w:hyperlink r:id="rId27" w:history="1">
        <w:r>
          <w:rPr>
            <w:rStyle w:val="Hyperlink"/>
            <w:color w:val="000000"/>
            <w:sz w:val="24"/>
            <w:szCs w:val="24"/>
            <w:u w:val="none"/>
          </w:rPr>
          <w:t>The American Psychiatric Publishing Textbook of Geriatric Psychiatry, Third Edition</w:t>
        </w:r>
      </w:hyperlink>
      <w:r>
        <w:rPr>
          <w:color w:val="000000"/>
          <w:sz w:val="24"/>
          <w:szCs w:val="24"/>
        </w:rPr>
        <w:t xml:space="preserve">.  Washington, D.C.: American </w:t>
      </w:r>
      <w:r w:rsidRPr="008C03E4">
        <w:rPr>
          <w:color w:val="000000"/>
          <w:sz w:val="24"/>
          <w:szCs w:val="24"/>
        </w:rPr>
        <w:t>Psychiatric Press, Inc., 2004.</w:t>
      </w:r>
    </w:p>
    <w:p w:rsidR="008C03E4" w:rsidRPr="008C03E4" w:rsidRDefault="008C03E4" w:rsidP="002C4472">
      <w:pPr>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r w:rsidRPr="008C03E4">
        <w:rPr>
          <w:sz w:val="24"/>
          <w:szCs w:val="24"/>
        </w:rPr>
        <w:t>Cheong J (</w:t>
      </w:r>
      <w:proofErr w:type="spellStart"/>
      <w:r w:rsidRPr="008C03E4">
        <w:rPr>
          <w:sz w:val="24"/>
          <w:szCs w:val="24"/>
        </w:rPr>
        <w:t>ed</w:t>
      </w:r>
      <w:proofErr w:type="spellEnd"/>
      <w:r w:rsidRPr="008C03E4">
        <w:rPr>
          <w:sz w:val="24"/>
          <w:szCs w:val="24"/>
        </w:rPr>
        <w:t xml:space="preserve">).  Kirwin P, Lyness J, van </w:t>
      </w:r>
      <w:proofErr w:type="spellStart"/>
      <w:r w:rsidRPr="008C03E4">
        <w:rPr>
          <w:sz w:val="24"/>
          <w:szCs w:val="24"/>
        </w:rPr>
        <w:t>Gerpen</w:t>
      </w:r>
      <w:proofErr w:type="spellEnd"/>
      <w:r w:rsidRPr="008C03E4">
        <w:rPr>
          <w:sz w:val="24"/>
          <w:szCs w:val="24"/>
        </w:rPr>
        <w:t xml:space="preserve"> M, Steffens D, Lantz M, Blank K (section editors).  Geriatric Psychiatry Self-Assessment Program.  Second edition.  American Psychiatric Publishing, Inc., 2004.</w:t>
      </w:r>
    </w:p>
    <w:p w:rsidR="008C03E4" w:rsidRPr="008C03E4" w:rsidRDefault="008C03E4" w:rsidP="002C4472">
      <w:pPr>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r w:rsidRPr="008C03E4">
        <w:rPr>
          <w:sz w:val="24"/>
          <w:szCs w:val="24"/>
          <w:lang w:val="sv-SE"/>
        </w:rPr>
        <w:t xml:space="preserve">Krishnan KRR, Steffens DC, Doraiswamy PM.  </w:t>
      </w:r>
      <w:r w:rsidRPr="008C03E4">
        <w:rPr>
          <w:sz w:val="24"/>
          <w:szCs w:val="24"/>
          <w:u w:val="single"/>
        </w:rPr>
        <w:t>Psychotropic drug interactions</w:t>
      </w:r>
      <w:r w:rsidRPr="008C03E4">
        <w:rPr>
          <w:sz w:val="24"/>
          <w:szCs w:val="24"/>
        </w:rPr>
        <w:t xml:space="preserve">.  New </w:t>
      </w:r>
    </w:p>
    <w:p w:rsidR="008C03E4" w:rsidRPr="008C03E4" w:rsidRDefault="002C4472" w:rsidP="002C4472">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sz w:val="24"/>
          <w:szCs w:val="24"/>
        </w:rPr>
        <w:tab/>
      </w:r>
      <w:r w:rsidR="008C03E4">
        <w:rPr>
          <w:sz w:val="24"/>
          <w:szCs w:val="24"/>
        </w:rPr>
        <w:t>York, NY: MBL Communications, Inc., 1996.</w:t>
      </w:r>
    </w:p>
    <w:p w:rsidR="008C03E4" w:rsidRPr="007F4F0B" w:rsidRDefault="008C03E4" w:rsidP="002C4472">
      <w:pPr>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r>
        <w:rPr>
          <w:sz w:val="24"/>
          <w:szCs w:val="24"/>
        </w:rPr>
        <w:t>Steffens DC (</w:t>
      </w:r>
      <w:proofErr w:type="spellStart"/>
      <w:r>
        <w:rPr>
          <w:sz w:val="24"/>
          <w:szCs w:val="24"/>
        </w:rPr>
        <w:t>ed</w:t>
      </w:r>
      <w:proofErr w:type="spellEnd"/>
      <w:r>
        <w:rPr>
          <w:sz w:val="24"/>
          <w:szCs w:val="24"/>
        </w:rPr>
        <w:t xml:space="preserve">). </w:t>
      </w:r>
      <w:r>
        <w:rPr>
          <w:sz w:val="24"/>
          <w:szCs w:val="24"/>
          <w:u w:val="single"/>
        </w:rPr>
        <w:t>Department of Psychiatry Emergency Room Handbook: 1991-1992</w:t>
      </w:r>
      <w:r>
        <w:rPr>
          <w:sz w:val="24"/>
          <w:szCs w:val="24"/>
        </w:rPr>
        <w:t xml:space="preserve">.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rPr>
                  <w:sz w:val="24"/>
                  <w:szCs w:val="24"/>
                </w:rPr>
                <w:t>Duke</w:t>
              </w:r>
            </w:smartTag>
          </w:smartTag>
          <w:r>
            <w:rPr>
              <w:sz w:val="24"/>
              <w:szCs w:val="24"/>
            </w:rPr>
            <w:t xml:space="preserve"> </w:t>
          </w:r>
          <w:smartTag w:uri="urn:schemas-microsoft-com:office:smarttags" w:element="PlaceType">
            <w:smartTag w:uri="urn:schemas-microsoft-com:office:smarttags" w:element="country-region">
              <w:r>
                <w:rPr>
                  <w:sz w:val="24"/>
                  <w:szCs w:val="24"/>
                </w:rPr>
                <w:t>University</w:t>
              </w:r>
            </w:smartTag>
          </w:smartTag>
          <w:r>
            <w:rPr>
              <w:sz w:val="24"/>
              <w:szCs w:val="24"/>
            </w:rPr>
            <w:t xml:space="preserve"> </w:t>
          </w:r>
          <w:smartTag w:uri="urn:schemas-microsoft-com:office:smarttags" w:element="PlaceName">
            <w:smartTag w:uri="urn:schemas-microsoft-com:office:smarttags" w:element="country-region">
              <w:r>
                <w:rPr>
                  <w:sz w:val="24"/>
                  <w:szCs w:val="24"/>
                </w:rPr>
                <w:t>Medical</w:t>
              </w:r>
            </w:smartTag>
          </w:smartTag>
          <w:r>
            <w:rPr>
              <w:sz w:val="24"/>
              <w:szCs w:val="24"/>
            </w:rPr>
            <w:t xml:space="preserve"> </w:t>
          </w:r>
          <w:smartTag w:uri="urn:schemas-microsoft-com:office:smarttags" w:element="PlaceType">
            <w:smartTag w:uri="urn:schemas-microsoft-com:office:smarttags" w:element="country-region">
              <w:r>
                <w:rPr>
                  <w:sz w:val="24"/>
                  <w:szCs w:val="24"/>
                </w:rPr>
                <w:t>Center</w:t>
              </w:r>
            </w:smartTag>
          </w:smartTag>
        </w:smartTag>
      </w:smartTag>
      <w:r>
        <w:rPr>
          <w:sz w:val="24"/>
          <w:szCs w:val="24"/>
        </w:rPr>
        <w:t>.</w:t>
      </w:r>
    </w:p>
    <w:p w:rsidR="007F4F0B" w:rsidRPr="00D06444" w:rsidRDefault="007F4F0B" w:rsidP="007F4F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szCs w:val="24"/>
        </w:rPr>
      </w:pPr>
    </w:p>
    <w:p w:rsidR="00D023A7" w:rsidRDefault="00D023A7" w:rsidP="00D023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D023A7" w:rsidRDefault="00D023A7" w:rsidP="00D023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u w:val="single"/>
        </w:rPr>
        <w:t xml:space="preserve">Abstract publications </w:t>
      </w:r>
      <w:r w:rsidR="00C7020B">
        <w:rPr>
          <w:b/>
          <w:bCs/>
          <w:sz w:val="24"/>
          <w:szCs w:val="24"/>
          <w:u w:val="single"/>
        </w:rPr>
        <w:t xml:space="preserve">and presentations </w:t>
      </w:r>
      <w:r>
        <w:rPr>
          <w:b/>
          <w:bCs/>
          <w:sz w:val="24"/>
          <w:szCs w:val="24"/>
          <w:u w:val="single"/>
        </w:rPr>
        <w:t>(selected)</w:t>
      </w:r>
    </w:p>
    <w:p w:rsidR="008C03E4" w:rsidRDefault="008C03E4" w:rsidP="008C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sv-SE"/>
        </w:rPr>
      </w:pPr>
    </w:p>
    <w:p w:rsidR="00B03DB1" w:rsidRPr="00A91FB1" w:rsidRDefault="00B03DB1" w:rsidP="00B03DB1">
      <w:pPr>
        <w:pStyle w:val="PlainText"/>
        <w:numPr>
          <w:ilvl w:val="0"/>
          <w:numId w:val="6"/>
        </w:numPr>
        <w:rPr>
          <w:rFonts w:ascii="Times New Roman" w:hAnsi="Times New Roman"/>
          <w:sz w:val="24"/>
          <w:szCs w:val="24"/>
        </w:rPr>
      </w:pPr>
      <w:r w:rsidRPr="00A91FB1">
        <w:rPr>
          <w:rFonts w:ascii="Times New Roman" w:hAnsi="Times New Roman"/>
          <w:sz w:val="24"/>
          <w:szCs w:val="24"/>
        </w:rPr>
        <w:t xml:space="preserve">Riddle M, Potter GG, McQuoid DR, Steffens DC, Taylor WD.  Longitudinal cognitive outcomes in late-life depression: effects of achieving antidepressant remission. </w:t>
      </w:r>
      <w:r w:rsidR="00A91FB1">
        <w:rPr>
          <w:rFonts w:ascii="Times New Roman" w:hAnsi="Times New Roman"/>
          <w:sz w:val="24"/>
          <w:szCs w:val="24"/>
        </w:rPr>
        <w:t xml:space="preserve"> Poster presentation, </w:t>
      </w:r>
      <w:r w:rsidRPr="00A91FB1">
        <w:rPr>
          <w:rFonts w:ascii="Times New Roman" w:hAnsi="Times New Roman"/>
          <w:sz w:val="24"/>
          <w:szCs w:val="24"/>
        </w:rPr>
        <w:t xml:space="preserve">ACNP Annual Meeting, December 2016, Hollywood, Florida. </w:t>
      </w:r>
    </w:p>
    <w:p w:rsidR="00C7020B" w:rsidRPr="00433CB0" w:rsidRDefault="00C7020B" w:rsidP="00433CB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91FB1">
        <w:rPr>
          <w:sz w:val="24"/>
          <w:szCs w:val="24"/>
        </w:rPr>
        <w:t xml:space="preserve">Steffens DC, </w:t>
      </w:r>
      <w:proofErr w:type="spellStart"/>
      <w:r w:rsidRPr="00A91FB1">
        <w:rPr>
          <w:sz w:val="24"/>
          <w:szCs w:val="24"/>
        </w:rPr>
        <w:t>Jamerson</w:t>
      </w:r>
      <w:proofErr w:type="spellEnd"/>
      <w:r w:rsidRPr="00A91FB1">
        <w:rPr>
          <w:sz w:val="24"/>
          <w:szCs w:val="24"/>
        </w:rPr>
        <w:t xml:space="preserve"> BD, Payne ME, </w:t>
      </w:r>
      <w:proofErr w:type="spellStart"/>
      <w:r w:rsidRPr="00A91FB1">
        <w:rPr>
          <w:sz w:val="24"/>
          <w:szCs w:val="24"/>
        </w:rPr>
        <w:t>Potocky</w:t>
      </w:r>
      <w:proofErr w:type="spellEnd"/>
      <w:r w:rsidRPr="00A91FB1">
        <w:rPr>
          <w:sz w:val="24"/>
          <w:szCs w:val="24"/>
        </w:rPr>
        <w:t xml:space="preserve"> CF, </w:t>
      </w:r>
      <w:proofErr w:type="spellStart"/>
      <w:r w:rsidRPr="00A91FB1">
        <w:rPr>
          <w:sz w:val="24"/>
          <w:szCs w:val="24"/>
        </w:rPr>
        <w:t>Rimmler</w:t>
      </w:r>
      <w:proofErr w:type="spellEnd"/>
      <w:r w:rsidRPr="00A91FB1">
        <w:rPr>
          <w:sz w:val="24"/>
          <w:szCs w:val="24"/>
        </w:rPr>
        <w:t xml:space="preserve"> J, Speer.  Folate-related </w:t>
      </w:r>
      <w:r w:rsidRPr="00433CB0">
        <w:rPr>
          <w:sz w:val="24"/>
          <w:szCs w:val="24"/>
        </w:rPr>
        <w:t>genes and geriatric depression.  Poster presentation at 2007 Annual Meeting of the American College of Neuropsychopharmacology</w:t>
      </w:r>
      <w:r w:rsidR="00DF5976" w:rsidRPr="00433CB0">
        <w:rPr>
          <w:sz w:val="24"/>
          <w:szCs w:val="24"/>
        </w:rPr>
        <w:t>, Boca Raton, FL</w:t>
      </w:r>
      <w:r w:rsidRPr="00433CB0">
        <w:rPr>
          <w:sz w:val="24"/>
          <w:szCs w:val="24"/>
        </w:rPr>
        <w:t>.</w:t>
      </w:r>
    </w:p>
    <w:p w:rsidR="008C03E4" w:rsidRDefault="008C03E4" w:rsidP="008C03E4">
      <w:pPr>
        <w:pStyle w:val="1AutoList2"/>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Paige LA, Mitchell MW, Krishnan KR, </w:t>
      </w:r>
      <w:proofErr w:type="spellStart"/>
      <w:r>
        <w:t>Kaddurah-Daouk</w:t>
      </w:r>
      <w:proofErr w:type="spellEnd"/>
      <w:r>
        <w:t xml:space="preserve"> R, Steffens DC.  A</w:t>
      </w:r>
      <w:r w:rsidRPr="00C7020B">
        <w:t xml:space="preserve"> preliminary </w:t>
      </w:r>
      <w:proofErr w:type="spellStart"/>
      <w:r w:rsidRPr="00C7020B">
        <w:t>metabolomic</w:t>
      </w:r>
      <w:proofErr w:type="spellEnd"/>
      <w:r w:rsidRPr="00C7020B">
        <w:t xml:space="preserve"> analysis of older adults with and without depression</w:t>
      </w:r>
      <w:r>
        <w:t xml:space="preserve">.  Poster presentation at 2006 Annual Meeting of the </w:t>
      </w:r>
      <w:smartTag w:uri="urn:schemas-microsoft-com:office:smarttags" w:element="PlaceName">
        <w:r>
          <w:t>American</w:t>
        </w:r>
      </w:smartTag>
      <w:r>
        <w:t xml:space="preserve"> </w:t>
      </w:r>
      <w:smartTag w:uri="urn:schemas-microsoft-com:office:smarttags" w:element="PlaceType">
        <w:r>
          <w:t>College</w:t>
        </w:r>
      </w:smartTag>
      <w:r>
        <w:t xml:space="preserve"> of Neuropsychopharmacology, </w:t>
      </w:r>
      <w:smartTag w:uri="urn:schemas-microsoft-com:office:smarttags" w:element="place">
        <w:smartTag w:uri="urn:schemas-microsoft-com:office:smarttags" w:element="City">
          <w:r>
            <w:t>Hollywood</w:t>
          </w:r>
        </w:smartTag>
        <w:r>
          <w:t xml:space="preserve">, </w:t>
        </w:r>
        <w:smartTag w:uri="urn:schemas-microsoft-com:office:smarttags" w:element="State">
          <w:r>
            <w:t>FL.</w:t>
          </w:r>
        </w:smartTag>
      </w:smartTag>
    </w:p>
    <w:p w:rsidR="008C03E4" w:rsidRDefault="008C03E4" w:rsidP="008C03E4">
      <w:pPr>
        <w:pStyle w:val="1AutoList2"/>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Ahearn EP, Speer MC, </w:t>
      </w:r>
      <w:smartTag w:uri="urn:schemas-microsoft-com:office:smarttags" w:element="City">
        <w:r>
          <w:t>Steffens</w:t>
        </w:r>
      </w:smartTag>
      <w:r>
        <w:t xml:space="preserve"> </w:t>
      </w:r>
      <w:smartTag w:uri="urn:schemas-microsoft-com:office:smarttags" w:element="State">
        <w:r>
          <w:t>DC</w:t>
        </w:r>
      </w:smartTag>
      <w:r>
        <w:t xml:space="preserve">, van Meter S, Cassidy F, </w:t>
      </w:r>
      <w:smartTag w:uri="urn:schemas-microsoft-com:office:smarttags" w:element="place">
        <w:smartTag w:uri="urn:schemas-microsoft-com:office:smarttags" w:element="City">
          <w:r>
            <w:t>Chen</w:t>
          </w:r>
        </w:smartTag>
        <w:r>
          <w:t xml:space="preserve"> </w:t>
        </w:r>
        <w:smartTag w:uri="urn:schemas-microsoft-com:office:smarttags" w:element="State">
          <w:r>
            <w:t>YT</w:t>
          </w:r>
        </w:smartTag>
      </w:smartTag>
      <w:r>
        <w:t xml:space="preserve">, </w:t>
      </w:r>
      <w:proofErr w:type="spellStart"/>
      <w:r>
        <w:rPr>
          <w:color w:val="000000"/>
        </w:rPr>
        <w:t>Provenzale</w:t>
      </w:r>
      <w:proofErr w:type="spellEnd"/>
      <w:r>
        <w:rPr>
          <w:color w:val="000000"/>
        </w:rPr>
        <w:t xml:space="preserve"> J, </w:t>
      </w:r>
      <w:proofErr w:type="spellStart"/>
      <w:r>
        <w:rPr>
          <w:color w:val="000000"/>
        </w:rPr>
        <w:t>Weisler</w:t>
      </w:r>
      <w:proofErr w:type="spellEnd"/>
      <w:r>
        <w:rPr>
          <w:color w:val="000000"/>
        </w:rPr>
        <w:t xml:space="preserve"> R, and Krishnan R. Investigation of Notch 3 as a </w:t>
      </w:r>
      <w:r>
        <w:t xml:space="preserve">candidate gene for bipolar disorder suing brain hyperintensities as an </w:t>
      </w:r>
      <w:proofErr w:type="spellStart"/>
      <w:r>
        <w:t>endophenotype</w:t>
      </w:r>
      <w:proofErr w:type="spellEnd"/>
      <w:r>
        <w:t xml:space="preserve">.  European Journal of Human </w:t>
      </w:r>
      <w:r>
        <w:lastRenderedPageBreak/>
        <w:t>Genetics 2001;9:364.</w:t>
      </w:r>
    </w:p>
    <w:p w:rsidR="008C03E4" w:rsidRDefault="008C03E4" w:rsidP="008C03E4">
      <w:pPr>
        <w:pStyle w:val="1AutoList2"/>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Taylor W, Wagner HR, Steffens DC.  Improvements in cognitive performance with treatment of depression in geriatric patients. Poster presentation at AAGP Annual meeting, 2000.  Am J </w:t>
      </w:r>
      <w:proofErr w:type="spellStart"/>
      <w:r>
        <w:t>Geriatr</w:t>
      </w:r>
      <w:proofErr w:type="spellEnd"/>
      <w:r>
        <w:t xml:space="preserve"> Psychiatry 2000 Fall;8(</w:t>
      </w:r>
      <w:proofErr w:type="spellStart"/>
      <w:r>
        <w:t>suppl</w:t>
      </w:r>
      <w:proofErr w:type="spellEnd"/>
      <w:r>
        <w:t xml:space="preserve"> 1):41.</w:t>
      </w:r>
    </w:p>
    <w:p w:rsidR="008C03E4" w:rsidRDefault="008C03E4" w:rsidP="008C03E4">
      <w:pPr>
        <w:pStyle w:val="1AutoList2"/>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Levy B, Wagner R, Steffens D.  Effects of vascular disease on mortality in geriatric depression: gender differences. Poster presentation at AAGP Annual meeting, 2000.  Am J </w:t>
      </w:r>
      <w:proofErr w:type="spellStart"/>
      <w:r>
        <w:t>Geriatr</w:t>
      </w:r>
      <w:proofErr w:type="spellEnd"/>
      <w:r>
        <w:t xml:space="preserve"> Psychiatry 2000 Fall;8(</w:t>
      </w:r>
      <w:proofErr w:type="spellStart"/>
      <w:r>
        <w:t>suppl</w:t>
      </w:r>
      <w:proofErr w:type="spellEnd"/>
      <w:r>
        <w:t xml:space="preserve"> 1):31.</w:t>
      </w:r>
    </w:p>
    <w:p w:rsidR="008C03E4" w:rsidRDefault="008C03E4" w:rsidP="008C03E4">
      <w:pPr>
        <w:pStyle w:val="1AutoList2"/>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smartTag w:uri="urn:schemas-microsoft-com:office:smarttags" w:element="place">
        <w:smartTag w:uri="urn:schemas-microsoft-com:office:smarttags" w:element="City">
          <w:r>
            <w:t>Steffens</w:t>
          </w:r>
        </w:smartTag>
        <w:r>
          <w:t xml:space="preserve"> </w:t>
        </w:r>
        <w:smartTag w:uri="urn:schemas-microsoft-com:office:smarttags" w:element="State">
          <w:r>
            <w:t>DC</w:t>
          </w:r>
        </w:smartTag>
      </w:smartTag>
      <w:r>
        <w:t xml:space="preserve">.  Cholinergic treatment of behavioral and psychiatric symptoms in dementia. Paper presentation at AAGP Annual meeting, 2000.  Am J </w:t>
      </w:r>
      <w:proofErr w:type="spellStart"/>
      <w:r>
        <w:t>Geriatr</w:t>
      </w:r>
      <w:proofErr w:type="spellEnd"/>
      <w:r>
        <w:t xml:space="preserve"> Psychiatry 2000 Fall;8(</w:t>
      </w:r>
      <w:proofErr w:type="spellStart"/>
      <w:r>
        <w:t>suppl</w:t>
      </w:r>
      <w:proofErr w:type="spellEnd"/>
      <w:r>
        <w:t xml:space="preserve"> 1):78-79.</w:t>
      </w:r>
    </w:p>
    <w:p w:rsidR="008C03E4" w:rsidRDefault="008C03E4" w:rsidP="008C03E4">
      <w:pPr>
        <w:pStyle w:val="1AutoList2"/>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smartTag w:uri="urn:schemas-microsoft-com:office:smarttags" w:element="place">
        <w:smartTag w:uri="urn:schemas-microsoft-com:office:smarttags" w:element="City">
          <w:r>
            <w:t>Steffens</w:t>
          </w:r>
        </w:smartTag>
        <w:r>
          <w:t xml:space="preserve"> </w:t>
        </w:r>
        <w:smartTag w:uri="urn:schemas-microsoft-com:office:smarttags" w:element="State">
          <w:r>
            <w:t>DC</w:t>
          </w:r>
        </w:smartTag>
      </w:smartTag>
      <w:r>
        <w:t xml:space="preserve">.  Severity of white matter and basal ganglia hyperintensities as predictors of response to ECT.  Paper presentation at AAGP Annual meeting, 2000.  Am J </w:t>
      </w:r>
      <w:proofErr w:type="spellStart"/>
      <w:r>
        <w:t>Geriatr</w:t>
      </w:r>
      <w:proofErr w:type="spellEnd"/>
      <w:r>
        <w:t xml:space="preserve"> Psychiatry 2000 Fall;8(</w:t>
      </w:r>
      <w:proofErr w:type="spellStart"/>
      <w:r>
        <w:t>suppl</w:t>
      </w:r>
      <w:proofErr w:type="spellEnd"/>
      <w:r>
        <w:t xml:space="preserve"> 1):60.</w:t>
      </w:r>
    </w:p>
    <w:p w:rsidR="008C03E4" w:rsidRDefault="008C03E4" w:rsidP="008C03E4">
      <w:pPr>
        <w:pStyle w:val="1AutoList2"/>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Bosworth, H.B., Bastian, </w:t>
      </w:r>
      <w:smartTag w:uri="urn:schemas-microsoft-com:office:smarttags" w:element="City">
        <w:r>
          <w:t>L.A.</w:t>
        </w:r>
      </w:smartTag>
      <w:r>
        <w:t xml:space="preserve">, </w:t>
      </w:r>
      <w:proofErr w:type="spellStart"/>
      <w:r>
        <w:t>Kuchitbhatta</w:t>
      </w:r>
      <w:proofErr w:type="spellEnd"/>
      <w:r>
        <w:t xml:space="preserve">, M.N., </w:t>
      </w:r>
      <w:smartTag w:uri="urn:schemas-microsoft-com:office:smarttags" w:element="place">
        <w:smartTag w:uri="urn:schemas-microsoft-com:office:smarttags" w:element="City">
          <w:r>
            <w:t>Steffens</w:t>
          </w:r>
        </w:smartTag>
        <w:r>
          <w:t xml:space="preserve">, </w:t>
        </w:r>
        <w:smartTag w:uri="urn:schemas-microsoft-com:office:smarttags" w:element="State">
          <w:r>
            <w:t>D.C.</w:t>
          </w:r>
        </w:smartTag>
      </w:smartTag>
      <w:r>
        <w:t xml:space="preserve">, McBride, C.M., Skinner, C., </w:t>
      </w:r>
      <w:proofErr w:type="spellStart"/>
      <w:r>
        <w:t>Rimer</w:t>
      </w:r>
      <w:proofErr w:type="spellEnd"/>
      <w:r>
        <w:t xml:space="preserve">, B.K., </w:t>
      </w:r>
      <w:proofErr w:type="spellStart"/>
      <w:r>
        <w:t>Siegler</w:t>
      </w:r>
      <w:proofErr w:type="spellEnd"/>
      <w:r>
        <w:t>, I.C.  Depressive Symptoms, Menopausal Status, and Climacteric Symptoms in Women at Mid-life. Psychosomatic Medicine 2000;62:115.</w:t>
      </w:r>
    </w:p>
    <w:p w:rsidR="008C03E4" w:rsidRDefault="008C03E4" w:rsidP="008C03E4">
      <w:pPr>
        <w:pStyle w:val="1AutoList2"/>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Bosworth HB, Steffens DC,  </w:t>
      </w:r>
      <w:proofErr w:type="spellStart"/>
      <w:r>
        <w:t>Maragatha</w:t>
      </w:r>
      <w:proofErr w:type="spellEnd"/>
      <w:r>
        <w:t xml:space="preserve"> MN, Jiang WJ, Arias RM,  O'Connor CM, Krishnan KRR. The Association of Social Support, Social Networks, and Negative Events with Depression in Patients with Coronary Artery Disease. The Gerontologist 1999;39:26.</w:t>
      </w:r>
    </w:p>
    <w:p w:rsidR="008C03E4" w:rsidRDefault="008C03E4" w:rsidP="008C03E4">
      <w:pPr>
        <w:pStyle w:val="1AutoList2"/>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Steffens DC, O’Connor CM, Jiang WJ, Pieper CF, </w:t>
      </w:r>
      <w:proofErr w:type="spellStart"/>
      <w:r>
        <w:t>Kuchibhatla</w:t>
      </w:r>
      <w:proofErr w:type="spellEnd"/>
      <w:r>
        <w:t xml:space="preserve"> MN, Arias RM, Look A, Davenport C, Gonzalez MB, Krishnan KRR.  The effect of major depression on functional status in patients with coronary artery disease. Gerontologist 1998;38(Spec Issue 1):373.</w:t>
      </w:r>
    </w:p>
    <w:p w:rsidR="008C03E4" w:rsidRPr="008C03E4" w:rsidRDefault="008C03E4" w:rsidP="008C03E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571A1">
        <w:rPr>
          <w:sz w:val="24"/>
          <w:szCs w:val="24"/>
          <w:lang w:val="sv-SE"/>
        </w:rPr>
        <w:t xml:space="preserve">Steffens DC, Krishnan KRR.  </w:t>
      </w:r>
      <w:r>
        <w:rPr>
          <w:sz w:val="24"/>
          <w:szCs w:val="24"/>
        </w:rPr>
        <w:t xml:space="preserve">“Vascular depression”: a new subtype of geriatric </w:t>
      </w:r>
      <w:r w:rsidRPr="008C03E4">
        <w:rPr>
          <w:sz w:val="24"/>
          <w:szCs w:val="24"/>
        </w:rPr>
        <w:t xml:space="preserve">depression.  </w:t>
      </w:r>
      <w:proofErr w:type="spellStart"/>
      <w:r w:rsidRPr="008C03E4">
        <w:rPr>
          <w:sz w:val="24"/>
          <w:szCs w:val="24"/>
        </w:rPr>
        <w:t>Int</w:t>
      </w:r>
      <w:proofErr w:type="spellEnd"/>
      <w:r w:rsidRPr="008C03E4">
        <w:rPr>
          <w:sz w:val="24"/>
          <w:szCs w:val="24"/>
        </w:rPr>
        <w:t xml:space="preserve"> J Psychiatry in Medicine 1997;27318-319.  (paper presentation at</w:t>
      </w:r>
    </w:p>
    <w:p w:rsidR="008C03E4" w:rsidRDefault="008C03E4" w:rsidP="008C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NIMH-</w:t>
      </w:r>
      <w:r>
        <w:rPr>
          <w:sz w:val="24"/>
          <w:szCs w:val="24"/>
        </w:rPr>
        <w:tab/>
        <w:t>sponsored Eleventh International Conference on Mental Health Problems in the General Health Care Sector: Spotlight on the Elderly, Washington, DC 9/6/97).</w:t>
      </w:r>
    </w:p>
    <w:p w:rsidR="008C03E4" w:rsidRPr="008C03E4" w:rsidRDefault="008C03E4" w:rsidP="008C03E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A6DBB">
        <w:rPr>
          <w:sz w:val="24"/>
          <w:szCs w:val="24"/>
          <w:lang w:val="de-DE"/>
        </w:rPr>
        <w:t xml:space="preserve">Steffens DC, Plassman BL, Helms MJ, Welsh KA, Saunders AM, Breitner JCS.  </w:t>
      </w:r>
      <w:r>
        <w:rPr>
          <w:sz w:val="24"/>
          <w:szCs w:val="24"/>
        </w:rPr>
        <w:t xml:space="preserve">A </w:t>
      </w:r>
      <w:r w:rsidRPr="008C03E4">
        <w:rPr>
          <w:sz w:val="24"/>
          <w:szCs w:val="24"/>
        </w:rPr>
        <w:t xml:space="preserve">twin study of late-onset depression and APOE </w:t>
      </w:r>
      <w:r w:rsidRPr="008C03E4">
        <w:rPr>
          <w:rFonts w:ascii="Symbol" w:hAnsi="Symbol" w:cs="Symbol"/>
          <w:sz w:val="24"/>
          <w:szCs w:val="24"/>
        </w:rPr>
        <w:t></w:t>
      </w:r>
      <w:r w:rsidRPr="008C03E4">
        <w:rPr>
          <w:sz w:val="24"/>
          <w:szCs w:val="24"/>
        </w:rPr>
        <w:t>4 as risk factors for dementia.  Am J</w:t>
      </w:r>
    </w:p>
    <w:p w:rsidR="008C03E4" w:rsidRPr="008C03E4" w:rsidRDefault="008C03E4" w:rsidP="008C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Geriatric Psychiatry 1996;4:379-380 (poster presentation at annual AAGP meeting, </w:t>
      </w:r>
      <w:r w:rsidRPr="00E571A1">
        <w:rPr>
          <w:sz w:val="24"/>
          <w:szCs w:val="24"/>
          <w:lang w:val="sv-SE"/>
        </w:rPr>
        <w:t>Tuscon, AZ, February, 1996).</w:t>
      </w:r>
    </w:p>
    <w:p w:rsidR="008C03E4" w:rsidRPr="008C03E4" w:rsidRDefault="008C03E4" w:rsidP="008C03E4">
      <w:pPr>
        <w:pStyle w:val="1AutoList2"/>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8C03E4">
        <w:rPr>
          <w:lang w:val="sv-SE"/>
        </w:rPr>
        <w:t xml:space="preserve">Plassman BL, Steffens DC, Helms MJ, Welsh KA, Breitner JCS.  </w:t>
      </w:r>
      <w:r>
        <w:t xml:space="preserve">Depression and APOE </w:t>
      </w:r>
      <w:r w:rsidRPr="008C03E4">
        <w:t xml:space="preserve">Genotype as Risk Factors for Alzheimer's Disease. </w:t>
      </w:r>
      <w:r>
        <w:rPr>
          <w:lang w:val="de-DE"/>
        </w:rPr>
        <w:t xml:space="preserve">J Int Neuropsychological Soc </w:t>
      </w:r>
      <w:r w:rsidRPr="008C03E4">
        <w:rPr>
          <w:lang w:val="de-DE"/>
        </w:rPr>
        <w:t>1996;2:31.</w:t>
      </w:r>
    </w:p>
    <w:p w:rsidR="008C03E4" w:rsidRDefault="008C03E4" w:rsidP="008C03E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97F9E">
        <w:rPr>
          <w:sz w:val="24"/>
          <w:szCs w:val="24"/>
        </w:rPr>
        <w:t xml:space="preserve">Breitner JCS, Welsh KA, </w:t>
      </w:r>
      <w:proofErr w:type="spellStart"/>
      <w:r w:rsidRPr="00B97F9E">
        <w:rPr>
          <w:sz w:val="24"/>
          <w:szCs w:val="24"/>
        </w:rPr>
        <w:t>Gau</w:t>
      </w:r>
      <w:proofErr w:type="spellEnd"/>
      <w:r w:rsidRPr="00B97F9E">
        <w:rPr>
          <w:sz w:val="24"/>
          <w:szCs w:val="24"/>
        </w:rPr>
        <w:t xml:space="preserve"> BA, Helms M, Steffens DC. </w:t>
      </w:r>
      <w:r>
        <w:rPr>
          <w:sz w:val="24"/>
          <w:szCs w:val="24"/>
        </w:rPr>
        <w:t>Concordance for</w:t>
      </w:r>
      <w:r>
        <w:rPr>
          <w:sz w:val="24"/>
          <w:szCs w:val="24"/>
        </w:rPr>
        <w:tab/>
      </w:r>
    </w:p>
    <w:p w:rsidR="0040408A" w:rsidRPr="00433CB0" w:rsidRDefault="008C03E4" w:rsidP="00433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lang w:val="sv-SE"/>
        </w:rPr>
      </w:pPr>
      <w:r>
        <w:rPr>
          <w:sz w:val="24"/>
          <w:szCs w:val="24"/>
        </w:rPr>
        <w:t xml:space="preserve">Alzheimer's disease in twins: relation to age and Apolipoprotein E genotype.  </w:t>
      </w:r>
      <w:r w:rsidR="00433CB0">
        <w:rPr>
          <w:sz w:val="24"/>
          <w:szCs w:val="24"/>
          <w:lang w:val="sv-SE"/>
        </w:rPr>
        <w:t xml:space="preserve">Gen </w:t>
      </w:r>
      <w:r w:rsidRPr="00E571A1">
        <w:rPr>
          <w:sz w:val="24"/>
          <w:szCs w:val="24"/>
          <w:lang w:val="sv-SE"/>
        </w:rPr>
        <w:t>Epidemiol 1994;2:287-288.</w:t>
      </w:r>
      <w:r w:rsidRPr="00E571A1">
        <w:rPr>
          <w:sz w:val="24"/>
          <w:szCs w:val="24"/>
          <w:lang w:val="sv-SE"/>
        </w:rPr>
        <w:tab/>
      </w:r>
    </w:p>
    <w:p w:rsidR="00B97F9E" w:rsidRDefault="00B9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u w:val="single"/>
        </w:rPr>
        <w:t>Published interviews</w:t>
      </w:r>
    </w:p>
    <w:p w:rsidR="00D023A7" w:rsidRDefault="00D023A7" w:rsidP="00D023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F16C9" w:rsidRPr="00433CB0" w:rsidRDefault="00BF16C9" w:rsidP="00BF16C9">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Goldsmith, T.  Electroshock Reborn as a Valid Therapy.  The News and Observer.    2008 (Jan 13). </w:t>
      </w:r>
      <w:r w:rsidRPr="00BF16C9">
        <w:rPr>
          <w:bCs/>
          <w:sz w:val="24"/>
          <w:szCs w:val="24"/>
        </w:rPr>
        <w:t>http://www.newsobserver.com/news/health_science/story/877524.html</w:t>
      </w:r>
      <w:r>
        <w:rPr>
          <w:bCs/>
          <w:sz w:val="24"/>
          <w:szCs w:val="24"/>
        </w:rPr>
        <w:t xml:space="preserve">  </w:t>
      </w:r>
      <w:smartTag w:uri="urn:schemas-microsoft-com:office:smarttags" w:element="place">
        <w:r>
          <w:rPr>
            <w:bCs/>
            <w:sz w:val="24"/>
            <w:szCs w:val="24"/>
          </w:rPr>
          <w:t xml:space="preserve">Raleigh, </w:t>
        </w:r>
        <w:smartTag w:uri="urn:schemas-microsoft-com:office:smarttags" w:element="State">
          <w:r>
            <w:rPr>
              <w:bCs/>
              <w:sz w:val="24"/>
              <w:szCs w:val="24"/>
            </w:rPr>
            <w:t>NC</w:t>
          </w:r>
        </w:smartTag>
      </w:smartTag>
      <w:r>
        <w:rPr>
          <w:bCs/>
          <w:sz w:val="24"/>
          <w:szCs w:val="24"/>
        </w:rPr>
        <w:t>.</w:t>
      </w:r>
    </w:p>
    <w:p w:rsidR="00433CB0" w:rsidRPr="00BF16C9" w:rsidRDefault="00433CB0" w:rsidP="00433CB0">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Wang S.  The Graying of Shock Therapy.  Wall Street Journal.  2007 (Dec 4).  Page D1.  URL: </w:t>
      </w:r>
      <w:r w:rsidRPr="00DE4EB3">
        <w:rPr>
          <w:color w:val="000000"/>
          <w:sz w:val="24"/>
          <w:szCs w:val="24"/>
        </w:rPr>
        <w:t>http://online.wsj.com/article/SB119673737406312767.html</w:t>
      </w:r>
    </w:p>
    <w:p w:rsidR="00433CB0" w:rsidRDefault="00433CB0" w:rsidP="00433CB0">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sv-SE"/>
        </w:rPr>
      </w:pPr>
      <w:r>
        <w:rPr>
          <w:sz w:val="24"/>
          <w:szCs w:val="24"/>
        </w:rPr>
        <w:lastRenderedPageBreak/>
        <w:t xml:space="preserve">Wang S.  How Depression Weakens the Brain.  Wall Street Journal.  2007 (July 3).  </w:t>
      </w:r>
      <w:r w:rsidRPr="00983FF9">
        <w:rPr>
          <w:sz w:val="24"/>
          <w:szCs w:val="24"/>
          <w:lang w:val="sv-SE"/>
        </w:rPr>
        <w:t>URL: http://online.wsj.com/article/SB118342335959256070-search.html</w:t>
      </w:r>
    </w:p>
    <w:p w:rsidR="00433CB0" w:rsidRDefault="00433CB0" w:rsidP="00433CB0">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spellStart"/>
      <w:r>
        <w:rPr>
          <w:sz w:val="24"/>
          <w:szCs w:val="24"/>
        </w:rPr>
        <w:t>Seppa</w:t>
      </w:r>
      <w:proofErr w:type="spellEnd"/>
      <w:r>
        <w:rPr>
          <w:sz w:val="24"/>
          <w:szCs w:val="24"/>
        </w:rPr>
        <w:t xml:space="preserve"> N.  Freeing up the Flow.  Clearing neck-artery blockage diminishes signs of depression in the elderly.  Science News.  2006 (July 29); 170:70.</w:t>
      </w:r>
    </w:p>
    <w:p w:rsidR="00433CB0" w:rsidRDefault="00433CB0" w:rsidP="00433CB0">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Anonymous.  Bupropion SR looks promising for major depression in the elderly – but more research needed.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rPr>
                  <w:sz w:val="24"/>
                  <w:szCs w:val="24"/>
                </w:rPr>
                <w:t>Brown</w:t>
              </w:r>
            </w:smartTag>
          </w:smartTag>
          <w:r>
            <w:rPr>
              <w:sz w:val="24"/>
              <w:szCs w:val="24"/>
            </w:rPr>
            <w:t xml:space="preserve"> </w:t>
          </w:r>
          <w:smartTag w:uri="urn:schemas-microsoft-com:office:smarttags" w:element="PlaceType">
            <w:smartTag w:uri="urn:schemas-microsoft-com:office:smarttags" w:element="country-region">
              <w:r>
                <w:rPr>
                  <w:sz w:val="24"/>
                  <w:szCs w:val="24"/>
                </w:rPr>
                <w:t>University</w:t>
              </w:r>
            </w:smartTag>
          </w:smartTag>
        </w:smartTag>
      </w:smartTag>
      <w:r>
        <w:rPr>
          <w:sz w:val="24"/>
          <w:szCs w:val="24"/>
        </w:rPr>
        <w:t xml:space="preserve"> Geriatric Psychopharmacology Update.  2001;5:1-4.</w:t>
      </w:r>
    </w:p>
    <w:p w:rsidR="00433CB0" w:rsidRDefault="00433CB0" w:rsidP="00433CB0">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spellStart"/>
      <w:r>
        <w:rPr>
          <w:sz w:val="24"/>
          <w:szCs w:val="24"/>
        </w:rPr>
        <w:t>MacReady</w:t>
      </w:r>
      <w:proofErr w:type="spellEnd"/>
      <w:r>
        <w:rPr>
          <w:sz w:val="24"/>
          <w:szCs w:val="24"/>
        </w:rPr>
        <w:t xml:space="preserve"> N.  News.  Elderly depression linked to cerebrovascular changes.  Lancet 1999 354(October 2):1183.</w:t>
      </w:r>
    </w:p>
    <w:p w:rsidR="00433CB0" w:rsidRDefault="00433CB0" w:rsidP="00433CB0">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smartTag w:uri="urn:schemas-microsoft-com:office:smarttags" w:element="place">
        <w:smartTag w:uri="urn:schemas-microsoft-com:office:smarttags" w:element="City">
          <w:r>
            <w:rPr>
              <w:sz w:val="24"/>
              <w:szCs w:val="24"/>
            </w:rPr>
            <w:t>Prescott</w:t>
          </w:r>
        </w:smartTag>
      </w:smartTag>
      <w:r>
        <w:rPr>
          <w:sz w:val="24"/>
          <w:szCs w:val="24"/>
        </w:rPr>
        <w:t xml:space="preserve"> LM.  A Vascular Origin for Geriatric Depression?  Neurology Reviews 1998;6:26-27.</w:t>
      </w:r>
    </w:p>
    <w:p w:rsidR="006E251B" w:rsidRDefault="006E251B" w:rsidP="006E251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433CB0" w:rsidRPr="00BF16C9" w:rsidRDefault="00433CB0" w:rsidP="00433CB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u w:val="single"/>
        </w:rPr>
        <w:t>Other publications</w:t>
      </w:r>
    </w:p>
    <w:p w:rsidR="00D023A7" w:rsidRDefault="00D02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330118" w:rsidRPr="00433CB0" w:rsidRDefault="0040408A" w:rsidP="00433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publishdate1"/>
          <w:rFonts w:ascii="Times New Roman" w:hAnsi="Times New Roman"/>
          <w:bCs w:val="0"/>
          <w:sz w:val="24"/>
          <w:szCs w:val="24"/>
        </w:rPr>
      </w:pPr>
      <w:r>
        <w:rPr>
          <w:sz w:val="24"/>
          <w:szCs w:val="24"/>
        </w:rPr>
        <w:t>1.</w:t>
      </w:r>
      <w:r>
        <w:rPr>
          <w:sz w:val="24"/>
          <w:szCs w:val="24"/>
        </w:rPr>
        <w:tab/>
      </w:r>
      <w:r w:rsidR="00330118" w:rsidRPr="00433CB0">
        <w:rPr>
          <w:sz w:val="24"/>
          <w:szCs w:val="24"/>
        </w:rPr>
        <w:t xml:space="preserve">Potter GG, Steffens DC.  Depression and Cognitive Impairment in Older Adults.  Psychiatric Times, </w:t>
      </w:r>
      <w:r w:rsidR="00C2190C" w:rsidRPr="00433CB0">
        <w:rPr>
          <w:rStyle w:val="publishdate1"/>
          <w:rFonts w:ascii="Times New Roman" w:hAnsi="Times New Roman"/>
          <w:b w:val="0"/>
          <w:sz w:val="24"/>
          <w:szCs w:val="24"/>
        </w:rPr>
        <w:t>November 01, 2007, Vol. 24 No. 13</w:t>
      </w:r>
    </w:p>
    <w:p w:rsidR="00433CB0" w:rsidRDefault="00433CB0" w:rsidP="00433CB0">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Vascular Disease &amp; Depression: Mechanisms, Mortality &amp; Treatment.  Family Practice Recertification June 2006 (supplement) 28(6):1-8.   </w:t>
      </w:r>
    </w:p>
    <w:p w:rsidR="00433CB0" w:rsidRDefault="00433CB0" w:rsidP="00433CB0">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Controversies in Medicine: controlling agitation in geriatric patients.  Duke Medical Update, volume 6, number 2, Summer, 1999.</w:t>
      </w:r>
    </w:p>
    <w:p w:rsidR="00433CB0" w:rsidRPr="00433CB0" w:rsidRDefault="00433CB0" w:rsidP="00433CB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Krishnan KRR, Steffens DC.  The pathophysiological basis of late-life depression.  Psychiatric Times, February, 1998;65-66.</w:t>
      </w:r>
    </w:p>
    <w:p w:rsidR="0040408A" w:rsidRDefault="0040408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pPr>
    </w:p>
    <w:p w:rsidR="00B97F9E" w:rsidRDefault="00B97F9E">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pP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u w:val="single"/>
        </w:rPr>
        <w:t>Invited presentations (selected)</w:t>
      </w:r>
    </w:p>
    <w:p w:rsidR="00D023A7" w:rsidRDefault="00D02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40408A" w:rsidRDefault="00B9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1.</w:t>
      </w:r>
      <w:r>
        <w:rPr>
          <w:sz w:val="24"/>
          <w:szCs w:val="24"/>
        </w:rPr>
        <w:tab/>
      </w:r>
      <w:r w:rsidR="0040408A">
        <w:rPr>
          <w:sz w:val="24"/>
          <w:szCs w:val="24"/>
        </w:rPr>
        <w:t>"Projective Identification." Department of Psychiatry Grand Rounds, Duke, July 11, 1991.</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w:t>
      </w:r>
      <w:r>
        <w:rPr>
          <w:sz w:val="24"/>
          <w:szCs w:val="24"/>
        </w:rPr>
        <w:tab/>
        <w:t xml:space="preserve">"Neuroimaging in Late-life depression."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rPr>
                  <w:sz w:val="24"/>
                  <w:szCs w:val="24"/>
                </w:rPr>
                <w:t>Stanford</w:t>
              </w:r>
            </w:smartTag>
          </w:smartTag>
          <w:r>
            <w:rPr>
              <w:sz w:val="24"/>
              <w:szCs w:val="24"/>
            </w:rPr>
            <w:t xml:space="preserve"> </w:t>
          </w:r>
          <w:smartTag w:uri="urn:schemas-microsoft-com:office:smarttags" w:element="PlaceType">
            <w:smartTag w:uri="urn:schemas-microsoft-com:office:smarttags" w:element="country-region">
              <w:r>
                <w:rPr>
                  <w:sz w:val="24"/>
                  <w:szCs w:val="24"/>
                </w:rPr>
                <w:t>University</w:t>
              </w:r>
            </w:smartTag>
          </w:smartTag>
        </w:smartTag>
      </w:smartTag>
      <w:r>
        <w:rPr>
          <w:sz w:val="24"/>
          <w:szCs w:val="24"/>
        </w:rPr>
        <w:t>, January 25, 1997.</w:t>
      </w:r>
    </w:p>
    <w:p w:rsidR="0040408A" w:rsidRDefault="00B97F9E" w:rsidP="00B9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3.</w:t>
      </w:r>
      <w:r>
        <w:rPr>
          <w:sz w:val="24"/>
          <w:szCs w:val="24"/>
        </w:rPr>
        <w:tab/>
      </w:r>
      <w:r w:rsidR="0040408A" w:rsidRPr="00B97F9E">
        <w:rPr>
          <w:sz w:val="24"/>
          <w:szCs w:val="24"/>
        </w:rPr>
        <w:t>“Evaluation and Treatment of Agitation.”  “Expert Panel Discussion.” Bryan Alzheimer’s Disease Research Center Annual Conferences, 1998 and 1999.</w:t>
      </w:r>
    </w:p>
    <w:p w:rsidR="0040408A" w:rsidRDefault="00B97F9E" w:rsidP="00B97F9E">
      <w:pPr>
        <w:pStyle w:val="1AutoLis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4.</w:t>
      </w:r>
      <w:r>
        <w:tab/>
      </w:r>
      <w:r w:rsidR="0040408A">
        <w:t xml:space="preserve">“Mental Wellness, Creativity and Aging.”  </w:t>
      </w:r>
      <w:smartTag w:uri="urn:schemas-microsoft-com:office:smarttags" w:element="State">
        <w:r w:rsidR="0040408A">
          <w:t>North Carolina</w:t>
        </w:r>
      </w:smartTag>
      <w:r w:rsidR="0040408A">
        <w:t xml:space="preserve"> Conference on Aging, </w:t>
      </w:r>
      <w:smartTag w:uri="urn:schemas-microsoft-com:office:smarttags" w:element="place">
        <w:smartTag w:uri="urn:schemas-microsoft-com:office:smarttags" w:element="City">
          <w:r w:rsidR="0040408A">
            <w:t>Fayetteville</w:t>
          </w:r>
        </w:smartTag>
        <w:r w:rsidR="0040408A">
          <w:t xml:space="preserve">, </w:t>
        </w:r>
        <w:smartTag w:uri="urn:schemas-microsoft-com:office:smarttags" w:element="State">
          <w:r w:rsidR="0040408A">
            <w:t>NC</w:t>
          </w:r>
        </w:smartTag>
      </w:smartTag>
      <w:r w:rsidR="0040408A">
        <w:t>, July 22, 1999.</w:t>
      </w:r>
    </w:p>
    <w:p w:rsidR="0040408A" w:rsidRDefault="0040408A" w:rsidP="00B97F9E">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“Vascular disease in the elderly.”  International Society of </w:t>
      </w:r>
      <w:proofErr w:type="spellStart"/>
      <w:r>
        <w:t>Psychoneuroendocrinology</w:t>
      </w:r>
      <w:proofErr w:type="spellEnd"/>
      <w:r>
        <w:t xml:space="preserve">.  Annual Meeting,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August 3, 1999</w:t>
      </w:r>
    </w:p>
    <w:p w:rsidR="0040408A" w:rsidRDefault="0040408A">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“Vascular depression: a new subtype of geriatric depression.”  Department of Psychiatry Grand Rounds,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t>Wake</w:t>
              </w:r>
            </w:smartTag>
          </w:smartTag>
          <w:r>
            <w:t xml:space="preserve"> </w:t>
          </w:r>
          <w:smartTag w:uri="urn:schemas-microsoft-com:office:smarttags" w:element="PlaceType">
            <w:smartTag w:uri="urn:schemas-microsoft-com:office:smarttags" w:element="country-region">
              <w:r>
                <w:t>Forest</w:t>
              </w:r>
            </w:smartTag>
          </w:smartTag>
          <w:r>
            <w:t xml:space="preserve"> </w:t>
          </w:r>
          <w:smartTag w:uri="urn:schemas-microsoft-com:office:smarttags" w:element="PlaceType">
            <w:smartTag w:uri="urn:schemas-microsoft-com:office:smarttags" w:element="country-region">
              <w:r>
                <w:t>University</w:t>
              </w:r>
            </w:smartTag>
          </w:smartTag>
          <w:r>
            <w:t xml:space="preserve"> </w:t>
          </w:r>
          <w:smartTag w:uri="urn:schemas-microsoft-com:office:smarttags" w:element="PlaceName">
            <w:smartTag w:uri="urn:schemas-microsoft-com:office:smarttags" w:element="country-region">
              <w:r>
                <w:t>Medical</w:t>
              </w:r>
            </w:smartTag>
          </w:smartTag>
          <w:r>
            <w:t xml:space="preserve"> </w:t>
          </w:r>
          <w:smartTag w:uri="urn:schemas-microsoft-com:office:smarttags" w:element="PlaceType">
            <w:smartTag w:uri="urn:schemas-microsoft-com:office:smarttags" w:element="country-region">
              <w:r>
                <w:t>Center</w:t>
              </w:r>
            </w:smartTag>
          </w:smartTag>
        </w:smartTag>
      </w:smartTag>
      <w:r>
        <w:t xml:space="preserve">, February 18, 2000.   </w:t>
      </w:r>
    </w:p>
    <w:p w:rsidR="0040408A" w:rsidRDefault="0040408A">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color w:val="000000"/>
        </w:rPr>
        <w:t xml:space="preserve">"The Comorbidity of Depression and Anxiety in the Elderly: Assessment and Treatment."  Annual Meeting, American Society of Consultant Pharmacists.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rPr>
                  <w:color w:val="000000"/>
                </w:rPr>
                <w:t>Boston</w:t>
              </w:r>
            </w:smartTag>
          </w:smartTag>
          <w:r>
            <w:rPr>
              <w:color w:val="000000"/>
            </w:rPr>
            <w:t xml:space="preserve">, </w:t>
          </w:r>
          <w:smartTag w:uri="urn:schemas-microsoft-com:office:smarttags" w:element="State">
            <w:smartTag w:uri="urn:schemas-microsoft-com:office:smarttags" w:element="country-region">
              <w:r>
                <w:rPr>
                  <w:color w:val="000000"/>
                </w:rPr>
                <w:t>MA</w:t>
              </w:r>
            </w:smartTag>
          </w:smartTag>
        </w:smartTag>
      </w:smartTag>
      <w:r>
        <w:rPr>
          <w:color w:val="000000"/>
        </w:rPr>
        <w:t>.  August, 2000</w:t>
      </w:r>
      <w:r w:rsidR="00B97F9E">
        <w:rPr>
          <w:color w:val="000000"/>
        </w:rPr>
        <w:t>.</w:t>
      </w:r>
    </w:p>
    <w:p w:rsidR="0040408A" w:rsidRDefault="0040408A">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“Progress in Alzheimer’s Disease.”  Department of Psychiatry Grand Rounds,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t>East</w:t>
              </w:r>
            </w:smartTag>
          </w:smartTag>
          <w:r>
            <w:t xml:space="preserve"> </w:t>
          </w:r>
          <w:smartTag w:uri="urn:schemas-microsoft-com:office:smarttags" w:element="PlaceName">
            <w:smartTag w:uri="urn:schemas-microsoft-com:office:smarttags" w:element="country-region">
              <w:r>
                <w:t>Carolina</w:t>
              </w:r>
            </w:smartTag>
          </w:smartTag>
          <w:r>
            <w:t xml:space="preserve"> </w:t>
          </w:r>
          <w:smartTag w:uri="urn:schemas-microsoft-com:office:smarttags" w:element="PlaceType">
            <w:smartTag w:uri="urn:schemas-microsoft-com:office:smarttags" w:element="country-region">
              <w:r>
                <w:t>University</w:t>
              </w:r>
            </w:smartTag>
          </w:smartTag>
        </w:smartTag>
      </w:smartTag>
      <w:r>
        <w:t>, November 16, 2000.</w:t>
      </w:r>
    </w:p>
    <w:p w:rsidR="0040408A" w:rsidRDefault="0040408A">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“Update on Geriatric Depression Research at Duke.”  Department of Psychiatry Grand Rounds,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t>Duke</w:t>
              </w:r>
            </w:smartTag>
          </w:smartTag>
          <w:r>
            <w:t xml:space="preserve"> </w:t>
          </w:r>
          <w:smartTag w:uri="urn:schemas-microsoft-com:office:smarttags" w:element="PlaceType">
            <w:smartTag w:uri="urn:schemas-microsoft-com:office:smarttags" w:element="country-region">
              <w:r>
                <w:t>University</w:t>
              </w:r>
            </w:smartTag>
          </w:smartTag>
          <w:r>
            <w:t xml:space="preserve"> </w:t>
          </w:r>
          <w:smartTag w:uri="urn:schemas-microsoft-com:office:smarttags" w:element="PlaceName">
            <w:smartTag w:uri="urn:schemas-microsoft-com:office:smarttags" w:element="country-region">
              <w:r>
                <w:t>Medical</w:t>
              </w:r>
            </w:smartTag>
          </w:smartTag>
          <w:r>
            <w:t xml:space="preserve"> </w:t>
          </w:r>
          <w:smartTag w:uri="urn:schemas-microsoft-com:office:smarttags" w:element="PlaceType">
            <w:smartTag w:uri="urn:schemas-microsoft-com:office:smarttags" w:element="country-region">
              <w:r>
                <w:t>Center</w:t>
              </w:r>
            </w:smartTag>
          </w:smartTag>
        </w:smartTag>
      </w:smartTag>
      <w:r>
        <w:t>, June 21, 2001.</w:t>
      </w:r>
    </w:p>
    <w:p w:rsidR="0040408A" w:rsidRDefault="0040408A">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“Innovations in Depression Management.”  Department of Medicine Grand Rounds,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lastRenderedPageBreak/>
                <w:t>Duke</w:t>
              </w:r>
            </w:smartTag>
          </w:smartTag>
          <w:r>
            <w:t xml:space="preserve"> </w:t>
          </w:r>
          <w:smartTag w:uri="urn:schemas-microsoft-com:office:smarttags" w:element="PlaceType">
            <w:smartTag w:uri="urn:schemas-microsoft-com:office:smarttags" w:element="country-region">
              <w:r>
                <w:t>University</w:t>
              </w:r>
            </w:smartTag>
          </w:smartTag>
          <w:r>
            <w:t xml:space="preserve"> </w:t>
          </w:r>
          <w:smartTag w:uri="urn:schemas-microsoft-com:office:smarttags" w:element="PlaceName">
            <w:smartTag w:uri="urn:schemas-microsoft-com:office:smarttags" w:element="country-region">
              <w:r>
                <w:t>Medical</w:t>
              </w:r>
            </w:smartTag>
          </w:smartTag>
          <w:r>
            <w:t xml:space="preserve"> </w:t>
          </w:r>
          <w:smartTag w:uri="urn:schemas-microsoft-com:office:smarttags" w:element="PlaceType">
            <w:smartTag w:uri="urn:schemas-microsoft-com:office:smarttags" w:element="country-region">
              <w:r>
                <w:t>Center</w:t>
              </w:r>
            </w:smartTag>
          </w:smartTag>
        </w:smartTag>
      </w:smartTag>
      <w:r>
        <w:t>, February 8, 2002.</w:t>
      </w:r>
    </w:p>
    <w:p w:rsidR="0040408A" w:rsidRDefault="0040408A">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“Update on Geriatric Depression.”  Duke Psychology Graduate Student Colloquium, September 20, 2002.</w:t>
      </w:r>
    </w:p>
    <w:p w:rsidR="0040408A" w:rsidRDefault="0040408A">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“Advancing Mood Disturbance Research in Late Life: the NIMH Aging Consortium.”  Annual Meeting, American Association for Geriatric Psychiatry, March 1, 2003.</w:t>
      </w:r>
    </w:p>
    <w:p w:rsidR="0040408A" w:rsidRDefault="0040408A">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“Integration of Neurobiological Methods into Late-Life Clinical Trials: Role of Structural Neuroimaging.”  43</w:t>
      </w:r>
      <w:r>
        <w:rPr>
          <w:vertAlign w:val="superscript"/>
        </w:rPr>
        <w:t>rd</w:t>
      </w:r>
      <w:r>
        <w:t xml:space="preserve"> Annual Meeting, NCDEU, May 28, 2003,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t>Boca Raton</w:t>
              </w:r>
            </w:smartTag>
          </w:smartTag>
          <w:r>
            <w:t xml:space="preserve">, </w:t>
          </w:r>
          <w:smartTag w:uri="urn:schemas-microsoft-com:office:smarttags" w:element="State">
            <w:smartTag w:uri="urn:schemas-microsoft-com:office:smarttags" w:element="country-region">
              <w:r>
                <w:t>FL.</w:t>
              </w:r>
            </w:smartTag>
          </w:smartTag>
        </w:smartTag>
      </w:smartTag>
    </w:p>
    <w:p w:rsidR="0040408A" w:rsidRDefault="0040408A">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“Summer Research Institute in Geriatric Psychiatry.”  NIMH-sponsored workshop on “Enhancing Research Efforts in Child Mental Health.”  July 21, 2003, </w:t>
      </w:r>
      <w:proofErr w:type="spellStart"/>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t>Besthesda</w:t>
              </w:r>
            </w:smartTag>
          </w:smartTag>
          <w:proofErr w:type="spellEnd"/>
          <w:r>
            <w:t xml:space="preserve">, </w:t>
          </w:r>
          <w:smartTag w:uri="urn:schemas-microsoft-com:office:smarttags" w:element="State">
            <w:smartTag w:uri="urn:schemas-microsoft-com:office:smarttags" w:element="country-region">
              <w:r>
                <w:t>MD.</w:t>
              </w:r>
            </w:smartTag>
          </w:smartTag>
        </w:smartTag>
      </w:smartTag>
    </w:p>
    <w:p w:rsidR="0040408A" w:rsidRDefault="0040408A">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“Vascular Depression: Towards a new diagnostic subtype.”  Eleventh International Congress, International Psychogeriatric Association, August 18, 2003,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t>Chicago</w:t>
              </w:r>
            </w:smartTag>
          </w:smartTag>
          <w:r>
            <w:t xml:space="preserve">, </w:t>
          </w:r>
          <w:smartTag w:uri="urn:schemas-microsoft-com:office:smarttags" w:element="State">
            <w:smartTag w:uri="urn:schemas-microsoft-com:office:smarttags" w:element="country-region">
              <w:r>
                <w:t>IL</w:t>
              </w:r>
            </w:smartTag>
          </w:smartTag>
        </w:smartTag>
      </w:smartTag>
      <w:r>
        <w:t>.</w:t>
      </w:r>
    </w:p>
    <w:p w:rsidR="0040408A" w:rsidRDefault="0040408A">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“Vascular Depression: Towards a new diagnostic subtype.”  First Meeting of the </w:t>
      </w:r>
      <w:r>
        <w:rPr>
          <w:color w:val="000000"/>
        </w:rPr>
        <w:t xml:space="preserve">International Society of Vascular </w:t>
      </w:r>
      <w:proofErr w:type="spellStart"/>
      <w:r>
        <w:rPr>
          <w:color w:val="000000"/>
        </w:rPr>
        <w:t>Behavioural</w:t>
      </w:r>
      <w:proofErr w:type="spellEnd"/>
      <w:r>
        <w:rPr>
          <w:color w:val="000000"/>
        </w:rPr>
        <w:t xml:space="preserve"> and Cognitive Disorders, September 30, 2003,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rPr>
                  <w:color w:val="000000"/>
                </w:rPr>
                <w:t>Goteborg</w:t>
              </w:r>
            </w:smartTag>
          </w:smartTag>
          <w:r>
            <w:rPr>
              <w:color w:val="000000"/>
            </w:rPr>
            <w:t xml:space="preserve">, </w:t>
          </w:r>
          <w:smartTag w:uri="urn:schemas-microsoft-com:office:smarttags" w:element="country-region">
            <w:r>
              <w:rPr>
                <w:color w:val="000000"/>
              </w:rPr>
              <w:t>Sweden</w:t>
            </w:r>
          </w:smartTag>
        </w:smartTag>
      </w:smartTag>
      <w:r>
        <w:rPr>
          <w:color w:val="000000"/>
        </w:rPr>
        <w:t xml:space="preserve">. </w:t>
      </w:r>
    </w:p>
    <w:p w:rsidR="0040408A" w:rsidRDefault="0040408A">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 “Sorting out Heterogeneity in Geriatric Depression.”  Psychiatry Grand Rounds, Northwestern University, April 23, 2004,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t>Chicago</w:t>
              </w:r>
            </w:smartTag>
          </w:smartTag>
          <w:r>
            <w:t xml:space="preserve">, </w:t>
          </w:r>
          <w:smartTag w:uri="urn:schemas-microsoft-com:office:smarttags" w:element="State">
            <w:smartTag w:uri="urn:schemas-microsoft-com:office:smarttags" w:element="country-region">
              <w:r>
                <w:t>IL</w:t>
              </w:r>
            </w:smartTag>
          </w:smartTag>
        </w:smartTag>
      </w:smartTag>
      <w:r>
        <w:t>.</w:t>
      </w:r>
    </w:p>
    <w:p w:rsidR="0040408A" w:rsidRDefault="0040408A">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“Depression and Age-Related Macular Degeneration.”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t>Duke</w:t>
              </w:r>
            </w:smartTag>
          </w:smartTag>
          <w:r>
            <w:t xml:space="preserve"> </w:t>
          </w:r>
          <w:smartTag w:uri="urn:schemas-microsoft-com:office:smarttags" w:element="PlaceName">
            <w:smartTag w:uri="urn:schemas-microsoft-com:office:smarttags" w:element="country-region">
              <w:r>
                <w:t>Eye</w:t>
              </w:r>
            </w:smartTag>
          </w:smartTag>
          <w:r>
            <w:t xml:space="preserve"> </w:t>
          </w:r>
          <w:smartTag w:uri="urn:schemas-microsoft-com:office:smarttags" w:element="PlaceType">
            <w:smartTag w:uri="urn:schemas-microsoft-com:office:smarttags" w:element="country-region">
              <w:r>
                <w:t>Center</w:t>
              </w:r>
            </w:smartTag>
          </w:smartTag>
        </w:smartTag>
      </w:smartTag>
      <w:r>
        <w:t xml:space="preserve"> Lecture Series, May 15, 2004.</w:t>
      </w:r>
    </w:p>
    <w:p w:rsidR="00192865" w:rsidRDefault="00192865">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“Geriatric Depression: a Duke Perspective.”  Distinguished Guest Lecture, Center for the Study of Aging and Human Development.  December 14, 2005.</w:t>
      </w:r>
    </w:p>
    <w:p w:rsidR="004D0CFC" w:rsidRDefault="004D0CFC">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“Living to the Max: Don’t Let Depression be a Barrier.”  Eastern Region of the </w:t>
      </w:r>
      <w:smartTag w:uri="urn:schemas-microsoft-com:office:smarttags" w:element="State">
        <w:smartTag w:uri="urn:schemas-microsoft-com:office:smarttags" w:element="place">
          <w:smartTag w:uri="urn:schemas-microsoft-com:office:smarttags" w:element="country-region">
            <w:r>
              <w:t>North Carolina</w:t>
            </w:r>
          </w:smartTag>
        </w:smartTag>
      </w:smartTag>
      <w:r>
        <w:t xml:space="preserve"> Continuing Care Community Residents Association.  April 25, 2006.</w:t>
      </w:r>
    </w:p>
    <w:p w:rsidR="00AC536C" w:rsidRDefault="00AC536C">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“New findings and approaches to the treatment of psychiatric symptoms in dementia.”  Bryan Alzheimer’s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t>Disease</w:t>
              </w:r>
            </w:smartTag>
          </w:smartTag>
          <w:r>
            <w:t xml:space="preserve"> </w:t>
          </w:r>
          <w:smartTag w:uri="urn:schemas-microsoft-com:office:smarttags" w:element="PlaceName">
            <w:smartTag w:uri="urn:schemas-microsoft-com:office:smarttags" w:element="country-region">
              <w:r>
                <w:t>Research</w:t>
              </w:r>
            </w:smartTag>
          </w:smartTag>
          <w:r>
            <w:t xml:space="preserve"> </w:t>
          </w:r>
          <w:smartTag w:uri="urn:schemas-microsoft-com:office:smarttags" w:element="PlaceType">
            <w:smartTag w:uri="urn:schemas-microsoft-com:office:smarttags" w:element="country-region">
              <w:r>
                <w:t>Center</w:t>
              </w:r>
            </w:smartTag>
          </w:smartTag>
        </w:smartTag>
      </w:smartTag>
      <w:r>
        <w:t xml:space="preserve"> conference.  April 28, 2006.</w:t>
      </w:r>
    </w:p>
    <w:p w:rsidR="00A04D42" w:rsidRDefault="00A04D42" w:rsidP="00A04D42">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w:t>
      </w:r>
      <w:r w:rsidRPr="00A04D42">
        <w:t>Post-Stroke Depression and the</w:t>
      </w:r>
      <w:r>
        <w:t xml:space="preserve"> </w:t>
      </w:r>
      <w:r w:rsidRPr="00A04D42">
        <w:t>Vascular Depression Hypothesis</w:t>
      </w:r>
      <w:r>
        <w:t>” in “Interrupting the Cycle of Vascula</w:t>
      </w:r>
      <w:r w:rsidRPr="00A04D42">
        <w:t>r Disease and Depression</w:t>
      </w:r>
      <w:r>
        <w:t xml:space="preserve">.”   Symposium, Annual Meeting of the American Psychiatric Association, </w:t>
      </w:r>
      <w:smartTag w:uri="urn:schemas-microsoft-com:office:smarttags" w:element="City">
        <w:smartTag w:uri="urn:schemas-microsoft-com:office:smarttags" w:element="place">
          <w:smartTag w:uri="urn:schemas-microsoft-com:office:smarttags" w:element="country-region">
            <w:r>
              <w:t>Toronto</w:t>
            </w:r>
          </w:smartTag>
        </w:smartTag>
      </w:smartTag>
      <w:r>
        <w:t>, May 21, 2006.</w:t>
      </w:r>
    </w:p>
    <w:p w:rsidR="0040408A" w:rsidRDefault="00A04D42">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w:t>
      </w:r>
      <w:r w:rsidRPr="00A04D42">
        <w:t>Neuroimaging of Cerebrovascular Disease in Late-Life Depression</w:t>
      </w:r>
      <w:r>
        <w:t>” in “</w:t>
      </w:r>
      <w:r w:rsidRPr="00A04D42">
        <w:rPr>
          <w:rStyle w:val="Hyperlink"/>
          <w:color w:val="auto"/>
          <w:u w:val="none"/>
        </w:rPr>
        <w:t>Vascular Depression: Measurement and Treatment Issues of a Proposed Diagnostic Entity</w:t>
      </w:r>
      <w:r>
        <w:rPr>
          <w:rStyle w:val="Hyperlink"/>
          <w:color w:val="auto"/>
          <w:u w:val="none"/>
        </w:rPr>
        <w:t xml:space="preserve">.” </w:t>
      </w:r>
      <w:r>
        <w:t xml:space="preserve">Symposium, Annual Meeting of the American Psychiatric Association, </w:t>
      </w:r>
      <w:smartTag w:uri="urn:schemas-microsoft-com:office:smarttags" w:element="place">
        <w:smartTag w:uri="urn:schemas-microsoft-com:office:smarttags" w:element="City">
          <w:smartTag w:uri="urn:schemas-microsoft-com:office:smarttags" w:element="country-region">
            <w:r>
              <w:t>Toronto</w:t>
            </w:r>
          </w:smartTag>
        </w:smartTag>
      </w:smartTag>
      <w:r>
        <w:t>, May 21, 2006.</w:t>
      </w:r>
    </w:p>
    <w:p w:rsidR="00F26FDD" w:rsidRPr="00F26FDD" w:rsidRDefault="00F26FDD">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“Update on Neuroimaging in Geriatric Depression.</w:t>
      </w:r>
      <w:r w:rsidRPr="00F26FDD">
        <w:t xml:space="preserve">”  Department of Psychiatry Seminar, </w:t>
      </w:r>
      <w:r w:rsidRPr="00F26FDD">
        <w:rPr>
          <w:rStyle w:val="Emphasis"/>
          <w:i w:val="0"/>
        </w:rPr>
        <w:t>Ludwig</w:t>
      </w:r>
      <w:r w:rsidRPr="00F26FDD">
        <w:rPr>
          <w:rStyle w:val="st"/>
          <w:i/>
        </w:rPr>
        <w:t>-</w:t>
      </w:r>
      <w:proofErr w:type="spellStart"/>
      <w:r w:rsidRPr="00F26FDD">
        <w:rPr>
          <w:rStyle w:val="Emphasis"/>
          <w:i w:val="0"/>
        </w:rPr>
        <w:t>Maximilians</w:t>
      </w:r>
      <w:proofErr w:type="spellEnd"/>
      <w:r w:rsidRPr="00F26FDD">
        <w:rPr>
          <w:rStyle w:val="st"/>
          <w:i/>
        </w:rPr>
        <w:t>-</w:t>
      </w:r>
      <w:r w:rsidRPr="00F26FDD">
        <w:rPr>
          <w:rStyle w:val="Emphasis"/>
          <w:i w:val="0"/>
        </w:rPr>
        <w:t>University</w:t>
      </w:r>
      <w:r>
        <w:rPr>
          <w:rStyle w:val="Emphasis"/>
          <w:i w:val="0"/>
        </w:rPr>
        <w:t>,</w:t>
      </w:r>
      <w:r w:rsidRPr="00F26FDD">
        <w:rPr>
          <w:rStyle w:val="Emphasis"/>
          <w:i w:val="0"/>
        </w:rPr>
        <w:t xml:space="preserve"> Munich</w:t>
      </w:r>
      <w:r>
        <w:rPr>
          <w:rStyle w:val="Emphasis"/>
          <w:i w:val="0"/>
        </w:rPr>
        <w:t xml:space="preserve">, Germany, August, 2006. </w:t>
      </w:r>
    </w:p>
    <w:p w:rsidR="00F26FDD" w:rsidRDefault="00F26FDD" w:rsidP="00F26FDD">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F26FDD">
        <w:rPr>
          <w:bCs/>
        </w:rPr>
        <w:t>“Depression in the Elderly:  an update on prevalenc</w:t>
      </w:r>
      <w:r w:rsidRPr="00CE7B76">
        <w:rPr>
          <w:bCs/>
        </w:rPr>
        <w:t>e, neurobiology and treatment</w:t>
      </w:r>
      <w:r>
        <w:rPr>
          <w:bCs/>
        </w:rPr>
        <w:t>.”  Taiwan  Psychiatric Society/Chung Shan Medical University, Taichung, Taiwan, December 21, 2006.</w:t>
      </w:r>
    </w:p>
    <w:p w:rsidR="00E3230A" w:rsidRDefault="00E3230A">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“Distinguishing Depression from Prodromal AD.”  Fifth Annual Mild Cognitive Impairment Symposium.  </w:t>
      </w:r>
      <w:smartTag w:uri="urn:schemas-microsoft-com:office:smarttags" w:element="place">
        <w:smartTag w:uri="urn:schemas-microsoft-com:office:smarttags" w:element="City">
          <w:r>
            <w:t>Miami Beach</w:t>
          </w:r>
        </w:smartTag>
        <w:r>
          <w:t xml:space="preserve">, </w:t>
        </w:r>
        <w:smartTag w:uri="urn:schemas-microsoft-com:office:smarttags" w:element="State">
          <w:r>
            <w:t>FL</w:t>
          </w:r>
        </w:smartTag>
      </w:smartTag>
      <w:r>
        <w:t>, April 13, 2007.</w:t>
      </w:r>
    </w:p>
    <w:p w:rsidR="00F5547F" w:rsidRDefault="00F5547F">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“Depression in the Elderly.”  Fifth Annual Comprehensive Psychiatry Update.  </w:t>
      </w:r>
      <w:smartTag w:uri="urn:schemas-microsoft-com:office:smarttags" w:element="place">
        <w:smartTag w:uri="urn:schemas-microsoft-com:office:smarttags" w:element="City">
          <w:r>
            <w:t>Aventura</w:t>
          </w:r>
        </w:smartTag>
        <w:r>
          <w:t xml:space="preserve">, </w:t>
        </w:r>
        <w:smartTag w:uri="urn:schemas-microsoft-com:office:smarttags" w:element="State">
          <w:r>
            <w:t>FL</w:t>
          </w:r>
        </w:smartTag>
      </w:smartTag>
      <w:r>
        <w:t>, June 2, 2007.</w:t>
      </w:r>
    </w:p>
    <w:p w:rsidR="00394A00" w:rsidRDefault="00394A00" w:rsidP="00394A00">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w:t>
      </w:r>
      <w:r w:rsidRPr="00394A00">
        <w:t>Project IMPACT: A Multisite RCT of a Collaborative Intervention Program for Late-Life Depression in Primary Care</w:t>
      </w:r>
      <w:r>
        <w:t>.”  Duke Geriatrics Grand Rounds.  April 8, 2008.</w:t>
      </w:r>
    </w:p>
    <w:p w:rsidR="000305FE" w:rsidRPr="000305FE" w:rsidRDefault="000305FE" w:rsidP="00394A00">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305FE">
        <w:t>“Epidemiology of Depression in the Elderly.” 12</w:t>
      </w:r>
      <w:r w:rsidRPr="000305FE">
        <w:rPr>
          <w:vertAlign w:val="superscript"/>
        </w:rPr>
        <w:t>th</w:t>
      </w:r>
      <w:r w:rsidRPr="000305FE">
        <w:t xml:space="preserve"> Symposium on Geriatric Psychiatry.  PROTER/Institute of Psychiatry, University of Sao Paulo.  Sao Paulo, Brazil, April 25, 2008</w:t>
      </w:r>
    </w:p>
    <w:p w:rsidR="000305FE" w:rsidRDefault="000305FE" w:rsidP="000305FE">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305FE">
        <w:t>“</w:t>
      </w:r>
      <w:r>
        <w:t>Treatment of Depression for Elderly Patients</w:t>
      </w:r>
      <w:r w:rsidRPr="000305FE">
        <w:t>.” 12</w:t>
      </w:r>
      <w:r w:rsidRPr="000305FE">
        <w:rPr>
          <w:vertAlign w:val="superscript"/>
        </w:rPr>
        <w:t>th</w:t>
      </w:r>
      <w:r w:rsidRPr="000305FE">
        <w:t xml:space="preserve"> Symposium on Geriatric Psychiatry.  </w:t>
      </w:r>
      <w:r w:rsidRPr="000305FE">
        <w:lastRenderedPageBreak/>
        <w:t>PROTER/Institute of Psychiatry, University of Sao Paulo.  Sao Paulo, Brazil, April 2</w:t>
      </w:r>
      <w:r>
        <w:t>6</w:t>
      </w:r>
      <w:r w:rsidRPr="000305FE">
        <w:t>, 2008</w:t>
      </w:r>
    </w:p>
    <w:p w:rsidR="006424A1" w:rsidRPr="00337B36" w:rsidRDefault="006424A1" w:rsidP="006424A1">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w:t>
      </w:r>
      <w:r w:rsidRPr="006424A1">
        <w:t>The Role of Vascular Depression in Cognitive Decline and Dementia.</w:t>
      </w:r>
      <w:r>
        <w:t>”  NIMH-sponsored lecture for symposium: “</w:t>
      </w:r>
      <w:r w:rsidRPr="006424A1">
        <w:rPr>
          <w:color w:val="000000"/>
        </w:rPr>
        <w:t>The Vascular Depression Hypothesis: New Findings Ten Years Later.</w:t>
      </w:r>
      <w:r>
        <w:rPr>
          <w:color w:val="000000"/>
        </w:rPr>
        <w:t xml:space="preserve">”  Annual Meeting, American Psychiatric Association,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 May 6, 2008.</w:t>
      </w:r>
    </w:p>
    <w:p w:rsidR="008063C8" w:rsidRDefault="008063C8" w:rsidP="008063C8">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8063C8">
        <w:t>“Dementia, Depression, or Both?”  Annual Meeting, National Conference of Gerontological Nurse Practitioners</w:t>
      </w:r>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September 26, 2008.</w:t>
      </w:r>
    </w:p>
    <w:p w:rsidR="008063C8" w:rsidRDefault="008063C8" w:rsidP="006424A1">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“Wither Tenure for Clinicians in Departments of Psychiatry?”  Fall Meeting, American Association of Chairs of Departments of Psychiatry, </w:t>
      </w:r>
      <w:smartTag w:uri="urn:schemas-microsoft-com:office:smarttags" w:element="place">
        <w:smartTag w:uri="urn:schemas-microsoft-com:office:smarttags" w:element="City">
          <w:r>
            <w:t>Santa Fe</w:t>
          </w:r>
        </w:smartTag>
        <w:r>
          <w:t xml:space="preserve">, </w:t>
        </w:r>
        <w:smartTag w:uri="urn:schemas-microsoft-com:office:smarttags" w:element="State">
          <w:r>
            <w:t>NM</w:t>
          </w:r>
        </w:smartTag>
      </w:smartTag>
      <w:r>
        <w:t>, September 27, 2008.</w:t>
      </w:r>
    </w:p>
    <w:p w:rsidR="00917DD6" w:rsidRPr="00D173B0" w:rsidRDefault="00917DD6" w:rsidP="00917DD6">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w:t>
      </w:r>
      <w:r w:rsidRPr="00917DD6">
        <w:rPr>
          <w:bCs/>
        </w:rPr>
        <w:t>The Role of Vascular Depression in Cognitive Decline and Dementia</w:t>
      </w:r>
      <w:r>
        <w:rPr>
          <w:bCs/>
        </w:rPr>
        <w:t xml:space="preserve">.”  Grand Rounds, Peking University Institute of Mental Health, </w:t>
      </w:r>
      <w:smartTag w:uri="urn:schemas-microsoft-com:office:smarttags" w:element="place">
        <w:smartTag w:uri="urn:schemas-microsoft-com:office:smarttags" w:element="City">
          <w:r>
            <w:rPr>
              <w:bCs/>
            </w:rPr>
            <w:t>Beijing</w:t>
          </w:r>
        </w:smartTag>
        <w:r>
          <w:rPr>
            <w:bCs/>
          </w:rPr>
          <w:t xml:space="preserve">, </w:t>
        </w:r>
        <w:smartTag w:uri="urn:schemas-microsoft-com:office:smarttags" w:element="country-region">
          <w:r>
            <w:rPr>
              <w:bCs/>
            </w:rPr>
            <w:t>China</w:t>
          </w:r>
        </w:smartTag>
      </w:smartTag>
      <w:r>
        <w:rPr>
          <w:bCs/>
        </w:rPr>
        <w:t>, June 25, 2009</w:t>
      </w:r>
    </w:p>
    <w:p w:rsidR="00D173B0" w:rsidRPr="009F141B" w:rsidRDefault="00D173B0" w:rsidP="00917DD6">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bCs/>
        </w:rPr>
        <w:t xml:space="preserve">“Recent Neuroimaging and Genetic Findings in Late-life Depression,” AAGP Panel presentation, Annual Meeting, International Psychogeriatrics Association, </w:t>
      </w:r>
      <w:smartTag w:uri="urn:schemas-microsoft-com:office:smarttags" w:element="place">
        <w:smartTag w:uri="urn:schemas-microsoft-com:office:smarttags" w:element="City">
          <w:r>
            <w:rPr>
              <w:bCs/>
            </w:rPr>
            <w:t>Montreal</w:t>
          </w:r>
        </w:smartTag>
      </w:smartTag>
      <w:r>
        <w:rPr>
          <w:bCs/>
        </w:rPr>
        <w:t>, September 3, 2009</w:t>
      </w:r>
    </w:p>
    <w:p w:rsidR="009F141B" w:rsidRPr="009F141B" w:rsidRDefault="009F141B" w:rsidP="00917DD6">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bCs/>
        </w:rPr>
        <w:t>“</w:t>
      </w:r>
      <w:r w:rsidRPr="009F141B">
        <w:rPr>
          <w:bCs/>
        </w:rPr>
        <w:t>Understanding Late-life Depression, Cognitive Decline and Dementia.”  Duke Grand Rounds.  Durham, NC, November 12, 2009.</w:t>
      </w:r>
    </w:p>
    <w:p w:rsidR="00C7020B" w:rsidRDefault="00C873AA" w:rsidP="00C7020B">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C873AA">
        <w:t>“Understanding Late-life Depression, Cognitive Decline and Dementia</w:t>
      </w:r>
      <w:r>
        <w:t>,</w:t>
      </w:r>
      <w:r w:rsidRPr="00C873AA">
        <w:t>”</w:t>
      </w:r>
      <w:r>
        <w:t xml:space="preserve"> Psychiatry Grand Rounds presentation, University of Texas Health Science Center at </w:t>
      </w:r>
      <w:smartTag w:uri="urn:schemas-microsoft-com:office:smarttags" w:element="place">
        <w:smartTag w:uri="urn:schemas-microsoft-com:office:smarttags" w:element="City">
          <w:r>
            <w:t>Houston</w:t>
          </w:r>
        </w:smartTag>
      </w:smartTag>
      <w:r>
        <w:t>, Feb 3, 2010.</w:t>
      </w:r>
    </w:p>
    <w:p w:rsidR="00463F5D" w:rsidRDefault="00463F5D" w:rsidP="00C7020B">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“Alzheimer’s Disease: Beyond CATIE.”  Annual Meeting, </w:t>
      </w:r>
      <w:smartTag w:uri="urn:schemas-microsoft-com:office:smarttags" w:element="PlaceName">
        <w:r>
          <w:t>American</w:t>
        </w:r>
      </w:smartTag>
      <w:r>
        <w:t xml:space="preserve"> </w:t>
      </w:r>
      <w:smartTag w:uri="urn:schemas-microsoft-com:office:smarttags" w:element="PlaceType">
        <w:r>
          <w:t>College</w:t>
        </w:r>
      </w:smartTag>
      <w:r>
        <w:t xml:space="preserve"> of </w:t>
      </w:r>
      <w:smartTag w:uri="urn:schemas-microsoft-com:office:smarttags" w:element="PlaceName">
        <w:r>
          <w:t>Psychiatrists</w:t>
        </w:r>
      </w:smartTag>
      <w:r>
        <w:t xml:space="preserve">, </w:t>
      </w:r>
      <w:smartTag w:uri="urn:schemas-microsoft-com:office:smarttags" w:element="place">
        <w:smartTag w:uri="urn:schemas-microsoft-com:office:smarttags" w:element="PlaceType">
          <w:r>
            <w:t>Ft.</w:t>
          </w:r>
        </w:smartTag>
        <w:r>
          <w:t xml:space="preserve"> </w:t>
        </w:r>
        <w:smartTag w:uri="urn:schemas-microsoft-com:office:smarttags" w:element="PlaceName">
          <w:r>
            <w:t>Lauderdale</w:t>
          </w:r>
        </w:smartTag>
      </w:smartTag>
      <w:r>
        <w:t>, Feb 26, 2010.</w:t>
      </w:r>
    </w:p>
    <w:p w:rsidR="00604B72" w:rsidRPr="00F6227F" w:rsidRDefault="00604B72" w:rsidP="00604B72">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w:t>
      </w:r>
      <w:r w:rsidRPr="00604B72">
        <w:rPr>
          <w:bCs/>
        </w:rPr>
        <w:t>Depression and cognitive impairment: support for a change in our classification of late-life mood disorders?</w:t>
      </w:r>
      <w:r>
        <w:rPr>
          <w:bCs/>
        </w:rPr>
        <w:t xml:space="preserve">”  Annual Meeting, American Association for Geriatric Psychiatry, </w:t>
      </w:r>
      <w:smartTag w:uri="urn:schemas-microsoft-com:office:smarttags" w:element="place">
        <w:smartTag w:uri="urn:schemas-microsoft-com:office:smarttags" w:element="City">
          <w:r>
            <w:rPr>
              <w:bCs/>
            </w:rPr>
            <w:t>Savannah</w:t>
          </w:r>
        </w:smartTag>
        <w:r>
          <w:rPr>
            <w:bCs/>
          </w:rPr>
          <w:t xml:space="preserve">, </w:t>
        </w:r>
        <w:smartTag w:uri="urn:schemas-microsoft-com:office:smarttags" w:element="State">
          <w:r>
            <w:rPr>
              <w:bCs/>
            </w:rPr>
            <w:t>GA</w:t>
          </w:r>
        </w:smartTag>
      </w:smartTag>
      <w:r>
        <w:rPr>
          <w:bCs/>
        </w:rPr>
        <w:t>, March 8, 2010.</w:t>
      </w:r>
    </w:p>
    <w:p w:rsidR="00F6227F" w:rsidRPr="00F6227F" w:rsidRDefault="00F6227F" w:rsidP="00F6227F">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Cs/>
          <w:sz w:val="24"/>
          <w:szCs w:val="24"/>
        </w:rPr>
        <w:t>“</w:t>
      </w:r>
      <w:r w:rsidRPr="00F6227F">
        <w:rPr>
          <w:bCs/>
          <w:sz w:val="24"/>
          <w:szCs w:val="24"/>
        </w:rPr>
        <w:t xml:space="preserve">Late Life Depression: Advancing </w:t>
      </w:r>
      <w:r>
        <w:rPr>
          <w:bCs/>
          <w:sz w:val="24"/>
          <w:szCs w:val="24"/>
        </w:rPr>
        <w:t>u</w:t>
      </w:r>
      <w:r w:rsidRPr="00F6227F">
        <w:rPr>
          <w:bCs/>
          <w:sz w:val="24"/>
          <w:szCs w:val="24"/>
        </w:rPr>
        <w:t xml:space="preserve">nderstanding </w:t>
      </w:r>
      <w:r>
        <w:rPr>
          <w:bCs/>
          <w:sz w:val="24"/>
          <w:szCs w:val="24"/>
        </w:rPr>
        <w:t>t</w:t>
      </w:r>
      <w:r w:rsidRPr="00F6227F">
        <w:rPr>
          <w:bCs/>
          <w:sz w:val="24"/>
          <w:szCs w:val="24"/>
        </w:rPr>
        <w:t xml:space="preserve">hrough </w:t>
      </w:r>
      <w:r>
        <w:rPr>
          <w:bCs/>
          <w:sz w:val="24"/>
          <w:szCs w:val="24"/>
        </w:rPr>
        <w:t>t</w:t>
      </w:r>
      <w:r w:rsidRPr="00F6227F">
        <w:rPr>
          <w:bCs/>
          <w:sz w:val="24"/>
          <w:szCs w:val="24"/>
        </w:rPr>
        <w:t xml:space="preserve">ranslational </w:t>
      </w:r>
      <w:r>
        <w:rPr>
          <w:bCs/>
          <w:sz w:val="24"/>
          <w:szCs w:val="24"/>
        </w:rPr>
        <w:t>n</w:t>
      </w:r>
      <w:r w:rsidRPr="00F6227F">
        <w:rPr>
          <w:bCs/>
          <w:sz w:val="24"/>
          <w:szCs w:val="24"/>
        </w:rPr>
        <w:t>euroscience</w:t>
      </w:r>
      <w:r>
        <w:rPr>
          <w:bCs/>
          <w:sz w:val="24"/>
          <w:szCs w:val="24"/>
        </w:rPr>
        <w:t xml:space="preserve">.”  </w:t>
      </w:r>
      <w:r w:rsidRPr="00F6227F">
        <w:rPr>
          <w:sz w:val="24"/>
          <w:szCs w:val="24"/>
        </w:rPr>
        <w:t xml:space="preserve">Lawrence G. </w:t>
      </w:r>
      <w:proofErr w:type="spellStart"/>
      <w:r w:rsidRPr="00F6227F">
        <w:rPr>
          <w:sz w:val="24"/>
          <w:szCs w:val="24"/>
        </w:rPr>
        <w:t>Raisz</w:t>
      </w:r>
      <w:proofErr w:type="spellEnd"/>
      <w:r w:rsidRPr="00F6227F">
        <w:rPr>
          <w:sz w:val="24"/>
          <w:szCs w:val="24"/>
        </w:rPr>
        <w:t xml:space="preserve"> Lectureship in Clinical and Translational Research, UC</w:t>
      </w:r>
      <w:r>
        <w:rPr>
          <w:sz w:val="24"/>
          <w:szCs w:val="24"/>
        </w:rPr>
        <w:t>onn</w:t>
      </w:r>
      <w:r w:rsidRPr="00F6227F">
        <w:rPr>
          <w:sz w:val="24"/>
          <w:szCs w:val="24"/>
        </w:rPr>
        <w:t xml:space="preserve"> Health Center, </w:t>
      </w:r>
      <w:r>
        <w:rPr>
          <w:sz w:val="24"/>
          <w:szCs w:val="24"/>
        </w:rPr>
        <w:t xml:space="preserve">June </w:t>
      </w:r>
      <w:r w:rsidRPr="00F6227F">
        <w:rPr>
          <w:sz w:val="24"/>
          <w:szCs w:val="24"/>
        </w:rPr>
        <w:t>26</w:t>
      </w:r>
      <w:r>
        <w:rPr>
          <w:sz w:val="24"/>
          <w:szCs w:val="24"/>
        </w:rPr>
        <w:t>, 2</w:t>
      </w:r>
      <w:r w:rsidRPr="00F6227F">
        <w:rPr>
          <w:sz w:val="24"/>
          <w:szCs w:val="24"/>
        </w:rPr>
        <w:t>012</w:t>
      </w:r>
      <w:r>
        <w:rPr>
          <w:sz w:val="24"/>
          <w:szCs w:val="24"/>
        </w:rPr>
        <w:t>.</w:t>
      </w:r>
    </w:p>
    <w:p w:rsidR="00F6227F" w:rsidRPr="005C2A35" w:rsidRDefault="00F6227F" w:rsidP="00604B72">
      <w:pPr>
        <w:pStyle w:val="1AutoList2"/>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bCs/>
        </w:rPr>
        <w:t>“Update on Geriatric Depression.”  Educational Forum, West Haven VAMC, February 14, 2013.</w:t>
      </w:r>
    </w:p>
    <w:p w:rsidR="00234809" w:rsidRPr="00494517" w:rsidRDefault="00507CF2" w:rsidP="00234809">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Discussant, </w:t>
      </w:r>
      <w:r w:rsidR="00234809">
        <w:t xml:space="preserve">“Models of Vascular Depression: From Etiology to Presentation.” </w:t>
      </w:r>
      <w:r w:rsidR="00234809">
        <w:rPr>
          <w:bCs/>
        </w:rPr>
        <w:t xml:space="preserve">Annual </w:t>
      </w:r>
      <w:r w:rsidR="00234809" w:rsidRPr="00234809">
        <w:rPr>
          <w:bCs/>
        </w:rPr>
        <w:t>Meeting, American Association for Geriatric Psychiatry, Los Angeles, CA, March 15</w:t>
      </w:r>
      <w:r w:rsidR="00234809">
        <w:rPr>
          <w:bCs/>
        </w:rPr>
        <w:t>, 2013.</w:t>
      </w:r>
    </w:p>
    <w:p w:rsidR="00234809" w:rsidRPr="002050A3" w:rsidRDefault="00494517" w:rsidP="00494517">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bCs/>
        </w:rPr>
        <w:t>“</w:t>
      </w:r>
      <w:r w:rsidRPr="00494517">
        <w:rPr>
          <w:bCs/>
        </w:rPr>
        <w:t>Clinical challenges in the management of late-life depression</w:t>
      </w:r>
      <w:r>
        <w:rPr>
          <w:bCs/>
        </w:rPr>
        <w:t xml:space="preserve">.”  Grand Rounds, Beth Israel Department of Psychiatry, </w:t>
      </w:r>
      <w:r w:rsidR="002050A3">
        <w:rPr>
          <w:bCs/>
        </w:rPr>
        <w:t xml:space="preserve">New York, </w:t>
      </w:r>
      <w:r>
        <w:rPr>
          <w:bCs/>
        </w:rPr>
        <w:t>May 9, 2013.</w:t>
      </w:r>
    </w:p>
    <w:p w:rsidR="002050A3" w:rsidRDefault="002050A3" w:rsidP="00494517">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“Assessment and Treatment of Depression and Dementia.”  Alzheimer’s Association, Connecticut Chapter Conference, “Clinical Assessment in Dementia Care: Vital Topics and Future Directions,” Cromwell, CT, June 11, 2013</w:t>
      </w:r>
    </w:p>
    <w:p w:rsidR="00A720E6" w:rsidRDefault="00A720E6" w:rsidP="00A720E6">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“Geriatric Depression: A Neuroscience Approach.” </w:t>
      </w:r>
      <w:r w:rsidRPr="00A720E6">
        <w:t>Clinical Research Seminar, UCONN Departm</w:t>
      </w:r>
      <w:r>
        <w:t xml:space="preserve">ent of Psychology. Storrs, CT, </w:t>
      </w:r>
      <w:r w:rsidRPr="00A720E6">
        <w:t>September 4, 2013</w:t>
      </w:r>
    </w:p>
    <w:p w:rsidR="00A720E6" w:rsidRDefault="00A720E6" w:rsidP="00A720E6">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“Update on Geriatric Depression.”  </w:t>
      </w:r>
      <w:r w:rsidRPr="000746CD">
        <w:t>CRC Seminar Series, UCONN Health Center,</w:t>
      </w:r>
      <w:r>
        <w:t xml:space="preserve"> Farmington, CT, </w:t>
      </w:r>
      <w:r w:rsidRPr="000746CD">
        <w:t>September 10, 2013</w:t>
      </w:r>
    </w:p>
    <w:p w:rsidR="00494517" w:rsidRPr="006E251B" w:rsidRDefault="006E251B" w:rsidP="006E251B">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w:t>
      </w:r>
      <w:r w:rsidRPr="006E251B">
        <w:rPr>
          <w:bCs/>
        </w:rPr>
        <w:t>Workforce Needs for Older Adults with Mental Health and Substance Use Disorders</w:t>
      </w:r>
      <w:r>
        <w:rPr>
          <w:bCs/>
        </w:rPr>
        <w:t>.”  International Psychogeriatrics Association, Seoul, S Korea, October 2, 2013.</w:t>
      </w:r>
    </w:p>
    <w:p w:rsidR="006E251B" w:rsidRPr="00B0090E" w:rsidRDefault="006E251B" w:rsidP="006E251B">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bCs/>
        </w:rPr>
        <w:t>“Cognitive Impairment and Cognitive Decline in Late life Depression.”  International Psychogeriatrics Association, Seoul, S Korea, October 4, 2013.</w:t>
      </w:r>
    </w:p>
    <w:p w:rsidR="00B0090E" w:rsidRDefault="008D6F46" w:rsidP="006E251B">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lastRenderedPageBreak/>
        <w:t>“</w:t>
      </w:r>
      <w:r w:rsidR="00B0090E">
        <w:t>Depression, Cognitive Impairment and Cognitive Decline.”   Research Seminar, Johns Hopkins, Baltimore, MD.  November 12, 2013.</w:t>
      </w:r>
    </w:p>
    <w:p w:rsidR="00A720E6" w:rsidRDefault="00A720E6" w:rsidP="00A720E6">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bCs/>
        </w:rPr>
        <w:t>“</w:t>
      </w:r>
      <w:r w:rsidRPr="00434E77">
        <w:rPr>
          <w:bCs/>
        </w:rPr>
        <w:t>Update on Geriatric Depression: Sorting out mood and cognitive impairment</w:t>
      </w:r>
      <w:r>
        <w:rPr>
          <w:bCs/>
        </w:rPr>
        <w:t>.”  Cognitive Neuroscience Lecture Series, Columbia University Medical Center.  New York, December 19, 2013.</w:t>
      </w:r>
    </w:p>
    <w:p w:rsidR="00DC17CF" w:rsidRDefault="00DC17CF" w:rsidP="006E251B">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“Depression, Cognitive Impairment and Cognitive Decline.”   Annual Meeting, American College of Psychiatrists, San Antonio (Geriatric Psychiatry Award lecture).  February 22, 2014</w:t>
      </w:r>
    </w:p>
    <w:p w:rsidR="00DC17CF" w:rsidRDefault="00DC17CF" w:rsidP="006E251B">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“Late Life Depression: More Than a Mood Disorder.”  Annual Meeting, American Association for Geriatric Psychiatry.  </w:t>
      </w:r>
      <w:r w:rsidR="004B293F">
        <w:t>March 15, 2014</w:t>
      </w:r>
    </w:p>
    <w:p w:rsidR="004B293F" w:rsidRDefault="004B293F" w:rsidP="004B293F">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“Cognitive Control in Late Life Depression.”  Symposium discussant.  Annual Meeting, American Association for Geriatric Psychiatry.  March 16, 2014</w:t>
      </w:r>
    </w:p>
    <w:p w:rsidR="00F057A9" w:rsidRDefault="00F057A9" w:rsidP="00F057A9">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BA08BC">
        <w:rPr>
          <w:bCs/>
        </w:rPr>
        <w:t xml:space="preserve">“Depression in old age: The role of cerebrovascular disease.” </w:t>
      </w:r>
      <w:r>
        <w:rPr>
          <w:bCs/>
        </w:rPr>
        <w:t>UCONN/Jackson Lab Aging Symposium. Storrs, CT, March 19, 2014</w:t>
      </w:r>
    </w:p>
    <w:p w:rsidR="001E69B1" w:rsidRDefault="001E69B1" w:rsidP="004B293F">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Depression, Cognitive Impairment and Cognitive Decline in Late Life Depression.  Annual Meeting, American Psychiatric Association, NY, May 3, 2014.  Program Chair for Presidential Symposium, “Hot Topics in Geriatric Psychiatry.”</w:t>
      </w:r>
    </w:p>
    <w:p w:rsidR="006B6B4D" w:rsidRDefault="006B6B4D" w:rsidP="006B6B4D">
      <w:pPr>
        <w:pStyle w:val="1AutoList2"/>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sidRPr="00F85008">
        <w:t>Assessment and Treatment of the Cognitively Impaired, Depressed Older Adult</w:t>
      </w:r>
      <w:r>
        <w:t xml:space="preserve">.”  Seventh Annual Chair Summit in Neuroscience.  Tampa, FL, September 12, 2014 </w:t>
      </w:r>
    </w:p>
    <w:p w:rsidR="006B6B4D" w:rsidRDefault="006B6B4D" w:rsidP="006B6B4D">
      <w:pPr>
        <w:numPr>
          <w:ilvl w:val="0"/>
          <w:numId w:val="7"/>
        </w:numPr>
        <w:rPr>
          <w:sz w:val="24"/>
          <w:szCs w:val="24"/>
        </w:rPr>
      </w:pPr>
      <w:r>
        <w:rPr>
          <w:sz w:val="24"/>
          <w:szCs w:val="24"/>
        </w:rPr>
        <w:t>“</w:t>
      </w:r>
      <w:r w:rsidRPr="006B6B4D">
        <w:rPr>
          <w:sz w:val="24"/>
          <w:szCs w:val="24"/>
        </w:rPr>
        <w:t>Psychotherapy for depression in the older old and oldest old</w:t>
      </w:r>
      <w:r>
        <w:rPr>
          <w:sz w:val="24"/>
          <w:szCs w:val="24"/>
        </w:rPr>
        <w:t>.”  VA Connecticut Psychology Service Colloquium, Newington, CT.  February 12, 2015</w:t>
      </w:r>
    </w:p>
    <w:p w:rsidR="006B6B4D" w:rsidRDefault="006B6B4D" w:rsidP="006B6B4D">
      <w:pPr>
        <w:numPr>
          <w:ilvl w:val="0"/>
          <w:numId w:val="7"/>
        </w:numPr>
        <w:rPr>
          <w:sz w:val="24"/>
          <w:szCs w:val="24"/>
        </w:rPr>
      </w:pPr>
      <w:r>
        <w:rPr>
          <w:sz w:val="24"/>
          <w:szCs w:val="24"/>
        </w:rPr>
        <w:t>“Depression, Cognitive Impairment and Cognitive Decline in Late Life.”  Grand Rounds, Institute of Living, Hartford, CT.  February 19, 2015</w:t>
      </w:r>
    </w:p>
    <w:p w:rsidR="00F729DA" w:rsidRPr="00F23A9E" w:rsidRDefault="00F729DA" w:rsidP="00F729DA">
      <w:pPr>
        <w:numPr>
          <w:ilvl w:val="0"/>
          <w:numId w:val="7"/>
        </w:numPr>
        <w:rPr>
          <w:sz w:val="24"/>
          <w:szCs w:val="24"/>
        </w:rPr>
      </w:pPr>
      <w:r w:rsidRPr="00F729DA">
        <w:rPr>
          <w:bCs/>
          <w:sz w:val="24"/>
          <w:szCs w:val="24"/>
        </w:rPr>
        <w:t>“Linking late-life depression, cognitive impairment, and dementia.”  Grand Rounds, Dartmouth College Department of Psychiatry, March 3, 2015</w:t>
      </w:r>
    </w:p>
    <w:p w:rsidR="00F23A9E" w:rsidRPr="009B0291" w:rsidRDefault="00F23A9E" w:rsidP="00F729DA">
      <w:pPr>
        <w:numPr>
          <w:ilvl w:val="0"/>
          <w:numId w:val="7"/>
        </w:numPr>
        <w:rPr>
          <w:sz w:val="24"/>
          <w:szCs w:val="24"/>
        </w:rPr>
      </w:pPr>
      <w:r>
        <w:rPr>
          <w:bCs/>
          <w:sz w:val="24"/>
          <w:szCs w:val="24"/>
        </w:rPr>
        <w:t>“Navigating your Successful Research Career.” Seminar, Advanced Research Institute in Geriatric Mental Health, Atlanta, GA, April 17, 2015.</w:t>
      </w:r>
    </w:p>
    <w:p w:rsidR="009B0291" w:rsidRDefault="009B0291" w:rsidP="00F729DA">
      <w:pPr>
        <w:numPr>
          <w:ilvl w:val="0"/>
          <w:numId w:val="7"/>
        </w:numPr>
        <w:rPr>
          <w:sz w:val="24"/>
          <w:szCs w:val="24"/>
        </w:rPr>
      </w:pPr>
      <w:r>
        <w:rPr>
          <w:sz w:val="24"/>
          <w:szCs w:val="24"/>
        </w:rPr>
        <w:t>“Challenges in the management of late-life depression.”  Grand Rounds, Maimonides Department of Psychiatry, September 30, 2015.</w:t>
      </w:r>
    </w:p>
    <w:p w:rsidR="000013E0" w:rsidRDefault="000013E0" w:rsidP="000013E0">
      <w:pPr>
        <w:numPr>
          <w:ilvl w:val="0"/>
          <w:numId w:val="7"/>
        </w:numPr>
        <w:rPr>
          <w:sz w:val="24"/>
          <w:szCs w:val="24"/>
        </w:rPr>
      </w:pPr>
      <w:r>
        <w:rPr>
          <w:sz w:val="24"/>
          <w:szCs w:val="24"/>
        </w:rPr>
        <w:t xml:space="preserve">“Linking late-life depression, cognitive impairment, and dementia.”  Grand Rounds, </w:t>
      </w:r>
      <w:proofErr w:type="spellStart"/>
      <w:r>
        <w:rPr>
          <w:sz w:val="24"/>
          <w:szCs w:val="24"/>
        </w:rPr>
        <w:t>MedStar</w:t>
      </w:r>
      <w:proofErr w:type="spellEnd"/>
      <w:r>
        <w:rPr>
          <w:sz w:val="24"/>
          <w:szCs w:val="24"/>
        </w:rPr>
        <w:t xml:space="preserve"> Georgetown University Hospital, March 17, 2016</w:t>
      </w:r>
    </w:p>
    <w:p w:rsidR="000013E0" w:rsidRDefault="000013E0" w:rsidP="000013E0">
      <w:pPr>
        <w:numPr>
          <w:ilvl w:val="0"/>
          <w:numId w:val="7"/>
        </w:numPr>
        <w:rPr>
          <w:sz w:val="24"/>
          <w:szCs w:val="24"/>
        </w:rPr>
      </w:pPr>
      <w:r>
        <w:rPr>
          <w:sz w:val="24"/>
          <w:szCs w:val="24"/>
        </w:rPr>
        <w:t>“</w:t>
      </w:r>
      <w:r w:rsidR="00B94341">
        <w:rPr>
          <w:sz w:val="24"/>
          <w:szCs w:val="24"/>
        </w:rPr>
        <w:t>Geriatric Depression: The Impact of Cognitive Symptoms and the Importance of Cognitive Assessment</w:t>
      </w:r>
      <w:r>
        <w:rPr>
          <w:sz w:val="24"/>
          <w:szCs w:val="24"/>
        </w:rPr>
        <w:t>.”  Annual Meeting, American Association for Geriatric Psychiatry, Washington, DC, March 18, 2016.</w:t>
      </w:r>
    </w:p>
    <w:p w:rsidR="008B5BDF" w:rsidRPr="00BB6AF0" w:rsidRDefault="008B5BDF" w:rsidP="008B5BDF">
      <w:pPr>
        <w:numPr>
          <w:ilvl w:val="0"/>
          <w:numId w:val="7"/>
        </w:numPr>
        <w:rPr>
          <w:color w:val="000000"/>
          <w:sz w:val="24"/>
          <w:szCs w:val="24"/>
        </w:rPr>
      </w:pPr>
      <w:r>
        <w:rPr>
          <w:bCs/>
          <w:sz w:val="24"/>
          <w:szCs w:val="24"/>
        </w:rPr>
        <w:t>“Apathy &amp; Depression in Alzheimer’s Disease: Treatment Options – Past and future.”  Alzheimer’s Association Research Roundtable, Washington</w:t>
      </w:r>
      <w:r w:rsidRPr="00BB6AF0">
        <w:rPr>
          <w:bCs/>
          <w:color w:val="000000"/>
          <w:sz w:val="24"/>
          <w:szCs w:val="24"/>
        </w:rPr>
        <w:t>, DC, May 23, 2016.</w:t>
      </w:r>
    </w:p>
    <w:p w:rsidR="00B70852" w:rsidRPr="00293A77" w:rsidRDefault="00B70852" w:rsidP="008B5BDF">
      <w:pPr>
        <w:numPr>
          <w:ilvl w:val="0"/>
          <w:numId w:val="7"/>
        </w:numPr>
        <w:rPr>
          <w:sz w:val="24"/>
          <w:szCs w:val="24"/>
        </w:rPr>
      </w:pPr>
      <w:r w:rsidRPr="00BB6AF0">
        <w:rPr>
          <w:bCs/>
          <w:color w:val="000000"/>
          <w:sz w:val="24"/>
          <w:szCs w:val="24"/>
        </w:rPr>
        <w:t xml:space="preserve">“Linking late-life depression, cognitive impairment, and dementia.”  Dean’s Faculty Research Seminar Series, University of Connecticut School of Medicine, May 25, 2016.  </w:t>
      </w:r>
    </w:p>
    <w:p w:rsidR="004B293F" w:rsidRPr="003A53C4" w:rsidRDefault="00293A77" w:rsidP="00293A77">
      <w:pPr>
        <w:numPr>
          <w:ilvl w:val="0"/>
          <w:numId w:val="7"/>
        </w:numPr>
        <w:rPr>
          <w:sz w:val="24"/>
          <w:szCs w:val="24"/>
        </w:rPr>
      </w:pPr>
      <w:r w:rsidRPr="00293A77">
        <w:rPr>
          <w:bCs/>
          <w:color w:val="000000"/>
          <w:sz w:val="24"/>
          <w:szCs w:val="24"/>
        </w:rPr>
        <w:t xml:space="preserve">“Linking late-life depression, cognitive impairment, and dementia.”  </w:t>
      </w:r>
      <w:r>
        <w:rPr>
          <w:bCs/>
          <w:color w:val="000000"/>
          <w:sz w:val="24"/>
          <w:szCs w:val="24"/>
        </w:rPr>
        <w:t>Psychiatry Grand Rounds, University of Miami, September 21</w:t>
      </w:r>
      <w:r w:rsidRPr="00293A77">
        <w:rPr>
          <w:bCs/>
          <w:color w:val="000000"/>
          <w:sz w:val="24"/>
          <w:szCs w:val="24"/>
        </w:rPr>
        <w:t>, 2016</w:t>
      </w:r>
    </w:p>
    <w:p w:rsidR="003A53C4" w:rsidRPr="003A53C4" w:rsidRDefault="003A53C4" w:rsidP="003A53C4">
      <w:pPr>
        <w:numPr>
          <w:ilvl w:val="0"/>
          <w:numId w:val="7"/>
        </w:numPr>
        <w:rPr>
          <w:sz w:val="24"/>
          <w:szCs w:val="24"/>
        </w:rPr>
      </w:pPr>
      <w:r w:rsidRPr="00293A77">
        <w:rPr>
          <w:bCs/>
          <w:color w:val="000000"/>
          <w:sz w:val="24"/>
          <w:szCs w:val="24"/>
        </w:rPr>
        <w:t xml:space="preserve">“Linking late-life depression, cognitive impairment, and dementia.”  </w:t>
      </w:r>
      <w:r>
        <w:rPr>
          <w:bCs/>
          <w:color w:val="000000"/>
          <w:sz w:val="24"/>
          <w:szCs w:val="24"/>
        </w:rPr>
        <w:t>Psychiatry Grand Rounds, Weill Cornell Medical Center, February 6 and 7</w:t>
      </w:r>
      <w:r w:rsidRPr="00293A77">
        <w:rPr>
          <w:bCs/>
          <w:color w:val="000000"/>
          <w:sz w:val="24"/>
          <w:szCs w:val="24"/>
        </w:rPr>
        <w:t>, 201</w:t>
      </w:r>
      <w:r>
        <w:rPr>
          <w:bCs/>
          <w:color w:val="000000"/>
          <w:sz w:val="24"/>
          <w:szCs w:val="24"/>
        </w:rPr>
        <w:t>7</w:t>
      </w:r>
    </w:p>
    <w:p w:rsidR="003A53C4" w:rsidRDefault="003A53C4" w:rsidP="00293A77">
      <w:pPr>
        <w:numPr>
          <w:ilvl w:val="0"/>
          <w:numId w:val="7"/>
        </w:numPr>
        <w:rPr>
          <w:sz w:val="24"/>
          <w:szCs w:val="24"/>
        </w:rPr>
      </w:pPr>
      <w:r w:rsidRPr="00293A77">
        <w:rPr>
          <w:bCs/>
          <w:color w:val="000000"/>
          <w:sz w:val="24"/>
          <w:szCs w:val="24"/>
        </w:rPr>
        <w:t xml:space="preserve">“Linking late-life depression, cognitive impairment, and dementia.”  </w:t>
      </w:r>
      <w:r>
        <w:rPr>
          <w:bCs/>
          <w:color w:val="000000"/>
          <w:sz w:val="24"/>
          <w:szCs w:val="24"/>
        </w:rPr>
        <w:t xml:space="preserve">Psychiatry Grand Rounds, </w:t>
      </w:r>
      <w:r>
        <w:rPr>
          <w:sz w:val="24"/>
          <w:szCs w:val="24"/>
        </w:rPr>
        <w:t xml:space="preserve">Medical College </w:t>
      </w:r>
      <w:r w:rsidRPr="003A53C4">
        <w:rPr>
          <w:sz w:val="24"/>
          <w:szCs w:val="24"/>
        </w:rPr>
        <w:t>of Georgia, Augusta University, May 25, 2017</w:t>
      </w:r>
    </w:p>
    <w:p w:rsidR="00845647" w:rsidRDefault="00845647" w:rsidP="00845647">
      <w:pPr>
        <w:numPr>
          <w:ilvl w:val="0"/>
          <w:numId w:val="7"/>
        </w:numPr>
        <w:rPr>
          <w:sz w:val="24"/>
          <w:szCs w:val="24"/>
        </w:rPr>
      </w:pPr>
      <w:r w:rsidRPr="00293A77">
        <w:rPr>
          <w:bCs/>
          <w:color w:val="000000"/>
          <w:sz w:val="24"/>
          <w:szCs w:val="24"/>
        </w:rPr>
        <w:t xml:space="preserve">“Linking late-life depression, cognitive impairment, and dementia.”  </w:t>
      </w:r>
      <w:r>
        <w:rPr>
          <w:bCs/>
          <w:color w:val="000000"/>
          <w:sz w:val="24"/>
          <w:szCs w:val="24"/>
        </w:rPr>
        <w:t>Psychiatry Grand Rounds, University of Rochester, Rochester, NY, October 17</w:t>
      </w:r>
      <w:r w:rsidRPr="003A53C4">
        <w:rPr>
          <w:sz w:val="24"/>
          <w:szCs w:val="24"/>
        </w:rPr>
        <w:t>, 2017</w:t>
      </w:r>
    </w:p>
    <w:p w:rsidR="00845647" w:rsidRPr="00293A77" w:rsidRDefault="00845647" w:rsidP="00845647">
      <w:pPr>
        <w:numPr>
          <w:ilvl w:val="0"/>
          <w:numId w:val="7"/>
        </w:numPr>
        <w:rPr>
          <w:sz w:val="24"/>
          <w:szCs w:val="24"/>
        </w:rPr>
      </w:pPr>
      <w:r w:rsidRPr="00293A77">
        <w:rPr>
          <w:bCs/>
          <w:color w:val="000000"/>
          <w:sz w:val="24"/>
          <w:szCs w:val="24"/>
        </w:rPr>
        <w:lastRenderedPageBreak/>
        <w:t xml:space="preserve">“Linking late-life depression, cognitive impairment, and dementia.”  </w:t>
      </w:r>
      <w:r>
        <w:rPr>
          <w:bCs/>
          <w:color w:val="000000"/>
          <w:sz w:val="24"/>
          <w:szCs w:val="24"/>
        </w:rPr>
        <w:t>Seminar Series, Brain Imaging Research Center, University of Connecticut, Storrs Campus, November 7</w:t>
      </w:r>
      <w:r w:rsidRPr="003A53C4">
        <w:rPr>
          <w:sz w:val="24"/>
          <w:szCs w:val="24"/>
        </w:rPr>
        <w:t>, 2017</w:t>
      </w:r>
    </w:p>
    <w:p w:rsidR="00845647" w:rsidRPr="00293A77" w:rsidRDefault="00845647" w:rsidP="00845647">
      <w:pPr>
        <w:rPr>
          <w:sz w:val="24"/>
          <w:szCs w:val="24"/>
        </w:rPr>
      </w:pPr>
    </w:p>
    <w:p w:rsidR="0040408A" w:rsidRDefault="0040408A">
      <w:pPr>
        <w:pStyle w:val="Heading2"/>
      </w:pPr>
      <w:r>
        <w:t>Educational Video Presentations</w:t>
      </w:r>
    </w:p>
    <w:p w:rsidR="00D023A7" w:rsidRPr="00D023A7" w:rsidRDefault="00D023A7" w:rsidP="00D023A7"/>
    <w:p w:rsidR="0040408A" w:rsidRDefault="0040408A" w:rsidP="002118FC">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“M</w:t>
      </w:r>
      <w:r>
        <w:rPr>
          <w:color w:val="000000"/>
          <w:sz w:val="24"/>
          <w:szCs w:val="24"/>
        </w:rPr>
        <w:t>aking an IMPACT: improving care for late life depression</w:t>
      </w:r>
      <w:r>
        <w:rPr>
          <w:sz w:val="24"/>
          <w:szCs w:val="24"/>
        </w:rPr>
        <w:t xml:space="preserve">.”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rPr>
                  <w:sz w:val="24"/>
                  <w:szCs w:val="24"/>
                </w:rPr>
                <w:t>Duke</w:t>
              </w:r>
            </w:smartTag>
          </w:smartTag>
          <w:r>
            <w:rPr>
              <w:sz w:val="24"/>
              <w:szCs w:val="24"/>
            </w:rPr>
            <w:t xml:space="preserve"> </w:t>
          </w:r>
          <w:smartTag w:uri="urn:schemas-microsoft-com:office:smarttags" w:element="PlaceType">
            <w:smartTag w:uri="urn:schemas-microsoft-com:office:smarttags" w:element="country-region">
              <w:r>
                <w:rPr>
                  <w:sz w:val="24"/>
                  <w:szCs w:val="24"/>
                </w:rPr>
                <w:t>University</w:t>
              </w:r>
            </w:smartTag>
          </w:smartTag>
          <w:r>
            <w:rPr>
              <w:sz w:val="24"/>
              <w:szCs w:val="24"/>
            </w:rPr>
            <w:t xml:space="preserve"> </w:t>
          </w:r>
          <w:smartTag w:uri="urn:schemas-microsoft-com:office:smarttags" w:element="PlaceName">
            <w:smartTag w:uri="urn:schemas-microsoft-com:office:smarttags" w:element="country-region">
              <w:r>
                <w:rPr>
                  <w:sz w:val="24"/>
                  <w:szCs w:val="24"/>
                </w:rPr>
                <w:t>Medical</w:t>
              </w:r>
            </w:smartTag>
          </w:smartTag>
          <w:r>
            <w:rPr>
              <w:sz w:val="24"/>
              <w:szCs w:val="24"/>
            </w:rPr>
            <w:t xml:space="preserve"> </w:t>
          </w:r>
          <w:smartTag w:uri="urn:schemas-microsoft-com:office:smarttags" w:element="PlaceType">
            <w:smartTag w:uri="urn:schemas-microsoft-com:office:smarttags" w:element="country-region">
              <w:r>
                <w:rPr>
                  <w:sz w:val="24"/>
                  <w:szCs w:val="24"/>
                </w:rPr>
                <w:t>Center</w:t>
              </w:r>
            </w:smartTag>
          </w:smartTag>
        </w:smartTag>
      </w:smartTag>
      <w:r>
        <w:rPr>
          <w:sz w:val="24"/>
          <w:szCs w:val="24"/>
        </w:rPr>
        <w:t xml:space="preserve"> Media, 1999.  Distributed to participants in PROJECT IMPACT, sponsored by John Hartford Foundation.</w:t>
      </w:r>
    </w:p>
    <w:p w:rsidR="0040408A" w:rsidRDefault="0040408A" w:rsidP="002118FC">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color w:val="000000"/>
          <w:sz w:val="24"/>
          <w:szCs w:val="24"/>
        </w:rPr>
        <w:t>“Depression, Not a Normal Part of Aging.”  Part of documentary series, “Well Into Your Future: Mental Health and Aging.”   State of the Art Inc./</w:t>
      </w:r>
      <w:proofErr w:type="spellStart"/>
      <w:r>
        <w:rPr>
          <w:color w:val="000000"/>
          <w:sz w:val="24"/>
          <w:szCs w:val="24"/>
        </w:rPr>
        <w:t>WellMe</w:t>
      </w:r>
      <w:proofErr w:type="spellEnd"/>
      <w:r>
        <w:rPr>
          <w:color w:val="000000"/>
          <w:sz w:val="24"/>
          <w:szCs w:val="24"/>
        </w:rPr>
        <w:t>, 2003.  Shown on PBS stations May 2003.</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r>
        <w:rPr>
          <w:b/>
          <w:bCs/>
          <w:sz w:val="24"/>
          <w:szCs w:val="24"/>
          <w:u w:val="single"/>
        </w:rPr>
        <w:t>Other Seminars and Presentations (selected)</w:t>
      </w:r>
    </w:p>
    <w:p w:rsidR="00D023A7" w:rsidRDefault="00D02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r>
        <w:rPr>
          <w:sz w:val="24"/>
          <w:szCs w:val="24"/>
        </w:rPr>
        <w:tab/>
        <w:t xml:space="preserve">View of Case Management in a Partial Hospitalization Setting from a Physician's </w:t>
      </w:r>
      <w:r>
        <w:rPr>
          <w:sz w:val="24"/>
          <w:szCs w:val="24"/>
        </w:rPr>
        <w:tab/>
      </w:r>
      <w:r>
        <w:rPr>
          <w:sz w:val="24"/>
          <w:szCs w:val="24"/>
        </w:rPr>
        <w:tab/>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Perspective. </w:t>
      </w:r>
      <w:smartTag w:uri="urn:schemas-microsoft-com:office:smarttags" w:element="PlaceName">
        <w:smartTag w:uri="urn:schemas-microsoft-com:office:smarttags" w:element="country-region">
          <w:r>
            <w:rPr>
              <w:sz w:val="24"/>
              <w:szCs w:val="24"/>
            </w:rPr>
            <w:t>North Carolina</w:t>
          </w:r>
        </w:smartTag>
      </w:smartTag>
      <w:r>
        <w:rPr>
          <w:sz w:val="24"/>
          <w:szCs w:val="24"/>
        </w:rPr>
        <w:t xml:space="preserve"> </w:t>
      </w:r>
      <w:smartTag w:uri="urn:schemas-microsoft-com:office:smarttags" w:element="PlaceName">
        <w:smartTag w:uri="urn:schemas-microsoft-com:office:smarttags" w:element="country-region">
          <w:r>
            <w:rPr>
              <w:sz w:val="24"/>
              <w:szCs w:val="24"/>
            </w:rPr>
            <w:t>Partial</w:t>
          </w:r>
        </w:smartTag>
      </w:smartTag>
      <w:r>
        <w:rPr>
          <w:sz w:val="24"/>
          <w:szCs w:val="24"/>
        </w:rPr>
        <w:t xml:space="preserve"> </w:t>
      </w:r>
      <w:smartTag w:uri="urn:schemas-microsoft-com:office:smarttags" w:element="PlaceType">
        <w:smartTag w:uri="urn:schemas-microsoft-com:office:smarttags" w:element="country-region">
          <w:r>
            <w:rPr>
              <w:sz w:val="24"/>
              <w:szCs w:val="24"/>
            </w:rPr>
            <w:t>Hospital</w:t>
          </w:r>
        </w:smartTag>
      </w:smartTag>
      <w:r>
        <w:rPr>
          <w:sz w:val="24"/>
          <w:szCs w:val="24"/>
        </w:rPr>
        <w:t xml:space="preserve"> Association Meeting,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rPr>
                  <w:sz w:val="24"/>
                  <w:szCs w:val="24"/>
                </w:rPr>
                <w:t>Chapel Hill</w:t>
              </w:r>
            </w:smartTag>
          </w:smartTag>
          <w:r>
            <w:rPr>
              <w:sz w:val="24"/>
              <w:szCs w:val="24"/>
            </w:rPr>
            <w:t xml:space="preserve">, </w:t>
          </w:r>
          <w:smartTag w:uri="urn:schemas-microsoft-com:office:smarttags" w:element="State">
            <w:smartTag w:uri="urn:schemas-microsoft-com:office:smarttags" w:element="country-region">
              <w:r>
                <w:rPr>
                  <w:sz w:val="24"/>
                  <w:szCs w:val="24"/>
                </w:rPr>
                <w:t>NC</w:t>
              </w:r>
            </w:smartTag>
          </w:smartTag>
        </w:smartTag>
      </w:smartTag>
      <w:r>
        <w:rPr>
          <w:sz w:val="24"/>
          <w:szCs w:val="24"/>
        </w:rPr>
        <w:t>, 11/6/92</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w:t>
      </w:r>
      <w:r>
        <w:rPr>
          <w:sz w:val="24"/>
          <w:szCs w:val="24"/>
        </w:rPr>
        <w:tab/>
        <w:t xml:space="preserve">Update on Bipolar Disorder.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rPr>
                  <w:sz w:val="24"/>
                  <w:szCs w:val="24"/>
                </w:rPr>
                <w:t>Fayetteville</w:t>
              </w:r>
            </w:smartTag>
          </w:smartTag>
          <w:r>
            <w:rPr>
              <w:sz w:val="24"/>
              <w:szCs w:val="24"/>
            </w:rPr>
            <w:t xml:space="preserve"> </w:t>
          </w:r>
          <w:smartTag w:uri="urn:schemas-microsoft-com:office:smarttags" w:element="PlaceName">
            <w:smartTag w:uri="urn:schemas-microsoft-com:office:smarttags" w:element="country-region">
              <w:r>
                <w:rPr>
                  <w:sz w:val="24"/>
                  <w:szCs w:val="24"/>
                </w:rPr>
                <w:t>Area</w:t>
              </w:r>
            </w:smartTag>
          </w:smartTag>
          <w:r>
            <w:rPr>
              <w:sz w:val="24"/>
              <w:szCs w:val="24"/>
            </w:rPr>
            <w:t xml:space="preserve"> </w:t>
          </w:r>
          <w:smartTag w:uri="urn:schemas-microsoft-com:office:smarttags" w:element="PlaceName">
            <w:smartTag w:uri="urn:schemas-microsoft-com:office:smarttags" w:element="country-region">
              <w:r>
                <w:rPr>
                  <w:sz w:val="24"/>
                  <w:szCs w:val="24"/>
                </w:rPr>
                <w:t>Health</w:t>
              </w:r>
            </w:smartTag>
          </w:smartTag>
          <w:r>
            <w:rPr>
              <w:sz w:val="24"/>
              <w:szCs w:val="24"/>
            </w:rPr>
            <w:t xml:space="preserve"> </w:t>
          </w:r>
          <w:smartTag w:uri="urn:schemas-microsoft-com:office:smarttags" w:element="PlaceName">
            <w:smartTag w:uri="urn:schemas-microsoft-com:office:smarttags" w:element="country-region">
              <w:r>
                <w:rPr>
                  <w:sz w:val="24"/>
                  <w:szCs w:val="24"/>
                </w:rPr>
                <w:t>Education</w:t>
              </w:r>
            </w:smartTag>
          </w:smartTag>
          <w:r>
            <w:rPr>
              <w:sz w:val="24"/>
              <w:szCs w:val="24"/>
            </w:rPr>
            <w:t xml:space="preserve"> </w:t>
          </w:r>
          <w:smartTag w:uri="urn:schemas-microsoft-com:office:smarttags" w:element="PlaceType">
            <w:smartTag w:uri="urn:schemas-microsoft-com:office:smarttags" w:element="country-region">
              <w:r>
                <w:rPr>
                  <w:sz w:val="24"/>
                  <w:szCs w:val="24"/>
                </w:rPr>
                <w:t>Center</w:t>
              </w:r>
            </w:smartTag>
          </w:smartTag>
        </w:smartTag>
      </w:smartTag>
      <w:r>
        <w:rPr>
          <w:sz w:val="24"/>
          <w:szCs w:val="24"/>
        </w:rPr>
        <w:t xml:space="preserve"> (AHEC), </w:t>
      </w:r>
      <w:r>
        <w:rPr>
          <w:sz w:val="24"/>
          <w:szCs w:val="24"/>
        </w:rPr>
        <w:tab/>
      </w:r>
    </w:p>
    <w:p w:rsidR="00D75365"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rPr>
                  <w:sz w:val="24"/>
                  <w:szCs w:val="24"/>
                </w:rPr>
                <w:t>Fayetteville</w:t>
              </w:r>
            </w:smartTag>
          </w:smartTag>
          <w:r>
            <w:rPr>
              <w:sz w:val="24"/>
              <w:szCs w:val="24"/>
            </w:rPr>
            <w:t xml:space="preserve">, </w:t>
          </w:r>
          <w:smartTag w:uri="urn:schemas-microsoft-com:office:smarttags" w:element="State">
            <w:smartTag w:uri="urn:schemas-microsoft-com:office:smarttags" w:element="country-region">
              <w:r>
                <w:rPr>
                  <w:sz w:val="24"/>
                  <w:szCs w:val="24"/>
                </w:rPr>
                <w:t>NC</w:t>
              </w:r>
            </w:smartTag>
          </w:smartTag>
        </w:smartTag>
      </w:smartTag>
      <w:r>
        <w:rPr>
          <w:sz w:val="24"/>
          <w:szCs w:val="24"/>
        </w:rPr>
        <w:t>, 2/12/93</w:t>
      </w:r>
    </w:p>
    <w:p w:rsidR="0040408A" w:rsidRDefault="0040408A"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Update on Bipolar Disorder. </w:t>
      </w:r>
      <w:smartTag w:uri="urn:schemas-microsoft-com:office:smarttags" w:element="City">
        <w:r>
          <w:rPr>
            <w:sz w:val="24"/>
            <w:szCs w:val="24"/>
          </w:rPr>
          <w:t>Greensboro</w:t>
        </w:r>
      </w:smartTag>
      <w:r>
        <w:rPr>
          <w:sz w:val="24"/>
          <w:szCs w:val="24"/>
        </w:rPr>
        <w:t xml:space="preserve"> AHEC, </w:t>
      </w:r>
      <w:smartTag w:uri="urn:schemas-microsoft-com:office:smarttags" w:element="place">
        <w:smartTag w:uri="urn:schemas-microsoft-com:office:smarttags" w:element="City">
          <w:r>
            <w:rPr>
              <w:sz w:val="24"/>
              <w:szCs w:val="24"/>
            </w:rPr>
            <w:t>Greensboro</w:t>
          </w:r>
        </w:smartTag>
        <w:r>
          <w:rPr>
            <w:sz w:val="24"/>
            <w:szCs w:val="24"/>
          </w:rPr>
          <w:t xml:space="preserve">, </w:t>
        </w:r>
        <w:smartTag w:uri="urn:schemas-microsoft-com:office:smarttags" w:element="State">
          <w:r>
            <w:rPr>
              <w:sz w:val="24"/>
              <w:szCs w:val="24"/>
            </w:rPr>
            <w:t>NC</w:t>
          </w:r>
        </w:smartTag>
      </w:smartTag>
      <w:r>
        <w:rPr>
          <w:sz w:val="24"/>
          <w:szCs w:val="24"/>
        </w:rPr>
        <w:t>, 4/29/94</w:t>
      </w:r>
      <w:r>
        <w:rPr>
          <w:sz w:val="24"/>
          <w:szCs w:val="24"/>
        </w:rPr>
        <w:tab/>
      </w:r>
    </w:p>
    <w:p w:rsidR="00D75365" w:rsidRDefault="0040408A"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Update on Bipolar Disorder. </w:t>
      </w:r>
      <w:smartTag w:uri="urn:schemas-microsoft-com:office:smarttags" w:element="City">
        <w:r>
          <w:rPr>
            <w:sz w:val="24"/>
            <w:szCs w:val="24"/>
          </w:rPr>
          <w:t>Fayetteville</w:t>
        </w:r>
      </w:smartTag>
      <w:r>
        <w:rPr>
          <w:sz w:val="24"/>
          <w:szCs w:val="24"/>
        </w:rPr>
        <w:t xml:space="preserve"> AHEC, </w:t>
      </w:r>
      <w:smartTag w:uri="urn:schemas-microsoft-com:office:smarttags" w:element="place">
        <w:smartTag w:uri="urn:schemas-microsoft-com:office:smarttags" w:element="City">
          <w:r>
            <w:rPr>
              <w:sz w:val="24"/>
              <w:szCs w:val="24"/>
            </w:rPr>
            <w:t>Fayetteville</w:t>
          </w:r>
        </w:smartTag>
        <w:r>
          <w:rPr>
            <w:sz w:val="24"/>
            <w:szCs w:val="24"/>
          </w:rPr>
          <w:t xml:space="preserve">, </w:t>
        </w:r>
        <w:smartTag w:uri="urn:schemas-microsoft-com:office:smarttags" w:element="State">
          <w:r>
            <w:rPr>
              <w:sz w:val="24"/>
              <w:szCs w:val="24"/>
            </w:rPr>
            <w:t>NC</w:t>
          </w:r>
        </w:smartTag>
      </w:smartTag>
      <w:r>
        <w:rPr>
          <w:sz w:val="24"/>
          <w:szCs w:val="24"/>
        </w:rPr>
        <w:t>, 2/9/95</w:t>
      </w:r>
    </w:p>
    <w:p w:rsidR="0040408A" w:rsidRDefault="0040408A"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Update on Alzheimer's disease. Mountain AHEC, </w:t>
      </w:r>
      <w:smartTag w:uri="urn:schemas-microsoft-com:office:smarttags" w:element="place">
        <w:smartTag w:uri="urn:schemas-microsoft-com:office:smarttags" w:element="City">
          <w:r>
            <w:rPr>
              <w:sz w:val="24"/>
              <w:szCs w:val="24"/>
            </w:rPr>
            <w:t>Asheville</w:t>
          </w:r>
        </w:smartTag>
        <w:r>
          <w:rPr>
            <w:sz w:val="24"/>
            <w:szCs w:val="24"/>
          </w:rPr>
          <w:t xml:space="preserve">, </w:t>
        </w:r>
        <w:smartTag w:uri="urn:schemas-microsoft-com:office:smarttags" w:element="State">
          <w:r>
            <w:rPr>
              <w:sz w:val="24"/>
              <w:szCs w:val="24"/>
            </w:rPr>
            <w:t>NC</w:t>
          </w:r>
        </w:smartTag>
      </w:smartTag>
      <w:r>
        <w:rPr>
          <w:sz w:val="24"/>
          <w:szCs w:val="24"/>
        </w:rPr>
        <w:t>, 11/16/95</w:t>
      </w:r>
      <w:r>
        <w:rPr>
          <w:sz w:val="24"/>
          <w:szCs w:val="24"/>
        </w:rPr>
        <w:tab/>
      </w:r>
    </w:p>
    <w:p w:rsidR="0040408A" w:rsidRDefault="0040408A"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Parker RD, </w:t>
      </w:r>
      <w:smartTag w:uri="urn:schemas-microsoft-com:office:smarttags" w:element="City">
        <w:smartTag w:uri="urn:schemas-microsoft-com:office:smarttags" w:element="place">
          <w:r>
            <w:rPr>
              <w:sz w:val="24"/>
              <w:szCs w:val="24"/>
            </w:rPr>
            <w:t>Flint</w:t>
          </w:r>
        </w:smartTag>
      </w:smartTag>
      <w:r>
        <w:rPr>
          <w:sz w:val="24"/>
          <w:szCs w:val="24"/>
        </w:rPr>
        <w:t xml:space="preserve"> EP, Pieper CF, Steffens DC.  Factor Analysis of the MADRS for a Population of Geriatric Depressive Patients.  DUMC Medical Student AOA Best Poster Abstract April 2001.</w:t>
      </w:r>
    </w:p>
    <w:p w:rsidR="0040408A" w:rsidRDefault="0040408A"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“Cholinesterase Inhibitors in Alzheimer’s Disease and Beyond.”  Institute of Psychiatric Services.  October 12, 2001.  </w:t>
      </w:r>
      <w:smartTag w:uri="urn:schemas-microsoft-com:office:smarttags" w:element="place">
        <w:smartTag w:uri="urn:schemas-microsoft-com:office:smarttags" w:element="City">
          <w:r>
            <w:rPr>
              <w:sz w:val="24"/>
              <w:szCs w:val="24"/>
            </w:rPr>
            <w:t>Orlando</w:t>
          </w:r>
        </w:smartTag>
        <w:r>
          <w:rPr>
            <w:sz w:val="24"/>
            <w:szCs w:val="24"/>
          </w:rPr>
          <w:t xml:space="preserve">, </w:t>
        </w:r>
        <w:smartTag w:uri="urn:schemas-microsoft-com:office:smarttags" w:element="State">
          <w:r>
            <w:rPr>
              <w:sz w:val="24"/>
              <w:szCs w:val="24"/>
            </w:rPr>
            <w:t>FL.</w:t>
          </w:r>
        </w:smartTag>
      </w:smartTag>
    </w:p>
    <w:p w:rsidR="0040408A" w:rsidRDefault="0040408A"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Program Chair for “Beyond Vascular Depression: New Models of Geriatric Depression.”  Annual Meeting, American Association for Geriatric Depression, March, 2001.  </w:t>
      </w:r>
    </w:p>
    <w:p w:rsidR="00E57C6E" w:rsidRDefault="0040408A"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Program Chair for “Vascular Depression: Recent Advances in Neuroimaging and Clinical Research.”  Annual Meeting, American Association for Geriatric </w:t>
      </w:r>
      <w:r w:rsidR="00E57C6E">
        <w:rPr>
          <w:sz w:val="24"/>
          <w:szCs w:val="24"/>
        </w:rPr>
        <w:t>Psychiatry</w:t>
      </w:r>
      <w:r>
        <w:rPr>
          <w:sz w:val="24"/>
          <w:szCs w:val="24"/>
        </w:rPr>
        <w:t>, Mar</w:t>
      </w:r>
      <w:r w:rsidR="00E57C6E">
        <w:rPr>
          <w:sz w:val="24"/>
          <w:szCs w:val="24"/>
        </w:rPr>
        <w:t xml:space="preserve">. </w:t>
      </w:r>
      <w:r>
        <w:rPr>
          <w:sz w:val="24"/>
          <w:szCs w:val="24"/>
        </w:rPr>
        <w:t xml:space="preserve">2002.  </w:t>
      </w:r>
    </w:p>
    <w:p w:rsidR="00E57C6E" w:rsidRDefault="00E57C6E"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Program Chair for “Vascular Depression: New Life for an Aging Concept.”  Annual Meeting, American Association for Geriatric Psychiatry, March 2004.</w:t>
      </w:r>
    </w:p>
    <w:p w:rsidR="00E57C6E" w:rsidRDefault="00E57C6E"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Program Chair for “Vascular Depression: Where we stand in 2005.”  Annual Meeting, American Association for Geriatric Psychiatry, March 2005.</w:t>
      </w:r>
    </w:p>
    <w:p w:rsidR="00C571CB" w:rsidRDefault="00C571CB"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Co-Chair, MCI and other Non-Dementia Cognitive Conditions: Relevance to Clinical Practice.  Individual talk: Relationship of MCI/CIND to depression and other psychiatric conditions.  AAGP-sponsored conference, </w:t>
      </w:r>
      <w:smartTag w:uri="urn:schemas-microsoft-com:office:smarttags" w:element="place">
        <w:smartTag w:uri="urn:schemas-microsoft-com:office:smarttags" w:element="City">
          <w:r>
            <w:rPr>
              <w:sz w:val="24"/>
              <w:szCs w:val="24"/>
            </w:rPr>
            <w:t>Chicago</w:t>
          </w:r>
        </w:smartTag>
        <w:r>
          <w:rPr>
            <w:sz w:val="24"/>
            <w:szCs w:val="24"/>
          </w:rPr>
          <w:t xml:space="preserve">, </w:t>
        </w:r>
        <w:smartTag w:uri="urn:schemas-microsoft-com:office:smarttags" w:element="State">
          <w:r>
            <w:rPr>
              <w:sz w:val="24"/>
              <w:szCs w:val="24"/>
            </w:rPr>
            <w:t>IL</w:t>
          </w:r>
        </w:smartTag>
      </w:smartTag>
      <w:r>
        <w:rPr>
          <w:sz w:val="24"/>
          <w:szCs w:val="24"/>
        </w:rPr>
        <w:t>, October 2005.</w:t>
      </w:r>
    </w:p>
    <w:p w:rsidR="0081564D" w:rsidRDefault="0081564D"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Program Chair for “Vascular Depression: Back to the Basics.”  Annual Meeting, American Association for Geriatric Psychiatry, March 2006.</w:t>
      </w:r>
    </w:p>
    <w:p w:rsidR="00C069EA" w:rsidRPr="00D75365" w:rsidRDefault="00C069EA"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bCs/>
          <w:sz w:val="24"/>
          <w:szCs w:val="24"/>
        </w:rPr>
        <w:t>“</w:t>
      </w:r>
      <w:r w:rsidRPr="00C069EA">
        <w:rPr>
          <w:bCs/>
          <w:sz w:val="24"/>
          <w:szCs w:val="24"/>
        </w:rPr>
        <w:t>New findings and approaches to the treatment of psychiatric symptoms in dementia</w:t>
      </w:r>
      <w:r>
        <w:rPr>
          <w:bCs/>
          <w:sz w:val="24"/>
          <w:szCs w:val="24"/>
        </w:rPr>
        <w:t>.”  11</w:t>
      </w:r>
      <w:r w:rsidRPr="00C069EA">
        <w:rPr>
          <w:bCs/>
          <w:sz w:val="24"/>
          <w:szCs w:val="24"/>
          <w:vertAlign w:val="superscript"/>
        </w:rPr>
        <w:t>th</w:t>
      </w:r>
      <w:r>
        <w:rPr>
          <w:bCs/>
          <w:sz w:val="24"/>
          <w:szCs w:val="24"/>
        </w:rPr>
        <w:t xml:space="preserve"> Annual Edna Gates Conference on Alzheimer’s Care.  </w:t>
      </w:r>
      <w:smartTag w:uri="urn:schemas-microsoft-com:office:smarttags" w:element="place">
        <w:smartTag w:uri="urn:schemas-microsoft-com:office:smarttags" w:element="City">
          <w:r>
            <w:rPr>
              <w:bCs/>
              <w:sz w:val="24"/>
              <w:szCs w:val="24"/>
            </w:rPr>
            <w:t>Troy</w:t>
          </w:r>
        </w:smartTag>
        <w:r>
          <w:rPr>
            <w:bCs/>
            <w:sz w:val="24"/>
            <w:szCs w:val="24"/>
          </w:rPr>
          <w:t xml:space="preserve">, </w:t>
        </w:r>
        <w:smartTag w:uri="urn:schemas-microsoft-com:office:smarttags" w:element="State">
          <w:r>
            <w:rPr>
              <w:bCs/>
              <w:sz w:val="24"/>
              <w:szCs w:val="24"/>
            </w:rPr>
            <w:t>MI</w:t>
          </w:r>
        </w:smartTag>
      </w:smartTag>
      <w:r>
        <w:rPr>
          <w:bCs/>
          <w:sz w:val="24"/>
          <w:szCs w:val="24"/>
        </w:rPr>
        <w:t>, November 2006.</w:t>
      </w:r>
    </w:p>
    <w:p w:rsidR="00C36921" w:rsidRDefault="00C36921"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Program Chair for “Vascular Depression: </w:t>
      </w:r>
      <w:r w:rsidR="00422A5E">
        <w:rPr>
          <w:sz w:val="24"/>
          <w:szCs w:val="24"/>
        </w:rPr>
        <w:t xml:space="preserve">Imaging, Neurocognitive and Anatomical Findings from a </w:t>
      </w:r>
      <w:smartTag w:uri="urn:schemas-microsoft-com:office:smarttags" w:element="place">
        <w:smartTag w:uri="urn:schemas-microsoft-com:office:smarttags" w:element="PlaceName">
          <w:r w:rsidR="00422A5E">
            <w:rPr>
              <w:sz w:val="24"/>
              <w:szCs w:val="24"/>
            </w:rPr>
            <w:t>Conte</w:t>
          </w:r>
        </w:smartTag>
        <w:r w:rsidR="00422A5E">
          <w:rPr>
            <w:sz w:val="24"/>
            <w:szCs w:val="24"/>
          </w:rPr>
          <w:t xml:space="preserve"> </w:t>
        </w:r>
        <w:smartTag w:uri="urn:schemas-microsoft-com:office:smarttags" w:element="PlaceType">
          <w:r w:rsidR="00422A5E">
            <w:rPr>
              <w:sz w:val="24"/>
              <w:szCs w:val="24"/>
            </w:rPr>
            <w:t>Center</w:t>
          </w:r>
        </w:smartTag>
      </w:smartTag>
      <w:r w:rsidR="00422A5E">
        <w:rPr>
          <w:sz w:val="24"/>
          <w:szCs w:val="24"/>
        </w:rPr>
        <w:t>.”  Annual Meeting, American Association for Geriatric Psychiatry, March, 2007</w:t>
      </w:r>
    </w:p>
    <w:p w:rsidR="00D75365" w:rsidRDefault="00D75365"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Program Chair for “</w:t>
      </w:r>
      <w:r w:rsidRPr="00D75365">
        <w:rPr>
          <w:sz w:val="24"/>
          <w:szCs w:val="24"/>
        </w:rPr>
        <w:t xml:space="preserve">A fresh perspective on vascular depression: new research from </w:t>
      </w:r>
      <w:r w:rsidRPr="00D75365">
        <w:rPr>
          <w:sz w:val="24"/>
          <w:szCs w:val="24"/>
        </w:rPr>
        <w:lastRenderedPageBreak/>
        <w:t>NIMH K Awardees</w:t>
      </w:r>
      <w:r>
        <w:rPr>
          <w:sz w:val="24"/>
          <w:szCs w:val="24"/>
        </w:rPr>
        <w:t>.”  Annual Meeting, American Association for Geriatric Psychiatry, March, 2008</w:t>
      </w:r>
    </w:p>
    <w:p w:rsidR="00337B36" w:rsidRPr="00337B36" w:rsidRDefault="00337B36" w:rsidP="002118FC">
      <w:pPr>
        <w:pStyle w:val="1AutoList2"/>
        <w:numPr>
          <w:ilvl w:val="1"/>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w:t>
      </w:r>
      <w:r w:rsidRPr="00337B36">
        <w:t xml:space="preserve">The </w:t>
      </w:r>
      <w:r>
        <w:t>R</w:t>
      </w:r>
      <w:r w:rsidRPr="00337B36">
        <w:t xml:space="preserve">ole of </w:t>
      </w:r>
      <w:r>
        <w:t>De</w:t>
      </w:r>
      <w:r w:rsidRPr="00337B36">
        <w:t xml:space="preserve">pression in </w:t>
      </w:r>
      <w:r>
        <w:t>C</w:t>
      </w:r>
      <w:r w:rsidRPr="00337B36">
        <w:t xml:space="preserve">ognitive </w:t>
      </w:r>
      <w:r>
        <w:t>D</w:t>
      </w:r>
      <w:r w:rsidRPr="00337B36">
        <w:t xml:space="preserve">ecline and </w:t>
      </w:r>
      <w:r>
        <w:t>D</w:t>
      </w:r>
      <w:r w:rsidRPr="00337B36">
        <w:t>ementia</w:t>
      </w:r>
      <w:r>
        <w:t>.”  Athens Institute for Education and Research.  Athens, Greece, July 15, 2008.</w:t>
      </w:r>
    </w:p>
    <w:p w:rsidR="004F044A" w:rsidRDefault="004F044A" w:rsidP="002118FC">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Program Chair for “An International Perspective on Geriatric Depression.”  Annual Meeting, American Association for Geriatric Psychiatry, March, 2009</w:t>
      </w:r>
    </w:p>
    <w:p w:rsidR="004F044A" w:rsidRPr="00D16F6D" w:rsidRDefault="004F044A" w:rsidP="004F044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Discussant for “Neuropsychological, Neuroimaging and Genetic Markers in Vascular Depression: New Evidence for Differential Effect on Treatment Outcome.”  Annual Meeting, American Association for Geriatric Psychiatry, March, 2009</w:t>
      </w:r>
    </w:p>
    <w:p w:rsidR="00D16F6D" w:rsidRPr="00604B72" w:rsidRDefault="00D16F6D" w:rsidP="004F044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D16F6D">
        <w:rPr>
          <w:bCs/>
          <w:sz w:val="24"/>
          <w:szCs w:val="24"/>
        </w:rPr>
        <w:t>“Predictors of cognitive decline in the Neurocognitive Outcomes of Depression in the Elderly (NCODE) study</w:t>
      </w:r>
      <w:r>
        <w:rPr>
          <w:bCs/>
          <w:sz w:val="24"/>
          <w:szCs w:val="24"/>
        </w:rPr>
        <w:t xml:space="preserve">,” </w:t>
      </w:r>
      <w:r w:rsidRPr="00D16F6D">
        <w:rPr>
          <w:bCs/>
          <w:sz w:val="24"/>
          <w:szCs w:val="24"/>
        </w:rPr>
        <w:t xml:space="preserve">Annual Meeting, International Psychogeriatrics Association, </w:t>
      </w:r>
      <w:smartTag w:uri="urn:schemas-microsoft-com:office:smarttags" w:element="place">
        <w:smartTag w:uri="urn:schemas-microsoft-com:office:smarttags" w:element="City">
          <w:r w:rsidRPr="00D16F6D">
            <w:rPr>
              <w:bCs/>
              <w:sz w:val="24"/>
              <w:szCs w:val="24"/>
            </w:rPr>
            <w:t>Montreal</w:t>
          </w:r>
        </w:smartTag>
      </w:smartTag>
      <w:r w:rsidRPr="00D16F6D">
        <w:rPr>
          <w:bCs/>
          <w:sz w:val="24"/>
          <w:szCs w:val="24"/>
        </w:rPr>
        <w:t>, September 3, 2009</w:t>
      </w:r>
    </w:p>
    <w:p w:rsidR="00604B72" w:rsidRPr="00AB11FF" w:rsidRDefault="00604B72" w:rsidP="00604B72">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bCs/>
          <w:sz w:val="24"/>
          <w:szCs w:val="24"/>
        </w:rPr>
        <w:t xml:space="preserve">Program Chair, “PET Projects: Advances in Functional Imaging in Vascular Depression.” </w:t>
      </w:r>
      <w:r>
        <w:rPr>
          <w:sz w:val="24"/>
          <w:szCs w:val="24"/>
        </w:rPr>
        <w:t>Annual Meeting, America</w:t>
      </w:r>
      <w:r w:rsidRPr="00AB11FF">
        <w:rPr>
          <w:sz w:val="24"/>
          <w:szCs w:val="24"/>
        </w:rPr>
        <w:t xml:space="preserve">n Association for Geriatric Psychiatry, </w:t>
      </w:r>
      <w:r w:rsidR="009F141B">
        <w:rPr>
          <w:sz w:val="24"/>
          <w:szCs w:val="24"/>
        </w:rPr>
        <w:t xml:space="preserve">Savannah, GA, </w:t>
      </w:r>
      <w:r w:rsidRPr="00AB11FF">
        <w:rPr>
          <w:sz w:val="24"/>
          <w:szCs w:val="24"/>
        </w:rPr>
        <w:t>March 8, 2010.</w:t>
      </w:r>
    </w:p>
    <w:p w:rsidR="00AB11FF" w:rsidRPr="00AB11FF" w:rsidRDefault="00AB11FF" w:rsidP="00AB11FF">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bCs/>
          <w:sz w:val="24"/>
          <w:szCs w:val="24"/>
        </w:rPr>
        <w:t>“</w:t>
      </w:r>
      <w:r w:rsidRPr="00AB11FF">
        <w:rPr>
          <w:bCs/>
          <w:sz w:val="24"/>
          <w:szCs w:val="24"/>
        </w:rPr>
        <w:t>Depression and cognitive impairment: support for a change in our classification of late-life mood disorders?</w:t>
      </w:r>
      <w:r>
        <w:rPr>
          <w:bCs/>
          <w:sz w:val="24"/>
          <w:szCs w:val="24"/>
        </w:rPr>
        <w:t xml:space="preserve">”  </w:t>
      </w:r>
      <w:r>
        <w:rPr>
          <w:sz w:val="24"/>
          <w:szCs w:val="24"/>
        </w:rPr>
        <w:t>Annual Meeting, America</w:t>
      </w:r>
      <w:r w:rsidRPr="00AB11FF">
        <w:rPr>
          <w:sz w:val="24"/>
          <w:szCs w:val="24"/>
        </w:rPr>
        <w:t xml:space="preserve">n Association for Geriatric Psychiatry, </w:t>
      </w:r>
      <w:r w:rsidR="009F141B">
        <w:rPr>
          <w:sz w:val="24"/>
          <w:szCs w:val="24"/>
        </w:rPr>
        <w:t xml:space="preserve">Savannah, GA, </w:t>
      </w:r>
      <w:r w:rsidRPr="00AB11FF">
        <w:rPr>
          <w:sz w:val="24"/>
          <w:szCs w:val="24"/>
        </w:rPr>
        <w:t>March 8, 2010.</w:t>
      </w:r>
    </w:p>
    <w:p w:rsidR="0001429E" w:rsidRDefault="0001429E" w:rsidP="0001429E">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AB11FF">
        <w:rPr>
          <w:sz w:val="24"/>
          <w:szCs w:val="24"/>
        </w:rPr>
        <w:t>“</w:t>
      </w:r>
      <w:r w:rsidRPr="00AB11FF">
        <w:rPr>
          <w:bCs/>
          <w:sz w:val="24"/>
          <w:szCs w:val="24"/>
        </w:rPr>
        <w:t>Executive dysfunction, n</w:t>
      </w:r>
      <w:r w:rsidRPr="0001429E">
        <w:rPr>
          <w:bCs/>
          <w:sz w:val="24"/>
          <w:szCs w:val="24"/>
        </w:rPr>
        <w:t>euroimaging changes, and treatment response in late-life depression</w:t>
      </w:r>
      <w:r>
        <w:rPr>
          <w:bCs/>
          <w:sz w:val="24"/>
          <w:szCs w:val="24"/>
        </w:rPr>
        <w:t xml:space="preserve">.”  </w:t>
      </w:r>
      <w:r>
        <w:rPr>
          <w:sz w:val="24"/>
          <w:szCs w:val="24"/>
        </w:rPr>
        <w:t xml:space="preserve">Annual Meeting, American Association for Geriatric Psychiatry, </w:t>
      </w:r>
      <w:r w:rsidR="00680051">
        <w:rPr>
          <w:sz w:val="24"/>
          <w:szCs w:val="24"/>
        </w:rPr>
        <w:t xml:space="preserve">San Antonio, TX, </w:t>
      </w:r>
      <w:r>
        <w:rPr>
          <w:sz w:val="24"/>
          <w:szCs w:val="24"/>
        </w:rPr>
        <w:t>March, 2011</w:t>
      </w:r>
    </w:p>
    <w:p w:rsidR="00680051" w:rsidRPr="00680051" w:rsidRDefault="00680051" w:rsidP="0001429E">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680051">
        <w:rPr>
          <w:bCs/>
          <w:sz w:val="24"/>
          <w:szCs w:val="24"/>
        </w:rPr>
        <w:t>Executive dysfunction, neuroimaging changes, and treatment response in late-life depression.” AAGP Annual Meeting. Washington, D.C., March 17, 2012.</w:t>
      </w:r>
    </w:p>
    <w:p w:rsidR="00C459B1" w:rsidRDefault="005C2A35" w:rsidP="005C2A35">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w:t>
      </w:r>
      <w:r w:rsidRPr="005C2A35">
        <w:rPr>
          <w:sz w:val="24"/>
          <w:szCs w:val="24"/>
        </w:rPr>
        <w:t>In Our Hands: Responding to the IOM Report on Workforce Needs for Older Adults with Mental Health and Substance Use Disorders</w:t>
      </w:r>
      <w:r>
        <w:rPr>
          <w:sz w:val="24"/>
          <w:szCs w:val="24"/>
        </w:rPr>
        <w:t xml:space="preserve">.”  Presidential Address, Annual Meeting, American Association for Geriatric Psychiatry, </w:t>
      </w:r>
      <w:r w:rsidR="00234809">
        <w:rPr>
          <w:sz w:val="24"/>
          <w:szCs w:val="24"/>
        </w:rPr>
        <w:t xml:space="preserve">Los Angeles, CA, </w:t>
      </w:r>
      <w:r>
        <w:rPr>
          <w:sz w:val="24"/>
          <w:szCs w:val="24"/>
        </w:rPr>
        <w:t>March</w:t>
      </w:r>
      <w:r w:rsidR="00234809">
        <w:rPr>
          <w:sz w:val="24"/>
          <w:szCs w:val="24"/>
        </w:rPr>
        <w:t xml:space="preserve"> 14,</w:t>
      </w:r>
      <w:r>
        <w:rPr>
          <w:sz w:val="24"/>
          <w:szCs w:val="24"/>
        </w:rPr>
        <w:t xml:space="preserve"> 2013.</w:t>
      </w:r>
    </w:p>
    <w:p w:rsidR="00C53787" w:rsidRDefault="00E16ED6" w:rsidP="005C2A35">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“Update on Vascular Depression.”  Annual Meeting, VASCOG.  Toronto, CA, June 28, 2013. </w:t>
      </w:r>
    </w:p>
    <w:p w:rsidR="00F21203" w:rsidRDefault="00C53787" w:rsidP="00F21203">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“Psychotherapy in the Older Old and Oldest Old.”  Annual Meeting, American Association for Geriatric Psychiatry, March 28, 2015, New Orleans.</w:t>
      </w:r>
    </w:p>
    <w:p w:rsidR="009B31DF" w:rsidRPr="009B31DF" w:rsidRDefault="009B31DF" w:rsidP="009B31DF">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9B31DF">
        <w:rPr>
          <w:sz w:val="24"/>
          <w:szCs w:val="24"/>
        </w:rPr>
        <w:t>“Functional magnetic resonance imaging of neuroticism, depression and cognitive change.”  Annual Meeting, International College of Geriatric Psychopharmacology, October 6, 2017, Chicago.</w:t>
      </w:r>
    </w:p>
    <w:p w:rsidR="00066FD9" w:rsidRDefault="00066FD9" w:rsidP="00066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29.</w:t>
      </w:r>
      <w:r>
        <w:rPr>
          <w:sz w:val="24"/>
          <w:szCs w:val="24"/>
        </w:rPr>
        <w:tab/>
        <w:t>“Intersection of personality, depression and cognition.”  Alzheimer’s Association of CT Annual Meeting, Mohegan Sun, April 19, 2018.</w:t>
      </w:r>
    </w:p>
    <w:p w:rsidR="00910518" w:rsidRDefault="00910518" w:rsidP="0091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30.</w:t>
      </w:r>
      <w:r>
        <w:rPr>
          <w:sz w:val="24"/>
          <w:szCs w:val="24"/>
        </w:rPr>
        <w:tab/>
        <w:t>“Intersection of personality, depression and cognition.”  American Psychiatric Association Annual Meeting, New York, NY, May 7, 2018.</w:t>
      </w:r>
    </w:p>
    <w:p w:rsidR="00910518" w:rsidRDefault="00910518" w:rsidP="00066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F21203" w:rsidRPr="00F21203" w:rsidRDefault="00F21203" w:rsidP="00F21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21203" w:rsidRPr="00F21203" w:rsidRDefault="00F21203" w:rsidP="00F21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r w:rsidRPr="00F21203">
        <w:rPr>
          <w:b/>
          <w:sz w:val="24"/>
          <w:szCs w:val="24"/>
          <w:u w:val="single"/>
        </w:rPr>
        <w:t>Presentations for Public Audiences</w:t>
      </w:r>
    </w:p>
    <w:p w:rsidR="00F21203" w:rsidRPr="00F21203" w:rsidRDefault="00F21203" w:rsidP="00F21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21203" w:rsidRDefault="00F21203" w:rsidP="00F2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szCs w:val="24"/>
        </w:rPr>
      </w:pPr>
      <w:r>
        <w:rPr>
          <w:bCs/>
          <w:sz w:val="24"/>
          <w:szCs w:val="24"/>
        </w:rPr>
        <w:t>1.</w:t>
      </w:r>
      <w:r>
        <w:rPr>
          <w:bCs/>
          <w:sz w:val="24"/>
          <w:szCs w:val="24"/>
        </w:rPr>
        <w:tab/>
        <w:t>“</w:t>
      </w:r>
      <w:r w:rsidRPr="00F21203">
        <w:rPr>
          <w:bCs/>
          <w:sz w:val="24"/>
          <w:szCs w:val="24"/>
        </w:rPr>
        <w:t xml:space="preserve">Depression in older adults: more than feeling </w:t>
      </w:r>
      <w:r>
        <w:rPr>
          <w:bCs/>
          <w:sz w:val="24"/>
          <w:szCs w:val="24"/>
        </w:rPr>
        <w:t>‘</w:t>
      </w:r>
      <w:r w:rsidRPr="00F21203">
        <w:rPr>
          <w:bCs/>
          <w:sz w:val="24"/>
          <w:szCs w:val="24"/>
        </w:rPr>
        <w:t>blue</w:t>
      </w:r>
      <w:r>
        <w:rPr>
          <w:bCs/>
          <w:sz w:val="24"/>
          <w:szCs w:val="24"/>
        </w:rPr>
        <w:t>’</w:t>
      </w:r>
      <w:r w:rsidRPr="00F21203">
        <w:rPr>
          <w:bCs/>
          <w:sz w:val="24"/>
          <w:szCs w:val="24"/>
        </w:rPr>
        <w:t xml:space="preserve"> or </w:t>
      </w:r>
      <w:r>
        <w:rPr>
          <w:bCs/>
          <w:sz w:val="24"/>
          <w:szCs w:val="24"/>
        </w:rPr>
        <w:t>‘</w:t>
      </w:r>
      <w:r w:rsidRPr="00F21203">
        <w:rPr>
          <w:bCs/>
          <w:sz w:val="24"/>
          <w:szCs w:val="24"/>
        </w:rPr>
        <w:t>sad</w:t>
      </w:r>
      <w:r>
        <w:rPr>
          <w:bCs/>
          <w:sz w:val="24"/>
          <w:szCs w:val="24"/>
        </w:rPr>
        <w:t>.’</w:t>
      </w:r>
      <w:r w:rsidRPr="00F21203">
        <w:rPr>
          <w:bCs/>
          <w:sz w:val="24"/>
          <w:szCs w:val="24"/>
        </w:rPr>
        <w:t>”</w:t>
      </w:r>
      <w:r>
        <w:rPr>
          <w:bCs/>
          <w:sz w:val="24"/>
          <w:szCs w:val="24"/>
        </w:rPr>
        <w:t xml:space="preserve"> Presentation for Lay Visitors, First Church of Christ, Farmington, 1652, Farmington, CT, November 17, 2016</w:t>
      </w:r>
    </w:p>
    <w:p w:rsidR="00E16ED6" w:rsidRPr="00F21203" w:rsidRDefault="00E16ED6" w:rsidP="00F2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F21203">
        <w:rPr>
          <w:sz w:val="24"/>
          <w:szCs w:val="24"/>
        </w:rPr>
        <w:br/>
      </w:r>
    </w:p>
    <w:p w:rsidR="00A83F97" w:rsidRPr="00A83F97" w:rsidRDefault="00A83F97" w:rsidP="00E57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r w:rsidRPr="00A83F97">
        <w:rPr>
          <w:b/>
          <w:sz w:val="24"/>
          <w:szCs w:val="24"/>
          <w:u w:val="single"/>
        </w:rPr>
        <w:lastRenderedPageBreak/>
        <w:t>Congressional Testimony</w:t>
      </w:r>
    </w:p>
    <w:p w:rsidR="00370194" w:rsidRDefault="00A83F97" w:rsidP="00E57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olor w:val="000000"/>
          <w:sz w:val="21"/>
          <w:szCs w:val="21"/>
        </w:rPr>
      </w:pPr>
      <w:r>
        <w:rPr>
          <w:sz w:val="24"/>
          <w:szCs w:val="24"/>
        </w:rPr>
        <w:t xml:space="preserve">United States Senate Special Committee on Aging, </w:t>
      </w:r>
      <w:r w:rsidRPr="00A83F97">
        <w:rPr>
          <w:sz w:val="24"/>
          <w:szCs w:val="24"/>
        </w:rPr>
        <w:t xml:space="preserve">September 14, 2006.  </w:t>
      </w:r>
      <w:r>
        <w:rPr>
          <w:sz w:val="24"/>
          <w:szCs w:val="24"/>
        </w:rPr>
        <w:t>“</w:t>
      </w:r>
      <w:r w:rsidRPr="00A83F97">
        <w:rPr>
          <w:bCs/>
          <w:color w:val="000000"/>
          <w:sz w:val="24"/>
          <w:szCs w:val="24"/>
        </w:rPr>
        <w:t>A Generation at Risk: Breaking the Cycle of Senior Suicide</w:t>
      </w:r>
      <w:r>
        <w:rPr>
          <w:bCs/>
          <w:color w:val="000000"/>
          <w:sz w:val="24"/>
          <w:szCs w:val="24"/>
        </w:rPr>
        <w:t>.”  Dr. Steffens presented testimony to the</w:t>
      </w:r>
      <w:r w:rsidR="00960914">
        <w:rPr>
          <w:bCs/>
          <w:color w:val="000000"/>
          <w:sz w:val="24"/>
          <w:szCs w:val="24"/>
        </w:rPr>
        <w:t xml:space="preserve"> Committee concerning his work o</w:t>
      </w:r>
      <w:r>
        <w:rPr>
          <w:bCs/>
          <w:color w:val="000000"/>
          <w:sz w:val="24"/>
          <w:szCs w:val="24"/>
        </w:rPr>
        <w:t xml:space="preserve">n the IMPACT study.  </w:t>
      </w:r>
      <w:r w:rsidRPr="00A83F97">
        <w:rPr>
          <w:rFonts w:ascii="Verdana" w:hAnsi="Verdana"/>
          <w:color w:val="000000"/>
          <w:sz w:val="21"/>
          <w:szCs w:val="21"/>
        </w:rPr>
        <w:t xml:space="preserve"> </w:t>
      </w:r>
    </w:p>
    <w:p w:rsidR="00370194" w:rsidRDefault="00370194" w:rsidP="00E57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olor w:val="000000"/>
          <w:sz w:val="21"/>
          <w:szCs w:val="21"/>
        </w:rPr>
      </w:pPr>
    </w:p>
    <w:p w:rsidR="00370194" w:rsidRP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u w:val="single"/>
        </w:rPr>
      </w:pPr>
      <w:r>
        <w:rPr>
          <w:rFonts w:ascii="Verdana" w:hAnsi="Verdana"/>
          <w:color w:val="000000"/>
          <w:sz w:val="21"/>
          <w:szCs w:val="21"/>
        </w:rPr>
        <w:br w:type="page"/>
      </w:r>
      <w:r w:rsidRPr="00370194">
        <w:rPr>
          <w:b/>
          <w:color w:val="000000"/>
          <w:sz w:val="24"/>
          <w:szCs w:val="24"/>
          <w:u w:val="single"/>
        </w:rPr>
        <w:lastRenderedPageBreak/>
        <w:t>Other information</w:t>
      </w:r>
    </w:p>
    <w:p w:rsidR="00370194" w:rsidRP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sidRPr="00370194">
        <w:rPr>
          <w:b/>
          <w:bCs/>
          <w:sz w:val="24"/>
          <w:szCs w:val="24"/>
          <w:u w:val="single"/>
        </w:rPr>
        <w:t>Membership in Pr</w:t>
      </w:r>
      <w:r>
        <w:rPr>
          <w:b/>
          <w:bCs/>
          <w:sz w:val="24"/>
          <w:szCs w:val="24"/>
          <w:u w:val="single"/>
        </w:rPr>
        <w:t>ofessional Societies</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1984-1988</w:t>
      </w:r>
      <w:r>
        <w:rPr>
          <w:sz w:val="24"/>
          <w:szCs w:val="24"/>
        </w:rPr>
        <w:tab/>
      </w:r>
      <w:r>
        <w:rPr>
          <w:sz w:val="24"/>
          <w:szCs w:val="24"/>
        </w:rPr>
        <w:tab/>
        <w:t xml:space="preserve">American Medical Student Association </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1987-present</w:t>
      </w:r>
      <w:r>
        <w:rPr>
          <w:sz w:val="24"/>
          <w:szCs w:val="24"/>
        </w:rPr>
        <w:tab/>
      </w:r>
      <w:r>
        <w:rPr>
          <w:sz w:val="24"/>
          <w:szCs w:val="24"/>
        </w:rPr>
        <w:tab/>
        <w:t>American Medical Association</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1988-present</w:t>
      </w:r>
      <w:r>
        <w:rPr>
          <w:sz w:val="24"/>
          <w:szCs w:val="24"/>
        </w:rPr>
        <w:tab/>
      </w:r>
      <w:r>
        <w:rPr>
          <w:sz w:val="24"/>
          <w:szCs w:val="24"/>
        </w:rPr>
        <w:tab/>
        <w:t>American Psychiatric Association</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1995-present</w:t>
      </w:r>
      <w:r>
        <w:rPr>
          <w:sz w:val="24"/>
          <w:szCs w:val="24"/>
        </w:rPr>
        <w:tab/>
      </w:r>
      <w:r>
        <w:rPr>
          <w:sz w:val="24"/>
          <w:szCs w:val="24"/>
        </w:rPr>
        <w:tab/>
        <w:t>American Association for Geriatric Psychiatry</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1995-2006</w:t>
      </w:r>
      <w:r>
        <w:rPr>
          <w:sz w:val="24"/>
          <w:szCs w:val="24"/>
        </w:rPr>
        <w:tab/>
      </w:r>
      <w:r>
        <w:rPr>
          <w:sz w:val="24"/>
          <w:szCs w:val="24"/>
        </w:rPr>
        <w:tab/>
        <w:t>Association for Convulsive Therapy</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1998-2006</w:t>
      </w:r>
      <w:r>
        <w:rPr>
          <w:sz w:val="24"/>
          <w:szCs w:val="24"/>
        </w:rPr>
        <w:tab/>
      </w:r>
      <w:r>
        <w:rPr>
          <w:sz w:val="24"/>
          <w:szCs w:val="24"/>
        </w:rPr>
        <w:tab/>
        <w:t>Society of Biological Psychiatry</w:t>
      </w:r>
    </w:p>
    <w:p w:rsidR="00370194" w:rsidRPr="004E491A"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lang w:val="fr-FR"/>
        </w:rPr>
      </w:pPr>
      <w:r w:rsidRPr="004E491A">
        <w:rPr>
          <w:sz w:val="24"/>
          <w:szCs w:val="24"/>
          <w:lang w:val="fr-FR"/>
        </w:rPr>
        <w:t>2001-present</w:t>
      </w:r>
      <w:r w:rsidRPr="004E491A">
        <w:rPr>
          <w:sz w:val="24"/>
          <w:szCs w:val="24"/>
          <w:lang w:val="fr-FR"/>
        </w:rPr>
        <w:tab/>
      </w:r>
      <w:r w:rsidRPr="004E491A">
        <w:rPr>
          <w:sz w:val="24"/>
          <w:szCs w:val="24"/>
          <w:lang w:val="fr-FR"/>
        </w:rPr>
        <w:tab/>
      </w:r>
      <w:proofErr w:type="spellStart"/>
      <w:r w:rsidRPr="004E491A">
        <w:rPr>
          <w:sz w:val="24"/>
          <w:szCs w:val="24"/>
          <w:lang w:val="fr-FR"/>
        </w:rPr>
        <w:t>Collegium</w:t>
      </w:r>
      <w:proofErr w:type="spellEnd"/>
      <w:r w:rsidRPr="004E491A">
        <w:rPr>
          <w:sz w:val="24"/>
          <w:szCs w:val="24"/>
          <w:lang w:val="fr-FR"/>
        </w:rPr>
        <w:t xml:space="preserve"> Internationale Neuro-</w:t>
      </w:r>
      <w:proofErr w:type="spellStart"/>
      <w:r w:rsidRPr="004E491A">
        <w:rPr>
          <w:sz w:val="24"/>
          <w:szCs w:val="24"/>
          <w:lang w:val="fr-FR"/>
        </w:rPr>
        <w:t>Psychopharmacologicum</w:t>
      </w:r>
      <w:proofErr w:type="spellEnd"/>
      <w:r w:rsidRPr="004E491A">
        <w:rPr>
          <w:sz w:val="24"/>
          <w:szCs w:val="24"/>
          <w:lang w:val="fr-FR"/>
        </w:rPr>
        <w:t xml:space="preserve"> (CINP)</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2001-present</w:t>
      </w:r>
      <w:r>
        <w:rPr>
          <w:sz w:val="24"/>
          <w:szCs w:val="24"/>
        </w:rPr>
        <w:tab/>
      </w:r>
      <w:r>
        <w:rPr>
          <w:sz w:val="24"/>
          <w:szCs w:val="24"/>
        </w:rPr>
        <w:tab/>
        <w:t>International Psychogeriatric Association (IPA)</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color w:val="000000"/>
          <w:sz w:val="24"/>
          <w:szCs w:val="24"/>
        </w:rPr>
      </w:pPr>
      <w:r>
        <w:rPr>
          <w:sz w:val="24"/>
          <w:szCs w:val="24"/>
        </w:rPr>
        <w:t>2002-present</w:t>
      </w:r>
      <w:r>
        <w:rPr>
          <w:sz w:val="24"/>
          <w:szCs w:val="24"/>
        </w:rPr>
        <w:tab/>
      </w:r>
      <w:r>
        <w:rPr>
          <w:sz w:val="24"/>
          <w:szCs w:val="24"/>
        </w:rPr>
        <w:tab/>
      </w:r>
      <w:r>
        <w:rPr>
          <w:color w:val="000000"/>
          <w:sz w:val="24"/>
          <w:szCs w:val="24"/>
        </w:rPr>
        <w:t xml:space="preserve">International Society of Vascular </w:t>
      </w:r>
      <w:proofErr w:type="spellStart"/>
      <w:r>
        <w:rPr>
          <w:color w:val="000000"/>
          <w:sz w:val="24"/>
          <w:szCs w:val="24"/>
        </w:rPr>
        <w:t>Behavioural</w:t>
      </w:r>
      <w:proofErr w:type="spellEnd"/>
      <w:r>
        <w:rPr>
          <w:color w:val="000000"/>
          <w:sz w:val="24"/>
          <w:szCs w:val="24"/>
        </w:rPr>
        <w:t xml:space="preserve"> and Cognitive Disorders (Founding Member)</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color w:val="000000"/>
          <w:sz w:val="24"/>
          <w:szCs w:val="24"/>
        </w:rPr>
      </w:pPr>
      <w:r>
        <w:rPr>
          <w:color w:val="000000"/>
          <w:sz w:val="24"/>
          <w:szCs w:val="24"/>
        </w:rPr>
        <w:t>2006-present</w:t>
      </w:r>
      <w:r>
        <w:rPr>
          <w:color w:val="000000"/>
          <w:sz w:val="24"/>
          <w:szCs w:val="24"/>
        </w:rPr>
        <w:tab/>
      </w:r>
      <w:r>
        <w:rPr>
          <w:color w:val="000000"/>
          <w:sz w:val="24"/>
          <w:szCs w:val="24"/>
        </w:rPr>
        <w:tab/>
      </w:r>
      <w:smartTag w:uri="urn:schemas-microsoft-com:office:smarttags" w:element="place">
        <w:smartTag w:uri="urn:schemas-microsoft-com:office:smarttags" w:element="PlaceName">
          <w:r>
            <w:rPr>
              <w:color w:val="000000"/>
              <w:sz w:val="24"/>
              <w:szCs w:val="24"/>
            </w:rPr>
            <w:t>American</w:t>
          </w:r>
        </w:smartTag>
        <w:r>
          <w:rPr>
            <w:color w:val="000000"/>
            <w:sz w:val="24"/>
            <w:szCs w:val="24"/>
          </w:rPr>
          <w:t xml:space="preserve"> </w:t>
        </w:r>
        <w:smartTag w:uri="urn:schemas-microsoft-com:office:smarttags" w:element="PlaceType">
          <w:r>
            <w:rPr>
              <w:color w:val="000000"/>
              <w:sz w:val="24"/>
              <w:szCs w:val="24"/>
            </w:rPr>
            <w:t>College</w:t>
          </w:r>
        </w:smartTag>
      </w:smartTag>
      <w:r>
        <w:rPr>
          <w:color w:val="000000"/>
          <w:sz w:val="24"/>
          <w:szCs w:val="24"/>
        </w:rPr>
        <w:t xml:space="preserve"> of Psychiatrists</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4"/>
          <w:szCs w:val="24"/>
        </w:rPr>
      </w:pPr>
      <w:r>
        <w:rPr>
          <w:color w:val="000000"/>
          <w:sz w:val="24"/>
          <w:szCs w:val="24"/>
        </w:rPr>
        <w:t>2008-present</w:t>
      </w:r>
      <w:r>
        <w:rPr>
          <w:color w:val="000000"/>
          <w:sz w:val="24"/>
          <w:szCs w:val="24"/>
        </w:rPr>
        <w:tab/>
      </w:r>
      <w:r>
        <w:rPr>
          <w:color w:val="000000"/>
          <w:sz w:val="24"/>
          <w:szCs w:val="24"/>
        </w:rPr>
        <w:tab/>
      </w:r>
      <w:smartTag w:uri="urn:schemas-microsoft-com:office:smarttags" w:element="place">
        <w:smartTag w:uri="urn:schemas-microsoft-com:office:smarttags" w:element="PlaceName">
          <w:r>
            <w:rPr>
              <w:color w:val="000000"/>
              <w:sz w:val="24"/>
              <w:szCs w:val="24"/>
            </w:rPr>
            <w:t>American</w:t>
          </w:r>
        </w:smartTag>
        <w:r>
          <w:rPr>
            <w:color w:val="000000"/>
            <w:sz w:val="24"/>
            <w:szCs w:val="24"/>
          </w:rPr>
          <w:t xml:space="preserve"> </w:t>
        </w:r>
        <w:smartTag w:uri="urn:schemas-microsoft-com:office:smarttags" w:element="PlaceType">
          <w:r>
            <w:rPr>
              <w:color w:val="000000"/>
              <w:sz w:val="24"/>
              <w:szCs w:val="24"/>
            </w:rPr>
            <w:t>College</w:t>
          </w:r>
        </w:smartTag>
      </w:smartTag>
      <w:r>
        <w:rPr>
          <w:color w:val="000000"/>
          <w:sz w:val="24"/>
          <w:szCs w:val="24"/>
        </w:rPr>
        <w:t xml:space="preserve"> of Neuropsychopharmacology</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u w:val="single"/>
        </w:rPr>
        <w:t>Honors and Awards</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1983</w:t>
      </w:r>
      <w:r>
        <w:rPr>
          <w:sz w:val="24"/>
          <w:szCs w:val="24"/>
        </w:rPr>
        <w:tab/>
      </w:r>
      <w:r>
        <w:rPr>
          <w:sz w:val="24"/>
          <w:szCs w:val="24"/>
        </w:rPr>
        <w:tab/>
      </w:r>
      <w:r>
        <w:rPr>
          <w:sz w:val="24"/>
          <w:szCs w:val="24"/>
        </w:rPr>
        <w:tab/>
        <w:t xml:space="preserve">Outstanding Spanish Student, </w:t>
      </w:r>
      <w:smartTag w:uri="urn:schemas-microsoft-com:office:smarttags" w:element="place">
        <w:smartTag w:uri="urn:schemas-microsoft-com:office:smarttags" w:element="PlaceName">
          <w:r>
            <w:rPr>
              <w:sz w:val="24"/>
              <w:szCs w:val="24"/>
            </w:rPr>
            <w:t>Rice</w:t>
          </w:r>
        </w:smartTag>
        <w:r>
          <w:rPr>
            <w:sz w:val="24"/>
            <w:szCs w:val="24"/>
          </w:rPr>
          <w:t xml:space="preserve"> </w:t>
        </w:r>
        <w:smartTag w:uri="urn:schemas-microsoft-com:office:smarttags" w:element="PlaceType">
          <w:r>
            <w:rPr>
              <w:sz w:val="24"/>
              <w:szCs w:val="24"/>
            </w:rPr>
            <w:t>University</w:t>
          </w:r>
        </w:smartTag>
      </w:smartTag>
      <w:r>
        <w:rPr>
          <w:sz w:val="24"/>
          <w:szCs w:val="24"/>
        </w:rPr>
        <w:tab/>
      </w:r>
      <w:r>
        <w:rPr>
          <w:sz w:val="24"/>
          <w:szCs w:val="24"/>
        </w:rPr>
        <w:tab/>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1983</w:t>
      </w:r>
      <w:r>
        <w:rPr>
          <w:sz w:val="24"/>
          <w:szCs w:val="24"/>
        </w:rPr>
        <w:tab/>
      </w:r>
      <w:r>
        <w:rPr>
          <w:sz w:val="24"/>
          <w:szCs w:val="24"/>
        </w:rPr>
        <w:tab/>
      </w:r>
      <w:r>
        <w:rPr>
          <w:sz w:val="24"/>
          <w:szCs w:val="24"/>
        </w:rPr>
        <w:tab/>
        <w:t xml:space="preserve">Award, </w:t>
      </w:r>
      <w:smartTag w:uri="urn:schemas-microsoft-com:office:smarttags" w:element="PlaceType">
        <w:r>
          <w:rPr>
            <w:sz w:val="24"/>
            <w:szCs w:val="24"/>
          </w:rPr>
          <w:t>Institute</w:t>
        </w:r>
      </w:smartTag>
      <w:r>
        <w:rPr>
          <w:sz w:val="24"/>
          <w:szCs w:val="24"/>
        </w:rPr>
        <w:t xml:space="preserve"> of </w:t>
      </w:r>
      <w:smartTag w:uri="urn:schemas-microsoft-com:office:smarttags" w:element="PlaceName">
        <w:r>
          <w:rPr>
            <w:sz w:val="24"/>
            <w:szCs w:val="24"/>
          </w:rPr>
          <w:t>Hispanic</w:t>
        </w:r>
      </w:smartTag>
      <w:r>
        <w:rPr>
          <w:sz w:val="24"/>
          <w:szCs w:val="24"/>
        </w:rPr>
        <w:t xml:space="preserve"> Culture Scholarship, </w:t>
      </w:r>
      <w:smartTag w:uri="urn:schemas-microsoft-com:office:smarttags" w:element="place">
        <w:smartTag w:uri="urn:schemas-microsoft-com:office:smarttags" w:element="City">
          <w:r>
            <w:rPr>
              <w:sz w:val="24"/>
              <w:szCs w:val="24"/>
            </w:rPr>
            <w:t>Houston</w:t>
          </w:r>
        </w:smartTag>
        <w:r>
          <w:rPr>
            <w:sz w:val="24"/>
            <w:szCs w:val="24"/>
          </w:rPr>
          <w:t xml:space="preserve">, </w:t>
        </w:r>
        <w:smartTag w:uri="urn:schemas-microsoft-com:office:smarttags" w:element="State">
          <w:r>
            <w:rPr>
              <w:sz w:val="24"/>
              <w:szCs w:val="24"/>
            </w:rPr>
            <w:t>TX</w:t>
          </w:r>
        </w:smartTag>
      </w:smartTag>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1983-1984</w:t>
      </w:r>
      <w:r>
        <w:rPr>
          <w:sz w:val="24"/>
          <w:szCs w:val="24"/>
        </w:rPr>
        <w:tab/>
      </w:r>
      <w:r>
        <w:rPr>
          <w:sz w:val="24"/>
          <w:szCs w:val="24"/>
        </w:rPr>
        <w:tab/>
      </w:r>
      <w:proofErr w:type="spellStart"/>
      <w:r>
        <w:rPr>
          <w:sz w:val="24"/>
          <w:szCs w:val="24"/>
        </w:rPr>
        <w:t>Allbritton</w:t>
      </w:r>
      <w:proofErr w:type="spellEnd"/>
      <w:r>
        <w:rPr>
          <w:sz w:val="24"/>
          <w:szCs w:val="24"/>
        </w:rPr>
        <w:t xml:space="preserve"> Academic Scholarship, </w:t>
      </w:r>
      <w:smartTag w:uri="urn:schemas-microsoft-com:office:smarttags" w:element="place">
        <w:smartTag w:uri="urn:schemas-microsoft-com:office:smarttags" w:element="PlaceName">
          <w:smartTag w:uri="urn:schemas-microsoft-com:office:smarttags" w:element="PlaceName">
            <w:r>
              <w:rPr>
                <w:sz w:val="24"/>
                <w:szCs w:val="24"/>
              </w:rPr>
              <w:t>Rice</w:t>
            </w:r>
          </w:smartTag>
          <w:r>
            <w:rPr>
              <w:sz w:val="24"/>
              <w:szCs w:val="24"/>
            </w:rPr>
            <w:t xml:space="preserve"> </w:t>
          </w:r>
          <w:smartTag w:uri="urn:schemas-microsoft-com:office:smarttags" w:element="PlaceType">
            <w:r>
              <w:rPr>
                <w:sz w:val="24"/>
                <w:szCs w:val="24"/>
              </w:rPr>
              <w:t>University</w:t>
            </w:r>
          </w:smartTag>
        </w:smartTag>
      </w:smartTag>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1985-1988</w:t>
      </w:r>
      <w:r>
        <w:rPr>
          <w:sz w:val="24"/>
          <w:szCs w:val="24"/>
        </w:rPr>
        <w:tab/>
      </w:r>
      <w:r>
        <w:rPr>
          <w:sz w:val="24"/>
          <w:szCs w:val="24"/>
        </w:rPr>
        <w:tab/>
        <w:t xml:space="preserve">Academic Scholarships, UTHSC at </w:t>
      </w:r>
      <w:smartTag w:uri="urn:schemas-microsoft-com:office:smarttags" w:element="place">
        <w:smartTag w:uri="urn:schemas-microsoft-com:office:smarttags" w:element="PlaceName">
          <w:smartTag w:uri="urn:schemas-microsoft-com:office:smarttags" w:element="PlaceName">
            <w:r>
              <w:rPr>
                <w:sz w:val="24"/>
                <w:szCs w:val="24"/>
              </w:rPr>
              <w:t>Houston</w:t>
            </w:r>
          </w:smartTag>
          <w:r>
            <w:rPr>
              <w:sz w:val="24"/>
              <w:szCs w:val="24"/>
            </w:rPr>
            <w:t xml:space="preserve"> </w:t>
          </w:r>
          <w:smartTag w:uri="urn:schemas-microsoft-com:office:smarttags" w:element="PlaceName">
            <w:r>
              <w:rPr>
                <w:sz w:val="24"/>
                <w:szCs w:val="24"/>
              </w:rPr>
              <w:t>Medical</w:t>
            </w:r>
          </w:smartTag>
          <w:r>
            <w:rPr>
              <w:sz w:val="24"/>
              <w:szCs w:val="24"/>
            </w:rPr>
            <w:t xml:space="preserve"> </w:t>
          </w:r>
          <w:smartTag w:uri="urn:schemas-microsoft-com:office:smarttags" w:element="PlaceType">
            <w:r>
              <w:rPr>
                <w:sz w:val="24"/>
                <w:szCs w:val="24"/>
              </w:rPr>
              <w:t>School</w:t>
            </w:r>
          </w:smartTag>
        </w:smartTag>
      </w:smartTag>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1988</w:t>
      </w:r>
      <w:r>
        <w:rPr>
          <w:sz w:val="24"/>
          <w:szCs w:val="24"/>
        </w:rPr>
        <w:tab/>
      </w:r>
      <w:r>
        <w:rPr>
          <w:sz w:val="24"/>
          <w:szCs w:val="24"/>
        </w:rPr>
        <w:tab/>
      </w:r>
      <w:r>
        <w:rPr>
          <w:sz w:val="24"/>
          <w:szCs w:val="24"/>
        </w:rPr>
        <w:tab/>
        <w:t xml:space="preserve">Merck Award, UTHSC at </w:t>
      </w:r>
      <w:smartTag w:uri="urn:schemas-microsoft-com:office:smarttags" w:element="place">
        <w:smartTag w:uri="urn:schemas-microsoft-com:office:smarttags" w:element="PlaceName">
          <w:smartTag w:uri="urn:schemas-microsoft-com:office:smarttags" w:element="PlaceName">
            <w:r>
              <w:rPr>
                <w:sz w:val="24"/>
                <w:szCs w:val="24"/>
              </w:rPr>
              <w:t>Houston</w:t>
            </w:r>
          </w:smartTag>
          <w:r>
            <w:rPr>
              <w:sz w:val="24"/>
              <w:szCs w:val="24"/>
            </w:rPr>
            <w:t xml:space="preserve"> </w:t>
          </w:r>
          <w:smartTag w:uri="urn:schemas-microsoft-com:office:smarttags" w:element="PlaceName">
            <w:r>
              <w:rPr>
                <w:sz w:val="24"/>
                <w:szCs w:val="24"/>
              </w:rPr>
              <w:t>Medical</w:t>
            </w:r>
          </w:smartTag>
          <w:r>
            <w:rPr>
              <w:sz w:val="24"/>
              <w:szCs w:val="24"/>
            </w:rPr>
            <w:t xml:space="preserve"> </w:t>
          </w:r>
          <w:smartTag w:uri="urn:schemas-microsoft-com:office:smarttags" w:element="PlaceType">
            <w:r>
              <w:rPr>
                <w:sz w:val="24"/>
                <w:szCs w:val="24"/>
              </w:rPr>
              <w:t>School</w:t>
            </w:r>
          </w:smartTag>
        </w:smartTag>
      </w:smartTag>
    </w:p>
    <w:p w:rsidR="00370194" w:rsidRDefault="00370194" w:rsidP="00370194">
      <w:pPr>
        <w:pStyle w:val="Heading6"/>
        <w:tabs>
          <w:tab w:val="clear" w:pos="3600"/>
        </w:tabs>
      </w:pPr>
      <w:r>
        <w:t>Conference participant, "The Leadership Role of the Psychiatric</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 </w:t>
      </w:r>
      <w:r>
        <w:rPr>
          <w:sz w:val="24"/>
          <w:szCs w:val="24"/>
        </w:rPr>
        <w:tab/>
      </w:r>
      <w:r>
        <w:rPr>
          <w:sz w:val="24"/>
          <w:szCs w:val="24"/>
        </w:rPr>
        <w:tab/>
      </w:r>
      <w:r>
        <w:rPr>
          <w:sz w:val="24"/>
          <w:szCs w:val="24"/>
        </w:rPr>
        <w:tab/>
        <w:t>Chief Resident," held at the Albert Einstein College of Medicine</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1995</w:t>
      </w:r>
      <w:r>
        <w:rPr>
          <w:sz w:val="24"/>
          <w:szCs w:val="24"/>
        </w:rPr>
        <w:tab/>
      </w:r>
      <w:r>
        <w:rPr>
          <w:sz w:val="24"/>
          <w:szCs w:val="24"/>
        </w:rPr>
        <w:tab/>
      </w:r>
      <w:r>
        <w:rPr>
          <w:sz w:val="24"/>
          <w:szCs w:val="24"/>
        </w:rPr>
        <w:tab/>
        <w:t>Fellow, AAGP-sponsored Summer Research Institute in Geriatric</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 xml:space="preserve"> </w:t>
      </w:r>
      <w:r>
        <w:rPr>
          <w:sz w:val="24"/>
          <w:szCs w:val="24"/>
        </w:rPr>
        <w:tab/>
      </w:r>
      <w:r>
        <w:rPr>
          <w:sz w:val="24"/>
          <w:szCs w:val="24"/>
        </w:rPr>
        <w:tab/>
      </w:r>
      <w:r>
        <w:rPr>
          <w:sz w:val="24"/>
          <w:szCs w:val="24"/>
        </w:rPr>
        <w:tab/>
        <w:t xml:space="preserve">Psychiatry held at UCSD </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1997</w:t>
      </w:r>
      <w:r>
        <w:rPr>
          <w:sz w:val="24"/>
          <w:szCs w:val="24"/>
        </w:rPr>
        <w:tab/>
      </w:r>
      <w:r>
        <w:rPr>
          <w:sz w:val="24"/>
          <w:szCs w:val="24"/>
        </w:rPr>
        <w:tab/>
      </w:r>
      <w:r>
        <w:rPr>
          <w:sz w:val="24"/>
          <w:szCs w:val="24"/>
        </w:rPr>
        <w:tab/>
        <w:t xml:space="preserve">Who’s Who - Science and Engineering 1997, Marquis Who’s Who </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1997</w:t>
      </w:r>
      <w:r>
        <w:rPr>
          <w:sz w:val="24"/>
          <w:szCs w:val="24"/>
        </w:rPr>
        <w:tab/>
      </w:r>
      <w:r>
        <w:rPr>
          <w:sz w:val="24"/>
          <w:szCs w:val="24"/>
        </w:rPr>
        <w:tab/>
      </w:r>
      <w:r>
        <w:rPr>
          <w:sz w:val="24"/>
          <w:szCs w:val="24"/>
        </w:rPr>
        <w:tab/>
        <w:t>First Prize for Best Poster by a Junior Investigator, Third Annual</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 xml:space="preserve"> </w:t>
      </w:r>
      <w:r>
        <w:rPr>
          <w:sz w:val="24"/>
          <w:szCs w:val="24"/>
        </w:rPr>
        <w:tab/>
      </w:r>
      <w:r>
        <w:rPr>
          <w:sz w:val="24"/>
          <w:szCs w:val="24"/>
        </w:rPr>
        <w:tab/>
      </w:r>
      <w:r>
        <w:rPr>
          <w:sz w:val="24"/>
          <w:szCs w:val="24"/>
        </w:rPr>
        <w:tab/>
        <w:t xml:space="preserve">Women’s Cognitive Health Conference, Bowman Gray Med  </w:t>
      </w:r>
      <w:r>
        <w:rPr>
          <w:sz w:val="24"/>
          <w:szCs w:val="24"/>
        </w:rPr>
        <w:tab/>
      </w:r>
      <w:r>
        <w:rPr>
          <w:sz w:val="24"/>
          <w:szCs w:val="24"/>
        </w:rPr>
        <w:tab/>
      </w:r>
      <w:r>
        <w:rPr>
          <w:sz w:val="24"/>
          <w:szCs w:val="24"/>
        </w:rPr>
        <w:tab/>
      </w:r>
      <w:r>
        <w:rPr>
          <w:sz w:val="24"/>
          <w:szCs w:val="24"/>
        </w:rPr>
        <w:tab/>
        <w:t xml:space="preserve">School </w:t>
      </w:r>
    </w:p>
    <w:p w:rsidR="00370194" w:rsidRDefault="00370194" w:rsidP="00370194">
      <w:pPr>
        <w:numPr>
          <w:ilvl w:val="0"/>
          <w:numId w:val="16"/>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Junior Investigator Award, American Association for Geriatric</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 </w:t>
      </w:r>
      <w:r>
        <w:rPr>
          <w:sz w:val="24"/>
          <w:szCs w:val="24"/>
        </w:rPr>
        <w:tab/>
      </w:r>
      <w:r>
        <w:rPr>
          <w:sz w:val="24"/>
          <w:szCs w:val="24"/>
        </w:rPr>
        <w:tab/>
      </w:r>
      <w:r>
        <w:rPr>
          <w:sz w:val="24"/>
          <w:szCs w:val="24"/>
        </w:rPr>
        <w:tab/>
        <w:t xml:space="preserve">Psychiatry, Annual Meeting, </w:t>
      </w:r>
      <w:smartTag w:uri="urn:schemas-microsoft-com:office:smarttags" w:element="place">
        <w:smartTag w:uri="urn:schemas-microsoft-com:office:smarttags" w:element="City">
          <w:r>
            <w:rPr>
              <w:sz w:val="24"/>
              <w:szCs w:val="24"/>
            </w:rPr>
            <w:t>San Diego</w:t>
          </w:r>
        </w:smartTag>
      </w:smartTag>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1998</w:t>
      </w:r>
      <w:r>
        <w:rPr>
          <w:sz w:val="24"/>
          <w:szCs w:val="24"/>
        </w:rPr>
        <w:tab/>
      </w:r>
      <w:r>
        <w:rPr>
          <w:sz w:val="24"/>
          <w:szCs w:val="24"/>
        </w:rPr>
        <w:tab/>
      </w:r>
      <w:r>
        <w:rPr>
          <w:sz w:val="24"/>
          <w:szCs w:val="24"/>
        </w:rPr>
        <w:tab/>
        <w:t>Who’s Who in Medicine and Healthcare, Marquis Who’s Who</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1999-</w:t>
      </w:r>
      <w:r w:rsidR="00234809">
        <w:rPr>
          <w:sz w:val="24"/>
          <w:szCs w:val="24"/>
        </w:rPr>
        <w:t>2012</w:t>
      </w:r>
      <w:r>
        <w:rPr>
          <w:sz w:val="24"/>
          <w:szCs w:val="24"/>
        </w:rPr>
        <w:tab/>
      </w:r>
      <w:r>
        <w:rPr>
          <w:sz w:val="24"/>
          <w:szCs w:val="24"/>
        </w:rPr>
        <w:tab/>
        <w:t>Senior Fellow, Center for the Study of Aging and Human Development, Duke University Medical Center</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2001 - present</w:t>
      </w:r>
      <w:r>
        <w:rPr>
          <w:sz w:val="24"/>
          <w:szCs w:val="24"/>
        </w:rPr>
        <w:tab/>
      </w:r>
      <w:r>
        <w:rPr>
          <w:sz w:val="24"/>
          <w:szCs w:val="24"/>
        </w:rPr>
        <w:tab/>
        <w:t>Who’s Who in America, Marquis Who’s Who</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2004</w:t>
      </w:r>
      <w:r>
        <w:rPr>
          <w:sz w:val="24"/>
          <w:szCs w:val="24"/>
        </w:rPr>
        <w:tab/>
      </w:r>
      <w:r>
        <w:rPr>
          <w:sz w:val="24"/>
          <w:szCs w:val="24"/>
        </w:rPr>
        <w:tab/>
      </w:r>
      <w:r>
        <w:rPr>
          <w:sz w:val="24"/>
          <w:szCs w:val="24"/>
        </w:rPr>
        <w:tab/>
        <w:t xml:space="preserve">Depression and Bipolar Support Alliance Gerald L. </w:t>
      </w:r>
      <w:proofErr w:type="spellStart"/>
      <w:r>
        <w:rPr>
          <w:sz w:val="24"/>
          <w:szCs w:val="24"/>
        </w:rPr>
        <w:t>Klerman</w:t>
      </w:r>
      <w:proofErr w:type="spellEnd"/>
      <w:r>
        <w:rPr>
          <w:sz w:val="24"/>
          <w:szCs w:val="24"/>
        </w:rPr>
        <w:t xml:space="preserve"> Young Investigator Award, presented at APA Annual Meeting</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2005</w:t>
      </w:r>
      <w:r>
        <w:rPr>
          <w:sz w:val="24"/>
          <w:szCs w:val="24"/>
        </w:rPr>
        <w:tab/>
      </w:r>
      <w:r>
        <w:rPr>
          <w:sz w:val="24"/>
          <w:szCs w:val="24"/>
        </w:rPr>
        <w:tab/>
      </w:r>
      <w:r>
        <w:rPr>
          <w:sz w:val="24"/>
          <w:szCs w:val="24"/>
        </w:rPr>
        <w:tab/>
        <w:t>Distinguished Guest Lecturer, Center for the Study of Aging and Human Development, December 14, 2005</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2006</w:t>
      </w:r>
      <w:r>
        <w:rPr>
          <w:sz w:val="24"/>
          <w:szCs w:val="24"/>
        </w:rPr>
        <w:tab/>
      </w:r>
      <w:r>
        <w:rPr>
          <w:sz w:val="24"/>
          <w:szCs w:val="24"/>
        </w:rPr>
        <w:tab/>
      </w:r>
      <w:r>
        <w:rPr>
          <w:sz w:val="24"/>
          <w:szCs w:val="24"/>
        </w:rPr>
        <w:tab/>
        <w:t xml:space="preserve">Inducted as Member, </w:t>
      </w:r>
      <w:smartTag w:uri="urn:schemas-microsoft-com:office:smarttags" w:element="place">
        <w:smartTag w:uri="urn:schemas-microsoft-com:office:smarttags" w:element="PlaceName">
          <w:smartTag w:uri="urn:schemas-microsoft-com:office:smarttags" w:element="PlaceName">
            <w:r>
              <w:rPr>
                <w:sz w:val="24"/>
                <w:szCs w:val="24"/>
              </w:rPr>
              <w:t>American</w:t>
            </w:r>
          </w:smartTag>
          <w:r>
            <w:rPr>
              <w:sz w:val="24"/>
              <w:szCs w:val="24"/>
            </w:rPr>
            <w:t xml:space="preserve"> </w:t>
          </w:r>
          <w:smartTag w:uri="urn:schemas-microsoft-com:office:smarttags" w:element="PlaceType">
            <w:r>
              <w:rPr>
                <w:sz w:val="24"/>
                <w:szCs w:val="24"/>
              </w:rPr>
              <w:t>College</w:t>
            </w:r>
          </w:smartTag>
        </w:smartTag>
      </w:smartTag>
      <w:r>
        <w:rPr>
          <w:sz w:val="24"/>
          <w:szCs w:val="24"/>
        </w:rPr>
        <w:t xml:space="preserve"> of Psychiatrists</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2006</w:t>
      </w:r>
      <w:r>
        <w:rPr>
          <w:sz w:val="24"/>
          <w:szCs w:val="24"/>
        </w:rPr>
        <w:tab/>
      </w:r>
      <w:r>
        <w:rPr>
          <w:sz w:val="24"/>
          <w:szCs w:val="24"/>
        </w:rPr>
        <w:tab/>
      </w:r>
      <w:r>
        <w:rPr>
          <w:sz w:val="24"/>
          <w:szCs w:val="24"/>
        </w:rPr>
        <w:tab/>
        <w:t>Distinguished Fellow, American Psychiatric Association</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2008</w:t>
      </w:r>
      <w:r>
        <w:rPr>
          <w:sz w:val="24"/>
          <w:szCs w:val="24"/>
        </w:rPr>
        <w:tab/>
      </w:r>
      <w:r>
        <w:rPr>
          <w:sz w:val="24"/>
          <w:szCs w:val="24"/>
        </w:rPr>
        <w:tab/>
      </w:r>
      <w:r>
        <w:rPr>
          <w:sz w:val="24"/>
          <w:szCs w:val="24"/>
        </w:rPr>
        <w:tab/>
        <w:t xml:space="preserve">Inducted as Member, </w:t>
      </w:r>
      <w:smartTag w:uri="urn:schemas-microsoft-com:office:smarttags" w:element="place">
        <w:smartTag w:uri="urn:schemas-microsoft-com:office:smarttags" w:element="PlaceName">
          <w:r>
            <w:rPr>
              <w:sz w:val="24"/>
              <w:szCs w:val="24"/>
            </w:rPr>
            <w:t>American</w:t>
          </w:r>
        </w:smartTag>
        <w:r>
          <w:rPr>
            <w:sz w:val="24"/>
            <w:szCs w:val="24"/>
          </w:rPr>
          <w:t xml:space="preserve"> </w:t>
        </w:r>
        <w:smartTag w:uri="urn:schemas-microsoft-com:office:smarttags" w:element="PlaceType">
          <w:r>
            <w:rPr>
              <w:sz w:val="24"/>
              <w:szCs w:val="24"/>
            </w:rPr>
            <w:t>College</w:t>
          </w:r>
        </w:smartTag>
      </w:smartTag>
      <w:r>
        <w:rPr>
          <w:sz w:val="24"/>
          <w:szCs w:val="24"/>
        </w:rPr>
        <w:t xml:space="preserve"> of Neuropsychopharmacology</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2008</w:t>
      </w:r>
      <w:r>
        <w:rPr>
          <w:sz w:val="24"/>
          <w:szCs w:val="24"/>
        </w:rPr>
        <w:tab/>
      </w:r>
      <w:r>
        <w:rPr>
          <w:sz w:val="24"/>
          <w:szCs w:val="24"/>
        </w:rPr>
        <w:tab/>
      </w:r>
      <w:r>
        <w:rPr>
          <w:sz w:val="24"/>
          <w:szCs w:val="24"/>
        </w:rPr>
        <w:tab/>
        <w:t>Chairs’ Fellowship Mentorship Program Award, American Association of Chairs of Departments of Psychiatry</w:t>
      </w:r>
    </w:p>
    <w:p w:rsidR="00370194" w:rsidRPr="00010701" w:rsidRDefault="00370194" w:rsidP="00370194">
      <w:pPr>
        <w:widowControl/>
        <w:autoSpaceDE/>
        <w:autoSpaceDN/>
        <w:ind w:firstLine="720"/>
        <w:rPr>
          <w:sz w:val="24"/>
        </w:rPr>
      </w:pPr>
      <w:r>
        <w:rPr>
          <w:sz w:val="24"/>
          <w:szCs w:val="24"/>
        </w:rPr>
        <w:t>2010</w:t>
      </w:r>
      <w:r>
        <w:rPr>
          <w:sz w:val="24"/>
          <w:szCs w:val="24"/>
        </w:rPr>
        <w:tab/>
      </w:r>
      <w:r>
        <w:rPr>
          <w:sz w:val="24"/>
          <w:szCs w:val="24"/>
        </w:rPr>
        <w:tab/>
      </w:r>
      <w:r>
        <w:rPr>
          <w:sz w:val="24"/>
          <w:szCs w:val="24"/>
        </w:rPr>
        <w:tab/>
        <w:t xml:space="preserve">Chancellor’s Leadership Fellow, </w:t>
      </w:r>
      <w:smartTag w:uri="urn:schemas-microsoft-com:office:smarttags" w:element="place">
        <w:smartTag w:uri="urn:schemas-microsoft-com:office:smarttags" w:element="PlaceName">
          <w:r>
            <w:rPr>
              <w:sz w:val="24"/>
              <w:szCs w:val="24"/>
            </w:rPr>
            <w:t>Duke</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Name">
          <w:r>
            <w:rPr>
              <w:sz w:val="24"/>
              <w:szCs w:val="24"/>
            </w:rPr>
            <w:t>Medical</w:t>
          </w:r>
        </w:smartTag>
        <w:r>
          <w:rPr>
            <w:sz w:val="24"/>
            <w:szCs w:val="24"/>
          </w:rPr>
          <w:t xml:space="preserve"> </w:t>
        </w:r>
        <w:smartTag w:uri="urn:schemas-microsoft-com:office:smarttags" w:element="PlaceType">
          <w:r>
            <w:rPr>
              <w:sz w:val="24"/>
              <w:szCs w:val="24"/>
            </w:rPr>
            <w:t>Center</w:t>
          </w:r>
        </w:smartTag>
      </w:smartTag>
    </w:p>
    <w:p w:rsidR="00370194" w:rsidRDefault="00370194" w:rsidP="00370194">
      <w:pPr>
        <w:widowControl/>
        <w:adjustRightInd w:val="0"/>
        <w:rPr>
          <w:color w:val="000000"/>
          <w:sz w:val="24"/>
          <w:szCs w:val="24"/>
        </w:rPr>
      </w:pPr>
      <w:r>
        <w:rPr>
          <w:sz w:val="24"/>
          <w:szCs w:val="24"/>
        </w:rPr>
        <w:lastRenderedPageBreak/>
        <w:tab/>
        <w:t>2010</w:t>
      </w:r>
      <w:r>
        <w:rPr>
          <w:sz w:val="24"/>
          <w:szCs w:val="24"/>
        </w:rPr>
        <w:tab/>
      </w:r>
      <w:r>
        <w:rPr>
          <w:sz w:val="24"/>
          <w:szCs w:val="24"/>
        </w:rPr>
        <w:tab/>
      </w:r>
      <w:r>
        <w:rPr>
          <w:sz w:val="24"/>
          <w:szCs w:val="24"/>
        </w:rPr>
        <w:tab/>
        <w:t xml:space="preserve">Annual Clinically Based Research </w:t>
      </w:r>
      <w:r w:rsidRPr="00EE0E7D">
        <w:rPr>
          <w:color w:val="000000"/>
          <w:sz w:val="24"/>
          <w:szCs w:val="24"/>
        </w:rPr>
        <w:t>Mentoring Award</w:t>
      </w:r>
      <w:r>
        <w:rPr>
          <w:color w:val="000000"/>
          <w:sz w:val="24"/>
          <w:szCs w:val="24"/>
        </w:rPr>
        <w:t xml:space="preserve">, Duke </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r>
      <w:r>
        <w:rPr>
          <w:sz w:val="24"/>
          <w:szCs w:val="24"/>
        </w:rPr>
        <w:tab/>
      </w:r>
      <w:r>
        <w:rPr>
          <w:sz w:val="24"/>
          <w:szCs w:val="24"/>
        </w:rPr>
        <w:tab/>
      </w:r>
      <w:r>
        <w:rPr>
          <w:sz w:val="24"/>
          <w:szCs w:val="24"/>
        </w:rPr>
        <w:tab/>
      </w:r>
      <w:smartTag w:uri="urn:schemas-microsoft-com:office:smarttags" w:element="place">
        <w:smartTag w:uri="urn:schemas-microsoft-com:office:smarttags" w:element="PlaceType">
          <w:r>
            <w:rPr>
              <w:sz w:val="24"/>
              <w:szCs w:val="24"/>
            </w:rPr>
            <w:t>University</w:t>
          </w:r>
        </w:smartTag>
        <w:r>
          <w:rPr>
            <w:sz w:val="24"/>
            <w:szCs w:val="24"/>
          </w:rPr>
          <w:t xml:space="preserve"> </w:t>
        </w:r>
        <w:smartTag w:uri="urn:schemas-microsoft-com:office:smarttags" w:element="PlaceType">
          <w:r>
            <w:rPr>
              <w:sz w:val="24"/>
              <w:szCs w:val="24"/>
            </w:rPr>
            <w:t>School</w:t>
          </w:r>
        </w:smartTag>
      </w:smartTag>
      <w:r>
        <w:rPr>
          <w:sz w:val="24"/>
          <w:szCs w:val="24"/>
        </w:rPr>
        <w:t xml:space="preserve"> of Medicine</w:t>
      </w: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2012</w:t>
      </w:r>
      <w:r>
        <w:rPr>
          <w:sz w:val="24"/>
          <w:szCs w:val="24"/>
        </w:rPr>
        <w:tab/>
      </w:r>
      <w:r>
        <w:rPr>
          <w:sz w:val="24"/>
          <w:szCs w:val="24"/>
        </w:rPr>
        <w:tab/>
      </w:r>
      <w:r>
        <w:rPr>
          <w:sz w:val="24"/>
          <w:szCs w:val="24"/>
        </w:rPr>
        <w:tab/>
        <w:t xml:space="preserve">Invited Lecturer, Lawrence G. </w:t>
      </w:r>
      <w:proofErr w:type="spellStart"/>
      <w:r>
        <w:rPr>
          <w:sz w:val="24"/>
          <w:szCs w:val="24"/>
        </w:rPr>
        <w:t>Raisz</w:t>
      </w:r>
      <w:proofErr w:type="spellEnd"/>
      <w:r>
        <w:rPr>
          <w:sz w:val="24"/>
          <w:szCs w:val="24"/>
        </w:rPr>
        <w:t xml:space="preserve"> Lectureship in Clinical and Translational Research, UCONN Health Center, 6/26/2012</w:t>
      </w:r>
    </w:p>
    <w:p w:rsidR="005F3DCB" w:rsidRDefault="005F3DCB"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2012</w:t>
      </w:r>
      <w:r>
        <w:rPr>
          <w:sz w:val="24"/>
          <w:szCs w:val="24"/>
        </w:rPr>
        <w:tab/>
      </w:r>
      <w:r>
        <w:rPr>
          <w:sz w:val="24"/>
          <w:szCs w:val="24"/>
        </w:rPr>
        <w:tab/>
      </w:r>
      <w:r>
        <w:rPr>
          <w:sz w:val="24"/>
          <w:szCs w:val="24"/>
        </w:rPr>
        <w:tab/>
        <w:t xml:space="preserve">Selection, </w:t>
      </w:r>
      <w:r w:rsidRPr="005F3DCB">
        <w:rPr>
          <w:i/>
          <w:sz w:val="24"/>
          <w:szCs w:val="24"/>
        </w:rPr>
        <w:t>Best Doctors in America</w:t>
      </w:r>
    </w:p>
    <w:p w:rsidR="00370194" w:rsidRDefault="002F6E1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2014</w:t>
      </w:r>
      <w:r>
        <w:rPr>
          <w:sz w:val="24"/>
          <w:szCs w:val="24"/>
        </w:rPr>
        <w:tab/>
      </w:r>
      <w:r>
        <w:rPr>
          <w:sz w:val="24"/>
          <w:szCs w:val="24"/>
        </w:rPr>
        <w:tab/>
      </w:r>
      <w:r>
        <w:rPr>
          <w:sz w:val="24"/>
          <w:szCs w:val="24"/>
        </w:rPr>
        <w:tab/>
        <w:t>Award for Research in Geriatric Psychiatry, American College of Psychiatrists, 2/22/2014</w:t>
      </w:r>
    </w:p>
    <w:p w:rsidR="00BF1888" w:rsidRDefault="00BF1888"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2014</w:t>
      </w:r>
      <w:r>
        <w:rPr>
          <w:sz w:val="24"/>
          <w:szCs w:val="24"/>
        </w:rPr>
        <w:tab/>
      </w:r>
      <w:r>
        <w:rPr>
          <w:sz w:val="24"/>
          <w:szCs w:val="24"/>
        </w:rPr>
        <w:tab/>
      </w:r>
      <w:r>
        <w:rPr>
          <w:sz w:val="24"/>
          <w:szCs w:val="24"/>
        </w:rPr>
        <w:tab/>
        <w:t>Paper of the Month: “Amnestic mild cognitive impairment and incident dementia and Alzheimer’s disease in geriatric depression.” International Psychogeriatrics, December 2014</w:t>
      </w:r>
    </w:p>
    <w:p w:rsidR="00C65738" w:rsidRDefault="00C65738" w:rsidP="00C65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t>2015</w:t>
      </w:r>
      <w:r>
        <w:rPr>
          <w:sz w:val="24"/>
          <w:szCs w:val="24"/>
        </w:rPr>
        <w:tab/>
      </w:r>
      <w:r>
        <w:rPr>
          <w:sz w:val="24"/>
          <w:szCs w:val="24"/>
        </w:rPr>
        <w:tab/>
      </w:r>
      <w:r>
        <w:rPr>
          <w:sz w:val="24"/>
          <w:szCs w:val="24"/>
        </w:rPr>
        <w:tab/>
        <w:t>Selection, “Best Doctors 2014”, Hartford Magazine, January 2015</w:t>
      </w:r>
    </w:p>
    <w:p w:rsidR="009A0B73" w:rsidRDefault="009A0B73" w:rsidP="00C65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sz w:val="24"/>
          <w:szCs w:val="24"/>
        </w:rPr>
        <w:tab/>
      </w:r>
      <w:r w:rsidR="00462227">
        <w:rPr>
          <w:sz w:val="24"/>
          <w:szCs w:val="24"/>
        </w:rPr>
        <w:t>2017</w:t>
      </w:r>
      <w:r w:rsidR="00462227">
        <w:rPr>
          <w:sz w:val="24"/>
          <w:szCs w:val="24"/>
        </w:rPr>
        <w:tab/>
      </w:r>
      <w:r w:rsidR="00462227">
        <w:rPr>
          <w:sz w:val="24"/>
          <w:szCs w:val="24"/>
        </w:rPr>
        <w:tab/>
      </w:r>
      <w:r w:rsidR="00462227">
        <w:rPr>
          <w:sz w:val="24"/>
          <w:szCs w:val="24"/>
        </w:rPr>
        <w:tab/>
        <w:t>Member, Connecticut Academy of</w:t>
      </w:r>
      <w:r>
        <w:rPr>
          <w:sz w:val="24"/>
          <w:szCs w:val="24"/>
        </w:rPr>
        <w:t xml:space="preserve"> Science and</w:t>
      </w:r>
      <w:r w:rsidR="00462227">
        <w:rPr>
          <w:sz w:val="24"/>
          <w:szCs w:val="24"/>
        </w:rPr>
        <w:t xml:space="preserve"> Engineering</w:t>
      </w:r>
    </w:p>
    <w:p w:rsidR="00C65738" w:rsidRPr="004B37DA" w:rsidRDefault="007952CA"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333333"/>
          <w:sz w:val="24"/>
          <w:szCs w:val="24"/>
          <w:shd w:val="clear" w:color="auto" w:fill="FFFFFF"/>
        </w:rPr>
      </w:pPr>
      <w:r>
        <w:rPr>
          <w:bCs/>
          <w:sz w:val="24"/>
          <w:szCs w:val="24"/>
        </w:rPr>
        <w:tab/>
      </w:r>
      <w:r w:rsidRPr="008D404F">
        <w:rPr>
          <w:bCs/>
          <w:sz w:val="24"/>
          <w:szCs w:val="24"/>
        </w:rPr>
        <w:t>2018</w:t>
      </w:r>
      <w:r w:rsidRPr="008D404F">
        <w:rPr>
          <w:bCs/>
          <w:sz w:val="24"/>
          <w:szCs w:val="24"/>
        </w:rPr>
        <w:tab/>
      </w:r>
      <w:r w:rsidRPr="008D404F">
        <w:rPr>
          <w:bCs/>
          <w:sz w:val="24"/>
          <w:szCs w:val="24"/>
        </w:rPr>
        <w:tab/>
      </w:r>
      <w:r w:rsidRPr="008D404F">
        <w:rPr>
          <w:bCs/>
          <w:sz w:val="24"/>
          <w:szCs w:val="24"/>
        </w:rPr>
        <w:tab/>
      </w:r>
      <w:r w:rsidRPr="008D404F">
        <w:rPr>
          <w:sz w:val="24"/>
          <w:szCs w:val="24"/>
        </w:rPr>
        <w:t>Martin Symonds</w:t>
      </w:r>
      <w:r w:rsidRPr="008D404F">
        <w:rPr>
          <w:color w:val="333333"/>
          <w:sz w:val="24"/>
          <w:szCs w:val="24"/>
          <w:shd w:val="clear" w:color="auto" w:fill="FFFFFF"/>
        </w:rPr>
        <w:t xml:space="preserve"> Man of Good Conscience Award, </w:t>
      </w:r>
      <w:r w:rsidRPr="008D404F">
        <w:rPr>
          <w:sz w:val="24"/>
          <w:szCs w:val="24"/>
        </w:rPr>
        <w:t>Association of Women Psychiatrists</w:t>
      </w:r>
      <w:r>
        <w:rPr>
          <w:sz w:val="24"/>
          <w:szCs w:val="24"/>
        </w:rPr>
        <w:t xml:space="preserve"> for support of women</w:t>
      </w:r>
      <w:r w:rsidR="004B37DA">
        <w:rPr>
          <w:sz w:val="24"/>
          <w:szCs w:val="24"/>
        </w:rPr>
        <w:t xml:space="preserve"> psychiatrists</w:t>
      </w:r>
      <w:r>
        <w:rPr>
          <w:sz w:val="24"/>
          <w:szCs w:val="24"/>
        </w:rPr>
        <w:t xml:space="preserve"> seeking leadership roles and o</w:t>
      </w:r>
      <w:r w:rsidRPr="004B37DA">
        <w:rPr>
          <w:sz w:val="24"/>
          <w:szCs w:val="24"/>
        </w:rPr>
        <w:t xml:space="preserve">ther </w:t>
      </w:r>
      <w:r w:rsidRPr="004B37DA">
        <w:rPr>
          <w:color w:val="333333"/>
          <w:sz w:val="24"/>
          <w:szCs w:val="24"/>
          <w:shd w:val="clear" w:color="auto" w:fill="FFFFFF"/>
        </w:rPr>
        <w:t>professional opportunities.  </w:t>
      </w:r>
    </w:p>
    <w:p w:rsidR="007952CA" w:rsidRDefault="004B37DA"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noProof/>
          <w:sz w:val="24"/>
          <w:szCs w:val="24"/>
        </w:rPr>
      </w:pPr>
      <w:r w:rsidRPr="004B37DA">
        <w:rPr>
          <w:sz w:val="24"/>
          <w:szCs w:val="24"/>
        </w:rPr>
        <w:tab/>
        <w:t>2018</w:t>
      </w:r>
      <w:r w:rsidRPr="004B37DA">
        <w:rPr>
          <w:sz w:val="24"/>
          <w:szCs w:val="24"/>
        </w:rPr>
        <w:tab/>
      </w:r>
      <w:r w:rsidRPr="004B37DA">
        <w:rPr>
          <w:sz w:val="24"/>
          <w:szCs w:val="24"/>
        </w:rPr>
        <w:tab/>
      </w:r>
      <w:r w:rsidRPr="004B37DA">
        <w:rPr>
          <w:sz w:val="24"/>
          <w:szCs w:val="24"/>
        </w:rPr>
        <w:tab/>
        <w:t xml:space="preserve">Named </w:t>
      </w:r>
      <w:r w:rsidRPr="004B37DA">
        <w:rPr>
          <w:noProof/>
          <w:sz w:val="24"/>
          <w:szCs w:val="24"/>
        </w:rPr>
        <w:t>Samuel “Sy” Birnbaum/Ida, Louis and Richard Blum Chair in Psychiatry, May 21, 2018</w:t>
      </w:r>
    </w:p>
    <w:p w:rsidR="00F67EA3" w:rsidRPr="004B37DA" w:rsidRDefault="00F67EA3"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r>
        <w:rPr>
          <w:noProof/>
          <w:sz w:val="24"/>
          <w:szCs w:val="24"/>
        </w:rPr>
        <w:tab/>
        <w:t>2019- present</w:t>
      </w:r>
      <w:r>
        <w:rPr>
          <w:noProof/>
          <w:sz w:val="24"/>
          <w:szCs w:val="24"/>
        </w:rPr>
        <w:tab/>
      </w:r>
      <w:r>
        <w:rPr>
          <w:noProof/>
          <w:sz w:val="24"/>
          <w:szCs w:val="24"/>
        </w:rPr>
        <w:tab/>
        <w:t>Distinguished Fellow, American Association for Geriatric Psychiatry, March 2019</w:t>
      </w:r>
    </w:p>
    <w:p w:rsidR="004B37DA" w:rsidRDefault="004B37DA"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p>
    <w:p w:rsidR="00370194" w:rsidRDefault="00370194"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4"/>
          <w:szCs w:val="24"/>
        </w:rPr>
      </w:pPr>
    </w:p>
    <w:p w:rsidR="0040408A" w:rsidRDefault="0040408A" w:rsidP="003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4"/>
          <w:szCs w:val="24"/>
        </w:rPr>
      </w:pP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u w:val="single"/>
        </w:rPr>
        <w:t>Professional Service/Consultant Appointments</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408A" w:rsidRDefault="0040408A">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Journal Review </w:t>
      </w:r>
      <w:r w:rsidR="008E667F">
        <w:t xml:space="preserve">(first year of service) and Editorial Board </w:t>
      </w:r>
      <w:r>
        <w:t>Service</w:t>
      </w:r>
      <w:r w:rsidR="00960914">
        <w:t xml:space="preserve"> (years of service)</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Pr>
          <w:i/>
          <w:iCs/>
        </w:rPr>
        <w:t>International Journal of Geriatric Psychiatry</w:t>
      </w:r>
      <w:r>
        <w:t xml:space="preserve"> </w:t>
      </w:r>
      <w:r w:rsidR="008E667F">
        <w:t>(</w:t>
      </w:r>
      <w:r>
        <w:t>1997</w:t>
      </w:r>
      <w:r w:rsidR="008E667F">
        <w:t>)</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Pr>
          <w:i/>
          <w:iCs/>
        </w:rPr>
        <w:t>The Journal of Neuropsychiatry and Clinical Neurosciences</w:t>
      </w:r>
      <w:r>
        <w:t xml:space="preserve">  </w:t>
      </w:r>
      <w:r w:rsidR="008E667F">
        <w:t>(</w:t>
      </w:r>
      <w:r>
        <w:t>1998</w:t>
      </w:r>
      <w:r w:rsidR="008E667F">
        <w:t>)</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Pr>
          <w:i/>
          <w:iCs/>
        </w:rPr>
        <w:t>Neuropsychiatry, Neuropsychology and Behavioral Neurology</w:t>
      </w:r>
      <w:r>
        <w:t xml:space="preserve"> </w:t>
      </w:r>
      <w:r w:rsidR="008E667F">
        <w:t>(</w:t>
      </w:r>
      <w:r>
        <w:t>1998</w:t>
      </w:r>
      <w:r w:rsidR="008E667F">
        <w:t>)</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Pr>
          <w:i/>
          <w:iCs/>
        </w:rPr>
        <w:t>Clinical Drug Investigation</w:t>
      </w:r>
      <w:r>
        <w:t xml:space="preserve">  </w:t>
      </w:r>
      <w:r w:rsidR="008E667F">
        <w:t>(</w:t>
      </w:r>
      <w:r>
        <w:t>1998</w:t>
      </w:r>
      <w:r w:rsidR="008E667F">
        <w:t>)</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Pr>
          <w:i/>
          <w:iCs/>
        </w:rPr>
        <w:t>Biological Psychiatry</w:t>
      </w:r>
      <w:r>
        <w:t xml:space="preserve"> </w:t>
      </w:r>
      <w:r w:rsidR="008E667F">
        <w:t>(</w:t>
      </w:r>
      <w:r>
        <w:t>1998</w:t>
      </w:r>
      <w:r w:rsidR="008E667F">
        <w:t>)</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Pr>
          <w:i/>
          <w:iCs/>
        </w:rPr>
        <w:t>American Journal of Geriatric Psychiatry</w:t>
      </w:r>
      <w:r>
        <w:t xml:space="preserve">  </w:t>
      </w:r>
      <w:r w:rsidR="008E667F">
        <w:t>(</w:t>
      </w:r>
      <w:r>
        <w:t>1998</w:t>
      </w:r>
      <w:r w:rsidR="008E667F">
        <w:t>)</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Pr>
          <w:i/>
          <w:iCs/>
        </w:rPr>
        <w:t>Journal of the American Geriatrics Society</w:t>
      </w:r>
      <w:r>
        <w:t xml:space="preserve">  </w:t>
      </w:r>
      <w:r w:rsidR="008E667F">
        <w:t>(</w:t>
      </w:r>
      <w:r>
        <w:t>1998</w:t>
      </w:r>
      <w:r w:rsidR="008E667F">
        <w:t>)</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Pr>
          <w:i/>
          <w:iCs/>
        </w:rPr>
        <w:t>American Journal of Psychiatry</w:t>
      </w:r>
      <w:r>
        <w:t xml:space="preserve">  </w:t>
      </w:r>
      <w:r w:rsidR="008E667F">
        <w:t>(</w:t>
      </w:r>
      <w:r>
        <w:t>1999</w:t>
      </w:r>
      <w:r w:rsidR="008E667F">
        <w:t>)</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Pr>
          <w:i/>
          <w:iCs/>
        </w:rPr>
        <w:t xml:space="preserve">American Heart Journal </w:t>
      </w:r>
      <w:r w:rsidR="008E667F">
        <w:t>(1</w:t>
      </w:r>
      <w:r>
        <w:t>999</w:t>
      </w:r>
      <w:r w:rsidR="008E667F">
        <w:t>)</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Pr>
          <w:i/>
          <w:iCs/>
        </w:rPr>
        <w:t>Archives of Internal Medicine</w:t>
      </w:r>
      <w:r>
        <w:t xml:space="preserve"> </w:t>
      </w:r>
      <w:r w:rsidR="008E667F">
        <w:t>(</w:t>
      </w:r>
      <w:r>
        <w:t>2000</w:t>
      </w:r>
      <w:r w:rsidR="008E667F">
        <w:t>)</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Pr>
          <w:i/>
          <w:iCs/>
        </w:rPr>
        <w:t>Lancet</w:t>
      </w:r>
      <w:r>
        <w:t xml:space="preserve"> </w:t>
      </w:r>
      <w:r w:rsidR="008E667F">
        <w:t>(</w:t>
      </w:r>
      <w:r>
        <w:t>2001</w:t>
      </w:r>
      <w:r w:rsidR="008E667F">
        <w:t>)</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Pr>
          <w:i/>
          <w:iCs/>
        </w:rPr>
        <w:t>Epidemiology</w:t>
      </w:r>
      <w:r>
        <w:t xml:space="preserve"> </w:t>
      </w:r>
      <w:r w:rsidR="008E667F">
        <w:t>(</w:t>
      </w:r>
      <w:r>
        <w:t>2001</w:t>
      </w:r>
      <w:r w:rsidR="008E667F">
        <w:t>)</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Pr>
          <w:i/>
          <w:iCs/>
        </w:rPr>
        <w:t>Journal of Neurology</w:t>
      </w:r>
      <w:r>
        <w:t xml:space="preserve"> </w:t>
      </w:r>
      <w:r w:rsidR="008E667F">
        <w:t>(</w:t>
      </w:r>
      <w:r>
        <w:t>2003</w:t>
      </w:r>
      <w:r w:rsidR="008E667F">
        <w:t>)</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Editorial Board, </w:t>
      </w:r>
      <w:r>
        <w:rPr>
          <w:i/>
          <w:iCs/>
        </w:rPr>
        <w:t>American Journal of Geriatric Psychiatry.</w:t>
      </w:r>
      <w:r>
        <w:t xml:space="preserve">  2004-</w:t>
      </w:r>
      <w:r w:rsidR="00FE482E">
        <w:t>2007</w:t>
      </w:r>
    </w:p>
    <w:p w:rsidR="0040408A" w:rsidRDefault="0040408A">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Pr>
          <w:i/>
          <w:iCs/>
        </w:rPr>
        <w:t>Circulation</w:t>
      </w:r>
      <w:r>
        <w:t xml:space="preserve"> </w:t>
      </w:r>
      <w:r w:rsidR="008E667F">
        <w:t>(</w:t>
      </w:r>
      <w:r>
        <w:t>2004</w:t>
      </w:r>
      <w:r w:rsidR="008E667F">
        <w:t>)</w:t>
      </w:r>
    </w:p>
    <w:p w:rsidR="00C571CB" w:rsidRDefault="00C571CB">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sidRPr="00C571CB">
        <w:rPr>
          <w:i/>
          <w:iCs/>
        </w:rPr>
        <w:t>JAMA</w:t>
      </w:r>
      <w:r>
        <w:t xml:space="preserve">  </w:t>
      </w:r>
      <w:r w:rsidR="008E667F">
        <w:t>(</w:t>
      </w:r>
      <w:r>
        <w:t>2005</w:t>
      </w:r>
      <w:r w:rsidR="008E667F">
        <w:t>)</w:t>
      </w:r>
    </w:p>
    <w:p w:rsidR="00FF1B37" w:rsidRDefault="00FF1B37">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sidRPr="00FF1B37">
        <w:rPr>
          <w:i/>
        </w:rPr>
        <w:t>International Psychogeriatrics</w:t>
      </w:r>
      <w:r>
        <w:t xml:space="preserve"> </w:t>
      </w:r>
      <w:r w:rsidR="008E667F">
        <w:t>(</w:t>
      </w:r>
      <w:r>
        <w:t>2006</w:t>
      </w:r>
      <w:r w:rsidR="008E667F">
        <w:t>)</w:t>
      </w:r>
    </w:p>
    <w:p w:rsidR="002E0ED4" w:rsidRDefault="002E0ED4" w:rsidP="002E0ED4">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Triage Editor, </w:t>
      </w:r>
      <w:r>
        <w:rPr>
          <w:i/>
          <w:iCs/>
        </w:rPr>
        <w:t>American Journal of Geriatric Psychiatry</w:t>
      </w:r>
      <w:r>
        <w:rPr>
          <w:iCs/>
        </w:rPr>
        <w:t>.  2007 – the present</w:t>
      </w:r>
    </w:p>
    <w:p w:rsidR="00BD72E2" w:rsidRDefault="00BD72E2" w:rsidP="00BD72E2">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Editorial Board, </w:t>
      </w:r>
      <w:r>
        <w:rPr>
          <w:i/>
          <w:iCs/>
        </w:rPr>
        <w:t>International Psychogeriatrics</w:t>
      </w:r>
      <w:r>
        <w:t xml:space="preserve">  2011-2015</w:t>
      </w:r>
    </w:p>
    <w:p w:rsidR="007D6BE3" w:rsidRDefault="007D6BE3" w:rsidP="007D6BE3">
      <w:pPr>
        <w:pStyle w:val="1AutoList2"/>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Section Editor for Geriatrics, </w:t>
      </w:r>
      <w:r w:rsidRPr="003B5D7E">
        <w:rPr>
          <w:i/>
        </w:rPr>
        <w:t>Current Treatment Options in Psychiatry</w:t>
      </w:r>
      <w:r>
        <w:t xml:space="preserve"> 201</w:t>
      </w:r>
      <w:r w:rsidR="005376BA">
        <w:t>7</w:t>
      </w:r>
      <w:r>
        <w:t xml:space="preserve"> – the present</w:t>
      </w:r>
    </w:p>
    <w:p w:rsidR="0040408A" w:rsidRPr="00831458" w:rsidRDefault="00831458">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pPr>
      <w:r>
        <w:t>20.</w:t>
      </w:r>
      <w:r>
        <w:tab/>
        <w:t xml:space="preserve">Associate Editor, </w:t>
      </w:r>
      <w:r>
        <w:rPr>
          <w:i/>
          <w:iCs/>
        </w:rPr>
        <w:t>American Journal of Geriatric Psychiatry</w:t>
      </w:r>
      <w:r>
        <w:rPr>
          <w:iCs/>
        </w:rPr>
        <w:t>. 2017 – the present</w:t>
      </w:r>
    </w:p>
    <w:p w:rsidR="0040408A" w:rsidRDefault="0040408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pPr>
    </w:p>
    <w:p w:rsidR="0040408A" w:rsidRDefault="0040408A">
      <w:pPr>
        <w:pStyle w:val="Heading3"/>
      </w:pPr>
      <w:r>
        <w:lastRenderedPageBreak/>
        <w:t>Grant Review Service</w:t>
      </w:r>
    </w:p>
    <w:p w:rsidR="0001659C" w:rsidRDefault="0040408A" w:rsidP="0001659C">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1.</w:t>
      </w:r>
      <w:r>
        <w:tab/>
        <w:t>External Reviewer, Merit Review Application, Department of Veterans Affairs. 1998-2001.</w:t>
      </w:r>
    </w:p>
    <w:p w:rsidR="0040408A" w:rsidRDefault="0040408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2.</w:t>
      </w:r>
      <w:r>
        <w:tab/>
        <w:t xml:space="preserve">Member, NIH Study Section ZRG1 BBBP-5 01, 1999-2003 </w:t>
      </w:r>
    </w:p>
    <w:p w:rsidR="0040408A" w:rsidRDefault="0040408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3.</w:t>
      </w:r>
      <w:r>
        <w:tab/>
        <w:t>Member, NIH Special Emphasis Panel ZRG1 BBBP-6 02, 1999, 2000</w:t>
      </w:r>
    </w:p>
    <w:p w:rsidR="0040408A" w:rsidRDefault="00A74558" w:rsidP="00A74558">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4.</w:t>
      </w:r>
      <w:r>
        <w:tab/>
      </w:r>
      <w:r w:rsidR="0040408A">
        <w:t>Reviewer, Binational Science Foundation. 2000</w:t>
      </w:r>
    </w:p>
    <w:p w:rsidR="0040408A" w:rsidRDefault="00C2190C" w:rsidP="00C2190C">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5.</w:t>
      </w:r>
      <w:r>
        <w:tab/>
      </w:r>
      <w:r w:rsidR="0040408A">
        <w:t>Chair, NIH Special Emphasis Panel ZRG1 BBBP-5 03 M, November 2001</w:t>
      </w:r>
    </w:p>
    <w:p w:rsidR="0040408A" w:rsidRDefault="00C2190C" w:rsidP="00C2190C">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6.</w:t>
      </w:r>
      <w:r>
        <w:tab/>
      </w:r>
      <w:r w:rsidR="0040408A">
        <w:t>Member, NIH Special Emphasis Panel ZRG1 NRB GF (08), March 2002</w:t>
      </w:r>
    </w:p>
    <w:p w:rsidR="0040408A" w:rsidRDefault="0001659C" w:rsidP="0001659C">
      <w:pPr>
        <w:pStyle w:val="1AutoList2"/>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pPr>
      <w:r>
        <w:t>7.</w:t>
      </w:r>
      <w:r>
        <w:tab/>
      </w:r>
      <w:r w:rsidR="0040408A">
        <w:t>Member, NIH Special Emphasis Panel ZRG1 SSSC-06, March 2002</w:t>
      </w:r>
    </w:p>
    <w:p w:rsidR="0040408A" w:rsidRDefault="0040408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Chair, NIH Study Section, ZRG1 BBBP-5 01, 2002-2003</w:t>
      </w:r>
    </w:p>
    <w:p w:rsidR="0040408A" w:rsidRDefault="0040408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Chair, NIH Study Section, Adult Psychopathology and Disorders of Aging, 2003-</w:t>
      </w:r>
      <w:r w:rsidR="006A3876">
        <w:t>200</w:t>
      </w:r>
      <w:r w:rsidR="00A440A1">
        <w:t>5</w:t>
      </w:r>
      <w:r w:rsidR="006A3876">
        <w:t>.</w:t>
      </w:r>
    </w:p>
    <w:p w:rsidR="0040408A" w:rsidRDefault="0040408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Member, NIH Special Emphasis panel ZMH1 NRB-E (01), March 2003</w:t>
      </w:r>
    </w:p>
    <w:p w:rsidR="0040408A" w:rsidRDefault="0040408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Member, NIH Loan Repayment Program NIMH Review Committee, 2004</w:t>
      </w:r>
      <w:r w:rsidR="006A3876">
        <w:t xml:space="preserve"> - 2006</w:t>
      </w:r>
      <w:r>
        <w:t>.</w:t>
      </w:r>
    </w:p>
    <w:p w:rsidR="0040408A" w:rsidRDefault="0040408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Member, NIMH Review Committee NRB-E 01, April 2004.</w:t>
      </w:r>
    </w:p>
    <w:p w:rsidR="0040408A" w:rsidRPr="00F300B1" w:rsidRDefault="0040408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Chair, </w:t>
      </w:r>
      <w:r w:rsidRPr="00F300B1">
        <w:t>NIH Special Emphasis Panel ZRG1 BBBP-G 60, June 200</w:t>
      </w:r>
      <w:r w:rsidR="0000748A" w:rsidRPr="00F300B1">
        <w:t>4</w:t>
      </w:r>
    </w:p>
    <w:p w:rsidR="0040408A" w:rsidRPr="00F300B1" w:rsidRDefault="0040408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F300B1">
        <w:t>Chair, NIH Special Emphasis Panel ZRG1 BBBP-G 21 L, June 200</w:t>
      </w:r>
      <w:r w:rsidR="0000748A" w:rsidRPr="00F300B1">
        <w:t>4</w:t>
      </w:r>
    </w:p>
    <w:p w:rsidR="00F300B1" w:rsidRPr="00F300B1" w:rsidRDefault="00F300B1">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F300B1">
        <w:t xml:space="preserve">Chair, NIH Special Emphasis Panel </w:t>
      </w:r>
      <w:r w:rsidRPr="00F300B1">
        <w:rPr>
          <w:color w:val="000000"/>
        </w:rPr>
        <w:t>ZRG1 BBBP-G (60)</w:t>
      </w:r>
      <w:r>
        <w:rPr>
          <w:color w:val="000000"/>
        </w:rPr>
        <w:t>, February</w:t>
      </w:r>
      <w:r w:rsidRPr="00F300B1">
        <w:rPr>
          <w:color w:val="000000"/>
        </w:rPr>
        <w:t xml:space="preserve"> 2005</w:t>
      </w:r>
    </w:p>
    <w:p w:rsidR="00F300B1" w:rsidRPr="00AC7EAD" w:rsidRDefault="00F300B1">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F300B1">
        <w:rPr>
          <w:color w:val="000000"/>
        </w:rPr>
        <w:t>Member, NIMH Review Committee ZMH1 ERB-C (06) (S)</w:t>
      </w:r>
      <w:r>
        <w:rPr>
          <w:color w:val="000000"/>
        </w:rPr>
        <w:t>, February 2005</w:t>
      </w:r>
    </w:p>
    <w:p w:rsidR="006A3876" w:rsidRPr="00AC7EAD" w:rsidRDefault="006A3876" w:rsidP="00AC7EAD">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AC7EAD">
        <w:rPr>
          <w:color w:val="000000"/>
        </w:rPr>
        <w:t xml:space="preserve">Chair, </w:t>
      </w:r>
      <w:r w:rsidRPr="00F300B1">
        <w:t xml:space="preserve">NIH Special Emphasis Panel </w:t>
      </w:r>
      <w:r w:rsidRPr="00AC7EAD">
        <w:rPr>
          <w:color w:val="000000"/>
        </w:rPr>
        <w:t>ZRG1 BBBP-G (60), June 2005</w:t>
      </w:r>
      <w:r w:rsidR="00AC7EAD" w:rsidRPr="00AC7EAD">
        <w:rPr>
          <w:color w:val="000000"/>
        </w:rPr>
        <w:t xml:space="preserve"> </w:t>
      </w:r>
    </w:p>
    <w:p w:rsidR="00377FC3" w:rsidRPr="00982A14" w:rsidRDefault="00377FC3">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color w:val="000000"/>
        </w:rPr>
        <w:t>Member, NIH Special Emphasis Panel ZRG1 BBBP-D (02), February 2006</w:t>
      </w:r>
    </w:p>
    <w:p w:rsidR="0040408A" w:rsidRDefault="00982A14" w:rsidP="00982A14">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External </w:t>
      </w:r>
      <w:r w:rsidRPr="002A56CD">
        <w:t xml:space="preserve">Reviewer, Michael Smith Foundation for Health Research, </w:t>
      </w:r>
      <w:smartTag w:uri="urn:schemas-microsoft-com:office:smarttags" w:element="place">
        <w:smartTag w:uri="urn:schemas-microsoft-com:office:smarttags" w:element="City">
          <w:r w:rsidRPr="002A56CD">
            <w:t>Vancouver</w:t>
          </w:r>
        </w:smartTag>
        <w:r w:rsidRPr="002A56CD">
          <w:t xml:space="preserve"> </w:t>
        </w:r>
        <w:smartTag w:uri="urn:schemas-microsoft-com:office:smarttags" w:element="State">
          <w:r w:rsidRPr="002A56CD">
            <w:t>BC</w:t>
          </w:r>
        </w:smartTag>
      </w:smartTag>
      <w:r w:rsidR="00A52053">
        <w:t>, 2006</w:t>
      </w:r>
    </w:p>
    <w:p w:rsidR="00023018" w:rsidRPr="002A56CD" w:rsidRDefault="00023018" w:rsidP="00982A14">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Chief Scientist Office, British National Health Service in </w:t>
      </w:r>
      <w:smartTag w:uri="urn:schemas-microsoft-com:office:smarttags" w:element="country-region">
        <w:smartTag w:uri="urn:schemas-microsoft-com:office:smarttags" w:element="place">
          <w:r>
            <w:t>Scotland</w:t>
          </w:r>
        </w:smartTag>
      </w:smartTag>
      <w:r>
        <w:t>, 2006</w:t>
      </w:r>
    </w:p>
    <w:p w:rsidR="002A56CD" w:rsidRPr="00D1761F" w:rsidRDefault="002A56CD" w:rsidP="00982A14">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2A56CD">
        <w:rPr>
          <w:color w:val="000000"/>
        </w:rPr>
        <w:t>Member, NIMH Psychiatric Genetics</w:t>
      </w:r>
      <w:r>
        <w:rPr>
          <w:color w:val="000000"/>
        </w:rPr>
        <w:t xml:space="preserve"> Review</w:t>
      </w:r>
      <w:r w:rsidRPr="002A56CD">
        <w:rPr>
          <w:color w:val="000000"/>
        </w:rPr>
        <w:t xml:space="preserve"> Panel ZMH1 ERB-A (04S), July 2006</w:t>
      </w:r>
    </w:p>
    <w:p w:rsidR="00D1761F" w:rsidRPr="00F5547F" w:rsidRDefault="00D1761F" w:rsidP="00D1761F">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Member, </w:t>
      </w:r>
      <w:r w:rsidRPr="00D1761F">
        <w:t xml:space="preserve">2007/05 ZRG1 </w:t>
      </w:r>
      <w:r w:rsidRPr="00F5547F">
        <w:t>BDCN-N (02) (M) Special Emphasis Panel, March 2007</w:t>
      </w:r>
    </w:p>
    <w:p w:rsidR="00F5547F" w:rsidRPr="00960914" w:rsidRDefault="00F5547F" w:rsidP="00D1761F">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F5547F">
        <w:t xml:space="preserve">Member, </w:t>
      </w:r>
      <w:r w:rsidRPr="00F5547F">
        <w:rPr>
          <w:color w:val="000000"/>
        </w:rPr>
        <w:t xml:space="preserve">2007/10 ZMH1 CNF-M (01) S </w:t>
      </w:r>
      <w:r>
        <w:rPr>
          <w:color w:val="000000"/>
        </w:rPr>
        <w:t>Mail Review for Conference Grants</w:t>
      </w:r>
      <w:r w:rsidRPr="00F5547F">
        <w:rPr>
          <w:color w:val="000000"/>
        </w:rPr>
        <w:t>, July 2007</w:t>
      </w:r>
    </w:p>
    <w:p w:rsidR="00960914" w:rsidRDefault="00960914" w:rsidP="00960914">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color w:val="000000"/>
        </w:rPr>
        <w:t>Member,</w:t>
      </w:r>
      <w:r>
        <w:t xml:space="preserve"> </w:t>
      </w:r>
      <w:r w:rsidRPr="00960914">
        <w:t>BDCN N (02)</w:t>
      </w:r>
      <w:r>
        <w:t xml:space="preserve">, </w:t>
      </w:r>
      <w:r w:rsidRPr="00960914">
        <w:t>Member Conflict Special Emphasis Panel</w:t>
      </w:r>
      <w:r>
        <w:t>, October 2007</w:t>
      </w:r>
    </w:p>
    <w:p w:rsidR="00023018" w:rsidRDefault="00023018" w:rsidP="00023018">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Chief Scientist Office, British National Health Service in </w:t>
      </w:r>
      <w:smartTag w:uri="urn:schemas-microsoft-com:office:smarttags" w:element="place">
        <w:smartTag w:uri="urn:schemas-microsoft-com:office:smarttags" w:element="country-region">
          <w:r>
            <w:t>Scotland</w:t>
          </w:r>
        </w:smartTag>
      </w:smartTag>
      <w:r>
        <w:t>, 2007</w:t>
      </w:r>
    </w:p>
    <w:p w:rsidR="009E2463" w:rsidRPr="009E2463" w:rsidRDefault="00045430" w:rsidP="009E2463">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Reviewer, Biomedical Research Council (BMRC), Agency for Science, Technology and Research’s (A*</w:t>
      </w:r>
      <w:r w:rsidRPr="009E2463">
        <w:t xml:space="preserve">STAR), </w:t>
      </w:r>
      <w:smartTag w:uri="urn:schemas-microsoft-com:office:smarttags" w:element="country-region">
        <w:smartTag w:uri="urn:schemas-microsoft-com:office:smarttags" w:element="place">
          <w:r w:rsidRPr="009E2463">
            <w:t>Singapore</w:t>
          </w:r>
        </w:smartTag>
      </w:smartTag>
      <w:r w:rsidRPr="009E2463">
        <w:t>, 2008</w:t>
      </w:r>
    </w:p>
    <w:p w:rsidR="009E2463" w:rsidRDefault="009E2463" w:rsidP="009E2463">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9E2463">
        <w:t xml:space="preserve">Reviewer, The Wellcome Trust, </w:t>
      </w:r>
      <w:r w:rsidRPr="009E2463">
        <w:rPr>
          <w:color w:val="000000"/>
        </w:rPr>
        <w:t>Neuroscience &amp; Mental Health</w:t>
      </w:r>
      <w:r>
        <w:rPr>
          <w:color w:val="000000"/>
        </w:rPr>
        <w:t xml:space="preserve">, </w:t>
      </w:r>
      <w:smartTag w:uri="urn:schemas-microsoft-com:office:smarttags" w:element="place">
        <w:smartTag w:uri="urn:schemas-microsoft-com:office:smarttags" w:element="City">
          <w:r w:rsidRPr="009E2463">
            <w:t>London</w:t>
          </w:r>
        </w:smartTag>
      </w:smartTag>
      <w:r w:rsidRPr="009E2463">
        <w:t>, 2008</w:t>
      </w:r>
    </w:p>
    <w:p w:rsidR="00960914" w:rsidRDefault="00A4007C" w:rsidP="00D1761F">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Chair, NIMH </w:t>
      </w:r>
      <w:r w:rsidRPr="00A4007C">
        <w:t>S</w:t>
      </w:r>
      <w:r>
        <w:t>EP</w:t>
      </w:r>
      <w:r w:rsidRPr="00A4007C">
        <w:t xml:space="preserve"> SBIR PHASE II-T</w:t>
      </w:r>
      <w:r w:rsidR="0083328D">
        <w:t>opics</w:t>
      </w:r>
      <w:r w:rsidRPr="00A4007C">
        <w:t xml:space="preserve"> 44, 53 AND 55B</w:t>
      </w:r>
      <w:r>
        <w:t>,</w:t>
      </w:r>
      <w:r w:rsidRPr="00A4007C">
        <w:t xml:space="preserve"> August 2008</w:t>
      </w:r>
    </w:p>
    <w:p w:rsidR="00D10E59" w:rsidRDefault="00D10E59" w:rsidP="00D10E59">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r w:rsidRPr="00D10E59">
        <w:t>Neuroscience and Mental Health Board (NMHB)</w:t>
      </w:r>
      <w:r>
        <w:t xml:space="preserve">, </w:t>
      </w:r>
      <w:r w:rsidRPr="00D10E59">
        <w:t>Medical Research Council</w:t>
      </w:r>
      <w:r>
        <w:t xml:space="preserve">, </w:t>
      </w:r>
      <w:smartTag w:uri="urn:schemas-microsoft-com:office:smarttags" w:element="place">
        <w:smartTag w:uri="urn:schemas-microsoft-com:office:smarttags" w:element="City">
          <w:r>
            <w:t>London</w:t>
          </w:r>
        </w:smartTag>
        <w:r>
          <w:t xml:space="preserve">, </w:t>
        </w:r>
        <w:smartTag w:uri="urn:schemas-microsoft-com:office:smarttags" w:element="country-region">
          <w:r>
            <w:t>UK</w:t>
          </w:r>
        </w:smartTag>
      </w:smartTag>
      <w:r>
        <w:t>, November 2008</w:t>
      </w:r>
    </w:p>
    <w:p w:rsidR="00C65B7E" w:rsidRDefault="00C65B7E" w:rsidP="00C65B7E">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Member, NIMH ZMH1 ERB-Z (02) Research Education Grants Study Section, March 2009</w:t>
      </w:r>
    </w:p>
    <w:p w:rsidR="001F1AFD" w:rsidRDefault="001F1AFD" w:rsidP="001F1AFD">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Phase 1 Challenge Grant Reviewer, Biobehavioral and Behavioral Processes IRG, June 2009 </w:t>
      </w:r>
    </w:p>
    <w:p w:rsidR="00A3787B" w:rsidRDefault="00A3787B" w:rsidP="00A3787B">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The </w:t>
      </w:r>
      <w:smartTag w:uri="urn:schemas-microsoft-com:office:smarttags" w:element="place">
        <w:smartTag w:uri="urn:schemas-microsoft-com:office:smarttags" w:element="country-region">
          <w:r>
            <w:t>Netherlands</w:t>
          </w:r>
        </w:smartTag>
      </w:smartTag>
      <w:r>
        <w:t xml:space="preserve"> </w:t>
      </w:r>
      <w:proofErr w:type="spellStart"/>
      <w:r>
        <w:t>Organisation</w:t>
      </w:r>
      <w:proofErr w:type="spellEnd"/>
      <w:r>
        <w:t xml:space="preserve"> for Health Research and Development, October 2009 </w:t>
      </w:r>
    </w:p>
    <w:p w:rsidR="00811090" w:rsidRDefault="00811090" w:rsidP="00811090">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smartTag w:uri="urn:schemas-microsoft-com:office:smarttags" w:element="place">
        <w:smartTag w:uri="urn:schemas-microsoft-com:office:smarttags" w:element="City">
          <w:r w:rsidRPr="00811090">
            <w:t>Member</w:t>
          </w:r>
        </w:smartTag>
        <w:r w:rsidRPr="00811090">
          <w:t xml:space="preserve">, </w:t>
        </w:r>
        <w:smartTag w:uri="urn:schemas-microsoft-com:office:smarttags" w:element="PostalCode">
          <w:r w:rsidRPr="00811090">
            <w:t>ZMH1 ERB</w:t>
          </w:r>
        </w:smartTag>
      </w:smartTag>
      <w:r w:rsidRPr="00811090">
        <w:t>-N (01), Advanced and Developing Intervention and Service Centers Study Section</w:t>
      </w:r>
      <w:r>
        <w:t>,</w:t>
      </w:r>
      <w:r w:rsidRPr="00811090">
        <w:t xml:space="preserve"> November, 2009  </w:t>
      </w:r>
    </w:p>
    <w:p w:rsidR="000A4787" w:rsidRDefault="000A4787" w:rsidP="000A4787">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Reviewer, </w:t>
      </w:r>
      <w:proofErr w:type="spellStart"/>
      <w:r w:rsidRPr="000A4787">
        <w:t>ZonMw's</w:t>
      </w:r>
      <w:proofErr w:type="spellEnd"/>
      <w:r w:rsidRPr="000A4787">
        <w:t xml:space="preserve"> '</w:t>
      </w:r>
      <w:proofErr w:type="spellStart"/>
      <w:r w:rsidRPr="000A4787">
        <w:t>Klinische</w:t>
      </w:r>
      <w:proofErr w:type="spellEnd"/>
      <w:r w:rsidRPr="000A4787">
        <w:t xml:space="preserve"> Fellows' </w:t>
      </w:r>
      <w:proofErr w:type="spellStart"/>
      <w:r w:rsidRPr="000A4787">
        <w:t>programme</w:t>
      </w:r>
      <w:proofErr w:type="spellEnd"/>
      <w:r>
        <w:t xml:space="preserve">, The Netherlands </w:t>
      </w:r>
      <w:proofErr w:type="spellStart"/>
      <w:r>
        <w:t>Organisation</w:t>
      </w:r>
      <w:proofErr w:type="spellEnd"/>
      <w:r>
        <w:t xml:space="preserve"> for Health Research and Development, 2011</w:t>
      </w:r>
    </w:p>
    <w:p w:rsidR="00811090" w:rsidRPr="008B3747" w:rsidRDefault="008B3747" w:rsidP="008B3747">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Member, NIH Study Section, </w:t>
      </w:r>
      <w:r w:rsidRPr="008B3747">
        <w:t>Adult Psychopathology and Disorders of Aging, June, 2013</w:t>
      </w:r>
    </w:p>
    <w:p w:rsidR="008B3747" w:rsidRPr="00AC7EAD" w:rsidRDefault="008B3747" w:rsidP="008B3747">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8B3747">
        <w:t xml:space="preserve">Member, NIH Study Section, </w:t>
      </w:r>
      <w:r w:rsidRPr="008B3747">
        <w:rPr>
          <w:color w:val="000000"/>
        </w:rPr>
        <w:t>ZRG1 BBBP-X (60) C, Collaborative Applications: Clinical and Services Studies of Mental Disorders</w:t>
      </w:r>
      <w:r w:rsidR="00413C71">
        <w:rPr>
          <w:color w:val="000000"/>
        </w:rPr>
        <w:t>. June, 2013</w:t>
      </w:r>
    </w:p>
    <w:p w:rsidR="00AC7EAD" w:rsidRPr="00AC7EAD" w:rsidRDefault="00AC7EAD" w:rsidP="00AC7EAD">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color w:val="000000"/>
        </w:rPr>
        <w:lastRenderedPageBreak/>
        <w:t>Member, Patterson Trust Grant Review Committee, October, 2013</w:t>
      </w:r>
    </w:p>
    <w:p w:rsidR="00AC7EAD" w:rsidRPr="00A441F3" w:rsidRDefault="00AC7EAD" w:rsidP="008B3747">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color w:val="000000"/>
        </w:rPr>
        <w:t xml:space="preserve">Member, NIH </w:t>
      </w:r>
      <w:r>
        <w:t>Loan Repayment Program NIMH Review Committee</w:t>
      </w:r>
      <w:r>
        <w:rPr>
          <w:color w:val="000000"/>
        </w:rPr>
        <w:t>, April, 2014</w:t>
      </w:r>
    </w:p>
    <w:p w:rsidR="00A441F3" w:rsidRPr="009B0291" w:rsidRDefault="00A441F3" w:rsidP="00A441F3">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FC51BA">
        <w:rPr>
          <w:color w:val="000000"/>
        </w:rPr>
        <w:t xml:space="preserve">Member, </w:t>
      </w:r>
      <w:r w:rsidRPr="00E2320A">
        <w:rPr>
          <w:color w:val="000000"/>
        </w:rPr>
        <w:t>Member Conflict: Adult Psychopathology and Disorders of Aging 2015/01 ZRG1 BBBP-</w:t>
      </w:r>
      <w:r w:rsidRPr="00FC51BA">
        <w:rPr>
          <w:color w:val="000000"/>
        </w:rPr>
        <w:t xml:space="preserve"> </w:t>
      </w:r>
      <w:r w:rsidRPr="00E2320A">
        <w:rPr>
          <w:color w:val="000000"/>
        </w:rPr>
        <w:t>Y (02) M</w:t>
      </w:r>
      <w:r>
        <w:rPr>
          <w:color w:val="000000"/>
        </w:rPr>
        <w:t>, November 4, 2014</w:t>
      </w:r>
    </w:p>
    <w:p w:rsidR="009B0291" w:rsidRPr="00A5502A" w:rsidRDefault="009B0291" w:rsidP="009B0291">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color w:val="000000"/>
        </w:rPr>
        <w:t>Member, Patterson Trust Fellow Program in Clinical Research Review Committee.  Hartford, CT, October 29, 2015.</w:t>
      </w:r>
    </w:p>
    <w:p w:rsidR="00A5502A" w:rsidRPr="00093578" w:rsidRDefault="00A5502A" w:rsidP="00A5502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Member, CSR Special Emphasis Panel ZRG1 HDM-Y 57 R, “PAR Panel: Health Disparities in and Caregiving for Alzheimer's Disease.” Washington, D.C., Mar 4, 2016</w:t>
      </w:r>
    </w:p>
    <w:p w:rsidR="00A5502A" w:rsidRDefault="00A5502A" w:rsidP="00A5502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Member, CSR Special Emphasis Panel ZRG1 HDM-Y 57 R, “PAR Panel: Health Disparities in and Caregiving for Alzheimer's Disease.” Washington, D.C., June 24, 2016</w:t>
      </w:r>
    </w:p>
    <w:p w:rsidR="00293A77" w:rsidRDefault="00293A77" w:rsidP="00A5502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Member, ZMH1 ERB-X (02) S, “NRSA Institutional Research Training T32.”  Washington, D.C., September 22, 2016</w:t>
      </w:r>
    </w:p>
    <w:p w:rsidR="00D41F58" w:rsidRPr="000A3D0A" w:rsidRDefault="00D41F58" w:rsidP="00D41F58">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color w:val="000000"/>
        </w:rPr>
        <w:t>Member, Patterson Trust Mentored Clinical Research Award Committee.  Hartford, CT, September 27, 2016.</w:t>
      </w:r>
    </w:p>
    <w:p w:rsidR="00293A77" w:rsidRPr="001B7D70" w:rsidRDefault="000A3D0A" w:rsidP="00293A77">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0A3D0A">
        <w:rPr>
          <w:color w:val="000000"/>
        </w:rPr>
        <w:t>Member and Conflict Chair, 2107</w:t>
      </w:r>
      <w:r>
        <w:rPr>
          <w:color w:val="000000"/>
        </w:rPr>
        <w:t>/05APDA Adult Psychopathology and Disorders of Aging Study Section, NIH, Washington, DC, February 13-14, 2017</w:t>
      </w:r>
    </w:p>
    <w:p w:rsidR="001B7D70" w:rsidRDefault="001B7D70" w:rsidP="001B7D70">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Member, CSR Special Emphasis Panel ZRG1 HDM-Y 57 R, “PAR Panel: Health Disparities in and Caregiving for Alzheimer's Disease.” Washington, D.C., Mar 3, 2017</w:t>
      </w:r>
    </w:p>
    <w:p w:rsidR="00CB3224" w:rsidRDefault="00CB3224" w:rsidP="00CB3224">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Member, NIMH Special Emphasis Panel ZMHI ERB-X (C1).  Loan Repayment Program, mail review 03/24/2017.</w:t>
      </w:r>
    </w:p>
    <w:p w:rsidR="00846E32" w:rsidRDefault="00846E32" w:rsidP="00846E32">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sidRPr="00AF1EB9">
        <w:rPr>
          <w:color w:val="000000"/>
        </w:rPr>
        <w:t xml:space="preserve">Member, Patterson Trust Mentored Clinical Research Award Committee.  Hartford, CT, </w:t>
      </w:r>
      <w:r>
        <w:rPr>
          <w:color w:val="000000"/>
        </w:rPr>
        <w:t xml:space="preserve">June </w:t>
      </w:r>
      <w:r w:rsidRPr="00AF1EB9">
        <w:rPr>
          <w:color w:val="000000"/>
        </w:rPr>
        <w:t>2</w:t>
      </w:r>
      <w:r>
        <w:rPr>
          <w:color w:val="000000"/>
        </w:rPr>
        <w:t>2</w:t>
      </w:r>
      <w:r w:rsidRPr="00AF1EB9">
        <w:rPr>
          <w:color w:val="000000"/>
        </w:rPr>
        <w:t>, 201</w:t>
      </w:r>
      <w:r>
        <w:rPr>
          <w:color w:val="000000"/>
        </w:rPr>
        <w:t>7</w:t>
      </w:r>
      <w:r w:rsidRPr="00AF1EB9">
        <w:rPr>
          <w:color w:val="000000"/>
        </w:rPr>
        <w:t>.</w:t>
      </w:r>
    </w:p>
    <w:p w:rsidR="00BC21FC" w:rsidRDefault="00BC21FC" w:rsidP="00BC21FC">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Member, CSR Special Emphasis Panel ZRG1 HDM-Y 57 R, “PAR Panel: Health Disparities in and Caregiving for Alzheimer's Disease.” Washington, D.C., June 30, 2017</w:t>
      </w:r>
    </w:p>
    <w:p w:rsidR="00586BED" w:rsidRDefault="00586BED" w:rsidP="00BC21FC">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Member, NIMH R25 Research Education Grant, ERB-X (02) review meeting, Washington, D.C., October 25, 2017</w:t>
      </w:r>
    </w:p>
    <w:p w:rsidR="00586BED" w:rsidRDefault="00586BED" w:rsidP="00586BED">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Chair, CSR Special Emphasis Panel ZRG1 HDM-Y 57 R, “PAR Panel: Health Disparities in and Caregiving for Alzheimer's Disease.” Washington, D.C., October 27, 2017</w:t>
      </w:r>
    </w:p>
    <w:p w:rsidR="00CD1DA8" w:rsidRDefault="00CD1DA8" w:rsidP="00CD1DA8">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Chair, CSR Special Emphasis Panel ZRG1 HDM-Y 57 R, “PAR Panel: Health Disparities in and Caregiving for Alzheimer's Disease.” Washington, D.C., February 28, 2018</w:t>
      </w:r>
    </w:p>
    <w:p w:rsidR="00192756" w:rsidRDefault="00192756" w:rsidP="00192756">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Member, NIMH Special Emphasis Panel ZMHI ERB-C (C1).  Loan Repayment Program, mail review 03/23/2018.</w:t>
      </w:r>
    </w:p>
    <w:p w:rsidR="008A0184" w:rsidRDefault="008A0184" w:rsidP="008A0184">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Online g</w:t>
      </w:r>
      <w:r w:rsidRPr="00E162BE">
        <w:t>rant reviewer, the Research Foundation - Flanders (</w:t>
      </w:r>
      <w:proofErr w:type="spellStart"/>
      <w:r w:rsidRPr="00E162BE">
        <w:t>Fonds</w:t>
      </w:r>
      <w:proofErr w:type="spellEnd"/>
      <w:r w:rsidRPr="00E162BE">
        <w:t xml:space="preserve"> </w:t>
      </w:r>
      <w:proofErr w:type="spellStart"/>
      <w:r w:rsidRPr="00E162BE">
        <w:t>Wetenschappeli</w:t>
      </w:r>
      <w:r>
        <w:t>jk</w:t>
      </w:r>
      <w:proofErr w:type="spellEnd"/>
      <w:r>
        <w:t xml:space="preserve"> </w:t>
      </w:r>
      <w:proofErr w:type="spellStart"/>
      <w:r>
        <w:t>Onderzoek</w:t>
      </w:r>
      <w:proofErr w:type="spellEnd"/>
      <w:r>
        <w:t xml:space="preserve"> - </w:t>
      </w:r>
      <w:proofErr w:type="spellStart"/>
      <w:r>
        <w:t>Vlaanderen</w:t>
      </w:r>
      <w:proofErr w:type="spellEnd"/>
      <w:r>
        <w:t>, FWO), May 8, 2018</w:t>
      </w:r>
    </w:p>
    <w:p w:rsidR="008A0184" w:rsidRDefault="00D516CA" w:rsidP="00D516C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Chair, CSR Special Emphasis Panel </w:t>
      </w:r>
      <w:r w:rsidRPr="00D516CA">
        <w:t xml:space="preserve">ZRG1 HDM-Y 57: </w:t>
      </w:r>
      <w:r>
        <w:t>“</w:t>
      </w:r>
      <w:r w:rsidRPr="00D516CA">
        <w:t>Health Disparities in and</w:t>
      </w:r>
      <w:r>
        <w:t xml:space="preserve"> </w:t>
      </w:r>
      <w:r w:rsidRPr="00D516CA">
        <w:t>Caregiving for Alzheimer's</w:t>
      </w:r>
      <w:r>
        <w:t xml:space="preserve"> Disease,” Bethesda, MD, June 29, 2018</w:t>
      </w:r>
    </w:p>
    <w:p w:rsidR="00D516CA" w:rsidRDefault="00D516CA" w:rsidP="00D516C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Chair, CSR Special Emphasis Panel </w:t>
      </w:r>
      <w:r w:rsidRPr="00D516CA">
        <w:t xml:space="preserve">ZRG1 HDM-Y 57: </w:t>
      </w:r>
      <w:r>
        <w:t>“</w:t>
      </w:r>
      <w:r w:rsidRPr="00D516CA">
        <w:t>Health Disparities in and</w:t>
      </w:r>
      <w:r>
        <w:t xml:space="preserve"> </w:t>
      </w:r>
      <w:r w:rsidRPr="00D516CA">
        <w:t>Caregiving for Alzheimer's</w:t>
      </w:r>
      <w:r>
        <w:t xml:space="preserve"> Disease,” Bethesda, MD, November 2, 2018</w:t>
      </w:r>
    </w:p>
    <w:p w:rsidR="00D516CA" w:rsidRDefault="00D516CA" w:rsidP="00D516C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Member, ZMH1 ERB-G (01) S NRSA Institutional Research Grant Training Review</w:t>
      </w:r>
      <w:r w:rsidR="00DD1503">
        <w:t>, Washington, D.C., November 16, 2018</w:t>
      </w:r>
    </w:p>
    <w:p w:rsidR="00CE0BFC" w:rsidRDefault="00CE0BFC" w:rsidP="00CE0BFC">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Chair, CSR Special Emphasis Panel </w:t>
      </w:r>
      <w:r w:rsidRPr="00D516CA">
        <w:t xml:space="preserve">ZRG1 HDM-Y 57: </w:t>
      </w:r>
      <w:r>
        <w:t>“</w:t>
      </w:r>
      <w:r w:rsidRPr="00D516CA">
        <w:t>Health Disparities in and</w:t>
      </w:r>
      <w:r>
        <w:t xml:space="preserve"> </w:t>
      </w:r>
      <w:r w:rsidRPr="00D516CA">
        <w:t>Caregiving for Alzheimer's</w:t>
      </w:r>
      <w:r>
        <w:t xml:space="preserve"> Disease,” Bethesda, MD, January 31, 2019</w:t>
      </w:r>
    </w:p>
    <w:p w:rsidR="00AB1798" w:rsidRDefault="00AB1798" w:rsidP="00D516C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Member, NIMH Loan Repayment Program Review, Bethesda, MD, March 22, 2019</w:t>
      </w:r>
    </w:p>
    <w:p w:rsidR="00837C01" w:rsidRDefault="00837C01" w:rsidP="00D516C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Member, Behavioral Genetics and Epidemiology Study Section [BGES], Seattle, WA, </w:t>
      </w:r>
      <w:r>
        <w:lastRenderedPageBreak/>
        <w:t>June 4-5, 2019</w:t>
      </w:r>
    </w:p>
    <w:p w:rsidR="00837C01" w:rsidRDefault="00837C01" w:rsidP="00D516CA">
      <w:pPr>
        <w:pStyle w:val="1AutoList2"/>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 xml:space="preserve">Member, ZRG1 PSE-Z(60) C, Seattle, WA, June 5, 2019 </w:t>
      </w:r>
    </w:p>
    <w:p w:rsidR="00192756" w:rsidRDefault="00192756" w:rsidP="00192756">
      <w:pPr>
        <w:pStyle w:val="1AutoList2"/>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pPr>
    </w:p>
    <w:p w:rsidR="001B7D70" w:rsidRDefault="001B7D70" w:rsidP="001B7D70">
      <w:pPr>
        <w:pStyle w:val="1AutoList2"/>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pPr>
    </w:p>
    <w:p w:rsidR="00293A77" w:rsidRPr="00FC51BA" w:rsidRDefault="00293A77" w:rsidP="00293A77">
      <w:pPr>
        <w:pStyle w:val="1AutoList2"/>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
    <w:p w:rsidR="0040408A" w:rsidRDefault="0040408A">
      <w:pPr>
        <w:pStyle w:val="Heading3"/>
      </w:pPr>
      <w:r>
        <w:t>Other Service</w:t>
      </w:r>
    </w:p>
    <w:p w:rsidR="0040408A" w:rsidRDefault="0040408A"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Contributor, The Practice of Electroconvulsive Therapy.  Recommendations for Treatment, Training, and Privileging.  2</w:t>
      </w:r>
      <w:r>
        <w:rPr>
          <w:vertAlign w:val="superscript"/>
        </w:rPr>
        <w:t>nd</w:t>
      </w:r>
      <w:r>
        <w:t xml:space="preserve"> Edition. </w:t>
      </w:r>
      <w:proofErr w:type="spellStart"/>
      <w:r>
        <w:t>Amer</w:t>
      </w:r>
      <w:proofErr w:type="spellEnd"/>
      <w:r>
        <w:t xml:space="preserve"> Psychiatric Association, 2000.</w:t>
      </w:r>
    </w:p>
    <w:p w:rsidR="0040408A" w:rsidRDefault="0040408A"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 xml:space="preserve">National Speakers Bureau, Glaxo-Wellcome, </w:t>
      </w:r>
      <w:proofErr w:type="spellStart"/>
      <w:r>
        <w:t>Inc</w:t>
      </w:r>
      <w:proofErr w:type="spellEnd"/>
      <w:r>
        <w:t>, 1997-2000</w:t>
      </w:r>
    </w:p>
    <w:p w:rsidR="0040408A" w:rsidRDefault="0040408A"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 xml:space="preserve">Contributing Writer, </w:t>
      </w:r>
      <w:r>
        <w:rPr>
          <w:i/>
          <w:iCs/>
        </w:rPr>
        <w:t>Primary Psychiatry</w:t>
      </w:r>
      <w:r>
        <w:t>, 1997-1998</w:t>
      </w:r>
    </w:p>
    <w:p w:rsidR="0040408A" w:rsidRDefault="0040408A"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 xml:space="preserve">Rapporteur, “Sharing Data Across Individuals” focus group, NIMH Clinical Research Center Directors Meeting,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t>Washington</w:t>
              </w:r>
            </w:smartTag>
          </w:smartTag>
          <w:r>
            <w:t xml:space="preserve">, </w:t>
          </w:r>
          <w:smartTag w:uri="urn:schemas-microsoft-com:office:smarttags" w:element="State">
            <w:smartTag w:uri="urn:schemas-microsoft-com:office:smarttags" w:element="country-region">
              <w:r>
                <w:t>DC</w:t>
              </w:r>
            </w:smartTag>
          </w:smartTag>
        </w:smartTag>
      </w:smartTag>
      <w:r>
        <w:t>, June 17-18, 1998</w:t>
      </w:r>
    </w:p>
    <w:p w:rsidR="0040408A" w:rsidRDefault="0040408A"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Faculty, NIMH-Sponsored Summer Research Institute in Geriatric Psychiatry, UCSD, July 21-27, 2001.</w:t>
      </w:r>
    </w:p>
    <w:p w:rsidR="0040408A" w:rsidRDefault="0040408A"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 xml:space="preserve">Participant, NIMH Workshop on “Assessment of Depression and Anxiety in Depression Treatment Trials.”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t>Washington</w:t>
              </w:r>
            </w:smartTag>
          </w:smartTag>
          <w:r>
            <w:t xml:space="preserve">, </w:t>
          </w:r>
          <w:smartTag w:uri="urn:schemas-microsoft-com:office:smarttags" w:element="State">
            <w:smartTag w:uri="urn:schemas-microsoft-com:office:smarttags" w:element="country-region">
              <w:r>
                <w:t>D.C.</w:t>
              </w:r>
            </w:smartTag>
          </w:smartTag>
        </w:smartTag>
      </w:smartTag>
      <w:r>
        <w:t>, April 15 -16, 2002.</w:t>
      </w:r>
    </w:p>
    <w:p w:rsidR="0040408A" w:rsidRDefault="0040408A"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 xml:space="preserve">Participant, NIMH Workshop on “Advancing Mood Disturbance Research in Late Life.”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t>Bethesda</w:t>
              </w:r>
            </w:smartTag>
          </w:smartTag>
          <w:r>
            <w:t xml:space="preserve">, </w:t>
          </w:r>
          <w:smartTag w:uri="urn:schemas-microsoft-com:office:smarttags" w:element="State">
            <w:smartTag w:uri="urn:schemas-microsoft-com:office:smarttags" w:element="country-region">
              <w:r>
                <w:t>Maryland</w:t>
              </w:r>
            </w:smartTag>
          </w:smartTag>
        </w:smartTag>
      </w:smartTag>
      <w:r>
        <w:t>, July 10-11, 2002.</w:t>
      </w:r>
    </w:p>
    <w:p w:rsidR="0040408A" w:rsidRDefault="0040408A"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 xml:space="preserve">Faculty and Host, NIMH-Sponsored Summer Research Institute in Geriatric Psychiatry,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t>Duke</w:t>
              </w:r>
            </w:smartTag>
          </w:smartTag>
          <w:r>
            <w:t xml:space="preserve"> </w:t>
          </w:r>
          <w:smartTag w:uri="urn:schemas-microsoft-com:office:smarttags" w:element="PlaceType">
            <w:smartTag w:uri="urn:schemas-microsoft-com:office:smarttags" w:element="country-region">
              <w:r>
                <w:t>University</w:t>
              </w:r>
            </w:smartTag>
          </w:smartTag>
        </w:smartTag>
      </w:smartTag>
      <w:r>
        <w:t>, July 20-26 2002.</w:t>
      </w:r>
    </w:p>
    <w:p w:rsidR="0040408A" w:rsidRDefault="0040408A"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 xml:space="preserve">Participant and Presenter, AAGP Research </w:t>
      </w:r>
      <w:smartTag w:uri="urn:schemas-microsoft-com:office:smarttags" w:element="City">
        <w:smartTag w:uri="urn:schemas-microsoft-com:office:smarttags" w:element="country-region">
          <w:r>
            <w:t>Summit</w:t>
          </w:r>
        </w:smartTag>
      </w:smartTag>
      <w:r>
        <w:t xml:space="preserve">,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t>Pittsburgh</w:t>
              </w:r>
            </w:smartTag>
          </w:smartTag>
          <w:r>
            <w:t xml:space="preserve">, </w:t>
          </w:r>
          <w:smartTag w:uri="urn:schemas-microsoft-com:office:smarttags" w:element="State">
            <w:smartTag w:uri="urn:schemas-microsoft-com:office:smarttags" w:element="country-region">
              <w:r>
                <w:t>PA</w:t>
              </w:r>
            </w:smartTag>
          </w:smartTag>
        </w:smartTag>
      </w:smartTag>
      <w:r>
        <w:t>, September 27-29, 2002.</w:t>
      </w:r>
    </w:p>
    <w:p w:rsidR="0040408A" w:rsidRDefault="0040408A"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 xml:space="preserve">Chair, “Perspectives on Depression, Mild Cognitive Impairment, and Cognitive Decline.”  NIMH Aging Research Consortium,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t>Bethesda</w:t>
              </w:r>
            </w:smartTag>
          </w:smartTag>
          <w:r>
            <w:t xml:space="preserve">, </w:t>
          </w:r>
          <w:smartTag w:uri="urn:schemas-microsoft-com:office:smarttags" w:element="State">
            <w:smartTag w:uri="urn:schemas-microsoft-com:office:smarttags" w:element="country-region">
              <w:r>
                <w:t>MD</w:t>
              </w:r>
            </w:smartTag>
          </w:smartTag>
        </w:smartTag>
      </w:smartTag>
      <w:r>
        <w:t>, November 3-4, 2003.</w:t>
      </w:r>
    </w:p>
    <w:p w:rsidR="0040408A" w:rsidRDefault="0040408A"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 xml:space="preserve">Faculty, NIMH-Sponsored Advanced Research Institute in Geriatric Psychiatry,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t>Weill</w:t>
              </w:r>
            </w:smartTag>
          </w:smartTag>
          <w:r>
            <w:t xml:space="preserve"> </w:t>
          </w:r>
          <w:smartTag w:uri="urn:schemas-microsoft-com:office:smarttags" w:element="PlaceName">
            <w:smartTag w:uri="urn:schemas-microsoft-com:office:smarttags" w:element="country-region">
              <w:r>
                <w:t>Cornell</w:t>
              </w:r>
            </w:smartTag>
          </w:smartTag>
          <w:r>
            <w:t xml:space="preserve"> </w:t>
          </w:r>
          <w:smartTag w:uri="urn:schemas-microsoft-com:office:smarttags" w:element="PlaceType">
            <w:smartTag w:uri="urn:schemas-microsoft-com:office:smarttags" w:element="country-region">
              <w:r>
                <w:t>School</w:t>
              </w:r>
            </w:smartTag>
          </w:smartTag>
        </w:smartTag>
      </w:smartTag>
      <w:r>
        <w:t xml:space="preserve"> of Medicine, April 1-4, 2004.</w:t>
      </w:r>
    </w:p>
    <w:p w:rsidR="00456A65" w:rsidRDefault="003125A8"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Host and Faculty, NIMH-Sponsored Advanced Research Institute in Geriatric Psychiatry, Duke University Medical Center, March 31- April 3, 2005.</w:t>
      </w:r>
      <w:r w:rsidR="00456A65" w:rsidRPr="00456A65">
        <w:t xml:space="preserve"> </w:t>
      </w:r>
    </w:p>
    <w:p w:rsidR="00456A65" w:rsidRPr="00F242CB" w:rsidRDefault="00456A65"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rsidRPr="002F4DAF">
        <w:t>Participant</w:t>
      </w:r>
      <w:r>
        <w:t xml:space="preserve"> and presenter</w:t>
      </w:r>
      <w:r w:rsidRPr="002F4DAF">
        <w:t>, NIMH Conference,</w:t>
      </w:r>
      <w:r>
        <w:t xml:space="preserve"> “</w:t>
      </w:r>
      <w:r w:rsidRPr="002F4DAF">
        <w:rPr>
          <w:color w:val="000000"/>
        </w:rPr>
        <w:t>Translational Research in Late Life Mood Disorders: Implications for Future Intervention and Prevention</w:t>
      </w:r>
      <w:r>
        <w:rPr>
          <w:color w:val="000000"/>
        </w:rPr>
        <w:t xml:space="preserve">,” </w:t>
      </w:r>
      <w:smartTag w:uri="urn:schemas-microsoft-com:office:smarttags" w:element="place">
        <w:smartTag w:uri="urn:schemas-microsoft-com:office:smarttags" w:element="City">
          <w:r>
            <w:rPr>
              <w:color w:val="000000"/>
            </w:rPr>
            <w:t>Bethesda</w:t>
          </w:r>
        </w:smartTag>
        <w:r>
          <w:rPr>
            <w:color w:val="000000"/>
          </w:rPr>
          <w:t xml:space="preserve">, </w:t>
        </w:r>
        <w:smartTag w:uri="urn:schemas-microsoft-com:office:smarttags" w:element="State">
          <w:r>
            <w:rPr>
              <w:color w:val="000000"/>
            </w:rPr>
            <w:t>Maryland</w:t>
          </w:r>
        </w:smartTag>
      </w:smartTag>
      <w:r>
        <w:rPr>
          <w:color w:val="000000"/>
        </w:rPr>
        <w:t xml:space="preserve">, September 7-8, 2005. </w:t>
      </w:r>
    </w:p>
    <w:p w:rsidR="00F242CB" w:rsidRDefault="00F242CB"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 xml:space="preserve">Core Faculty, NIMH-Sponsored Advanced Research Institute in Geriatric Psychiatry, </w:t>
      </w:r>
      <w:smartTag w:uri="urn:schemas-microsoft-com:office:smarttags" w:element="place">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Type">
          <w:r>
            <w:t>School</w:t>
          </w:r>
        </w:smartTag>
      </w:smartTag>
      <w:r>
        <w:t xml:space="preserve"> of Medicine, April 1-4, 2006.</w:t>
      </w:r>
    </w:p>
    <w:p w:rsidR="00F242CB" w:rsidRDefault="00F242CB"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Core Faculty, NIMH-Sponsored Advanced Research Institute in Geriatric Psychiatry, University of Pennsylvania School of Medicine, March 21 – 24, 2007.</w:t>
      </w:r>
    </w:p>
    <w:p w:rsidR="008E2110" w:rsidRDefault="008E2110" w:rsidP="002118FC">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 xml:space="preserve">Member, External Scientific Advisory Committee, Advanced Center for Interventions and Services Research in Late-Life Mood Disorders,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rsidR="00675258">
        <w:t>, April 19, 2007.</w:t>
      </w:r>
    </w:p>
    <w:p w:rsidR="00093578" w:rsidRDefault="00093578" w:rsidP="00093578">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rsidRPr="00093578">
        <w:t>Reviewer, VA Evidence-based Synthesis Program</w:t>
      </w:r>
      <w:r>
        <w:t>, June 2011.</w:t>
      </w:r>
    </w:p>
    <w:p w:rsidR="00C53787" w:rsidRDefault="00C53787" w:rsidP="00C53787">
      <w:pPr>
        <w:pStyle w:val="1AutoList2"/>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r>
        <w:t>Panel Member, “Coming to Consensus on Common Data: A NIMH Sponsored Workshop on Date Standardization and Sharing.”  March 30, 2015, New Orleans, LA.</w:t>
      </w:r>
    </w:p>
    <w:p w:rsidR="0085666B" w:rsidRDefault="0085666B" w:rsidP="0085666B">
      <w:pPr>
        <w:pStyle w:val="1AutoList2"/>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pPr>
    </w:p>
    <w:p w:rsidR="0085666B" w:rsidRDefault="0085666B" w:rsidP="0085666B">
      <w:pPr>
        <w:pStyle w:val="1AutoList2"/>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pPr>
    </w:p>
    <w:p w:rsidR="0040408A" w:rsidRPr="004A6E9E" w:rsidRDefault="0040408A" w:rsidP="0085666B">
      <w:pPr>
        <w:pStyle w:val="1AutoList2"/>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b/>
          <w:u w:val="single"/>
        </w:rPr>
      </w:pPr>
      <w:r w:rsidRPr="004A6E9E">
        <w:rPr>
          <w:b/>
          <w:u w:val="single"/>
        </w:rPr>
        <w:t>National Committees</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AAGP Research Committee, 1997-2002</w:t>
      </w:r>
    </w:p>
    <w:p w:rsidR="0040408A" w:rsidRDefault="0040408A">
      <w:pPr>
        <w:pStyle w:val="Heading7"/>
      </w:pPr>
      <w:r>
        <w:lastRenderedPageBreak/>
        <w:t>AAGP Annual Meeting Program Committee, 1999-2003</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AAGP CME Committee, 2000-</w:t>
      </w:r>
      <w:r w:rsidR="00A52053">
        <w:rPr>
          <w:sz w:val="24"/>
          <w:szCs w:val="24"/>
        </w:rPr>
        <w:t>2007</w:t>
      </w:r>
      <w:r w:rsidR="00304694">
        <w:rPr>
          <w:sz w:val="24"/>
          <w:szCs w:val="24"/>
        </w:rPr>
        <w:t xml:space="preserve"> </w:t>
      </w:r>
      <w:r>
        <w:rPr>
          <w:sz w:val="24"/>
          <w:szCs w:val="24"/>
        </w:rPr>
        <w:t>(Vice-Chair, 2002-</w:t>
      </w:r>
      <w:r w:rsidR="00A52053">
        <w:rPr>
          <w:sz w:val="24"/>
          <w:szCs w:val="24"/>
        </w:rPr>
        <w:t>2003</w:t>
      </w:r>
      <w:r>
        <w:rPr>
          <w:sz w:val="24"/>
          <w:szCs w:val="24"/>
        </w:rPr>
        <w:t>), Chair, 2003-</w:t>
      </w:r>
      <w:r w:rsidR="00377FC3">
        <w:rPr>
          <w:sz w:val="24"/>
          <w:szCs w:val="24"/>
        </w:rPr>
        <w:t>2006</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AAGP Nom</w:t>
      </w:r>
      <w:r w:rsidR="00C571CB">
        <w:rPr>
          <w:sz w:val="24"/>
          <w:szCs w:val="24"/>
        </w:rPr>
        <w:t>inations Committee, 2002-2005</w:t>
      </w:r>
    </w:p>
    <w:p w:rsidR="00377FC3" w:rsidRDefault="00377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AAGP Board of Directors, 2006-</w:t>
      </w:r>
      <w:r w:rsidR="00D173B0">
        <w:rPr>
          <w:sz w:val="24"/>
          <w:szCs w:val="24"/>
        </w:rPr>
        <w:t>2009</w:t>
      </w:r>
      <w:r w:rsidR="00A94D8D">
        <w:rPr>
          <w:sz w:val="24"/>
          <w:szCs w:val="24"/>
        </w:rPr>
        <w:t>, 2012-2015</w:t>
      </w:r>
    </w:p>
    <w:p w:rsidR="00D173B0" w:rsidRDefault="00D17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AAGP, Secretary-Treasurer-Elect 2009-2010</w:t>
      </w:r>
    </w:p>
    <w:p w:rsidR="00B17CF2" w:rsidRDefault="00B17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Board of Directors, National Network of Depression Centers, 2009-</w:t>
      </w:r>
      <w:r w:rsidR="00BD4295">
        <w:rPr>
          <w:sz w:val="24"/>
          <w:szCs w:val="24"/>
        </w:rPr>
        <w:t>2012</w:t>
      </w:r>
    </w:p>
    <w:p w:rsidR="004A6E9E" w:rsidRDefault="004F2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Co-Chair, National Network of Depression Centers Annual Meeting Program Committee, 2011</w:t>
      </w:r>
    </w:p>
    <w:p w:rsidR="002143D2" w:rsidRDefault="00214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AAGP President-Elect</w:t>
      </w:r>
      <w:r w:rsidR="00BD4295">
        <w:rPr>
          <w:sz w:val="24"/>
          <w:szCs w:val="24"/>
        </w:rPr>
        <w:t>,</w:t>
      </w:r>
      <w:r>
        <w:rPr>
          <w:sz w:val="24"/>
          <w:szCs w:val="24"/>
        </w:rPr>
        <w:t xml:space="preserve"> 2012</w:t>
      </w:r>
    </w:p>
    <w:p w:rsidR="00C15236" w:rsidRDefault="00C15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AAGP President</w:t>
      </w:r>
      <w:r w:rsidR="00BD4295">
        <w:rPr>
          <w:sz w:val="24"/>
          <w:szCs w:val="24"/>
        </w:rPr>
        <w:t>,</w:t>
      </w:r>
      <w:r>
        <w:rPr>
          <w:sz w:val="24"/>
          <w:szCs w:val="24"/>
        </w:rPr>
        <w:t xml:space="preserve"> 2013</w:t>
      </w:r>
    </w:p>
    <w:p w:rsidR="00A94D8D" w:rsidRDefault="00A9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Geriatric Mental Health Foundation, Chair, Board of Directors, 2014-2015</w:t>
      </w:r>
    </w:p>
    <w:p w:rsidR="00CE081C" w:rsidRDefault="00CE08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23ADA" w:rsidRDefault="00523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23ADA" w:rsidRPr="00523ADA" w:rsidRDefault="00523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r w:rsidRPr="00523ADA">
        <w:rPr>
          <w:b/>
          <w:sz w:val="24"/>
          <w:szCs w:val="24"/>
          <w:u w:val="single"/>
        </w:rPr>
        <w:t>UCONN Health Committees</w:t>
      </w:r>
    </w:p>
    <w:p w:rsidR="00523ADA" w:rsidRDefault="00523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Member, Vice President for Human Resources Search Committee. 2012-2013</w:t>
      </w:r>
    </w:p>
    <w:p w:rsidR="00523ADA" w:rsidRDefault="00523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Member, Neuroscience Department Review Committee, 2013</w:t>
      </w:r>
    </w:p>
    <w:p w:rsidR="001E6B22" w:rsidRDefault="001E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Senior Appointment and Promotions Committee, 2013-201</w:t>
      </w:r>
      <w:r w:rsidR="008F2249">
        <w:rPr>
          <w:sz w:val="24"/>
          <w:szCs w:val="24"/>
        </w:rPr>
        <w:t>9</w:t>
      </w:r>
    </w:p>
    <w:p w:rsidR="001E6B22" w:rsidRDefault="001E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UCHC Clinical Council, 2013-2016</w:t>
      </w:r>
    </w:p>
    <w:p w:rsidR="001E6B22" w:rsidRDefault="001E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AAUP Management Team, 2013-201</w:t>
      </w:r>
      <w:r w:rsidR="00C23FCE">
        <w:rPr>
          <w:sz w:val="24"/>
          <w:szCs w:val="24"/>
        </w:rPr>
        <w:t>7</w:t>
      </w:r>
    </w:p>
    <w:p w:rsidR="00C46C66" w:rsidRDefault="00C4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Chair, Neurology Chair Search Committee, 2014</w:t>
      </w:r>
      <w:r w:rsidR="00FA2FF6">
        <w:rPr>
          <w:sz w:val="24"/>
          <w:szCs w:val="24"/>
        </w:rPr>
        <w:t>-2015</w:t>
      </w:r>
    </w:p>
    <w:p w:rsidR="00523ADA" w:rsidRDefault="00FA2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UCHC Research Council, 2015</w:t>
      </w:r>
      <w:r w:rsidR="00147F00">
        <w:rPr>
          <w:sz w:val="24"/>
          <w:szCs w:val="24"/>
        </w:rPr>
        <w:t>-20</w:t>
      </w:r>
      <w:r w:rsidR="00C911E0">
        <w:rPr>
          <w:sz w:val="24"/>
          <w:szCs w:val="24"/>
        </w:rPr>
        <w:t>21</w:t>
      </w:r>
    </w:p>
    <w:p w:rsidR="00147F00" w:rsidRDefault="00147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47F00">
        <w:rPr>
          <w:sz w:val="24"/>
          <w:szCs w:val="24"/>
        </w:rPr>
        <w:t>Dean's Task Force on Network Development for Clinical Portion of UME</w:t>
      </w:r>
      <w:r>
        <w:rPr>
          <w:sz w:val="24"/>
          <w:szCs w:val="24"/>
        </w:rPr>
        <w:t>, 2016</w:t>
      </w:r>
    </w:p>
    <w:p w:rsidR="008F2249" w:rsidRDefault="008F2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Member, Neuroscience Chair Search Committee, 2017</w:t>
      </w:r>
    </w:p>
    <w:p w:rsidR="00C23FCE" w:rsidRDefault="00C23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LCME Committee on Faculty Issues (2017-2018)</w:t>
      </w:r>
    </w:p>
    <w:p w:rsidR="00100AA0" w:rsidRDefault="00100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Access and Accommodations Committee (2017-2020)</w:t>
      </w:r>
    </w:p>
    <w:p w:rsidR="00066FD9" w:rsidRDefault="000E0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Member, Dean,</w:t>
      </w:r>
      <w:r w:rsidR="00066FD9">
        <w:rPr>
          <w:sz w:val="24"/>
          <w:szCs w:val="24"/>
        </w:rPr>
        <w:t xml:space="preserve"> </w:t>
      </w:r>
      <w:r w:rsidR="00B1740E">
        <w:rPr>
          <w:sz w:val="24"/>
          <w:szCs w:val="24"/>
        </w:rPr>
        <w:t xml:space="preserve">School of </w:t>
      </w:r>
      <w:r w:rsidR="00066FD9">
        <w:rPr>
          <w:sz w:val="24"/>
          <w:szCs w:val="24"/>
        </w:rPr>
        <w:t>Dental</w:t>
      </w:r>
      <w:r>
        <w:rPr>
          <w:sz w:val="24"/>
          <w:szCs w:val="24"/>
        </w:rPr>
        <w:t xml:space="preserve"> </w:t>
      </w:r>
      <w:r w:rsidR="00066FD9">
        <w:rPr>
          <w:sz w:val="24"/>
          <w:szCs w:val="24"/>
        </w:rPr>
        <w:t>Medicine Search Committee (2018)</w:t>
      </w:r>
    </w:p>
    <w:p w:rsidR="00C46C66" w:rsidRDefault="00C4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A6716" w:rsidRPr="00FA6716" w:rsidRDefault="00FA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r w:rsidRPr="00FA6716">
        <w:rPr>
          <w:b/>
          <w:sz w:val="24"/>
          <w:szCs w:val="24"/>
          <w:u w:val="single"/>
        </w:rPr>
        <w:t>UCONN Committees</w:t>
      </w:r>
    </w:p>
    <w:p w:rsidR="00FA6716" w:rsidRDefault="00FA6716" w:rsidP="00FA6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Member, School of Social Work/CT Department of Mental Health and Addiction Services Research Director Search Committee, 2014-2016</w:t>
      </w:r>
    </w:p>
    <w:p w:rsidR="00FA6716" w:rsidRDefault="00FA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Member, CHIP/</w:t>
      </w:r>
      <w:proofErr w:type="spellStart"/>
      <w:r>
        <w:rPr>
          <w:sz w:val="24"/>
          <w:szCs w:val="24"/>
        </w:rPr>
        <w:t>InCHIP</w:t>
      </w:r>
      <w:proofErr w:type="spellEnd"/>
      <w:r>
        <w:rPr>
          <w:sz w:val="24"/>
          <w:szCs w:val="24"/>
        </w:rPr>
        <w:t xml:space="preserve"> Executive Committee, 2015-2016 </w:t>
      </w:r>
    </w:p>
    <w:p w:rsidR="00FA6716" w:rsidRDefault="00FA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408A" w:rsidRDefault="00377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u w:val="single"/>
        </w:rPr>
        <w:t xml:space="preserve">Duke University </w:t>
      </w:r>
      <w:r w:rsidR="0040408A">
        <w:rPr>
          <w:b/>
          <w:bCs/>
          <w:sz w:val="24"/>
          <w:szCs w:val="24"/>
          <w:u w:val="single"/>
        </w:rPr>
        <w:t>Committees</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Chair Search Committee, Dept. of Psychiatry, Duke University Medical Center, 1991-1992</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Advisory Deans Committee,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rPr>
                  <w:sz w:val="24"/>
                  <w:szCs w:val="24"/>
                </w:rPr>
                <w:t>Duke</w:t>
              </w:r>
            </w:smartTag>
          </w:smartTag>
          <w:r>
            <w:rPr>
              <w:sz w:val="24"/>
              <w:szCs w:val="24"/>
            </w:rPr>
            <w:t xml:space="preserve"> </w:t>
          </w:r>
          <w:smartTag w:uri="urn:schemas-microsoft-com:office:smarttags" w:element="PlaceType">
            <w:smartTag w:uri="urn:schemas-microsoft-com:office:smarttags" w:element="country-region">
              <w:r>
                <w:rPr>
                  <w:sz w:val="24"/>
                  <w:szCs w:val="24"/>
                </w:rPr>
                <w:t>University</w:t>
              </w:r>
            </w:smartTag>
          </w:smartTag>
          <w:r>
            <w:rPr>
              <w:sz w:val="24"/>
              <w:szCs w:val="24"/>
            </w:rPr>
            <w:t xml:space="preserve"> </w:t>
          </w:r>
          <w:smartTag w:uri="urn:schemas-microsoft-com:office:smarttags" w:element="PlaceName">
            <w:smartTag w:uri="urn:schemas-microsoft-com:office:smarttags" w:element="country-region">
              <w:r>
                <w:rPr>
                  <w:sz w:val="24"/>
                  <w:szCs w:val="24"/>
                </w:rPr>
                <w:t>Medical</w:t>
              </w:r>
            </w:smartTag>
          </w:smartTag>
          <w:r>
            <w:rPr>
              <w:sz w:val="24"/>
              <w:szCs w:val="24"/>
            </w:rPr>
            <w:t xml:space="preserve"> </w:t>
          </w:r>
          <w:smartTag w:uri="urn:schemas-microsoft-com:office:smarttags" w:element="PlaceType">
            <w:smartTag w:uri="urn:schemas-microsoft-com:office:smarttags" w:element="country-region">
              <w:r>
                <w:rPr>
                  <w:sz w:val="24"/>
                  <w:szCs w:val="24"/>
                </w:rPr>
                <w:t>Center</w:t>
              </w:r>
            </w:smartTag>
          </w:smartTag>
        </w:smartTag>
      </w:smartTag>
      <w:r>
        <w:rPr>
          <w:sz w:val="24"/>
          <w:szCs w:val="24"/>
        </w:rPr>
        <w:t>, 1993</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Leonard Palumbo, Jr., M.D. Faculty Achievement Award Committee, 1999-present</w:t>
      </w:r>
    </w:p>
    <w:p w:rsidR="0040408A" w:rsidRDefault="0040408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The Healthcare Foundation of New Jersey 2000 Humanism in Medicine Award Committee,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t>Duke</w:t>
              </w:r>
            </w:smartTag>
          </w:smartTag>
          <w:r>
            <w:t xml:space="preserve"> </w:t>
          </w:r>
          <w:smartTag w:uri="urn:schemas-microsoft-com:office:smarttags" w:element="PlaceType">
            <w:smartTag w:uri="urn:schemas-microsoft-com:office:smarttags" w:element="country-region">
              <w:r>
                <w:t>University</w:t>
              </w:r>
            </w:smartTag>
          </w:smartTag>
          <w:r>
            <w:t xml:space="preserve"> </w:t>
          </w:r>
          <w:smartTag w:uri="urn:schemas-microsoft-com:office:smarttags" w:element="PlaceName">
            <w:smartTag w:uri="urn:schemas-microsoft-com:office:smarttags" w:element="country-region">
              <w:r>
                <w:t>Medical</w:t>
              </w:r>
            </w:smartTag>
          </w:smartTag>
          <w:r>
            <w:t xml:space="preserve"> </w:t>
          </w:r>
          <w:smartTag w:uri="urn:schemas-microsoft-com:office:smarttags" w:element="PlaceType">
            <w:smartTag w:uri="urn:schemas-microsoft-com:office:smarttags" w:element="country-region">
              <w:r>
                <w:t>Center</w:t>
              </w:r>
            </w:smartTag>
          </w:smartTag>
        </w:smartTag>
      </w:smartTag>
      <w:r>
        <w:t>, 2000</w:t>
      </w:r>
    </w:p>
    <w:p w:rsidR="004432AD" w:rsidRDefault="004432A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Faculty Diversity Council Steering Committee, 2005</w:t>
      </w:r>
    </w:p>
    <w:p w:rsidR="003D6BDE" w:rsidRPr="00834263" w:rsidRDefault="003D6BDE">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Duke University Council on Aging and</w:t>
      </w:r>
      <w:r w:rsidRPr="00834263">
        <w:t xml:space="preserve"> Human Development, 2006 – 2008</w:t>
      </w:r>
    </w:p>
    <w:p w:rsidR="00834263" w:rsidRPr="00834263" w:rsidRDefault="00834263">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Member, </w:t>
      </w:r>
      <w:r w:rsidRPr="00834263">
        <w:t>Clinical Sciences Faculty Council</w:t>
      </w:r>
      <w:r>
        <w:t xml:space="preserve"> 2006 to 2008.</w:t>
      </w:r>
    </w:p>
    <w:p w:rsidR="00377FC3" w:rsidRDefault="007D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Member, Department of Psychiatry Site-Based Research Advisory Committee, 2007 – present</w:t>
      </w:r>
    </w:p>
    <w:p w:rsidR="00C41332" w:rsidRDefault="00C41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Member, Faculty Development Advisory Group, 2007 – present </w:t>
      </w:r>
    </w:p>
    <w:p w:rsidR="00924BA4" w:rsidRPr="003265C5" w:rsidRDefault="00924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Member, DUMC Admissions Committee, 2007 – p</w:t>
      </w:r>
      <w:r w:rsidRPr="003265C5">
        <w:rPr>
          <w:sz w:val="24"/>
          <w:szCs w:val="24"/>
        </w:rPr>
        <w:t xml:space="preserve">resent  </w:t>
      </w:r>
    </w:p>
    <w:p w:rsidR="002A56CD" w:rsidRDefault="003265C5" w:rsidP="00326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3265C5">
        <w:rPr>
          <w:sz w:val="24"/>
          <w:szCs w:val="24"/>
        </w:rPr>
        <w:t>Member, Duke/North Carolina Central University (NCCU) Building Interdisciplinary Research Careers In Women’s Health (BIRCWH) Advisory</w:t>
      </w:r>
      <w:r>
        <w:rPr>
          <w:sz w:val="24"/>
          <w:szCs w:val="24"/>
        </w:rPr>
        <w:t xml:space="preserve"> Committee, 2007 – </w:t>
      </w:r>
      <w:r w:rsidR="00BD4295">
        <w:rPr>
          <w:sz w:val="24"/>
          <w:szCs w:val="24"/>
        </w:rPr>
        <w:t>2012</w:t>
      </w:r>
      <w:r>
        <w:rPr>
          <w:sz w:val="24"/>
          <w:szCs w:val="24"/>
        </w:rPr>
        <w:t xml:space="preserve"> </w:t>
      </w:r>
    </w:p>
    <w:p w:rsidR="00DA4670" w:rsidRDefault="00DA4670" w:rsidP="00326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DA4670">
        <w:rPr>
          <w:sz w:val="24"/>
          <w:szCs w:val="24"/>
        </w:rPr>
        <w:t>Member, Research Mentoring Awards Selection Committee</w:t>
      </w:r>
      <w:r>
        <w:rPr>
          <w:sz w:val="24"/>
          <w:szCs w:val="24"/>
        </w:rPr>
        <w:t xml:space="preserve">, 2009 </w:t>
      </w:r>
    </w:p>
    <w:p w:rsidR="00595EAC" w:rsidRDefault="00595EAC" w:rsidP="00326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lastRenderedPageBreak/>
        <w:t xml:space="preserve">Member, Executive Committee, Duke Global Health Institute, 2009 – </w:t>
      </w:r>
      <w:r w:rsidR="00BD4295">
        <w:rPr>
          <w:sz w:val="24"/>
          <w:szCs w:val="24"/>
        </w:rPr>
        <w:t>2012</w:t>
      </w:r>
    </w:p>
    <w:p w:rsidR="001C1CEE" w:rsidRDefault="001C1CEE" w:rsidP="001C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C1CEE">
        <w:rPr>
          <w:sz w:val="24"/>
          <w:szCs w:val="24"/>
        </w:rPr>
        <w:t xml:space="preserve">Chair, Mental Health </w:t>
      </w:r>
      <w:r w:rsidR="00856042">
        <w:rPr>
          <w:sz w:val="24"/>
          <w:szCs w:val="24"/>
        </w:rPr>
        <w:t>Exploratory Committee</w:t>
      </w:r>
      <w:r w:rsidRPr="001C1CEE">
        <w:rPr>
          <w:sz w:val="24"/>
          <w:szCs w:val="24"/>
        </w:rPr>
        <w:t>, D</w:t>
      </w:r>
      <w:r>
        <w:rPr>
          <w:sz w:val="24"/>
          <w:szCs w:val="24"/>
        </w:rPr>
        <w:t xml:space="preserve">uke </w:t>
      </w:r>
      <w:r w:rsidRPr="001C1CEE">
        <w:rPr>
          <w:sz w:val="24"/>
          <w:szCs w:val="24"/>
        </w:rPr>
        <w:t>G</w:t>
      </w:r>
      <w:r>
        <w:rPr>
          <w:sz w:val="24"/>
          <w:szCs w:val="24"/>
        </w:rPr>
        <w:t xml:space="preserve">lobal </w:t>
      </w:r>
      <w:r w:rsidRPr="001C1CEE">
        <w:rPr>
          <w:sz w:val="24"/>
          <w:szCs w:val="24"/>
        </w:rPr>
        <w:t>H</w:t>
      </w:r>
      <w:r>
        <w:rPr>
          <w:sz w:val="24"/>
          <w:szCs w:val="24"/>
        </w:rPr>
        <w:t xml:space="preserve">ealth </w:t>
      </w:r>
      <w:r w:rsidRPr="001C1CEE">
        <w:rPr>
          <w:sz w:val="24"/>
          <w:szCs w:val="24"/>
        </w:rPr>
        <w:t>I</w:t>
      </w:r>
      <w:r>
        <w:rPr>
          <w:sz w:val="24"/>
          <w:szCs w:val="24"/>
        </w:rPr>
        <w:t>nstitute</w:t>
      </w:r>
      <w:r w:rsidRPr="001C1CEE">
        <w:rPr>
          <w:sz w:val="24"/>
          <w:szCs w:val="24"/>
        </w:rPr>
        <w:t>, 2009</w:t>
      </w:r>
      <w:r w:rsidR="00856042">
        <w:rPr>
          <w:sz w:val="24"/>
          <w:szCs w:val="24"/>
        </w:rPr>
        <w:t xml:space="preserve"> – </w:t>
      </w:r>
      <w:r w:rsidR="00B17CF2">
        <w:rPr>
          <w:sz w:val="24"/>
          <w:szCs w:val="24"/>
        </w:rPr>
        <w:t>2010</w:t>
      </w:r>
    </w:p>
    <w:p w:rsidR="000F2968" w:rsidRPr="001C1CEE" w:rsidRDefault="000F2968" w:rsidP="001C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Chair, Research Mentoring Award Selection Committee, </w:t>
      </w:r>
      <w:smartTag w:uri="urn:schemas-microsoft-com:office:smarttags" w:element="place">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Medicine</w:t>
          </w:r>
        </w:smartTag>
      </w:smartTag>
      <w:r>
        <w:rPr>
          <w:sz w:val="24"/>
          <w:szCs w:val="24"/>
        </w:rPr>
        <w:t>, 2011</w:t>
      </w:r>
    </w:p>
    <w:p w:rsidR="001C1CEE" w:rsidRPr="00DA4670" w:rsidRDefault="001C1CEE" w:rsidP="00326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3265C5" w:rsidRPr="003265C5" w:rsidRDefault="003265C5" w:rsidP="00326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408A" w:rsidRDefault="0040408A">
      <w:pPr>
        <w:pStyle w:val="Heading5"/>
        <w:rPr>
          <w:b/>
          <w:bCs/>
        </w:rPr>
      </w:pPr>
      <w:r>
        <w:rPr>
          <w:b/>
          <w:bCs/>
        </w:rPr>
        <w:t>State and Local Community Service</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Member, Private Provider Development Workgroup,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rPr>
                  <w:sz w:val="24"/>
                  <w:szCs w:val="24"/>
                </w:rPr>
                <w:t>Durham</w:t>
              </w:r>
            </w:smartTag>
          </w:smartTag>
          <w:r>
            <w:rPr>
              <w:sz w:val="24"/>
              <w:szCs w:val="24"/>
            </w:rPr>
            <w:t xml:space="preserve"> </w:t>
          </w:r>
          <w:smartTag w:uri="urn:schemas-microsoft-com:office:smarttags" w:element="PlaceType">
            <w:smartTag w:uri="urn:schemas-microsoft-com:office:smarttags" w:element="country-region">
              <w:r>
                <w:rPr>
                  <w:sz w:val="24"/>
                  <w:szCs w:val="24"/>
                </w:rPr>
                <w:t>Center</w:t>
              </w:r>
            </w:smartTag>
          </w:smartTag>
        </w:smartTag>
      </w:smartTag>
      <w:r>
        <w:rPr>
          <w:sz w:val="24"/>
          <w:szCs w:val="24"/>
        </w:rPr>
        <w:t xml:space="preserve"> Local Business Plan, 2002</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Deacon, Hope Valley Baptist Church, 2001-200</w:t>
      </w:r>
      <w:r w:rsidR="00D1761F">
        <w:rPr>
          <w:sz w:val="24"/>
          <w:szCs w:val="24"/>
        </w:rPr>
        <w:t>7</w:t>
      </w:r>
      <w:r>
        <w:rPr>
          <w:sz w:val="24"/>
          <w:szCs w:val="24"/>
        </w:rPr>
        <w:t xml:space="preserve"> (Chair, Deacon Board 2002-2004</w:t>
      </w:r>
      <w:r w:rsidR="00D1761F">
        <w:rPr>
          <w:sz w:val="24"/>
          <w:szCs w:val="24"/>
        </w:rPr>
        <w:t>, 2006-2007</w:t>
      </w:r>
      <w:r>
        <w:rPr>
          <w:sz w:val="24"/>
          <w:szCs w:val="24"/>
        </w:rPr>
        <w:t>)</w:t>
      </w:r>
    </w:p>
    <w:p w:rsidR="0040408A" w:rsidRDefault="0040408A">
      <w:pPr>
        <w:pStyle w:val="Heading7"/>
      </w:pPr>
      <w:r>
        <w:t xml:space="preserve">Member, </w:t>
      </w:r>
      <w:smartTag w:uri="urn:schemas-microsoft-com:office:smarttags" w:element="State">
        <w:smartTag w:uri="urn:schemas-microsoft-com:office:smarttags" w:element="place">
          <w:smartTag w:uri="urn:schemas-microsoft-com:office:smarttags" w:element="country-region">
            <w:r>
              <w:t>North Carolina</w:t>
            </w:r>
          </w:smartTag>
        </w:smartTag>
      </w:smartTag>
      <w:r>
        <w:t xml:space="preserve"> Science to Service Consortium, 2003-2004</w:t>
      </w:r>
    </w:p>
    <w:p w:rsidR="00093578" w:rsidRPr="00FF4754" w:rsidRDefault="00093578" w:rsidP="00093578">
      <w:pPr>
        <w:rPr>
          <w:sz w:val="24"/>
          <w:szCs w:val="24"/>
        </w:rPr>
      </w:pPr>
      <w:r>
        <w:rPr>
          <w:sz w:val="24"/>
          <w:szCs w:val="24"/>
        </w:rPr>
        <w:t>Member, Board of Directors, Durham Center</w:t>
      </w:r>
      <w:r w:rsidR="00370194">
        <w:rPr>
          <w:sz w:val="24"/>
          <w:szCs w:val="24"/>
        </w:rPr>
        <w:t xml:space="preserve"> for Senior Life, 2011 </w:t>
      </w:r>
      <w:r w:rsidR="00FF4754">
        <w:rPr>
          <w:sz w:val="24"/>
          <w:szCs w:val="24"/>
        </w:rPr>
        <w:t>–</w:t>
      </w:r>
      <w:r w:rsidR="00370194">
        <w:rPr>
          <w:sz w:val="24"/>
          <w:szCs w:val="24"/>
        </w:rPr>
        <w:t xml:space="preserve"> </w:t>
      </w:r>
      <w:r w:rsidR="00370194" w:rsidRPr="00FF4754">
        <w:rPr>
          <w:sz w:val="24"/>
          <w:szCs w:val="24"/>
        </w:rPr>
        <w:t>2012</w:t>
      </w:r>
      <w:r w:rsidR="00FF4754" w:rsidRPr="00FF4754">
        <w:rPr>
          <w:sz w:val="24"/>
          <w:szCs w:val="24"/>
        </w:rPr>
        <w:t>, Durham, NC</w:t>
      </w:r>
    </w:p>
    <w:p w:rsidR="00FF4754" w:rsidRPr="00093578" w:rsidRDefault="00FF4754" w:rsidP="00093578">
      <w:pPr>
        <w:rPr>
          <w:sz w:val="24"/>
          <w:szCs w:val="24"/>
        </w:rPr>
      </w:pPr>
      <w:r w:rsidRPr="00FF4754">
        <w:rPr>
          <w:sz w:val="24"/>
          <w:szCs w:val="24"/>
        </w:rPr>
        <w:t>Advisory Board Member, Connecticut Institu</w:t>
      </w:r>
      <w:r>
        <w:rPr>
          <w:sz w:val="24"/>
          <w:szCs w:val="24"/>
        </w:rPr>
        <w:t>te for Primary Care Innovation, 2013</w:t>
      </w:r>
    </w:p>
    <w:p w:rsidR="0085666B" w:rsidRDefault="00856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5943" w:rsidRDefault="00F85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u w:val="single"/>
        </w:rPr>
        <w:t>Teaching activities</w:t>
      </w:r>
    </w:p>
    <w:p w:rsidR="0040408A" w:rsidRDefault="0040408A" w:rsidP="0079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430"/>
        <w:rPr>
          <w:sz w:val="24"/>
          <w:szCs w:val="24"/>
        </w:rPr>
      </w:pPr>
      <w:r>
        <w:rPr>
          <w:sz w:val="24"/>
          <w:szCs w:val="24"/>
        </w:rPr>
        <w:t>1994-1996</w:t>
      </w:r>
      <w:r>
        <w:rPr>
          <w:sz w:val="24"/>
          <w:szCs w:val="24"/>
        </w:rPr>
        <w:tab/>
      </w:r>
      <w:r>
        <w:rPr>
          <w:sz w:val="24"/>
          <w:szCs w:val="24"/>
        </w:rPr>
        <w:tab/>
        <w:t>Supervisor, Resident Psychopharmacology Clinic (weekly)</w:t>
      </w:r>
    </w:p>
    <w:p w:rsidR="0040408A" w:rsidRDefault="0040408A" w:rsidP="0079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430"/>
        <w:rPr>
          <w:sz w:val="24"/>
          <w:szCs w:val="24"/>
        </w:rPr>
      </w:pPr>
      <w:r>
        <w:rPr>
          <w:sz w:val="24"/>
          <w:szCs w:val="24"/>
        </w:rPr>
        <w:t>1994-1996</w:t>
      </w:r>
      <w:r>
        <w:rPr>
          <w:sz w:val="24"/>
          <w:szCs w:val="24"/>
        </w:rPr>
        <w:tab/>
      </w:r>
      <w:r>
        <w:rPr>
          <w:sz w:val="24"/>
          <w:szCs w:val="24"/>
        </w:rPr>
        <w:tab/>
        <w:t xml:space="preserve">Supervisor for Medical Director of outlying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rPr>
                  <w:sz w:val="24"/>
                  <w:szCs w:val="24"/>
                </w:rPr>
                <w:t>Duke-affiliated</w:t>
              </w:r>
            </w:smartTag>
          </w:smartTag>
          <w:r>
            <w:rPr>
              <w:sz w:val="24"/>
              <w:szCs w:val="24"/>
            </w:rPr>
            <w:t xml:space="preserve"> </w:t>
          </w:r>
          <w:smartTag w:uri="urn:schemas-microsoft-com:office:smarttags" w:element="PlaceName">
            <w:smartTag w:uri="urn:schemas-microsoft-com:office:smarttags" w:element="country-region">
              <w:r>
                <w:rPr>
                  <w:sz w:val="24"/>
                  <w:szCs w:val="24"/>
                </w:rPr>
                <w:t>Partial</w:t>
              </w:r>
            </w:smartTag>
          </w:smartTag>
          <w:r>
            <w:rPr>
              <w:sz w:val="24"/>
              <w:szCs w:val="24"/>
            </w:rPr>
            <w:t xml:space="preserve"> </w:t>
          </w:r>
          <w:smartTag w:uri="urn:schemas-microsoft-com:office:smarttags" w:element="PlaceType">
            <w:smartTag w:uri="urn:schemas-microsoft-com:office:smarttags" w:element="country-region">
              <w:r>
                <w:rPr>
                  <w:sz w:val="24"/>
                  <w:szCs w:val="24"/>
                </w:rPr>
                <w:t>Hospital</w:t>
              </w:r>
            </w:smartTag>
          </w:smartTag>
        </w:smartTag>
      </w:smartTag>
      <w:r>
        <w:rPr>
          <w:sz w:val="24"/>
          <w:szCs w:val="24"/>
        </w:rPr>
        <w:t xml:space="preserve"> Program (weekly)</w:t>
      </w:r>
    </w:p>
    <w:p w:rsidR="0040408A" w:rsidRDefault="0040408A" w:rsidP="0079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szCs w:val="24"/>
        </w:rPr>
      </w:pPr>
      <w:r>
        <w:rPr>
          <w:sz w:val="24"/>
          <w:szCs w:val="24"/>
        </w:rPr>
        <w:t>1995-</w:t>
      </w:r>
      <w:r w:rsidR="00EC4B27">
        <w:rPr>
          <w:sz w:val="24"/>
          <w:szCs w:val="24"/>
        </w:rPr>
        <w:t>2012</w:t>
      </w:r>
      <w:r>
        <w:rPr>
          <w:sz w:val="24"/>
          <w:szCs w:val="24"/>
        </w:rPr>
        <w:tab/>
      </w:r>
      <w:r>
        <w:rPr>
          <w:sz w:val="24"/>
          <w:szCs w:val="24"/>
        </w:rPr>
        <w:tab/>
        <w:t>Instructor, Inpatient Psychiatry Resident Clinical Conference,</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sz w:val="24"/>
          <w:szCs w:val="24"/>
        </w:rPr>
      </w:pPr>
      <w:r>
        <w:rPr>
          <w:sz w:val="24"/>
          <w:szCs w:val="24"/>
        </w:rPr>
        <w:t>Durham VAMC (weekly)</w:t>
      </w:r>
    </w:p>
    <w:p w:rsidR="0040408A" w:rsidRDefault="0040408A" w:rsidP="0079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szCs w:val="24"/>
        </w:rPr>
      </w:pPr>
      <w:r>
        <w:rPr>
          <w:sz w:val="24"/>
          <w:szCs w:val="24"/>
        </w:rPr>
        <w:t>1996-1997</w:t>
      </w:r>
      <w:r>
        <w:rPr>
          <w:sz w:val="24"/>
          <w:szCs w:val="24"/>
        </w:rPr>
        <w:tab/>
      </w:r>
      <w:r>
        <w:rPr>
          <w:sz w:val="24"/>
          <w:szCs w:val="24"/>
        </w:rPr>
        <w:tab/>
        <w:t xml:space="preserve">Course instructor, Durham VAMC PRIME Lecture Series, </w:t>
      </w:r>
      <w:r>
        <w:rPr>
          <w:sz w:val="24"/>
          <w:szCs w:val="24"/>
        </w:rPr>
        <w:tab/>
      </w:r>
      <w:r>
        <w:rPr>
          <w:sz w:val="24"/>
          <w:szCs w:val="24"/>
        </w:rPr>
        <w:tab/>
      </w:r>
      <w:r>
        <w:rPr>
          <w:sz w:val="24"/>
          <w:szCs w:val="24"/>
        </w:rPr>
        <w:tab/>
      </w:r>
      <w:r>
        <w:rPr>
          <w:sz w:val="24"/>
          <w:szCs w:val="24"/>
        </w:rPr>
        <w:tab/>
      </w:r>
      <w:r>
        <w:rPr>
          <w:sz w:val="24"/>
          <w:szCs w:val="24"/>
        </w:rPr>
        <w:tab/>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ab/>
      </w:r>
      <w:r>
        <w:rPr>
          <w:sz w:val="24"/>
          <w:szCs w:val="24"/>
        </w:rPr>
        <w:tab/>
      </w:r>
      <w:r>
        <w:rPr>
          <w:sz w:val="24"/>
          <w:szCs w:val="24"/>
        </w:rPr>
        <w:tab/>
        <w:t>"Depression in Primary Care" (quarterly)</w:t>
      </w:r>
    </w:p>
    <w:p w:rsidR="0040408A" w:rsidRDefault="0040408A" w:rsidP="0079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szCs w:val="24"/>
        </w:rPr>
      </w:pPr>
      <w:r>
        <w:rPr>
          <w:sz w:val="24"/>
          <w:szCs w:val="24"/>
        </w:rPr>
        <w:t>1996-</w:t>
      </w:r>
      <w:r w:rsidR="00EC4B27">
        <w:rPr>
          <w:sz w:val="24"/>
          <w:szCs w:val="24"/>
        </w:rPr>
        <w:t>2012</w:t>
      </w:r>
      <w:r>
        <w:rPr>
          <w:sz w:val="24"/>
          <w:szCs w:val="24"/>
        </w:rPr>
        <w:tab/>
      </w:r>
      <w:r>
        <w:rPr>
          <w:sz w:val="24"/>
          <w:szCs w:val="24"/>
        </w:rPr>
        <w:tab/>
        <w:t>Instructor, Duke ECT Fellowship Program (bi-weekly)</w:t>
      </w:r>
    </w:p>
    <w:p w:rsidR="0040408A" w:rsidRDefault="0040408A" w:rsidP="0079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szCs w:val="24"/>
        </w:rPr>
      </w:pPr>
      <w:r>
        <w:rPr>
          <w:sz w:val="24"/>
          <w:szCs w:val="24"/>
        </w:rPr>
        <w:t>1997-</w:t>
      </w:r>
      <w:r w:rsidR="00EC4B27">
        <w:rPr>
          <w:sz w:val="24"/>
          <w:szCs w:val="24"/>
        </w:rPr>
        <w:t>2012</w:t>
      </w:r>
      <w:r>
        <w:rPr>
          <w:sz w:val="24"/>
          <w:szCs w:val="24"/>
        </w:rPr>
        <w:tab/>
      </w:r>
      <w:r>
        <w:rPr>
          <w:sz w:val="24"/>
          <w:szCs w:val="24"/>
        </w:rPr>
        <w:tab/>
        <w:t xml:space="preserve">Supervisor, Geriatric Psychiatry Fellowship, Duke </w:t>
      </w:r>
    </w:p>
    <w:p w:rsidR="0040408A" w:rsidRDefault="0040408A" w:rsidP="0079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szCs w:val="24"/>
        </w:rPr>
      </w:pPr>
      <w:r>
        <w:rPr>
          <w:sz w:val="24"/>
          <w:szCs w:val="24"/>
        </w:rPr>
        <w:t>2000-2001</w:t>
      </w:r>
      <w:r>
        <w:rPr>
          <w:sz w:val="24"/>
          <w:szCs w:val="24"/>
        </w:rPr>
        <w:tab/>
      </w:r>
      <w:r>
        <w:rPr>
          <w:sz w:val="24"/>
          <w:szCs w:val="24"/>
        </w:rPr>
        <w:tab/>
        <w:t xml:space="preserve">Supervisor, Undergraduate Ethics course (focus on Depression), </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ab/>
      </w:r>
      <w:r>
        <w:rPr>
          <w:sz w:val="24"/>
          <w:szCs w:val="24"/>
        </w:rPr>
        <w:tab/>
      </w:r>
      <w:r>
        <w:rPr>
          <w:sz w:val="24"/>
          <w:szCs w:val="24"/>
        </w:rPr>
        <w:tab/>
        <w:t xml:space="preserve">J. </w:t>
      </w:r>
      <w:proofErr w:type="spellStart"/>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rPr>
                  <w:sz w:val="24"/>
                  <w:szCs w:val="24"/>
                </w:rPr>
                <w:t>Sugarman</w:t>
              </w:r>
            </w:smartTag>
          </w:smartTag>
          <w:proofErr w:type="spellEnd"/>
          <w:r>
            <w:rPr>
              <w:sz w:val="24"/>
              <w:szCs w:val="24"/>
            </w:rPr>
            <w:t xml:space="preserve">, </w:t>
          </w:r>
          <w:smartTag w:uri="urn:schemas-microsoft-com:office:smarttags" w:element="State">
            <w:smartTag w:uri="urn:schemas-microsoft-com:office:smarttags" w:element="country-region">
              <w:r>
                <w:rPr>
                  <w:sz w:val="24"/>
                  <w:szCs w:val="24"/>
                </w:rPr>
                <w:t>MD</w:t>
              </w:r>
            </w:smartTag>
          </w:smartTag>
        </w:smartTag>
      </w:smartTag>
      <w:r>
        <w:rPr>
          <w:sz w:val="24"/>
          <w:szCs w:val="24"/>
        </w:rPr>
        <w:t>, Instructor</w:t>
      </w:r>
    </w:p>
    <w:p w:rsidR="0040408A" w:rsidRDefault="0040408A" w:rsidP="0079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szCs w:val="24"/>
        </w:rPr>
      </w:pPr>
      <w:r>
        <w:rPr>
          <w:sz w:val="24"/>
          <w:szCs w:val="24"/>
        </w:rPr>
        <w:t>2000-</w:t>
      </w:r>
      <w:r w:rsidR="00D107B3">
        <w:rPr>
          <w:sz w:val="24"/>
          <w:szCs w:val="24"/>
        </w:rPr>
        <w:t>2006</w:t>
      </w:r>
      <w:r>
        <w:rPr>
          <w:sz w:val="24"/>
          <w:szCs w:val="24"/>
        </w:rPr>
        <w:tab/>
      </w:r>
      <w:r>
        <w:rPr>
          <w:sz w:val="24"/>
          <w:szCs w:val="24"/>
        </w:rPr>
        <w:tab/>
        <w:t>Seminar leader, Geriatric Psychiatry Seminar series</w:t>
      </w:r>
    </w:p>
    <w:p w:rsidR="0040408A" w:rsidRDefault="0040408A" w:rsidP="0079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ms Rmn" w:hAnsi="Tms Rmn" w:cs="Tms Rmn"/>
          <w:color w:val="000000"/>
          <w:sz w:val="24"/>
          <w:szCs w:val="24"/>
        </w:rPr>
      </w:pPr>
      <w:r>
        <w:rPr>
          <w:sz w:val="24"/>
          <w:szCs w:val="24"/>
        </w:rPr>
        <w:t>2000-</w:t>
      </w:r>
      <w:r w:rsidR="00D107B3">
        <w:rPr>
          <w:sz w:val="24"/>
          <w:szCs w:val="24"/>
        </w:rPr>
        <w:t>2006</w:t>
      </w:r>
      <w:r>
        <w:rPr>
          <w:sz w:val="24"/>
          <w:szCs w:val="24"/>
        </w:rPr>
        <w:tab/>
      </w:r>
      <w:r>
        <w:rPr>
          <w:sz w:val="24"/>
          <w:szCs w:val="24"/>
        </w:rPr>
        <w:tab/>
      </w:r>
      <w:r>
        <w:rPr>
          <w:rFonts w:ascii="Tms Rmn" w:hAnsi="Tms Rmn" w:cs="Tms Rmn"/>
          <w:color w:val="000000"/>
          <w:sz w:val="24"/>
          <w:szCs w:val="24"/>
        </w:rPr>
        <w:t>Research mentor, Behavioral Neuroscience Study Program.</w:t>
      </w:r>
    </w:p>
    <w:p w:rsidR="0040408A" w:rsidRPr="00093578" w:rsidRDefault="0040408A" w:rsidP="0079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430"/>
        <w:rPr>
          <w:color w:val="000000"/>
          <w:sz w:val="24"/>
          <w:szCs w:val="24"/>
        </w:rPr>
      </w:pPr>
      <w:r w:rsidRPr="00093578">
        <w:rPr>
          <w:color w:val="000000"/>
          <w:sz w:val="24"/>
          <w:szCs w:val="24"/>
        </w:rPr>
        <w:t>2003</w:t>
      </w:r>
      <w:r w:rsidRPr="00093578">
        <w:rPr>
          <w:color w:val="000000"/>
          <w:sz w:val="24"/>
          <w:szCs w:val="24"/>
        </w:rPr>
        <w:tab/>
      </w:r>
      <w:r w:rsidRPr="00093578">
        <w:rPr>
          <w:color w:val="000000"/>
          <w:sz w:val="24"/>
          <w:szCs w:val="24"/>
        </w:rPr>
        <w:tab/>
      </w:r>
      <w:r w:rsidRPr="00093578">
        <w:rPr>
          <w:color w:val="000000"/>
          <w:sz w:val="24"/>
          <w:szCs w:val="24"/>
        </w:rPr>
        <w:tab/>
        <w:t>Instructor, “Mood disorders,” Neurobiology lecture for first-year medical students</w:t>
      </w:r>
    </w:p>
    <w:p w:rsidR="00EC4B27" w:rsidRDefault="001F124A" w:rsidP="00B67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szCs w:val="24"/>
        </w:rPr>
      </w:pPr>
      <w:r w:rsidRPr="00093578">
        <w:rPr>
          <w:sz w:val="24"/>
          <w:szCs w:val="24"/>
        </w:rPr>
        <w:t>2009-</w:t>
      </w:r>
      <w:r w:rsidR="00EC4B27">
        <w:rPr>
          <w:sz w:val="24"/>
          <w:szCs w:val="24"/>
        </w:rPr>
        <w:t>2012</w:t>
      </w:r>
      <w:r w:rsidRPr="00093578">
        <w:rPr>
          <w:sz w:val="24"/>
          <w:szCs w:val="24"/>
        </w:rPr>
        <w:tab/>
      </w:r>
      <w:r w:rsidRPr="00093578">
        <w:rPr>
          <w:sz w:val="24"/>
          <w:szCs w:val="24"/>
        </w:rPr>
        <w:tab/>
        <w:t>Supervisor, Homeless Clinic, Lincoln Community Health Center</w:t>
      </w:r>
      <w:r w:rsidRPr="00093578">
        <w:rPr>
          <w:sz w:val="24"/>
          <w:szCs w:val="24"/>
        </w:rPr>
        <w:tab/>
      </w:r>
    </w:p>
    <w:p w:rsidR="00EC4B27" w:rsidRDefault="00EC4B27" w:rsidP="00B67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szCs w:val="24"/>
        </w:rPr>
      </w:pPr>
      <w:r>
        <w:rPr>
          <w:sz w:val="24"/>
          <w:szCs w:val="24"/>
        </w:rPr>
        <w:t>2012- present</w:t>
      </w:r>
      <w:r>
        <w:rPr>
          <w:sz w:val="24"/>
          <w:szCs w:val="24"/>
        </w:rPr>
        <w:tab/>
      </w:r>
      <w:r>
        <w:rPr>
          <w:sz w:val="24"/>
          <w:szCs w:val="24"/>
        </w:rPr>
        <w:tab/>
        <w:t xml:space="preserve">Instructor, Inpatient Psychiatry Case Conference, UCHC </w:t>
      </w:r>
    </w:p>
    <w:p w:rsidR="00C015DD" w:rsidRDefault="00EC4B27" w:rsidP="00B67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szCs w:val="24"/>
        </w:rPr>
      </w:pPr>
      <w:r>
        <w:rPr>
          <w:sz w:val="24"/>
          <w:szCs w:val="24"/>
        </w:rPr>
        <w:t>2012- present</w:t>
      </w:r>
      <w:r>
        <w:rPr>
          <w:sz w:val="24"/>
          <w:szCs w:val="24"/>
        </w:rPr>
        <w:tab/>
      </w:r>
      <w:r>
        <w:rPr>
          <w:sz w:val="24"/>
          <w:szCs w:val="24"/>
        </w:rPr>
        <w:tab/>
        <w:t>Lecturer, Geriatric Psychiatry, Medical Student Clerkship, UCHC</w:t>
      </w:r>
      <w:r>
        <w:rPr>
          <w:sz w:val="24"/>
          <w:szCs w:val="24"/>
        </w:rPr>
        <w:tab/>
      </w:r>
    </w:p>
    <w:p w:rsidR="0040408A" w:rsidRPr="00B67CD0" w:rsidRDefault="00C015DD" w:rsidP="00C01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4" w:hanging="2424"/>
        <w:rPr>
          <w:b/>
          <w:sz w:val="24"/>
          <w:szCs w:val="24"/>
        </w:rPr>
      </w:pPr>
      <w:r>
        <w:rPr>
          <w:sz w:val="24"/>
          <w:szCs w:val="24"/>
        </w:rPr>
        <w:t>Summer, 2015</w:t>
      </w:r>
      <w:r>
        <w:rPr>
          <w:sz w:val="24"/>
          <w:szCs w:val="24"/>
        </w:rPr>
        <w:tab/>
      </w:r>
      <w:r>
        <w:rPr>
          <w:sz w:val="24"/>
          <w:szCs w:val="24"/>
        </w:rPr>
        <w:tab/>
        <w:t>Preceptor, College Summer Research Fellowship Program (Department of Health Career Opportunities Programs, UConn Schools of Medicine and Dental Medicine)</w:t>
      </w:r>
      <w:r w:rsidR="0040408A" w:rsidRPr="00093578">
        <w:rPr>
          <w:sz w:val="24"/>
          <w:szCs w:val="24"/>
        </w:rPr>
        <w:br w:type="page"/>
      </w:r>
      <w:r w:rsidR="0040408A" w:rsidRPr="00B67CD0">
        <w:rPr>
          <w:b/>
          <w:sz w:val="24"/>
          <w:szCs w:val="24"/>
        </w:rPr>
        <w:lastRenderedPageBreak/>
        <w:t>External Support - gifts, grants and contracts</w:t>
      </w:r>
    </w:p>
    <w:p w:rsidR="0040408A" w:rsidRDefault="00404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b/>
          <w:bCs/>
          <w:sz w:val="24"/>
          <w:szCs w:val="24"/>
          <w:u w:val="single"/>
        </w:rPr>
        <w:t>Federal</w:t>
      </w:r>
    </w:p>
    <w:p w:rsidR="001056AD" w:rsidRPr="00D8665A" w:rsidRDefault="001056AD" w:rsidP="00105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szCs w:val="24"/>
          <w:u w:val="single"/>
        </w:rPr>
      </w:pPr>
      <w:r w:rsidRPr="00D8665A">
        <w:rPr>
          <w:bCs/>
          <w:sz w:val="24"/>
          <w:szCs w:val="24"/>
          <w:u w:val="single"/>
        </w:rPr>
        <w:t>Present</w:t>
      </w:r>
    </w:p>
    <w:p w:rsidR="001056AD" w:rsidRDefault="001056AD" w:rsidP="00105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rsidR="001056AD" w:rsidRPr="001056AD" w:rsidRDefault="001056AD" w:rsidP="001056AD">
      <w:pPr>
        <w:pStyle w:val="Default"/>
        <w:ind w:left="720" w:hanging="720"/>
        <w:rPr>
          <w:rFonts w:ascii="Times New Roman" w:hAnsi="Times New Roman" w:cs="Times New Roman"/>
        </w:rPr>
      </w:pPr>
      <w:r w:rsidRPr="001056AD">
        <w:rPr>
          <w:rFonts w:ascii="Times New Roman" w:hAnsi="Times New Roman" w:cs="Times New Roman"/>
        </w:rPr>
        <w:t>Investigator, PCORI Grant #</w:t>
      </w:r>
      <w:r w:rsidRPr="001056AD">
        <w:rPr>
          <w:rFonts w:ascii="Times New Roman" w:hAnsi="Times New Roman" w:cs="Times New Roman"/>
          <w:bCs/>
        </w:rPr>
        <w:t>IHS-1502-27171,</w:t>
      </w:r>
      <w:r w:rsidRPr="001056AD">
        <w:rPr>
          <w:rFonts w:ascii="Times New Roman" w:hAnsi="Times New Roman" w:cs="Times New Roman"/>
        </w:rPr>
        <w:t xml:space="preserve"> “3D Team Care for Cognitively Vulnerable Older Adults.”  2016-2021.</w:t>
      </w:r>
    </w:p>
    <w:p w:rsidR="001056AD" w:rsidRDefault="001056AD" w:rsidP="001056AD">
      <w:pPr>
        <w:pStyle w:val="Footer"/>
        <w:tabs>
          <w:tab w:val="clear" w:pos="0"/>
          <w:tab w:val="clear" w:pos="4320"/>
          <w:tab w:val="clear" w:pos="8640"/>
          <w:tab w:val="clear" w:pos="9360"/>
        </w:tabs>
        <w:ind w:left="720" w:hanging="720"/>
      </w:pPr>
      <w:r w:rsidRPr="00BB3E9E">
        <w:rPr>
          <w:b/>
        </w:rPr>
        <w:t>Principal Investigator,</w:t>
      </w:r>
      <w:r>
        <w:t xml:space="preserve"> NIMH Grant R01MH108578, “Phenotype Predictors of Cognitive Outcomes in Geriatric Depression.” </w:t>
      </w:r>
      <w:r w:rsidR="000626B2">
        <w:t xml:space="preserve"> </w:t>
      </w:r>
      <w:r>
        <w:t>201</w:t>
      </w:r>
      <w:r w:rsidR="000626B2">
        <w:t>6-2021</w:t>
      </w:r>
    </w:p>
    <w:p w:rsidR="001056AD" w:rsidRPr="000303EC" w:rsidRDefault="00BD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0303EC">
        <w:rPr>
          <w:sz w:val="24"/>
          <w:szCs w:val="24"/>
        </w:rPr>
        <w:t>Investigator, NIMH Grant R01MH106529, “Aging Inmates’ Suicidal Ideation and Depression (Aging Inside) Study.”  2016-2021.</w:t>
      </w:r>
    </w:p>
    <w:p w:rsidR="000303EC" w:rsidRDefault="000303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u w:val="single"/>
        </w:rPr>
      </w:pPr>
      <w:r w:rsidRPr="000303EC">
        <w:rPr>
          <w:sz w:val="24"/>
          <w:szCs w:val="24"/>
        </w:rPr>
        <w:t xml:space="preserve">Investigator, AHRQ Contract “RFTO 43 Treatment of Depression in Older Adults” 2017-2018 </w:t>
      </w:r>
    </w:p>
    <w:p w:rsidR="000303EC" w:rsidRDefault="000303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u w:val="single"/>
        </w:rPr>
      </w:pPr>
    </w:p>
    <w:p w:rsidR="00D8665A" w:rsidRPr="00D8665A" w:rsidRDefault="00D8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u w:val="single"/>
        </w:rPr>
      </w:pPr>
      <w:r w:rsidRPr="00D8665A">
        <w:rPr>
          <w:sz w:val="24"/>
          <w:szCs w:val="24"/>
          <w:u w:val="single"/>
        </w:rPr>
        <w:t>Past</w:t>
      </w:r>
    </w:p>
    <w:p w:rsidR="00D8665A" w:rsidRDefault="00D8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NIA Grant #5R01 AG08549-05, "Genetic Epidemiology of </w:t>
      </w:r>
      <w:proofErr w:type="spellStart"/>
      <w:r>
        <w:rPr>
          <w:sz w:val="24"/>
          <w:szCs w:val="24"/>
        </w:rPr>
        <w:t>Alzhmeimer</w:t>
      </w:r>
      <w:proofErr w:type="spellEnd"/>
      <w:r>
        <w:rPr>
          <w:sz w:val="24"/>
          <w:szCs w:val="24"/>
        </w:rPr>
        <w:t xml:space="preserve"> disease in twins," John C.S. Breitner, M.D., 1993-1994.</w:t>
      </w:r>
      <w:r>
        <w:rPr>
          <w:sz w:val="24"/>
          <w:szCs w:val="24"/>
        </w:rPr>
        <w:tab/>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Investigator, NIMH Grant #P30 MH40159-05, "CRC/PE for the Study of Depression," Bernard J. Carroll, M.B., PhD, 1994-1997.</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Investigator, NIMH Grant, "Exercise training and depression in older adults," Jim Blumenthal, PhD, 1994-1997.</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Investigator, NIMH Grant #R01 MH54846-01, "Geriatric Depression: Risk Factors for Adverse Outcomes," Bernard J. Carroll, M.B., PhD, 1995-1998</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NIA Grant #R01 AG 11380-01A1, "Epidemiology of Alzheimer's Dementia in </w:t>
      </w:r>
      <w:smartTag w:uri="urn:schemas-microsoft-com:office:smarttags" w:element="PlaceName">
        <w:r>
          <w:rPr>
            <w:sz w:val="24"/>
            <w:szCs w:val="24"/>
          </w:rPr>
          <w:t>Cache</w:t>
        </w:r>
      </w:smartTag>
      <w:r>
        <w:rPr>
          <w:sz w:val="24"/>
          <w:szCs w:val="24"/>
        </w:rPr>
        <w:t xml:space="preserve"> </w:t>
      </w:r>
      <w:smartTag w:uri="urn:schemas-microsoft-com:office:smarttags" w:element="PlaceType">
        <w:r>
          <w:rPr>
            <w:sz w:val="24"/>
            <w:szCs w:val="24"/>
          </w:rPr>
          <w:t>County</w:t>
        </w:r>
      </w:smartTag>
      <w:r>
        <w:rPr>
          <w:sz w:val="24"/>
          <w:szCs w:val="24"/>
        </w:rPr>
        <w:t xml:space="preserve"> </w:t>
      </w:r>
      <w:smartTag w:uri="urn:schemas-microsoft-com:office:smarttags" w:element="State">
        <w:smartTag w:uri="urn:schemas-microsoft-com:office:smarttags" w:element="place">
          <w:r>
            <w:rPr>
              <w:sz w:val="24"/>
              <w:szCs w:val="24"/>
            </w:rPr>
            <w:t>Utah</w:t>
          </w:r>
        </w:smartTag>
      </w:smartTag>
      <w:r>
        <w:rPr>
          <w:sz w:val="24"/>
          <w:szCs w:val="24"/>
        </w:rPr>
        <w:t>," John C.S. Breitner, M.D., 1995-1997.</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Investigator, NIA Grant #R01 AG08549-06A2, "Genetic Epidemiology of Alzheimer disease in twins," John C.S. Breitner, M.D., 1996-1999.</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b/>
          <w:bCs/>
          <w:sz w:val="24"/>
          <w:szCs w:val="24"/>
        </w:rPr>
        <w:t>Principal Investigator,</w:t>
      </w:r>
      <w:r>
        <w:rPr>
          <w:sz w:val="24"/>
          <w:szCs w:val="24"/>
        </w:rPr>
        <w:t xml:space="preserve"> NIMH Grant #K07 MH01367, "Geriatric Depression: Apolipoprotein E and Dementia Risk."  1997-2002.</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b/>
          <w:bCs/>
          <w:sz w:val="24"/>
          <w:szCs w:val="24"/>
        </w:rPr>
        <w:t>Principal Investigator,</w:t>
      </w:r>
      <w:r>
        <w:rPr>
          <w:sz w:val="24"/>
          <w:szCs w:val="24"/>
        </w:rPr>
        <w:t xml:space="preserve"> Recruitment and Assessment Core, NIMH Grant #P30 MH40159-05, "CRC/PE for the Study of Depression." 1994-2000.  (K.R.R. Krishnan was PI of the R&amp;A Core from 1994-1998).</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b/>
          <w:bCs/>
          <w:sz w:val="24"/>
          <w:szCs w:val="24"/>
        </w:rPr>
        <w:t>Principal Investigator,</w:t>
      </w:r>
      <w:r>
        <w:rPr>
          <w:sz w:val="24"/>
          <w:szCs w:val="24"/>
        </w:rPr>
        <w:t xml:space="preserve"> NIMH Grant #R01 MH54846, “Geriatric Depression: Risk Factors for Adverse Outcome.” 1995-2001.  (BJ Carroll, MD was PI from 1995-1998)</w:t>
      </w:r>
    </w:p>
    <w:p w:rsidR="00170B74" w:rsidRPr="00170B74" w:rsidRDefault="00170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r w:rsidRPr="00170B74">
        <w:rPr>
          <w:snapToGrid w:val="0"/>
          <w:color w:val="000000"/>
          <w:sz w:val="24"/>
          <w:szCs w:val="24"/>
        </w:rPr>
        <w:t>Investigator, NIA Grant #U01 AG09740, Health and Retirement Study - Dementia Supplement.  Brenda L. Plassman, Ph.D. 09/01/1999 – 12/31/2011</w:t>
      </w:r>
    </w:p>
    <w:p w:rsidR="0040408A" w:rsidRDefault="0040408A" w:rsidP="0000748A">
      <w:pPr>
        <w:ind w:left="720" w:hanging="720"/>
        <w:rPr>
          <w:color w:val="000000"/>
          <w:sz w:val="24"/>
          <w:szCs w:val="24"/>
        </w:rPr>
      </w:pPr>
      <w:r>
        <w:rPr>
          <w:sz w:val="24"/>
          <w:szCs w:val="24"/>
        </w:rPr>
        <w:t>Investigator,</w:t>
      </w:r>
      <w:r>
        <w:rPr>
          <w:b/>
          <w:bCs/>
          <w:sz w:val="24"/>
          <w:szCs w:val="24"/>
        </w:rPr>
        <w:t xml:space="preserve"> </w:t>
      </w:r>
      <w:r>
        <w:rPr>
          <w:sz w:val="24"/>
          <w:szCs w:val="24"/>
        </w:rPr>
        <w:t>NHLBI Grant #</w:t>
      </w:r>
      <w:r>
        <w:rPr>
          <w:color w:val="000000"/>
          <w:sz w:val="24"/>
          <w:szCs w:val="24"/>
        </w:rPr>
        <w:t>5 R01 HL54780, Hostility, Depression, Social Environment &amp; CHD Risk.”  John C. Barefoot, Ph.D., 8/1/2000 - 7/31/2004</w:t>
      </w:r>
    </w:p>
    <w:p w:rsidR="0040408A" w:rsidRDefault="0040408A" w:rsidP="0000748A">
      <w:pPr>
        <w:pStyle w:val="BodyText2"/>
        <w:ind w:left="720" w:hanging="720"/>
      </w:pPr>
      <w:r>
        <w:t>Data Safety Monitor, NIMH Grant #5K23MH001614, Treatment of Elderly Depression With Axis II Comorbidity.”  Thomas Lynch, 2000 – 2005.</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b/>
          <w:bCs/>
          <w:sz w:val="24"/>
          <w:szCs w:val="24"/>
        </w:rPr>
        <w:t>Principal Investigator,</w:t>
      </w:r>
      <w:r>
        <w:rPr>
          <w:sz w:val="24"/>
          <w:szCs w:val="24"/>
        </w:rPr>
        <w:t xml:space="preserve"> NIMH Grant #R01 MH54846, “Geriatric Depression: Risk Factors for Adverse Outcome.” 2001-20</w:t>
      </w:r>
      <w:r w:rsidR="00093578">
        <w:rPr>
          <w:sz w:val="24"/>
          <w:szCs w:val="24"/>
        </w:rPr>
        <w:t>06</w:t>
      </w:r>
      <w:r>
        <w:rPr>
          <w:sz w:val="24"/>
          <w:szCs w:val="24"/>
        </w:rPr>
        <w:t xml:space="preserve"> (Competing Continuation</w:t>
      </w:r>
      <w:r w:rsidR="00B1015A">
        <w:rPr>
          <w:sz w:val="24"/>
          <w:szCs w:val="24"/>
        </w:rPr>
        <w:t>, Grant started 1995</w:t>
      </w:r>
      <w:r>
        <w:rPr>
          <w:sz w:val="24"/>
          <w:szCs w:val="24"/>
        </w:rPr>
        <w:t>)</w:t>
      </w:r>
      <w:r w:rsidR="00023018">
        <w:rPr>
          <w:sz w:val="24"/>
          <w:szCs w:val="24"/>
        </w:rPr>
        <w:t>.</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b/>
          <w:bCs/>
          <w:sz w:val="24"/>
          <w:szCs w:val="24"/>
        </w:rPr>
        <w:t>Principal Investigator,</w:t>
      </w:r>
      <w:r>
        <w:rPr>
          <w:sz w:val="24"/>
          <w:szCs w:val="24"/>
        </w:rPr>
        <w:t xml:space="preserve"> NIMH Grant #P50 MH60451, “Conte Center Recruitment and Assessment Core.”  200</w:t>
      </w:r>
      <w:r w:rsidR="00BE46E5">
        <w:rPr>
          <w:sz w:val="24"/>
          <w:szCs w:val="24"/>
        </w:rPr>
        <w:t>1</w:t>
      </w:r>
      <w:r>
        <w:rPr>
          <w:sz w:val="24"/>
          <w:szCs w:val="24"/>
        </w:rPr>
        <w:t>-20</w:t>
      </w:r>
      <w:r w:rsidR="00BE46E5">
        <w:rPr>
          <w:sz w:val="24"/>
          <w:szCs w:val="24"/>
        </w:rPr>
        <w:t>11</w:t>
      </w:r>
      <w:r w:rsidR="00023018">
        <w:rPr>
          <w:sz w:val="24"/>
          <w:szCs w:val="24"/>
        </w:rPr>
        <w:t xml:space="preserve"> (Competing Continuation)</w:t>
      </w:r>
      <w:r>
        <w:rPr>
          <w:sz w:val="24"/>
          <w:szCs w:val="24"/>
        </w:rPr>
        <w:t>.</w:t>
      </w:r>
      <w:r w:rsidR="00BE46E5">
        <w:rPr>
          <w:sz w:val="24"/>
          <w:szCs w:val="24"/>
        </w:rPr>
        <w:t xml:space="preserve">   </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b/>
          <w:bCs/>
          <w:sz w:val="24"/>
          <w:szCs w:val="24"/>
        </w:rPr>
        <w:t>Principal Investigator,</w:t>
      </w:r>
      <w:r>
        <w:rPr>
          <w:sz w:val="24"/>
          <w:szCs w:val="24"/>
        </w:rPr>
        <w:t xml:space="preserve"> NIMH Grant #T32 MH65742, “PREMIER Mental Health Interventi</w:t>
      </w:r>
      <w:r w:rsidR="00891DF9">
        <w:rPr>
          <w:sz w:val="24"/>
          <w:szCs w:val="24"/>
        </w:rPr>
        <w:t>ons Training Program.”  2002-201</w:t>
      </w:r>
      <w:r w:rsidR="004F044A">
        <w:rPr>
          <w:sz w:val="24"/>
          <w:szCs w:val="24"/>
        </w:rPr>
        <w:t>0</w:t>
      </w:r>
      <w:r w:rsidR="00023018">
        <w:rPr>
          <w:sz w:val="24"/>
          <w:szCs w:val="24"/>
        </w:rPr>
        <w:t xml:space="preserve"> (Competing Continuation)</w:t>
      </w:r>
      <w:r>
        <w:rPr>
          <w:sz w:val="24"/>
          <w:szCs w:val="24"/>
        </w:rPr>
        <w:t>.</w:t>
      </w:r>
    </w:p>
    <w:p w:rsidR="0040408A" w:rsidRDefault="0040408A">
      <w:pPr>
        <w:spacing w:line="240" w:lineRule="atLeast"/>
        <w:ind w:left="720" w:hanging="720"/>
        <w:rPr>
          <w:color w:val="000000"/>
          <w:sz w:val="24"/>
          <w:szCs w:val="24"/>
        </w:rPr>
      </w:pPr>
      <w:r>
        <w:rPr>
          <w:b/>
          <w:bCs/>
          <w:sz w:val="24"/>
          <w:szCs w:val="24"/>
        </w:rPr>
        <w:lastRenderedPageBreak/>
        <w:t>Principal Investigator,</w:t>
      </w:r>
      <w:r>
        <w:rPr>
          <w:sz w:val="24"/>
          <w:szCs w:val="24"/>
        </w:rPr>
        <w:t xml:space="preserve"> NIMH Grant #</w:t>
      </w:r>
      <w:r>
        <w:rPr>
          <w:color w:val="000000"/>
          <w:sz w:val="24"/>
          <w:szCs w:val="24"/>
        </w:rPr>
        <w:t xml:space="preserve">K24 MH070027, “Midcareer Investigator Award in Geriatric Depression.”  </w:t>
      </w:r>
      <w:r w:rsidR="00023018">
        <w:rPr>
          <w:color w:val="000000"/>
          <w:sz w:val="24"/>
          <w:szCs w:val="24"/>
        </w:rPr>
        <w:t xml:space="preserve">Jan </w:t>
      </w:r>
      <w:r>
        <w:rPr>
          <w:color w:val="000000"/>
          <w:sz w:val="24"/>
          <w:szCs w:val="24"/>
        </w:rPr>
        <w:t>2004</w:t>
      </w:r>
      <w:r w:rsidR="005C7A5C">
        <w:rPr>
          <w:color w:val="000000"/>
          <w:sz w:val="24"/>
          <w:szCs w:val="24"/>
        </w:rPr>
        <w:t xml:space="preserve"> – </w:t>
      </w:r>
      <w:r w:rsidR="00023018">
        <w:rPr>
          <w:color w:val="000000"/>
          <w:sz w:val="24"/>
          <w:szCs w:val="24"/>
        </w:rPr>
        <w:t xml:space="preserve">Dec </w:t>
      </w:r>
      <w:r>
        <w:rPr>
          <w:color w:val="000000"/>
          <w:sz w:val="24"/>
          <w:szCs w:val="24"/>
        </w:rPr>
        <w:t>20</w:t>
      </w:r>
      <w:r w:rsidR="004F044A">
        <w:rPr>
          <w:color w:val="000000"/>
          <w:sz w:val="24"/>
          <w:szCs w:val="24"/>
        </w:rPr>
        <w:t>13 (Competing Continuation)</w:t>
      </w:r>
      <w:r w:rsidR="005C7A5C">
        <w:rPr>
          <w:color w:val="000000"/>
          <w:sz w:val="24"/>
          <w:szCs w:val="24"/>
        </w:rPr>
        <w:t>.</w:t>
      </w:r>
    </w:p>
    <w:p w:rsidR="0040408A" w:rsidRDefault="0040408A" w:rsidP="0000748A">
      <w:pPr>
        <w:pStyle w:val="BodyText2"/>
        <w:ind w:left="720" w:hanging="720"/>
      </w:pPr>
      <w:r>
        <w:t xml:space="preserve">Data Safety Monitor, NIMH Grant #2R01MH037869, “Geriatric </w:t>
      </w:r>
      <w:r w:rsidRPr="006D77A3">
        <w:t xml:space="preserve">Depression: Getting Better, Getting Well.”  Charles F. Reynolds, M.D., </w:t>
      </w:r>
      <w:smartTag w:uri="urn:schemas-microsoft-com:office:smarttags" w:element="place">
        <w:smartTag w:uri="urn:schemas-microsoft-com:office:smarttags" w:element="PlaceType">
          <w:r w:rsidR="00C41332">
            <w:t>University</w:t>
          </w:r>
        </w:smartTag>
        <w:r w:rsidR="00C41332">
          <w:t xml:space="preserve"> of </w:t>
        </w:r>
        <w:smartTag w:uri="urn:schemas-microsoft-com:office:smarttags" w:element="PlaceName">
          <w:r w:rsidR="00C41332">
            <w:t>Pittsburgh</w:t>
          </w:r>
        </w:smartTag>
      </w:smartTag>
      <w:r w:rsidR="00C41332">
        <w:t xml:space="preserve">, </w:t>
      </w:r>
      <w:r w:rsidRPr="006D77A3">
        <w:t>2004</w:t>
      </w:r>
      <w:r w:rsidR="00BE46E5" w:rsidRPr="006D77A3">
        <w:t xml:space="preserve"> – </w:t>
      </w:r>
      <w:r w:rsidRPr="006D77A3">
        <w:t>2009</w:t>
      </w:r>
      <w:r w:rsidR="006D77A3" w:rsidRPr="006D77A3">
        <w:t xml:space="preserve"> </w:t>
      </w:r>
      <w:r w:rsidR="006D77A3" w:rsidRPr="006D77A3">
        <w:rPr>
          <w:color w:val="000000"/>
        </w:rPr>
        <w:t>(Chair, DSMB, 2006 - 2009).</w:t>
      </w:r>
    </w:p>
    <w:p w:rsidR="0040408A" w:rsidRDefault="0040408A" w:rsidP="0000748A">
      <w:pPr>
        <w:pStyle w:val="BodyText2"/>
        <w:ind w:left="720" w:hanging="720"/>
      </w:pPr>
      <w:r>
        <w:t>Associate Training Director, NIHH Grant #T32MH070448, “Clinical Research Training in Geriatric Mood Disorders.”  Dan Blazer, M.D., Ph.D., 2004 – 2009.</w:t>
      </w:r>
    </w:p>
    <w:p w:rsidR="005C7A5C" w:rsidRPr="005C7A5C" w:rsidRDefault="005C7A5C" w:rsidP="005C7A5C">
      <w:pPr>
        <w:widowControl/>
        <w:adjustRightInd w:val="0"/>
        <w:ind w:left="720" w:hanging="720"/>
        <w:rPr>
          <w:sz w:val="24"/>
          <w:szCs w:val="24"/>
        </w:rPr>
      </w:pPr>
      <w:r w:rsidRPr="00065049">
        <w:rPr>
          <w:b/>
          <w:bCs/>
          <w:sz w:val="24"/>
          <w:szCs w:val="24"/>
        </w:rPr>
        <w:t>Principal Investigator,</w:t>
      </w:r>
      <w:r w:rsidRPr="005C7A5C">
        <w:rPr>
          <w:sz w:val="24"/>
          <w:szCs w:val="24"/>
        </w:rPr>
        <w:t xml:space="preserve"> Pilot grant program, Environmental Health Sciences Research Center</w:t>
      </w:r>
      <w:r>
        <w:rPr>
          <w:sz w:val="24"/>
          <w:szCs w:val="24"/>
        </w:rPr>
        <w:t xml:space="preserve">, Duke University Medical Center, </w:t>
      </w:r>
      <w:r w:rsidRPr="005C7A5C">
        <w:rPr>
          <w:sz w:val="24"/>
          <w:szCs w:val="24"/>
        </w:rPr>
        <w:t>“Interactions between dietary folate, folate-metabolizing genes,</w:t>
      </w:r>
      <w:r>
        <w:rPr>
          <w:sz w:val="24"/>
          <w:szCs w:val="24"/>
        </w:rPr>
        <w:t xml:space="preserve"> </w:t>
      </w:r>
      <w:r w:rsidRPr="005C7A5C">
        <w:rPr>
          <w:sz w:val="24"/>
          <w:szCs w:val="24"/>
        </w:rPr>
        <w:t>and late-life depression</w:t>
      </w:r>
      <w:r>
        <w:rPr>
          <w:sz w:val="24"/>
          <w:szCs w:val="24"/>
        </w:rPr>
        <w:t>,</w:t>
      </w:r>
      <w:r w:rsidRPr="005C7A5C">
        <w:rPr>
          <w:sz w:val="24"/>
          <w:szCs w:val="24"/>
        </w:rPr>
        <w:t>”</w:t>
      </w:r>
      <w:r>
        <w:rPr>
          <w:sz w:val="24"/>
          <w:szCs w:val="24"/>
        </w:rPr>
        <w:t xml:space="preserve"> 2005 – 2006. </w:t>
      </w:r>
    </w:p>
    <w:p w:rsidR="0040408A" w:rsidRDefault="00192865" w:rsidP="00065049">
      <w:pPr>
        <w:pStyle w:val="Footer"/>
        <w:tabs>
          <w:tab w:val="clear" w:pos="0"/>
          <w:tab w:val="clear" w:pos="4320"/>
          <w:tab w:val="clear" w:pos="8640"/>
          <w:tab w:val="clear" w:pos="9360"/>
        </w:tabs>
        <w:ind w:left="720" w:hanging="720"/>
      </w:pPr>
      <w:r>
        <w:t>Investi</w:t>
      </w:r>
      <w:r w:rsidRPr="004B063B">
        <w:t xml:space="preserve">gator, </w:t>
      </w:r>
      <w:r w:rsidR="004B063B" w:rsidRPr="004B063B">
        <w:rPr>
          <w:color w:val="000000"/>
        </w:rPr>
        <w:t>Agency for Healthcare Research and Quality</w:t>
      </w:r>
      <w:r w:rsidR="00065049" w:rsidRPr="004B063B">
        <w:t>, “</w:t>
      </w:r>
      <w:r w:rsidR="004B063B" w:rsidRPr="004B063B">
        <w:rPr>
          <w:color w:val="000000"/>
        </w:rPr>
        <w:t>Testing for Cytochrome P450 Polymorphisms in Adults with Non-Psychotic Depression Prior to Treatment with Selective Serotonin Reuptake Inhibitors (SSRIs).</w:t>
      </w:r>
      <w:r w:rsidR="00065049" w:rsidRPr="004B063B">
        <w:t xml:space="preserve">,” David </w:t>
      </w:r>
      <w:proofErr w:type="spellStart"/>
      <w:r w:rsidR="00065049" w:rsidRPr="004B063B">
        <w:t>Matchar</w:t>
      </w:r>
      <w:proofErr w:type="spellEnd"/>
      <w:r w:rsidR="00065049" w:rsidRPr="004B063B">
        <w:t>, M.D.,   2005 – 2006.</w:t>
      </w:r>
    </w:p>
    <w:p w:rsidR="00C41332" w:rsidRDefault="00386D6C" w:rsidP="00065049">
      <w:pPr>
        <w:pStyle w:val="Footer"/>
        <w:tabs>
          <w:tab w:val="clear" w:pos="0"/>
          <w:tab w:val="clear" w:pos="4320"/>
          <w:tab w:val="clear" w:pos="8640"/>
          <w:tab w:val="clear" w:pos="9360"/>
        </w:tabs>
        <w:ind w:left="720" w:hanging="720"/>
      </w:pPr>
      <w:r>
        <w:t>D</w:t>
      </w:r>
      <w:r w:rsidR="00C41332">
        <w:t xml:space="preserve">ata Safety Monitor, NEI Grant #U01EY015839, “Improving Function In Age-Related Macular Degeneration.”  Barry </w:t>
      </w:r>
      <w:proofErr w:type="spellStart"/>
      <w:r w:rsidR="00C41332">
        <w:t>Rovner</w:t>
      </w:r>
      <w:proofErr w:type="spellEnd"/>
      <w:r w:rsidR="00C41332">
        <w:t xml:space="preserve">, M.D., </w:t>
      </w:r>
      <w:smartTag w:uri="urn:schemas-microsoft-com:office:smarttags" w:element="place">
        <w:smartTag w:uri="urn:schemas-microsoft-com:office:smarttags" w:element="PlaceName">
          <w:r w:rsidR="00C41332">
            <w:t>Thomas</w:t>
          </w:r>
        </w:smartTag>
        <w:r w:rsidR="00C41332">
          <w:t xml:space="preserve"> </w:t>
        </w:r>
        <w:smartTag w:uri="urn:schemas-microsoft-com:office:smarttags" w:element="PlaceName">
          <w:r w:rsidR="00C41332">
            <w:t>Jefferson</w:t>
          </w:r>
        </w:smartTag>
        <w:r w:rsidR="00C41332">
          <w:t xml:space="preserve"> </w:t>
        </w:r>
        <w:smartTag w:uri="urn:schemas-microsoft-com:office:smarttags" w:element="PlaceType">
          <w:r w:rsidR="00C41332">
            <w:t>University</w:t>
          </w:r>
        </w:smartTag>
      </w:smartTag>
      <w:r w:rsidR="00C41332">
        <w:t>, 2005 – 2010.</w:t>
      </w:r>
    </w:p>
    <w:p w:rsidR="00093578" w:rsidRDefault="00093578" w:rsidP="00093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b/>
          <w:bCs/>
          <w:sz w:val="24"/>
          <w:szCs w:val="24"/>
        </w:rPr>
        <w:t>Principal Investigator,</w:t>
      </w:r>
      <w:r>
        <w:rPr>
          <w:sz w:val="24"/>
          <w:szCs w:val="24"/>
        </w:rPr>
        <w:t xml:space="preserve"> NIMH Grant #R01 MH54846, “Geriatric Depression: Risk Factors for Adverse Outcome.” 2006-2011 (Second Competing Continuation</w:t>
      </w:r>
      <w:r w:rsidR="00B1015A">
        <w:rPr>
          <w:sz w:val="24"/>
          <w:szCs w:val="24"/>
        </w:rPr>
        <w:t>, Grant started 1995</w:t>
      </w:r>
      <w:r>
        <w:rPr>
          <w:sz w:val="24"/>
          <w:szCs w:val="24"/>
        </w:rPr>
        <w:t>).</w:t>
      </w:r>
    </w:p>
    <w:p w:rsidR="00BE46E5" w:rsidRPr="00BE46E5" w:rsidRDefault="00BE46E5" w:rsidP="00065049">
      <w:pPr>
        <w:pStyle w:val="Footer"/>
        <w:tabs>
          <w:tab w:val="clear" w:pos="0"/>
          <w:tab w:val="clear" w:pos="4320"/>
          <w:tab w:val="clear" w:pos="8640"/>
          <w:tab w:val="clear" w:pos="9360"/>
        </w:tabs>
        <w:ind w:left="720" w:hanging="720"/>
      </w:pPr>
      <w:r w:rsidRPr="00BE46E5">
        <w:rPr>
          <w:b/>
        </w:rPr>
        <w:t>Principal Investigator,</w:t>
      </w:r>
      <w:r>
        <w:t xml:space="preserve"> NIMH Grant #</w:t>
      </w:r>
      <w:r w:rsidRPr="00BE46E5">
        <w:t xml:space="preserve">R21MH076178, </w:t>
      </w:r>
      <w:r>
        <w:t>“</w:t>
      </w:r>
      <w:r w:rsidRPr="00BE46E5">
        <w:rPr>
          <w:color w:val="000000"/>
        </w:rPr>
        <w:t>Tryptophan Metabolism, Genes, and Major Depression</w:t>
      </w:r>
      <w:r>
        <w:rPr>
          <w:color w:val="000000"/>
        </w:rPr>
        <w:t>.”</w:t>
      </w:r>
      <w:r w:rsidRPr="00BE46E5">
        <w:rPr>
          <w:color w:val="000000"/>
        </w:rPr>
        <w:t xml:space="preserve"> </w:t>
      </w:r>
      <w:r w:rsidRPr="00BE46E5">
        <w:t xml:space="preserve"> </w:t>
      </w:r>
      <w:r>
        <w:t xml:space="preserve">2006 – 2008. </w:t>
      </w:r>
    </w:p>
    <w:p w:rsidR="009B6274" w:rsidRDefault="009B6274">
      <w:pPr>
        <w:spacing w:line="240" w:lineRule="atLeast"/>
        <w:ind w:left="720" w:hanging="720"/>
        <w:rPr>
          <w:sz w:val="24"/>
          <w:szCs w:val="24"/>
        </w:rPr>
      </w:pPr>
      <w:r>
        <w:rPr>
          <w:sz w:val="24"/>
          <w:szCs w:val="24"/>
        </w:rPr>
        <w:t>Investigator</w:t>
      </w:r>
      <w:r w:rsidRPr="009B6274">
        <w:rPr>
          <w:sz w:val="24"/>
          <w:szCs w:val="24"/>
        </w:rPr>
        <w:t>, NIMH Grant #R34MH073677, “Adapting Marital Therapy in Older Adults with Depression.”</w:t>
      </w:r>
      <w:r>
        <w:rPr>
          <w:sz w:val="24"/>
          <w:szCs w:val="24"/>
        </w:rPr>
        <w:t xml:space="preserve">  Jill Compton, Ph.D.  2006 – 20</w:t>
      </w:r>
      <w:r w:rsidR="00D173B0">
        <w:rPr>
          <w:sz w:val="24"/>
          <w:szCs w:val="24"/>
        </w:rPr>
        <w:t>10</w:t>
      </w:r>
      <w:r>
        <w:rPr>
          <w:sz w:val="24"/>
          <w:szCs w:val="24"/>
        </w:rPr>
        <w:t xml:space="preserve">. </w:t>
      </w:r>
    </w:p>
    <w:p w:rsidR="004A6E9E" w:rsidRDefault="004A6E9E" w:rsidP="004A6E9E">
      <w:pPr>
        <w:pStyle w:val="Footer"/>
        <w:tabs>
          <w:tab w:val="clear" w:pos="0"/>
          <w:tab w:val="clear" w:pos="4320"/>
          <w:tab w:val="clear" w:pos="8640"/>
          <w:tab w:val="clear" w:pos="9360"/>
        </w:tabs>
        <w:ind w:left="720" w:hanging="720"/>
      </w:pPr>
      <w:r>
        <w:t xml:space="preserve">Data Safety Monitor, NEI Grant #U01EY018819, “Low Vision Depression Prevention Trial for Age Related Macular Degeneration.”  Barry </w:t>
      </w:r>
      <w:proofErr w:type="spellStart"/>
      <w:r>
        <w:t>Rovner</w:t>
      </w:r>
      <w:proofErr w:type="spellEnd"/>
      <w:r>
        <w:t xml:space="preserve">, M.D., </w:t>
      </w:r>
      <w:smartTag w:uri="urn:schemas-microsoft-com:office:smarttags" w:element="place">
        <w:smartTag w:uri="urn:schemas-microsoft-com:office:smarttags" w:element="PlaceName">
          <w:r>
            <w:t>Thomas</w:t>
          </w:r>
        </w:smartTag>
        <w:r>
          <w:t xml:space="preserve"> </w:t>
        </w:r>
        <w:smartTag w:uri="urn:schemas-microsoft-com:office:smarttags" w:element="PlaceName">
          <w:r>
            <w:t>Jefferson</w:t>
          </w:r>
        </w:smartTag>
        <w:r>
          <w:t xml:space="preserve"> </w:t>
        </w:r>
        <w:smartTag w:uri="urn:schemas-microsoft-com:office:smarttags" w:element="PlaceType">
          <w:r>
            <w:t>University</w:t>
          </w:r>
        </w:smartTag>
      </w:smartTag>
      <w:r>
        <w:t>, 2008 – 2012.</w:t>
      </w:r>
    </w:p>
    <w:p w:rsidR="000626B2" w:rsidRDefault="000626B2" w:rsidP="00062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b/>
          <w:bCs/>
          <w:sz w:val="24"/>
          <w:szCs w:val="24"/>
        </w:rPr>
        <w:t>Principal Investigator,</w:t>
      </w:r>
      <w:r>
        <w:rPr>
          <w:sz w:val="24"/>
          <w:szCs w:val="24"/>
        </w:rPr>
        <w:t xml:space="preserve"> NIMH Grant #R01 MH54846, “Geriatric Depression: Risk Factors for Adverse Outcome.” 2011-2016 (Third Competing Continuation, Grant started 1995).</w:t>
      </w:r>
    </w:p>
    <w:p w:rsidR="001129B5" w:rsidRDefault="001129B5" w:rsidP="001129B5">
      <w:pPr>
        <w:pStyle w:val="Footer"/>
        <w:tabs>
          <w:tab w:val="clear" w:pos="0"/>
          <w:tab w:val="clear" w:pos="4320"/>
          <w:tab w:val="clear" w:pos="8640"/>
          <w:tab w:val="clear" w:pos="9360"/>
        </w:tabs>
        <w:ind w:left="720" w:hanging="720"/>
      </w:pPr>
      <w:r w:rsidRPr="00660C29">
        <w:rPr>
          <w:b/>
        </w:rPr>
        <w:t>Principal Investigator,</w:t>
      </w:r>
      <w:r>
        <w:t xml:space="preserve"> NIMH Grant #R01 MH096725, “Neurobiology and Adverse Outcomes of Neuroticism in Late-life Depression.”  2012-2018.</w:t>
      </w:r>
    </w:p>
    <w:p w:rsidR="001129B5" w:rsidRDefault="001129B5" w:rsidP="00112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984E9D">
        <w:rPr>
          <w:b/>
          <w:sz w:val="24"/>
          <w:szCs w:val="24"/>
        </w:rPr>
        <w:t>Subcontract Principal Investigator,</w:t>
      </w:r>
      <w:r>
        <w:rPr>
          <w:sz w:val="24"/>
          <w:szCs w:val="24"/>
        </w:rPr>
        <w:t xml:space="preserve"> NIMH Grant #R01 MH098301, “Dorsal Cingulate Activity and Cognitive Decline in Late-life Depression.” 2015-2018</w:t>
      </w:r>
    </w:p>
    <w:p w:rsidR="00D8665A" w:rsidRDefault="00D8665A" w:rsidP="00093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rsidR="00D8665A" w:rsidRDefault="00D8665A" w:rsidP="00D8665A">
      <w:pPr>
        <w:spacing w:line="240" w:lineRule="atLeast"/>
        <w:rPr>
          <w:sz w:val="24"/>
          <w:szCs w:val="24"/>
        </w:rPr>
      </w:pPr>
    </w:p>
    <w:p w:rsidR="0040408A" w:rsidRPr="00023018" w:rsidRDefault="0040408A" w:rsidP="00D8665A">
      <w:pPr>
        <w:spacing w:line="240" w:lineRule="atLeast"/>
        <w:rPr>
          <w:b/>
          <w:sz w:val="24"/>
          <w:szCs w:val="24"/>
          <w:u w:val="single"/>
        </w:rPr>
      </w:pPr>
      <w:r w:rsidRPr="00023018">
        <w:rPr>
          <w:b/>
          <w:sz w:val="24"/>
          <w:szCs w:val="24"/>
          <w:u w:val="single"/>
        </w:rPr>
        <w:t>Private Foundation</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D8665A" w:rsidRPr="00D8665A" w:rsidRDefault="00D8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u w:val="single"/>
        </w:rPr>
      </w:pPr>
      <w:r w:rsidRPr="00D8665A">
        <w:rPr>
          <w:sz w:val="24"/>
          <w:szCs w:val="24"/>
          <w:u w:val="single"/>
        </w:rPr>
        <w:t>Past</w:t>
      </w:r>
    </w:p>
    <w:p w:rsidR="00D8665A" w:rsidRDefault="00D8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Co-Investigator, John A. Hartford Foundation Depression Initiative, Linda </w:t>
      </w:r>
      <w:proofErr w:type="spellStart"/>
      <w:r>
        <w:rPr>
          <w:sz w:val="24"/>
          <w:szCs w:val="24"/>
        </w:rPr>
        <w:t>Harpole</w:t>
      </w:r>
      <w:proofErr w:type="spellEnd"/>
      <w:r>
        <w:rPr>
          <w:sz w:val="24"/>
          <w:szCs w:val="24"/>
        </w:rPr>
        <w:t>, M.D., 1999-2002.</w:t>
      </w:r>
    </w:p>
    <w:p w:rsidR="00F857F4" w:rsidRPr="00F857F4" w:rsidRDefault="00F85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F857F4">
        <w:rPr>
          <w:sz w:val="24"/>
          <w:szCs w:val="24"/>
        </w:rPr>
        <w:t xml:space="preserve">RAND/Hartford Interdisciplinary </w:t>
      </w:r>
      <w:smartTag w:uri="urn:schemas-microsoft-com:office:smarttags" w:element="place">
        <w:smartTag w:uri="urn:schemas-microsoft-com:office:smarttags" w:element="PlaceName">
          <w:r w:rsidRPr="00F857F4">
            <w:rPr>
              <w:sz w:val="24"/>
              <w:szCs w:val="24"/>
            </w:rPr>
            <w:t>Geriatrics</w:t>
          </w:r>
        </w:smartTag>
        <w:r w:rsidRPr="00F857F4">
          <w:rPr>
            <w:sz w:val="24"/>
            <w:szCs w:val="24"/>
          </w:rPr>
          <w:t xml:space="preserve"> </w:t>
        </w:r>
        <w:smartTag w:uri="urn:schemas-microsoft-com:office:smarttags" w:element="PlaceName">
          <w:r w:rsidRPr="00F857F4">
            <w:rPr>
              <w:sz w:val="24"/>
              <w:szCs w:val="24"/>
            </w:rPr>
            <w:t>Research</w:t>
          </w:r>
        </w:smartTag>
        <w:r w:rsidRPr="00F857F4">
          <w:rPr>
            <w:sz w:val="24"/>
            <w:szCs w:val="24"/>
          </w:rPr>
          <w:t xml:space="preserve"> </w:t>
        </w:r>
        <w:smartTag w:uri="urn:schemas-microsoft-com:office:smarttags" w:element="PlaceType">
          <w:r w:rsidRPr="00F857F4">
            <w:rPr>
              <w:sz w:val="24"/>
              <w:szCs w:val="24"/>
            </w:rPr>
            <w:t>Center</w:t>
          </w:r>
        </w:smartTag>
      </w:smartTag>
      <w:r w:rsidRPr="00F857F4">
        <w:rPr>
          <w:sz w:val="24"/>
          <w:szCs w:val="24"/>
        </w:rPr>
        <w:t xml:space="preserve">, Elizabeth </w:t>
      </w:r>
      <w:proofErr w:type="spellStart"/>
      <w:r w:rsidRPr="00F857F4">
        <w:rPr>
          <w:sz w:val="24"/>
          <w:szCs w:val="24"/>
        </w:rPr>
        <w:t>Clipp</w:t>
      </w:r>
      <w:proofErr w:type="spellEnd"/>
      <w:r w:rsidRPr="00F857F4">
        <w:rPr>
          <w:sz w:val="24"/>
          <w:szCs w:val="24"/>
        </w:rPr>
        <w:t>, PhD, 2000-2005.</w:t>
      </w:r>
    </w:p>
    <w:p w:rsidR="00F857F4" w:rsidRDefault="00F857F4" w:rsidP="00F85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IMPACT</w:t>
      </w:r>
      <w:r w:rsidR="00C41332">
        <w:rPr>
          <w:sz w:val="24"/>
          <w:szCs w:val="24"/>
        </w:rPr>
        <w:t>–2</w:t>
      </w:r>
      <w:r>
        <w:rPr>
          <w:sz w:val="24"/>
          <w:szCs w:val="24"/>
        </w:rPr>
        <w:t>, John A. Hartford Foundation Depression Initiative (</w:t>
      </w:r>
      <w:r w:rsidR="00632756">
        <w:rPr>
          <w:sz w:val="24"/>
          <w:szCs w:val="24"/>
        </w:rPr>
        <w:t xml:space="preserve">PI of </w:t>
      </w:r>
      <w:r>
        <w:rPr>
          <w:sz w:val="24"/>
          <w:szCs w:val="24"/>
        </w:rPr>
        <w:t xml:space="preserve">subcontract from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Washington</w:t>
          </w:r>
        </w:smartTag>
      </w:smartTag>
      <w:r>
        <w:rPr>
          <w:sz w:val="24"/>
          <w:szCs w:val="24"/>
        </w:rPr>
        <w:t>), 2004-200</w:t>
      </w:r>
      <w:r w:rsidR="00C41332">
        <w:rPr>
          <w:sz w:val="24"/>
          <w:szCs w:val="24"/>
        </w:rPr>
        <w:t>8</w:t>
      </w:r>
    </w:p>
    <w:p w:rsidR="00C459B1" w:rsidRDefault="00C459B1" w:rsidP="00F85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Advisor, Mental Health Services for Older Adults Implementation Grant, Kate B. Reynolds Foundation, Council for Senior Citizens (Gail </w:t>
      </w:r>
      <w:proofErr w:type="spellStart"/>
      <w:r>
        <w:rPr>
          <w:sz w:val="24"/>
          <w:szCs w:val="24"/>
        </w:rPr>
        <w:t>Souare</w:t>
      </w:r>
      <w:proofErr w:type="spellEnd"/>
      <w:r>
        <w:rPr>
          <w:sz w:val="24"/>
          <w:szCs w:val="24"/>
        </w:rPr>
        <w:t>, MPH), 2009-2010</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b/>
          <w:bCs/>
          <w:sz w:val="24"/>
          <w:szCs w:val="24"/>
          <w:u w:val="single"/>
        </w:rPr>
        <w:t>Industry</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D8665A" w:rsidRPr="00D8665A" w:rsidRDefault="00D8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u w:val="single"/>
        </w:rPr>
      </w:pPr>
      <w:r w:rsidRPr="00D8665A">
        <w:rPr>
          <w:sz w:val="24"/>
          <w:szCs w:val="24"/>
          <w:u w:val="single"/>
        </w:rPr>
        <w:t>Past</w:t>
      </w:r>
    </w:p>
    <w:p w:rsidR="00D8665A" w:rsidRDefault="00D8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"DUP996 in Dementia (Alzheimer's Type) Phase III." </w:t>
      </w:r>
      <w:proofErr w:type="spellStart"/>
      <w:r>
        <w:rPr>
          <w:sz w:val="24"/>
          <w:szCs w:val="24"/>
        </w:rPr>
        <w:t>Dupont</w:t>
      </w:r>
      <w:proofErr w:type="spellEnd"/>
      <w:r>
        <w:rPr>
          <w:sz w:val="24"/>
          <w:szCs w:val="24"/>
        </w:rPr>
        <w:t xml:space="preserve"> de Nemours, K. Ranga Rama Krishnan, M.D., 1992-1994.</w:t>
      </w:r>
    </w:p>
    <w:p w:rsidR="0040408A" w:rsidRDefault="0040408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Investigator, "Clinical evaluation of efficacy and safety of </w:t>
      </w:r>
      <w:proofErr w:type="spellStart"/>
      <w:r>
        <w:t>Sabeluzole</w:t>
      </w:r>
      <w:proofErr w:type="spellEnd"/>
      <w:r>
        <w:t xml:space="preserve"> in the treatment of Alzheimer's disease." Janssen Pharmaceutical &amp; Research Foundation, K. Ranga Rama Krishnan, MD, 1993-1996.</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Investigator, "A multicenter, randomized, double-blind, placebo-controlled evaluation of the safety and efficacy of E2020 in patients with Alzheimer's disease."  EISAI America, Inc., K. Ranga Rama Krishnan, 1993-1996</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"The study of the safety and effectiveness of </w:t>
      </w:r>
      <w:r>
        <w:rPr>
          <w:sz w:val="24"/>
          <w:szCs w:val="24"/>
          <w:u w:val="single"/>
        </w:rPr>
        <w:t>ENA 713</w:t>
      </w:r>
      <w:r>
        <w:rPr>
          <w:sz w:val="24"/>
          <w:szCs w:val="24"/>
        </w:rPr>
        <w:t xml:space="preserve"> in the treatment of Alzheimer's disease.  A double-blind, placebo-controlled study."  Sandoz, K. Ranga Rama Krishnan, MD, 1995-1997.</w:t>
      </w:r>
    </w:p>
    <w:p w:rsidR="0040408A" w:rsidRDefault="00386D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I</w:t>
      </w:r>
      <w:r w:rsidR="0040408A">
        <w:rPr>
          <w:sz w:val="24"/>
          <w:szCs w:val="24"/>
        </w:rPr>
        <w:t xml:space="preserve">nvestigator, "A 12-week, multicenter, parallel-group, double-blind, placebo-controlled study of the efficacy, tolerability and safety of sertraline in the treatment of the behavioral manifestations of Alzheimer's disease in outpatients.  Pfizer </w:t>
      </w:r>
      <w:smartTag w:uri="urn:schemas-microsoft-com:office:smarttags" w:element="place">
        <w:smartTag w:uri="urn:schemas-microsoft-com:office:smarttags" w:element="country-region">
          <w:r w:rsidR="0040408A">
            <w:rPr>
              <w:sz w:val="24"/>
              <w:szCs w:val="24"/>
            </w:rPr>
            <w:t>U.S.</w:t>
          </w:r>
        </w:smartTag>
      </w:smartTag>
      <w:r w:rsidR="0040408A">
        <w:rPr>
          <w:sz w:val="24"/>
          <w:szCs w:val="24"/>
        </w:rPr>
        <w:t xml:space="preserve"> Pharmaceuticals, K. Ranga Rama Krishnan, MD, 1996-1997.</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Investigator, "An open-label multicenter clinical trial evaluating the safety and efficacy of Donepezil Hydrochloride (E2020) in patients with Alzheimer's disease."  EISAI America, Inc., K. Ranga Rama Krishnan, 1996-1997.</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"A Preliminary, Randomized, Double Blind, Placebo-controlled evaluation of the Effects of E2020 on Brain N-Acetyl Aspartate (NAA) and </w:t>
      </w:r>
      <w:proofErr w:type="spellStart"/>
      <w:r>
        <w:rPr>
          <w:sz w:val="24"/>
          <w:szCs w:val="24"/>
        </w:rPr>
        <w:t>MyoInositol</w:t>
      </w:r>
      <w:proofErr w:type="spellEnd"/>
      <w:r>
        <w:rPr>
          <w:sz w:val="24"/>
          <w:szCs w:val="24"/>
        </w:rPr>
        <w:t xml:space="preserve"> (MI) Levels in Patients with Alzheimer's Disease."  EISAI America, Inc., K. Ranga Rama Krishnan, MD, 1996-1997.</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"Fluoxetine plus </w:t>
      </w:r>
      <w:proofErr w:type="spellStart"/>
      <w:r>
        <w:rPr>
          <w:sz w:val="24"/>
          <w:szCs w:val="24"/>
        </w:rPr>
        <w:t>Pindolol</w:t>
      </w:r>
      <w:proofErr w:type="spellEnd"/>
      <w:r>
        <w:rPr>
          <w:sz w:val="24"/>
          <w:szCs w:val="24"/>
        </w:rPr>
        <w:t xml:space="preserve"> versus Fluoxetine plus Placebo in the Treatment of Major Depression." Eli Lilly and Company, Inc., P. </w:t>
      </w:r>
      <w:proofErr w:type="spellStart"/>
      <w:r>
        <w:rPr>
          <w:sz w:val="24"/>
          <w:szCs w:val="24"/>
        </w:rPr>
        <w:t>Murali</w:t>
      </w:r>
      <w:proofErr w:type="spellEnd"/>
      <w:r>
        <w:rPr>
          <w:sz w:val="24"/>
          <w:szCs w:val="24"/>
        </w:rPr>
        <w:t xml:space="preserve"> </w:t>
      </w:r>
      <w:proofErr w:type="spellStart"/>
      <w:r>
        <w:rPr>
          <w:sz w:val="24"/>
          <w:szCs w:val="24"/>
        </w:rPr>
        <w:t>Doraiswamy</w:t>
      </w:r>
      <w:proofErr w:type="spellEnd"/>
      <w:r>
        <w:rPr>
          <w:sz w:val="24"/>
          <w:szCs w:val="24"/>
        </w:rPr>
        <w:t>, MD, 1996-1997</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"Fluoxetine plus </w:t>
      </w:r>
      <w:proofErr w:type="spellStart"/>
      <w:r>
        <w:rPr>
          <w:sz w:val="24"/>
          <w:szCs w:val="24"/>
        </w:rPr>
        <w:t>Pindolol</w:t>
      </w:r>
      <w:proofErr w:type="spellEnd"/>
      <w:r>
        <w:rPr>
          <w:sz w:val="24"/>
          <w:szCs w:val="24"/>
        </w:rPr>
        <w:t xml:space="preserve"> versus Fluoxetine plus Placebo in the Treatment of Major Depression." Eli Lilly and Company, Inc., P. </w:t>
      </w:r>
      <w:proofErr w:type="spellStart"/>
      <w:r>
        <w:rPr>
          <w:sz w:val="24"/>
          <w:szCs w:val="24"/>
        </w:rPr>
        <w:t>Murali</w:t>
      </w:r>
      <w:proofErr w:type="spellEnd"/>
      <w:r>
        <w:rPr>
          <w:sz w:val="24"/>
          <w:szCs w:val="24"/>
        </w:rPr>
        <w:t xml:space="preserve"> </w:t>
      </w:r>
      <w:proofErr w:type="spellStart"/>
      <w:r>
        <w:rPr>
          <w:sz w:val="24"/>
          <w:szCs w:val="24"/>
        </w:rPr>
        <w:t>Doraiswamy</w:t>
      </w:r>
      <w:proofErr w:type="spellEnd"/>
      <w:r>
        <w:rPr>
          <w:sz w:val="24"/>
          <w:szCs w:val="24"/>
        </w:rPr>
        <w:t>, MD, 1997-1998</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“A preliminary evaluation of Quality of Life changes during acute antidepressant therapy in elderly medically ill patients.” Glaxo-Wellcome, Inc., P. </w:t>
      </w:r>
      <w:proofErr w:type="spellStart"/>
      <w:r>
        <w:rPr>
          <w:sz w:val="24"/>
          <w:szCs w:val="24"/>
        </w:rPr>
        <w:t>Murali</w:t>
      </w:r>
      <w:proofErr w:type="spellEnd"/>
      <w:r>
        <w:rPr>
          <w:sz w:val="24"/>
          <w:szCs w:val="24"/>
        </w:rPr>
        <w:t xml:space="preserve"> </w:t>
      </w:r>
      <w:proofErr w:type="spellStart"/>
      <w:r>
        <w:rPr>
          <w:sz w:val="24"/>
          <w:szCs w:val="24"/>
        </w:rPr>
        <w:t>Doraiswamy</w:t>
      </w:r>
      <w:proofErr w:type="spellEnd"/>
      <w:r>
        <w:rPr>
          <w:sz w:val="24"/>
          <w:szCs w:val="24"/>
        </w:rPr>
        <w:t>, MD, 1997-1998</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“An open-label study to evaluate the safety and efficacy of 1.5 mg B.I.D. (3 mg/day) through 6 mg B.I.D. (12 mg/day) of Exelon in patients with mild to severe Probable Alzheimer’s Disease in the community setting.” Novartis Pharmaceuticals Corporation, Inc., P. </w:t>
      </w:r>
      <w:proofErr w:type="spellStart"/>
      <w:r>
        <w:rPr>
          <w:sz w:val="24"/>
          <w:szCs w:val="24"/>
        </w:rPr>
        <w:t>Murali</w:t>
      </w:r>
      <w:proofErr w:type="spellEnd"/>
      <w:r>
        <w:rPr>
          <w:sz w:val="24"/>
          <w:szCs w:val="24"/>
        </w:rPr>
        <w:t xml:space="preserve"> </w:t>
      </w:r>
      <w:proofErr w:type="spellStart"/>
      <w:r>
        <w:rPr>
          <w:sz w:val="24"/>
          <w:szCs w:val="24"/>
        </w:rPr>
        <w:t>Doraiswamy</w:t>
      </w:r>
      <w:proofErr w:type="spellEnd"/>
      <w:r>
        <w:rPr>
          <w:sz w:val="24"/>
          <w:szCs w:val="24"/>
        </w:rPr>
        <w:t>, MD, 1997-1998</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“The efficacy, safety, and tolerability of </w:t>
      </w:r>
      <w:proofErr w:type="spellStart"/>
      <w:r>
        <w:rPr>
          <w:sz w:val="24"/>
          <w:szCs w:val="24"/>
        </w:rPr>
        <w:t>lazabemide</w:t>
      </w:r>
      <w:proofErr w:type="spellEnd"/>
      <w:r>
        <w:rPr>
          <w:sz w:val="24"/>
          <w:szCs w:val="24"/>
        </w:rPr>
        <w:t xml:space="preserve"> (Ro 19-6327) versus placebo for one year in patients diagnosed with probable Alzheimer’s disease (PDL 1000P).” </w:t>
      </w:r>
      <w:proofErr w:type="spellStart"/>
      <w:r>
        <w:rPr>
          <w:sz w:val="24"/>
          <w:szCs w:val="24"/>
        </w:rPr>
        <w:t>Protodigm</w:t>
      </w:r>
      <w:proofErr w:type="spellEnd"/>
      <w:r>
        <w:rPr>
          <w:sz w:val="24"/>
          <w:szCs w:val="24"/>
        </w:rPr>
        <w:t xml:space="preserve"> Ltd, K. Ranga Rama Krishnan, MD, 1997-1998</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Investigator, “</w:t>
      </w:r>
      <w:proofErr w:type="spellStart"/>
      <w:r>
        <w:rPr>
          <w:sz w:val="24"/>
          <w:szCs w:val="24"/>
        </w:rPr>
        <w:t>Reboxetine</w:t>
      </w:r>
      <w:proofErr w:type="spellEnd"/>
      <w:r>
        <w:rPr>
          <w:sz w:val="24"/>
          <w:szCs w:val="24"/>
        </w:rPr>
        <w:t xml:space="preserve"> (PNU-155950E) versus placebo and fluoxetine in a controlled randomized, double-blind, multicenter study of treatment in major depressive disorders.”  Pharmacia and Upjohn, Jonathan Davidson, MD and K. Ranga Rama Krishnan, MD, 1997-1999.</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“MK0966 for the treatment of mild cognitive impairment and prevention of conversion to Alzheimer’s disease.” Merck, Inc.  P. </w:t>
      </w:r>
      <w:proofErr w:type="spellStart"/>
      <w:r>
        <w:rPr>
          <w:sz w:val="24"/>
          <w:szCs w:val="24"/>
        </w:rPr>
        <w:t>Murali</w:t>
      </w:r>
      <w:proofErr w:type="spellEnd"/>
      <w:r>
        <w:rPr>
          <w:sz w:val="24"/>
          <w:szCs w:val="24"/>
        </w:rPr>
        <w:t xml:space="preserve"> </w:t>
      </w:r>
      <w:proofErr w:type="spellStart"/>
      <w:r>
        <w:rPr>
          <w:sz w:val="24"/>
          <w:szCs w:val="24"/>
        </w:rPr>
        <w:t>Doraiswamy</w:t>
      </w:r>
      <w:proofErr w:type="spellEnd"/>
      <w:r>
        <w:rPr>
          <w:sz w:val="24"/>
          <w:szCs w:val="24"/>
        </w:rPr>
        <w:t xml:space="preserve">, MD, 1998-1999. </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“A randomized double-blind placebo-controlled trial of citalopram in depressed patients at least 75 years of age.”  Forest Laboratories, </w:t>
      </w:r>
      <w:proofErr w:type="spellStart"/>
      <w:r>
        <w:rPr>
          <w:sz w:val="24"/>
          <w:szCs w:val="24"/>
        </w:rPr>
        <w:t>Inc</w:t>
      </w:r>
      <w:proofErr w:type="spellEnd"/>
      <w:r>
        <w:rPr>
          <w:sz w:val="24"/>
          <w:szCs w:val="24"/>
        </w:rPr>
        <w:t xml:space="preserve">, K. Ranga Rama Krishnan, </w:t>
      </w:r>
      <w:r>
        <w:rPr>
          <w:sz w:val="24"/>
          <w:szCs w:val="24"/>
        </w:rPr>
        <w:lastRenderedPageBreak/>
        <w:t xml:space="preserve">MD, 1999-2000. </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“An open label extension of citalopram treatment in depressed patients at least 75 years of age.”  Forest Laboratories, </w:t>
      </w:r>
      <w:proofErr w:type="spellStart"/>
      <w:r>
        <w:rPr>
          <w:sz w:val="24"/>
          <w:szCs w:val="24"/>
        </w:rPr>
        <w:t>Inc</w:t>
      </w:r>
      <w:proofErr w:type="spellEnd"/>
      <w:r>
        <w:rPr>
          <w:sz w:val="24"/>
          <w:szCs w:val="24"/>
        </w:rPr>
        <w:t xml:space="preserve">, K. Ranga Rama Krishnan, MD, 1999-2000. </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“Fixed Dose Comparison of the safety and efficacy of Lu26-054, citalopram, and placebo in the treatment of major depressive disorder.” P. </w:t>
      </w:r>
      <w:proofErr w:type="spellStart"/>
      <w:r>
        <w:rPr>
          <w:sz w:val="24"/>
          <w:szCs w:val="24"/>
        </w:rPr>
        <w:t>Murali</w:t>
      </w:r>
      <w:proofErr w:type="spellEnd"/>
      <w:r>
        <w:rPr>
          <w:sz w:val="24"/>
          <w:szCs w:val="24"/>
        </w:rPr>
        <w:t xml:space="preserve"> </w:t>
      </w:r>
      <w:proofErr w:type="spellStart"/>
      <w:r>
        <w:rPr>
          <w:sz w:val="24"/>
          <w:szCs w:val="24"/>
        </w:rPr>
        <w:t>Doraiswamy</w:t>
      </w:r>
      <w:proofErr w:type="spellEnd"/>
      <w:r>
        <w:rPr>
          <w:sz w:val="24"/>
          <w:szCs w:val="24"/>
        </w:rPr>
        <w:t>, MD, 1999-2000.</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“Placebo-controlled evaluation of the safety and efficacy of Lu26-054 in the prevention of depression relapse.”  Forest Laboratories, </w:t>
      </w:r>
      <w:proofErr w:type="spellStart"/>
      <w:r>
        <w:rPr>
          <w:sz w:val="24"/>
          <w:szCs w:val="24"/>
        </w:rPr>
        <w:t>Inc</w:t>
      </w:r>
      <w:proofErr w:type="spellEnd"/>
      <w:r>
        <w:rPr>
          <w:sz w:val="24"/>
          <w:szCs w:val="24"/>
        </w:rPr>
        <w:t xml:space="preserve">, P. </w:t>
      </w:r>
      <w:proofErr w:type="spellStart"/>
      <w:r>
        <w:rPr>
          <w:sz w:val="24"/>
          <w:szCs w:val="24"/>
        </w:rPr>
        <w:t>Murali</w:t>
      </w:r>
      <w:proofErr w:type="spellEnd"/>
      <w:r>
        <w:rPr>
          <w:sz w:val="24"/>
          <w:szCs w:val="24"/>
        </w:rPr>
        <w:t xml:space="preserve"> </w:t>
      </w:r>
      <w:proofErr w:type="spellStart"/>
      <w:r>
        <w:rPr>
          <w:sz w:val="24"/>
          <w:szCs w:val="24"/>
        </w:rPr>
        <w:t>Doraiswamy</w:t>
      </w:r>
      <w:proofErr w:type="spellEnd"/>
      <w:r>
        <w:rPr>
          <w:sz w:val="24"/>
          <w:szCs w:val="24"/>
        </w:rPr>
        <w:t>, MD, 1999-2000.</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“The safety and efficacy of MK-0966 in slowing the progression of symptoms of Alzheimer’s disease.” Merck, Inc.  P. </w:t>
      </w:r>
      <w:proofErr w:type="spellStart"/>
      <w:r>
        <w:rPr>
          <w:sz w:val="24"/>
          <w:szCs w:val="24"/>
        </w:rPr>
        <w:t>Murali</w:t>
      </w:r>
      <w:proofErr w:type="spellEnd"/>
      <w:r>
        <w:rPr>
          <w:sz w:val="24"/>
          <w:szCs w:val="24"/>
        </w:rPr>
        <w:t xml:space="preserve"> </w:t>
      </w:r>
      <w:proofErr w:type="spellStart"/>
      <w:r>
        <w:rPr>
          <w:sz w:val="24"/>
          <w:szCs w:val="24"/>
        </w:rPr>
        <w:t>Doraiswamy</w:t>
      </w:r>
      <w:proofErr w:type="spellEnd"/>
      <w:r>
        <w:rPr>
          <w:sz w:val="24"/>
          <w:szCs w:val="24"/>
        </w:rPr>
        <w:t>, MD, 1999-2000.</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“Duloxetine versus placebo in the treatment of major depression.” Eli Lilly and Co., Inc., P. </w:t>
      </w:r>
      <w:proofErr w:type="spellStart"/>
      <w:r>
        <w:rPr>
          <w:sz w:val="24"/>
          <w:szCs w:val="24"/>
        </w:rPr>
        <w:t>Murali</w:t>
      </w:r>
      <w:proofErr w:type="spellEnd"/>
      <w:r>
        <w:rPr>
          <w:sz w:val="24"/>
          <w:szCs w:val="24"/>
        </w:rPr>
        <w:t xml:space="preserve"> </w:t>
      </w:r>
      <w:proofErr w:type="spellStart"/>
      <w:r>
        <w:rPr>
          <w:sz w:val="24"/>
          <w:szCs w:val="24"/>
        </w:rPr>
        <w:t>Doraiswamy</w:t>
      </w:r>
      <w:proofErr w:type="spellEnd"/>
      <w:r>
        <w:rPr>
          <w:sz w:val="24"/>
          <w:szCs w:val="24"/>
        </w:rPr>
        <w:t xml:space="preserve">, MD, 1999-2000. </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Investigator, “A 52-week Prospective, Randomize, Multicenter, Double-Blind, Placebo-Controlled, Parallel-Group Comparison of the Exelon (</w:t>
      </w:r>
      <w:proofErr w:type="spellStart"/>
      <w:r>
        <w:rPr>
          <w:sz w:val="24"/>
          <w:szCs w:val="24"/>
        </w:rPr>
        <w:t>Rivastigmine</w:t>
      </w:r>
      <w:proofErr w:type="spellEnd"/>
      <w:r>
        <w:rPr>
          <w:sz w:val="24"/>
          <w:szCs w:val="24"/>
        </w:rPr>
        <w:t xml:space="preserve">) Capsules in Patients with Probable Vascular Dementia.” Novartis Pharmaceuticals, Inc., P. </w:t>
      </w:r>
      <w:proofErr w:type="spellStart"/>
      <w:r>
        <w:rPr>
          <w:sz w:val="24"/>
          <w:szCs w:val="24"/>
        </w:rPr>
        <w:t>Murali</w:t>
      </w:r>
      <w:proofErr w:type="spellEnd"/>
      <w:r>
        <w:rPr>
          <w:sz w:val="24"/>
          <w:szCs w:val="24"/>
        </w:rPr>
        <w:t xml:space="preserve"> </w:t>
      </w:r>
      <w:proofErr w:type="spellStart"/>
      <w:r>
        <w:rPr>
          <w:sz w:val="24"/>
          <w:szCs w:val="24"/>
        </w:rPr>
        <w:t>Doraiswamy</w:t>
      </w:r>
      <w:proofErr w:type="spellEnd"/>
      <w:r>
        <w:rPr>
          <w:sz w:val="24"/>
          <w:szCs w:val="24"/>
        </w:rPr>
        <w:t>, MD, 2000-2001.</w:t>
      </w:r>
    </w:p>
    <w:p w:rsidR="0040408A" w:rsidRDefault="0040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Investigator, "The Safety and Efficacy of MK-0966 25 mg in Delaying the Progression of the Symptoms of Alzheimer's Disease in Patients with Probable AD."  Merck, Inc.  P. </w:t>
      </w:r>
      <w:proofErr w:type="spellStart"/>
      <w:r>
        <w:rPr>
          <w:sz w:val="24"/>
          <w:szCs w:val="24"/>
        </w:rPr>
        <w:t>Murali</w:t>
      </w:r>
      <w:proofErr w:type="spellEnd"/>
      <w:r>
        <w:rPr>
          <w:sz w:val="24"/>
          <w:szCs w:val="24"/>
        </w:rPr>
        <w:t xml:space="preserve"> </w:t>
      </w:r>
      <w:proofErr w:type="spellStart"/>
      <w:r>
        <w:rPr>
          <w:sz w:val="24"/>
          <w:szCs w:val="24"/>
        </w:rPr>
        <w:t>Doraiswamy</w:t>
      </w:r>
      <w:proofErr w:type="spellEnd"/>
      <w:r>
        <w:rPr>
          <w:sz w:val="24"/>
          <w:szCs w:val="24"/>
        </w:rPr>
        <w:t>, MD, 2000-2001.</w:t>
      </w:r>
    </w:p>
    <w:p w:rsidR="0040408A" w:rsidRDefault="0040408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Investigator, “</w:t>
      </w:r>
      <w:proofErr w:type="spellStart"/>
      <w:r>
        <w:t>Reboxetine</w:t>
      </w:r>
      <w:proofErr w:type="spellEnd"/>
      <w:r>
        <w:t xml:space="preserve">, placebo, and paroxetine comparison in patients with Major Depressive Disorder.” Pharmacia &amp; Upjohn, P. </w:t>
      </w:r>
      <w:proofErr w:type="spellStart"/>
      <w:r>
        <w:t>Murali</w:t>
      </w:r>
      <w:proofErr w:type="spellEnd"/>
      <w:r>
        <w:t xml:space="preserve"> </w:t>
      </w:r>
      <w:proofErr w:type="spellStart"/>
      <w:r>
        <w:t>Doraiswamy</w:t>
      </w:r>
      <w:proofErr w:type="spellEnd"/>
      <w:r>
        <w:t>, MD, 2000-2001.</w:t>
      </w:r>
    </w:p>
    <w:p w:rsidR="0040408A" w:rsidRDefault="0040408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Investigator, “A Randomized, Double-Blind, Placebo-Controlled Evaluation of the Safety and Efficacy of </w:t>
      </w:r>
      <w:proofErr w:type="spellStart"/>
      <w:r>
        <w:t>Memantine</w:t>
      </w:r>
      <w:proofErr w:type="spellEnd"/>
      <w:r>
        <w:t xml:space="preserve"> in Patients with Moderate to Severe Dementia of Alzheimer’s Type MEM-MD-01.  P. </w:t>
      </w:r>
      <w:proofErr w:type="spellStart"/>
      <w:r>
        <w:t>Murali</w:t>
      </w:r>
      <w:proofErr w:type="spellEnd"/>
      <w:r>
        <w:t xml:space="preserve"> </w:t>
      </w:r>
      <w:proofErr w:type="spellStart"/>
      <w:r>
        <w:t>Doraiswamy</w:t>
      </w:r>
      <w:proofErr w:type="spellEnd"/>
      <w:r>
        <w:t>, MD, 2001-2002.</w:t>
      </w:r>
    </w:p>
    <w:p w:rsidR="0040408A" w:rsidRDefault="0040408A">
      <w:pPr>
        <w:spacing w:line="240" w:lineRule="atLeast"/>
        <w:ind w:left="720" w:hanging="720"/>
        <w:rPr>
          <w:color w:val="000000"/>
          <w:sz w:val="24"/>
          <w:szCs w:val="24"/>
        </w:rPr>
      </w:pPr>
      <w:r>
        <w:rPr>
          <w:b/>
          <w:bCs/>
          <w:sz w:val="24"/>
          <w:szCs w:val="24"/>
        </w:rPr>
        <w:t>Principal Investigator,</w:t>
      </w:r>
      <w:r>
        <w:rPr>
          <w:sz w:val="24"/>
          <w:szCs w:val="24"/>
        </w:rPr>
        <w:t xml:space="preserve"> “</w:t>
      </w:r>
      <w:r>
        <w:rPr>
          <w:color w:val="000000"/>
          <w:sz w:val="24"/>
          <w:szCs w:val="24"/>
        </w:rPr>
        <w:t>Testing the MEI-Motivation and Energy Inventory Questionnaire.”</w:t>
      </w:r>
    </w:p>
    <w:p w:rsidR="0040408A" w:rsidRDefault="0040408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rPr>
      </w:pPr>
      <w:r>
        <w:rPr>
          <w:color w:val="000000"/>
        </w:rPr>
        <w:tab/>
        <w:t>Research Triangle Institute (RTI), David C. Steffens, MD, 2001-2002.</w:t>
      </w:r>
    </w:p>
    <w:p w:rsidR="0040408A" w:rsidRDefault="0040408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rPr>
      </w:pPr>
      <w:r>
        <w:rPr>
          <w:color w:val="000000"/>
        </w:rPr>
        <w:t>Investigator, “A 24-week, multicenter, randomized, double-blind, placebo-controlled evaluation of the efficacy and safety of Donepezil Hydrochloride (E2020) in patients with Dementia associated with Cerebrovascular disease.”  Pfizer, Inc.  K.R.R. Krishnan, PI, 2001-2002.</w:t>
      </w:r>
    </w:p>
    <w:p w:rsidR="0040408A" w:rsidRDefault="0040408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rPr>
      </w:pPr>
      <w:r>
        <w:rPr>
          <w:color w:val="000000"/>
        </w:rPr>
        <w:t>Investigator, “A 30-week, open-label evaluation of Donepezil Hydrochloride (E2020) in patients with Dementia associated with Cerebrovascular disease.”  Pfizer, Inc.  K.R.R. Krishnan, PI, 2001-2002.</w:t>
      </w:r>
    </w:p>
    <w:p w:rsidR="0040408A" w:rsidRDefault="0040408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Investigator, “</w:t>
      </w:r>
      <w:r>
        <w:rPr>
          <w:color w:val="000000"/>
        </w:rPr>
        <w:t xml:space="preserve">Placebo controlled evaluation of </w:t>
      </w:r>
      <w:proofErr w:type="spellStart"/>
      <w:r>
        <w:rPr>
          <w:color w:val="000000"/>
        </w:rPr>
        <w:t>galantamine</w:t>
      </w:r>
      <w:proofErr w:type="spellEnd"/>
      <w:r>
        <w:rPr>
          <w:color w:val="000000"/>
        </w:rPr>
        <w:t xml:space="preserve"> in the treatment of Alzheimer's disease: Safety and efficacy of a controlled release formulation."</w:t>
      </w:r>
      <w:r>
        <w:t xml:space="preserve">  Johnson and Johnson Pharmaceutical Research and Development LLC/Ortho-McNeil Pharmaceuticals, P. </w:t>
      </w:r>
      <w:proofErr w:type="spellStart"/>
      <w:r>
        <w:t>Murali</w:t>
      </w:r>
      <w:proofErr w:type="spellEnd"/>
      <w:r>
        <w:t xml:space="preserve"> </w:t>
      </w:r>
      <w:proofErr w:type="spellStart"/>
      <w:r>
        <w:t>Doraiswamy</w:t>
      </w:r>
      <w:proofErr w:type="spellEnd"/>
      <w:r>
        <w:t xml:space="preserve">, PI, 2003. </w:t>
      </w:r>
    </w:p>
    <w:p w:rsidR="00064E4D" w:rsidRDefault="00064E4D">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Investigator, “Novartis CENA7131A07: A Prospective, Randomized, Multi-Center, Double-Blind, Placebo Controlled, Parallel-Group Study of the Effect of Exelon on the Time to Clinical Diagnosis of Alzheimer’s Disease in Subjects with Mild Cognitive Impairment.”  Novartis Pharmaceuticals, P. </w:t>
      </w:r>
      <w:proofErr w:type="spellStart"/>
      <w:r>
        <w:t>Murali</w:t>
      </w:r>
      <w:proofErr w:type="spellEnd"/>
      <w:r>
        <w:t xml:space="preserve"> </w:t>
      </w:r>
      <w:proofErr w:type="spellStart"/>
      <w:r>
        <w:t>Doraiswamy</w:t>
      </w:r>
      <w:proofErr w:type="spellEnd"/>
      <w:r>
        <w:t>, PI, 2003-2004</w:t>
      </w:r>
    </w:p>
    <w:sectPr w:rsidR="00064E4D" w:rsidSect="00785D93">
      <w:footerReference w:type="default" r:id="rId28"/>
      <w:type w:val="continuous"/>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49" w:rsidRDefault="002A5B49">
      <w:r>
        <w:separator/>
      </w:r>
    </w:p>
  </w:endnote>
  <w:endnote w:type="continuationSeparator" w:id="0">
    <w:p w:rsidR="002A5B49" w:rsidRDefault="002A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Bold">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49" w:rsidRDefault="002A5B49">
    <w:pPr>
      <w:jc w:val="center"/>
      <w:rPr>
        <w:sz w:val="24"/>
        <w:szCs w:val="24"/>
      </w:rPr>
    </w:pPr>
    <w:r>
      <w:rPr>
        <w:rStyle w:val="PageNumber"/>
        <w:sz w:val="24"/>
        <w:szCs w:val="24"/>
      </w:rPr>
      <w:t>-</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EB09BB">
      <w:rPr>
        <w:rStyle w:val="PageNumber"/>
        <w:noProof/>
        <w:sz w:val="24"/>
        <w:szCs w:val="24"/>
      </w:rPr>
      <w:t>3</w:t>
    </w:r>
    <w:r>
      <w:rPr>
        <w:rStyle w:val="PageNumber"/>
        <w:sz w:val="24"/>
        <w:szCs w:val="24"/>
      </w:rPr>
      <w:fldChar w:fldCharType="end"/>
    </w:r>
    <w:r>
      <w:rPr>
        <w:rStyle w:val="PageNumbe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49" w:rsidRDefault="002A5B49">
      <w:r>
        <w:separator/>
      </w:r>
    </w:p>
  </w:footnote>
  <w:footnote w:type="continuationSeparator" w:id="0">
    <w:p w:rsidR="002A5B49" w:rsidRDefault="002A5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40F"/>
    <w:multiLevelType w:val="singleLevel"/>
    <w:tmpl w:val="8EB2BD22"/>
    <w:lvl w:ilvl="0">
      <w:start w:val="1"/>
      <w:numFmt w:val="decimal"/>
      <w:lvlText w:val=""/>
      <w:lvlJc w:val="left"/>
      <w:pPr>
        <w:tabs>
          <w:tab w:val="num" w:pos="360"/>
        </w:tabs>
        <w:ind w:left="360" w:hanging="360"/>
      </w:pPr>
      <w:rPr>
        <w:rFonts w:cs="Times New Roman" w:hint="default"/>
      </w:rPr>
    </w:lvl>
  </w:abstractNum>
  <w:abstractNum w:abstractNumId="1">
    <w:nsid w:val="042A6F0C"/>
    <w:multiLevelType w:val="multilevel"/>
    <w:tmpl w:val="91EE0540"/>
    <w:lvl w:ilvl="0">
      <w:start w:val="10"/>
      <w:numFmt w:val="decimal"/>
      <w:lvlText w:val="%1."/>
      <w:lvlJc w:val="left"/>
      <w:pPr>
        <w:ind w:left="720" w:hanging="720"/>
      </w:pPr>
      <w:rPr>
        <w:rFonts w:ascii="Times New Roman" w:hAnsi="Times New Roman" w:cs="Times New Roman" w:hint="default"/>
        <w:b w:val="0"/>
        <w:bCs w:val="0"/>
        <w:i w:val="0"/>
      </w:rPr>
    </w:lvl>
    <w:lvl w:ilvl="1">
      <w:start w:val="1"/>
      <w:numFmt w:val="decimal"/>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decimal"/>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decimal"/>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decimal"/>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2">
    <w:nsid w:val="065E7FF4"/>
    <w:multiLevelType w:val="hybridMultilevel"/>
    <w:tmpl w:val="039E3B1E"/>
    <w:lvl w:ilvl="0" w:tplc="43767180">
      <w:start w:val="1"/>
      <w:numFmt w:val="bullet"/>
      <w:lvlText w:val=""/>
      <w:lvlJc w:val="left"/>
      <w:pPr>
        <w:tabs>
          <w:tab w:val="num" w:pos="720"/>
        </w:tabs>
        <w:ind w:left="720" w:hanging="360"/>
      </w:pPr>
      <w:rPr>
        <w:rFonts w:ascii="Wingdings" w:hAnsi="Wingdings" w:hint="default"/>
      </w:rPr>
    </w:lvl>
    <w:lvl w:ilvl="1" w:tplc="C16842D8">
      <w:start w:val="1"/>
      <w:numFmt w:val="bullet"/>
      <w:lvlText w:val=""/>
      <w:lvlJc w:val="left"/>
      <w:pPr>
        <w:tabs>
          <w:tab w:val="num" w:pos="1440"/>
        </w:tabs>
        <w:ind w:left="1440" w:hanging="360"/>
      </w:pPr>
      <w:rPr>
        <w:rFonts w:ascii="Wingdings" w:hAnsi="Wingdings" w:hint="default"/>
      </w:rPr>
    </w:lvl>
    <w:lvl w:ilvl="2" w:tplc="B88692A0" w:tentative="1">
      <w:start w:val="1"/>
      <w:numFmt w:val="bullet"/>
      <w:lvlText w:val=""/>
      <w:lvlJc w:val="left"/>
      <w:pPr>
        <w:tabs>
          <w:tab w:val="num" w:pos="2160"/>
        </w:tabs>
        <w:ind w:left="2160" w:hanging="360"/>
      </w:pPr>
      <w:rPr>
        <w:rFonts w:ascii="Wingdings" w:hAnsi="Wingdings" w:hint="default"/>
      </w:rPr>
    </w:lvl>
    <w:lvl w:ilvl="3" w:tplc="9A44CA38" w:tentative="1">
      <w:start w:val="1"/>
      <w:numFmt w:val="bullet"/>
      <w:lvlText w:val=""/>
      <w:lvlJc w:val="left"/>
      <w:pPr>
        <w:tabs>
          <w:tab w:val="num" w:pos="2880"/>
        </w:tabs>
        <w:ind w:left="2880" w:hanging="360"/>
      </w:pPr>
      <w:rPr>
        <w:rFonts w:ascii="Wingdings" w:hAnsi="Wingdings" w:hint="default"/>
      </w:rPr>
    </w:lvl>
    <w:lvl w:ilvl="4" w:tplc="4192F9DA" w:tentative="1">
      <w:start w:val="1"/>
      <w:numFmt w:val="bullet"/>
      <w:lvlText w:val=""/>
      <w:lvlJc w:val="left"/>
      <w:pPr>
        <w:tabs>
          <w:tab w:val="num" w:pos="3600"/>
        </w:tabs>
        <w:ind w:left="3600" w:hanging="360"/>
      </w:pPr>
      <w:rPr>
        <w:rFonts w:ascii="Wingdings" w:hAnsi="Wingdings" w:hint="default"/>
      </w:rPr>
    </w:lvl>
    <w:lvl w:ilvl="5" w:tplc="D7CA0AFC" w:tentative="1">
      <w:start w:val="1"/>
      <w:numFmt w:val="bullet"/>
      <w:lvlText w:val=""/>
      <w:lvlJc w:val="left"/>
      <w:pPr>
        <w:tabs>
          <w:tab w:val="num" w:pos="4320"/>
        </w:tabs>
        <w:ind w:left="4320" w:hanging="360"/>
      </w:pPr>
      <w:rPr>
        <w:rFonts w:ascii="Wingdings" w:hAnsi="Wingdings" w:hint="default"/>
      </w:rPr>
    </w:lvl>
    <w:lvl w:ilvl="6" w:tplc="CB365982" w:tentative="1">
      <w:start w:val="1"/>
      <w:numFmt w:val="bullet"/>
      <w:lvlText w:val=""/>
      <w:lvlJc w:val="left"/>
      <w:pPr>
        <w:tabs>
          <w:tab w:val="num" w:pos="5040"/>
        </w:tabs>
        <w:ind w:left="5040" w:hanging="360"/>
      </w:pPr>
      <w:rPr>
        <w:rFonts w:ascii="Wingdings" w:hAnsi="Wingdings" w:hint="default"/>
      </w:rPr>
    </w:lvl>
    <w:lvl w:ilvl="7" w:tplc="55087C98" w:tentative="1">
      <w:start w:val="1"/>
      <w:numFmt w:val="bullet"/>
      <w:lvlText w:val=""/>
      <w:lvlJc w:val="left"/>
      <w:pPr>
        <w:tabs>
          <w:tab w:val="num" w:pos="5760"/>
        </w:tabs>
        <w:ind w:left="5760" w:hanging="360"/>
      </w:pPr>
      <w:rPr>
        <w:rFonts w:ascii="Wingdings" w:hAnsi="Wingdings" w:hint="default"/>
      </w:rPr>
    </w:lvl>
    <w:lvl w:ilvl="8" w:tplc="335EE44C" w:tentative="1">
      <w:start w:val="1"/>
      <w:numFmt w:val="bullet"/>
      <w:lvlText w:val=""/>
      <w:lvlJc w:val="left"/>
      <w:pPr>
        <w:tabs>
          <w:tab w:val="num" w:pos="6480"/>
        </w:tabs>
        <w:ind w:left="6480" w:hanging="360"/>
      </w:pPr>
      <w:rPr>
        <w:rFonts w:ascii="Wingdings" w:hAnsi="Wingdings" w:hint="default"/>
      </w:rPr>
    </w:lvl>
  </w:abstractNum>
  <w:abstractNum w:abstractNumId="3">
    <w:nsid w:val="0B3D4367"/>
    <w:multiLevelType w:val="multilevel"/>
    <w:tmpl w:val="0B7254CA"/>
    <w:lvl w:ilvl="0">
      <w:start w:val="4"/>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nsid w:val="0B4465FB"/>
    <w:multiLevelType w:val="multilevel"/>
    <w:tmpl w:val="21843FE4"/>
    <w:lvl w:ilvl="0">
      <w:start w:val="3"/>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5">
    <w:nsid w:val="111D38B4"/>
    <w:multiLevelType w:val="multilevel"/>
    <w:tmpl w:val="0A9EA72A"/>
    <w:lvl w:ilvl="0">
      <w:start w:val="21"/>
      <w:numFmt w:val="decimal"/>
      <w:lvlText w:val="%1."/>
      <w:legacy w:legacy="1" w:legacySpace="0" w:legacyIndent="720"/>
      <w:lvlJc w:val="left"/>
      <w:pPr>
        <w:ind w:left="720" w:hanging="720"/>
      </w:pPr>
      <w:rPr>
        <w:rFonts w:ascii="Times New Roman" w:hAnsi="Times New Roman" w:cs="Times New Roman" w:hint="default"/>
        <w:b w:val="0"/>
        <w:bCs w:val="0"/>
        <w:i w:val="0"/>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nsid w:val="14AD5B1A"/>
    <w:multiLevelType w:val="singleLevel"/>
    <w:tmpl w:val="29AAAABC"/>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7">
    <w:nsid w:val="14C464EB"/>
    <w:multiLevelType w:val="singleLevel"/>
    <w:tmpl w:val="B16E516A"/>
    <w:lvl w:ilvl="0">
      <w:start w:val="1998"/>
      <w:numFmt w:val="decimal"/>
      <w:lvlText w:val="%1"/>
      <w:lvlJc w:val="left"/>
      <w:pPr>
        <w:tabs>
          <w:tab w:val="num" w:pos="2880"/>
        </w:tabs>
        <w:ind w:left="2880" w:hanging="2160"/>
      </w:pPr>
      <w:rPr>
        <w:rFonts w:cs="Times New Roman" w:hint="default"/>
      </w:rPr>
    </w:lvl>
  </w:abstractNum>
  <w:abstractNum w:abstractNumId="8">
    <w:nsid w:val="14E963B2"/>
    <w:multiLevelType w:val="singleLevel"/>
    <w:tmpl w:val="E00CB296"/>
    <w:lvl w:ilvl="0">
      <w:start w:val="6"/>
      <w:numFmt w:val="decimal"/>
      <w:lvlText w:val="%1."/>
      <w:lvlJc w:val="left"/>
      <w:pPr>
        <w:tabs>
          <w:tab w:val="num" w:pos="720"/>
        </w:tabs>
        <w:ind w:left="720" w:hanging="720"/>
      </w:pPr>
      <w:rPr>
        <w:rFonts w:cs="Times New Roman" w:hint="default"/>
      </w:rPr>
    </w:lvl>
  </w:abstractNum>
  <w:abstractNum w:abstractNumId="9">
    <w:nsid w:val="1F984FAE"/>
    <w:multiLevelType w:val="hybridMultilevel"/>
    <w:tmpl w:val="778489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CB5370"/>
    <w:multiLevelType w:val="multilevel"/>
    <w:tmpl w:val="A094C2D6"/>
    <w:lvl w:ilvl="0">
      <w:start w:val="1"/>
      <w:numFmt w:val="decimal"/>
      <w:lvlText w:val="%1."/>
      <w:legacy w:legacy="1" w:legacySpace="0" w:legacyIndent="720"/>
      <w:lvlJc w:val="left"/>
      <w:pPr>
        <w:ind w:left="720" w:hanging="720"/>
      </w:pPr>
      <w:rPr>
        <w:rFonts w:ascii="Times New Roman" w:eastAsia="Times New Roman" w:hAnsi="Times New Roman" w:cs="Times New Roman"/>
      </w:rPr>
    </w:lvl>
    <w:lvl w:ilvl="1">
      <w:start w:val="1"/>
      <w:numFmt w:val="decimal"/>
      <w:lvlText w:val="%2."/>
      <w:legacy w:legacy="1" w:legacySpace="0" w:legacyIndent="720"/>
      <w:lvlJc w:val="left"/>
      <w:pPr>
        <w:ind w:left="72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1">
    <w:nsid w:val="2D001C3B"/>
    <w:multiLevelType w:val="multilevel"/>
    <w:tmpl w:val="3B1AC432"/>
    <w:lvl w:ilvl="0">
      <w:start w:val="12"/>
      <w:numFmt w:val="decimal"/>
      <w:lvlText w:val="%1."/>
      <w:lvlJc w:val="left"/>
      <w:pPr>
        <w:tabs>
          <w:tab w:val="num" w:pos="720"/>
        </w:tabs>
        <w:ind w:left="720" w:hanging="720"/>
      </w:pPr>
      <w:rPr>
        <w:rFonts w:cs="Times New Roman" w:hint="default"/>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nsid w:val="3C6C3CFD"/>
    <w:multiLevelType w:val="singleLevel"/>
    <w:tmpl w:val="EC48365E"/>
    <w:lvl w:ilvl="0">
      <w:start w:val="1991"/>
      <w:numFmt w:val="decimal"/>
      <w:pStyle w:val="Heading6"/>
      <w:lvlText w:val="%1"/>
      <w:lvlJc w:val="left"/>
      <w:pPr>
        <w:tabs>
          <w:tab w:val="num" w:pos="2880"/>
        </w:tabs>
        <w:ind w:left="2880" w:hanging="2160"/>
      </w:pPr>
      <w:rPr>
        <w:rFonts w:cs="Times New Roman" w:hint="default"/>
      </w:rPr>
    </w:lvl>
  </w:abstractNum>
  <w:abstractNum w:abstractNumId="13">
    <w:nsid w:val="3DEB28D4"/>
    <w:multiLevelType w:val="multilevel"/>
    <w:tmpl w:val="ACFEFE1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4">
    <w:nsid w:val="4F8573E1"/>
    <w:multiLevelType w:val="multilevel"/>
    <w:tmpl w:val="ADFC31C2"/>
    <w:lvl w:ilvl="0">
      <w:start w:val="18"/>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5">
    <w:nsid w:val="50D65B0F"/>
    <w:multiLevelType w:val="multilevel"/>
    <w:tmpl w:val="177AE772"/>
    <w:lvl w:ilvl="0">
      <w:start w:val="2"/>
      <w:numFmt w:val="decimal"/>
      <w:lvlText w:val="%1."/>
      <w:legacy w:legacy="1" w:legacySpace="0" w:legacyIndent="720"/>
      <w:lvlJc w:val="left"/>
      <w:pPr>
        <w:ind w:left="720" w:hanging="720"/>
      </w:pPr>
      <w:rPr>
        <w:rFonts w:cs="Times New Roman"/>
        <w:b w:val="0"/>
      </w:rPr>
    </w:lvl>
    <w:lvl w:ilvl="1">
      <w:start w:val="1"/>
      <w:numFmt w:val="decimal"/>
      <w:lvlText w:val="%2."/>
      <w:legacy w:legacy="1" w:legacySpace="0" w:legacyIndent="720"/>
      <w:lvlJc w:val="left"/>
      <w:pPr>
        <w:ind w:left="135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6">
    <w:nsid w:val="511F67E0"/>
    <w:multiLevelType w:val="multilevel"/>
    <w:tmpl w:val="39249E34"/>
    <w:lvl w:ilvl="0">
      <w:start w:val="1"/>
      <w:numFmt w:val="decimal"/>
      <w:lvlText w:val="%1."/>
      <w:legacy w:legacy="1" w:legacySpace="0" w:legacyIndent="720"/>
      <w:lvlJc w:val="left"/>
      <w:pPr>
        <w:ind w:left="720" w:hanging="720"/>
      </w:pPr>
      <w:rPr>
        <w:rFonts w:cs="Times New Roman"/>
        <w:b w:val="0"/>
        <w:i w:val="0"/>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7">
    <w:nsid w:val="56EC74B2"/>
    <w:multiLevelType w:val="multilevel"/>
    <w:tmpl w:val="0A9EA72A"/>
    <w:lvl w:ilvl="0">
      <w:start w:val="21"/>
      <w:numFmt w:val="decimal"/>
      <w:lvlText w:val="%1."/>
      <w:legacy w:legacy="1" w:legacySpace="0" w:legacyIndent="720"/>
      <w:lvlJc w:val="left"/>
      <w:pPr>
        <w:ind w:left="720" w:hanging="720"/>
      </w:pPr>
      <w:rPr>
        <w:rFonts w:ascii="Times New Roman" w:hAnsi="Times New Roman" w:cs="Times New Roman" w:hint="default"/>
        <w:b w:val="0"/>
        <w:bCs w:val="0"/>
        <w:i w:val="0"/>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8">
    <w:nsid w:val="5D7C2F75"/>
    <w:multiLevelType w:val="multilevel"/>
    <w:tmpl w:val="96B4F35C"/>
    <w:lvl w:ilvl="0">
      <w:start w:val="15"/>
      <w:numFmt w:val="decimal"/>
      <w:lvlText w:val="%1."/>
      <w:lvlJc w:val="left"/>
      <w:pPr>
        <w:ind w:left="720" w:hanging="720"/>
      </w:pPr>
      <w:rPr>
        <w:rFonts w:ascii="Times New Roman" w:hAnsi="Times New Roman" w:cs="Times New Roman" w:hint="default"/>
        <w:b w:val="0"/>
        <w:bCs w:val="0"/>
        <w:i w:val="0"/>
      </w:rPr>
    </w:lvl>
    <w:lvl w:ilvl="1">
      <w:start w:val="2"/>
      <w:numFmt w:val="decimal"/>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decimal"/>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decimal"/>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decimal"/>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19">
    <w:nsid w:val="5EB91D26"/>
    <w:multiLevelType w:val="hybridMultilevel"/>
    <w:tmpl w:val="7214C86C"/>
    <w:lvl w:ilvl="0" w:tplc="757204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D16AE"/>
    <w:multiLevelType w:val="multilevel"/>
    <w:tmpl w:val="84669FD2"/>
    <w:lvl w:ilvl="0">
      <w:start w:val="1988"/>
      <w:numFmt w:val="decimal"/>
      <w:lvlText w:val="%1"/>
      <w:lvlJc w:val="left"/>
      <w:pPr>
        <w:tabs>
          <w:tab w:val="num" w:pos="2160"/>
        </w:tabs>
        <w:ind w:left="2160" w:hanging="2160"/>
      </w:pPr>
      <w:rPr>
        <w:rFonts w:cs="Times New Roman" w:hint="default"/>
      </w:rPr>
    </w:lvl>
    <w:lvl w:ilvl="1">
      <w:start w:val="1992"/>
      <w:numFmt w:val="decimal"/>
      <w:lvlText w:val="%1-%2"/>
      <w:lvlJc w:val="left"/>
      <w:pPr>
        <w:tabs>
          <w:tab w:val="num" w:pos="2880"/>
        </w:tabs>
        <w:ind w:left="2880" w:hanging="2160"/>
      </w:pPr>
      <w:rPr>
        <w:rFonts w:cs="Times New Roman" w:hint="default"/>
      </w:rPr>
    </w:lvl>
    <w:lvl w:ilvl="2">
      <w:start w:val="1"/>
      <w:numFmt w:val="decimal"/>
      <w:lvlText w:val="%1-%2.%3"/>
      <w:lvlJc w:val="left"/>
      <w:pPr>
        <w:tabs>
          <w:tab w:val="num" w:pos="3600"/>
        </w:tabs>
        <w:ind w:left="3600" w:hanging="2160"/>
      </w:pPr>
      <w:rPr>
        <w:rFonts w:cs="Times New Roman" w:hint="default"/>
      </w:rPr>
    </w:lvl>
    <w:lvl w:ilvl="3">
      <w:start w:val="1"/>
      <w:numFmt w:val="decimal"/>
      <w:lvlText w:val="%1-%2.%3.%4"/>
      <w:lvlJc w:val="left"/>
      <w:pPr>
        <w:tabs>
          <w:tab w:val="num" w:pos="4320"/>
        </w:tabs>
        <w:ind w:left="4320" w:hanging="2160"/>
      </w:pPr>
      <w:rPr>
        <w:rFonts w:cs="Times New Roman" w:hint="default"/>
      </w:rPr>
    </w:lvl>
    <w:lvl w:ilvl="4">
      <w:start w:val="1"/>
      <w:numFmt w:val="decimal"/>
      <w:lvlText w:val="%1-%2.%3.%4.%5"/>
      <w:lvlJc w:val="left"/>
      <w:pPr>
        <w:tabs>
          <w:tab w:val="num" w:pos="5040"/>
        </w:tabs>
        <w:ind w:left="5040" w:hanging="216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72DE786C"/>
    <w:multiLevelType w:val="hybridMultilevel"/>
    <w:tmpl w:val="527E0B58"/>
    <w:lvl w:ilvl="0" w:tplc="8F04022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E86CA2"/>
    <w:multiLevelType w:val="hybridMultilevel"/>
    <w:tmpl w:val="BD4A564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74680013"/>
    <w:multiLevelType w:val="multilevel"/>
    <w:tmpl w:val="B434DD64"/>
    <w:lvl w:ilvl="0">
      <w:start w:val="21"/>
      <w:numFmt w:val="decimal"/>
      <w:lvlText w:val="%1."/>
      <w:legacy w:legacy="1" w:legacySpace="0" w:legacyIndent="720"/>
      <w:lvlJc w:val="left"/>
      <w:pPr>
        <w:ind w:left="720" w:hanging="720"/>
      </w:pPr>
      <w:rPr>
        <w:rFonts w:ascii="Times New Roman" w:hAnsi="Times New Roman" w:cs="Times New Roman" w:hint="default"/>
        <w:b w:val="0"/>
        <w:bCs w:val="0"/>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4">
    <w:nsid w:val="74687B42"/>
    <w:multiLevelType w:val="multilevel"/>
    <w:tmpl w:val="F1F84D18"/>
    <w:lvl w:ilvl="0">
      <w:start w:val="2"/>
      <w:numFmt w:val="decimal"/>
      <w:lvlText w:val="%1."/>
      <w:lvlJc w:val="left"/>
      <w:pPr>
        <w:tabs>
          <w:tab w:val="num" w:pos="360"/>
        </w:tabs>
        <w:ind w:left="360" w:hanging="360"/>
      </w:pPr>
      <w:rPr>
        <w:rFonts w:cs="Times New Roman" w:hint="default"/>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5">
    <w:nsid w:val="749E24E0"/>
    <w:multiLevelType w:val="hybridMultilevel"/>
    <w:tmpl w:val="1BE8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DC5E35"/>
    <w:multiLevelType w:val="multilevel"/>
    <w:tmpl w:val="B1F0CD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decimal"/>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decimal"/>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decimal"/>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27">
    <w:nsid w:val="762537AA"/>
    <w:multiLevelType w:val="hybridMultilevel"/>
    <w:tmpl w:val="2E26B910"/>
    <w:lvl w:ilvl="0" w:tplc="4F6AFAEE">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876522"/>
    <w:multiLevelType w:val="multilevel"/>
    <w:tmpl w:val="79BA56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decimal"/>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decimal"/>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decimal"/>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29">
    <w:nsid w:val="7CDB3D93"/>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14"/>
  </w:num>
  <w:num w:numId="3">
    <w:abstractNumId w:val="5"/>
  </w:num>
  <w:num w:numId="4">
    <w:abstractNumId w:val="4"/>
  </w:num>
  <w:num w:numId="5">
    <w:abstractNumId w:val="3"/>
  </w:num>
  <w:num w:numId="6">
    <w:abstractNumId w:val="10"/>
  </w:num>
  <w:num w:numId="7">
    <w:abstractNumId w:val="15"/>
  </w:num>
  <w:num w:numId="8">
    <w:abstractNumId w:val="13"/>
  </w:num>
  <w:num w:numId="9">
    <w:abstractNumId w:val="8"/>
  </w:num>
  <w:num w:numId="10">
    <w:abstractNumId w:val="11"/>
  </w:num>
  <w:num w:numId="11">
    <w:abstractNumId w:val="28"/>
  </w:num>
  <w:num w:numId="12">
    <w:abstractNumId w:val="24"/>
  </w:num>
  <w:num w:numId="13">
    <w:abstractNumId w:val="0"/>
  </w:num>
  <w:num w:numId="14">
    <w:abstractNumId w:val="20"/>
  </w:num>
  <w:num w:numId="15">
    <w:abstractNumId w:val="12"/>
  </w:num>
  <w:num w:numId="16">
    <w:abstractNumId w:val="7"/>
  </w:num>
  <w:num w:numId="17">
    <w:abstractNumId w:val="27"/>
  </w:num>
  <w:num w:numId="18">
    <w:abstractNumId w:val="9"/>
  </w:num>
  <w:num w:numId="19">
    <w:abstractNumId w:val="6"/>
  </w:num>
  <w:num w:numId="20">
    <w:abstractNumId w:val="2"/>
  </w:num>
  <w:num w:numId="21">
    <w:abstractNumId w:val="23"/>
  </w:num>
  <w:num w:numId="22">
    <w:abstractNumId w:val="29"/>
  </w:num>
  <w:num w:numId="23">
    <w:abstractNumId w:val="17"/>
  </w:num>
  <w:num w:numId="24">
    <w:abstractNumId w:val="1"/>
  </w:num>
  <w:num w:numId="25">
    <w:abstractNumId w:val="25"/>
  </w:num>
  <w:num w:numId="26">
    <w:abstractNumId w:val="19"/>
  </w:num>
  <w:num w:numId="27">
    <w:abstractNumId w:val="22"/>
  </w:num>
  <w:num w:numId="28">
    <w:abstractNumId w:val="18"/>
  </w:num>
  <w:num w:numId="29">
    <w:abstractNumId w:val="26"/>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72"/>
    <w:rsid w:val="00000A83"/>
    <w:rsid w:val="000013E0"/>
    <w:rsid w:val="00002586"/>
    <w:rsid w:val="00005145"/>
    <w:rsid w:val="0000748A"/>
    <w:rsid w:val="00007AF3"/>
    <w:rsid w:val="00007DC3"/>
    <w:rsid w:val="0001429E"/>
    <w:rsid w:val="0001659C"/>
    <w:rsid w:val="000172B5"/>
    <w:rsid w:val="000174F8"/>
    <w:rsid w:val="0002039E"/>
    <w:rsid w:val="00020C51"/>
    <w:rsid w:val="000226B0"/>
    <w:rsid w:val="00023018"/>
    <w:rsid w:val="000301A6"/>
    <w:rsid w:val="000303EC"/>
    <w:rsid w:val="000305FE"/>
    <w:rsid w:val="00030F46"/>
    <w:rsid w:val="000337D9"/>
    <w:rsid w:val="00037024"/>
    <w:rsid w:val="00037445"/>
    <w:rsid w:val="00041508"/>
    <w:rsid w:val="00045430"/>
    <w:rsid w:val="00046583"/>
    <w:rsid w:val="00047057"/>
    <w:rsid w:val="00051886"/>
    <w:rsid w:val="00052042"/>
    <w:rsid w:val="00057B02"/>
    <w:rsid w:val="000620C9"/>
    <w:rsid w:val="000626B2"/>
    <w:rsid w:val="00062A17"/>
    <w:rsid w:val="000642D5"/>
    <w:rsid w:val="00064E4D"/>
    <w:rsid w:val="00065049"/>
    <w:rsid w:val="000654C6"/>
    <w:rsid w:val="00066B29"/>
    <w:rsid w:val="00066EE0"/>
    <w:rsid w:val="00066FD9"/>
    <w:rsid w:val="000673E4"/>
    <w:rsid w:val="00070802"/>
    <w:rsid w:val="00071FFD"/>
    <w:rsid w:val="00072C76"/>
    <w:rsid w:val="000734F8"/>
    <w:rsid w:val="00076D56"/>
    <w:rsid w:val="00077097"/>
    <w:rsid w:val="00083456"/>
    <w:rsid w:val="0008474D"/>
    <w:rsid w:val="00084951"/>
    <w:rsid w:val="00085AD2"/>
    <w:rsid w:val="00086D08"/>
    <w:rsid w:val="00087E97"/>
    <w:rsid w:val="00090141"/>
    <w:rsid w:val="00093578"/>
    <w:rsid w:val="00093B19"/>
    <w:rsid w:val="00093DC3"/>
    <w:rsid w:val="00095ABB"/>
    <w:rsid w:val="000A29BB"/>
    <w:rsid w:val="000A3659"/>
    <w:rsid w:val="000A3B5F"/>
    <w:rsid w:val="000A3D0A"/>
    <w:rsid w:val="000A435C"/>
    <w:rsid w:val="000A4787"/>
    <w:rsid w:val="000A49EA"/>
    <w:rsid w:val="000A7F14"/>
    <w:rsid w:val="000B0CCD"/>
    <w:rsid w:val="000B4349"/>
    <w:rsid w:val="000B4885"/>
    <w:rsid w:val="000C0684"/>
    <w:rsid w:val="000C1427"/>
    <w:rsid w:val="000C191A"/>
    <w:rsid w:val="000C2650"/>
    <w:rsid w:val="000C356A"/>
    <w:rsid w:val="000C37B2"/>
    <w:rsid w:val="000C39D7"/>
    <w:rsid w:val="000C4686"/>
    <w:rsid w:val="000D094D"/>
    <w:rsid w:val="000D21FC"/>
    <w:rsid w:val="000D3FB8"/>
    <w:rsid w:val="000D5198"/>
    <w:rsid w:val="000D6375"/>
    <w:rsid w:val="000D6F30"/>
    <w:rsid w:val="000D7DEB"/>
    <w:rsid w:val="000E0935"/>
    <w:rsid w:val="000E2BDA"/>
    <w:rsid w:val="000E2EB8"/>
    <w:rsid w:val="000E5B35"/>
    <w:rsid w:val="000E680F"/>
    <w:rsid w:val="000E7B85"/>
    <w:rsid w:val="000F1CC0"/>
    <w:rsid w:val="000F2968"/>
    <w:rsid w:val="000F3A89"/>
    <w:rsid w:val="000F4DA1"/>
    <w:rsid w:val="000F634F"/>
    <w:rsid w:val="00100AA0"/>
    <w:rsid w:val="00101C51"/>
    <w:rsid w:val="00101E01"/>
    <w:rsid w:val="0010365C"/>
    <w:rsid w:val="00103F5B"/>
    <w:rsid w:val="001055BA"/>
    <w:rsid w:val="001056AD"/>
    <w:rsid w:val="001067AA"/>
    <w:rsid w:val="00106CFE"/>
    <w:rsid w:val="00107941"/>
    <w:rsid w:val="001129B5"/>
    <w:rsid w:val="00114D40"/>
    <w:rsid w:val="0011749E"/>
    <w:rsid w:val="0012079B"/>
    <w:rsid w:val="00121521"/>
    <w:rsid w:val="00122BB5"/>
    <w:rsid w:val="001315E9"/>
    <w:rsid w:val="00131CE0"/>
    <w:rsid w:val="0013249A"/>
    <w:rsid w:val="00132A2C"/>
    <w:rsid w:val="001336BC"/>
    <w:rsid w:val="00133D39"/>
    <w:rsid w:val="00134EE5"/>
    <w:rsid w:val="0013669E"/>
    <w:rsid w:val="001366EA"/>
    <w:rsid w:val="001379B1"/>
    <w:rsid w:val="00140165"/>
    <w:rsid w:val="001411B9"/>
    <w:rsid w:val="00142B68"/>
    <w:rsid w:val="00144220"/>
    <w:rsid w:val="001447F3"/>
    <w:rsid w:val="001453E6"/>
    <w:rsid w:val="00145BB4"/>
    <w:rsid w:val="00146086"/>
    <w:rsid w:val="001464D3"/>
    <w:rsid w:val="0014655E"/>
    <w:rsid w:val="00146E1B"/>
    <w:rsid w:val="00147165"/>
    <w:rsid w:val="001474AC"/>
    <w:rsid w:val="00147F00"/>
    <w:rsid w:val="00152A25"/>
    <w:rsid w:val="0015509E"/>
    <w:rsid w:val="001560A4"/>
    <w:rsid w:val="00156C07"/>
    <w:rsid w:val="0016047B"/>
    <w:rsid w:val="0016104A"/>
    <w:rsid w:val="00161A74"/>
    <w:rsid w:val="001638F3"/>
    <w:rsid w:val="00166F3C"/>
    <w:rsid w:val="00170B74"/>
    <w:rsid w:val="00171A62"/>
    <w:rsid w:val="001721A3"/>
    <w:rsid w:val="001726B9"/>
    <w:rsid w:val="00172924"/>
    <w:rsid w:val="00172D5F"/>
    <w:rsid w:val="0017328B"/>
    <w:rsid w:val="00174F0B"/>
    <w:rsid w:val="00175FE1"/>
    <w:rsid w:val="001760AD"/>
    <w:rsid w:val="00177550"/>
    <w:rsid w:val="0018162B"/>
    <w:rsid w:val="00184114"/>
    <w:rsid w:val="0018421C"/>
    <w:rsid w:val="0018428A"/>
    <w:rsid w:val="00191AD9"/>
    <w:rsid w:val="00192756"/>
    <w:rsid w:val="00192865"/>
    <w:rsid w:val="00193129"/>
    <w:rsid w:val="0019356A"/>
    <w:rsid w:val="001A0371"/>
    <w:rsid w:val="001A09DC"/>
    <w:rsid w:val="001A0B81"/>
    <w:rsid w:val="001A1C80"/>
    <w:rsid w:val="001A3377"/>
    <w:rsid w:val="001A3BCA"/>
    <w:rsid w:val="001A4CEA"/>
    <w:rsid w:val="001A6A62"/>
    <w:rsid w:val="001A6DBB"/>
    <w:rsid w:val="001A733C"/>
    <w:rsid w:val="001B18BA"/>
    <w:rsid w:val="001B4809"/>
    <w:rsid w:val="001B5AB6"/>
    <w:rsid w:val="001B6047"/>
    <w:rsid w:val="001B6231"/>
    <w:rsid w:val="001B7D70"/>
    <w:rsid w:val="001C0F46"/>
    <w:rsid w:val="001C1CEE"/>
    <w:rsid w:val="001C2AE4"/>
    <w:rsid w:val="001C5855"/>
    <w:rsid w:val="001C5DCA"/>
    <w:rsid w:val="001D082E"/>
    <w:rsid w:val="001D0983"/>
    <w:rsid w:val="001D2BAE"/>
    <w:rsid w:val="001D2C29"/>
    <w:rsid w:val="001D3D37"/>
    <w:rsid w:val="001D4970"/>
    <w:rsid w:val="001D560D"/>
    <w:rsid w:val="001D644B"/>
    <w:rsid w:val="001E116D"/>
    <w:rsid w:val="001E32D4"/>
    <w:rsid w:val="001E5614"/>
    <w:rsid w:val="001E69B1"/>
    <w:rsid w:val="001E6B22"/>
    <w:rsid w:val="001E70E8"/>
    <w:rsid w:val="001E768E"/>
    <w:rsid w:val="001F124A"/>
    <w:rsid w:val="001F1AFD"/>
    <w:rsid w:val="001F4260"/>
    <w:rsid w:val="001F5E66"/>
    <w:rsid w:val="001F5FF1"/>
    <w:rsid w:val="001F6816"/>
    <w:rsid w:val="001F6E07"/>
    <w:rsid w:val="001F6E64"/>
    <w:rsid w:val="001F7ED2"/>
    <w:rsid w:val="00202214"/>
    <w:rsid w:val="00203AFB"/>
    <w:rsid w:val="00203E0C"/>
    <w:rsid w:val="0020400D"/>
    <w:rsid w:val="002050A3"/>
    <w:rsid w:val="002067A7"/>
    <w:rsid w:val="0020765C"/>
    <w:rsid w:val="002118FC"/>
    <w:rsid w:val="00211B47"/>
    <w:rsid w:val="002125F9"/>
    <w:rsid w:val="002143D2"/>
    <w:rsid w:val="002156EC"/>
    <w:rsid w:val="002161F6"/>
    <w:rsid w:val="00216722"/>
    <w:rsid w:val="00217407"/>
    <w:rsid w:val="00221619"/>
    <w:rsid w:val="00221CA9"/>
    <w:rsid w:val="002230D8"/>
    <w:rsid w:val="002249C5"/>
    <w:rsid w:val="0022595A"/>
    <w:rsid w:val="00225C87"/>
    <w:rsid w:val="00225CE2"/>
    <w:rsid w:val="00226600"/>
    <w:rsid w:val="0023059F"/>
    <w:rsid w:val="002307EC"/>
    <w:rsid w:val="00230A78"/>
    <w:rsid w:val="0023165B"/>
    <w:rsid w:val="002332DC"/>
    <w:rsid w:val="0023387B"/>
    <w:rsid w:val="00234809"/>
    <w:rsid w:val="00234BF2"/>
    <w:rsid w:val="00236CAE"/>
    <w:rsid w:val="00237B53"/>
    <w:rsid w:val="00242541"/>
    <w:rsid w:val="00242C26"/>
    <w:rsid w:val="002474E5"/>
    <w:rsid w:val="00250665"/>
    <w:rsid w:val="00255D63"/>
    <w:rsid w:val="00256E84"/>
    <w:rsid w:val="00256FC7"/>
    <w:rsid w:val="00257949"/>
    <w:rsid w:val="00263100"/>
    <w:rsid w:val="00265987"/>
    <w:rsid w:val="00270641"/>
    <w:rsid w:val="002709BE"/>
    <w:rsid w:val="0027107A"/>
    <w:rsid w:val="00271476"/>
    <w:rsid w:val="002728EA"/>
    <w:rsid w:val="00273977"/>
    <w:rsid w:val="00274B90"/>
    <w:rsid w:val="00277538"/>
    <w:rsid w:val="0027795A"/>
    <w:rsid w:val="0028002C"/>
    <w:rsid w:val="0028192F"/>
    <w:rsid w:val="002848C3"/>
    <w:rsid w:val="002861F5"/>
    <w:rsid w:val="00286ADA"/>
    <w:rsid w:val="00286C7C"/>
    <w:rsid w:val="00287246"/>
    <w:rsid w:val="00287E1E"/>
    <w:rsid w:val="00287F52"/>
    <w:rsid w:val="00291122"/>
    <w:rsid w:val="00292C87"/>
    <w:rsid w:val="00293A77"/>
    <w:rsid w:val="00294CBE"/>
    <w:rsid w:val="00296100"/>
    <w:rsid w:val="002A0F30"/>
    <w:rsid w:val="002A4655"/>
    <w:rsid w:val="002A56CD"/>
    <w:rsid w:val="002A5B49"/>
    <w:rsid w:val="002B0170"/>
    <w:rsid w:val="002B198F"/>
    <w:rsid w:val="002B60F5"/>
    <w:rsid w:val="002B677C"/>
    <w:rsid w:val="002C13E5"/>
    <w:rsid w:val="002C291D"/>
    <w:rsid w:val="002C3D5B"/>
    <w:rsid w:val="002C4472"/>
    <w:rsid w:val="002C450C"/>
    <w:rsid w:val="002C5B58"/>
    <w:rsid w:val="002C6D76"/>
    <w:rsid w:val="002C7349"/>
    <w:rsid w:val="002C7A1C"/>
    <w:rsid w:val="002D1F67"/>
    <w:rsid w:val="002D3539"/>
    <w:rsid w:val="002D41D9"/>
    <w:rsid w:val="002D4252"/>
    <w:rsid w:val="002D5D65"/>
    <w:rsid w:val="002D6458"/>
    <w:rsid w:val="002D6C2D"/>
    <w:rsid w:val="002E0ED4"/>
    <w:rsid w:val="002E1A77"/>
    <w:rsid w:val="002E1E88"/>
    <w:rsid w:val="002E3589"/>
    <w:rsid w:val="002E50E6"/>
    <w:rsid w:val="002E57F6"/>
    <w:rsid w:val="002E676D"/>
    <w:rsid w:val="002E7852"/>
    <w:rsid w:val="002F065C"/>
    <w:rsid w:val="002F31D2"/>
    <w:rsid w:val="002F3BD4"/>
    <w:rsid w:val="002F4AA7"/>
    <w:rsid w:val="002F4DAF"/>
    <w:rsid w:val="002F53AD"/>
    <w:rsid w:val="002F65D1"/>
    <w:rsid w:val="002F6E14"/>
    <w:rsid w:val="0030368F"/>
    <w:rsid w:val="00304694"/>
    <w:rsid w:val="00304E95"/>
    <w:rsid w:val="00306614"/>
    <w:rsid w:val="0030663E"/>
    <w:rsid w:val="00307617"/>
    <w:rsid w:val="00307C55"/>
    <w:rsid w:val="003125A8"/>
    <w:rsid w:val="00312A71"/>
    <w:rsid w:val="00313ECC"/>
    <w:rsid w:val="00317D43"/>
    <w:rsid w:val="003210D2"/>
    <w:rsid w:val="00323716"/>
    <w:rsid w:val="00324049"/>
    <w:rsid w:val="00324D50"/>
    <w:rsid w:val="00326176"/>
    <w:rsid w:val="003265C5"/>
    <w:rsid w:val="00330118"/>
    <w:rsid w:val="0033085F"/>
    <w:rsid w:val="00330F00"/>
    <w:rsid w:val="00331178"/>
    <w:rsid w:val="0033301A"/>
    <w:rsid w:val="00333A81"/>
    <w:rsid w:val="0033421E"/>
    <w:rsid w:val="003344CB"/>
    <w:rsid w:val="00335E3F"/>
    <w:rsid w:val="0033634B"/>
    <w:rsid w:val="00336858"/>
    <w:rsid w:val="00336F82"/>
    <w:rsid w:val="0033705B"/>
    <w:rsid w:val="003376CD"/>
    <w:rsid w:val="00337B36"/>
    <w:rsid w:val="003412AD"/>
    <w:rsid w:val="003439FA"/>
    <w:rsid w:val="0034698C"/>
    <w:rsid w:val="003515BD"/>
    <w:rsid w:val="00351ED2"/>
    <w:rsid w:val="00351F82"/>
    <w:rsid w:val="00353690"/>
    <w:rsid w:val="0035478F"/>
    <w:rsid w:val="00354F2A"/>
    <w:rsid w:val="00355599"/>
    <w:rsid w:val="00356198"/>
    <w:rsid w:val="003573D2"/>
    <w:rsid w:val="00361646"/>
    <w:rsid w:val="003623F0"/>
    <w:rsid w:val="00363F98"/>
    <w:rsid w:val="003663D6"/>
    <w:rsid w:val="00370194"/>
    <w:rsid w:val="00370AAC"/>
    <w:rsid w:val="00370EF8"/>
    <w:rsid w:val="00372966"/>
    <w:rsid w:val="00372C80"/>
    <w:rsid w:val="00374A7D"/>
    <w:rsid w:val="00374BB0"/>
    <w:rsid w:val="00374C3D"/>
    <w:rsid w:val="00376764"/>
    <w:rsid w:val="00376CAE"/>
    <w:rsid w:val="00376DA0"/>
    <w:rsid w:val="00377FC3"/>
    <w:rsid w:val="00381DFA"/>
    <w:rsid w:val="003824FA"/>
    <w:rsid w:val="00382D01"/>
    <w:rsid w:val="003837A7"/>
    <w:rsid w:val="00386D6C"/>
    <w:rsid w:val="003871EC"/>
    <w:rsid w:val="0038745F"/>
    <w:rsid w:val="00390CD6"/>
    <w:rsid w:val="00392987"/>
    <w:rsid w:val="003930AB"/>
    <w:rsid w:val="00394A00"/>
    <w:rsid w:val="003A53C4"/>
    <w:rsid w:val="003B1A99"/>
    <w:rsid w:val="003B231E"/>
    <w:rsid w:val="003B24F5"/>
    <w:rsid w:val="003B3A1D"/>
    <w:rsid w:val="003B3BF7"/>
    <w:rsid w:val="003B4A89"/>
    <w:rsid w:val="003B78B8"/>
    <w:rsid w:val="003C1E70"/>
    <w:rsid w:val="003C2C5A"/>
    <w:rsid w:val="003C626B"/>
    <w:rsid w:val="003C7592"/>
    <w:rsid w:val="003D2AC7"/>
    <w:rsid w:val="003D3060"/>
    <w:rsid w:val="003D4400"/>
    <w:rsid w:val="003D46A3"/>
    <w:rsid w:val="003D5494"/>
    <w:rsid w:val="003D5684"/>
    <w:rsid w:val="003D6A54"/>
    <w:rsid w:val="003D6BDE"/>
    <w:rsid w:val="003E305A"/>
    <w:rsid w:val="003E3508"/>
    <w:rsid w:val="003E42DC"/>
    <w:rsid w:val="003E550A"/>
    <w:rsid w:val="003E5969"/>
    <w:rsid w:val="003E5CA6"/>
    <w:rsid w:val="003E6820"/>
    <w:rsid w:val="003F1D9F"/>
    <w:rsid w:val="003F34CF"/>
    <w:rsid w:val="003F3DE3"/>
    <w:rsid w:val="003F5DEF"/>
    <w:rsid w:val="00401BDB"/>
    <w:rsid w:val="0040262D"/>
    <w:rsid w:val="00403D76"/>
    <w:rsid w:val="0040408A"/>
    <w:rsid w:val="00406D9C"/>
    <w:rsid w:val="00413C71"/>
    <w:rsid w:val="004175B1"/>
    <w:rsid w:val="004203FC"/>
    <w:rsid w:val="00420500"/>
    <w:rsid w:val="004215CC"/>
    <w:rsid w:val="00422A5E"/>
    <w:rsid w:val="00422DAC"/>
    <w:rsid w:val="0042603C"/>
    <w:rsid w:val="004268E7"/>
    <w:rsid w:val="00427B1E"/>
    <w:rsid w:val="00427D47"/>
    <w:rsid w:val="0043077B"/>
    <w:rsid w:val="0043168F"/>
    <w:rsid w:val="0043276D"/>
    <w:rsid w:val="00432B5E"/>
    <w:rsid w:val="00433CB0"/>
    <w:rsid w:val="00434241"/>
    <w:rsid w:val="004342FC"/>
    <w:rsid w:val="0043531F"/>
    <w:rsid w:val="004416C7"/>
    <w:rsid w:val="004419C0"/>
    <w:rsid w:val="004432AD"/>
    <w:rsid w:val="00443D3C"/>
    <w:rsid w:val="00443F12"/>
    <w:rsid w:val="00445DE3"/>
    <w:rsid w:val="004462D7"/>
    <w:rsid w:val="004467A1"/>
    <w:rsid w:val="004468E1"/>
    <w:rsid w:val="00447571"/>
    <w:rsid w:val="00450EE4"/>
    <w:rsid w:val="004534AE"/>
    <w:rsid w:val="0045462D"/>
    <w:rsid w:val="00454D28"/>
    <w:rsid w:val="004553AF"/>
    <w:rsid w:val="004565BB"/>
    <w:rsid w:val="00456A65"/>
    <w:rsid w:val="00456F31"/>
    <w:rsid w:val="00457086"/>
    <w:rsid w:val="00457140"/>
    <w:rsid w:val="0045764A"/>
    <w:rsid w:val="00457972"/>
    <w:rsid w:val="00457EA1"/>
    <w:rsid w:val="00460971"/>
    <w:rsid w:val="00462227"/>
    <w:rsid w:val="004629EE"/>
    <w:rsid w:val="00462C6C"/>
    <w:rsid w:val="00462F69"/>
    <w:rsid w:val="00463676"/>
    <w:rsid w:val="00463F5D"/>
    <w:rsid w:val="004640CE"/>
    <w:rsid w:val="0046503F"/>
    <w:rsid w:val="004661A4"/>
    <w:rsid w:val="00466701"/>
    <w:rsid w:val="00467C25"/>
    <w:rsid w:val="004700C5"/>
    <w:rsid w:val="00470743"/>
    <w:rsid w:val="00473BAC"/>
    <w:rsid w:val="00482F02"/>
    <w:rsid w:val="00486387"/>
    <w:rsid w:val="004876A9"/>
    <w:rsid w:val="004877A8"/>
    <w:rsid w:val="00487D3F"/>
    <w:rsid w:val="00491DBD"/>
    <w:rsid w:val="00493D33"/>
    <w:rsid w:val="00494517"/>
    <w:rsid w:val="00496BF4"/>
    <w:rsid w:val="00497030"/>
    <w:rsid w:val="0049751C"/>
    <w:rsid w:val="004A01B8"/>
    <w:rsid w:val="004A1FAD"/>
    <w:rsid w:val="004A200E"/>
    <w:rsid w:val="004A2AAA"/>
    <w:rsid w:val="004A45C6"/>
    <w:rsid w:val="004A6073"/>
    <w:rsid w:val="004A6911"/>
    <w:rsid w:val="004A6E9E"/>
    <w:rsid w:val="004A70A9"/>
    <w:rsid w:val="004A79AF"/>
    <w:rsid w:val="004B063B"/>
    <w:rsid w:val="004B293F"/>
    <w:rsid w:val="004B37DA"/>
    <w:rsid w:val="004B4471"/>
    <w:rsid w:val="004B5228"/>
    <w:rsid w:val="004B551E"/>
    <w:rsid w:val="004B5B83"/>
    <w:rsid w:val="004B6714"/>
    <w:rsid w:val="004B7F33"/>
    <w:rsid w:val="004C0DD2"/>
    <w:rsid w:val="004C3C68"/>
    <w:rsid w:val="004C69DF"/>
    <w:rsid w:val="004C7A9A"/>
    <w:rsid w:val="004C7CCB"/>
    <w:rsid w:val="004D00CF"/>
    <w:rsid w:val="004D0CFC"/>
    <w:rsid w:val="004D25D2"/>
    <w:rsid w:val="004D45B8"/>
    <w:rsid w:val="004D47BA"/>
    <w:rsid w:val="004D4EF6"/>
    <w:rsid w:val="004D4EFE"/>
    <w:rsid w:val="004E0B21"/>
    <w:rsid w:val="004E1E45"/>
    <w:rsid w:val="004E1F4B"/>
    <w:rsid w:val="004E33DF"/>
    <w:rsid w:val="004E491A"/>
    <w:rsid w:val="004E4CE8"/>
    <w:rsid w:val="004F044A"/>
    <w:rsid w:val="004F241E"/>
    <w:rsid w:val="004F2A6F"/>
    <w:rsid w:val="004F2B7F"/>
    <w:rsid w:val="004F5840"/>
    <w:rsid w:val="004F6906"/>
    <w:rsid w:val="004F7223"/>
    <w:rsid w:val="0050090F"/>
    <w:rsid w:val="00501A96"/>
    <w:rsid w:val="005037B4"/>
    <w:rsid w:val="005070FB"/>
    <w:rsid w:val="00507CF2"/>
    <w:rsid w:val="005112BC"/>
    <w:rsid w:val="00514387"/>
    <w:rsid w:val="00514F8D"/>
    <w:rsid w:val="0052256F"/>
    <w:rsid w:val="00523355"/>
    <w:rsid w:val="00523ADA"/>
    <w:rsid w:val="00524677"/>
    <w:rsid w:val="005256B3"/>
    <w:rsid w:val="00525AF8"/>
    <w:rsid w:val="00526556"/>
    <w:rsid w:val="00531550"/>
    <w:rsid w:val="005376BA"/>
    <w:rsid w:val="0054079E"/>
    <w:rsid w:val="0054085A"/>
    <w:rsid w:val="00540DBE"/>
    <w:rsid w:val="00540EFE"/>
    <w:rsid w:val="005427D5"/>
    <w:rsid w:val="00543E46"/>
    <w:rsid w:val="005454D9"/>
    <w:rsid w:val="005458FC"/>
    <w:rsid w:val="0054641A"/>
    <w:rsid w:val="00554479"/>
    <w:rsid w:val="005546A0"/>
    <w:rsid w:val="005552B5"/>
    <w:rsid w:val="005567B1"/>
    <w:rsid w:val="00561F28"/>
    <w:rsid w:val="00566001"/>
    <w:rsid w:val="005664A1"/>
    <w:rsid w:val="00566C4D"/>
    <w:rsid w:val="00571FE0"/>
    <w:rsid w:val="00573F63"/>
    <w:rsid w:val="00574713"/>
    <w:rsid w:val="0057479E"/>
    <w:rsid w:val="00574A1B"/>
    <w:rsid w:val="00574B1C"/>
    <w:rsid w:val="00575594"/>
    <w:rsid w:val="005759EA"/>
    <w:rsid w:val="005761DA"/>
    <w:rsid w:val="005769C2"/>
    <w:rsid w:val="00576A20"/>
    <w:rsid w:val="00577868"/>
    <w:rsid w:val="00577CA8"/>
    <w:rsid w:val="00577E59"/>
    <w:rsid w:val="00581DE0"/>
    <w:rsid w:val="00583064"/>
    <w:rsid w:val="00583AA9"/>
    <w:rsid w:val="00585B88"/>
    <w:rsid w:val="00586BED"/>
    <w:rsid w:val="00591AD8"/>
    <w:rsid w:val="00591B26"/>
    <w:rsid w:val="005923BD"/>
    <w:rsid w:val="00595A02"/>
    <w:rsid w:val="00595C06"/>
    <w:rsid w:val="00595EAC"/>
    <w:rsid w:val="0059714E"/>
    <w:rsid w:val="005A4E85"/>
    <w:rsid w:val="005B1002"/>
    <w:rsid w:val="005B1B91"/>
    <w:rsid w:val="005B23C9"/>
    <w:rsid w:val="005B3261"/>
    <w:rsid w:val="005B34E2"/>
    <w:rsid w:val="005B38B7"/>
    <w:rsid w:val="005B4656"/>
    <w:rsid w:val="005B4E8A"/>
    <w:rsid w:val="005B77BB"/>
    <w:rsid w:val="005C0943"/>
    <w:rsid w:val="005C2A35"/>
    <w:rsid w:val="005C3BF4"/>
    <w:rsid w:val="005C3E88"/>
    <w:rsid w:val="005C3EC2"/>
    <w:rsid w:val="005C498C"/>
    <w:rsid w:val="005C6FF2"/>
    <w:rsid w:val="005C7A5C"/>
    <w:rsid w:val="005C7D44"/>
    <w:rsid w:val="005D14D4"/>
    <w:rsid w:val="005D2A2A"/>
    <w:rsid w:val="005D2A6E"/>
    <w:rsid w:val="005D2B3C"/>
    <w:rsid w:val="005D30D3"/>
    <w:rsid w:val="005D3D1A"/>
    <w:rsid w:val="005D54B3"/>
    <w:rsid w:val="005E33AC"/>
    <w:rsid w:val="005E4DE7"/>
    <w:rsid w:val="005E5EAF"/>
    <w:rsid w:val="005F11A9"/>
    <w:rsid w:val="005F274E"/>
    <w:rsid w:val="005F3DCB"/>
    <w:rsid w:val="005F5A06"/>
    <w:rsid w:val="005F68B0"/>
    <w:rsid w:val="005F6DE7"/>
    <w:rsid w:val="005F7CB8"/>
    <w:rsid w:val="00600425"/>
    <w:rsid w:val="00600D84"/>
    <w:rsid w:val="006012AD"/>
    <w:rsid w:val="0060146D"/>
    <w:rsid w:val="00601743"/>
    <w:rsid w:val="0060179D"/>
    <w:rsid w:val="00601962"/>
    <w:rsid w:val="00604B72"/>
    <w:rsid w:val="00604FBF"/>
    <w:rsid w:val="00605430"/>
    <w:rsid w:val="006072B5"/>
    <w:rsid w:val="00607F63"/>
    <w:rsid w:val="00611AD7"/>
    <w:rsid w:val="006121EB"/>
    <w:rsid w:val="0061463B"/>
    <w:rsid w:val="00620EF8"/>
    <w:rsid w:val="00622750"/>
    <w:rsid w:val="00624D81"/>
    <w:rsid w:val="006250E3"/>
    <w:rsid w:val="00625144"/>
    <w:rsid w:val="0062775E"/>
    <w:rsid w:val="00632756"/>
    <w:rsid w:val="00632C63"/>
    <w:rsid w:val="006355F6"/>
    <w:rsid w:val="00636622"/>
    <w:rsid w:val="006371BE"/>
    <w:rsid w:val="00637EC9"/>
    <w:rsid w:val="0064206C"/>
    <w:rsid w:val="006424A1"/>
    <w:rsid w:val="006443D1"/>
    <w:rsid w:val="00645D47"/>
    <w:rsid w:val="00646705"/>
    <w:rsid w:val="00646DA6"/>
    <w:rsid w:val="006472B4"/>
    <w:rsid w:val="00647D6F"/>
    <w:rsid w:val="00651D18"/>
    <w:rsid w:val="006525B2"/>
    <w:rsid w:val="0065348F"/>
    <w:rsid w:val="006544C0"/>
    <w:rsid w:val="006551B3"/>
    <w:rsid w:val="006563E1"/>
    <w:rsid w:val="00660C29"/>
    <w:rsid w:val="00662205"/>
    <w:rsid w:val="00662E9F"/>
    <w:rsid w:val="006638F1"/>
    <w:rsid w:val="00663B66"/>
    <w:rsid w:val="0066695C"/>
    <w:rsid w:val="00667630"/>
    <w:rsid w:val="00671233"/>
    <w:rsid w:val="00673E4A"/>
    <w:rsid w:val="00675258"/>
    <w:rsid w:val="00675BE5"/>
    <w:rsid w:val="00675C1F"/>
    <w:rsid w:val="00677E72"/>
    <w:rsid w:val="00680051"/>
    <w:rsid w:val="00681499"/>
    <w:rsid w:val="00682280"/>
    <w:rsid w:val="00682C6F"/>
    <w:rsid w:val="0068419B"/>
    <w:rsid w:val="006855DD"/>
    <w:rsid w:val="00685CAE"/>
    <w:rsid w:val="0068664E"/>
    <w:rsid w:val="00692539"/>
    <w:rsid w:val="00692672"/>
    <w:rsid w:val="0069443E"/>
    <w:rsid w:val="006955FB"/>
    <w:rsid w:val="0069571C"/>
    <w:rsid w:val="00695761"/>
    <w:rsid w:val="00695928"/>
    <w:rsid w:val="006975AE"/>
    <w:rsid w:val="006A01A5"/>
    <w:rsid w:val="006A27FA"/>
    <w:rsid w:val="006A3876"/>
    <w:rsid w:val="006A542B"/>
    <w:rsid w:val="006A58B5"/>
    <w:rsid w:val="006A5BF1"/>
    <w:rsid w:val="006A68DD"/>
    <w:rsid w:val="006B003E"/>
    <w:rsid w:val="006B05C9"/>
    <w:rsid w:val="006B0770"/>
    <w:rsid w:val="006B1EEA"/>
    <w:rsid w:val="006B349E"/>
    <w:rsid w:val="006B50D2"/>
    <w:rsid w:val="006B5A24"/>
    <w:rsid w:val="006B6364"/>
    <w:rsid w:val="006B6B4D"/>
    <w:rsid w:val="006C2795"/>
    <w:rsid w:val="006C58B8"/>
    <w:rsid w:val="006C5F74"/>
    <w:rsid w:val="006C71FC"/>
    <w:rsid w:val="006D11F6"/>
    <w:rsid w:val="006D28BE"/>
    <w:rsid w:val="006D28D2"/>
    <w:rsid w:val="006D2B4B"/>
    <w:rsid w:val="006D5B3F"/>
    <w:rsid w:val="006D5FB4"/>
    <w:rsid w:val="006D62D2"/>
    <w:rsid w:val="006D77A3"/>
    <w:rsid w:val="006D7C41"/>
    <w:rsid w:val="006E237E"/>
    <w:rsid w:val="006E251B"/>
    <w:rsid w:val="006E40F9"/>
    <w:rsid w:val="006E4E73"/>
    <w:rsid w:val="006E783E"/>
    <w:rsid w:val="006F08AE"/>
    <w:rsid w:val="006F2021"/>
    <w:rsid w:val="006F2104"/>
    <w:rsid w:val="006F2295"/>
    <w:rsid w:val="006F27D7"/>
    <w:rsid w:val="006F2D4E"/>
    <w:rsid w:val="006F5DAA"/>
    <w:rsid w:val="006F73BF"/>
    <w:rsid w:val="0070139D"/>
    <w:rsid w:val="007029C0"/>
    <w:rsid w:val="00703F3D"/>
    <w:rsid w:val="0070400D"/>
    <w:rsid w:val="007042AF"/>
    <w:rsid w:val="00705233"/>
    <w:rsid w:val="00705B94"/>
    <w:rsid w:val="00706CA5"/>
    <w:rsid w:val="00707DF7"/>
    <w:rsid w:val="0071520F"/>
    <w:rsid w:val="007170E0"/>
    <w:rsid w:val="007213A0"/>
    <w:rsid w:val="0072154E"/>
    <w:rsid w:val="00721FCB"/>
    <w:rsid w:val="007223D5"/>
    <w:rsid w:val="00722907"/>
    <w:rsid w:val="0072336D"/>
    <w:rsid w:val="0072446D"/>
    <w:rsid w:val="007273AE"/>
    <w:rsid w:val="007304D3"/>
    <w:rsid w:val="00735070"/>
    <w:rsid w:val="007368A9"/>
    <w:rsid w:val="00736B1E"/>
    <w:rsid w:val="00740187"/>
    <w:rsid w:val="00742176"/>
    <w:rsid w:val="00750132"/>
    <w:rsid w:val="00752EE9"/>
    <w:rsid w:val="00761245"/>
    <w:rsid w:val="00762980"/>
    <w:rsid w:val="0076352C"/>
    <w:rsid w:val="00767ACD"/>
    <w:rsid w:val="00767C98"/>
    <w:rsid w:val="0077003D"/>
    <w:rsid w:val="007705F1"/>
    <w:rsid w:val="007729E1"/>
    <w:rsid w:val="00774CC3"/>
    <w:rsid w:val="00775C80"/>
    <w:rsid w:val="00776D67"/>
    <w:rsid w:val="00780C0A"/>
    <w:rsid w:val="00781F46"/>
    <w:rsid w:val="00782C25"/>
    <w:rsid w:val="007839E9"/>
    <w:rsid w:val="0078527E"/>
    <w:rsid w:val="007859BB"/>
    <w:rsid w:val="00785D93"/>
    <w:rsid w:val="00787915"/>
    <w:rsid w:val="00792243"/>
    <w:rsid w:val="0079403A"/>
    <w:rsid w:val="007952CA"/>
    <w:rsid w:val="007959CC"/>
    <w:rsid w:val="00796517"/>
    <w:rsid w:val="00797C30"/>
    <w:rsid w:val="007A26B4"/>
    <w:rsid w:val="007A37D7"/>
    <w:rsid w:val="007A679B"/>
    <w:rsid w:val="007A7998"/>
    <w:rsid w:val="007B2AC4"/>
    <w:rsid w:val="007B5531"/>
    <w:rsid w:val="007B676E"/>
    <w:rsid w:val="007C1243"/>
    <w:rsid w:val="007C27AB"/>
    <w:rsid w:val="007C2B0A"/>
    <w:rsid w:val="007C2CF4"/>
    <w:rsid w:val="007C36E4"/>
    <w:rsid w:val="007C4383"/>
    <w:rsid w:val="007C7030"/>
    <w:rsid w:val="007D2EF4"/>
    <w:rsid w:val="007D3F6A"/>
    <w:rsid w:val="007D46E6"/>
    <w:rsid w:val="007D49A5"/>
    <w:rsid w:val="007D4C8F"/>
    <w:rsid w:val="007D51BA"/>
    <w:rsid w:val="007D6BE3"/>
    <w:rsid w:val="007E4691"/>
    <w:rsid w:val="007E632B"/>
    <w:rsid w:val="007E633F"/>
    <w:rsid w:val="007E6989"/>
    <w:rsid w:val="007E767A"/>
    <w:rsid w:val="007F0327"/>
    <w:rsid w:val="007F0B9C"/>
    <w:rsid w:val="007F21F2"/>
    <w:rsid w:val="007F3558"/>
    <w:rsid w:val="007F4F0B"/>
    <w:rsid w:val="007F5FAE"/>
    <w:rsid w:val="007F70C5"/>
    <w:rsid w:val="007F7310"/>
    <w:rsid w:val="0080253C"/>
    <w:rsid w:val="008063C8"/>
    <w:rsid w:val="008065F7"/>
    <w:rsid w:val="008071AF"/>
    <w:rsid w:val="008076BE"/>
    <w:rsid w:val="00807DB3"/>
    <w:rsid w:val="00811090"/>
    <w:rsid w:val="00812220"/>
    <w:rsid w:val="008124ED"/>
    <w:rsid w:val="0081564D"/>
    <w:rsid w:val="00816585"/>
    <w:rsid w:val="00817D4D"/>
    <w:rsid w:val="008203EF"/>
    <w:rsid w:val="00823436"/>
    <w:rsid w:val="00824160"/>
    <w:rsid w:val="00825438"/>
    <w:rsid w:val="00825E68"/>
    <w:rsid w:val="00830DEE"/>
    <w:rsid w:val="00831458"/>
    <w:rsid w:val="00831BD8"/>
    <w:rsid w:val="0083328D"/>
    <w:rsid w:val="0083357C"/>
    <w:rsid w:val="00833F15"/>
    <w:rsid w:val="00833F70"/>
    <w:rsid w:val="00834263"/>
    <w:rsid w:val="0083501B"/>
    <w:rsid w:val="00835503"/>
    <w:rsid w:val="00836CB3"/>
    <w:rsid w:val="00837C01"/>
    <w:rsid w:val="00837FD1"/>
    <w:rsid w:val="00840B79"/>
    <w:rsid w:val="0084408D"/>
    <w:rsid w:val="00845647"/>
    <w:rsid w:val="00846C12"/>
    <w:rsid w:val="00846E32"/>
    <w:rsid w:val="00847767"/>
    <w:rsid w:val="00850721"/>
    <w:rsid w:val="00856042"/>
    <w:rsid w:val="0085666B"/>
    <w:rsid w:val="008570A5"/>
    <w:rsid w:val="00857472"/>
    <w:rsid w:val="00861AAE"/>
    <w:rsid w:val="00863E65"/>
    <w:rsid w:val="00864348"/>
    <w:rsid w:val="00864A03"/>
    <w:rsid w:val="00865640"/>
    <w:rsid w:val="00866221"/>
    <w:rsid w:val="00866F39"/>
    <w:rsid w:val="008711D0"/>
    <w:rsid w:val="008713B2"/>
    <w:rsid w:val="008714C4"/>
    <w:rsid w:val="008715DE"/>
    <w:rsid w:val="00872767"/>
    <w:rsid w:val="00875F1E"/>
    <w:rsid w:val="00876C6A"/>
    <w:rsid w:val="008779BB"/>
    <w:rsid w:val="00880273"/>
    <w:rsid w:val="00881D87"/>
    <w:rsid w:val="008820DA"/>
    <w:rsid w:val="00884EFC"/>
    <w:rsid w:val="008908FB"/>
    <w:rsid w:val="008918EA"/>
    <w:rsid w:val="00891DF9"/>
    <w:rsid w:val="008A0184"/>
    <w:rsid w:val="008A2917"/>
    <w:rsid w:val="008A298D"/>
    <w:rsid w:val="008A4C77"/>
    <w:rsid w:val="008A5E1C"/>
    <w:rsid w:val="008B2217"/>
    <w:rsid w:val="008B2316"/>
    <w:rsid w:val="008B3747"/>
    <w:rsid w:val="008B5BDF"/>
    <w:rsid w:val="008C03E4"/>
    <w:rsid w:val="008C137A"/>
    <w:rsid w:val="008C1628"/>
    <w:rsid w:val="008C2704"/>
    <w:rsid w:val="008C2ECF"/>
    <w:rsid w:val="008C32E0"/>
    <w:rsid w:val="008C3959"/>
    <w:rsid w:val="008D11F2"/>
    <w:rsid w:val="008D18DC"/>
    <w:rsid w:val="008D1E93"/>
    <w:rsid w:val="008D3693"/>
    <w:rsid w:val="008D416D"/>
    <w:rsid w:val="008D6F46"/>
    <w:rsid w:val="008D7FD2"/>
    <w:rsid w:val="008E0495"/>
    <w:rsid w:val="008E2110"/>
    <w:rsid w:val="008E3F20"/>
    <w:rsid w:val="008E6169"/>
    <w:rsid w:val="008E667F"/>
    <w:rsid w:val="008F0013"/>
    <w:rsid w:val="008F0498"/>
    <w:rsid w:val="008F1111"/>
    <w:rsid w:val="008F1F82"/>
    <w:rsid w:val="008F20D8"/>
    <w:rsid w:val="008F2249"/>
    <w:rsid w:val="008F33B8"/>
    <w:rsid w:val="00903F27"/>
    <w:rsid w:val="00905D24"/>
    <w:rsid w:val="009061B1"/>
    <w:rsid w:val="00906B99"/>
    <w:rsid w:val="0090719A"/>
    <w:rsid w:val="00910518"/>
    <w:rsid w:val="00911E06"/>
    <w:rsid w:val="00911F7D"/>
    <w:rsid w:val="00912301"/>
    <w:rsid w:val="0091297B"/>
    <w:rsid w:val="0091418F"/>
    <w:rsid w:val="009161A2"/>
    <w:rsid w:val="009179DA"/>
    <w:rsid w:val="00917DD6"/>
    <w:rsid w:val="00920378"/>
    <w:rsid w:val="00920CD0"/>
    <w:rsid w:val="00921494"/>
    <w:rsid w:val="0092280B"/>
    <w:rsid w:val="00924BA4"/>
    <w:rsid w:val="009306D2"/>
    <w:rsid w:val="00930AC9"/>
    <w:rsid w:val="00931487"/>
    <w:rsid w:val="00931FF6"/>
    <w:rsid w:val="00945A3F"/>
    <w:rsid w:val="00947076"/>
    <w:rsid w:val="00950D64"/>
    <w:rsid w:val="0095372D"/>
    <w:rsid w:val="00953ED3"/>
    <w:rsid w:val="009542BC"/>
    <w:rsid w:val="0095488A"/>
    <w:rsid w:val="009564C3"/>
    <w:rsid w:val="00956A4A"/>
    <w:rsid w:val="00960914"/>
    <w:rsid w:val="00960A7F"/>
    <w:rsid w:val="00961962"/>
    <w:rsid w:val="00961B1C"/>
    <w:rsid w:val="00962E3E"/>
    <w:rsid w:val="00963D7C"/>
    <w:rsid w:val="00963DD0"/>
    <w:rsid w:val="0096575A"/>
    <w:rsid w:val="00970BB8"/>
    <w:rsid w:val="009723AF"/>
    <w:rsid w:val="009740A3"/>
    <w:rsid w:val="0097459F"/>
    <w:rsid w:val="0097494D"/>
    <w:rsid w:val="009808A5"/>
    <w:rsid w:val="00980DAA"/>
    <w:rsid w:val="0098155E"/>
    <w:rsid w:val="00982A14"/>
    <w:rsid w:val="00982D92"/>
    <w:rsid w:val="00983FF9"/>
    <w:rsid w:val="00984D9D"/>
    <w:rsid w:val="0098574C"/>
    <w:rsid w:val="009873BB"/>
    <w:rsid w:val="00995D97"/>
    <w:rsid w:val="009965E6"/>
    <w:rsid w:val="00996CD5"/>
    <w:rsid w:val="009978B6"/>
    <w:rsid w:val="009A0B73"/>
    <w:rsid w:val="009A39A4"/>
    <w:rsid w:val="009A59D3"/>
    <w:rsid w:val="009A74A3"/>
    <w:rsid w:val="009A7C3A"/>
    <w:rsid w:val="009B0291"/>
    <w:rsid w:val="009B31DF"/>
    <w:rsid w:val="009B6274"/>
    <w:rsid w:val="009C0FCB"/>
    <w:rsid w:val="009C3B92"/>
    <w:rsid w:val="009D32A2"/>
    <w:rsid w:val="009D4F95"/>
    <w:rsid w:val="009D5BAB"/>
    <w:rsid w:val="009D7C61"/>
    <w:rsid w:val="009E13F9"/>
    <w:rsid w:val="009E21C7"/>
    <w:rsid w:val="009E2346"/>
    <w:rsid w:val="009E2463"/>
    <w:rsid w:val="009E3816"/>
    <w:rsid w:val="009E4CFA"/>
    <w:rsid w:val="009E6250"/>
    <w:rsid w:val="009E70E9"/>
    <w:rsid w:val="009F141B"/>
    <w:rsid w:val="009F35A5"/>
    <w:rsid w:val="009F48F2"/>
    <w:rsid w:val="009F7640"/>
    <w:rsid w:val="00A027D2"/>
    <w:rsid w:val="00A03874"/>
    <w:rsid w:val="00A04D42"/>
    <w:rsid w:val="00A06033"/>
    <w:rsid w:val="00A06272"/>
    <w:rsid w:val="00A078F7"/>
    <w:rsid w:val="00A100F7"/>
    <w:rsid w:val="00A15151"/>
    <w:rsid w:val="00A16F42"/>
    <w:rsid w:val="00A20F90"/>
    <w:rsid w:val="00A213AC"/>
    <w:rsid w:val="00A238A0"/>
    <w:rsid w:val="00A23FCD"/>
    <w:rsid w:val="00A2565D"/>
    <w:rsid w:val="00A25D40"/>
    <w:rsid w:val="00A25F79"/>
    <w:rsid w:val="00A30703"/>
    <w:rsid w:val="00A33395"/>
    <w:rsid w:val="00A35CC1"/>
    <w:rsid w:val="00A36018"/>
    <w:rsid w:val="00A3787B"/>
    <w:rsid w:val="00A37C2D"/>
    <w:rsid w:val="00A37F1F"/>
    <w:rsid w:val="00A4007C"/>
    <w:rsid w:val="00A417FB"/>
    <w:rsid w:val="00A426C9"/>
    <w:rsid w:val="00A43B51"/>
    <w:rsid w:val="00A440A1"/>
    <w:rsid w:val="00A441F3"/>
    <w:rsid w:val="00A44F99"/>
    <w:rsid w:val="00A46FB7"/>
    <w:rsid w:val="00A506BE"/>
    <w:rsid w:val="00A50833"/>
    <w:rsid w:val="00A50CE5"/>
    <w:rsid w:val="00A50EDD"/>
    <w:rsid w:val="00A52053"/>
    <w:rsid w:val="00A533B1"/>
    <w:rsid w:val="00A5364B"/>
    <w:rsid w:val="00A5502A"/>
    <w:rsid w:val="00A67244"/>
    <w:rsid w:val="00A70E9E"/>
    <w:rsid w:val="00A720E6"/>
    <w:rsid w:val="00A72A23"/>
    <w:rsid w:val="00A740A5"/>
    <w:rsid w:val="00A74558"/>
    <w:rsid w:val="00A77202"/>
    <w:rsid w:val="00A825D3"/>
    <w:rsid w:val="00A83F97"/>
    <w:rsid w:val="00A84E53"/>
    <w:rsid w:val="00A85ED8"/>
    <w:rsid w:val="00A87502"/>
    <w:rsid w:val="00A91541"/>
    <w:rsid w:val="00A91F0C"/>
    <w:rsid w:val="00A91FB1"/>
    <w:rsid w:val="00A927B8"/>
    <w:rsid w:val="00A9476B"/>
    <w:rsid w:val="00A94AC0"/>
    <w:rsid w:val="00A94D8D"/>
    <w:rsid w:val="00A962C0"/>
    <w:rsid w:val="00A9659E"/>
    <w:rsid w:val="00A97022"/>
    <w:rsid w:val="00AA17CF"/>
    <w:rsid w:val="00AA3523"/>
    <w:rsid w:val="00AA4BB9"/>
    <w:rsid w:val="00AA5E01"/>
    <w:rsid w:val="00AA6933"/>
    <w:rsid w:val="00AA7746"/>
    <w:rsid w:val="00AB0A0E"/>
    <w:rsid w:val="00AB11FF"/>
    <w:rsid w:val="00AB1798"/>
    <w:rsid w:val="00AB31F9"/>
    <w:rsid w:val="00AB5246"/>
    <w:rsid w:val="00AB778C"/>
    <w:rsid w:val="00AC07A2"/>
    <w:rsid w:val="00AC0D80"/>
    <w:rsid w:val="00AC12B8"/>
    <w:rsid w:val="00AC1615"/>
    <w:rsid w:val="00AC1EA0"/>
    <w:rsid w:val="00AC2DCE"/>
    <w:rsid w:val="00AC2F03"/>
    <w:rsid w:val="00AC3AB1"/>
    <w:rsid w:val="00AC3EEC"/>
    <w:rsid w:val="00AC4C2E"/>
    <w:rsid w:val="00AC536C"/>
    <w:rsid w:val="00AC639D"/>
    <w:rsid w:val="00AC7EAD"/>
    <w:rsid w:val="00AC7F09"/>
    <w:rsid w:val="00AD03D4"/>
    <w:rsid w:val="00AD103F"/>
    <w:rsid w:val="00AD23FB"/>
    <w:rsid w:val="00AD3370"/>
    <w:rsid w:val="00AD4CEE"/>
    <w:rsid w:val="00AD6249"/>
    <w:rsid w:val="00AD739E"/>
    <w:rsid w:val="00AD7BA9"/>
    <w:rsid w:val="00AD7EA2"/>
    <w:rsid w:val="00AF1442"/>
    <w:rsid w:val="00AF1FED"/>
    <w:rsid w:val="00AF491F"/>
    <w:rsid w:val="00AF4D49"/>
    <w:rsid w:val="00AF7020"/>
    <w:rsid w:val="00B0090E"/>
    <w:rsid w:val="00B03DB1"/>
    <w:rsid w:val="00B05733"/>
    <w:rsid w:val="00B05FAB"/>
    <w:rsid w:val="00B072AC"/>
    <w:rsid w:val="00B07D7A"/>
    <w:rsid w:val="00B07D8A"/>
    <w:rsid w:val="00B1015A"/>
    <w:rsid w:val="00B12BB0"/>
    <w:rsid w:val="00B1402F"/>
    <w:rsid w:val="00B15017"/>
    <w:rsid w:val="00B16612"/>
    <w:rsid w:val="00B1740E"/>
    <w:rsid w:val="00B17CF2"/>
    <w:rsid w:val="00B214B5"/>
    <w:rsid w:val="00B23883"/>
    <w:rsid w:val="00B25551"/>
    <w:rsid w:val="00B2756E"/>
    <w:rsid w:val="00B3004D"/>
    <w:rsid w:val="00B317C3"/>
    <w:rsid w:val="00B3298A"/>
    <w:rsid w:val="00B33853"/>
    <w:rsid w:val="00B36BB1"/>
    <w:rsid w:val="00B42D5B"/>
    <w:rsid w:val="00B44573"/>
    <w:rsid w:val="00B50D61"/>
    <w:rsid w:val="00B517B1"/>
    <w:rsid w:val="00B61A75"/>
    <w:rsid w:val="00B6258C"/>
    <w:rsid w:val="00B652B2"/>
    <w:rsid w:val="00B665E7"/>
    <w:rsid w:val="00B67CD0"/>
    <w:rsid w:val="00B70852"/>
    <w:rsid w:val="00B7130F"/>
    <w:rsid w:val="00B71FB2"/>
    <w:rsid w:val="00B7324D"/>
    <w:rsid w:val="00B73CBB"/>
    <w:rsid w:val="00B75405"/>
    <w:rsid w:val="00B808BC"/>
    <w:rsid w:val="00B817B1"/>
    <w:rsid w:val="00B82F63"/>
    <w:rsid w:val="00B839D1"/>
    <w:rsid w:val="00B84672"/>
    <w:rsid w:val="00B84B07"/>
    <w:rsid w:val="00B86830"/>
    <w:rsid w:val="00B87F05"/>
    <w:rsid w:val="00B91AF4"/>
    <w:rsid w:val="00B92F68"/>
    <w:rsid w:val="00B94341"/>
    <w:rsid w:val="00B954AF"/>
    <w:rsid w:val="00B966FF"/>
    <w:rsid w:val="00B97677"/>
    <w:rsid w:val="00B97F9E"/>
    <w:rsid w:val="00BA09DB"/>
    <w:rsid w:val="00BA0C66"/>
    <w:rsid w:val="00BA1507"/>
    <w:rsid w:val="00BA25A3"/>
    <w:rsid w:val="00BA3DC3"/>
    <w:rsid w:val="00BA5504"/>
    <w:rsid w:val="00BA5B44"/>
    <w:rsid w:val="00BA70C7"/>
    <w:rsid w:val="00BA78D9"/>
    <w:rsid w:val="00BB23D4"/>
    <w:rsid w:val="00BB3450"/>
    <w:rsid w:val="00BB4902"/>
    <w:rsid w:val="00BB6876"/>
    <w:rsid w:val="00BB6AF0"/>
    <w:rsid w:val="00BB75DC"/>
    <w:rsid w:val="00BC02E0"/>
    <w:rsid w:val="00BC21FC"/>
    <w:rsid w:val="00BC48A8"/>
    <w:rsid w:val="00BC4C46"/>
    <w:rsid w:val="00BC4CF8"/>
    <w:rsid w:val="00BD18E0"/>
    <w:rsid w:val="00BD2041"/>
    <w:rsid w:val="00BD4295"/>
    <w:rsid w:val="00BD5B96"/>
    <w:rsid w:val="00BD6924"/>
    <w:rsid w:val="00BD72E2"/>
    <w:rsid w:val="00BD7C30"/>
    <w:rsid w:val="00BE3A25"/>
    <w:rsid w:val="00BE46E5"/>
    <w:rsid w:val="00BE642B"/>
    <w:rsid w:val="00BF050C"/>
    <w:rsid w:val="00BF0941"/>
    <w:rsid w:val="00BF16C9"/>
    <w:rsid w:val="00BF1888"/>
    <w:rsid w:val="00BF6E00"/>
    <w:rsid w:val="00BF71EF"/>
    <w:rsid w:val="00C015DD"/>
    <w:rsid w:val="00C02197"/>
    <w:rsid w:val="00C05002"/>
    <w:rsid w:val="00C05E79"/>
    <w:rsid w:val="00C069EA"/>
    <w:rsid w:val="00C07732"/>
    <w:rsid w:val="00C101EA"/>
    <w:rsid w:val="00C105F6"/>
    <w:rsid w:val="00C12385"/>
    <w:rsid w:val="00C13C5F"/>
    <w:rsid w:val="00C15236"/>
    <w:rsid w:val="00C1555D"/>
    <w:rsid w:val="00C170BF"/>
    <w:rsid w:val="00C17336"/>
    <w:rsid w:val="00C1761D"/>
    <w:rsid w:val="00C177F5"/>
    <w:rsid w:val="00C200E0"/>
    <w:rsid w:val="00C203B7"/>
    <w:rsid w:val="00C2190C"/>
    <w:rsid w:val="00C239EF"/>
    <w:rsid w:val="00C23FCE"/>
    <w:rsid w:val="00C25E1E"/>
    <w:rsid w:val="00C275A3"/>
    <w:rsid w:val="00C33DF5"/>
    <w:rsid w:val="00C35983"/>
    <w:rsid w:val="00C35B7B"/>
    <w:rsid w:val="00C36921"/>
    <w:rsid w:val="00C41332"/>
    <w:rsid w:val="00C41FA3"/>
    <w:rsid w:val="00C441D5"/>
    <w:rsid w:val="00C443E9"/>
    <w:rsid w:val="00C44A53"/>
    <w:rsid w:val="00C45421"/>
    <w:rsid w:val="00C459B1"/>
    <w:rsid w:val="00C46C66"/>
    <w:rsid w:val="00C475AA"/>
    <w:rsid w:val="00C47C52"/>
    <w:rsid w:val="00C530FC"/>
    <w:rsid w:val="00C53787"/>
    <w:rsid w:val="00C5434D"/>
    <w:rsid w:val="00C571CB"/>
    <w:rsid w:val="00C57D9E"/>
    <w:rsid w:val="00C61CAB"/>
    <w:rsid w:val="00C62B6F"/>
    <w:rsid w:val="00C6521C"/>
    <w:rsid w:val="00C65738"/>
    <w:rsid w:val="00C65B7E"/>
    <w:rsid w:val="00C66041"/>
    <w:rsid w:val="00C666C5"/>
    <w:rsid w:val="00C6791C"/>
    <w:rsid w:val="00C7020B"/>
    <w:rsid w:val="00C71606"/>
    <w:rsid w:val="00C72D0C"/>
    <w:rsid w:val="00C756E9"/>
    <w:rsid w:val="00C76429"/>
    <w:rsid w:val="00C81200"/>
    <w:rsid w:val="00C81D1C"/>
    <w:rsid w:val="00C82AD8"/>
    <w:rsid w:val="00C873AA"/>
    <w:rsid w:val="00C90234"/>
    <w:rsid w:val="00C911E0"/>
    <w:rsid w:val="00C938B8"/>
    <w:rsid w:val="00C96A6A"/>
    <w:rsid w:val="00C97885"/>
    <w:rsid w:val="00CA0121"/>
    <w:rsid w:val="00CA1820"/>
    <w:rsid w:val="00CA1FB3"/>
    <w:rsid w:val="00CA2286"/>
    <w:rsid w:val="00CA2E04"/>
    <w:rsid w:val="00CA49B8"/>
    <w:rsid w:val="00CA6673"/>
    <w:rsid w:val="00CA6A15"/>
    <w:rsid w:val="00CB0A70"/>
    <w:rsid w:val="00CB3224"/>
    <w:rsid w:val="00CB387E"/>
    <w:rsid w:val="00CB3937"/>
    <w:rsid w:val="00CB4F88"/>
    <w:rsid w:val="00CB55F4"/>
    <w:rsid w:val="00CB68D4"/>
    <w:rsid w:val="00CB7753"/>
    <w:rsid w:val="00CC2EEB"/>
    <w:rsid w:val="00CC2FB2"/>
    <w:rsid w:val="00CC40DF"/>
    <w:rsid w:val="00CC6614"/>
    <w:rsid w:val="00CD0993"/>
    <w:rsid w:val="00CD0A0C"/>
    <w:rsid w:val="00CD1DA8"/>
    <w:rsid w:val="00CD2BDF"/>
    <w:rsid w:val="00CD41F7"/>
    <w:rsid w:val="00CD45D9"/>
    <w:rsid w:val="00CD4D2D"/>
    <w:rsid w:val="00CD6E5A"/>
    <w:rsid w:val="00CE081C"/>
    <w:rsid w:val="00CE0BFC"/>
    <w:rsid w:val="00CE26FB"/>
    <w:rsid w:val="00CE7759"/>
    <w:rsid w:val="00CF016B"/>
    <w:rsid w:val="00CF0F19"/>
    <w:rsid w:val="00CF203A"/>
    <w:rsid w:val="00CF62D9"/>
    <w:rsid w:val="00CF7DD3"/>
    <w:rsid w:val="00D01ED7"/>
    <w:rsid w:val="00D023A7"/>
    <w:rsid w:val="00D05F05"/>
    <w:rsid w:val="00D05F60"/>
    <w:rsid w:val="00D06444"/>
    <w:rsid w:val="00D10584"/>
    <w:rsid w:val="00D107B3"/>
    <w:rsid w:val="00D10E59"/>
    <w:rsid w:val="00D14241"/>
    <w:rsid w:val="00D1426F"/>
    <w:rsid w:val="00D16058"/>
    <w:rsid w:val="00D16F6D"/>
    <w:rsid w:val="00D173B0"/>
    <w:rsid w:val="00D1761F"/>
    <w:rsid w:val="00D20D0D"/>
    <w:rsid w:val="00D212D9"/>
    <w:rsid w:val="00D21B9A"/>
    <w:rsid w:val="00D23093"/>
    <w:rsid w:val="00D25071"/>
    <w:rsid w:val="00D26B6B"/>
    <w:rsid w:val="00D27247"/>
    <w:rsid w:val="00D27B1F"/>
    <w:rsid w:val="00D27F2C"/>
    <w:rsid w:val="00D27FD2"/>
    <w:rsid w:val="00D32BBA"/>
    <w:rsid w:val="00D332F5"/>
    <w:rsid w:val="00D365D0"/>
    <w:rsid w:val="00D36873"/>
    <w:rsid w:val="00D402A7"/>
    <w:rsid w:val="00D41F02"/>
    <w:rsid w:val="00D41F58"/>
    <w:rsid w:val="00D423B6"/>
    <w:rsid w:val="00D425A9"/>
    <w:rsid w:val="00D42D74"/>
    <w:rsid w:val="00D435E1"/>
    <w:rsid w:val="00D43B00"/>
    <w:rsid w:val="00D44D73"/>
    <w:rsid w:val="00D456CC"/>
    <w:rsid w:val="00D477BD"/>
    <w:rsid w:val="00D503A2"/>
    <w:rsid w:val="00D516CA"/>
    <w:rsid w:val="00D5357C"/>
    <w:rsid w:val="00D70F25"/>
    <w:rsid w:val="00D73100"/>
    <w:rsid w:val="00D73FAF"/>
    <w:rsid w:val="00D7461F"/>
    <w:rsid w:val="00D74786"/>
    <w:rsid w:val="00D75365"/>
    <w:rsid w:val="00D77E4D"/>
    <w:rsid w:val="00D80E4B"/>
    <w:rsid w:val="00D8236B"/>
    <w:rsid w:val="00D83669"/>
    <w:rsid w:val="00D8456A"/>
    <w:rsid w:val="00D8665A"/>
    <w:rsid w:val="00D902DD"/>
    <w:rsid w:val="00D90E80"/>
    <w:rsid w:val="00D91898"/>
    <w:rsid w:val="00D9246D"/>
    <w:rsid w:val="00D93700"/>
    <w:rsid w:val="00D94F7C"/>
    <w:rsid w:val="00D96DB4"/>
    <w:rsid w:val="00D96FB0"/>
    <w:rsid w:val="00DA019E"/>
    <w:rsid w:val="00DA2468"/>
    <w:rsid w:val="00DA26EE"/>
    <w:rsid w:val="00DA2AB7"/>
    <w:rsid w:val="00DA4670"/>
    <w:rsid w:val="00DA73A7"/>
    <w:rsid w:val="00DA7ED9"/>
    <w:rsid w:val="00DB02CF"/>
    <w:rsid w:val="00DB09F9"/>
    <w:rsid w:val="00DB1746"/>
    <w:rsid w:val="00DB2836"/>
    <w:rsid w:val="00DB2F18"/>
    <w:rsid w:val="00DB442E"/>
    <w:rsid w:val="00DB517B"/>
    <w:rsid w:val="00DC148A"/>
    <w:rsid w:val="00DC17CF"/>
    <w:rsid w:val="00DC195E"/>
    <w:rsid w:val="00DC361E"/>
    <w:rsid w:val="00DC375B"/>
    <w:rsid w:val="00DC37A1"/>
    <w:rsid w:val="00DC4054"/>
    <w:rsid w:val="00DC55D5"/>
    <w:rsid w:val="00DC5FF4"/>
    <w:rsid w:val="00DC6C46"/>
    <w:rsid w:val="00DC7C74"/>
    <w:rsid w:val="00DD1503"/>
    <w:rsid w:val="00DD1507"/>
    <w:rsid w:val="00DD362E"/>
    <w:rsid w:val="00DD4260"/>
    <w:rsid w:val="00DD4C44"/>
    <w:rsid w:val="00DD63BF"/>
    <w:rsid w:val="00DE02AA"/>
    <w:rsid w:val="00DE1FA3"/>
    <w:rsid w:val="00DE1FC4"/>
    <w:rsid w:val="00DE4EB3"/>
    <w:rsid w:val="00DE6935"/>
    <w:rsid w:val="00DF07A4"/>
    <w:rsid w:val="00DF18A1"/>
    <w:rsid w:val="00DF2103"/>
    <w:rsid w:val="00DF2859"/>
    <w:rsid w:val="00DF5976"/>
    <w:rsid w:val="00DF67C3"/>
    <w:rsid w:val="00E013F3"/>
    <w:rsid w:val="00E05B19"/>
    <w:rsid w:val="00E10919"/>
    <w:rsid w:val="00E10EBB"/>
    <w:rsid w:val="00E11801"/>
    <w:rsid w:val="00E126AB"/>
    <w:rsid w:val="00E13105"/>
    <w:rsid w:val="00E14A58"/>
    <w:rsid w:val="00E14EB2"/>
    <w:rsid w:val="00E1599D"/>
    <w:rsid w:val="00E15B98"/>
    <w:rsid w:val="00E15E19"/>
    <w:rsid w:val="00E16ED6"/>
    <w:rsid w:val="00E17117"/>
    <w:rsid w:val="00E23B65"/>
    <w:rsid w:val="00E25A35"/>
    <w:rsid w:val="00E25DB4"/>
    <w:rsid w:val="00E2773E"/>
    <w:rsid w:val="00E31BBA"/>
    <w:rsid w:val="00E3230A"/>
    <w:rsid w:val="00E32B94"/>
    <w:rsid w:val="00E32F47"/>
    <w:rsid w:val="00E338C3"/>
    <w:rsid w:val="00E361B9"/>
    <w:rsid w:val="00E370E8"/>
    <w:rsid w:val="00E37440"/>
    <w:rsid w:val="00E4092C"/>
    <w:rsid w:val="00E415F3"/>
    <w:rsid w:val="00E41758"/>
    <w:rsid w:val="00E43625"/>
    <w:rsid w:val="00E445B4"/>
    <w:rsid w:val="00E45929"/>
    <w:rsid w:val="00E4637E"/>
    <w:rsid w:val="00E504C7"/>
    <w:rsid w:val="00E50A0C"/>
    <w:rsid w:val="00E56E82"/>
    <w:rsid w:val="00E571A1"/>
    <w:rsid w:val="00E57C6E"/>
    <w:rsid w:val="00E61773"/>
    <w:rsid w:val="00E621C0"/>
    <w:rsid w:val="00E644A9"/>
    <w:rsid w:val="00E645D9"/>
    <w:rsid w:val="00E6614E"/>
    <w:rsid w:val="00E667A6"/>
    <w:rsid w:val="00E66C38"/>
    <w:rsid w:val="00E7004F"/>
    <w:rsid w:val="00E73433"/>
    <w:rsid w:val="00E756F4"/>
    <w:rsid w:val="00E7730C"/>
    <w:rsid w:val="00E80654"/>
    <w:rsid w:val="00E80D7D"/>
    <w:rsid w:val="00E811F8"/>
    <w:rsid w:val="00E8180F"/>
    <w:rsid w:val="00E841B9"/>
    <w:rsid w:val="00E84735"/>
    <w:rsid w:val="00E872D8"/>
    <w:rsid w:val="00E929E9"/>
    <w:rsid w:val="00E93CD5"/>
    <w:rsid w:val="00EA1747"/>
    <w:rsid w:val="00EA6C87"/>
    <w:rsid w:val="00EB09BB"/>
    <w:rsid w:val="00EB67A0"/>
    <w:rsid w:val="00EB6F02"/>
    <w:rsid w:val="00EB7565"/>
    <w:rsid w:val="00EC0F32"/>
    <w:rsid w:val="00EC4B27"/>
    <w:rsid w:val="00ED0E40"/>
    <w:rsid w:val="00ED19B6"/>
    <w:rsid w:val="00ED4416"/>
    <w:rsid w:val="00ED4876"/>
    <w:rsid w:val="00ED5B94"/>
    <w:rsid w:val="00EE0202"/>
    <w:rsid w:val="00EE0E7D"/>
    <w:rsid w:val="00EE3466"/>
    <w:rsid w:val="00EE40A8"/>
    <w:rsid w:val="00EE446E"/>
    <w:rsid w:val="00EE57F1"/>
    <w:rsid w:val="00EE635B"/>
    <w:rsid w:val="00EF01F1"/>
    <w:rsid w:val="00EF5050"/>
    <w:rsid w:val="00F02F92"/>
    <w:rsid w:val="00F0309D"/>
    <w:rsid w:val="00F0393F"/>
    <w:rsid w:val="00F039AF"/>
    <w:rsid w:val="00F0504F"/>
    <w:rsid w:val="00F057A9"/>
    <w:rsid w:val="00F0614F"/>
    <w:rsid w:val="00F06ED2"/>
    <w:rsid w:val="00F1071D"/>
    <w:rsid w:val="00F1363B"/>
    <w:rsid w:val="00F13AB7"/>
    <w:rsid w:val="00F15A54"/>
    <w:rsid w:val="00F20179"/>
    <w:rsid w:val="00F21203"/>
    <w:rsid w:val="00F2185F"/>
    <w:rsid w:val="00F23A9E"/>
    <w:rsid w:val="00F242CB"/>
    <w:rsid w:val="00F256B1"/>
    <w:rsid w:val="00F25E27"/>
    <w:rsid w:val="00F26FDD"/>
    <w:rsid w:val="00F300B1"/>
    <w:rsid w:val="00F3398A"/>
    <w:rsid w:val="00F33A85"/>
    <w:rsid w:val="00F33ACE"/>
    <w:rsid w:val="00F34E29"/>
    <w:rsid w:val="00F41690"/>
    <w:rsid w:val="00F4410E"/>
    <w:rsid w:val="00F44BAB"/>
    <w:rsid w:val="00F547BB"/>
    <w:rsid w:val="00F5547F"/>
    <w:rsid w:val="00F55FCF"/>
    <w:rsid w:val="00F560DE"/>
    <w:rsid w:val="00F6142B"/>
    <w:rsid w:val="00F6227F"/>
    <w:rsid w:val="00F62313"/>
    <w:rsid w:val="00F62506"/>
    <w:rsid w:val="00F63D7C"/>
    <w:rsid w:val="00F66843"/>
    <w:rsid w:val="00F678AA"/>
    <w:rsid w:val="00F67EA3"/>
    <w:rsid w:val="00F702E8"/>
    <w:rsid w:val="00F70830"/>
    <w:rsid w:val="00F70A3B"/>
    <w:rsid w:val="00F729DA"/>
    <w:rsid w:val="00F76B53"/>
    <w:rsid w:val="00F773C3"/>
    <w:rsid w:val="00F82F01"/>
    <w:rsid w:val="00F83BE0"/>
    <w:rsid w:val="00F857F4"/>
    <w:rsid w:val="00F85943"/>
    <w:rsid w:val="00F85C05"/>
    <w:rsid w:val="00F85E84"/>
    <w:rsid w:val="00F86A44"/>
    <w:rsid w:val="00F92DA4"/>
    <w:rsid w:val="00F93267"/>
    <w:rsid w:val="00F94FE0"/>
    <w:rsid w:val="00F96D7A"/>
    <w:rsid w:val="00F97B55"/>
    <w:rsid w:val="00FA053F"/>
    <w:rsid w:val="00FA09C0"/>
    <w:rsid w:val="00FA2E70"/>
    <w:rsid w:val="00FA2FF6"/>
    <w:rsid w:val="00FA5318"/>
    <w:rsid w:val="00FA6716"/>
    <w:rsid w:val="00FA6B73"/>
    <w:rsid w:val="00FB0C1A"/>
    <w:rsid w:val="00FB1FFC"/>
    <w:rsid w:val="00FB32A1"/>
    <w:rsid w:val="00FC15A9"/>
    <w:rsid w:val="00FC3B0C"/>
    <w:rsid w:val="00FC58FC"/>
    <w:rsid w:val="00FC64F0"/>
    <w:rsid w:val="00FC6DAE"/>
    <w:rsid w:val="00FC7025"/>
    <w:rsid w:val="00FD1FA7"/>
    <w:rsid w:val="00FD2461"/>
    <w:rsid w:val="00FD2F1C"/>
    <w:rsid w:val="00FD3E84"/>
    <w:rsid w:val="00FD4ACE"/>
    <w:rsid w:val="00FD62E4"/>
    <w:rsid w:val="00FD6ACF"/>
    <w:rsid w:val="00FD720A"/>
    <w:rsid w:val="00FE1D54"/>
    <w:rsid w:val="00FE2700"/>
    <w:rsid w:val="00FE27EB"/>
    <w:rsid w:val="00FE2D5F"/>
    <w:rsid w:val="00FE3295"/>
    <w:rsid w:val="00FE482E"/>
    <w:rsid w:val="00FE52A4"/>
    <w:rsid w:val="00FE5E78"/>
    <w:rsid w:val="00FE6846"/>
    <w:rsid w:val="00FE6F7F"/>
    <w:rsid w:val="00FF0757"/>
    <w:rsid w:val="00FF1404"/>
    <w:rsid w:val="00FF1B37"/>
    <w:rsid w:val="00FF29CE"/>
    <w:rsid w:val="00FF3E50"/>
    <w:rsid w:val="00FF4754"/>
    <w:rsid w:val="00FF52F4"/>
    <w:rsid w:val="00FF577A"/>
    <w:rsid w:val="00FF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ADA"/>
    <w:pPr>
      <w:widowControl w:val="0"/>
      <w:autoSpaceDE w:val="0"/>
      <w:autoSpaceDN w:val="0"/>
    </w:pPr>
  </w:style>
  <w:style w:type="paragraph" w:styleId="Heading1">
    <w:name w:val="heading 1"/>
    <w:basedOn w:val="Normal"/>
    <w:next w:val="Normal"/>
    <w:qFormat/>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pPr>
    <w:rPr>
      <w:sz w:val="24"/>
      <w:szCs w:val="24"/>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bCs/>
      <w:sz w:val="24"/>
      <w:szCs w:val="24"/>
      <w:u w:val="single"/>
    </w:rPr>
  </w:style>
  <w:style w:type="paragraph" w:styleId="Heading3">
    <w:name w:val="heading 3"/>
    <w:basedOn w:val="Normal"/>
    <w:next w:val="Normal"/>
    <w:qFormat/>
    <w:pPr>
      <w:keepNext/>
      <w:outlineLvl w:val="2"/>
    </w:pPr>
    <w:rPr>
      <w:b/>
      <w:bCs/>
      <w:sz w:val="24"/>
      <w:szCs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3"/>
    </w:pPr>
    <w:rPr>
      <w:b/>
      <w:bCs/>
      <w:sz w:val="24"/>
      <w:szCs w:val="24"/>
      <w:u w:val="single"/>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u w:val="single"/>
    </w:rPr>
  </w:style>
  <w:style w:type="paragraph" w:styleId="Heading6">
    <w:name w:val="heading 6"/>
    <w:basedOn w:val="Normal"/>
    <w:next w:val="Normal"/>
    <w:qFormat/>
    <w:pPr>
      <w:keepNext/>
      <w:numPr>
        <w:numId w:val="15"/>
      </w:numPr>
      <w:tabs>
        <w:tab w:val="left" w:pos="0"/>
        <w:tab w:val="left" w:pos="720"/>
        <w:tab w:val="num" w:pos="3600"/>
        <w:tab w:val="left" w:pos="4320"/>
        <w:tab w:val="left" w:pos="5040"/>
        <w:tab w:val="left" w:pos="5760"/>
        <w:tab w:val="left" w:pos="6480"/>
        <w:tab w:val="left" w:pos="7200"/>
        <w:tab w:val="left" w:pos="7920"/>
        <w:tab w:val="left" w:pos="8640"/>
        <w:tab w:val="left" w:pos="9360"/>
      </w:tabs>
      <w:ind w:left="3600" w:hanging="2880"/>
      <w:outlineLvl w:val="5"/>
    </w:pPr>
    <w:rPr>
      <w:sz w:val="24"/>
      <w:szCs w:val="24"/>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4">
    <w:name w:val="1AutoList24"/>
    <w:pPr>
      <w:widowControl w:val="0"/>
      <w:tabs>
        <w:tab w:val="left" w:pos="720"/>
      </w:tabs>
      <w:autoSpaceDE w:val="0"/>
      <w:autoSpaceDN w:val="0"/>
      <w:ind w:left="720" w:hanging="720"/>
      <w:jc w:val="both"/>
    </w:pPr>
    <w:rPr>
      <w:sz w:val="24"/>
      <w:szCs w:val="24"/>
    </w:rPr>
  </w:style>
  <w:style w:type="paragraph" w:customStyle="1" w:styleId="2AutoList24">
    <w:name w:val="2AutoList24"/>
    <w:pPr>
      <w:widowControl w:val="0"/>
      <w:autoSpaceDE w:val="0"/>
      <w:autoSpaceDN w:val="0"/>
      <w:ind w:left="-1440"/>
      <w:jc w:val="both"/>
    </w:pPr>
    <w:rPr>
      <w:sz w:val="24"/>
      <w:szCs w:val="24"/>
    </w:rPr>
  </w:style>
  <w:style w:type="paragraph" w:customStyle="1" w:styleId="3AutoList24">
    <w:name w:val="3AutoList24"/>
    <w:pPr>
      <w:widowControl w:val="0"/>
      <w:autoSpaceDE w:val="0"/>
      <w:autoSpaceDN w:val="0"/>
      <w:ind w:left="-1440"/>
      <w:jc w:val="both"/>
    </w:pPr>
    <w:rPr>
      <w:sz w:val="24"/>
      <w:szCs w:val="24"/>
    </w:rPr>
  </w:style>
  <w:style w:type="paragraph" w:customStyle="1" w:styleId="4AutoList24">
    <w:name w:val="4AutoList24"/>
    <w:pPr>
      <w:widowControl w:val="0"/>
      <w:autoSpaceDE w:val="0"/>
      <w:autoSpaceDN w:val="0"/>
      <w:ind w:left="-1440"/>
      <w:jc w:val="both"/>
    </w:pPr>
    <w:rPr>
      <w:sz w:val="24"/>
      <w:szCs w:val="24"/>
    </w:rPr>
  </w:style>
  <w:style w:type="paragraph" w:customStyle="1" w:styleId="5AutoList24">
    <w:name w:val="5AutoList24"/>
    <w:pPr>
      <w:widowControl w:val="0"/>
      <w:autoSpaceDE w:val="0"/>
      <w:autoSpaceDN w:val="0"/>
      <w:ind w:left="-1440"/>
      <w:jc w:val="both"/>
    </w:pPr>
    <w:rPr>
      <w:sz w:val="24"/>
      <w:szCs w:val="24"/>
    </w:rPr>
  </w:style>
  <w:style w:type="paragraph" w:customStyle="1" w:styleId="6AutoList24">
    <w:name w:val="6AutoList24"/>
    <w:pPr>
      <w:widowControl w:val="0"/>
      <w:autoSpaceDE w:val="0"/>
      <w:autoSpaceDN w:val="0"/>
      <w:ind w:left="-1440"/>
      <w:jc w:val="both"/>
    </w:pPr>
    <w:rPr>
      <w:sz w:val="24"/>
      <w:szCs w:val="24"/>
    </w:rPr>
  </w:style>
  <w:style w:type="paragraph" w:customStyle="1" w:styleId="7AutoList24">
    <w:name w:val="7AutoList24"/>
    <w:pPr>
      <w:widowControl w:val="0"/>
      <w:autoSpaceDE w:val="0"/>
      <w:autoSpaceDN w:val="0"/>
      <w:ind w:left="-1440"/>
      <w:jc w:val="both"/>
    </w:pPr>
    <w:rPr>
      <w:sz w:val="24"/>
      <w:szCs w:val="24"/>
    </w:rPr>
  </w:style>
  <w:style w:type="paragraph" w:customStyle="1" w:styleId="8AutoList24">
    <w:name w:val="8AutoList24"/>
    <w:pPr>
      <w:widowControl w:val="0"/>
      <w:autoSpaceDE w:val="0"/>
      <w:autoSpaceDN w:val="0"/>
      <w:ind w:left="-1440"/>
      <w:jc w:val="both"/>
    </w:pPr>
    <w:rPr>
      <w:sz w:val="24"/>
      <w:szCs w:val="24"/>
    </w:rPr>
  </w:style>
  <w:style w:type="paragraph" w:customStyle="1" w:styleId="1AutoList23">
    <w:name w:val="1AutoList23"/>
    <w:pPr>
      <w:widowControl w:val="0"/>
      <w:tabs>
        <w:tab w:val="left" w:pos="720"/>
      </w:tabs>
      <w:autoSpaceDE w:val="0"/>
      <w:autoSpaceDN w:val="0"/>
      <w:ind w:left="720" w:hanging="720"/>
      <w:jc w:val="both"/>
    </w:pPr>
    <w:rPr>
      <w:sz w:val="24"/>
      <w:szCs w:val="24"/>
    </w:rPr>
  </w:style>
  <w:style w:type="paragraph" w:customStyle="1" w:styleId="2AutoList23">
    <w:name w:val="2AutoList23"/>
    <w:pPr>
      <w:widowControl w:val="0"/>
      <w:autoSpaceDE w:val="0"/>
      <w:autoSpaceDN w:val="0"/>
      <w:ind w:left="-1440"/>
      <w:jc w:val="both"/>
    </w:pPr>
    <w:rPr>
      <w:sz w:val="24"/>
      <w:szCs w:val="24"/>
    </w:rPr>
  </w:style>
  <w:style w:type="paragraph" w:customStyle="1" w:styleId="3AutoList23">
    <w:name w:val="3AutoList23"/>
    <w:pPr>
      <w:widowControl w:val="0"/>
      <w:autoSpaceDE w:val="0"/>
      <w:autoSpaceDN w:val="0"/>
      <w:ind w:left="-1440"/>
      <w:jc w:val="both"/>
    </w:pPr>
    <w:rPr>
      <w:sz w:val="24"/>
      <w:szCs w:val="24"/>
    </w:rPr>
  </w:style>
  <w:style w:type="paragraph" w:customStyle="1" w:styleId="4AutoList23">
    <w:name w:val="4AutoList23"/>
    <w:pPr>
      <w:widowControl w:val="0"/>
      <w:autoSpaceDE w:val="0"/>
      <w:autoSpaceDN w:val="0"/>
      <w:ind w:left="-1440"/>
      <w:jc w:val="both"/>
    </w:pPr>
    <w:rPr>
      <w:sz w:val="24"/>
      <w:szCs w:val="24"/>
    </w:rPr>
  </w:style>
  <w:style w:type="paragraph" w:customStyle="1" w:styleId="5AutoList23">
    <w:name w:val="5AutoList23"/>
    <w:pPr>
      <w:widowControl w:val="0"/>
      <w:autoSpaceDE w:val="0"/>
      <w:autoSpaceDN w:val="0"/>
      <w:ind w:left="-1440"/>
      <w:jc w:val="both"/>
    </w:pPr>
    <w:rPr>
      <w:sz w:val="24"/>
      <w:szCs w:val="24"/>
    </w:rPr>
  </w:style>
  <w:style w:type="paragraph" w:customStyle="1" w:styleId="6AutoList23">
    <w:name w:val="6AutoList23"/>
    <w:pPr>
      <w:widowControl w:val="0"/>
      <w:autoSpaceDE w:val="0"/>
      <w:autoSpaceDN w:val="0"/>
      <w:ind w:left="-1440"/>
      <w:jc w:val="both"/>
    </w:pPr>
    <w:rPr>
      <w:sz w:val="24"/>
      <w:szCs w:val="24"/>
    </w:rPr>
  </w:style>
  <w:style w:type="paragraph" w:customStyle="1" w:styleId="7AutoList23">
    <w:name w:val="7AutoList23"/>
    <w:pPr>
      <w:widowControl w:val="0"/>
      <w:autoSpaceDE w:val="0"/>
      <w:autoSpaceDN w:val="0"/>
      <w:ind w:left="-1440"/>
      <w:jc w:val="both"/>
    </w:pPr>
    <w:rPr>
      <w:sz w:val="24"/>
      <w:szCs w:val="24"/>
    </w:rPr>
  </w:style>
  <w:style w:type="paragraph" w:customStyle="1" w:styleId="8AutoList23">
    <w:name w:val="8AutoList23"/>
    <w:pPr>
      <w:widowControl w:val="0"/>
      <w:autoSpaceDE w:val="0"/>
      <w:autoSpaceDN w:val="0"/>
      <w:ind w:left="-1440"/>
      <w:jc w:val="both"/>
    </w:pPr>
    <w:rPr>
      <w:sz w:val="24"/>
      <w:szCs w:val="24"/>
    </w:rPr>
  </w:style>
  <w:style w:type="paragraph" w:customStyle="1" w:styleId="1AutoList22">
    <w:name w:val="1AutoList22"/>
    <w:pPr>
      <w:widowControl w:val="0"/>
      <w:tabs>
        <w:tab w:val="left" w:pos="720"/>
      </w:tabs>
      <w:autoSpaceDE w:val="0"/>
      <w:autoSpaceDN w:val="0"/>
      <w:ind w:left="720" w:hanging="720"/>
      <w:jc w:val="both"/>
    </w:pPr>
    <w:rPr>
      <w:sz w:val="24"/>
      <w:szCs w:val="24"/>
    </w:rPr>
  </w:style>
  <w:style w:type="paragraph" w:customStyle="1" w:styleId="2AutoList22">
    <w:name w:val="2AutoList22"/>
    <w:pPr>
      <w:widowControl w:val="0"/>
      <w:autoSpaceDE w:val="0"/>
      <w:autoSpaceDN w:val="0"/>
      <w:ind w:left="-1440"/>
      <w:jc w:val="both"/>
    </w:pPr>
    <w:rPr>
      <w:sz w:val="24"/>
      <w:szCs w:val="24"/>
    </w:rPr>
  </w:style>
  <w:style w:type="paragraph" w:customStyle="1" w:styleId="3AutoList22">
    <w:name w:val="3AutoList22"/>
    <w:pPr>
      <w:widowControl w:val="0"/>
      <w:autoSpaceDE w:val="0"/>
      <w:autoSpaceDN w:val="0"/>
      <w:ind w:left="-1440"/>
      <w:jc w:val="both"/>
    </w:pPr>
    <w:rPr>
      <w:sz w:val="24"/>
      <w:szCs w:val="24"/>
    </w:rPr>
  </w:style>
  <w:style w:type="paragraph" w:customStyle="1" w:styleId="4AutoList22">
    <w:name w:val="4AutoList22"/>
    <w:pPr>
      <w:widowControl w:val="0"/>
      <w:autoSpaceDE w:val="0"/>
      <w:autoSpaceDN w:val="0"/>
      <w:ind w:left="-1440"/>
      <w:jc w:val="both"/>
    </w:pPr>
    <w:rPr>
      <w:sz w:val="24"/>
      <w:szCs w:val="24"/>
    </w:rPr>
  </w:style>
  <w:style w:type="paragraph" w:customStyle="1" w:styleId="5AutoList22">
    <w:name w:val="5AutoList22"/>
    <w:pPr>
      <w:widowControl w:val="0"/>
      <w:autoSpaceDE w:val="0"/>
      <w:autoSpaceDN w:val="0"/>
      <w:ind w:left="-1440"/>
      <w:jc w:val="both"/>
    </w:pPr>
    <w:rPr>
      <w:sz w:val="24"/>
      <w:szCs w:val="24"/>
    </w:rPr>
  </w:style>
  <w:style w:type="paragraph" w:customStyle="1" w:styleId="6AutoList22">
    <w:name w:val="6AutoList22"/>
    <w:pPr>
      <w:widowControl w:val="0"/>
      <w:autoSpaceDE w:val="0"/>
      <w:autoSpaceDN w:val="0"/>
      <w:ind w:left="-1440"/>
      <w:jc w:val="both"/>
    </w:pPr>
    <w:rPr>
      <w:sz w:val="24"/>
      <w:szCs w:val="24"/>
    </w:rPr>
  </w:style>
  <w:style w:type="paragraph" w:customStyle="1" w:styleId="7AutoList22">
    <w:name w:val="7AutoList22"/>
    <w:pPr>
      <w:widowControl w:val="0"/>
      <w:autoSpaceDE w:val="0"/>
      <w:autoSpaceDN w:val="0"/>
      <w:ind w:left="-1440"/>
      <w:jc w:val="both"/>
    </w:pPr>
    <w:rPr>
      <w:sz w:val="24"/>
      <w:szCs w:val="24"/>
    </w:rPr>
  </w:style>
  <w:style w:type="paragraph" w:customStyle="1" w:styleId="8AutoList22">
    <w:name w:val="8AutoList22"/>
    <w:pPr>
      <w:widowControl w:val="0"/>
      <w:autoSpaceDE w:val="0"/>
      <w:autoSpaceDN w:val="0"/>
      <w:ind w:left="-1440"/>
      <w:jc w:val="both"/>
    </w:pPr>
    <w:rPr>
      <w:sz w:val="24"/>
      <w:szCs w:val="24"/>
    </w:rPr>
  </w:style>
  <w:style w:type="paragraph" w:customStyle="1" w:styleId="1AutoList21">
    <w:name w:val="1AutoList21"/>
    <w:pPr>
      <w:widowControl w:val="0"/>
      <w:tabs>
        <w:tab w:val="left" w:pos="720"/>
      </w:tabs>
      <w:autoSpaceDE w:val="0"/>
      <w:autoSpaceDN w:val="0"/>
      <w:ind w:left="720" w:hanging="720"/>
      <w:jc w:val="both"/>
    </w:pPr>
    <w:rPr>
      <w:sz w:val="24"/>
      <w:szCs w:val="24"/>
    </w:rPr>
  </w:style>
  <w:style w:type="paragraph" w:customStyle="1" w:styleId="2AutoList21">
    <w:name w:val="2AutoList21"/>
    <w:pPr>
      <w:widowControl w:val="0"/>
      <w:autoSpaceDE w:val="0"/>
      <w:autoSpaceDN w:val="0"/>
      <w:ind w:left="-1440"/>
      <w:jc w:val="both"/>
    </w:pPr>
    <w:rPr>
      <w:sz w:val="24"/>
      <w:szCs w:val="24"/>
    </w:rPr>
  </w:style>
  <w:style w:type="paragraph" w:customStyle="1" w:styleId="3AutoList21">
    <w:name w:val="3AutoList21"/>
    <w:pPr>
      <w:widowControl w:val="0"/>
      <w:autoSpaceDE w:val="0"/>
      <w:autoSpaceDN w:val="0"/>
      <w:ind w:left="-1440"/>
      <w:jc w:val="both"/>
    </w:pPr>
    <w:rPr>
      <w:sz w:val="24"/>
      <w:szCs w:val="24"/>
    </w:rPr>
  </w:style>
  <w:style w:type="paragraph" w:customStyle="1" w:styleId="4AutoList21">
    <w:name w:val="4AutoList21"/>
    <w:pPr>
      <w:widowControl w:val="0"/>
      <w:autoSpaceDE w:val="0"/>
      <w:autoSpaceDN w:val="0"/>
      <w:ind w:left="-1440"/>
      <w:jc w:val="both"/>
    </w:pPr>
    <w:rPr>
      <w:sz w:val="24"/>
      <w:szCs w:val="24"/>
    </w:rPr>
  </w:style>
  <w:style w:type="paragraph" w:customStyle="1" w:styleId="5AutoList21">
    <w:name w:val="5AutoList21"/>
    <w:pPr>
      <w:widowControl w:val="0"/>
      <w:autoSpaceDE w:val="0"/>
      <w:autoSpaceDN w:val="0"/>
      <w:ind w:left="-1440"/>
      <w:jc w:val="both"/>
    </w:pPr>
    <w:rPr>
      <w:sz w:val="24"/>
      <w:szCs w:val="24"/>
    </w:rPr>
  </w:style>
  <w:style w:type="paragraph" w:customStyle="1" w:styleId="6AutoList21">
    <w:name w:val="6AutoList21"/>
    <w:pPr>
      <w:widowControl w:val="0"/>
      <w:autoSpaceDE w:val="0"/>
      <w:autoSpaceDN w:val="0"/>
      <w:ind w:left="-1440"/>
      <w:jc w:val="both"/>
    </w:pPr>
    <w:rPr>
      <w:sz w:val="24"/>
      <w:szCs w:val="24"/>
    </w:rPr>
  </w:style>
  <w:style w:type="paragraph" w:customStyle="1" w:styleId="7AutoList21">
    <w:name w:val="7AutoList21"/>
    <w:pPr>
      <w:widowControl w:val="0"/>
      <w:autoSpaceDE w:val="0"/>
      <w:autoSpaceDN w:val="0"/>
      <w:ind w:left="-1440"/>
      <w:jc w:val="both"/>
    </w:pPr>
    <w:rPr>
      <w:sz w:val="24"/>
      <w:szCs w:val="24"/>
    </w:rPr>
  </w:style>
  <w:style w:type="paragraph" w:customStyle="1" w:styleId="8AutoList21">
    <w:name w:val="8AutoList21"/>
    <w:pPr>
      <w:widowControl w:val="0"/>
      <w:autoSpaceDE w:val="0"/>
      <w:autoSpaceDN w:val="0"/>
      <w:ind w:left="-1440"/>
      <w:jc w:val="both"/>
    </w:pPr>
    <w:rPr>
      <w:sz w:val="24"/>
      <w:szCs w:val="24"/>
    </w:rPr>
  </w:style>
  <w:style w:type="paragraph" w:customStyle="1" w:styleId="1AutoList19">
    <w:name w:val="1AutoList19"/>
    <w:pPr>
      <w:widowControl w:val="0"/>
      <w:tabs>
        <w:tab w:val="left" w:pos="720"/>
      </w:tabs>
      <w:autoSpaceDE w:val="0"/>
      <w:autoSpaceDN w:val="0"/>
      <w:ind w:left="720" w:hanging="720"/>
      <w:jc w:val="both"/>
    </w:pPr>
    <w:rPr>
      <w:sz w:val="24"/>
      <w:szCs w:val="24"/>
    </w:rPr>
  </w:style>
  <w:style w:type="paragraph" w:customStyle="1" w:styleId="2AutoList19">
    <w:name w:val="2AutoList19"/>
    <w:pPr>
      <w:widowControl w:val="0"/>
      <w:autoSpaceDE w:val="0"/>
      <w:autoSpaceDN w:val="0"/>
      <w:ind w:left="-1440"/>
      <w:jc w:val="both"/>
    </w:pPr>
    <w:rPr>
      <w:sz w:val="24"/>
      <w:szCs w:val="24"/>
    </w:rPr>
  </w:style>
  <w:style w:type="paragraph" w:customStyle="1" w:styleId="3AutoList19">
    <w:name w:val="3AutoList19"/>
    <w:pPr>
      <w:widowControl w:val="0"/>
      <w:autoSpaceDE w:val="0"/>
      <w:autoSpaceDN w:val="0"/>
      <w:ind w:left="-1440"/>
      <w:jc w:val="both"/>
    </w:pPr>
    <w:rPr>
      <w:sz w:val="24"/>
      <w:szCs w:val="24"/>
    </w:rPr>
  </w:style>
  <w:style w:type="paragraph" w:customStyle="1" w:styleId="4AutoList19">
    <w:name w:val="4AutoList19"/>
    <w:pPr>
      <w:widowControl w:val="0"/>
      <w:autoSpaceDE w:val="0"/>
      <w:autoSpaceDN w:val="0"/>
      <w:ind w:left="-1440"/>
      <w:jc w:val="both"/>
    </w:pPr>
    <w:rPr>
      <w:sz w:val="24"/>
      <w:szCs w:val="24"/>
    </w:rPr>
  </w:style>
  <w:style w:type="paragraph" w:customStyle="1" w:styleId="5AutoList19">
    <w:name w:val="5AutoList19"/>
    <w:pPr>
      <w:widowControl w:val="0"/>
      <w:autoSpaceDE w:val="0"/>
      <w:autoSpaceDN w:val="0"/>
      <w:ind w:left="-1440"/>
      <w:jc w:val="both"/>
    </w:pPr>
    <w:rPr>
      <w:sz w:val="24"/>
      <w:szCs w:val="24"/>
    </w:rPr>
  </w:style>
  <w:style w:type="paragraph" w:customStyle="1" w:styleId="6AutoList19">
    <w:name w:val="6AutoList19"/>
    <w:pPr>
      <w:widowControl w:val="0"/>
      <w:autoSpaceDE w:val="0"/>
      <w:autoSpaceDN w:val="0"/>
      <w:ind w:left="-1440"/>
      <w:jc w:val="both"/>
    </w:pPr>
    <w:rPr>
      <w:sz w:val="24"/>
      <w:szCs w:val="24"/>
    </w:rPr>
  </w:style>
  <w:style w:type="paragraph" w:customStyle="1" w:styleId="7AutoList19">
    <w:name w:val="7AutoList19"/>
    <w:pPr>
      <w:widowControl w:val="0"/>
      <w:autoSpaceDE w:val="0"/>
      <w:autoSpaceDN w:val="0"/>
      <w:ind w:left="-1440"/>
      <w:jc w:val="both"/>
    </w:pPr>
    <w:rPr>
      <w:sz w:val="24"/>
      <w:szCs w:val="24"/>
    </w:rPr>
  </w:style>
  <w:style w:type="paragraph" w:customStyle="1" w:styleId="8AutoList19">
    <w:name w:val="8AutoList19"/>
    <w:pPr>
      <w:widowControl w:val="0"/>
      <w:autoSpaceDE w:val="0"/>
      <w:autoSpaceDN w:val="0"/>
      <w:ind w:left="-1440"/>
      <w:jc w:val="both"/>
    </w:pPr>
    <w:rPr>
      <w:sz w:val="24"/>
      <w:szCs w:val="24"/>
    </w:rPr>
  </w:style>
  <w:style w:type="paragraph" w:customStyle="1" w:styleId="1AutoList18">
    <w:name w:val="1AutoList18"/>
    <w:pPr>
      <w:widowControl w:val="0"/>
      <w:tabs>
        <w:tab w:val="left" w:pos="720"/>
      </w:tabs>
      <w:autoSpaceDE w:val="0"/>
      <w:autoSpaceDN w:val="0"/>
      <w:ind w:left="720" w:hanging="720"/>
      <w:jc w:val="both"/>
    </w:pPr>
    <w:rPr>
      <w:sz w:val="24"/>
      <w:szCs w:val="24"/>
    </w:rPr>
  </w:style>
  <w:style w:type="paragraph" w:customStyle="1" w:styleId="2AutoList18">
    <w:name w:val="2AutoList18"/>
    <w:pPr>
      <w:widowControl w:val="0"/>
      <w:autoSpaceDE w:val="0"/>
      <w:autoSpaceDN w:val="0"/>
      <w:ind w:left="-1440"/>
      <w:jc w:val="both"/>
    </w:pPr>
    <w:rPr>
      <w:sz w:val="24"/>
      <w:szCs w:val="24"/>
    </w:rPr>
  </w:style>
  <w:style w:type="paragraph" w:customStyle="1" w:styleId="3AutoList18">
    <w:name w:val="3AutoList18"/>
    <w:pPr>
      <w:widowControl w:val="0"/>
      <w:autoSpaceDE w:val="0"/>
      <w:autoSpaceDN w:val="0"/>
      <w:ind w:left="-1440"/>
      <w:jc w:val="both"/>
    </w:pPr>
    <w:rPr>
      <w:sz w:val="24"/>
      <w:szCs w:val="24"/>
    </w:rPr>
  </w:style>
  <w:style w:type="paragraph" w:customStyle="1" w:styleId="4AutoList18">
    <w:name w:val="4AutoList18"/>
    <w:pPr>
      <w:widowControl w:val="0"/>
      <w:autoSpaceDE w:val="0"/>
      <w:autoSpaceDN w:val="0"/>
      <w:ind w:left="-1440"/>
      <w:jc w:val="both"/>
    </w:pPr>
    <w:rPr>
      <w:sz w:val="24"/>
      <w:szCs w:val="24"/>
    </w:rPr>
  </w:style>
  <w:style w:type="paragraph" w:customStyle="1" w:styleId="5AutoList18">
    <w:name w:val="5AutoList18"/>
    <w:pPr>
      <w:widowControl w:val="0"/>
      <w:autoSpaceDE w:val="0"/>
      <w:autoSpaceDN w:val="0"/>
      <w:ind w:left="-1440"/>
      <w:jc w:val="both"/>
    </w:pPr>
    <w:rPr>
      <w:sz w:val="24"/>
      <w:szCs w:val="24"/>
    </w:rPr>
  </w:style>
  <w:style w:type="paragraph" w:customStyle="1" w:styleId="6AutoList18">
    <w:name w:val="6AutoList18"/>
    <w:pPr>
      <w:widowControl w:val="0"/>
      <w:autoSpaceDE w:val="0"/>
      <w:autoSpaceDN w:val="0"/>
      <w:ind w:left="-1440"/>
      <w:jc w:val="both"/>
    </w:pPr>
    <w:rPr>
      <w:sz w:val="24"/>
      <w:szCs w:val="24"/>
    </w:rPr>
  </w:style>
  <w:style w:type="paragraph" w:customStyle="1" w:styleId="7AutoList18">
    <w:name w:val="7AutoList18"/>
    <w:pPr>
      <w:widowControl w:val="0"/>
      <w:autoSpaceDE w:val="0"/>
      <w:autoSpaceDN w:val="0"/>
      <w:ind w:left="-1440"/>
      <w:jc w:val="both"/>
    </w:pPr>
    <w:rPr>
      <w:sz w:val="24"/>
      <w:szCs w:val="24"/>
    </w:rPr>
  </w:style>
  <w:style w:type="paragraph" w:customStyle="1" w:styleId="8AutoList18">
    <w:name w:val="8AutoList18"/>
    <w:pPr>
      <w:widowControl w:val="0"/>
      <w:autoSpaceDE w:val="0"/>
      <w:autoSpaceDN w:val="0"/>
      <w:ind w:left="-1440"/>
      <w:jc w:val="both"/>
    </w:pPr>
    <w:rPr>
      <w:sz w:val="24"/>
      <w:szCs w:val="24"/>
    </w:rPr>
  </w:style>
  <w:style w:type="paragraph" w:customStyle="1" w:styleId="1AutoList17">
    <w:name w:val="1AutoList17"/>
    <w:pPr>
      <w:widowControl w:val="0"/>
      <w:tabs>
        <w:tab w:val="left" w:pos="720"/>
      </w:tabs>
      <w:autoSpaceDE w:val="0"/>
      <w:autoSpaceDN w:val="0"/>
      <w:ind w:left="720" w:hanging="720"/>
      <w:jc w:val="both"/>
    </w:pPr>
    <w:rPr>
      <w:sz w:val="24"/>
      <w:szCs w:val="24"/>
    </w:rPr>
  </w:style>
  <w:style w:type="paragraph" w:customStyle="1" w:styleId="2AutoList17">
    <w:name w:val="2AutoList17"/>
    <w:pPr>
      <w:widowControl w:val="0"/>
      <w:autoSpaceDE w:val="0"/>
      <w:autoSpaceDN w:val="0"/>
      <w:ind w:left="-1440"/>
      <w:jc w:val="both"/>
    </w:pPr>
    <w:rPr>
      <w:sz w:val="24"/>
      <w:szCs w:val="24"/>
    </w:rPr>
  </w:style>
  <w:style w:type="paragraph" w:customStyle="1" w:styleId="3AutoList17">
    <w:name w:val="3AutoList17"/>
    <w:pPr>
      <w:widowControl w:val="0"/>
      <w:autoSpaceDE w:val="0"/>
      <w:autoSpaceDN w:val="0"/>
      <w:ind w:left="-1440"/>
      <w:jc w:val="both"/>
    </w:pPr>
    <w:rPr>
      <w:sz w:val="24"/>
      <w:szCs w:val="24"/>
    </w:rPr>
  </w:style>
  <w:style w:type="paragraph" w:customStyle="1" w:styleId="4AutoList17">
    <w:name w:val="4AutoList17"/>
    <w:pPr>
      <w:widowControl w:val="0"/>
      <w:autoSpaceDE w:val="0"/>
      <w:autoSpaceDN w:val="0"/>
      <w:ind w:left="-1440"/>
      <w:jc w:val="both"/>
    </w:pPr>
    <w:rPr>
      <w:sz w:val="24"/>
      <w:szCs w:val="24"/>
    </w:rPr>
  </w:style>
  <w:style w:type="paragraph" w:customStyle="1" w:styleId="5AutoList17">
    <w:name w:val="5AutoList17"/>
    <w:pPr>
      <w:widowControl w:val="0"/>
      <w:autoSpaceDE w:val="0"/>
      <w:autoSpaceDN w:val="0"/>
      <w:ind w:left="-1440"/>
      <w:jc w:val="both"/>
    </w:pPr>
    <w:rPr>
      <w:sz w:val="24"/>
      <w:szCs w:val="24"/>
    </w:rPr>
  </w:style>
  <w:style w:type="paragraph" w:customStyle="1" w:styleId="6AutoList17">
    <w:name w:val="6AutoList17"/>
    <w:pPr>
      <w:widowControl w:val="0"/>
      <w:autoSpaceDE w:val="0"/>
      <w:autoSpaceDN w:val="0"/>
      <w:ind w:left="-1440"/>
      <w:jc w:val="both"/>
    </w:pPr>
    <w:rPr>
      <w:sz w:val="24"/>
      <w:szCs w:val="24"/>
    </w:rPr>
  </w:style>
  <w:style w:type="paragraph" w:customStyle="1" w:styleId="7AutoList17">
    <w:name w:val="7AutoList17"/>
    <w:pPr>
      <w:widowControl w:val="0"/>
      <w:autoSpaceDE w:val="0"/>
      <w:autoSpaceDN w:val="0"/>
      <w:ind w:left="-1440"/>
      <w:jc w:val="both"/>
    </w:pPr>
    <w:rPr>
      <w:sz w:val="24"/>
      <w:szCs w:val="24"/>
    </w:rPr>
  </w:style>
  <w:style w:type="paragraph" w:customStyle="1" w:styleId="8AutoList17">
    <w:name w:val="8AutoList17"/>
    <w:pPr>
      <w:widowControl w:val="0"/>
      <w:autoSpaceDE w:val="0"/>
      <w:autoSpaceDN w:val="0"/>
      <w:ind w:left="-1440"/>
      <w:jc w:val="both"/>
    </w:pPr>
    <w:rPr>
      <w:sz w:val="24"/>
      <w:szCs w:val="24"/>
    </w:rPr>
  </w:style>
  <w:style w:type="paragraph" w:customStyle="1" w:styleId="1AutoList16">
    <w:name w:val="1AutoList16"/>
    <w:pPr>
      <w:widowControl w:val="0"/>
      <w:tabs>
        <w:tab w:val="left" w:pos="720"/>
      </w:tabs>
      <w:autoSpaceDE w:val="0"/>
      <w:autoSpaceDN w:val="0"/>
      <w:ind w:left="720" w:hanging="720"/>
      <w:jc w:val="both"/>
    </w:pPr>
    <w:rPr>
      <w:sz w:val="24"/>
      <w:szCs w:val="24"/>
    </w:rPr>
  </w:style>
  <w:style w:type="paragraph" w:customStyle="1" w:styleId="2AutoList16">
    <w:name w:val="2AutoList16"/>
    <w:pPr>
      <w:widowControl w:val="0"/>
      <w:autoSpaceDE w:val="0"/>
      <w:autoSpaceDN w:val="0"/>
      <w:ind w:left="-1440"/>
      <w:jc w:val="both"/>
    </w:pPr>
    <w:rPr>
      <w:sz w:val="24"/>
      <w:szCs w:val="24"/>
    </w:rPr>
  </w:style>
  <w:style w:type="paragraph" w:customStyle="1" w:styleId="3AutoList16">
    <w:name w:val="3AutoList16"/>
    <w:pPr>
      <w:widowControl w:val="0"/>
      <w:autoSpaceDE w:val="0"/>
      <w:autoSpaceDN w:val="0"/>
      <w:ind w:left="-1440"/>
      <w:jc w:val="both"/>
    </w:pPr>
    <w:rPr>
      <w:sz w:val="24"/>
      <w:szCs w:val="24"/>
    </w:rPr>
  </w:style>
  <w:style w:type="paragraph" w:customStyle="1" w:styleId="4AutoList16">
    <w:name w:val="4AutoList16"/>
    <w:pPr>
      <w:widowControl w:val="0"/>
      <w:autoSpaceDE w:val="0"/>
      <w:autoSpaceDN w:val="0"/>
      <w:ind w:left="-1440"/>
      <w:jc w:val="both"/>
    </w:pPr>
    <w:rPr>
      <w:sz w:val="24"/>
      <w:szCs w:val="24"/>
    </w:rPr>
  </w:style>
  <w:style w:type="paragraph" w:customStyle="1" w:styleId="5AutoList16">
    <w:name w:val="5AutoList16"/>
    <w:pPr>
      <w:widowControl w:val="0"/>
      <w:autoSpaceDE w:val="0"/>
      <w:autoSpaceDN w:val="0"/>
      <w:ind w:left="-1440"/>
      <w:jc w:val="both"/>
    </w:pPr>
    <w:rPr>
      <w:sz w:val="24"/>
      <w:szCs w:val="24"/>
    </w:rPr>
  </w:style>
  <w:style w:type="paragraph" w:customStyle="1" w:styleId="6AutoList16">
    <w:name w:val="6AutoList16"/>
    <w:pPr>
      <w:widowControl w:val="0"/>
      <w:autoSpaceDE w:val="0"/>
      <w:autoSpaceDN w:val="0"/>
      <w:ind w:left="-1440"/>
      <w:jc w:val="both"/>
    </w:pPr>
    <w:rPr>
      <w:sz w:val="24"/>
      <w:szCs w:val="24"/>
    </w:rPr>
  </w:style>
  <w:style w:type="paragraph" w:customStyle="1" w:styleId="7AutoList16">
    <w:name w:val="7AutoList16"/>
    <w:pPr>
      <w:widowControl w:val="0"/>
      <w:autoSpaceDE w:val="0"/>
      <w:autoSpaceDN w:val="0"/>
      <w:ind w:left="-1440"/>
      <w:jc w:val="both"/>
    </w:pPr>
    <w:rPr>
      <w:sz w:val="24"/>
      <w:szCs w:val="24"/>
    </w:rPr>
  </w:style>
  <w:style w:type="paragraph" w:customStyle="1" w:styleId="8AutoList16">
    <w:name w:val="8AutoList16"/>
    <w:pPr>
      <w:widowControl w:val="0"/>
      <w:autoSpaceDE w:val="0"/>
      <w:autoSpaceDN w:val="0"/>
      <w:ind w:left="-1440"/>
      <w:jc w:val="both"/>
    </w:pPr>
    <w:rPr>
      <w:sz w:val="24"/>
      <w:szCs w:val="24"/>
    </w:rPr>
  </w:style>
  <w:style w:type="paragraph" w:customStyle="1" w:styleId="1AutoList15">
    <w:name w:val="1AutoList15"/>
    <w:pPr>
      <w:widowControl w:val="0"/>
      <w:tabs>
        <w:tab w:val="left" w:pos="720"/>
      </w:tabs>
      <w:autoSpaceDE w:val="0"/>
      <w:autoSpaceDN w:val="0"/>
      <w:ind w:left="720" w:hanging="720"/>
      <w:jc w:val="both"/>
    </w:pPr>
    <w:rPr>
      <w:sz w:val="24"/>
      <w:szCs w:val="24"/>
    </w:rPr>
  </w:style>
  <w:style w:type="paragraph" w:customStyle="1" w:styleId="2AutoList15">
    <w:name w:val="2AutoList15"/>
    <w:pPr>
      <w:widowControl w:val="0"/>
      <w:autoSpaceDE w:val="0"/>
      <w:autoSpaceDN w:val="0"/>
      <w:ind w:left="-1440"/>
      <w:jc w:val="both"/>
    </w:pPr>
    <w:rPr>
      <w:sz w:val="24"/>
      <w:szCs w:val="24"/>
    </w:rPr>
  </w:style>
  <w:style w:type="paragraph" w:customStyle="1" w:styleId="3AutoList15">
    <w:name w:val="3AutoList15"/>
    <w:pPr>
      <w:widowControl w:val="0"/>
      <w:autoSpaceDE w:val="0"/>
      <w:autoSpaceDN w:val="0"/>
      <w:ind w:left="-1440"/>
      <w:jc w:val="both"/>
    </w:pPr>
    <w:rPr>
      <w:sz w:val="24"/>
      <w:szCs w:val="24"/>
    </w:rPr>
  </w:style>
  <w:style w:type="paragraph" w:customStyle="1" w:styleId="4AutoList15">
    <w:name w:val="4AutoList15"/>
    <w:pPr>
      <w:widowControl w:val="0"/>
      <w:autoSpaceDE w:val="0"/>
      <w:autoSpaceDN w:val="0"/>
      <w:ind w:left="-1440"/>
      <w:jc w:val="both"/>
    </w:pPr>
    <w:rPr>
      <w:sz w:val="24"/>
      <w:szCs w:val="24"/>
    </w:rPr>
  </w:style>
  <w:style w:type="paragraph" w:customStyle="1" w:styleId="5AutoList15">
    <w:name w:val="5AutoList15"/>
    <w:pPr>
      <w:widowControl w:val="0"/>
      <w:autoSpaceDE w:val="0"/>
      <w:autoSpaceDN w:val="0"/>
      <w:ind w:left="-1440"/>
      <w:jc w:val="both"/>
    </w:pPr>
    <w:rPr>
      <w:sz w:val="24"/>
      <w:szCs w:val="24"/>
    </w:rPr>
  </w:style>
  <w:style w:type="paragraph" w:customStyle="1" w:styleId="6AutoList15">
    <w:name w:val="6AutoList15"/>
    <w:pPr>
      <w:widowControl w:val="0"/>
      <w:autoSpaceDE w:val="0"/>
      <w:autoSpaceDN w:val="0"/>
      <w:ind w:left="-1440"/>
      <w:jc w:val="both"/>
    </w:pPr>
    <w:rPr>
      <w:sz w:val="24"/>
      <w:szCs w:val="24"/>
    </w:rPr>
  </w:style>
  <w:style w:type="paragraph" w:customStyle="1" w:styleId="7AutoList15">
    <w:name w:val="7AutoList15"/>
    <w:pPr>
      <w:widowControl w:val="0"/>
      <w:autoSpaceDE w:val="0"/>
      <w:autoSpaceDN w:val="0"/>
      <w:ind w:left="-1440"/>
      <w:jc w:val="both"/>
    </w:pPr>
    <w:rPr>
      <w:sz w:val="24"/>
      <w:szCs w:val="24"/>
    </w:rPr>
  </w:style>
  <w:style w:type="paragraph" w:customStyle="1" w:styleId="8AutoList15">
    <w:name w:val="8AutoList15"/>
    <w:pPr>
      <w:widowControl w:val="0"/>
      <w:autoSpaceDE w:val="0"/>
      <w:autoSpaceDN w:val="0"/>
      <w:ind w:left="-1440"/>
      <w:jc w:val="both"/>
    </w:pPr>
    <w:rPr>
      <w:sz w:val="24"/>
      <w:szCs w:val="24"/>
    </w:rPr>
  </w:style>
  <w:style w:type="paragraph" w:customStyle="1" w:styleId="1AutoList20">
    <w:name w:val="1AutoList20"/>
    <w:pPr>
      <w:widowControl w:val="0"/>
      <w:tabs>
        <w:tab w:val="left" w:pos="720"/>
      </w:tabs>
      <w:autoSpaceDE w:val="0"/>
      <w:autoSpaceDN w:val="0"/>
      <w:ind w:left="720" w:hanging="720"/>
      <w:jc w:val="both"/>
    </w:pPr>
    <w:rPr>
      <w:sz w:val="24"/>
      <w:szCs w:val="24"/>
    </w:rPr>
  </w:style>
  <w:style w:type="paragraph" w:customStyle="1" w:styleId="2AutoList20">
    <w:name w:val="2AutoList20"/>
    <w:pPr>
      <w:widowControl w:val="0"/>
      <w:autoSpaceDE w:val="0"/>
      <w:autoSpaceDN w:val="0"/>
      <w:ind w:left="-1440"/>
      <w:jc w:val="both"/>
    </w:pPr>
    <w:rPr>
      <w:sz w:val="24"/>
      <w:szCs w:val="24"/>
    </w:rPr>
  </w:style>
  <w:style w:type="paragraph" w:customStyle="1" w:styleId="3AutoList20">
    <w:name w:val="3AutoList20"/>
    <w:pPr>
      <w:widowControl w:val="0"/>
      <w:autoSpaceDE w:val="0"/>
      <w:autoSpaceDN w:val="0"/>
      <w:ind w:left="-1440"/>
      <w:jc w:val="both"/>
    </w:pPr>
    <w:rPr>
      <w:sz w:val="24"/>
      <w:szCs w:val="24"/>
    </w:rPr>
  </w:style>
  <w:style w:type="paragraph" w:customStyle="1" w:styleId="4AutoList20">
    <w:name w:val="4AutoList20"/>
    <w:pPr>
      <w:widowControl w:val="0"/>
      <w:autoSpaceDE w:val="0"/>
      <w:autoSpaceDN w:val="0"/>
      <w:ind w:left="-1440"/>
      <w:jc w:val="both"/>
    </w:pPr>
    <w:rPr>
      <w:sz w:val="24"/>
      <w:szCs w:val="24"/>
    </w:rPr>
  </w:style>
  <w:style w:type="paragraph" w:customStyle="1" w:styleId="5AutoList20">
    <w:name w:val="5AutoList20"/>
    <w:pPr>
      <w:widowControl w:val="0"/>
      <w:autoSpaceDE w:val="0"/>
      <w:autoSpaceDN w:val="0"/>
      <w:ind w:left="-1440"/>
      <w:jc w:val="both"/>
    </w:pPr>
    <w:rPr>
      <w:sz w:val="24"/>
      <w:szCs w:val="24"/>
    </w:rPr>
  </w:style>
  <w:style w:type="paragraph" w:customStyle="1" w:styleId="6AutoList20">
    <w:name w:val="6AutoList20"/>
    <w:pPr>
      <w:widowControl w:val="0"/>
      <w:autoSpaceDE w:val="0"/>
      <w:autoSpaceDN w:val="0"/>
      <w:ind w:left="-1440"/>
      <w:jc w:val="both"/>
    </w:pPr>
    <w:rPr>
      <w:sz w:val="24"/>
      <w:szCs w:val="24"/>
    </w:rPr>
  </w:style>
  <w:style w:type="paragraph" w:customStyle="1" w:styleId="7AutoList20">
    <w:name w:val="7AutoList20"/>
    <w:pPr>
      <w:widowControl w:val="0"/>
      <w:autoSpaceDE w:val="0"/>
      <w:autoSpaceDN w:val="0"/>
      <w:ind w:left="-1440"/>
      <w:jc w:val="both"/>
    </w:pPr>
    <w:rPr>
      <w:sz w:val="24"/>
      <w:szCs w:val="24"/>
    </w:rPr>
  </w:style>
  <w:style w:type="paragraph" w:customStyle="1" w:styleId="8AutoList20">
    <w:name w:val="8AutoList20"/>
    <w:pPr>
      <w:widowControl w:val="0"/>
      <w:autoSpaceDE w:val="0"/>
      <w:autoSpaceDN w:val="0"/>
      <w:ind w:left="-1440"/>
      <w:jc w:val="both"/>
    </w:pPr>
    <w:rPr>
      <w:sz w:val="24"/>
      <w:szCs w:val="24"/>
    </w:rPr>
  </w:style>
  <w:style w:type="paragraph" w:customStyle="1" w:styleId="1AutoList14">
    <w:name w:val="1AutoList14"/>
    <w:pPr>
      <w:widowControl w:val="0"/>
      <w:tabs>
        <w:tab w:val="left" w:pos="720"/>
      </w:tabs>
      <w:autoSpaceDE w:val="0"/>
      <w:autoSpaceDN w:val="0"/>
      <w:ind w:left="720" w:hanging="720"/>
      <w:jc w:val="both"/>
    </w:pPr>
    <w:rPr>
      <w:sz w:val="24"/>
      <w:szCs w:val="24"/>
    </w:rPr>
  </w:style>
  <w:style w:type="paragraph" w:customStyle="1" w:styleId="2AutoList14">
    <w:name w:val="2AutoList14"/>
    <w:pPr>
      <w:widowControl w:val="0"/>
      <w:autoSpaceDE w:val="0"/>
      <w:autoSpaceDN w:val="0"/>
      <w:ind w:left="-1440"/>
      <w:jc w:val="both"/>
    </w:pPr>
    <w:rPr>
      <w:sz w:val="24"/>
      <w:szCs w:val="24"/>
    </w:rPr>
  </w:style>
  <w:style w:type="paragraph" w:customStyle="1" w:styleId="3AutoList14">
    <w:name w:val="3AutoList14"/>
    <w:pPr>
      <w:widowControl w:val="0"/>
      <w:autoSpaceDE w:val="0"/>
      <w:autoSpaceDN w:val="0"/>
      <w:ind w:left="-1440"/>
      <w:jc w:val="both"/>
    </w:pPr>
    <w:rPr>
      <w:sz w:val="24"/>
      <w:szCs w:val="24"/>
    </w:rPr>
  </w:style>
  <w:style w:type="paragraph" w:customStyle="1" w:styleId="4AutoList14">
    <w:name w:val="4AutoList14"/>
    <w:pPr>
      <w:widowControl w:val="0"/>
      <w:autoSpaceDE w:val="0"/>
      <w:autoSpaceDN w:val="0"/>
      <w:ind w:left="-1440"/>
      <w:jc w:val="both"/>
    </w:pPr>
    <w:rPr>
      <w:sz w:val="24"/>
      <w:szCs w:val="24"/>
    </w:rPr>
  </w:style>
  <w:style w:type="paragraph" w:customStyle="1" w:styleId="5AutoList14">
    <w:name w:val="5AutoList14"/>
    <w:pPr>
      <w:widowControl w:val="0"/>
      <w:autoSpaceDE w:val="0"/>
      <w:autoSpaceDN w:val="0"/>
      <w:ind w:left="-1440"/>
      <w:jc w:val="both"/>
    </w:pPr>
    <w:rPr>
      <w:sz w:val="24"/>
      <w:szCs w:val="24"/>
    </w:rPr>
  </w:style>
  <w:style w:type="paragraph" w:customStyle="1" w:styleId="6AutoList14">
    <w:name w:val="6AutoList14"/>
    <w:pPr>
      <w:widowControl w:val="0"/>
      <w:autoSpaceDE w:val="0"/>
      <w:autoSpaceDN w:val="0"/>
      <w:ind w:left="-1440"/>
      <w:jc w:val="both"/>
    </w:pPr>
    <w:rPr>
      <w:sz w:val="24"/>
      <w:szCs w:val="24"/>
    </w:rPr>
  </w:style>
  <w:style w:type="paragraph" w:customStyle="1" w:styleId="7AutoList14">
    <w:name w:val="7AutoList14"/>
    <w:pPr>
      <w:widowControl w:val="0"/>
      <w:autoSpaceDE w:val="0"/>
      <w:autoSpaceDN w:val="0"/>
      <w:ind w:left="-1440"/>
      <w:jc w:val="both"/>
    </w:pPr>
    <w:rPr>
      <w:sz w:val="24"/>
      <w:szCs w:val="24"/>
    </w:rPr>
  </w:style>
  <w:style w:type="paragraph" w:customStyle="1" w:styleId="8AutoList14">
    <w:name w:val="8AutoList14"/>
    <w:pPr>
      <w:widowControl w:val="0"/>
      <w:autoSpaceDE w:val="0"/>
      <w:autoSpaceDN w:val="0"/>
      <w:ind w:left="-1440"/>
      <w:jc w:val="both"/>
    </w:pPr>
    <w:rPr>
      <w:sz w:val="24"/>
      <w:szCs w:val="24"/>
    </w:rPr>
  </w:style>
  <w:style w:type="paragraph" w:customStyle="1" w:styleId="1AutoList13">
    <w:name w:val="1AutoList13"/>
    <w:pPr>
      <w:widowControl w:val="0"/>
      <w:tabs>
        <w:tab w:val="left" w:pos="720"/>
      </w:tabs>
      <w:autoSpaceDE w:val="0"/>
      <w:autoSpaceDN w:val="0"/>
      <w:ind w:left="720" w:hanging="720"/>
      <w:jc w:val="both"/>
    </w:pPr>
    <w:rPr>
      <w:sz w:val="24"/>
      <w:szCs w:val="24"/>
    </w:rPr>
  </w:style>
  <w:style w:type="paragraph" w:customStyle="1" w:styleId="2AutoList13">
    <w:name w:val="2AutoList13"/>
    <w:pPr>
      <w:widowControl w:val="0"/>
      <w:autoSpaceDE w:val="0"/>
      <w:autoSpaceDN w:val="0"/>
      <w:ind w:left="-1440"/>
      <w:jc w:val="both"/>
    </w:pPr>
    <w:rPr>
      <w:sz w:val="24"/>
      <w:szCs w:val="24"/>
    </w:rPr>
  </w:style>
  <w:style w:type="paragraph" w:customStyle="1" w:styleId="3AutoList13">
    <w:name w:val="3AutoList13"/>
    <w:pPr>
      <w:widowControl w:val="0"/>
      <w:autoSpaceDE w:val="0"/>
      <w:autoSpaceDN w:val="0"/>
      <w:ind w:left="-1440"/>
      <w:jc w:val="both"/>
    </w:pPr>
    <w:rPr>
      <w:sz w:val="24"/>
      <w:szCs w:val="24"/>
    </w:rPr>
  </w:style>
  <w:style w:type="paragraph" w:customStyle="1" w:styleId="4AutoList13">
    <w:name w:val="4AutoList13"/>
    <w:pPr>
      <w:widowControl w:val="0"/>
      <w:autoSpaceDE w:val="0"/>
      <w:autoSpaceDN w:val="0"/>
      <w:ind w:left="-1440"/>
      <w:jc w:val="both"/>
    </w:pPr>
    <w:rPr>
      <w:sz w:val="24"/>
      <w:szCs w:val="24"/>
    </w:rPr>
  </w:style>
  <w:style w:type="paragraph" w:customStyle="1" w:styleId="5AutoList13">
    <w:name w:val="5AutoList13"/>
    <w:pPr>
      <w:widowControl w:val="0"/>
      <w:autoSpaceDE w:val="0"/>
      <w:autoSpaceDN w:val="0"/>
      <w:ind w:left="-1440"/>
      <w:jc w:val="both"/>
    </w:pPr>
    <w:rPr>
      <w:sz w:val="24"/>
      <w:szCs w:val="24"/>
    </w:rPr>
  </w:style>
  <w:style w:type="paragraph" w:customStyle="1" w:styleId="6AutoList13">
    <w:name w:val="6AutoList13"/>
    <w:pPr>
      <w:widowControl w:val="0"/>
      <w:autoSpaceDE w:val="0"/>
      <w:autoSpaceDN w:val="0"/>
      <w:ind w:left="-1440"/>
      <w:jc w:val="both"/>
    </w:pPr>
    <w:rPr>
      <w:sz w:val="24"/>
      <w:szCs w:val="24"/>
    </w:rPr>
  </w:style>
  <w:style w:type="paragraph" w:customStyle="1" w:styleId="7AutoList13">
    <w:name w:val="7AutoList13"/>
    <w:pPr>
      <w:widowControl w:val="0"/>
      <w:autoSpaceDE w:val="0"/>
      <w:autoSpaceDN w:val="0"/>
      <w:ind w:left="-1440"/>
      <w:jc w:val="both"/>
    </w:pPr>
    <w:rPr>
      <w:sz w:val="24"/>
      <w:szCs w:val="24"/>
    </w:rPr>
  </w:style>
  <w:style w:type="paragraph" w:customStyle="1" w:styleId="8AutoList13">
    <w:name w:val="8AutoList13"/>
    <w:pPr>
      <w:widowControl w:val="0"/>
      <w:autoSpaceDE w:val="0"/>
      <w:autoSpaceDN w:val="0"/>
      <w:ind w:left="-1440"/>
      <w:jc w:val="both"/>
    </w:pPr>
    <w:rPr>
      <w:sz w:val="24"/>
      <w:szCs w:val="24"/>
    </w:rPr>
  </w:style>
  <w:style w:type="paragraph" w:customStyle="1" w:styleId="1AutoList12">
    <w:name w:val="1AutoList12"/>
    <w:pPr>
      <w:widowControl w:val="0"/>
      <w:tabs>
        <w:tab w:val="left" w:pos="720"/>
      </w:tabs>
      <w:autoSpaceDE w:val="0"/>
      <w:autoSpaceDN w:val="0"/>
      <w:ind w:left="720" w:hanging="720"/>
      <w:jc w:val="both"/>
    </w:pPr>
    <w:rPr>
      <w:sz w:val="24"/>
      <w:szCs w:val="24"/>
    </w:rPr>
  </w:style>
  <w:style w:type="paragraph" w:customStyle="1" w:styleId="2AutoList12">
    <w:name w:val="2AutoList12"/>
    <w:pPr>
      <w:widowControl w:val="0"/>
      <w:autoSpaceDE w:val="0"/>
      <w:autoSpaceDN w:val="0"/>
      <w:ind w:left="-1440"/>
      <w:jc w:val="both"/>
    </w:pPr>
    <w:rPr>
      <w:sz w:val="24"/>
      <w:szCs w:val="24"/>
    </w:rPr>
  </w:style>
  <w:style w:type="paragraph" w:customStyle="1" w:styleId="3AutoList12">
    <w:name w:val="3AutoList12"/>
    <w:pPr>
      <w:widowControl w:val="0"/>
      <w:autoSpaceDE w:val="0"/>
      <w:autoSpaceDN w:val="0"/>
      <w:ind w:left="-1440"/>
      <w:jc w:val="both"/>
    </w:pPr>
    <w:rPr>
      <w:sz w:val="24"/>
      <w:szCs w:val="24"/>
    </w:rPr>
  </w:style>
  <w:style w:type="paragraph" w:customStyle="1" w:styleId="4AutoList12">
    <w:name w:val="4AutoList12"/>
    <w:pPr>
      <w:widowControl w:val="0"/>
      <w:autoSpaceDE w:val="0"/>
      <w:autoSpaceDN w:val="0"/>
      <w:ind w:left="-1440"/>
      <w:jc w:val="both"/>
    </w:pPr>
    <w:rPr>
      <w:sz w:val="24"/>
      <w:szCs w:val="24"/>
    </w:rPr>
  </w:style>
  <w:style w:type="paragraph" w:customStyle="1" w:styleId="5AutoList12">
    <w:name w:val="5AutoList12"/>
    <w:pPr>
      <w:widowControl w:val="0"/>
      <w:autoSpaceDE w:val="0"/>
      <w:autoSpaceDN w:val="0"/>
      <w:ind w:left="-1440"/>
      <w:jc w:val="both"/>
    </w:pPr>
    <w:rPr>
      <w:sz w:val="24"/>
      <w:szCs w:val="24"/>
    </w:rPr>
  </w:style>
  <w:style w:type="paragraph" w:customStyle="1" w:styleId="6AutoList12">
    <w:name w:val="6AutoList12"/>
    <w:pPr>
      <w:widowControl w:val="0"/>
      <w:autoSpaceDE w:val="0"/>
      <w:autoSpaceDN w:val="0"/>
      <w:ind w:left="-1440"/>
      <w:jc w:val="both"/>
    </w:pPr>
    <w:rPr>
      <w:sz w:val="24"/>
      <w:szCs w:val="24"/>
    </w:rPr>
  </w:style>
  <w:style w:type="paragraph" w:customStyle="1" w:styleId="7AutoList12">
    <w:name w:val="7AutoList12"/>
    <w:pPr>
      <w:widowControl w:val="0"/>
      <w:autoSpaceDE w:val="0"/>
      <w:autoSpaceDN w:val="0"/>
      <w:ind w:left="-1440"/>
      <w:jc w:val="both"/>
    </w:pPr>
    <w:rPr>
      <w:sz w:val="24"/>
      <w:szCs w:val="24"/>
    </w:rPr>
  </w:style>
  <w:style w:type="paragraph" w:customStyle="1" w:styleId="8AutoList12">
    <w:name w:val="8AutoList12"/>
    <w:pPr>
      <w:widowControl w:val="0"/>
      <w:autoSpaceDE w:val="0"/>
      <w:autoSpaceDN w:val="0"/>
      <w:ind w:left="-1440"/>
      <w:jc w:val="both"/>
    </w:pPr>
    <w:rPr>
      <w:sz w:val="24"/>
      <w:szCs w:val="24"/>
    </w:rPr>
  </w:style>
  <w:style w:type="paragraph" w:customStyle="1" w:styleId="1AutoList11">
    <w:name w:val="1AutoList11"/>
    <w:pPr>
      <w:widowControl w:val="0"/>
      <w:tabs>
        <w:tab w:val="left" w:pos="720"/>
      </w:tabs>
      <w:autoSpaceDE w:val="0"/>
      <w:autoSpaceDN w:val="0"/>
      <w:ind w:left="720" w:hanging="720"/>
      <w:jc w:val="both"/>
    </w:pPr>
    <w:rPr>
      <w:sz w:val="24"/>
      <w:szCs w:val="24"/>
    </w:rPr>
  </w:style>
  <w:style w:type="paragraph" w:customStyle="1" w:styleId="2AutoList11">
    <w:name w:val="2AutoList11"/>
    <w:pPr>
      <w:widowControl w:val="0"/>
      <w:autoSpaceDE w:val="0"/>
      <w:autoSpaceDN w:val="0"/>
      <w:ind w:left="-1440"/>
      <w:jc w:val="both"/>
    </w:pPr>
    <w:rPr>
      <w:sz w:val="24"/>
      <w:szCs w:val="24"/>
    </w:rPr>
  </w:style>
  <w:style w:type="paragraph" w:customStyle="1" w:styleId="3AutoList11">
    <w:name w:val="3AutoList11"/>
    <w:pPr>
      <w:widowControl w:val="0"/>
      <w:autoSpaceDE w:val="0"/>
      <w:autoSpaceDN w:val="0"/>
      <w:ind w:left="-1440"/>
      <w:jc w:val="both"/>
    </w:pPr>
    <w:rPr>
      <w:sz w:val="24"/>
      <w:szCs w:val="24"/>
    </w:rPr>
  </w:style>
  <w:style w:type="paragraph" w:customStyle="1" w:styleId="4AutoList11">
    <w:name w:val="4AutoList11"/>
    <w:pPr>
      <w:widowControl w:val="0"/>
      <w:autoSpaceDE w:val="0"/>
      <w:autoSpaceDN w:val="0"/>
      <w:ind w:left="-1440"/>
      <w:jc w:val="both"/>
    </w:pPr>
    <w:rPr>
      <w:sz w:val="24"/>
      <w:szCs w:val="24"/>
    </w:rPr>
  </w:style>
  <w:style w:type="paragraph" w:customStyle="1" w:styleId="5AutoList11">
    <w:name w:val="5AutoList11"/>
    <w:pPr>
      <w:widowControl w:val="0"/>
      <w:autoSpaceDE w:val="0"/>
      <w:autoSpaceDN w:val="0"/>
      <w:ind w:left="-1440"/>
      <w:jc w:val="both"/>
    </w:pPr>
    <w:rPr>
      <w:sz w:val="24"/>
      <w:szCs w:val="24"/>
    </w:rPr>
  </w:style>
  <w:style w:type="paragraph" w:customStyle="1" w:styleId="6AutoList11">
    <w:name w:val="6AutoList11"/>
    <w:pPr>
      <w:widowControl w:val="0"/>
      <w:autoSpaceDE w:val="0"/>
      <w:autoSpaceDN w:val="0"/>
      <w:ind w:left="-1440"/>
      <w:jc w:val="both"/>
    </w:pPr>
    <w:rPr>
      <w:sz w:val="24"/>
      <w:szCs w:val="24"/>
    </w:rPr>
  </w:style>
  <w:style w:type="paragraph" w:customStyle="1" w:styleId="7AutoList11">
    <w:name w:val="7AutoList11"/>
    <w:pPr>
      <w:widowControl w:val="0"/>
      <w:autoSpaceDE w:val="0"/>
      <w:autoSpaceDN w:val="0"/>
      <w:ind w:left="-1440"/>
      <w:jc w:val="both"/>
    </w:pPr>
    <w:rPr>
      <w:sz w:val="24"/>
      <w:szCs w:val="24"/>
    </w:rPr>
  </w:style>
  <w:style w:type="paragraph" w:customStyle="1" w:styleId="8AutoList11">
    <w:name w:val="8AutoList11"/>
    <w:pPr>
      <w:widowControl w:val="0"/>
      <w:autoSpaceDE w:val="0"/>
      <w:autoSpaceDN w:val="0"/>
      <w:ind w:left="-1440"/>
      <w:jc w:val="both"/>
    </w:pPr>
    <w:rPr>
      <w:sz w:val="24"/>
      <w:szCs w:val="24"/>
    </w:rPr>
  </w:style>
  <w:style w:type="paragraph" w:customStyle="1" w:styleId="1AutoList10">
    <w:name w:val="1AutoList10"/>
    <w:pPr>
      <w:widowControl w:val="0"/>
      <w:tabs>
        <w:tab w:val="left" w:pos="720"/>
      </w:tabs>
      <w:autoSpaceDE w:val="0"/>
      <w:autoSpaceDN w:val="0"/>
      <w:ind w:left="720" w:hanging="720"/>
      <w:jc w:val="both"/>
    </w:pPr>
    <w:rPr>
      <w:sz w:val="24"/>
      <w:szCs w:val="24"/>
    </w:rPr>
  </w:style>
  <w:style w:type="paragraph" w:customStyle="1" w:styleId="2AutoList10">
    <w:name w:val="2AutoList10"/>
    <w:pPr>
      <w:widowControl w:val="0"/>
      <w:autoSpaceDE w:val="0"/>
      <w:autoSpaceDN w:val="0"/>
      <w:ind w:left="-1440"/>
      <w:jc w:val="both"/>
    </w:pPr>
    <w:rPr>
      <w:sz w:val="24"/>
      <w:szCs w:val="24"/>
    </w:rPr>
  </w:style>
  <w:style w:type="paragraph" w:customStyle="1" w:styleId="3AutoList10">
    <w:name w:val="3AutoList10"/>
    <w:pPr>
      <w:widowControl w:val="0"/>
      <w:autoSpaceDE w:val="0"/>
      <w:autoSpaceDN w:val="0"/>
      <w:ind w:left="-1440"/>
      <w:jc w:val="both"/>
    </w:pPr>
    <w:rPr>
      <w:sz w:val="24"/>
      <w:szCs w:val="24"/>
    </w:rPr>
  </w:style>
  <w:style w:type="paragraph" w:customStyle="1" w:styleId="4AutoList10">
    <w:name w:val="4AutoList10"/>
    <w:pPr>
      <w:widowControl w:val="0"/>
      <w:autoSpaceDE w:val="0"/>
      <w:autoSpaceDN w:val="0"/>
      <w:ind w:left="-1440"/>
      <w:jc w:val="both"/>
    </w:pPr>
    <w:rPr>
      <w:sz w:val="24"/>
      <w:szCs w:val="24"/>
    </w:rPr>
  </w:style>
  <w:style w:type="paragraph" w:customStyle="1" w:styleId="5AutoList10">
    <w:name w:val="5AutoList10"/>
    <w:pPr>
      <w:widowControl w:val="0"/>
      <w:autoSpaceDE w:val="0"/>
      <w:autoSpaceDN w:val="0"/>
      <w:ind w:left="-1440"/>
      <w:jc w:val="both"/>
    </w:pPr>
    <w:rPr>
      <w:sz w:val="24"/>
      <w:szCs w:val="24"/>
    </w:rPr>
  </w:style>
  <w:style w:type="paragraph" w:customStyle="1" w:styleId="6AutoList10">
    <w:name w:val="6AutoList10"/>
    <w:pPr>
      <w:widowControl w:val="0"/>
      <w:autoSpaceDE w:val="0"/>
      <w:autoSpaceDN w:val="0"/>
      <w:ind w:left="-1440"/>
      <w:jc w:val="both"/>
    </w:pPr>
    <w:rPr>
      <w:sz w:val="24"/>
      <w:szCs w:val="24"/>
    </w:rPr>
  </w:style>
  <w:style w:type="paragraph" w:customStyle="1" w:styleId="7AutoList10">
    <w:name w:val="7AutoList10"/>
    <w:pPr>
      <w:widowControl w:val="0"/>
      <w:autoSpaceDE w:val="0"/>
      <w:autoSpaceDN w:val="0"/>
      <w:ind w:left="-1440"/>
      <w:jc w:val="both"/>
    </w:pPr>
    <w:rPr>
      <w:sz w:val="24"/>
      <w:szCs w:val="24"/>
    </w:rPr>
  </w:style>
  <w:style w:type="paragraph" w:customStyle="1" w:styleId="8AutoList10">
    <w:name w:val="8AutoList10"/>
    <w:pPr>
      <w:widowControl w:val="0"/>
      <w:autoSpaceDE w:val="0"/>
      <w:autoSpaceDN w:val="0"/>
      <w:ind w:left="-1440"/>
      <w:jc w:val="both"/>
    </w:pPr>
    <w:rPr>
      <w:sz w:val="24"/>
      <w:szCs w:val="24"/>
    </w:rPr>
  </w:style>
  <w:style w:type="paragraph" w:customStyle="1" w:styleId="1AutoList9">
    <w:name w:val="1AutoList9"/>
    <w:pPr>
      <w:widowControl w:val="0"/>
      <w:tabs>
        <w:tab w:val="left" w:pos="720"/>
      </w:tabs>
      <w:autoSpaceDE w:val="0"/>
      <w:autoSpaceDN w:val="0"/>
      <w:ind w:left="720" w:hanging="720"/>
      <w:jc w:val="both"/>
    </w:pPr>
    <w:rPr>
      <w:sz w:val="24"/>
      <w:szCs w:val="24"/>
    </w:rPr>
  </w:style>
  <w:style w:type="paragraph" w:customStyle="1" w:styleId="2AutoList9">
    <w:name w:val="2AutoList9"/>
    <w:pPr>
      <w:widowControl w:val="0"/>
      <w:autoSpaceDE w:val="0"/>
      <w:autoSpaceDN w:val="0"/>
      <w:ind w:left="-1440"/>
      <w:jc w:val="both"/>
    </w:pPr>
    <w:rPr>
      <w:sz w:val="24"/>
      <w:szCs w:val="24"/>
    </w:rPr>
  </w:style>
  <w:style w:type="paragraph" w:customStyle="1" w:styleId="3AutoList9">
    <w:name w:val="3AutoList9"/>
    <w:pPr>
      <w:widowControl w:val="0"/>
      <w:autoSpaceDE w:val="0"/>
      <w:autoSpaceDN w:val="0"/>
      <w:ind w:left="-1440"/>
      <w:jc w:val="both"/>
    </w:pPr>
    <w:rPr>
      <w:sz w:val="24"/>
      <w:szCs w:val="24"/>
    </w:rPr>
  </w:style>
  <w:style w:type="paragraph" w:customStyle="1" w:styleId="4AutoList9">
    <w:name w:val="4AutoList9"/>
    <w:pPr>
      <w:widowControl w:val="0"/>
      <w:autoSpaceDE w:val="0"/>
      <w:autoSpaceDN w:val="0"/>
      <w:ind w:left="-1440"/>
      <w:jc w:val="both"/>
    </w:pPr>
    <w:rPr>
      <w:sz w:val="24"/>
      <w:szCs w:val="24"/>
    </w:rPr>
  </w:style>
  <w:style w:type="paragraph" w:customStyle="1" w:styleId="5AutoList9">
    <w:name w:val="5AutoList9"/>
    <w:pPr>
      <w:widowControl w:val="0"/>
      <w:autoSpaceDE w:val="0"/>
      <w:autoSpaceDN w:val="0"/>
      <w:ind w:left="-1440"/>
      <w:jc w:val="both"/>
    </w:pPr>
    <w:rPr>
      <w:sz w:val="24"/>
      <w:szCs w:val="24"/>
    </w:rPr>
  </w:style>
  <w:style w:type="paragraph" w:customStyle="1" w:styleId="6AutoList9">
    <w:name w:val="6AutoList9"/>
    <w:pPr>
      <w:widowControl w:val="0"/>
      <w:autoSpaceDE w:val="0"/>
      <w:autoSpaceDN w:val="0"/>
      <w:ind w:left="-1440"/>
      <w:jc w:val="both"/>
    </w:pPr>
    <w:rPr>
      <w:sz w:val="24"/>
      <w:szCs w:val="24"/>
    </w:rPr>
  </w:style>
  <w:style w:type="paragraph" w:customStyle="1" w:styleId="7AutoList9">
    <w:name w:val="7AutoList9"/>
    <w:pPr>
      <w:widowControl w:val="0"/>
      <w:autoSpaceDE w:val="0"/>
      <w:autoSpaceDN w:val="0"/>
      <w:ind w:left="-1440"/>
      <w:jc w:val="both"/>
    </w:pPr>
    <w:rPr>
      <w:sz w:val="24"/>
      <w:szCs w:val="24"/>
    </w:rPr>
  </w:style>
  <w:style w:type="paragraph" w:customStyle="1" w:styleId="8AutoList9">
    <w:name w:val="8AutoList9"/>
    <w:pPr>
      <w:widowControl w:val="0"/>
      <w:autoSpaceDE w:val="0"/>
      <w:autoSpaceDN w:val="0"/>
      <w:ind w:left="-1440"/>
      <w:jc w:val="both"/>
    </w:pPr>
    <w:rPr>
      <w:sz w:val="24"/>
      <w:szCs w:val="24"/>
    </w:rPr>
  </w:style>
  <w:style w:type="paragraph" w:customStyle="1" w:styleId="1AutoList8">
    <w:name w:val="1AutoList8"/>
    <w:pPr>
      <w:widowControl w:val="0"/>
      <w:tabs>
        <w:tab w:val="left" w:pos="720"/>
      </w:tabs>
      <w:autoSpaceDE w:val="0"/>
      <w:autoSpaceDN w:val="0"/>
      <w:ind w:left="720" w:hanging="720"/>
      <w:jc w:val="both"/>
    </w:pPr>
    <w:rPr>
      <w:sz w:val="24"/>
      <w:szCs w:val="24"/>
    </w:rPr>
  </w:style>
  <w:style w:type="paragraph" w:customStyle="1" w:styleId="2AutoList8">
    <w:name w:val="2AutoList8"/>
    <w:pPr>
      <w:widowControl w:val="0"/>
      <w:autoSpaceDE w:val="0"/>
      <w:autoSpaceDN w:val="0"/>
      <w:ind w:left="-1440"/>
      <w:jc w:val="both"/>
    </w:pPr>
    <w:rPr>
      <w:sz w:val="24"/>
      <w:szCs w:val="24"/>
    </w:rPr>
  </w:style>
  <w:style w:type="paragraph" w:customStyle="1" w:styleId="3AutoList8">
    <w:name w:val="3AutoList8"/>
    <w:pPr>
      <w:widowControl w:val="0"/>
      <w:autoSpaceDE w:val="0"/>
      <w:autoSpaceDN w:val="0"/>
      <w:ind w:left="-1440"/>
      <w:jc w:val="both"/>
    </w:pPr>
    <w:rPr>
      <w:sz w:val="24"/>
      <w:szCs w:val="24"/>
    </w:rPr>
  </w:style>
  <w:style w:type="paragraph" w:customStyle="1" w:styleId="4AutoList8">
    <w:name w:val="4AutoList8"/>
    <w:pPr>
      <w:widowControl w:val="0"/>
      <w:autoSpaceDE w:val="0"/>
      <w:autoSpaceDN w:val="0"/>
      <w:ind w:left="-1440"/>
      <w:jc w:val="both"/>
    </w:pPr>
    <w:rPr>
      <w:sz w:val="24"/>
      <w:szCs w:val="24"/>
    </w:rPr>
  </w:style>
  <w:style w:type="paragraph" w:customStyle="1" w:styleId="5AutoList8">
    <w:name w:val="5AutoList8"/>
    <w:pPr>
      <w:widowControl w:val="0"/>
      <w:autoSpaceDE w:val="0"/>
      <w:autoSpaceDN w:val="0"/>
      <w:ind w:left="-1440"/>
      <w:jc w:val="both"/>
    </w:pPr>
    <w:rPr>
      <w:sz w:val="24"/>
      <w:szCs w:val="24"/>
    </w:rPr>
  </w:style>
  <w:style w:type="paragraph" w:customStyle="1" w:styleId="6AutoList8">
    <w:name w:val="6AutoList8"/>
    <w:pPr>
      <w:widowControl w:val="0"/>
      <w:autoSpaceDE w:val="0"/>
      <w:autoSpaceDN w:val="0"/>
      <w:ind w:left="-1440"/>
      <w:jc w:val="both"/>
    </w:pPr>
    <w:rPr>
      <w:sz w:val="24"/>
      <w:szCs w:val="24"/>
    </w:rPr>
  </w:style>
  <w:style w:type="paragraph" w:customStyle="1" w:styleId="7AutoList8">
    <w:name w:val="7AutoList8"/>
    <w:pPr>
      <w:widowControl w:val="0"/>
      <w:autoSpaceDE w:val="0"/>
      <w:autoSpaceDN w:val="0"/>
      <w:ind w:left="-1440"/>
      <w:jc w:val="both"/>
    </w:pPr>
    <w:rPr>
      <w:sz w:val="24"/>
      <w:szCs w:val="24"/>
    </w:rPr>
  </w:style>
  <w:style w:type="paragraph" w:customStyle="1" w:styleId="8AutoList8">
    <w:name w:val="8AutoList8"/>
    <w:pPr>
      <w:widowControl w:val="0"/>
      <w:autoSpaceDE w:val="0"/>
      <w:autoSpaceDN w:val="0"/>
      <w:ind w:left="-1440"/>
      <w:jc w:val="both"/>
    </w:pPr>
    <w:rPr>
      <w:sz w:val="24"/>
      <w:szCs w:val="24"/>
    </w:rPr>
  </w:style>
  <w:style w:type="paragraph" w:customStyle="1" w:styleId="1AutoList7">
    <w:name w:val="1AutoList7"/>
    <w:pPr>
      <w:widowControl w:val="0"/>
      <w:tabs>
        <w:tab w:val="left" w:pos="720"/>
      </w:tabs>
      <w:autoSpaceDE w:val="0"/>
      <w:autoSpaceDN w:val="0"/>
      <w:ind w:left="720" w:hanging="720"/>
      <w:jc w:val="both"/>
    </w:pPr>
    <w:rPr>
      <w:sz w:val="24"/>
      <w:szCs w:val="24"/>
    </w:rPr>
  </w:style>
  <w:style w:type="paragraph" w:customStyle="1" w:styleId="2AutoList7">
    <w:name w:val="2AutoList7"/>
    <w:pPr>
      <w:widowControl w:val="0"/>
      <w:autoSpaceDE w:val="0"/>
      <w:autoSpaceDN w:val="0"/>
      <w:ind w:left="-1440"/>
      <w:jc w:val="both"/>
    </w:pPr>
    <w:rPr>
      <w:sz w:val="24"/>
      <w:szCs w:val="24"/>
    </w:rPr>
  </w:style>
  <w:style w:type="paragraph" w:customStyle="1" w:styleId="3AutoList7">
    <w:name w:val="3AutoList7"/>
    <w:pPr>
      <w:widowControl w:val="0"/>
      <w:autoSpaceDE w:val="0"/>
      <w:autoSpaceDN w:val="0"/>
      <w:ind w:left="-1440"/>
      <w:jc w:val="both"/>
    </w:pPr>
    <w:rPr>
      <w:sz w:val="24"/>
      <w:szCs w:val="24"/>
    </w:rPr>
  </w:style>
  <w:style w:type="paragraph" w:customStyle="1" w:styleId="4AutoList7">
    <w:name w:val="4AutoList7"/>
    <w:pPr>
      <w:widowControl w:val="0"/>
      <w:autoSpaceDE w:val="0"/>
      <w:autoSpaceDN w:val="0"/>
      <w:ind w:left="-1440"/>
      <w:jc w:val="both"/>
    </w:pPr>
    <w:rPr>
      <w:sz w:val="24"/>
      <w:szCs w:val="24"/>
    </w:rPr>
  </w:style>
  <w:style w:type="paragraph" w:customStyle="1" w:styleId="5AutoList7">
    <w:name w:val="5AutoList7"/>
    <w:pPr>
      <w:widowControl w:val="0"/>
      <w:autoSpaceDE w:val="0"/>
      <w:autoSpaceDN w:val="0"/>
      <w:ind w:left="-1440"/>
      <w:jc w:val="both"/>
    </w:pPr>
    <w:rPr>
      <w:sz w:val="24"/>
      <w:szCs w:val="24"/>
    </w:rPr>
  </w:style>
  <w:style w:type="paragraph" w:customStyle="1" w:styleId="6AutoList7">
    <w:name w:val="6AutoList7"/>
    <w:pPr>
      <w:widowControl w:val="0"/>
      <w:autoSpaceDE w:val="0"/>
      <w:autoSpaceDN w:val="0"/>
      <w:ind w:left="-1440"/>
      <w:jc w:val="both"/>
    </w:pPr>
    <w:rPr>
      <w:sz w:val="24"/>
      <w:szCs w:val="24"/>
    </w:rPr>
  </w:style>
  <w:style w:type="paragraph" w:customStyle="1" w:styleId="7AutoList7">
    <w:name w:val="7AutoList7"/>
    <w:pPr>
      <w:widowControl w:val="0"/>
      <w:autoSpaceDE w:val="0"/>
      <w:autoSpaceDN w:val="0"/>
      <w:ind w:left="-1440"/>
      <w:jc w:val="both"/>
    </w:pPr>
    <w:rPr>
      <w:sz w:val="24"/>
      <w:szCs w:val="24"/>
    </w:rPr>
  </w:style>
  <w:style w:type="paragraph" w:customStyle="1" w:styleId="8AutoList7">
    <w:name w:val="8AutoList7"/>
    <w:pPr>
      <w:widowControl w:val="0"/>
      <w:autoSpaceDE w:val="0"/>
      <w:autoSpaceDN w:val="0"/>
      <w:ind w:left="-1440"/>
      <w:jc w:val="both"/>
    </w:pPr>
    <w:rPr>
      <w:sz w:val="24"/>
      <w:szCs w:val="24"/>
    </w:rPr>
  </w:style>
  <w:style w:type="paragraph" w:customStyle="1" w:styleId="1AutoList6">
    <w:name w:val="1AutoList6"/>
    <w:pPr>
      <w:widowControl w:val="0"/>
      <w:tabs>
        <w:tab w:val="left" w:pos="720"/>
      </w:tabs>
      <w:autoSpaceDE w:val="0"/>
      <w:autoSpaceDN w:val="0"/>
      <w:ind w:left="720" w:hanging="720"/>
      <w:jc w:val="both"/>
    </w:pPr>
    <w:rPr>
      <w:sz w:val="24"/>
      <w:szCs w:val="24"/>
    </w:rPr>
  </w:style>
  <w:style w:type="paragraph" w:customStyle="1" w:styleId="2AutoList6">
    <w:name w:val="2AutoList6"/>
    <w:pPr>
      <w:widowControl w:val="0"/>
      <w:autoSpaceDE w:val="0"/>
      <w:autoSpaceDN w:val="0"/>
      <w:ind w:left="-1440"/>
      <w:jc w:val="both"/>
    </w:pPr>
    <w:rPr>
      <w:sz w:val="24"/>
      <w:szCs w:val="24"/>
    </w:rPr>
  </w:style>
  <w:style w:type="paragraph" w:customStyle="1" w:styleId="3AutoList6">
    <w:name w:val="3AutoList6"/>
    <w:pPr>
      <w:widowControl w:val="0"/>
      <w:autoSpaceDE w:val="0"/>
      <w:autoSpaceDN w:val="0"/>
      <w:ind w:left="-1440"/>
      <w:jc w:val="both"/>
    </w:pPr>
    <w:rPr>
      <w:sz w:val="24"/>
      <w:szCs w:val="24"/>
    </w:rPr>
  </w:style>
  <w:style w:type="paragraph" w:customStyle="1" w:styleId="4AutoList6">
    <w:name w:val="4AutoList6"/>
    <w:pPr>
      <w:widowControl w:val="0"/>
      <w:autoSpaceDE w:val="0"/>
      <w:autoSpaceDN w:val="0"/>
      <w:ind w:left="-1440"/>
      <w:jc w:val="both"/>
    </w:pPr>
    <w:rPr>
      <w:sz w:val="24"/>
      <w:szCs w:val="24"/>
    </w:rPr>
  </w:style>
  <w:style w:type="paragraph" w:customStyle="1" w:styleId="5AutoList6">
    <w:name w:val="5AutoList6"/>
    <w:pPr>
      <w:widowControl w:val="0"/>
      <w:autoSpaceDE w:val="0"/>
      <w:autoSpaceDN w:val="0"/>
      <w:ind w:left="-1440"/>
      <w:jc w:val="both"/>
    </w:pPr>
    <w:rPr>
      <w:sz w:val="24"/>
      <w:szCs w:val="24"/>
    </w:rPr>
  </w:style>
  <w:style w:type="paragraph" w:customStyle="1" w:styleId="6AutoList6">
    <w:name w:val="6AutoList6"/>
    <w:pPr>
      <w:widowControl w:val="0"/>
      <w:autoSpaceDE w:val="0"/>
      <w:autoSpaceDN w:val="0"/>
      <w:ind w:left="-1440"/>
      <w:jc w:val="both"/>
    </w:pPr>
    <w:rPr>
      <w:sz w:val="24"/>
      <w:szCs w:val="24"/>
    </w:rPr>
  </w:style>
  <w:style w:type="paragraph" w:customStyle="1" w:styleId="7AutoList6">
    <w:name w:val="7AutoList6"/>
    <w:pPr>
      <w:widowControl w:val="0"/>
      <w:autoSpaceDE w:val="0"/>
      <w:autoSpaceDN w:val="0"/>
      <w:ind w:left="-1440"/>
      <w:jc w:val="both"/>
    </w:pPr>
    <w:rPr>
      <w:sz w:val="24"/>
      <w:szCs w:val="24"/>
    </w:rPr>
  </w:style>
  <w:style w:type="paragraph" w:customStyle="1" w:styleId="8AutoList6">
    <w:name w:val="8AutoList6"/>
    <w:pPr>
      <w:widowControl w:val="0"/>
      <w:autoSpaceDE w:val="0"/>
      <w:autoSpaceDN w:val="0"/>
      <w:ind w:left="-1440"/>
      <w:jc w:val="both"/>
    </w:pPr>
    <w:rPr>
      <w:sz w:val="24"/>
      <w:szCs w:val="24"/>
    </w:rPr>
  </w:style>
  <w:style w:type="paragraph" w:customStyle="1" w:styleId="1AutoList1">
    <w:name w:val="1AutoList1"/>
    <w:pPr>
      <w:widowControl w:val="0"/>
      <w:tabs>
        <w:tab w:val="left" w:pos="720"/>
      </w:tabs>
      <w:autoSpaceDE w:val="0"/>
      <w:autoSpaceDN w:val="0"/>
      <w:ind w:left="720" w:hanging="720"/>
      <w:jc w:val="both"/>
    </w:pPr>
    <w:rPr>
      <w:sz w:val="24"/>
      <w:szCs w:val="24"/>
    </w:rPr>
  </w:style>
  <w:style w:type="paragraph" w:customStyle="1" w:styleId="2AutoList1">
    <w:name w:val="2AutoList1"/>
    <w:pPr>
      <w:widowControl w:val="0"/>
      <w:autoSpaceDE w:val="0"/>
      <w:autoSpaceDN w:val="0"/>
      <w:ind w:left="-1440"/>
      <w:jc w:val="both"/>
    </w:pPr>
    <w:rPr>
      <w:sz w:val="24"/>
      <w:szCs w:val="24"/>
    </w:rPr>
  </w:style>
  <w:style w:type="paragraph" w:customStyle="1" w:styleId="3AutoList1">
    <w:name w:val="3AutoList1"/>
    <w:pPr>
      <w:widowControl w:val="0"/>
      <w:autoSpaceDE w:val="0"/>
      <w:autoSpaceDN w:val="0"/>
      <w:ind w:left="-1440"/>
      <w:jc w:val="both"/>
    </w:pPr>
    <w:rPr>
      <w:sz w:val="24"/>
      <w:szCs w:val="24"/>
    </w:rPr>
  </w:style>
  <w:style w:type="paragraph" w:customStyle="1" w:styleId="4AutoList1">
    <w:name w:val="4AutoList1"/>
    <w:pPr>
      <w:widowControl w:val="0"/>
      <w:autoSpaceDE w:val="0"/>
      <w:autoSpaceDN w:val="0"/>
      <w:ind w:left="-1440"/>
      <w:jc w:val="both"/>
    </w:pPr>
    <w:rPr>
      <w:sz w:val="24"/>
      <w:szCs w:val="24"/>
    </w:rPr>
  </w:style>
  <w:style w:type="paragraph" w:customStyle="1" w:styleId="5AutoList1">
    <w:name w:val="5AutoList1"/>
    <w:pPr>
      <w:widowControl w:val="0"/>
      <w:autoSpaceDE w:val="0"/>
      <w:autoSpaceDN w:val="0"/>
      <w:ind w:left="-1440"/>
      <w:jc w:val="both"/>
    </w:pPr>
    <w:rPr>
      <w:sz w:val="24"/>
      <w:szCs w:val="24"/>
    </w:rPr>
  </w:style>
  <w:style w:type="paragraph" w:customStyle="1" w:styleId="6AutoList1">
    <w:name w:val="6AutoList1"/>
    <w:pPr>
      <w:widowControl w:val="0"/>
      <w:autoSpaceDE w:val="0"/>
      <w:autoSpaceDN w:val="0"/>
      <w:ind w:left="-1440"/>
      <w:jc w:val="both"/>
    </w:pPr>
    <w:rPr>
      <w:sz w:val="24"/>
      <w:szCs w:val="24"/>
    </w:rPr>
  </w:style>
  <w:style w:type="paragraph" w:customStyle="1" w:styleId="7AutoList1">
    <w:name w:val="7AutoList1"/>
    <w:pPr>
      <w:widowControl w:val="0"/>
      <w:autoSpaceDE w:val="0"/>
      <w:autoSpaceDN w:val="0"/>
      <w:ind w:left="-1440"/>
      <w:jc w:val="both"/>
    </w:pPr>
    <w:rPr>
      <w:sz w:val="24"/>
      <w:szCs w:val="24"/>
    </w:rPr>
  </w:style>
  <w:style w:type="paragraph" w:customStyle="1" w:styleId="8AutoList1">
    <w:name w:val="8AutoList1"/>
    <w:pPr>
      <w:widowControl w:val="0"/>
      <w:autoSpaceDE w:val="0"/>
      <w:autoSpaceDN w:val="0"/>
      <w:ind w:left="-1440"/>
      <w:jc w:val="both"/>
    </w:pPr>
    <w:rPr>
      <w:sz w:val="24"/>
      <w:szCs w:val="24"/>
    </w:rPr>
  </w:style>
  <w:style w:type="paragraph" w:customStyle="1" w:styleId="1AutoList5">
    <w:name w:val="1AutoList5"/>
    <w:pPr>
      <w:widowControl w:val="0"/>
      <w:tabs>
        <w:tab w:val="left" w:pos="720"/>
      </w:tabs>
      <w:autoSpaceDE w:val="0"/>
      <w:autoSpaceDN w:val="0"/>
      <w:ind w:left="720" w:hanging="720"/>
      <w:jc w:val="both"/>
    </w:pPr>
    <w:rPr>
      <w:sz w:val="24"/>
      <w:szCs w:val="24"/>
    </w:rPr>
  </w:style>
  <w:style w:type="paragraph" w:customStyle="1" w:styleId="2AutoList5">
    <w:name w:val="2AutoList5"/>
    <w:pPr>
      <w:widowControl w:val="0"/>
      <w:autoSpaceDE w:val="0"/>
      <w:autoSpaceDN w:val="0"/>
      <w:ind w:left="-1440"/>
      <w:jc w:val="both"/>
    </w:pPr>
    <w:rPr>
      <w:sz w:val="24"/>
      <w:szCs w:val="24"/>
    </w:rPr>
  </w:style>
  <w:style w:type="paragraph" w:customStyle="1" w:styleId="3AutoList5">
    <w:name w:val="3AutoList5"/>
    <w:pPr>
      <w:widowControl w:val="0"/>
      <w:autoSpaceDE w:val="0"/>
      <w:autoSpaceDN w:val="0"/>
      <w:ind w:left="-1440"/>
      <w:jc w:val="both"/>
    </w:pPr>
    <w:rPr>
      <w:sz w:val="24"/>
      <w:szCs w:val="24"/>
    </w:rPr>
  </w:style>
  <w:style w:type="paragraph" w:customStyle="1" w:styleId="4AutoList5">
    <w:name w:val="4AutoList5"/>
    <w:pPr>
      <w:widowControl w:val="0"/>
      <w:autoSpaceDE w:val="0"/>
      <w:autoSpaceDN w:val="0"/>
      <w:ind w:left="-1440"/>
      <w:jc w:val="both"/>
    </w:pPr>
    <w:rPr>
      <w:sz w:val="24"/>
      <w:szCs w:val="24"/>
    </w:rPr>
  </w:style>
  <w:style w:type="paragraph" w:customStyle="1" w:styleId="5AutoList5">
    <w:name w:val="5AutoList5"/>
    <w:pPr>
      <w:widowControl w:val="0"/>
      <w:autoSpaceDE w:val="0"/>
      <w:autoSpaceDN w:val="0"/>
      <w:ind w:left="-1440"/>
      <w:jc w:val="both"/>
    </w:pPr>
    <w:rPr>
      <w:sz w:val="24"/>
      <w:szCs w:val="24"/>
    </w:rPr>
  </w:style>
  <w:style w:type="paragraph" w:customStyle="1" w:styleId="6AutoList5">
    <w:name w:val="6AutoList5"/>
    <w:pPr>
      <w:widowControl w:val="0"/>
      <w:autoSpaceDE w:val="0"/>
      <w:autoSpaceDN w:val="0"/>
      <w:ind w:left="-1440"/>
      <w:jc w:val="both"/>
    </w:pPr>
    <w:rPr>
      <w:sz w:val="24"/>
      <w:szCs w:val="24"/>
    </w:rPr>
  </w:style>
  <w:style w:type="paragraph" w:customStyle="1" w:styleId="7AutoList5">
    <w:name w:val="7AutoList5"/>
    <w:pPr>
      <w:widowControl w:val="0"/>
      <w:autoSpaceDE w:val="0"/>
      <w:autoSpaceDN w:val="0"/>
      <w:ind w:left="-1440"/>
      <w:jc w:val="both"/>
    </w:pPr>
    <w:rPr>
      <w:sz w:val="24"/>
      <w:szCs w:val="24"/>
    </w:rPr>
  </w:style>
  <w:style w:type="paragraph" w:customStyle="1" w:styleId="8AutoList5">
    <w:name w:val="8AutoList5"/>
    <w:pPr>
      <w:widowControl w:val="0"/>
      <w:autoSpaceDE w:val="0"/>
      <w:autoSpaceDN w:val="0"/>
      <w:ind w:left="-1440"/>
      <w:jc w:val="both"/>
    </w:pPr>
    <w:rPr>
      <w:sz w:val="24"/>
      <w:szCs w:val="24"/>
    </w:rPr>
  </w:style>
  <w:style w:type="paragraph" w:customStyle="1" w:styleId="1AutoList4">
    <w:name w:val="1AutoList4"/>
    <w:pPr>
      <w:widowControl w:val="0"/>
      <w:tabs>
        <w:tab w:val="left" w:pos="720"/>
      </w:tabs>
      <w:autoSpaceDE w:val="0"/>
      <w:autoSpaceDN w:val="0"/>
      <w:ind w:left="720" w:hanging="720"/>
      <w:jc w:val="both"/>
    </w:pPr>
    <w:rPr>
      <w:sz w:val="24"/>
      <w:szCs w:val="24"/>
    </w:rPr>
  </w:style>
  <w:style w:type="paragraph" w:customStyle="1" w:styleId="2AutoList4">
    <w:name w:val="2AutoList4"/>
    <w:pPr>
      <w:widowControl w:val="0"/>
      <w:autoSpaceDE w:val="0"/>
      <w:autoSpaceDN w:val="0"/>
      <w:ind w:left="-1440"/>
      <w:jc w:val="both"/>
    </w:pPr>
    <w:rPr>
      <w:sz w:val="24"/>
      <w:szCs w:val="24"/>
    </w:rPr>
  </w:style>
  <w:style w:type="paragraph" w:customStyle="1" w:styleId="3AutoList4">
    <w:name w:val="3AutoList4"/>
    <w:pPr>
      <w:widowControl w:val="0"/>
      <w:autoSpaceDE w:val="0"/>
      <w:autoSpaceDN w:val="0"/>
      <w:ind w:left="-1440"/>
      <w:jc w:val="both"/>
    </w:pPr>
    <w:rPr>
      <w:sz w:val="24"/>
      <w:szCs w:val="24"/>
    </w:rPr>
  </w:style>
  <w:style w:type="paragraph" w:customStyle="1" w:styleId="4AutoList4">
    <w:name w:val="4AutoList4"/>
    <w:pPr>
      <w:widowControl w:val="0"/>
      <w:autoSpaceDE w:val="0"/>
      <w:autoSpaceDN w:val="0"/>
      <w:ind w:left="-1440"/>
      <w:jc w:val="both"/>
    </w:pPr>
    <w:rPr>
      <w:sz w:val="24"/>
      <w:szCs w:val="24"/>
    </w:rPr>
  </w:style>
  <w:style w:type="paragraph" w:customStyle="1" w:styleId="5AutoList4">
    <w:name w:val="5AutoList4"/>
    <w:pPr>
      <w:widowControl w:val="0"/>
      <w:autoSpaceDE w:val="0"/>
      <w:autoSpaceDN w:val="0"/>
      <w:ind w:left="-1440"/>
      <w:jc w:val="both"/>
    </w:pPr>
    <w:rPr>
      <w:sz w:val="24"/>
      <w:szCs w:val="24"/>
    </w:rPr>
  </w:style>
  <w:style w:type="paragraph" w:customStyle="1" w:styleId="6AutoList4">
    <w:name w:val="6AutoList4"/>
    <w:pPr>
      <w:widowControl w:val="0"/>
      <w:autoSpaceDE w:val="0"/>
      <w:autoSpaceDN w:val="0"/>
      <w:ind w:left="-1440"/>
      <w:jc w:val="both"/>
    </w:pPr>
    <w:rPr>
      <w:sz w:val="24"/>
      <w:szCs w:val="24"/>
    </w:rPr>
  </w:style>
  <w:style w:type="paragraph" w:customStyle="1" w:styleId="7AutoList4">
    <w:name w:val="7AutoList4"/>
    <w:pPr>
      <w:widowControl w:val="0"/>
      <w:autoSpaceDE w:val="0"/>
      <w:autoSpaceDN w:val="0"/>
      <w:ind w:left="-1440"/>
      <w:jc w:val="both"/>
    </w:pPr>
    <w:rPr>
      <w:sz w:val="24"/>
      <w:szCs w:val="24"/>
    </w:rPr>
  </w:style>
  <w:style w:type="paragraph" w:customStyle="1" w:styleId="8AutoList4">
    <w:name w:val="8AutoList4"/>
    <w:pPr>
      <w:widowControl w:val="0"/>
      <w:autoSpaceDE w:val="0"/>
      <w:autoSpaceDN w:val="0"/>
      <w:ind w:left="-1440"/>
      <w:jc w:val="both"/>
    </w:pPr>
    <w:rPr>
      <w:sz w:val="24"/>
      <w:szCs w:val="24"/>
    </w:rPr>
  </w:style>
  <w:style w:type="paragraph" w:customStyle="1" w:styleId="1AutoList3">
    <w:name w:val="1AutoList3"/>
    <w:pPr>
      <w:widowControl w:val="0"/>
      <w:tabs>
        <w:tab w:val="left" w:pos="720"/>
      </w:tabs>
      <w:autoSpaceDE w:val="0"/>
      <w:autoSpaceDN w:val="0"/>
      <w:ind w:left="720" w:hanging="720"/>
      <w:jc w:val="both"/>
    </w:pPr>
    <w:rPr>
      <w:sz w:val="24"/>
      <w:szCs w:val="24"/>
    </w:rPr>
  </w:style>
  <w:style w:type="paragraph" w:customStyle="1" w:styleId="2AutoList3">
    <w:name w:val="2AutoList3"/>
    <w:pPr>
      <w:widowControl w:val="0"/>
      <w:autoSpaceDE w:val="0"/>
      <w:autoSpaceDN w:val="0"/>
      <w:ind w:left="-1440"/>
      <w:jc w:val="both"/>
    </w:pPr>
    <w:rPr>
      <w:sz w:val="24"/>
      <w:szCs w:val="24"/>
    </w:rPr>
  </w:style>
  <w:style w:type="paragraph" w:customStyle="1" w:styleId="3AutoList3">
    <w:name w:val="3AutoList3"/>
    <w:pPr>
      <w:widowControl w:val="0"/>
      <w:autoSpaceDE w:val="0"/>
      <w:autoSpaceDN w:val="0"/>
      <w:ind w:left="-1440"/>
      <w:jc w:val="both"/>
    </w:pPr>
    <w:rPr>
      <w:sz w:val="24"/>
      <w:szCs w:val="24"/>
    </w:rPr>
  </w:style>
  <w:style w:type="paragraph" w:customStyle="1" w:styleId="4AutoList3">
    <w:name w:val="4AutoList3"/>
    <w:pPr>
      <w:widowControl w:val="0"/>
      <w:autoSpaceDE w:val="0"/>
      <w:autoSpaceDN w:val="0"/>
      <w:ind w:left="-1440"/>
      <w:jc w:val="both"/>
    </w:pPr>
    <w:rPr>
      <w:sz w:val="24"/>
      <w:szCs w:val="24"/>
    </w:rPr>
  </w:style>
  <w:style w:type="paragraph" w:customStyle="1" w:styleId="5AutoList3">
    <w:name w:val="5AutoList3"/>
    <w:pPr>
      <w:widowControl w:val="0"/>
      <w:autoSpaceDE w:val="0"/>
      <w:autoSpaceDN w:val="0"/>
      <w:ind w:left="-1440"/>
      <w:jc w:val="both"/>
    </w:pPr>
    <w:rPr>
      <w:sz w:val="24"/>
      <w:szCs w:val="24"/>
    </w:rPr>
  </w:style>
  <w:style w:type="paragraph" w:customStyle="1" w:styleId="6AutoList3">
    <w:name w:val="6AutoList3"/>
    <w:pPr>
      <w:widowControl w:val="0"/>
      <w:autoSpaceDE w:val="0"/>
      <w:autoSpaceDN w:val="0"/>
      <w:ind w:left="-1440"/>
      <w:jc w:val="both"/>
    </w:pPr>
    <w:rPr>
      <w:sz w:val="24"/>
      <w:szCs w:val="24"/>
    </w:rPr>
  </w:style>
  <w:style w:type="paragraph" w:customStyle="1" w:styleId="7AutoList3">
    <w:name w:val="7AutoList3"/>
    <w:pPr>
      <w:widowControl w:val="0"/>
      <w:autoSpaceDE w:val="0"/>
      <w:autoSpaceDN w:val="0"/>
      <w:ind w:left="-1440"/>
      <w:jc w:val="both"/>
    </w:pPr>
    <w:rPr>
      <w:sz w:val="24"/>
      <w:szCs w:val="24"/>
    </w:rPr>
  </w:style>
  <w:style w:type="paragraph" w:customStyle="1" w:styleId="8AutoList3">
    <w:name w:val="8AutoList3"/>
    <w:pPr>
      <w:widowControl w:val="0"/>
      <w:autoSpaceDE w:val="0"/>
      <w:autoSpaceDN w:val="0"/>
      <w:ind w:left="-1440"/>
      <w:jc w:val="both"/>
    </w:pPr>
    <w:rPr>
      <w:sz w:val="24"/>
      <w:szCs w:val="24"/>
    </w:rPr>
  </w:style>
  <w:style w:type="paragraph" w:customStyle="1" w:styleId="1AutoList2">
    <w:name w:val="1AutoList2"/>
    <w:pPr>
      <w:widowControl w:val="0"/>
      <w:tabs>
        <w:tab w:val="left" w:pos="720"/>
      </w:tabs>
      <w:autoSpaceDE w:val="0"/>
      <w:autoSpaceDN w:val="0"/>
      <w:ind w:left="720" w:hanging="720"/>
      <w:jc w:val="both"/>
    </w:pPr>
    <w:rPr>
      <w:sz w:val="24"/>
      <w:szCs w:val="24"/>
    </w:rPr>
  </w:style>
  <w:style w:type="paragraph" w:customStyle="1" w:styleId="2AutoList2">
    <w:name w:val="2AutoList2"/>
    <w:pPr>
      <w:widowControl w:val="0"/>
      <w:autoSpaceDE w:val="0"/>
      <w:autoSpaceDN w:val="0"/>
      <w:ind w:left="-1440"/>
      <w:jc w:val="both"/>
    </w:pPr>
    <w:rPr>
      <w:sz w:val="24"/>
      <w:szCs w:val="24"/>
    </w:rPr>
  </w:style>
  <w:style w:type="paragraph" w:customStyle="1" w:styleId="3AutoList2">
    <w:name w:val="3AutoList2"/>
    <w:pPr>
      <w:widowControl w:val="0"/>
      <w:autoSpaceDE w:val="0"/>
      <w:autoSpaceDN w:val="0"/>
      <w:ind w:left="-1440"/>
      <w:jc w:val="both"/>
    </w:pPr>
    <w:rPr>
      <w:sz w:val="24"/>
      <w:szCs w:val="24"/>
    </w:rPr>
  </w:style>
  <w:style w:type="paragraph" w:customStyle="1" w:styleId="4AutoList2">
    <w:name w:val="4AutoList2"/>
    <w:pPr>
      <w:widowControl w:val="0"/>
      <w:autoSpaceDE w:val="0"/>
      <w:autoSpaceDN w:val="0"/>
      <w:ind w:left="-1440"/>
      <w:jc w:val="both"/>
    </w:pPr>
    <w:rPr>
      <w:sz w:val="24"/>
      <w:szCs w:val="24"/>
    </w:rPr>
  </w:style>
  <w:style w:type="paragraph" w:customStyle="1" w:styleId="5AutoList2">
    <w:name w:val="5AutoList2"/>
    <w:pPr>
      <w:widowControl w:val="0"/>
      <w:autoSpaceDE w:val="0"/>
      <w:autoSpaceDN w:val="0"/>
      <w:ind w:left="-1440"/>
      <w:jc w:val="both"/>
    </w:pPr>
    <w:rPr>
      <w:sz w:val="24"/>
      <w:szCs w:val="24"/>
    </w:rPr>
  </w:style>
  <w:style w:type="paragraph" w:customStyle="1" w:styleId="6AutoList2">
    <w:name w:val="6AutoList2"/>
    <w:pPr>
      <w:widowControl w:val="0"/>
      <w:autoSpaceDE w:val="0"/>
      <w:autoSpaceDN w:val="0"/>
      <w:ind w:left="-1440"/>
      <w:jc w:val="both"/>
    </w:pPr>
    <w:rPr>
      <w:sz w:val="24"/>
      <w:szCs w:val="24"/>
    </w:rPr>
  </w:style>
  <w:style w:type="paragraph" w:customStyle="1" w:styleId="7AutoList2">
    <w:name w:val="7AutoList2"/>
    <w:pPr>
      <w:widowControl w:val="0"/>
      <w:autoSpaceDE w:val="0"/>
      <w:autoSpaceDN w:val="0"/>
      <w:ind w:left="-1440"/>
      <w:jc w:val="both"/>
    </w:pPr>
    <w:rPr>
      <w:sz w:val="24"/>
      <w:szCs w:val="24"/>
    </w:rPr>
  </w:style>
  <w:style w:type="paragraph" w:customStyle="1" w:styleId="8AutoList2">
    <w:name w:val="8AutoList2"/>
    <w:pPr>
      <w:widowControl w:val="0"/>
      <w:autoSpaceDE w:val="0"/>
      <w:autoSpaceDN w:val="0"/>
      <w:ind w:left="-1440"/>
      <w:jc w:val="both"/>
    </w:pPr>
    <w:rPr>
      <w:sz w:val="24"/>
      <w:szCs w:val="24"/>
    </w:rPr>
  </w:style>
  <w:style w:type="paragraph" w:styleId="BodyText">
    <w:name w:val="Body Text"/>
    <w:basedOn w:val="Normal"/>
    <w:link w:val="BodyTextChar"/>
    <w:rPr>
      <w:sz w:val="22"/>
      <w:szCs w:val="22"/>
    </w:rPr>
  </w:style>
  <w:style w:type="paragraph" w:styleId="Footer">
    <w:name w:val="footer"/>
    <w:basedOn w:val="Normal"/>
    <w:link w:val="FooterChar"/>
    <w:pPr>
      <w:tabs>
        <w:tab w:val="left" w:pos="0"/>
        <w:tab w:val="center" w:pos="4320"/>
        <w:tab w:val="right" w:pos="8640"/>
        <w:tab w:val="left" w:pos="9360"/>
      </w:tabs>
    </w:pPr>
    <w:rPr>
      <w:sz w:val="24"/>
      <w:szCs w:val="24"/>
    </w:rPr>
  </w:style>
  <w:style w:type="character" w:customStyle="1" w:styleId="FootnoteRef">
    <w:name w:val="Footnote Ref"/>
  </w:style>
  <w:style w:type="character" w:customStyle="1" w:styleId="DefaultPara">
    <w:name w:val="Default Para"/>
  </w:style>
  <w:style w:type="character" w:styleId="PageNumber">
    <w:name w:val="page number"/>
    <w:rPr>
      <w:rFonts w:cs="Times New Roman"/>
    </w:rPr>
  </w:style>
  <w:style w:type="paragraph" w:styleId="BodyText2">
    <w:name w:val="Body Text 2"/>
    <w:basedOn w:val="Normal"/>
    <w:rPr>
      <w:sz w:val="24"/>
      <w:szCs w:val="24"/>
    </w:rPr>
  </w:style>
  <w:style w:type="paragraph" w:styleId="EndnoteText">
    <w:name w:val="endnote text"/>
    <w:basedOn w:val="Normal"/>
    <w:semiHidden/>
    <w:pPr>
      <w:widowControl/>
    </w:pPr>
  </w:style>
  <w:style w:type="paragraph" w:styleId="Title">
    <w:name w:val="Title"/>
    <w:basedOn w:val="Normal"/>
    <w:qFormat/>
    <w:pPr>
      <w:widowControl/>
      <w:jc w:val="center"/>
    </w:pPr>
    <w:rPr>
      <w:sz w:val="24"/>
      <w:szCs w:val="24"/>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2">
    <w:name w:val="Body Text Indent 2"/>
    <w:basedOn w:val="Normal"/>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4"/>
      <w:szCs w:val="24"/>
    </w:rPr>
  </w:style>
  <w:style w:type="paragraph" w:customStyle="1" w:styleId="WP9BodyTex">
    <w:name w:val="WP9_Body Tex"/>
    <w:basedOn w:val="Normal"/>
    <w:rsid w:val="003D4400"/>
    <w:pPr>
      <w:autoSpaceDE/>
      <w:autoSpaceDN/>
      <w:spacing w:line="480" w:lineRule="auto"/>
      <w:jc w:val="center"/>
    </w:pPr>
    <w:rPr>
      <w:b/>
      <w:bCs/>
      <w:sz w:val="24"/>
      <w:szCs w:val="24"/>
    </w:rPr>
  </w:style>
  <w:style w:type="paragraph" w:customStyle="1" w:styleId="froggy">
    <w:name w:val="froggy"/>
    <w:basedOn w:val="Normal"/>
    <w:rsid w:val="000A29BB"/>
    <w:pPr>
      <w:widowControl/>
      <w:autoSpaceDE/>
      <w:autoSpaceDN/>
    </w:pPr>
    <w:rPr>
      <w:sz w:val="24"/>
      <w:szCs w:val="24"/>
    </w:rPr>
  </w:style>
  <w:style w:type="paragraph" w:customStyle="1" w:styleId="SGnormal">
    <w:name w:val="_SG_normal"/>
    <w:basedOn w:val="Normal"/>
    <w:next w:val="Normal"/>
    <w:link w:val="SGnormalChar"/>
    <w:rsid w:val="000A29BB"/>
    <w:pPr>
      <w:widowControl/>
      <w:autoSpaceDE/>
      <w:autoSpaceDN/>
      <w:spacing w:after="240" w:line="480" w:lineRule="auto"/>
      <w:jc w:val="both"/>
    </w:pPr>
    <w:rPr>
      <w:sz w:val="24"/>
      <w:szCs w:val="24"/>
    </w:rPr>
  </w:style>
  <w:style w:type="character" w:customStyle="1" w:styleId="SGnormalChar">
    <w:name w:val="_SG_normal Char"/>
    <w:link w:val="SGnormal"/>
    <w:locked/>
    <w:rsid w:val="006B6364"/>
    <w:rPr>
      <w:rFonts w:cs="Times New Roman"/>
      <w:sz w:val="24"/>
      <w:szCs w:val="24"/>
      <w:lang w:val="en-US" w:eastAsia="en-US"/>
    </w:rPr>
  </w:style>
  <w:style w:type="character" w:styleId="Strong">
    <w:name w:val="Strong"/>
    <w:uiPriority w:val="22"/>
    <w:qFormat/>
    <w:rsid w:val="00E66C38"/>
    <w:rPr>
      <w:rFonts w:cs="Times New Roman"/>
      <w:b/>
      <w:bCs/>
    </w:rPr>
  </w:style>
  <w:style w:type="character" w:customStyle="1" w:styleId="ti2">
    <w:name w:val="ti2"/>
    <w:rsid w:val="00B12BB0"/>
    <w:rPr>
      <w:sz w:val="22"/>
      <w:szCs w:val="22"/>
    </w:rPr>
  </w:style>
  <w:style w:type="paragraph" w:styleId="NormalWeb">
    <w:name w:val="Normal (Web)"/>
    <w:basedOn w:val="Normal"/>
    <w:uiPriority w:val="99"/>
    <w:rsid w:val="00E32B94"/>
    <w:pPr>
      <w:widowControl/>
      <w:autoSpaceDE/>
      <w:autoSpaceDN/>
      <w:spacing w:before="100" w:beforeAutospacing="1" w:after="100" w:afterAutospacing="1" w:line="360" w:lineRule="auto"/>
    </w:pPr>
    <w:rPr>
      <w:color w:val="000000"/>
      <w:sz w:val="24"/>
      <w:szCs w:val="24"/>
    </w:rPr>
  </w:style>
  <w:style w:type="character" w:customStyle="1" w:styleId="ti">
    <w:name w:val="ti"/>
    <w:basedOn w:val="DefaultParagraphFont"/>
    <w:rsid w:val="00645D47"/>
  </w:style>
  <w:style w:type="character" w:customStyle="1" w:styleId="featuredlinkouts">
    <w:name w:val="featured_linkouts"/>
    <w:basedOn w:val="DefaultParagraphFont"/>
    <w:rsid w:val="00645D47"/>
  </w:style>
  <w:style w:type="character" w:customStyle="1" w:styleId="linkbar">
    <w:name w:val="linkbar"/>
    <w:basedOn w:val="DefaultParagraphFont"/>
    <w:rsid w:val="00645D47"/>
  </w:style>
  <w:style w:type="paragraph" w:styleId="BalloonText">
    <w:name w:val="Balloon Text"/>
    <w:basedOn w:val="Normal"/>
    <w:semiHidden/>
    <w:rsid w:val="004F7223"/>
    <w:rPr>
      <w:rFonts w:ascii="Tahoma" w:hAnsi="Tahoma" w:cs="Tahoma"/>
      <w:sz w:val="16"/>
      <w:szCs w:val="16"/>
    </w:rPr>
  </w:style>
  <w:style w:type="character" w:styleId="FootnoteReference">
    <w:name w:val="footnote reference"/>
    <w:semiHidden/>
    <w:rsid w:val="00CB4F88"/>
    <w:rPr>
      <w:vertAlign w:val="superscript"/>
    </w:rPr>
  </w:style>
  <w:style w:type="character" w:customStyle="1" w:styleId="volume">
    <w:name w:val="volume"/>
    <w:basedOn w:val="DefaultParagraphFont"/>
    <w:rsid w:val="00CD4D2D"/>
  </w:style>
  <w:style w:type="character" w:customStyle="1" w:styleId="issue">
    <w:name w:val="issue"/>
    <w:basedOn w:val="DefaultParagraphFont"/>
    <w:rsid w:val="00CD4D2D"/>
  </w:style>
  <w:style w:type="character" w:customStyle="1" w:styleId="pages">
    <w:name w:val="pages"/>
    <w:basedOn w:val="DefaultParagraphFont"/>
    <w:rsid w:val="00CD4D2D"/>
  </w:style>
  <w:style w:type="character" w:customStyle="1" w:styleId="publishdate1">
    <w:name w:val="publishdate1"/>
    <w:rsid w:val="00C2190C"/>
    <w:rPr>
      <w:rFonts w:ascii="Verdana" w:hAnsi="Verdana" w:hint="default"/>
      <w:b/>
      <w:bCs/>
      <w:sz w:val="16"/>
      <w:szCs w:val="16"/>
    </w:rPr>
  </w:style>
  <w:style w:type="character" w:customStyle="1" w:styleId="lg1">
    <w:name w:val="lg1"/>
    <w:rsid w:val="00C1555D"/>
    <w:rPr>
      <w:color w:val="888888"/>
    </w:rPr>
  </w:style>
  <w:style w:type="paragraph" w:customStyle="1" w:styleId="source1">
    <w:name w:val="source1"/>
    <w:basedOn w:val="Normal"/>
    <w:rsid w:val="006A01A5"/>
    <w:pPr>
      <w:widowControl/>
      <w:autoSpaceDE/>
      <w:autoSpaceDN/>
      <w:spacing w:before="120" w:line="240" w:lineRule="atLeast"/>
      <w:ind w:left="727"/>
    </w:pPr>
    <w:rPr>
      <w:sz w:val="18"/>
      <w:szCs w:val="18"/>
    </w:rPr>
  </w:style>
  <w:style w:type="paragraph" w:customStyle="1" w:styleId="pmid1">
    <w:name w:val="pmid1"/>
    <w:basedOn w:val="Normal"/>
    <w:rsid w:val="006A01A5"/>
    <w:pPr>
      <w:widowControl/>
      <w:autoSpaceDE/>
      <w:autoSpaceDN/>
      <w:spacing w:before="100" w:beforeAutospacing="1" w:after="100" w:afterAutospacing="1" w:line="79" w:lineRule="atLeast"/>
      <w:ind w:left="727"/>
    </w:pPr>
    <w:rPr>
      <w:color w:val="696969"/>
      <w:sz w:val="18"/>
      <w:szCs w:val="18"/>
    </w:rPr>
  </w:style>
  <w:style w:type="character" w:customStyle="1" w:styleId="journalname">
    <w:name w:val="journalname"/>
    <w:basedOn w:val="DefaultParagraphFont"/>
    <w:rsid w:val="006A01A5"/>
  </w:style>
  <w:style w:type="paragraph" w:customStyle="1" w:styleId="authors1">
    <w:name w:val="authors1"/>
    <w:basedOn w:val="Normal"/>
    <w:rsid w:val="00122BB5"/>
    <w:pPr>
      <w:widowControl/>
      <w:autoSpaceDE/>
      <w:autoSpaceDN/>
      <w:spacing w:before="72" w:line="240" w:lineRule="atLeast"/>
      <w:ind w:left="727"/>
    </w:pPr>
    <w:rPr>
      <w:sz w:val="22"/>
      <w:szCs w:val="22"/>
    </w:rPr>
  </w:style>
  <w:style w:type="character" w:customStyle="1" w:styleId="src1">
    <w:name w:val="src1"/>
    <w:rsid w:val="00675BE5"/>
    <w:rPr>
      <w:vanish w:val="0"/>
      <w:webHidden w:val="0"/>
      <w:specVanish w:val="0"/>
    </w:rPr>
  </w:style>
  <w:style w:type="character" w:customStyle="1" w:styleId="jrnl">
    <w:name w:val="jrnl"/>
    <w:basedOn w:val="DefaultParagraphFont"/>
    <w:rsid w:val="00372966"/>
  </w:style>
  <w:style w:type="paragraph" w:customStyle="1" w:styleId="rprtbody1">
    <w:name w:val="rprtbody1"/>
    <w:basedOn w:val="Normal"/>
    <w:rsid w:val="003515BD"/>
    <w:pPr>
      <w:widowControl/>
      <w:autoSpaceDE/>
      <w:autoSpaceDN/>
      <w:spacing w:before="34" w:after="34"/>
    </w:pPr>
    <w:rPr>
      <w:sz w:val="28"/>
      <w:szCs w:val="28"/>
    </w:rPr>
  </w:style>
  <w:style w:type="paragraph" w:customStyle="1" w:styleId="aux1">
    <w:name w:val="aux1"/>
    <w:basedOn w:val="Normal"/>
    <w:rsid w:val="003515BD"/>
    <w:pPr>
      <w:widowControl/>
      <w:autoSpaceDE/>
      <w:autoSpaceDN/>
      <w:spacing w:line="320" w:lineRule="atLeast"/>
    </w:pPr>
    <w:rPr>
      <w:sz w:val="24"/>
      <w:szCs w:val="24"/>
    </w:rPr>
  </w:style>
  <w:style w:type="character" w:customStyle="1" w:styleId="rprtid1">
    <w:name w:val="rprtid1"/>
    <w:rsid w:val="00191AD9"/>
    <w:rPr>
      <w:vanish w:val="0"/>
      <w:webHidden w:val="0"/>
      <w:color w:val="696969"/>
      <w:specVanish w:val="0"/>
    </w:rPr>
  </w:style>
  <w:style w:type="paragraph" w:customStyle="1" w:styleId="citation">
    <w:name w:val="citation"/>
    <w:basedOn w:val="Normal"/>
    <w:rsid w:val="006B1EEA"/>
    <w:pPr>
      <w:widowControl/>
      <w:autoSpaceDE/>
      <w:autoSpaceDN/>
      <w:spacing w:before="100" w:beforeAutospacing="1" w:after="100" w:afterAutospacing="1"/>
    </w:pPr>
    <w:rPr>
      <w:sz w:val="24"/>
      <w:szCs w:val="24"/>
    </w:rPr>
  </w:style>
  <w:style w:type="character" w:customStyle="1" w:styleId="pmcid">
    <w:name w:val="pmcid"/>
    <w:basedOn w:val="DefaultParagraphFont"/>
    <w:rsid w:val="006B1EEA"/>
  </w:style>
  <w:style w:type="paragraph" w:styleId="BodyText3">
    <w:name w:val="Body Text 3"/>
    <w:basedOn w:val="Normal"/>
    <w:link w:val="BodyText3Char"/>
    <w:rsid w:val="00093578"/>
    <w:pPr>
      <w:spacing w:after="120"/>
    </w:pPr>
    <w:rPr>
      <w:sz w:val="16"/>
      <w:szCs w:val="16"/>
    </w:rPr>
  </w:style>
  <w:style w:type="character" w:customStyle="1" w:styleId="BodyText3Char">
    <w:name w:val="Body Text 3 Char"/>
    <w:link w:val="BodyText3"/>
    <w:rsid w:val="00093578"/>
    <w:rPr>
      <w:sz w:val="16"/>
      <w:szCs w:val="16"/>
    </w:rPr>
  </w:style>
  <w:style w:type="paragraph" w:customStyle="1" w:styleId="desc1">
    <w:name w:val="desc1"/>
    <w:basedOn w:val="Normal"/>
    <w:rsid w:val="002E1E88"/>
    <w:pPr>
      <w:widowControl/>
      <w:autoSpaceDE/>
      <w:autoSpaceDN/>
      <w:spacing w:before="100" w:beforeAutospacing="1" w:after="100" w:afterAutospacing="1"/>
    </w:pPr>
    <w:rPr>
      <w:sz w:val="28"/>
      <w:szCs w:val="28"/>
    </w:rPr>
  </w:style>
  <w:style w:type="paragraph" w:customStyle="1" w:styleId="details1">
    <w:name w:val="details1"/>
    <w:basedOn w:val="Normal"/>
    <w:rsid w:val="002E1E88"/>
    <w:pPr>
      <w:widowControl/>
      <w:autoSpaceDE/>
      <w:autoSpaceDN/>
      <w:spacing w:before="100" w:beforeAutospacing="1" w:after="100" w:afterAutospacing="1"/>
    </w:pPr>
    <w:rPr>
      <w:sz w:val="24"/>
      <w:szCs w:val="24"/>
    </w:rPr>
  </w:style>
  <w:style w:type="paragraph" w:customStyle="1" w:styleId="desc2">
    <w:name w:val="desc2"/>
    <w:basedOn w:val="Normal"/>
    <w:rsid w:val="00963D7C"/>
    <w:pPr>
      <w:widowControl/>
      <w:autoSpaceDE/>
      <w:autoSpaceDN/>
      <w:spacing w:before="100" w:beforeAutospacing="1" w:after="100" w:afterAutospacing="1"/>
    </w:pPr>
    <w:rPr>
      <w:sz w:val="28"/>
      <w:szCs w:val="28"/>
    </w:rPr>
  </w:style>
  <w:style w:type="paragraph" w:customStyle="1" w:styleId="details">
    <w:name w:val="details"/>
    <w:basedOn w:val="Normal"/>
    <w:rsid w:val="00A94AC0"/>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B7324D"/>
    <w:pPr>
      <w:widowControl/>
      <w:autoSpaceDE/>
      <w:autoSpaceDN/>
    </w:pPr>
    <w:rPr>
      <w:rFonts w:ascii="Consolas" w:eastAsia="Calibri" w:hAnsi="Consolas"/>
      <w:sz w:val="21"/>
      <w:szCs w:val="21"/>
    </w:rPr>
  </w:style>
  <w:style w:type="character" w:customStyle="1" w:styleId="PlainTextChar">
    <w:name w:val="Plain Text Char"/>
    <w:link w:val="PlainText"/>
    <w:uiPriority w:val="99"/>
    <w:rsid w:val="00B7324D"/>
    <w:rPr>
      <w:rFonts w:ascii="Consolas" w:eastAsia="Calibri" w:hAnsi="Consolas" w:cs="Times New Roman"/>
      <w:sz w:val="21"/>
      <w:szCs w:val="21"/>
    </w:rPr>
  </w:style>
  <w:style w:type="paragraph" w:customStyle="1" w:styleId="desc">
    <w:name w:val="desc"/>
    <w:basedOn w:val="Normal"/>
    <w:rsid w:val="00C41FA3"/>
    <w:pPr>
      <w:widowControl/>
      <w:autoSpaceDE/>
      <w:autoSpaceDN/>
      <w:spacing w:before="100" w:beforeAutospacing="1" w:after="100" w:afterAutospacing="1"/>
    </w:pPr>
    <w:rPr>
      <w:sz w:val="24"/>
      <w:szCs w:val="24"/>
    </w:rPr>
  </w:style>
  <w:style w:type="paragraph" w:customStyle="1" w:styleId="Title1">
    <w:name w:val="Title1"/>
    <w:basedOn w:val="Normal"/>
    <w:rsid w:val="00C41FA3"/>
    <w:pPr>
      <w:widowControl/>
      <w:autoSpaceDE/>
      <w:autoSpaceDN/>
      <w:spacing w:before="100" w:beforeAutospacing="1" w:after="100" w:afterAutospacing="1"/>
    </w:pPr>
    <w:rPr>
      <w:sz w:val="24"/>
      <w:szCs w:val="24"/>
    </w:rPr>
  </w:style>
  <w:style w:type="character" w:customStyle="1" w:styleId="highlight">
    <w:name w:val="highlight"/>
    <w:rsid w:val="000A49EA"/>
  </w:style>
  <w:style w:type="character" w:customStyle="1" w:styleId="citation-publication-date">
    <w:name w:val="citation-publication-date"/>
    <w:rsid w:val="00514387"/>
  </w:style>
  <w:style w:type="character" w:customStyle="1" w:styleId="st">
    <w:name w:val="st"/>
    <w:rsid w:val="00F26FDD"/>
  </w:style>
  <w:style w:type="character" w:styleId="Emphasis">
    <w:name w:val="Emphasis"/>
    <w:uiPriority w:val="20"/>
    <w:qFormat/>
    <w:rsid w:val="00F26FDD"/>
    <w:rPr>
      <w:i/>
      <w:iCs/>
    </w:rPr>
  </w:style>
  <w:style w:type="character" w:customStyle="1" w:styleId="FooterChar">
    <w:name w:val="Footer Char"/>
    <w:link w:val="Footer"/>
    <w:rsid w:val="00D8665A"/>
    <w:rPr>
      <w:sz w:val="24"/>
      <w:szCs w:val="24"/>
    </w:rPr>
  </w:style>
  <w:style w:type="character" w:customStyle="1" w:styleId="BodyTextChar">
    <w:name w:val="Body Text Char"/>
    <w:link w:val="BodyText"/>
    <w:rsid w:val="000620C9"/>
    <w:rPr>
      <w:sz w:val="22"/>
      <w:szCs w:val="22"/>
    </w:rPr>
  </w:style>
  <w:style w:type="paragraph" w:customStyle="1" w:styleId="Default">
    <w:name w:val="Default"/>
    <w:rsid w:val="001056AD"/>
    <w:pPr>
      <w:autoSpaceDE w:val="0"/>
      <w:autoSpaceDN w:val="0"/>
      <w:adjustRightInd w:val="0"/>
    </w:pPr>
    <w:rPr>
      <w:rFonts w:ascii="Cambria" w:hAnsi="Cambria" w:cs="Cambria"/>
      <w:color w:val="000000"/>
      <w:sz w:val="24"/>
      <w:szCs w:val="24"/>
    </w:rPr>
  </w:style>
  <w:style w:type="character" w:customStyle="1" w:styleId="meta-citation">
    <w:name w:val="meta-citation"/>
    <w:rsid w:val="00156C07"/>
  </w:style>
  <w:style w:type="paragraph" w:styleId="ListParagraph">
    <w:name w:val="List Paragraph"/>
    <w:basedOn w:val="Normal"/>
    <w:uiPriority w:val="34"/>
    <w:qFormat/>
    <w:rsid w:val="007A7998"/>
    <w:pPr>
      <w:ind w:left="720"/>
      <w:contextualSpacing/>
    </w:pPr>
  </w:style>
  <w:style w:type="paragraph" w:customStyle="1" w:styleId="Title2">
    <w:name w:val="Title2"/>
    <w:basedOn w:val="Normal"/>
    <w:rsid w:val="009306D2"/>
    <w:pPr>
      <w:widowControl/>
      <w:autoSpaceDE/>
      <w:autoSpaceDN/>
      <w:spacing w:before="100" w:beforeAutospacing="1" w:after="100" w:afterAutospacing="1"/>
    </w:pPr>
    <w:rPr>
      <w:sz w:val="24"/>
      <w:szCs w:val="24"/>
    </w:rPr>
  </w:style>
  <w:style w:type="paragraph" w:customStyle="1" w:styleId="title-1">
    <w:name w:val="title-1"/>
    <w:basedOn w:val="Normal"/>
    <w:rsid w:val="009306D2"/>
    <w:pPr>
      <w:widowControl/>
      <w:autoSpaceDE/>
      <w:autoSpaceDN/>
      <w:spacing w:before="100" w:beforeAutospacing="1" w:after="100" w:afterAutospacing="1"/>
    </w:pPr>
    <w:rPr>
      <w:sz w:val="24"/>
      <w:szCs w:val="24"/>
    </w:rPr>
  </w:style>
  <w:style w:type="paragraph" w:customStyle="1" w:styleId="Title3">
    <w:name w:val="Title3"/>
    <w:basedOn w:val="Normal"/>
    <w:rsid w:val="00FB32A1"/>
    <w:pPr>
      <w:widowControl/>
      <w:autoSpaceDE/>
      <w:autoSpaceDN/>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ADA"/>
    <w:pPr>
      <w:widowControl w:val="0"/>
      <w:autoSpaceDE w:val="0"/>
      <w:autoSpaceDN w:val="0"/>
    </w:pPr>
  </w:style>
  <w:style w:type="paragraph" w:styleId="Heading1">
    <w:name w:val="heading 1"/>
    <w:basedOn w:val="Normal"/>
    <w:next w:val="Normal"/>
    <w:qFormat/>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pPr>
    <w:rPr>
      <w:sz w:val="24"/>
      <w:szCs w:val="24"/>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bCs/>
      <w:sz w:val="24"/>
      <w:szCs w:val="24"/>
      <w:u w:val="single"/>
    </w:rPr>
  </w:style>
  <w:style w:type="paragraph" w:styleId="Heading3">
    <w:name w:val="heading 3"/>
    <w:basedOn w:val="Normal"/>
    <w:next w:val="Normal"/>
    <w:qFormat/>
    <w:pPr>
      <w:keepNext/>
      <w:outlineLvl w:val="2"/>
    </w:pPr>
    <w:rPr>
      <w:b/>
      <w:bCs/>
      <w:sz w:val="24"/>
      <w:szCs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3"/>
    </w:pPr>
    <w:rPr>
      <w:b/>
      <w:bCs/>
      <w:sz w:val="24"/>
      <w:szCs w:val="24"/>
      <w:u w:val="single"/>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u w:val="single"/>
    </w:rPr>
  </w:style>
  <w:style w:type="paragraph" w:styleId="Heading6">
    <w:name w:val="heading 6"/>
    <w:basedOn w:val="Normal"/>
    <w:next w:val="Normal"/>
    <w:qFormat/>
    <w:pPr>
      <w:keepNext/>
      <w:numPr>
        <w:numId w:val="15"/>
      </w:numPr>
      <w:tabs>
        <w:tab w:val="left" w:pos="0"/>
        <w:tab w:val="left" w:pos="720"/>
        <w:tab w:val="num" w:pos="3600"/>
        <w:tab w:val="left" w:pos="4320"/>
        <w:tab w:val="left" w:pos="5040"/>
        <w:tab w:val="left" w:pos="5760"/>
        <w:tab w:val="left" w:pos="6480"/>
        <w:tab w:val="left" w:pos="7200"/>
        <w:tab w:val="left" w:pos="7920"/>
        <w:tab w:val="left" w:pos="8640"/>
        <w:tab w:val="left" w:pos="9360"/>
      </w:tabs>
      <w:ind w:left="3600" w:hanging="2880"/>
      <w:outlineLvl w:val="5"/>
    </w:pPr>
    <w:rPr>
      <w:sz w:val="24"/>
      <w:szCs w:val="24"/>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4">
    <w:name w:val="1AutoList24"/>
    <w:pPr>
      <w:widowControl w:val="0"/>
      <w:tabs>
        <w:tab w:val="left" w:pos="720"/>
      </w:tabs>
      <w:autoSpaceDE w:val="0"/>
      <w:autoSpaceDN w:val="0"/>
      <w:ind w:left="720" w:hanging="720"/>
      <w:jc w:val="both"/>
    </w:pPr>
    <w:rPr>
      <w:sz w:val="24"/>
      <w:szCs w:val="24"/>
    </w:rPr>
  </w:style>
  <w:style w:type="paragraph" w:customStyle="1" w:styleId="2AutoList24">
    <w:name w:val="2AutoList24"/>
    <w:pPr>
      <w:widowControl w:val="0"/>
      <w:autoSpaceDE w:val="0"/>
      <w:autoSpaceDN w:val="0"/>
      <w:ind w:left="-1440"/>
      <w:jc w:val="both"/>
    </w:pPr>
    <w:rPr>
      <w:sz w:val="24"/>
      <w:szCs w:val="24"/>
    </w:rPr>
  </w:style>
  <w:style w:type="paragraph" w:customStyle="1" w:styleId="3AutoList24">
    <w:name w:val="3AutoList24"/>
    <w:pPr>
      <w:widowControl w:val="0"/>
      <w:autoSpaceDE w:val="0"/>
      <w:autoSpaceDN w:val="0"/>
      <w:ind w:left="-1440"/>
      <w:jc w:val="both"/>
    </w:pPr>
    <w:rPr>
      <w:sz w:val="24"/>
      <w:szCs w:val="24"/>
    </w:rPr>
  </w:style>
  <w:style w:type="paragraph" w:customStyle="1" w:styleId="4AutoList24">
    <w:name w:val="4AutoList24"/>
    <w:pPr>
      <w:widowControl w:val="0"/>
      <w:autoSpaceDE w:val="0"/>
      <w:autoSpaceDN w:val="0"/>
      <w:ind w:left="-1440"/>
      <w:jc w:val="both"/>
    </w:pPr>
    <w:rPr>
      <w:sz w:val="24"/>
      <w:szCs w:val="24"/>
    </w:rPr>
  </w:style>
  <w:style w:type="paragraph" w:customStyle="1" w:styleId="5AutoList24">
    <w:name w:val="5AutoList24"/>
    <w:pPr>
      <w:widowControl w:val="0"/>
      <w:autoSpaceDE w:val="0"/>
      <w:autoSpaceDN w:val="0"/>
      <w:ind w:left="-1440"/>
      <w:jc w:val="both"/>
    </w:pPr>
    <w:rPr>
      <w:sz w:val="24"/>
      <w:szCs w:val="24"/>
    </w:rPr>
  </w:style>
  <w:style w:type="paragraph" w:customStyle="1" w:styleId="6AutoList24">
    <w:name w:val="6AutoList24"/>
    <w:pPr>
      <w:widowControl w:val="0"/>
      <w:autoSpaceDE w:val="0"/>
      <w:autoSpaceDN w:val="0"/>
      <w:ind w:left="-1440"/>
      <w:jc w:val="both"/>
    </w:pPr>
    <w:rPr>
      <w:sz w:val="24"/>
      <w:szCs w:val="24"/>
    </w:rPr>
  </w:style>
  <w:style w:type="paragraph" w:customStyle="1" w:styleId="7AutoList24">
    <w:name w:val="7AutoList24"/>
    <w:pPr>
      <w:widowControl w:val="0"/>
      <w:autoSpaceDE w:val="0"/>
      <w:autoSpaceDN w:val="0"/>
      <w:ind w:left="-1440"/>
      <w:jc w:val="both"/>
    </w:pPr>
    <w:rPr>
      <w:sz w:val="24"/>
      <w:szCs w:val="24"/>
    </w:rPr>
  </w:style>
  <w:style w:type="paragraph" w:customStyle="1" w:styleId="8AutoList24">
    <w:name w:val="8AutoList24"/>
    <w:pPr>
      <w:widowControl w:val="0"/>
      <w:autoSpaceDE w:val="0"/>
      <w:autoSpaceDN w:val="0"/>
      <w:ind w:left="-1440"/>
      <w:jc w:val="both"/>
    </w:pPr>
    <w:rPr>
      <w:sz w:val="24"/>
      <w:szCs w:val="24"/>
    </w:rPr>
  </w:style>
  <w:style w:type="paragraph" w:customStyle="1" w:styleId="1AutoList23">
    <w:name w:val="1AutoList23"/>
    <w:pPr>
      <w:widowControl w:val="0"/>
      <w:tabs>
        <w:tab w:val="left" w:pos="720"/>
      </w:tabs>
      <w:autoSpaceDE w:val="0"/>
      <w:autoSpaceDN w:val="0"/>
      <w:ind w:left="720" w:hanging="720"/>
      <w:jc w:val="both"/>
    </w:pPr>
    <w:rPr>
      <w:sz w:val="24"/>
      <w:szCs w:val="24"/>
    </w:rPr>
  </w:style>
  <w:style w:type="paragraph" w:customStyle="1" w:styleId="2AutoList23">
    <w:name w:val="2AutoList23"/>
    <w:pPr>
      <w:widowControl w:val="0"/>
      <w:autoSpaceDE w:val="0"/>
      <w:autoSpaceDN w:val="0"/>
      <w:ind w:left="-1440"/>
      <w:jc w:val="both"/>
    </w:pPr>
    <w:rPr>
      <w:sz w:val="24"/>
      <w:szCs w:val="24"/>
    </w:rPr>
  </w:style>
  <w:style w:type="paragraph" w:customStyle="1" w:styleId="3AutoList23">
    <w:name w:val="3AutoList23"/>
    <w:pPr>
      <w:widowControl w:val="0"/>
      <w:autoSpaceDE w:val="0"/>
      <w:autoSpaceDN w:val="0"/>
      <w:ind w:left="-1440"/>
      <w:jc w:val="both"/>
    </w:pPr>
    <w:rPr>
      <w:sz w:val="24"/>
      <w:szCs w:val="24"/>
    </w:rPr>
  </w:style>
  <w:style w:type="paragraph" w:customStyle="1" w:styleId="4AutoList23">
    <w:name w:val="4AutoList23"/>
    <w:pPr>
      <w:widowControl w:val="0"/>
      <w:autoSpaceDE w:val="0"/>
      <w:autoSpaceDN w:val="0"/>
      <w:ind w:left="-1440"/>
      <w:jc w:val="both"/>
    </w:pPr>
    <w:rPr>
      <w:sz w:val="24"/>
      <w:szCs w:val="24"/>
    </w:rPr>
  </w:style>
  <w:style w:type="paragraph" w:customStyle="1" w:styleId="5AutoList23">
    <w:name w:val="5AutoList23"/>
    <w:pPr>
      <w:widowControl w:val="0"/>
      <w:autoSpaceDE w:val="0"/>
      <w:autoSpaceDN w:val="0"/>
      <w:ind w:left="-1440"/>
      <w:jc w:val="both"/>
    </w:pPr>
    <w:rPr>
      <w:sz w:val="24"/>
      <w:szCs w:val="24"/>
    </w:rPr>
  </w:style>
  <w:style w:type="paragraph" w:customStyle="1" w:styleId="6AutoList23">
    <w:name w:val="6AutoList23"/>
    <w:pPr>
      <w:widowControl w:val="0"/>
      <w:autoSpaceDE w:val="0"/>
      <w:autoSpaceDN w:val="0"/>
      <w:ind w:left="-1440"/>
      <w:jc w:val="both"/>
    </w:pPr>
    <w:rPr>
      <w:sz w:val="24"/>
      <w:szCs w:val="24"/>
    </w:rPr>
  </w:style>
  <w:style w:type="paragraph" w:customStyle="1" w:styleId="7AutoList23">
    <w:name w:val="7AutoList23"/>
    <w:pPr>
      <w:widowControl w:val="0"/>
      <w:autoSpaceDE w:val="0"/>
      <w:autoSpaceDN w:val="0"/>
      <w:ind w:left="-1440"/>
      <w:jc w:val="both"/>
    </w:pPr>
    <w:rPr>
      <w:sz w:val="24"/>
      <w:szCs w:val="24"/>
    </w:rPr>
  </w:style>
  <w:style w:type="paragraph" w:customStyle="1" w:styleId="8AutoList23">
    <w:name w:val="8AutoList23"/>
    <w:pPr>
      <w:widowControl w:val="0"/>
      <w:autoSpaceDE w:val="0"/>
      <w:autoSpaceDN w:val="0"/>
      <w:ind w:left="-1440"/>
      <w:jc w:val="both"/>
    </w:pPr>
    <w:rPr>
      <w:sz w:val="24"/>
      <w:szCs w:val="24"/>
    </w:rPr>
  </w:style>
  <w:style w:type="paragraph" w:customStyle="1" w:styleId="1AutoList22">
    <w:name w:val="1AutoList22"/>
    <w:pPr>
      <w:widowControl w:val="0"/>
      <w:tabs>
        <w:tab w:val="left" w:pos="720"/>
      </w:tabs>
      <w:autoSpaceDE w:val="0"/>
      <w:autoSpaceDN w:val="0"/>
      <w:ind w:left="720" w:hanging="720"/>
      <w:jc w:val="both"/>
    </w:pPr>
    <w:rPr>
      <w:sz w:val="24"/>
      <w:szCs w:val="24"/>
    </w:rPr>
  </w:style>
  <w:style w:type="paragraph" w:customStyle="1" w:styleId="2AutoList22">
    <w:name w:val="2AutoList22"/>
    <w:pPr>
      <w:widowControl w:val="0"/>
      <w:autoSpaceDE w:val="0"/>
      <w:autoSpaceDN w:val="0"/>
      <w:ind w:left="-1440"/>
      <w:jc w:val="both"/>
    </w:pPr>
    <w:rPr>
      <w:sz w:val="24"/>
      <w:szCs w:val="24"/>
    </w:rPr>
  </w:style>
  <w:style w:type="paragraph" w:customStyle="1" w:styleId="3AutoList22">
    <w:name w:val="3AutoList22"/>
    <w:pPr>
      <w:widowControl w:val="0"/>
      <w:autoSpaceDE w:val="0"/>
      <w:autoSpaceDN w:val="0"/>
      <w:ind w:left="-1440"/>
      <w:jc w:val="both"/>
    </w:pPr>
    <w:rPr>
      <w:sz w:val="24"/>
      <w:szCs w:val="24"/>
    </w:rPr>
  </w:style>
  <w:style w:type="paragraph" w:customStyle="1" w:styleId="4AutoList22">
    <w:name w:val="4AutoList22"/>
    <w:pPr>
      <w:widowControl w:val="0"/>
      <w:autoSpaceDE w:val="0"/>
      <w:autoSpaceDN w:val="0"/>
      <w:ind w:left="-1440"/>
      <w:jc w:val="both"/>
    </w:pPr>
    <w:rPr>
      <w:sz w:val="24"/>
      <w:szCs w:val="24"/>
    </w:rPr>
  </w:style>
  <w:style w:type="paragraph" w:customStyle="1" w:styleId="5AutoList22">
    <w:name w:val="5AutoList22"/>
    <w:pPr>
      <w:widowControl w:val="0"/>
      <w:autoSpaceDE w:val="0"/>
      <w:autoSpaceDN w:val="0"/>
      <w:ind w:left="-1440"/>
      <w:jc w:val="both"/>
    </w:pPr>
    <w:rPr>
      <w:sz w:val="24"/>
      <w:szCs w:val="24"/>
    </w:rPr>
  </w:style>
  <w:style w:type="paragraph" w:customStyle="1" w:styleId="6AutoList22">
    <w:name w:val="6AutoList22"/>
    <w:pPr>
      <w:widowControl w:val="0"/>
      <w:autoSpaceDE w:val="0"/>
      <w:autoSpaceDN w:val="0"/>
      <w:ind w:left="-1440"/>
      <w:jc w:val="both"/>
    </w:pPr>
    <w:rPr>
      <w:sz w:val="24"/>
      <w:szCs w:val="24"/>
    </w:rPr>
  </w:style>
  <w:style w:type="paragraph" w:customStyle="1" w:styleId="7AutoList22">
    <w:name w:val="7AutoList22"/>
    <w:pPr>
      <w:widowControl w:val="0"/>
      <w:autoSpaceDE w:val="0"/>
      <w:autoSpaceDN w:val="0"/>
      <w:ind w:left="-1440"/>
      <w:jc w:val="both"/>
    </w:pPr>
    <w:rPr>
      <w:sz w:val="24"/>
      <w:szCs w:val="24"/>
    </w:rPr>
  </w:style>
  <w:style w:type="paragraph" w:customStyle="1" w:styleId="8AutoList22">
    <w:name w:val="8AutoList22"/>
    <w:pPr>
      <w:widowControl w:val="0"/>
      <w:autoSpaceDE w:val="0"/>
      <w:autoSpaceDN w:val="0"/>
      <w:ind w:left="-1440"/>
      <w:jc w:val="both"/>
    </w:pPr>
    <w:rPr>
      <w:sz w:val="24"/>
      <w:szCs w:val="24"/>
    </w:rPr>
  </w:style>
  <w:style w:type="paragraph" w:customStyle="1" w:styleId="1AutoList21">
    <w:name w:val="1AutoList21"/>
    <w:pPr>
      <w:widowControl w:val="0"/>
      <w:tabs>
        <w:tab w:val="left" w:pos="720"/>
      </w:tabs>
      <w:autoSpaceDE w:val="0"/>
      <w:autoSpaceDN w:val="0"/>
      <w:ind w:left="720" w:hanging="720"/>
      <w:jc w:val="both"/>
    </w:pPr>
    <w:rPr>
      <w:sz w:val="24"/>
      <w:szCs w:val="24"/>
    </w:rPr>
  </w:style>
  <w:style w:type="paragraph" w:customStyle="1" w:styleId="2AutoList21">
    <w:name w:val="2AutoList21"/>
    <w:pPr>
      <w:widowControl w:val="0"/>
      <w:autoSpaceDE w:val="0"/>
      <w:autoSpaceDN w:val="0"/>
      <w:ind w:left="-1440"/>
      <w:jc w:val="both"/>
    </w:pPr>
    <w:rPr>
      <w:sz w:val="24"/>
      <w:szCs w:val="24"/>
    </w:rPr>
  </w:style>
  <w:style w:type="paragraph" w:customStyle="1" w:styleId="3AutoList21">
    <w:name w:val="3AutoList21"/>
    <w:pPr>
      <w:widowControl w:val="0"/>
      <w:autoSpaceDE w:val="0"/>
      <w:autoSpaceDN w:val="0"/>
      <w:ind w:left="-1440"/>
      <w:jc w:val="both"/>
    </w:pPr>
    <w:rPr>
      <w:sz w:val="24"/>
      <w:szCs w:val="24"/>
    </w:rPr>
  </w:style>
  <w:style w:type="paragraph" w:customStyle="1" w:styleId="4AutoList21">
    <w:name w:val="4AutoList21"/>
    <w:pPr>
      <w:widowControl w:val="0"/>
      <w:autoSpaceDE w:val="0"/>
      <w:autoSpaceDN w:val="0"/>
      <w:ind w:left="-1440"/>
      <w:jc w:val="both"/>
    </w:pPr>
    <w:rPr>
      <w:sz w:val="24"/>
      <w:szCs w:val="24"/>
    </w:rPr>
  </w:style>
  <w:style w:type="paragraph" w:customStyle="1" w:styleId="5AutoList21">
    <w:name w:val="5AutoList21"/>
    <w:pPr>
      <w:widowControl w:val="0"/>
      <w:autoSpaceDE w:val="0"/>
      <w:autoSpaceDN w:val="0"/>
      <w:ind w:left="-1440"/>
      <w:jc w:val="both"/>
    </w:pPr>
    <w:rPr>
      <w:sz w:val="24"/>
      <w:szCs w:val="24"/>
    </w:rPr>
  </w:style>
  <w:style w:type="paragraph" w:customStyle="1" w:styleId="6AutoList21">
    <w:name w:val="6AutoList21"/>
    <w:pPr>
      <w:widowControl w:val="0"/>
      <w:autoSpaceDE w:val="0"/>
      <w:autoSpaceDN w:val="0"/>
      <w:ind w:left="-1440"/>
      <w:jc w:val="both"/>
    </w:pPr>
    <w:rPr>
      <w:sz w:val="24"/>
      <w:szCs w:val="24"/>
    </w:rPr>
  </w:style>
  <w:style w:type="paragraph" w:customStyle="1" w:styleId="7AutoList21">
    <w:name w:val="7AutoList21"/>
    <w:pPr>
      <w:widowControl w:val="0"/>
      <w:autoSpaceDE w:val="0"/>
      <w:autoSpaceDN w:val="0"/>
      <w:ind w:left="-1440"/>
      <w:jc w:val="both"/>
    </w:pPr>
    <w:rPr>
      <w:sz w:val="24"/>
      <w:szCs w:val="24"/>
    </w:rPr>
  </w:style>
  <w:style w:type="paragraph" w:customStyle="1" w:styleId="8AutoList21">
    <w:name w:val="8AutoList21"/>
    <w:pPr>
      <w:widowControl w:val="0"/>
      <w:autoSpaceDE w:val="0"/>
      <w:autoSpaceDN w:val="0"/>
      <w:ind w:left="-1440"/>
      <w:jc w:val="both"/>
    </w:pPr>
    <w:rPr>
      <w:sz w:val="24"/>
      <w:szCs w:val="24"/>
    </w:rPr>
  </w:style>
  <w:style w:type="paragraph" w:customStyle="1" w:styleId="1AutoList19">
    <w:name w:val="1AutoList19"/>
    <w:pPr>
      <w:widowControl w:val="0"/>
      <w:tabs>
        <w:tab w:val="left" w:pos="720"/>
      </w:tabs>
      <w:autoSpaceDE w:val="0"/>
      <w:autoSpaceDN w:val="0"/>
      <w:ind w:left="720" w:hanging="720"/>
      <w:jc w:val="both"/>
    </w:pPr>
    <w:rPr>
      <w:sz w:val="24"/>
      <w:szCs w:val="24"/>
    </w:rPr>
  </w:style>
  <w:style w:type="paragraph" w:customStyle="1" w:styleId="2AutoList19">
    <w:name w:val="2AutoList19"/>
    <w:pPr>
      <w:widowControl w:val="0"/>
      <w:autoSpaceDE w:val="0"/>
      <w:autoSpaceDN w:val="0"/>
      <w:ind w:left="-1440"/>
      <w:jc w:val="both"/>
    </w:pPr>
    <w:rPr>
      <w:sz w:val="24"/>
      <w:szCs w:val="24"/>
    </w:rPr>
  </w:style>
  <w:style w:type="paragraph" w:customStyle="1" w:styleId="3AutoList19">
    <w:name w:val="3AutoList19"/>
    <w:pPr>
      <w:widowControl w:val="0"/>
      <w:autoSpaceDE w:val="0"/>
      <w:autoSpaceDN w:val="0"/>
      <w:ind w:left="-1440"/>
      <w:jc w:val="both"/>
    </w:pPr>
    <w:rPr>
      <w:sz w:val="24"/>
      <w:szCs w:val="24"/>
    </w:rPr>
  </w:style>
  <w:style w:type="paragraph" w:customStyle="1" w:styleId="4AutoList19">
    <w:name w:val="4AutoList19"/>
    <w:pPr>
      <w:widowControl w:val="0"/>
      <w:autoSpaceDE w:val="0"/>
      <w:autoSpaceDN w:val="0"/>
      <w:ind w:left="-1440"/>
      <w:jc w:val="both"/>
    </w:pPr>
    <w:rPr>
      <w:sz w:val="24"/>
      <w:szCs w:val="24"/>
    </w:rPr>
  </w:style>
  <w:style w:type="paragraph" w:customStyle="1" w:styleId="5AutoList19">
    <w:name w:val="5AutoList19"/>
    <w:pPr>
      <w:widowControl w:val="0"/>
      <w:autoSpaceDE w:val="0"/>
      <w:autoSpaceDN w:val="0"/>
      <w:ind w:left="-1440"/>
      <w:jc w:val="both"/>
    </w:pPr>
    <w:rPr>
      <w:sz w:val="24"/>
      <w:szCs w:val="24"/>
    </w:rPr>
  </w:style>
  <w:style w:type="paragraph" w:customStyle="1" w:styleId="6AutoList19">
    <w:name w:val="6AutoList19"/>
    <w:pPr>
      <w:widowControl w:val="0"/>
      <w:autoSpaceDE w:val="0"/>
      <w:autoSpaceDN w:val="0"/>
      <w:ind w:left="-1440"/>
      <w:jc w:val="both"/>
    </w:pPr>
    <w:rPr>
      <w:sz w:val="24"/>
      <w:szCs w:val="24"/>
    </w:rPr>
  </w:style>
  <w:style w:type="paragraph" w:customStyle="1" w:styleId="7AutoList19">
    <w:name w:val="7AutoList19"/>
    <w:pPr>
      <w:widowControl w:val="0"/>
      <w:autoSpaceDE w:val="0"/>
      <w:autoSpaceDN w:val="0"/>
      <w:ind w:left="-1440"/>
      <w:jc w:val="both"/>
    </w:pPr>
    <w:rPr>
      <w:sz w:val="24"/>
      <w:szCs w:val="24"/>
    </w:rPr>
  </w:style>
  <w:style w:type="paragraph" w:customStyle="1" w:styleId="8AutoList19">
    <w:name w:val="8AutoList19"/>
    <w:pPr>
      <w:widowControl w:val="0"/>
      <w:autoSpaceDE w:val="0"/>
      <w:autoSpaceDN w:val="0"/>
      <w:ind w:left="-1440"/>
      <w:jc w:val="both"/>
    </w:pPr>
    <w:rPr>
      <w:sz w:val="24"/>
      <w:szCs w:val="24"/>
    </w:rPr>
  </w:style>
  <w:style w:type="paragraph" w:customStyle="1" w:styleId="1AutoList18">
    <w:name w:val="1AutoList18"/>
    <w:pPr>
      <w:widowControl w:val="0"/>
      <w:tabs>
        <w:tab w:val="left" w:pos="720"/>
      </w:tabs>
      <w:autoSpaceDE w:val="0"/>
      <w:autoSpaceDN w:val="0"/>
      <w:ind w:left="720" w:hanging="720"/>
      <w:jc w:val="both"/>
    </w:pPr>
    <w:rPr>
      <w:sz w:val="24"/>
      <w:szCs w:val="24"/>
    </w:rPr>
  </w:style>
  <w:style w:type="paragraph" w:customStyle="1" w:styleId="2AutoList18">
    <w:name w:val="2AutoList18"/>
    <w:pPr>
      <w:widowControl w:val="0"/>
      <w:autoSpaceDE w:val="0"/>
      <w:autoSpaceDN w:val="0"/>
      <w:ind w:left="-1440"/>
      <w:jc w:val="both"/>
    </w:pPr>
    <w:rPr>
      <w:sz w:val="24"/>
      <w:szCs w:val="24"/>
    </w:rPr>
  </w:style>
  <w:style w:type="paragraph" w:customStyle="1" w:styleId="3AutoList18">
    <w:name w:val="3AutoList18"/>
    <w:pPr>
      <w:widowControl w:val="0"/>
      <w:autoSpaceDE w:val="0"/>
      <w:autoSpaceDN w:val="0"/>
      <w:ind w:left="-1440"/>
      <w:jc w:val="both"/>
    </w:pPr>
    <w:rPr>
      <w:sz w:val="24"/>
      <w:szCs w:val="24"/>
    </w:rPr>
  </w:style>
  <w:style w:type="paragraph" w:customStyle="1" w:styleId="4AutoList18">
    <w:name w:val="4AutoList18"/>
    <w:pPr>
      <w:widowControl w:val="0"/>
      <w:autoSpaceDE w:val="0"/>
      <w:autoSpaceDN w:val="0"/>
      <w:ind w:left="-1440"/>
      <w:jc w:val="both"/>
    </w:pPr>
    <w:rPr>
      <w:sz w:val="24"/>
      <w:szCs w:val="24"/>
    </w:rPr>
  </w:style>
  <w:style w:type="paragraph" w:customStyle="1" w:styleId="5AutoList18">
    <w:name w:val="5AutoList18"/>
    <w:pPr>
      <w:widowControl w:val="0"/>
      <w:autoSpaceDE w:val="0"/>
      <w:autoSpaceDN w:val="0"/>
      <w:ind w:left="-1440"/>
      <w:jc w:val="both"/>
    </w:pPr>
    <w:rPr>
      <w:sz w:val="24"/>
      <w:szCs w:val="24"/>
    </w:rPr>
  </w:style>
  <w:style w:type="paragraph" w:customStyle="1" w:styleId="6AutoList18">
    <w:name w:val="6AutoList18"/>
    <w:pPr>
      <w:widowControl w:val="0"/>
      <w:autoSpaceDE w:val="0"/>
      <w:autoSpaceDN w:val="0"/>
      <w:ind w:left="-1440"/>
      <w:jc w:val="both"/>
    </w:pPr>
    <w:rPr>
      <w:sz w:val="24"/>
      <w:szCs w:val="24"/>
    </w:rPr>
  </w:style>
  <w:style w:type="paragraph" w:customStyle="1" w:styleId="7AutoList18">
    <w:name w:val="7AutoList18"/>
    <w:pPr>
      <w:widowControl w:val="0"/>
      <w:autoSpaceDE w:val="0"/>
      <w:autoSpaceDN w:val="0"/>
      <w:ind w:left="-1440"/>
      <w:jc w:val="both"/>
    </w:pPr>
    <w:rPr>
      <w:sz w:val="24"/>
      <w:szCs w:val="24"/>
    </w:rPr>
  </w:style>
  <w:style w:type="paragraph" w:customStyle="1" w:styleId="8AutoList18">
    <w:name w:val="8AutoList18"/>
    <w:pPr>
      <w:widowControl w:val="0"/>
      <w:autoSpaceDE w:val="0"/>
      <w:autoSpaceDN w:val="0"/>
      <w:ind w:left="-1440"/>
      <w:jc w:val="both"/>
    </w:pPr>
    <w:rPr>
      <w:sz w:val="24"/>
      <w:szCs w:val="24"/>
    </w:rPr>
  </w:style>
  <w:style w:type="paragraph" w:customStyle="1" w:styleId="1AutoList17">
    <w:name w:val="1AutoList17"/>
    <w:pPr>
      <w:widowControl w:val="0"/>
      <w:tabs>
        <w:tab w:val="left" w:pos="720"/>
      </w:tabs>
      <w:autoSpaceDE w:val="0"/>
      <w:autoSpaceDN w:val="0"/>
      <w:ind w:left="720" w:hanging="720"/>
      <w:jc w:val="both"/>
    </w:pPr>
    <w:rPr>
      <w:sz w:val="24"/>
      <w:szCs w:val="24"/>
    </w:rPr>
  </w:style>
  <w:style w:type="paragraph" w:customStyle="1" w:styleId="2AutoList17">
    <w:name w:val="2AutoList17"/>
    <w:pPr>
      <w:widowControl w:val="0"/>
      <w:autoSpaceDE w:val="0"/>
      <w:autoSpaceDN w:val="0"/>
      <w:ind w:left="-1440"/>
      <w:jc w:val="both"/>
    </w:pPr>
    <w:rPr>
      <w:sz w:val="24"/>
      <w:szCs w:val="24"/>
    </w:rPr>
  </w:style>
  <w:style w:type="paragraph" w:customStyle="1" w:styleId="3AutoList17">
    <w:name w:val="3AutoList17"/>
    <w:pPr>
      <w:widowControl w:val="0"/>
      <w:autoSpaceDE w:val="0"/>
      <w:autoSpaceDN w:val="0"/>
      <w:ind w:left="-1440"/>
      <w:jc w:val="both"/>
    </w:pPr>
    <w:rPr>
      <w:sz w:val="24"/>
      <w:szCs w:val="24"/>
    </w:rPr>
  </w:style>
  <w:style w:type="paragraph" w:customStyle="1" w:styleId="4AutoList17">
    <w:name w:val="4AutoList17"/>
    <w:pPr>
      <w:widowControl w:val="0"/>
      <w:autoSpaceDE w:val="0"/>
      <w:autoSpaceDN w:val="0"/>
      <w:ind w:left="-1440"/>
      <w:jc w:val="both"/>
    </w:pPr>
    <w:rPr>
      <w:sz w:val="24"/>
      <w:szCs w:val="24"/>
    </w:rPr>
  </w:style>
  <w:style w:type="paragraph" w:customStyle="1" w:styleId="5AutoList17">
    <w:name w:val="5AutoList17"/>
    <w:pPr>
      <w:widowControl w:val="0"/>
      <w:autoSpaceDE w:val="0"/>
      <w:autoSpaceDN w:val="0"/>
      <w:ind w:left="-1440"/>
      <w:jc w:val="both"/>
    </w:pPr>
    <w:rPr>
      <w:sz w:val="24"/>
      <w:szCs w:val="24"/>
    </w:rPr>
  </w:style>
  <w:style w:type="paragraph" w:customStyle="1" w:styleId="6AutoList17">
    <w:name w:val="6AutoList17"/>
    <w:pPr>
      <w:widowControl w:val="0"/>
      <w:autoSpaceDE w:val="0"/>
      <w:autoSpaceDN w:val="0"/>
      <w:ind w:left="-1440"/>
      <w:jc w:val="both"/>
    </w:pPr>
    <w:rPr>
      <w:sz w:val="24"/>
      <w:szCs w:val="24"/>
    </w:rPr>
  </w:style>
  <w:style w:type="paragraph" w:customStyle="1" w:styleId="7AutoList17">
    <w:name w:val="7AutoList17"/>
    <w:pPr>
      <w:widowControl w:val="0"/>
      <w:autoSpaceDE w:val="0"/>
      <w:autoSpaceDN w:val="0"/>
      <w:ind w:left="-1440"/>
      <w:jc w:val="both"/>
    </w:pPr>
    <w:rPr>
      <w:sz w:val="24"/>
      <w:szCs w:val="24"/>
    </w:rPr>
  </w:style>
  <w:style w:type="paragraph" w:customStyle="1" w:styleId="8AutoList17">
    <w:name w:val="8AutoList17"/>
    <w:pPr>
      <w:widowControl w:val="0"/>
      <w:autoSpaceDE w:val="0"/>
      <w:autoSpaceDN w:val="0"/>
      <w:ind w:left="-1440"/>
      <w:jc w:val="both"/>
    </w:pPr>
    <w:rPr>
      <w:sz w:val="24"/>
      <w:szCs w:val="24"/>
    </w:rPr>
  </w:style>
  <w:style w:type="paragraph" w:customStyle="1" w:styleId="1AutoList16">
    <w:name w:val="1AutoList16"/>
    <w:pPr>
      <w:widowControl w:val="0"/>
      <w:tabs>
        <w:tab w:val="left" w:pos="720"/>
      </w:tabs>
      <w:autoSpaceDE w:val="0"/>
      <w:autoSpaceDN w:val="0"/>
      <w:ind w:left="720" w:hanging="720"/>
      <w:jc w:val="both"/>
    </w:pPr>
    <w:rPr>
      <w:sz w:val="24"/>
      <w:szCs w:val="24"/>
    </w:rPr>
  </w:style>
  <w:style w:type="paragraph" w:customStyle="1" w:styleId="2AutoList16">
    <w:name w:val="2AutoList16"/>
    <w:pPr>
      <w:widowControl w:val="0"/>
      <w:autoSpaceDE w:val="0"/>
      <w:autoSpaceDN w:val="0"/>
      <w:ind w:left="-1440"/>
      <w:jc w:val="both"/>
    </w:pPr>
    <w:rPr>
      <w:sz w:val="24"/>
      <w:szCs w:val="24"/>
    </w:rPr>
  </w:style>
  <w:style w:type="paragraph" w:customStyle="1" w:styleId="3AutoList16">
    <w:name w:val="3AutoList16"/>
    <w:pPr>
      <w:widowControl w:val="0"/>
      <w:autoSpaceDE w:val="0"/>
      <w:autoSpaceDN w:val="0"/>
      <w:ind w:left="-1440"/>
      <w:jc w:val="both"/>
    </w:pPr>
    <w:rPr>
      <w:sz w:val="24"/>
      <w:szCs w:val="24"/>
    </w:rPr>
  </w:style>
  <w:style w:type="paragraph" w:customStyle="1" w:styleId="4AutoList16">
    <w:name w:val="4AutoList16"/>
    <w:pPr>
      <w:widowControl w:val="0"/>
      <w:autoSpaceDE w:val="0"/>
      <w:autoSpaceDN w:val="0"/>
      <w:ind w:left="-1440"/>
      <w:jc w:val="both"/>
    </w:pPr>
    <w:rPr>
      <w:sz w:val="24"/>
      <w:szCs w:val="24"/>
    </w:rPr>
  </w:style>
  <w:style w:type="paragraph" w:customStyle="1" w:styleId="5AutoList16">
    <w:name w:val="5AutoList16"/>
    <w:pPr>
      <w:widowControl w:val="0"/>
      <w:autoSpaceDE w:val="0"/>
      <w:autoSpaceDN w:val="0"/>
      <w:ind w:left="-1440"/>
      <w:jc w:val="both"/>
    </w:pPr>
    <w:rPr>
      <w:sz w:val="24"/>
      <w:szCs w:val="24"/>
    </w:rPr>
  </w:style>
  <w:style w:type="paragraph" w:customStyle="1" w:styleId="6AutoList16">
    <w:name w:val="6AutoList16"/>
    <w:pPr>
      <w:widowControl w:val="0"/>
      <w:autoSpaceDE w:val="0"/>
      <w:autoSpaceDN w:val="0"/>
      <w:ind w:left="-1440"/>
      <w:jc w:val="both"/>
    </w:pPr>
    <w:rPr>
      <w:sz w:val="24"/>
      <w:szCs w:val="24"/>
    </w:rPr>
  </w:style>
  <w:style w:type="paragraph" w:customStyle="1" w:styleId="7AutoList16">
    <w:name w:val="7AutoList16"/>
    <w:pPr>
      <w:widowControl w:val="0"/>
      <w:autoSpaceDE w:val="0"/>
      <w:autoSpaceDN w:val="0"/>
      <w:ind w:left="-1440"/>
      <w:jc w:val="both"/>
    </w:pPr>
    <w:rPr>
      <w:sz w:val="24"/>
      <w:szCs w:val="24"/>
    </w:rPr>
  </w:style>
  <w:style w:type="paragraph" w:customStyle="1" w:styleId="8AutoList16">
    <w:name w:val="8AutoList16"/>
    <w:pPr>
      <w:widowControl w:val="0"/>
      <w:autoSpaceDE w:val="0"/>
      <w:autoSpaceDN w:val="0"/>
      <w:ind w:left="-1440"/>
      <w:jc w:val="both"/>
    </w:pPr>
    <w:rPr>
      <w:sz w:val="24"/>
      <w:szCs w:val="24"/>
    </w:rPr>
  </w:style>
  <w:style w:type="paragraph" w:customStyle="1" w:styleId="1AutoList15">
    <w:name w:val="1AutoList15"/>
    <w:pPr>
      <w:widowControl w:val="0"/>
      <w:tabs>
        <w:tab w:val="left" w:pos="720"/>
      </w:tabs>
      <w:autoSpaceDE w:val="0"/>
      <w:autoSpaceDN w:val="0"/>
      <w:ind w:left="720" w:hanging="720"/>
      <w:jc w:val="both"/>
    </w:pPr>
    <w:rPr>
      <w:sz w:val="24"/>
      <w:szCs w:val="24"/>
    </w:rPr>
  </w:style>
  <w:style w:type="paragraph" w:customStyle="1" w:styleId="2AutoList15">
    <w:name w:val="2AutoList15"/>
    <w:pPr>
      <w:widowControl w:val="0"/>
      <w:autoSpaceDE w:val="0"/>
      <w:autoSpaceDN w:val="0"/>
      <w:ind w:left="-1440"/>
      <w:jc w:val="both"/>
    </w:pPr>
    <w:rPr>
      <w:sz w:val="24"/>
      <w:szCs w:val="24"/>
    </w:rPr>
  </w:style>
  <w:style w:type="paragraph" w:customStyle="1" w:styleId="3AutoList15">
    <w:name w:val="3AutoList15"/>
    <w:pPr>
      <w:widowControl w:val="0"/>
      <w:autoSpaceDE w:val="0"/>
      <w:autoSpaceDN w:val="0"/>
      <w:ind w:left="-1440"/>
      <w:jc w:val="both"/>
    </w:pPr>
    <w:rPr>
      <w:sz w:val="24"/>
      <w:szCs w:val="24"/>
    </w:rPr>
  </w:style>
  <w:style w:type="paragraph" w:customStyle="1" w:styleId="4AutoList15">
    <w:name w:val="4AutoList15"/>
    <w:pPr>
      <w:widowControl w:val="0"/>
      <w:autoSpaceDE w:val="0"/>
      <w:autoSpaceDN w:val="0"/>
      <w:ind w:left="-1440"/>
      <w:jc w:val="both"/>
    </w:pPr>
    <w:rPr>
      <w:sz w:val="24"/>
      <w:szCs w:val="24"/>
    </w:rPr>
  </w:style>
  <w:style w:type="paragraph" w:customStyle="1" w:styleId="5AutoList15">
    <w:name w:val="5AutoList15"/>
    <w:pPr>
      <w:widowControl w:val="0"/>
      <w:autoSpaceDE w:val="0"/>
      <w:autoSpaceDN w:val="0"/>
      <w:ind w:left="-1440"/>
      <w:jc w:val="both"/>
    </w:pPr>
    <w:rPr>
      <w:sz w:val="24"/>
      <w:szCs w:val="24"/>
    </w:rPr>
  </w:style>
  <w:style w:type="paragraph" w:customStyle="1" w:styleId="6AutoList15">
    <w:name w:val="6AutoList15"/>
    <w:pPr>
      <w:widowControl w:val="0"/>
      <w:autoSpaceDE w:val="0"/>
      <w:autoSpaceDN w:val="0"/>
      <w:ind w:left="-1440"/>
      <w:jc w:val="both"/>
    </w:pPr>
    <w:rPr>
      <w:sz w:val="24"/>
      <w:szCs w:val="24"/>
    </w:rPr>
  </w:style>
  <w:style w:type="paragraph" w:customStyle="1" w:styleId="7AutoList15">
    <w:name w:val="7AutoList15"/>
    <w:pPr>
      <w:widowControl w:val="0"/>
      <w:autoSpaceDE w:val="0"/>
      <w:autoSpaceDN w:val="0"/>
      <w:ind w:left="-1440"/>
      <w:jc w:val="both"/>
    </w:pPr>
    <w:rPr>
      <w:sz w:val="24"/>
      <w:szCs w:val="24"/>
    </w:rPr>
  </w:style>
  <w:style w:type="paragraph" w:customStyle="1" w:styleId="8AutoList15">
    <w:name w:val="8AutoList15"/>
    <w:pPr>
      <w:widowControl w:val="0"/>
      <w:autoSpaceDE w:val="0"/>
      <w:autoSpaceDN w:val="0"/>
      <w:ind w:left="-1440"/>
      <w:jc w:val="both"/>
    </w:pPr>
    <w:rPr>
      <w:sz w:val="24"/>
      <w:szCs w:val="24"/>
    </w:rPr>
  </w:style>
  <w:style w:type="paragraph" w:customStyle="1" w:styleId="1AutoList20">
    <w:name w:val="1AutoList20"/>
    <w:pPr>
      <w:widowControl w:val="0"/>
      <w:tabs>
        <w:tab w:val="left" w:pos="720"/>
      </w:tabs>
      <w:autoSpaceDE w:val="0"/>
      <w:autoSpaceDN w:val="0"/>
      <w:ind w:left="720" w:hanging="720"/>
      <w:jc w:val="both"/>
    </w:pPr>
    <w:rPr>
      <w:sz w:val="24"/>
      <w:szCs w:val="24"/>
    </w:rPr>
  </w:style>
  <w:style w:type="paragraph" w:customStyle="1" w:styleId="2AutoList20">
    <w:name w:val="2AutoList20"/>
    <w:pPr>
      <w:widowControl w:val="0"/>
      <w:autoSpaceDE w:val="0"/>
      <w:autoSpaceDN w:val="0"/>
      <w:ind w:left="-1440"/>
      <w:jc w:val="both"/>
    </w:pPr>
    <w:rPr>
      <w:sz w:val="24"/>
      <w:szCs w:val="24"/>
    </w:rPr>
  </w:style>
  <w:style w:type="paragraph" w:customStyle="1" w:styleId="3AutoList20">
    <w:name w:val="3AutoList20"/>
    <w:pPr>
      <w:widowControl w:val="0"/>
      <w:autoSpaceDE w:val="0"/>
      <w:autoSpaceDN w:val="0"/>
      <w:ind w:left="-1440"/>
      <w:jc w:val="both"/>
    </w:pPr>
    <w:rPr>
      <w:sz w:val="24"/>
      <w:szCs w:val="24"/>
    </w:rPr>
  </w:style>
  <w:style w:type="paragraph" w:customStyle="1" w:styleId="4AutoList20">
    <w:name w:val="4AutoList20"/>
    <w:pPr>
      <w:widowControl w:val="0"/>
      <w:autoSpaceDE w:val="0"/>
      <w:autoSpaceDN w:val="0"/>
      <w:ind w:left="-1440"/>
      <w:jc w:val="both"/>
    </w:pPr>
    <w:rPr>
      <w:sz w:val="24"/>
      <w:szCs w:val="24"/>
    </w:rPr>
  </w:style>
  <w:style w:type="paragraph" w:customStyle="1" w:styleId="5AutoList20">
    <w:name w:val="5AutoList20"/>
    <w:pPr>
      <w:widowControl w:val="0"/>
      <w:autoSpaceDE w:val="0"/>
      <w:autoSpaceDN w:val="0"/>
      <w:ind w:left="-1440"/>
      <w:jc w:val="both"/>
    </w:pPr>
    <w:rPr>
      <w:sz w:val="24"/>
      <w:szCs w:val="24"/>
    </w:rPr>
  </w:style>
  <w:style w:type="paragraph" w:customStyle="1" w:styleId="6AutoList20">
    <w:name w:val="6AutoList20"/>
    <w:pPr>
      <w:widowControl w:val="0"/>
      <w:autoSpaceDE w:val="0"/>
      <w:autoSpaceDN w:val="0"/>
      <w:ind w:left="-1440"/>
      <w:jc w:val="both"/>
    </w:pPr>
    <w:rPr>
      <w:sz w:val="24"/>
      <w:szCs w:val="24"/>
    </w:rPr>
  </w:style>
  <w:style w:type="paragraph" w:customStyle="1" w:styleId="7AutoList20">
    <w:name w:val="7AutoList20"/>
    <w:pPr>
      <w:widowControl w:val="0"/>
      <w:autoSpaceDE w:val="0"/>
      <w:autoSpaceDN w:val="0"/>
      <w:ind w:left="-1440"/>
      <w:jc w:val="both"/>
    </w:pPr>
    <w:rPr>
      <w:sz w:val="24"/>
      <w:szCs w:val="24"/>
    </w:rPr>
  </w:style>
  <w:style w:type="paragraph" w:customStyle="1" w:styleId="8AutoList20">
    <w:name w:val="8AutoList20"/>
    <w:pPr>
      <w:widowControl w:val="0"/>
      <w:autoSpaceDE w:val="0"/>
      <w:autoSpaceDN w:val="0"/>
      <w:ind w:left="-1440"/>
      <w:jc w:val="both"/>
    </w:pPr>
    <w:rPr>
      <w:sz w:val="24"/>
      <w:szCs w:val="24"/>
    </w:rPr>
  </w:style>
  <w:style w:type="paragraph" w:customStyle="1" w:styleId="1AutoList14">
    <w:name w:val="1AutoList14"/>
    <w:pPr>
      <w:widowControl w:val="0"/>
      <w:tabs>
        <w:tab w:val="left" w:pos="720"/>
      </w:tabs>
      <w:autoSpaceDE w:val="0"/>
      <w:autoSpaceDN w:val="0"/>
      <w:ind w:left="720" w:hanging="720"/>
      <w:jc w:val="both"/>
    </w:pPr>
    <w:rPr>
      <w:sz w:val="24"/>
      <w:szCs w:val="24"/>
    </w:rPr>
  </w:style>
  <w:style w:type="paragraph" w:customStyle="1" w:styleId="2AutoList14">
    <w:name w:val="2AutoList14"/>
    <w:pPr>
      <w:widowControl w:val="0"/>
      <w:autoSpaceDE w:val="0"/>
      <w:autoSpaceDN w:val="0"/>
      <w:ind w:left="-1440"/>
      <w:jc w:val="both"/>
    </w:pPr>
    <w:rPr>
      <w:sz w:val="24"/>
      <w:szCs w:val="24"/>
    </w:rPr>
  </w:style>
  <w:style w:type="paragraph" w:customStyle="1" w:styleId="3AutoList14">
    <w:name w:val="3AutoList14"/>
    <w:pPr>
      <w:widowControl w:val="0"/>
      <w:autoSpaceDE w:val="0"/>
      <w:autoSpaceDN w:val="0"/>
      <w:ind w:left="-1440"/>
      <w:jc w:val="both"/>
    </w:pPr>
    <w:rPr>
      <w:sz w:val="24"/>
      <w:szCs w:val="24"/>
    </w:rPr>
  </w:style>
  <w:style w:type="paragraph" w:customStyle="1" w:styleId="4AutoList14">
    <w:name w:val="4AutoList14"/>
    <w:pPr>
      <w:widowControl w:val="0"/>
      <w:autoSpaceDE w:val="0"/>
      <w:autoSpaceDN w:val="0"/>
      <w:ind w:left="-1440"/>
      <w:jc w:val="both"/>
    </w:pPr>
    <w:rPr>
      <w:sz w:val="24"/>
      <w:szCs w:val="24"/>
    </w:rPr>
  </w:style>
  <w:style w:type="paragraph" w:customStyle="1" w:styleId="5AutoList14">
    <w:name w:val="5AutoList14"/>
    <w:pPr>
      <w:widowControl w:val="0"/>
      <w:autoSpaceDE w:val="0"/>
      <w:autoSpaceDN w:val="0"/>
      <w:ind w:left="-1440"/>
      <w:jc w:val="both"/>
    </w:pPr>
    <w:rPr>
      <w:sz w:val="24"/>
      <w:szCs w:val="24"/>
    </w:rPr>
  </w:style>
  <w:style w:type="paragraph" w:customStyle="1" w:styleId="6AutoList14">
    <w:name w:val="6AutoList14"/>
    <w:pPr>
      <w:widowControl w:val="0"/>
      <w:autoSpaceDE w:val="0"/>
      <w:autoSpaceDN w:val="0"/>
      <w:ind w:left="-1440"/>
      <w:jc w:val="both"/>
    </w:pPr>
    <w:rPr>
      <w:sz w:val="24"/>
      <w:szCs w:val="24"/>
    </w:rPr>
  </w:style>
  <w:style w:type="paragraph" w:customStyle="1" w:styleId="7AutoList14">
    <w:name w:val="7AutoList14"/>
    <w:pPr>
      <w:widowControl w:val="0"/>
      <w:autoSpaceDE w:val="0"/>
      <w:autoSpaceDN w:val="0"/>
      <w:ind w:left="-1440"/>
      <w:jc w:val="both"/>
    </w:pPr>
    <w:rPr>
      <w:sz w:val="24"/>
      <w:szCs w:val="24"/>
    </w:rPr>
  </w:style>
  <w:style w:type="paragraph" w:customStyle="1" w:styleId="8AutoList14">
    <w:name w:val="8AutoList14"/>
    <w:pPr>
      <w:widowControl w:val="0"/>
      <w:autoSpaceDE w:val="0"/>
      <w:autoSpaceDN w:val="0"/>
      <w:ind w:left="-1440"/>
      <w:jc w:val="both"/>
    </w:pPr>
    <w:rPr>
      <w:sz w:val="24"/>
      <w:szCs w:val="24"/>
    </w:rPr>
  </w:style>
  <w:style w:type="paragraph" w:customStyle="1" w:styleId="1AutoList13">
    <w:name w:val="1AutoList13"/>
    <w:pPr>
      <w:widowControl w:val="0"/>
      <w:tabs>
        <w:tab w:val="left" w:pos="720"/>
      </w:tabs>
      <w:autoSpaceDE w:val="0"/>
      <w:autoSpaceDN w:val="0"/>
      <w:ind w:left="720" w:hanging="720"/>
      <w:jc w:val="both"/>
    </w:pPr>
    <w:rPr>
      <w:sz w:val="24"/>
      <w:szCs w:val="24"/>
    </w:rPr>
  </w:style>
  <w:style w:type="paragraph" w:customStyle="1" w:styleId="2AutoList13">
    <w:name w:val="2AutoList13"/>
    <w:pPr>
      <w:widowControl w:val="0"/>
      <w:autoSpaceDE w:val="0"/>
      <w:autoSpaceDN w:val="0"/>
      <w:ind w:left="-1440"/>
      <w:jc w:val="both"/>
    </w:pPr>
    <w:rPr>
      <w:sz w:val="24"/>
      <w:szCs w:val="24"/>
    </w:rPr>
  </w:style>
  <w:style w:type="paragraph" w:customStyle="1" w:styleId="3AutoList13">
    <w:name w:val="3AutoList13"/>
    <w:pPr>
      <w:widowControl w:val="0"/>
      <w:autoSpaceDE w:val="0"/>
      <w:autoSpaceDN w:val="0"/>
      <w:ind w:left="-1440"/>
      <w:jc w:val="both"/>
    </w:pPr>
    <w:rPr>
      <w:sz w:val="24"/>
      <w:szCs w:val="24"/>
    </w:rPr>
  </w:style>
  <w:style w:type="paragraph" w:customStyle="1" w:styleId="4AutoList13">
    <w:name w:val="4AutoList13"/>
    <w:pPr>
      <w:widowControl w:val="0"/>
      <w:autoSpaceDE w:val="0"/>
      <w:autoSpaceDN w:val="0"/>
      <w:ind w:left="-1440"/>
      <w:jc w:val="both"/>
    </w:pPr>
    <w:rPr>
      <w:sz w:val="24"/>
      <w:szCs w:val="24"/>
    </w:rPr>
  </w:style>
  <w:style w:type="paragraph" w:customStyle="1" w:styleId="5AutoList13">
    <w:name w:val="5AutoList13"/>
    <w:pPr>
      <w:widowControl w:val="0"/>
      <w:autoSpaceDE w:val="0"/>
      <w:autoSpaceDN w:val="0"/>
      <w:ind w:left="-1440"/>
      <w:jc w:val="both"/>
    </w:pPr>
    <w:rPr>
      <w:sz w:val="24"/>
      <w:szCs w:val="24"/>
    </w:rPr>
  </w:style>
  <w:style w:type="paragraph" w:customStyle="1" w:styleId="6AutoList13">
    <w:name w:val="6AutoList13"/>
    <w:pPr>
      <w:widowControl w:val="0"/>
      <w:autoSpaceDE w:val="0"/>
      <w:autoSpaceDN w:val="0"/>
      <w:ind w:left="-1440"/>
      <w:jc w:val="both"/>
    </w:pPr>
    <w:rPr>
      <w:sz w:val="24"/>
      <w:szCs w:val="24"/>
    </w:rPr>
  </w:style>
  <w:style w:type="paragraph" w:customStyle="1" w:styleId="7AutoList13">
    <w:name w:val="7AutoList13"/>
    <w:pPr>
      <w:widowControl w:val="0"/>
      <w:autoSpaceDE w:val="0"/>
      <w:autoSpaceDN w:val="0"/>
      <w:ind w:left="-1440"/>
      <w:jc w:val="both"/>
    </w:pPr>
    <w:rPr>
      <w:sz w:val="24"/>
      <w:szCs w:val="24"/>
    </w:rPr>
  </w:style>
  <w:style w:type="paragraph" w:customStyle="1" w:styleId="8AutoList13">
    <w:name w:val="8AutoList13"/>
    <w:pPr>
      <w:widowControl w:val="0"/>
      <w:autoSpaceDE w:val="0"/>
      <w:autoSpaceDN w:val="0"/>
      <w:ind w:left="-1440"/>
      <w:jc w:val="both"/>
    </w:pPr>
    <w:rPr>
      <w:sz w:val="24"/>
      <w:szCs w:val="24"/>
    </w:rPr>
  </w:style>
  <w:style w:type="paragraph" w:customStyle="1" w:styleId="1AutoList12">
    <w:name w:val="1AutoList12"/>
    <w:pPr>
      <w:widowControl w:val="0"/>
      <w:tabs>
        <w:tab w:val="left" w:pos="720"/>
      </w:tabs>
      <w:autoSpaceDE w:val="0"/>
      <w:autoSpaceDN w:val="0"/>
      <w:ind w:left="720" w:hanging="720"/>
      <w:jc w:val="both"/>
    </w:pPr>
    <w:rPr>
      <w:sz w:val="24"/>
      <w:szCs w:val="24"/>
    </w:rPr>
  </w:style>
  <w:style w:type="paragraph" w:customStyle="1" w:styleId="2AutoList12">
    <w:name w:val="2AutoList12"/>
    <w:pPr>
      <w:widowControl w:val="0"/>
      <w:autoSpaceDE w:val="0"/>
      <w:autoSpaceDN w:val="0"/>
      <w:ind w:left="-1440"/>
      <w:jc w:val="both"/>
    </w:pPr>
    <w:rPr>
      <w:sz w:val="24"/>
      <w:szCs w:val="24"/>
    </w:rPr>
  </w:style>
  <w:style w:type="paragraph" w:customStyle="1" w:styleId="3AutoList12">
    <w:name w:val="3AutoList12"/>
    <w:pPr>
      <w:widowControl w:val="0"/>
      <w:autoSpaceDE w:val="0"/>
      <w:autoSpaceDN w:val="0"/>
      <w:ind w:left="-1440"/>
      <w:jc w:val="both"/>
    </w:pPr>
    <w:rPr>
      <w:sz w:val="24"/>
      <w:szCs w:val="24"/>
    </w:rPr>
  </w:style>
  <w:style w:type="paragraph" w:customStyle="1" w:styleId="4AutoList12">
    <w:name w:val="4AutoList12"/>
    <w:pPr>
      <w:widowControl w:val="0"/>
      <w:autoSpaceDE w:val="0"/>
      <w:autoSpaceDN w:val="0"/>
      <w:ind w:left="-1440"/>
      <w:jc w:val="both"/>
    </w:pPr>
    <w:rPr>
      <w:sz w:val="24"/>
      <w:szCs w:val="24"/>
    </w:rPr>
  </w:style>
  <w:style w:type="paragraph" w:customStyle="1" w:styleId="5AutoList12">
    <w:name w:val="5AutoList12"/>
    <w:pPr>
      <w:widowControl w:val="0"/>
      <w:autoSpaceDE w:val="0"/>
      <w:autoSpaceDN w:val="0"/>
      <w:ind w:left="-1440"/>
      <w:jc w:val="both"/>
    </w:pPr>
    <w:rPr>
      <w:sz w:val="24"/>
      <w:szCs w:val="24"/>
    </w:rPr>
  </w:style>
  <w:style w:type="paragraph" w:customStyle="1" w:styleId="6AutoList12">
    <w:name w:val="6AutoList12"/>
    <w:pPr>
      <w:widowControl w:val="0"/>
      <w:autoSpaceDE w:val="0"/>
      <w:autoSpaceDN w:val="0"/>
      <w:ind w:left="-1440"/>
      <w:jc w:val="both"/>
    </w:pPr>
    <w:rPr>
      <w:sz w:val="24"/>
      <w:szCs w:val="24"/>
    </w:rPr>
  </w:style>
  <w:style w:type="paragraph" w:customStyle="1" w:styleId="7AutoList12">
    <w:name w:val="7AutoList12"/>
    <w:pPr>
      <w:widowControl w:val="0"/>
      <w:autoSpaceDE w:val="0"/>
      <w:autoSpaceDN w:val="0"/>
      <w:ind w:left="-1440"/>
      <w:jc w:val="both"/>
    </w:pPr>
    <w:rPr>
      <w:sz w:val="24"/>
      <w:szCs w:val="24"/>
    </w:rPr>
  </w:style>
  <w:style w:type="paragraph" w:customStyle="1" w:styleId="8AutoList12">
    <w:name w:val="8AutoList12"/>
    <w:pPr>
      <w:widowControl w:val="0"/>
      <w:autoSpaceDE w:val="0"/>
      <w:autoSpaceDN w:val="0"/>
      <w:ind w:left="-1440"/>
      <w:jc w:val="both"/>
    </w:pPr>
    <w:rPr>
      <w:sz w:val="24"/>
      <w:szCs w:val="24"/>
    </w:rPr>
  </w:style>
  <w:style w:type="paragraph" w:customStyle="1" w:styleId="1AutoList11">
    <w:name w:val="1AutoList11"/>
    <w:pPr>
      <w:widowControl w:val="0"/>
      <w:tabs>
        <w:tab w:val="left" w:pos="720"/>
      </w:tabs>
      <w:autoSpaceDE w:val="0"/>
      <w:autoSpaceDN w:val="0"/>
      <w:ind w:left="720" w:hanging="720"/>
      <w:jc w:val="both"/>
    </w:pPr>
    <w:rPr>
      <w:sz w:val="24"/>
      <w:szCs w:val="24"/>
    </w:rPr>
  </w:style>
  <w:style w:type="paragraph" w:customStyle="1" w:styleId="2AutoList11">
    <w:name w:val="2AutoList11"/>
    <w:pPr>
      <w:widowControl w:val="0"/>
      <w:autoSpaceDE w:val="0"/>
      <w:autoSpaceDN w:val="0"/>
      <w:ind w:left="-1440"/>
      <w:jc w:val="both"/>
    </w:pPr>
    <w:rPr>
      <w:sz w:val="24"/>
      <w:szCs w:val="24"/>
    </w:rPr>
  </w:style>
  <w:style w:type="paragraph" w:customStyle="1" w:styleId="3AutoList11">
    <w:name w:val="3AutoList11"/>
    <w:pPr>
      <w:widowControl w:val="0"/>
      <w:autoSpaceDE w:val="0"/>
      <w:autoSpaceDN w:val="0"/>
      <w:ind w:left="-1440"/>
      <w:jc w:val="both"/>
    </w:pPr>
    <w:rPr>
      <w:sz w:val="24"/>
      <w:szCs w:val="24"/>
    </w:rPr>
  </w:style>
  <w:style w:type="paragraph" w:customStyle="1" w:styleId="4AutoList11">
    <w:name w:val="4AutoList11"/>
    <w:pPr>
      <w:widowControl w:val="0"/>
      <w:autoSpaceDE w:val="0"/>
      <w:autoSpaceDN w:val="0"/>
      <w:ind w:left="-1440"/>
      <w:jc w:val="both"/>
    </w:pPr>
    <w:rPr>
      <w:sz w:val="24"/>
      <w:szCs w:val="24"/>
    </w:rPr>
  </w:style>
  <w:style w:type="paragraph" w:customStyle="1" w:styleId="5AutoList11">
    <w:name w:val="5AutoList11"/>
    <w:pPr>
      <w:widowControl w:val="0"/>
      <w:autoSpaceDE w:val="0"/>
      <w:autoSpaceDN w:val="0"/>
      <w:ind w:left="-1440"/>
      <w:jc w:val="both"/>
    </w:pPr>
    <w:rPr>
      <w:sz w:val="24"/>
      <w:szCs w:val="24"/>
    </w:rPr>
  </w:style>
  <w:style w:type="paragraph" w:customStyle="1" w:styleId="6AutoList11">
    <w:name w:val="6AutoList11"/>
    <w:pPr>
      <w:widowControl w:val="0"/>
      <w:autoSpaceDE w:val="0"/>
      <w:autoSpaceDN w:val="0"/>
      <w:ind w:left="-1440"/>
      <w:jc w:val="both"/>
    </w:pPr>
    <w:rPr>
      <w:sz w:val="24"/>
      <w:szCs w:val="24"/>
    </w:rPr>
  </w:style>
  <w:style w:type="paragraph" w:customStyle="1" w:styleId="7AutoList11">
    <w:name w:val="7AutoList11"/>
    <w:pPr>
      <w:widowControl w:val="0"/>
      <w:autoSpaceDE w:val="0"/>
      <w:autoSpaceDN w:val="0"/>
      <w:ind w:left="-1440"/>
      <w:jc w:val="both"/>
    </w:pPr>
    <w:rPr>
      <w:sz w:val="24"/>
      <w:szCs w:val="24"/>
    </w:rPr>
  </w:style>
  <w:style w:type="paragraph" w:customStyle="1" w:styleId="8AutoList11">
    <w:name w:val="8AutoList11"/>
    <w:pPr>
      <w:widowControl w:val="0"/>
      <w:autoSpaceDE w:val="0"/>
      <w:autoSpaceDN w:val="0"/>
      <w:ind w:left="-1440"/>
      <w:jc w:val="both"/>
    </w:pPr>
    <w:rPr>
      <w:sz w:val="24"/>
      <w:szCs w:val="24"/>
    </w:rPr>
  </w:style>
  <w:style w:type="paragraph" w:customStyle="1" w:styleId="1AutoList10">
    <w:name w:val="1AutoList10"/>
    <w:pPr>
      <w:widowControl w:val="0"/>
      <w:tabs>
        <w:tab w:val="left" w:pos="720"/>
      </w:tabs>
      <w:autoSpaceDE w:val="0"/>
      <w:autoSpaceDN w:val="0"/>
      <w:ind w:left="720" w:hanging="720"/>
      <w:jc w:val="both"/>
    </w:pPr>
    <w:rPr>
      <w:sz w:val="24"/>
      <w:szCs w:val="24"/>
    </w:rPr>
  </w:style>
  <w:style w:type="paragraph" w:customStyle="1" w:styleId="2AutoList10">
    <w:name w:val="2AutoList10"/>
    <w:pPr>
      <w:widowControl w:val="0"/>
      <w:autoSpaceDE w:val="0"/>
      <w:autoSpaceDN w:val="0"/>
      <w:ind w:left="-1440"/>
      <w:jc w:val="both"/>
    </w:pPr>
    <w:rPr>
      <w:sz w:val="24"/>
      <w:szCs w:val="24"/>
    </w:rPr>
  </w:style>
  <w:style w:type="paragraph" w:customStyle="1" w:styleId="3AutoList10">
    <w:name w:val="3AutoList10"/>
    <w:pPr>
      <w:widowControl w:val="0"/>
      <w:autoSpaceDE w:val="0"/>
      <w:autoSpaceDN w:val="0"/>
      <w:ind w:left="-1440"/>
      <w:jc w:val="both"/>
    </w:pPr>
    <w:rPr>
      <w:sz w:val="24"/>
      <w:szCs w:val="24"/>
    </w:rPr>
  </w:style>
  <w:style w:type="paragraph" w:customStyle="1" w:styleId="4AutoList10">
    <w:name w:val="4AutoList10"/>
    <w:pPr>
      <w:widowControl w:val="0"/>
      <w:autoSpaceDE w:val="0"/>
      <w:autoSpaceDN w:val="0"/>
      <w:ind w:left="-1440"/>
      <w:jc w:val="both"/>
    </w:pPr>
    <w:rPr>
      <w:sz w:val="24"/>
      <w:szCs w:val="24"/>
    </w:rPr>
  </w:style>
  <w:style w:type="paragraph" w:customStyle="1" w:styleId="5AutoList10">
    <w:name w:val="5AutoList10"/>
    <w:pPr>
      <w:widowControl w:val="0"/>
      <w:autoSpaceDE w:val="0"/>
      <w:autoSpaceDN w:val="0"/>
      <w:ind w:left="-1440"/>
      <w:jc w:val="both"/>
    </w:pPr>
    <w:rPr>
      <w:sz w:val="24"/>
      <w:szCs w:val="24"/>
    </w:rPr>
  </w:style>
  <w:style w:type="paragraph" w:customStyle="1" w:styleId="6AutoList10">
    <w:name w:val="6AutoList10"/>
    <w:pPr>
      <w:widowControl w:val="0"/>
      <w:autoSpaceDE w:val="0"/>
      <w:autoSpaceDN w:val="0"/>
      <w:ind w:left="-1440"/>
      <w:jc w:val="both"/>
    </w:pPr>
    <w:rPr>
      <w:sz w:val="24"/>
      <w:szCs w:val="24"/>
    </w:rPr>
  </w:style>
  <w:style w:type="paragraph" w:customStyle="1" w:styleId="7AutoList10">
    <w:name w:val="7AutoList10"/>
    <w:pPr>
      <w:widowControl w:val="0"/>
      <w:autoSpaceDE w:val="0"/>
      <w:autoSpaceDN w:val="0"/>
      <w:ind w:left="-1440"/>
      <w:jc w:val="both"/>
    </w:pPr>
    <w:rPr>
      <w:sz w:val="24"/>
      <w:szCs w:val="24"/>
    </w:rPr>
  </w:style>
  <w:style w:type="paragraph" w:customStyle="1" w:styleId="8AutoList10">
    <w:name w:val="8AutoList10"/>
    <w:pPr>
      <w:widowControl w:val="0"/>
      <w:autoSpaceDE w:val="0"/>
      <w:autoSpaceDN w:val="0"/>
      <w:ind w:left="-1440"/>
      <w:jc w:val="both"/>
    </w:pPr>
    <w:rPr>
      <w:sz w:val="24"/>
      <w:szCs w:val="24"/>
    </w:rPr>
  </w:style>
  <w:style w:type="paragraph" w:customStyle="1" w:styleId="1AutoList9">
    <w:name w:val="1AutoList9"/>
    <w:pPr>
      <w:widowControl w:val="0"/>
      <w:tabs>
        <w:tab w:val="left" w:pos="720"/>
      </w:tabs>
      <w:autoSpaceDE w:val="0"/>
      <w:autoSpaceDN w:val="0"/>
      <w:ind w:left="720" w:hanging="720"/>
      <w:jc w:val="both"/>
    </w:pPr>
    <w:rPr>
      <w:sz w:val="24"/>
      <w:szCs w:val="24"/>
    </w:rPr>
  </w:style>
  <w:style w:type="paragraph" w:customStyle="1" w:styleId="2AutoList9">
    <w:name w:val="2AutoList9"/>
    <w:pPr>
      <w:widowControl w:val="0"/>
      <w:autoSpaceDE w:val="0"/>
      <w:autoSpaceDN w:val="0"/>
      <w:ind w:left="-1440"/>
      <w:jc w:val="both"/>
    </w:pPr>
    <w:rPr>
      <w:sz w:val="24"/>
      <w:szCs w:val="24"/>
    </w:rPr>
  </w:style>
  <w:style w:type="paragraph" w:customStyle="1" w:styleId="3AutoList9">
    <w:name w:val="3AutoList9"/>
    <w:pPr>
      <w:widowControl w:val="0"/>
      <w:autoSpaceDE w:val="0"/>
      <w:autoSpaceDN w:val="0"/>
      <w:ind w:left="-1440"/>
      <w:jc w:val="both"/>
    </w:pPr>
    <w:rPr>
      <w:sz w:val="24"/>
      <w:szCs w:val="24"/>
    </w:rPr>
  </w:style>
  <w:style w:type="paragraph" w:customStyle="1" w:styleId="4AutoList9">
    <w:name w:val="4AutoList9"/>
    <w:pPr>
      <w:widowControl w:val="0"/>
      <w:autoSpaceDE w:val="0"/>
      <w:autoSpaceDN w:val="0"/>
      <w:ind w:left="-1440"/>
      <w:jc w:val="both"/>
    </w:pPr>
    <w:rPr>
      <w:sz w:val="24"/>
      <w:szCs w:val="24"/>
    </w:rPr>
  </w:style>
  <w:style w:type="paragraph" w:customStyle="1" w:styleId="5AutoList9">
    <w:name w:val="5AutoList9"/>
    <w:pPr>
      <w:widowControl w:val="0"/>
      <w:autoSpaceDE w:val="0"/>
      <w:autoSpaceDN w:val="0"/>
      <w:ind w:left="-1440"/>
      <w:jc w:val="both"/>
    </w:pPr>
    <w:rPr>
      <w:sz w:val="24"/>
      <w:szCs w:val="24"/>
    </w:rPr>
  </w:style>
  <w:style w:type="paragraph" w:customStyle="1" w:styleId="6AutoList9">
    <w:name w:val="6AutoList9"/>
    <w:pPr>
      <w:widowControl w:val="0"/>
      <w:autoSpaceDE w:val="0"/>
      <w:autoSpaceDN w:val="0"/>
      <w:ind w:left="-1440"/>
      <w:jc w:val="both"/>
    </w:pPr>
    <w:rPr>
      <w:sz w:val="24"/>
      <w:szCs w:val="24"/>
    </w:rPr>
  </w:style>
  <w:style w:type="paragraph" w:customStyle="1" w:styleId="7AutoList9">
    <w:name w:val="7AutoList9"/>
    <w:pPr>
      <w:widowControl w:val="0"/>
      <w:autoSpaceDE w:val="0"/>
      <w:autoSpaceDN w:val="0"/>
      <w:ind w:left="-1440"/>
      <w:jc w:val="both"/>
    </w:pPr>
    <w:rPr>
      <w:sz w:val="24"/>
      <w:szCs w:val="24"/>
    </w:rPr>
  </w:style>
  <w:style w:type="paragraph" w:customStyle="1" w:styleId="8AutoList9">
    <w:name w:val="8AutoList9"/>
    <w:pPr>
      <w:widowControl w:val="0"/>
      <w:autoSpaceDE w:val="0"/>
      <w:autoSpaceDN w:val="0"/>
      <w:ind w:left="-1440"/>
      <w:jc w:val="both"/>
    </w:pPr>
    <w:rPr>
      <w:sz w:val="24"/>
      <w:szCs w:val="24"/>
    </w:rPr>
  </w:style>
  <w:style w:type="paragraph" w:customStyle="1" w:styleId="1AutoList8">
    <w:name w:val="1AutoList8"/>
    <w:pPr>
      <w:widowControl w:val="0"/>
      <w:tabs>
        <w:tab w:val="left" w:pos="720"/>
      </w:tabs>
      <w:autoSpaceDE w:val="0"/>
      <w:autoSpaceDN w:val="0"/>
      <w:ind w:left="720" w:hanging="720"/>
      <w:jc w:val="both"/>
    </w:pPr>
    <w:rPr>
      <w:sz w:val="24"/>
      <w:szCs w:val="24"/>
    </w:rPr>
  </w:style>
  <w:style w:type="paragraph" w:customStyle="1" w:styleId="2AutoList8">
    <w:name w:val="2AutoList8"/>
    <w:pPr>
      <w:widowControl w:val="0"/>
      <w:autoSpaceDE w:val="0"/>
      <w:autoSpaceDN w:val="0"/>
      <w:ind w:left="-1440"/>
      <w:jc w:val="both"/>
    </w:pPr>
    <w:rPr>
      <w:sz w:val="24"/>
      <w:szCs w:val="24"/>
    </w:rPr>
  </w:style>
  <w:style w:type="paragraph" w:customStyle="1" w:styleId="3AutoList8">
    <w:name w:val="3AutoList8"/>
    <w:pPr>
      <w:widowControl w:val="0"/>
      <w:autoSpaceDE w:val="0"/>
      <w:autoSpaceDN w:val="0"/>
      <w:ind w:left="-1440"/>
      <w:jc w:val="both"/>
    </w:pPr>
    <w:rPr>
      <w:sz w:val="24"/>
      <w:szCs w:val="24"/>
    </w:rPr>
  </w:style>
  <w:style w:type="paragraph" w:customStyle="1" w:styleId="4AutoList8">
    <w:name w:val="4AutoList8"/>
    <w:pPr>
      <w:widowControl w:val="0"/>
      <w:autoSpaceDE w:val="0"/>
      <w:autoSpaceDN w:val="0"/>
      <w:ind w:left="-1440"/>
      <w:jc w:val="both"/>
    </w:pPr>
    <w:rPr>
      <w:sz w:val="24"/>
      <w:szCs w:val="24"/>
    </w:rPr>
  </w:style>
  <w:style w:type="paragraph" w:customStyle="1" w:styleId="5AutoList8">
    <w:name w:val="5AutoList8"/>
    <w:pPr>
      <w:widowControl w:val="0"/>
      <w:autoSpaceDE w:val="0"/>
      <w:autoSpaceDN w:val="0"/>
      <w:ind w:left="-1440"/>
      <w:jc w:val="both"/>
    </w:pPr>
    <w:rPr>
      <w:sz w:val="24"/>
      <w:szCs w:val="24"/>
    </w:rPr>
  </w:style>
  <w:style w:type="paragraph" w:customStyle="1" w:styleId="6AutoList8">
    <w:name w:val="6AutoList8"/>
    <w:pPr>
      <w:widowControl w:val="0"/>
      <w:autoSpaceDE w:val="0"/>
      <w:autoSpaceDN w:val="0"/>
      <w:ind w:left="-1440"/>
      <w:jc w:val="both"/>
    </w:pPr>
    <w:rPr>
      <w:sz w:val="24"/>
      <w:szCs w:val="24"/>
    </w:rPr>
  </w:style>
  <w:style w:type="paragraph" w:customStyle="1" w:styleId="7AutoList8">
    <w:name w:val="7AutoList8"/>
    <w:pPr>
      <w:widowControl w:val="0"/>
      <w:autoSpaceDE w:val="0"/>
      <w:autoSpaceDN w:val="0"/>
      <w:ind w:left="-1440"/>
      <w:jc w:val="both"/>
    </w:pPr>
    <w:rPr>
      <w:sz w:val="24"/>
      <w:szCs w:val="24"/>
    </w:rPr>
  </w:style>
  <w:style w:type="paragraph" w:customStyle="1" w:styleId="8AutoList8">
    <w:name w:val="8AutoList8"/>
    <w:pPr>
      <w:widowControl w:val="0"/>
      <w:autoSpaceDE w:val="0"/>
      <w:autoSpaceDN w:val="0"/>
      <w:ind w:left="-1440"/>
      <w:jc w:val="both"/>
    </w:pPr>
    <w:rPr>
      <w:sz w:val="24"/>
      <w:szCs w:val="24"/>
    </w:rPr>
  </w:style>
  <w:style w:type="paragraph" w:customStyle="1" w:styleId="1AutoList7">
    <w:name w:val="1AutoList7"/>
    <w:pPr>
      <w:widowControl w:val="0"/>
      <w:tabs>
        <w:tab w:val="left" w:pos="720"/>
      </w:tabs>
      <w:autoSpaceDE w:val="0"/>
      <w:autoSpaceDN w:val="0"/>
      <w:ind w:left="720" w:hanging="720"/>
      <w:jc w:val="both"/>
    </w:pPr>
    <w:rPr>
      <w:sz w:val="24"/>
      <w:szCs w:val="24"/>
    </w:rPr>
  </w:style>
  <w:style w:type="paragraph" w:customStyle="1" w:styleId="2AutoList7">
    <w:name w:val="2AutoList7"/>
    <w:pPr>
      <w:widowControl w:val="0"/>
      <w:autoSpaceDE w:val="0"/>
      <w:autoSpaceDN w:val="0"/>
      <w:ind w:left="-1440"/>
      <w:jc w:val="both"/>
    </w:pPr>
    <w:rPr>
      <w:sz w:val="24"/>
      <w:szCs w:val="24"/>
    </w:rPr>
  </w:style>
  <w:style w:type="paragraph" w:customStyle="1" w:styleId="3AutoList7">
    <w:name w:val="3AutoList7"/>
    <w:pPr>
      <w:widowControl w:val="0"/>
      <w:autoSpaceDE w:val="0"/>
      <w:autoSpaceDN w:val="0"/>
      <w:ind w:left="-1440"/>
      <w:jc w:val="both"/>
    </w:pPr>
    <w:rPr>
      <w:sz w:val="24"/>
      <w:szCs w:val="24"/>
    </w:rPr>
  </w:style>
  <w:style w:type="paragraph" w:customStyle="1" w:styleId="4AutoList7">
    <w:name w:val="4AutoList7"/>
    <w:pPr>
      <w:widowControl w:val="0"/>
      <w:autoSpaceDE w:val="0"/>
      <w:autoSpaceDN w:val="0"/>
      <w:ind w:left="-1440"/>
      <w:jc w:val="both"/>
    </w:pPr>
    <w:rPr>
      <w:sz w:val="24"/>
      <w:szCs w:val="24"/>
    </w:rPr>
  </w:style>
  <w:style w:type="paragraph" w:customStyle="1" w:styleId="5AutoList7">
    <w:name w:val="5AutoList7"/>
    <w:pPr>
      <w:widowControl w:val="0"/>
      <w:autoSpaceDE w:val="0"/>
      <w:autoSpaceDN w:val="0"/>
      <w:ind w:left="-1440"/>
      <w:jc w:val="both"/>
    </w:pPr>
    <w:rPr>
      <w:sz w:val="24"/>
      <w:szCs w:val="24"/>
    </w:rPr>
  </w:style>
  <w:style w:type="paragraph" w:customStyle="1" w:styleId="6AutoList7">
    <w:name w:val="6AutoList7"/>
    <w:pPr>
      <w:widowControl w:val="0"/>
      <w:autoSpaceDE w:val="0"/>
      <w:autoSpaceDN w:val="0"/>
      <w:ind w:left="-1440"/>
      <w:jc w:val="both"/>
    </w:pPr>
    <w:rPr>
      <w:sz w:val="24"/>
      <w:szCs w:val="24"/>
    </w:rPr>
  </w:style>
  <w:style w:type="paragraph" w:customStyle="1" w:styleId="7AutoList7">
    <w:name w:val="7AutoList7"/>
    <w:pPr>
      <w:widowControl w:val="0"/>
      <w:autoSpaceDE w:val="0"/>
      <w:autoSpaceDN w:val="0"/>
      <w:ind w:left="-1440"/>
      <w:jc w:val="both"/>
    </w:pPr>
    <w:rPr>
      <w:sz w:val="24"/>
      <w:szCs w:val="24"/>
    </w:rPr>
  </w:style>
  <w:style w:type="paragraph" w:customStyle="1" w:styleId="8AutoList7">
    <w:name w:val="8AutoList7"/>
    <w:pPr>
      <w:widowControl w:val="0"/>
      <w:autoSpaceDE w:val="0"/>
      <w:autoSpaceDN w:val="0"/>
      <w:ind w:left="-1440"/>
      <w:jc w:val="both"/>
    </w:pPr>
    <w:rPr>
      <w:sz w:val="24"/>
      <w:szCs w:val="24"/>
    </w:rPr>
  </w:style>
  <w:style w:type="paragraph" w:customStyle="1" w:styleId="1AutoList6">
    <w:name w:val="1AutoList6"/>
    <w:pPr>
      <w:widowControl w:val="0"/>
      <w:tabs>
        <w:tab w:val="left" w:pos="720"/>
      </w:tabs>
      <w:autoSpaceDE w:val="0"/>
      <w:autoSpaceDN w:val="0"/>
      <w:ind w:left="720" w:hanging="720"/>
      <w:jc w:val="both"/>
    </w:pPr>
    <w:rPr>
      <w:sz w:val="24"/>
      <w:szCs w:val="24"/>
    </w:rPr>
  </w:style>
  <w:style w:type="paragraph" w:customStyle="1" w:styleId="2AutoList6">
    <w:name w:val="2AutoList6"/>
    <w:pPr>
      <w:widowControl w:val="0"/>
      <w:autoSpaceDE w:val="0"/>
      <w:autoSpaceDN w:val="0"/>
      <w:ind w:left="-1440"/>
      <w:jc w:val="both"/>
    </w:pPr>
    <w:rPr>
      <w:sz w:val="24"/>
      <w:szCs w:val="24"/>
    </w:rPr>
  </w:style>
  <w:style w:type="paragraph" w:customStyle="1" w:styleId="3AutoList6">
    <w:name w:val="3AutoList6"/>
    <w:pPr>
      <w:widowControl w:val="0"/>
      <w:autoSpaceDE w:val="0"/>
      <w:autoSpaceDN w:val="0"/>
      <w:ind w:left="-1440"/>
      <w:jc w:val="both"/>
    </w:pPr>
    <w:rPr>
      <w:sz w:val="24"/>
      <w:szCs w:val="24"/>
    </w:rPr>
  </w:style>
  <w:style w:type="paragraph" w:customStyle="1" w:styleId="4AutoList6">
    <w:name w:val="4AutoList6"/>
    <w:pPr>
      <w:widowControl w:val="0"/>
      <w:autoSpaceDE w:val="0"/>
      <w:autoSpaceDN w:val="0"/>
      <w:ind w:left="-1440"/>
      <w:jc w:val="both"/>
    </w:pPr>
    <w:rPr>
      <w:sz w:val="24"/>
      <w:szCs w:val="24"/>
    </w:rPr>
  </w:style>
  <w:style w:type="paragraph" w:customStyle="1" w:styleId="5AutoList6">
    <w:name w:val="5AutoList6"/>
    <w:pPr>
      <w:widowControl w:val="0"/>
      <w:autoSpaceDE w:val="0"/>
      <w:autoSpaceDN w:val="0"/>
      <w:ind w:left="-1440"/>
      <w:jc w:val="both"/>
    </w:pPr>
    <w:rPr>
      <w:sz w:val="24"/>
      <w:szCs w:val="24"/>
    </w:rPr>
  </w:style>
  <w:style w:type="paragraph" w:customStyle="1" w:styleId="6AutoList6">
    <w:name w:val="6AutoList6"/>
    <w:pPr>
      <w:widowControl w:val="0"/>
      <w:autoSpaceDE w:val="0"/>
      <w:autoSpaceDN w:val="0"/>
      <w:ind w:left="-1440"/>
      <w:jc w:val="both"/>
    </w:pPr>
    <w:rPr>
      <w:sz w:val="24"/>
      <w:szCs w:val="24"/>
    </w:rPr>
  </w:style>
  <w:style w:type="paragraph" w:customStyle="1" w:styleId="7AutoList6">
    <w:name w:val="7AutoList6"/>
    <w:pPr>
      <w:widowControl w:val="0"/>
      <w:autoSpaceDE w:val="0"/>
      <w:autoSpaceDN w:val="0"/>
      <w:ind w:left="-1440"/>
      <w:jc w:val="both"/>
    </w:pPr>
    <w:rPr>
      <w:sz w:val="24"/>
      <w:szCs w:val="24"/>
    </w:rPr>
  </w:style>
  <w:style w:type="paragraph" w:customStyle="1" w:styleId="8AutoList6">
    <w:name w:val="8AutoList6"/>
    <w:pPr>
      <w:widowControl w:val="0"/>
      <w:autoSpaceDE w:val="0"/>
      <w:autoSpaceDN w:val="0"/>
      <w:ind w:left="-1440"/>
      <w:jc w:val="both"/>
    </w:pPr>
    <w:rPr>
      <w:sz w:val="24"/>
      <w:szCs w:val="24"/>
    </w:rPr>
  </w:style>
  <w:style w:type="paragraph" w:customStyle="1" w:styleId="1AutoList1">
    <w:name w:val="1AutoList1"/>
    <w:pPr>
      <w:widowControl w:val="0"/>
      <w:tabs>
        <w:tab w:val="left" w:pos="720"/>
      </w:tabs>
      <w:autoSpaceDE w:val="0"/>
      <w:autoSpaceDN w:val="0"/>
      <w:ind w:left="720" w:hanging="720"/>
      <w:jc w:val="both"/>
    </w:pPr>
    <w:rPr>
      <w:sz w:val="24"/>
      <w:szCs w:val="24"/>
    </w:rPr>
  </w:style>
  <w:style w:type="paragraph" w:customStyle="1" w:styleId="2AutoList1">
    <w:name w:val="2AutoList1"/>
    <w:pPr>
      <w:widowControl w:val="0"/>
      <w:autoSpaceDE w:val="0"/>
      <w:autoSpaceDN w:val="0"/>
      <w:ind w:left="-1440"/>
      <w:jc w:val="both"/>
    </w:pPr>
    <w:rPr>
      <w:sz w:val="24"/>
      <w:szCs w:val="24"/>
    </w:rPr>
  </w:style>
  <w:style w:type="paragraph" w:customStyle="1" w:styleId="3AutoList1">
    <w:name w:val="3AutoList1"/>
    <w:pPr>
      <w:widowControl w:val="0"/>
      <w:autoSpaceDE w:val="0"/>
      <w:autoSpaceDN w:val="0"/>
      <w:ind w:left="-1440"/>
      <w:jc w:val="both"/>
    </w:pPr>
    <w:rPr>
      <w:sz w:val="24"/>
      <w:szCs w:val="24"/>
    </w:rPr>
  </w:style>
  <w:style w:type="paragraph" w:customStyle="1" w:styleId="4AutoList1">
    <w:name w:val="4AutoList1"/>
    <w:pPr>
      <w:widowControl w:val="0"/>
      <w:autoSpaceDE w:val="0"/>
      <w:autoSpaceDN w:val="0"/>
      <w:ind w:left="-1440"/>
      <w:jc w:val="both"/>
    </w:pPr>
    <w:rPr>
      <w:sz w:val="24"/>
      <w:szCs w:val="24"/>
    </w:rPr>
  </w:style>
  <w:style w:type="paragraph" w:customStyle="1" w:styleId="5AutoList1">
    <w:name w:val="5AutoList1"/>
    <w:pPr>
      <w:widowControl w:val="0"/>
      <w:autoSpaceDE w:val="0"/>
      <w:autoSpaceDN w:val="0"/>
      <w:ind w:left="-1440"/>
      <w:jc w:val="both"/>
    </w:pPr>
    <w:rPr>
      <w:sz w:val="24"/>
      <w:szCs w:val="24"/>
    </w:rPr>
  </w:style>
  <w:style w:type="paragraph" w:customStyle="1" w:styleId="6AutoList1">
    <w:name w:val="6AutoList1"/>
    <w:pPr>
      <w:widowControl w:val="0"/>
      <w:autoSpaceDE w:val="0"/>
      <w:autoSpaceDN w:val="0"/>
      <w:ind w:left="-1440"/>
      <w:jc w:val="both"/>
    </w:pPr>
    <w:rPr>
      <w:sz w:val="24"/>
      <w:szCs w:val="24"/>
    </w:rPr>
  </w:style>
  <w:style w:type="paragraph" w:customStyle="1" w:styleId="7AutoList1">
    <w:name w:val="7AutoList1"/>
    <w:pPr>
      <w:widowControl w:val="0"/>
      <w:autoSpaceDE w:val="0"/>
      <w:autoSpaceDN w:val="0"/>
      <w:ind w:left="-1440"/>
      <w:jc w:val="both"/>
    </w:pPr>
    <w:rPr>
      <w:sz w:val="24"/>
      <w:szCs w:val="24"/>
    </w:rPr>
  </w:style>
  <w:style w:type="paragraph" w:customStyle="1" w:styleId="8AutoList1">
    <w:name w:val="8AutoList1"/>
    <w:pPr>
      <w:widowControl w:val="0"/>
      <w:autoSpaceDE w:val="0"/>
      <w:autoSpaceDN w:val="0"/>
      <w:ind w:left="-1440"/>
      <w:jc w:val="both"/>
    </w:pPr>
    <w:rPr>
      <w:sz w:val="24"/>
      <w:szCs w:val="24"/>
    </w:rPr>
  </w:style>
  <w:style w:type="paragraph" w:customStyle="1" w:styleId="1AutoList5">
    <w:name w:val="1AutoList5"/>
    <w:pPr>
      <w:widowControl w:val="0"/>
      <w:tabs>
        <w:tab w:val="left" w:pos="720"/>
      </w:tabs>
      <w:autoSpaceDE w:val="0"/>
      <w:autoSpaceDN w:val="0"/>
      <w:ind w:left="720" w:hanging="720"/>
      <w:jc w:val="both"/>
    </w:pPr>
    <w:rPr>
      <w:sz w:val="24"/>
      <w:szCs w:val="24"/>
    </w:rPr>
  </w:style>
  <w:style w:type="paragraph" w:customStyle="1" w:styleId="2AutoList5">
    <w:name w:val="2AutoList5"/>
    <w:pPr>
      <w:widowControl w:val="0"/>
      <w:autoSpaceDE w:val="0"/>
      <w:autoSpaceDN w:val="0"/>
      <w:ind w:left="-1440"/>
      <w:jc w:val="both"/>
    </w:pPr>
    <w:rPr>
      <w:sz w:val="24"/>
      <w:szCs w:val="24"/>
    </w:rPr>
  </w:style>
  <w:style w:type="paragraph" w:customStyle="1" w:styleId="3AutoList5">
    <w:name w:val="3AutoList5"/>
    <w:pPr>
      <w:widowControl w:val="0"/>
      <w:autoSpaceDE w:val="0"/>
      <w:autoSpaceDN w:val="0"/>
      <w:ind w:left="-1440"/>
      <w:jc w:val="both"/>
    </w:pPr>
    <w:rPr>
      <w:sz w:val="24"/>
      <w:szCs w:val="24"/>
    </w:rPr>
  </w:style>
  <w:style w:type="paragraph" w:customStyle="1" w:styleId="4AutoList5">
    <w:name w:val="4AutoList5"/>
    <w:pPr>
      <w:widowControl w:val="0"/>
      <w:autoSpaceDE w:val="0"/>
      <w:autoSpaceDN w:val="0"/>
      <w:ind w:left="-1440"/>
      <w:jc w:val="both"/>
    </w:pPr>
    <w:rPr>
      <w:sz w:val="24"/>
      <w:szCs w:val="24"/>
    </w:rPr>
  </w:style>
  <w:style w:type="paragraph" w:customStyle="1" w:styleId="5AutoList5">
    <w:name w:val="5AutoList5"/>
    <w:pPr>
      <w:widowControl w:val="0"/>
      <w:autoSpaceDE w:val="0"/>
      <w:autoSpaceDN w:val="0"/>
      <w:ind w:left="-1440"/>
      <w:jc w:val="both"/>
    </w:pPr>
    <w:rPr>
      <w:sz w:val="24"/>
      <w:szCs w:val="24"/>
    </w:rPr>
  </w:style>
  <w:style w:type="paragraph" w:customStyle="1" w:styleId="6AutoList5">
    <w:name w:val="6AutoList5"/>
    <w:pPr>
      <w:widowControl w:val="0"/>
      <w:autoSpaceDE w:val="0"/>
      <w:autoSpaceDN w:val="0"/>
      <w:ind w:left="-1440"/>
      <w:jc w:val="both"/>
    </w:pPr>
    <w:rPr>
      <w:sz w:val="24"/>
      <w:szCs w:val="24"/>
    </w:rPr>
  </w:style>
  <w:style w:type="paragraph" w:customStyle="1" w:styleId="7AutoList5">
    <w:name w:val="7AutoList5"/>
    <w:pPr>
      <w:widowControl w:val="0"/>
      <w:autoSpaceDE w:val="0"/>
      <w:autoSpaceDN w:val="0"/>
      <w:ind w:left="-1440"/>
      <w:jc w:val="both"/>
    </w:pPr>
    <w:rPr>
      <w:sz w:val="24"/>
      <w:szCs w:val="24"/>
    </w:rPr>
  </w:style>
  <w:style w:type="paragraph" w:customStyle="1" w:styleId="8AutoList5">
    <w:name w:val="8AutoList5"/>
    <w:pPr>
      <w:widowControl w:val="0"/>
      <w:autoSpaceDE w:val="0"/>
      <w:autoSpaceDN w:val="0"/>
      <w:ind w:left="-1440"/>
      <w:jc w:val="both"/>
    </w:pPr>
    <w:rPr>
      <w:sz w:val="24"/>
      <w:szCs w:val="24"/>
    </w:rPr>
  </w:style>
  <w:style w:type="paragraph" w:customStyle="1" w:styleId="1AutoList4">
    <w:name w:val="1AutoList4"/>
    <w:pPr>
      <w:widowControl w:val="0"/>
      <w:tabs>
        <w:tab w:val="left" w:pos="720"/>
      </w:tabs>
      <w:autoSpaceDE w:val="0"/>
      <w:autoSpaceDN w:val="0"/>
      <w:ind w:left="720" w:hanging="720"/>
      <w:jc w:val="both"/>
    </w:pPr>
    <w:rPr>
      <w:sz w:val="24"/>
      <w:szCs w:val="24"/>
    </w:rPr>
  </w:style>
  <w:style w:type="paragraph" w:customStyle="1" w:styleId="2AutoList4">
    <w:name w:val="2AutoList4"/>
    <w:pPr>
      <w:widowControl w:val="0"/>
      <w:autoSpaceDE w:val="0"/>
      <w:autoSpaceDN w:val="0"/>
      <w:ind w:left="-1440"/>
      <w:jc w:val="both"/>
    </w:pPr>
    <w:rPr>
      <w:sz w:val="24"/>
      <w:szCs w:val="24"/>
    </w:rPr>
  </w:style>
  <w:style w:type="paragraph" w:customStyle="1" w:styleId="3AutoList4">
    <w:name w:val="3AutoList4"/>
    <w:pPr>
      <w:widowControl w:val="0"/>
      <w:autoSpaceDE w:val="0"/>
      <w:autoSpaceDN w:val="0"/>
      <w:ind w:left="-1440"/>
      <w:jc w:val="both"/>
    </w:pPr>
    <w:rPr>
      <w:sz w:val="24"/>
      <w:szCs w:val="24"/>
    </w:rPr>
  </w:style>
  <w:style w:type="paragraph" w:customStyle="1" w:styleId="4AutoList4">
    <w:name w:val="4AutoList4"/>
    <w:pPr>
      <w:widowControl w:val="0"/>
      <w:autoSpaceDE w:val="0"/>
      <w:autoSpaceDN w:val="0"/>
      <w:ind w:left="-1440"/>
      <w:jc w:val="both"/>
    </w:pPr>
    <w:rPr>
      <w:sz w:val="24"/>
      <w:szCs w:val="24"/>
    </w:rPr>
  </w:style>
  <w:style w:type="paragraph" w:customStyle="1" w:styleId="5AutoList4">
    <w:name w:val="5AutoList4"/>
    <w:pPr>
      <w:widowControl w:val="0"/>
      <w:autoSpaceDE w:val="0"/>
      <w:autoSpaceDN w:val="0"/>
      <w:ind w:left="-1440"/>
      <w:jc w:val="both"/>
    </w:pPr>
    <w:rPr>
      <w:sz w:val="24"/>
      <w:szCs w:val="24"/>
    </w:rPr>
  </w:style>
  <w:style w:type="paragraph" w:customStyle="1" w:styleId="6AutoList4">
    <w:name w:val="6AutoList4"/>
    <w:pPr>
      <w:widowControl w:val="0"/>
      <w:autoSpaceDE w:val="0"/>
      <w:autoSpaceDN w:val="0"/>
      <w:ind w:left="-1440"/>
      <w:jc w:val="both"/>
    </w:pPr>
    <w:rPr>
      <w:sz w:val="24"/>
      <w:szCs w:val="24"/>
    </w:rPr>
  </w:style>
  <w:style w:type="paragraph" w:customStyle="1" w:styleId="7AutoList4">
    <w:name w:val="7AutoList4"/>
    <w:pPr>
      <w:widowControl w:val="0"/>
      <w:autoSpaceDE w:val="0"/>
      <w:autoSpaceDN w:val="0"/>
      <w:ind w:left="-1440"/>
      <w:jc w:val="both"/>
    </w:pPr>
    <w:rPr>
      <w:sz w:val="24"/>
      <w:szCs w:val="24"/>
    </w:rPr>
  </w:style>
  <w:style w:type="paragraph" w:customStyle="1" w:styleId="8AutoList4">
    <w:name w:val="8AutoList4"/>
    <w:pPr>
      <w:widowControl w:val="0"/>
      <w:autoSpaceDE w:val="0"/>
      <w:autoSpaceDN w:val="0"/>
      <w:ind w:left="-1440"/>
      <w:jc w:val="both"/>
    </w:pPr>
    <w:rPr>
      <w:sz w:val="24"/>
      <w:szCs w:val="24"/>
    </w:rPr>
  </w:style>
  <w:style w:type="paragraph" w:customStyle="1" w:styleId="1AutoList3">
    <w:name w:val="1AutoList3"/>
    <w:pPr>
      <w:widowControl w:val="0"/>
      <w:tabs>
        <w:tab w:val="left" w:pos="720"/>
      </w:tabs>
      <w:autoSpaceDE w:val="0"/>
      <w:autoSpaceDN w:val="0"/>
      <w:ind w:left="720" w:hanging="720"/>
      <w:jc w:val="both"/>
    </w:pPr>
    <w:rPr>
      <w:sz w:val="24"/>
      <w:szCs w:val="24"/>
    </w:rPr>
  </w:style>
  <w:style w:type="paragraph" w:customStyle="1" w:styleId="2AutoList3">
    <w:name w:val="2AutoList3"/>
    <w:pPr>
      <w:widowControl w:val="0"/>
      <w:autoSpaceDE w:val="0"/>
      <w:autoSpaceDN w:val="0"/>
      <w:ind w:left="-1440"/>
      <w:jc w:val="both"/>
    </w:pPr>
    <w:rPr>
      <w:sz w:val="24"/>
      <w:szCs w:val="24"/>
    </w:rPr>
  </w:style>
  <w:style w:type="paragraph" w:customStyle="1" w:styleId="3AutoList3">
    <w:name w:val="3AutoList3"/>
    <w:pPr>
      <w:widowControl w:val="0"/>
      <w:autoSpaceDE w:val="0"/>
      <w:autoSpaceDN w:val="0"/>
      <w:ind w:left="-1440"/>
      <w:jc w:val="both"/>
    </w:pPr>
    <w:rPr>
      <w:sz w:val="24"/>
      <w:szCs w:val="24"/>
    </w:rPr>
  </w:style>
  <w:style w:type="paragraph" w:customStyle="1" w:styleId="4AutoList3">
    <w:name w:val="4AutoList3"/>
    <w:pPr>
      <w:widowControl w:val="0"/>
      <w:autoSpaceDE w:val="0"/>
      <w:autoSpaceDN w:val="0"/>
      <w:ind w:left="-1440"/>
      <w:jc w:val="both"/>
    </w:pPr>
    <w:rPr>
      <w:sz w:val="24"/>
      <w:szCs w:val="24"/>
    </w:rPr>
  </w:style>
  <w:style w:type="paragraph" w:customStyle="1" w:styleId="5AutoList3">
    <w:name w:val="5AutoList3"/>
    <w:pPr>
      <w:widowControl w:val="0"/>
      <w:autoSpaceDE w:val="0"/>
      <w:autoSpaceDN w:val="0"/>
      <w:ind w:left="-1440"/>
      <w:jc w:val="both"/>
    </w:pPr>
    <w:rPr>
      <w:sz w:val="24"/>
      <w:szCs w:val="24"/>
    </w:rPr>
  </w:style>
  <w:style w:type="paragraph" w:customStyle="1" w:styleId="6AutoList3">
    <w:name w:val="6AutoList3"/>
    <w:pPr>
      <w:widowControl w:val="0"/>
      <w:autoSpaceDE w:val="0"/>
      <w:autoSpaceDN w:val="0"/>
      <w:ind w:left="-1440"/>
      <w:jc w:val="both"/>
    </w:pPr>
    <w:rPr>
      <w:sz w:val="24"/>
      <w:szCs w:val="24"/>
    </w:rPr>
  </w:style>
  <w:style w:type="paragraph" w:customStyle="1" w:styleId="7AutoList3">
    <w:name w:val="7AutoList3"/>
    <w:pPr>
      <w:widowControl w:val="0"/>
      <w:autoSpaceDE w:val="0"/>
      <w:autoSpaceDN w:val="0"/>
      <w:ind w:left="-1440"/>
      <w:jc w:val="both"/>
    </w:pPr>
    <w:rPr>
      <w:sz w:val="24"/>
      <w:szCs w:val="24"/>
    </w:rPr>
  </w:style>
  <w:style w:type="paragraph" w:customStyle="1" w:styleId="8AutoList3">
    <w:name w:val="8AutoList3"/>
    <w:pPr>
      <w:widowControl w:val="0"/>
      <w:autoSpaceDE w:val="0"/>
      <w:autoSpaceDN w:val="0"/>
      <w:ind w:left="-1440"/>
      <w:jc w:val="both"/>
    </w:pPr>
    <w:rPr>
      <w:sz w:val="24"/>
      <w:szCs w:val="24"/>
    </w:rPr>
  </w:style>
  <w:style w:type="paragraph" w:customStyle="1" w:styleId="1AutoList2">
    <w:name w:val="1AutoList2"/>
    <w:pPr>
      <w:widowControl w:val="0"/>
      <w:tabs>
        <w:tab w:val="left" w:pos="720"/>
      </w:tabs>
      <w:autoSpaceDE w:val="0"/>
      <w:autoSpaceDN w:val="0"/>
      <w:ind w:left="720" w:hanging="720"/>
      <w:jc w:val="both"/>
    </w:pPr>
    <w:rPr>
      <w:sz w:val="24"/>
      <w:szCs w:val="24"/>
    </w:rPr>
  </w:style>
  <w:style w:type="paragraph" w:customStyle="1" w:styleId="2AutoList2">
    <w:name w:val="2AutoList2"/>
    <w:pPr>
      <w:widowControl w:val="0"/>
      <w:autoSpaceDE w:val="0"/>
      <w:autoSpaceDN w:val="0"/>
      <w:ind w:left="-1440"/>
      <w:jc w:val="both"/>
    </w:pPr>
    <w:rPr>
      <w:sz w:val="24"/>
      <w:szCs w:val="24"/>
    </w:rPr>
  </w:style>
  <w:style w:type="paragraph" w:customStyle="1" w:styleId="3AutoList2">
    <w:name w:val="3AutoList2"/>
    <w:pPr>
      <w:widowControl w:val="0"/>
      <w:autoSpaceDE w:val="0"/>
      <w:autoSpaceDN w:val="0"/>
      <w:ind w:left="-1440"/>
      <w:jc w:val="both"/>
    </w:pPr>
    <w:rPr>
      <w:sz w:val="24"/>
      <w:szCs w:val="24"/>
    </w:rPr>
  </w:style>
  <w:style w:type="paragraph" w:customStyle="1" w:styleId="4AutoList2">
    <w:name w:val="4AutoList2"/>
    <w:pPr>
      <w:widowControl w:val="0"/>
      <w:autoSpaceDE w:val="0"/>
      <w:autoSpaceDN w:val="0"/>
      <w:ind w:left="-1440"/>
      <w:jc w:val="both"/>
    </w:pPr>
    <w:rPr>
      <w:sz w:val="24"/>
      <w:szCs w:val="24"/>
    </w:rPr>
  </w:style>
  <w:style w:type="paragraph" w:customStyle="1" w:styleId="5AutoList2">
    <w:name w:val="5AutoList2"/>
    <w:pPr>
      <w:widowControl w:val="0"/>
      <w:autoSpaceDE w:val="0"/>
      <w:autoSpaceDN w:val="0"/>
      <w:ind w:left="-1440"/>
      <w:jc w:val="both"/>
    </w:pPr>
    <w:rPr>
      <w:sz w:val="24"/>
      <w:szCs w:val="24"/>
    </w:rPr>
  </w:style>
  <w:style w:type="paragraph" w:customStyle="1" w:styleId="6AutoList2">
    <w:name w:val="6AutoList2"/>
    <w:pPr>
      <w:widowControl w:val="0"/>
      <w:autoSpaceDE w:val="0"/>
      <w:autoSpaceDN w:val="0"/>
      <w:ind w:left="-1440"/>
      <w:jc w:val="both"/>
    </w:pPr>
    <w:rPr>
      <w:sz w:val="24"/>
      <w:szCs w:val="24"/>
    </w:rPr>
  </w:style>
  <w:style w:type="paragraph" w:customStyle="1" w:styleId="7AutoList2">
    <w:name w:val="7AutoList2"/>
    <w:pPr>
      <w:widowControl w:val="0"/>
      <w:autoSpaceDE w:val="0"/>
      <w:autoSpaceDN w:val="0"/>
      <w:ind w:left="-1440"/>
      <w:jc w:val="both"/>
    </w:pPr>
    <w:rPr>
      <w:sz w:val="24"/>
      <w:szCs w:val="24"/>
    </w:rPr>
  </w:style>
  <w:style w:type="paragraph" w:customStyle="1" w:styleId="8AutoList2">
    <w:name w:val="8AutoList2"/>
    <w:pPr>
      <w:widowControl w:val="0"/>
      <w:autoSpaceDE w:val="0"/>
      <w:autoSpaceDN w:val="0"/>
      <w:ind w:left="-1440"/>
      <w:jc w:val="both"/>
    </w:pPr>
    <w:rPr>
      <w:sz w:val="24"/>
      <w:szCs w:val="24"/>
    </w:rPr>
  </w:style>
  <w:style w:type="paragraph" w:styleId="BodyText">
    <w:name w:val="Body Text"/>
    <w:basedOn w:val="Normal"/>
    <w:link w:val="BodyTextChar"/>
    <w:rPr>
      <w:sz w:val="22"/>
      <w:szCs w:val="22"/>
    </w:rPr>
  </w:style>
  <w:style w:type="paragraph" w:styleId="Footer">
    <w:name w:val="footer"/>
    <w:basedOn w:val="Normal"/>
    <w:link w:val="FooterChar"/>
    <w:pPr>
      <w:tabs>
        <w:tab w:val="left" w:pos="0"/>
        <w:tab w:val="center" w:pos="4320"/>
        <w:tab w:val="right" w:pos="8640"/>
        <w:tab w:val="left" w:pos="9360"/>
      </w:tabs>
    </w:pPr>
    <w:rPr>
      <w:sz w:val="24"/>
      <w:szCs w:val="24"/>
    </w:rPr>
  </w:style>
  <w:style w:type="character" w:customStyle="1" w:styleId="FootnoteRef">
    <w:name w:val="Footnote Ref"/>
  </w:style>
  <w:style w:type="character" w:customStyle="1" w:styleId="DefaultPara">
    <w:name w:val="Default Para"/>
  </w:style>
  <w:style w:type="character" w:styleId="PageNumber">
    <w:name w:val="page number"/>
    <w:rPr>
      <w:rFonts w:cs="Times New Roman"/>
    </w:rPr>
  </w:style>
  <w:style w:type="paragraph" w:styleId="BodyText2">
    <w:name w:val="Body Text 2"/>
    <w:basedOn w:val="Normal"/>
    <w:rPr>
      <w:sz w:val="24"/>
      <w:szCs w:val="24"/>
    </w:rPr>
  </w:style>
  <w:style w:type="paragraph" w:styleId="EndnoteText">
    <w:name w:val="endnote text"/>
    <w:basedOn w:val="Normal"/>
    <w:semiHidden/>
    <w:pPr>
      <w:widowControl/>
    </w:pPr>
  </w:style>
  <w:style w:type="paragraph" w:styleId="Title">
    <w:name w:val="Title"/>
    <w:basedOn w:val="Normal"/>
    <w:qFormat/>
    <w:pPr>
      <w:widowControl/>
      <w:jc w:val="center"/>
    </w:pPr>
    <w:rPr>
      <w:sz w:val="24"/>
      <w:szCs w:val="24"/>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2">
    <w:name w:val="Body Text Indent 2"/>
    <w:basedOn w:val="Normal"/>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4"/>
      <w:szCs w:val="24"/>
    </w:rPr>
  </w:style>
  <w:style w:type="paragraph" w:customStyle="1" w:styleId="WP9BodyTex">
    <w:name w:val="WP9_Body Tex"/>
    <w:basedOn w:val="Normal"/>
    <w:rsid w:val="003D4400"/>
    <w:pPr>
      <w:autoSpaceDE/>
      <w:autoSpaceDN/>
      <w:spacing w:line="480" w:lineRule="auto"/>
      <w:jc w:val="center"/>
    </w:pPr>
    <w:rPr>
      <w:b/>
      <w:bCs/>
      <w:sz w:val="24"/>
      <w:szCs w:val="24"/>
    </w:rPr>
  </w:style>
  <w:style w:type="paragraph" w:customStyle="1" w:styleId="froggy">
    <w:name w:val="froggy"/>
    <w:basedOn w:val="Normal"/>
    <w:rsid w:val="000A29BB"/>
    <w:pPr>
      <w:widowControl/>
      <w:autoSpaceDE/>
      <w:autoSpaceDN/>
    </w:pPr>
    <w:rPr>
      <w:sz w:val="24"/>
      <w:szCs w:val="24"/>
    </w:rPr>
  </w:style>
  <w:style w:type="paragraph" w:customStyle="1" w:styleId="SGnormal">
    <w:name w:val="_SG_normal"/>
    <w:basedOn w:val="Normal"/>
    <w:next w:val="Normal"/>
    <w:link w:val="SGnormalChar"/>
    <w:rsid w:val="000A29BB"/>
    <w:pPr>
      <w:widowControl/>
      <w:autoSpaceDE/>
      <w:autoSpaceDN/>
      <w:spacing w:after="240" w:line="480" w:lineRule="auto"/>
      <w:jc w:val="both"/>
    </w:pPr>
    <w:rPr>
      <w:sz w:val="24"/>
      <w:szCs w:val="24"/>
    </w:rPr>
  </w:style>
  <w:style w:type="character" w:customStyle="1" w:styleId="SGnormalChar">
    <w:name w:val="_SG_normal Char"/>
    <w:link w:val="SGnormal"/>
    <w:locked/>
    <w:rsid w:val="006B6364"/>
    <w:rPr>
      <w:rFonts w:cs="Times New Roman"/>
      <w:sz w:val="24"/>
      <w:szCs w:val="24"/>
      <w:lang w:val="en-US" w:eastAsia="en-US"/>
    </w:rPr>
  </w:style>
  <w:style w:type="character" w:styleId="Strong">
    <w:name w:val="Strong"/>
    <w:uiPriority w:val="22"/>
    <w:qFormat/>
    <w:rsid w:val="00E66C38"/>
    <w:rPr>
      <w:rFonts w:cs="Times New Roman"/>
      <w:b/>
      <w:bCs/>
    </w:rPr>
  </w:style>
  <w:style w:type="character" w:customStyle="1" w:styleId="ti2">
    <w:name w:val="ti2"/>
    <w:rsid w:val="00B12BB0"/>
    <w:rPr>
      <w:sz w:val="22"/>
      <w:szCs w:val="22"/>
    </w:rPr>
  </w:style>
  <w:style w:type="paragraph" w:styleId="NormalWeb">
    <w:name w:val="Normal (Web)"/>
    <w:basedOn w:val="Normal"/>
    <w:uiPriority w:val="99"/>
    <w:rsid w:val="00E32B94"/>
    <w:pPr>
      <w:widowControl/>
      <w:autoSpaceDE/>
      <w:autoSpaceDN/>
      <w:spacing w:before="100" w:beforeAutospacing="1" w:after="100" w:afterAutospacing="1" w:line="360" w:lineRule="auto"/>
    </w:pPr>
    <w:rPr>
      <w:color w:val="000000"/>
      <w:sz w:val="24"/>
      <w:szCs w:val="24"/>
    </w:rPr>
  </w:style>
  <w:style w:type="character" w:customStyle="1" w:styleId="ti">
    <w:name w:val="ti"/>
    <w:basedOn w:val="DefaultParagraphFont"/>
    <w:rsid w:val="00645D47"/>
  </w:style>
  <w:style w:type="character" w:customStyle="1" w:styleId="featuredlinkouts">
    <w:name w:val="featured_linkouts"/>
    <w:basedOn w:val="DefaultParagraphFont"/>
    <w:rsid w:val="00645D47"/>
  </w:style>
  <w:style w:type="character" w:customStyle="1" w:styleId="linkbar">
    <w:name w:val="linkbar"/>
    <w:basedOn w:val="DefaultParagraphFont"/>
    <w:rsid w:val="00645D47"/>
  </w:style>
  <w:style w:type="paragraph" w:styleId="BalloonText">
    <w:name w:val="Balloon Text"/>
    <w:basedOn w:val="Normal"/>
    <w:semiHidden/>
    <w:rsid w:val="004F7223"/>
    <w:rPr>
      <w:rFonts w:ascii="Tahoma" w:hAnsi="Tahoma" w:cs="Tahoma"/>
      <w:sz w:val="16"/>
      <w:szCs w:val="16"/>
    </w:rPr>
  </w:style>
  <w:style w:type="character" w:styleId="FootnoteReference">
    <w:name w:val="footnote reference"/>
    <w:semiHidden/>
    <w:rsid w:val="00CB4F88"/>
    <w:rPr>
      <w:vertAlign w:val="superscript"/>
    </w:rPr>
  </w:style>
  <w:style w:type="character" w:customStyle="1" w:styleId="volume">
    <w:name w:val="volume"/>
    <w:basedOn w:val="DefaultParagraphFont"/>
    <w:rsid w:val="00CD4D2D"/>
  </w:style>
  <w:style w:type="character" w:customStyle="1" w:styleId="issue">
    <w:name w:val="issue"/>
    <w:basedOn w:val="DefaultParagraphFont"/>
    <w:rsid w:val="00CD4D2D"/>
  </w:style>
  <w:style w:type="character" w:customStyle="1" w:styleId="pages">
    <w:name w:val="pages"/>
    <w:basedOn w:val="DefaultParagraphFont"/>
    <w:rsid w:val="00CD4D2D"/>
  </w:style>
  <w:style w:type="character" w:customStyle="1" w:styleId="publishdate1">
    <w:name w:val="publishdate1"/>
    <w:rsid w:val="00C2190C"/>
    <w:rPr>
      <w:rFonts w:ascii="Verdana" w:hAnsi="Verdana" w:hint="default"/>
      <w:b/>
      <w:bCs/>
      <w:sz w:val="16"/>
      <w:szCs w:val="16"/>
    </w:rPr>
  </w:style>
  <w:style w:type="character" w:customStyle="1" w:styleId="lg1">
    <w:name w:val="lg1"/>
    <w:rsid w:val="00C1555D"/>
    <w:rPr>
      <w:color w:val="888888"/>
    </w:rPr>
  </w:style>
  <w:style w:type="paragraph" w:customStyle="1" w:styleId="source1">
    <w:name w:val="source1"/>
    <w:basedOn w:val="Normal"/>
    <w:rsid w:val="006A01A5"/>
    <w:pPr>
      <w:widowControl/>
      <w:autoSpaceDE/>
      <w:autoSpaceDN/>
      <w:spacing w:before="120" w:line="240" w:lineRule="atLeast"/>
      <w:ind w:left="727"/>
    </w:pPr>
    <w:rPr>
      <w:sz w:val="18"/>
      <w:szCs w:val="18"/>
    </w:rPr>
  </w:style>
  <w:style w:type="paragraph" w:customStyle="1" w:styleId="pmid1">
    <w:name w:val="pmid1"/>
    <w:basedOn w:val="Normal"/>
    <w:rsid w:val="006A01A5"/>
    <w:pPr>
      <w:widowControl/>
      <w:autoSpaceDE/>
      <w:autoSpaceDN/>
      <w:spacing w:before="100" w:beforeAutospacing="1" w:after="100" w:afterAutospacing="1" w:line="79" w:lineRule="atLeast"/>
      <w:ind w:left="727"/>
    </w:pPr>
    <w:rPr>
      <w:color w:val="696969"/>
      <w:sz w:val="18"/>
      <w:szCs w:val="18"/>
    </w:rPr>
  </w:style>
  <w:style w:type="character" w:customStyle="1" w:styleId="journalname">
    <w:name w:val="journalname"/>
    <w:basedOn w:val="DefaultParagraphFont"/>
    <w:rsid w:val="006A01A5"/>
  </w:style>
  <w:style w:type="paragraph" w:customStyle="1" w:styleId="authors1">
    <w:name w:val="authors1"/>
    <w:basedOn w:val="Normal"/>
    <w:rsid w:val="00122BB5"/>
    <w:pPr>
      <w:widowControl/>
      <w:autoSpaceDE/>
      <w:autoSpaceDN/>
      <w:spacing w:before="72" w:line="240" w:lineRule="atLeast"/>
      <w:ind w:left="727"/>
    </w:pPr>
    <w:rPr>
      <w:sz w:val="22"/>
      <w:szCs w:val="22"/>
    </w:rPr>
  </w:style>
  <w:style w:type="character" w:customStyle="1" w:styleId="src1">
    <w:name w:val="src1"/>
    <w:rsid w:val="00675BE5"/>
    <w:rPr>
      <w:vanish w:val="0"/>
      <w:webHidden w:val="0"/>
      <w:specVanish w:val="0"/>
    </w:rPr>
  </w:style>
  <w:style w:type="character" w:customStyle="1" w:styleId="jrnl">
    <w:name w:val="jrnl"/>
    <w:basedOn w:val="DefaultParagraphFont"/>
    <w:rsid w:val="00372966"/>
  </w:style>
  <w:style w:type="paragraph" w:customStyle="1" w:styleId="rprtbody1">
    <w:name w:val="rprtbody1"/>
    <w:basedOn w:val="Normal"/>
    <w:rsid w:val="003515BD"/>
    <w:pPr>
      <w:widowControl/>
      <w:autoSpaceDE/>
      <w:autoSpaceDN/>
      <w:spacing w:before="34" w:after="34"/>
    </w:pPr>
    <w:rPr>
      <w:sz w:val="28"/>
      <w:szCs w:val="28"/>
    </w:rPr>
  </w:style>
  <w:style w:type="paragraph" w:customStyle="1" w:styleId="aux1">
    <w:name w:val="aux1"/>
    <w:basedOn w:val="Normal"/>
    <w:rsid w:val="003515BD"/>
    <w:pPr>
      <w:widowControl/>
      <w:autoSpaceDE/>
      <w:autoSpaceDN/>
      <w:spacing w:line="320" w:lineRule="atLeast"/>
    </w:pPr>
    <w:rPr>
      <w:sz w:val="24"/>
      <w:szCs w:val="24"/>
    </w:rPr>
  </w:style>
  <w:style w:type="character" w:customStyle="1" w:styleId="rprtid1">
    <w:name w:val="rprtid1"/>
    <w:rsid w:val="00191AD9"/>
    <w:rPr>
      <w:vanish w:val="0"/>
      <w:webHidden w:val="0"/>
      <w:color w:val="696969"/>
      <w:specVanish w:val="0"/>
    </w:rPr>
  </w:style>
  <w:style w:type="paragraph" w:customStyle="1" w:styleId="citation">
    <w:name w:val="citation"/>
    <w:basedOn w:val="Normal"/>
    <w:rsid w:val="006B1EEA"/>
    <w:pPr>
      <w:widowControl/>
      <w:autoSpaceDE/>
      <w:autoSpaceDN/>
      <w:spacing w:before="100" w:beforeAutospacing="1" w:after="100" w:afterAutospacing="1"/>
    </w:pPr>
    <w:rPr>
      <w:sz w:val="24"/>
      <w:szCs w:val="24"/>
    </w:rPr>
  </w:style>
  <w:style w:type="character" w:customStyle="1" w:styleId="pmcid">
    <w:name w:val="pmcid"/>
    <w:basedOn w:val="DefaultParagraphFont"/>
    <w:rsid w:val="006B1EEA"/>
  </w:style>
  <w:style w:type="paragraph" w:styleId="BodyText3">
    <w:name w:val="Body Text 3"/>
    <w:basedOn w:val="Normal"/>
    <w:link w:val="BodyText3Char"/>
    <w:rsid w:val="00093578"/>
    <w:pPr>
      <w:spacing w:after="120"/>
    </w:pPr>
    <w:rPr>
      <w:sz w:val="16"/>
      <w:szCs w:val="16"/>
    </w:rPr>
  </w:style>
  <w:style w:type="character" w:customStyle="1" w:styleId="BodyText3Char">
    <w:name w:val="Body Text 3 Char"/>
    <w:link w:val="BodyText3"/>
    <w:rsid w:val="00093578"/>
    <w:rPr>
      <w:sz w:val="16"/>
      <w:szCs w:val="16"/>
    </w:rPr>
  </w:style>
  <w:style w:type="paragraph" w:customStyle="1" w:styleId="desc1">
    <w:name w:val="desc1"/>
    <w:basedOn w:val="Normal"/>
    <w:rsid w:val="002E1E88"/>
    <w:pPr>
      <w:widowControl/>
      <w:autoSpaceDE/>
      <w:autoSpaceDN/>
      <w:spacing w:before="100" w:beforeAutospacing="1" w:after="100" w:afterAutospacing="1"/>
    </w:pPr>
    <w:rPr>
      <w:sz w:val="28"/>
      <w:szCs w:val="28"/>
    </w:rPr>
  </w:style>
  <w:style w:type="paragraph" w:customStyle="1" w:styleId="details1">
    <w:name w:val="details1"/>
    <w:basedOn w:val="Normal"/>
    <w:rsid w:val="002E1E88"/>
    <w:pPr>
      <w:widowControl/>
      <w:autoSpaceDE/>
      <w:autoSpaceDN/>
      <w:spacing w:before="100" w:beforeAutospacing="1" w:after="100" w:afterAutospacing="1"/>
    </w:pPr>
    <w:rPr>
      <w:sz w:val="24"/>
      <w:szCs w:val="24"/>
    </w:rPr>
  </w:style>
  <w:style w:type="paragraph" w:customStyle="1" w:styleId="desc2">
    <w:name w:val="desc2"/>
    <w:basedOn w:val="Normal"/>
    <w:rsid w:val="00963D7C"/>
    <w:pPr>
      <w:widowControl/>
      <w:autoSpaceDE/>
      <w:autoSpaceDN/>
      <w:spacing w:before="100" w:beforeAutospacing="1" w:after="100" w:afterAutospacing="1"/>
    </w:pPr>
    <w:rPr>
      <w:sz w:val="28"/>
      <w:szCs w:val="28"/>
    </w:rPr>
  </w:style>
  <w:style w:type="paragraph" w:customStyle="1" w:styleId="details">
    <w:name w:val="details"/>
    <w:basedOn w:val="Normal"/>
    <w:rsid w:val="00A94AC0"/>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B7324D"/>
    <w:pPr>
      <w:widowControl/>
      <w:autoSpaceDE/>
      <w:autoSpaceDN/>
    </w:pPr>
    <w:rPr>
      <w:rFonts w:ascii="Consolas" w:eastAsia="Calibri" w:hAnsi="Consolas"/>
      <w:sz w:val="21"/>
      <w:szCs w:val="21"/>
    </w:rPr>
  </w:style>
  <w:style w:type="character" w:customStyle="1" w:styleId="PlainTextChar">
    <w:name w:val="Plain Text Char"/>
    <w:link w:val="PlainText"/>
    <w:uiPriority w:val="99"/>
    <w:rsid w:val="00B7324D"/>
    <w:rPr>
      <w:rFonts w:ascii="Consolas" w:eastAsia="Calibri" w:hAnsi="Consolas" w:cs="Times New Roman"/>
      <w:sz w:val="21"/>
      <w:szCs w:val="21"/>
    </w:rPr>
  </w:style>
  <w:style w:type="paragraph" w:customStyle="1" w:styleId="desc">
    <w:name w:val="desc"/>
    <w:basedOn w:val="Normal"/>
    <w:rsid w:val="00C41FA3"/>
    <w:pPr>
      <w:widowControl/>
      <w:autoSpaceDE/>
      <w:autoSpaceDN/>
      <w:spacing w:before="100" w:beforeAutospacing="1" w:after="100" w:afterAutospacing="1"/>
    </w:pPr>
    <w:rPr>
      <w:sz w:val="24"/>
      <w:szCs w:val="24"/>
    </w:rPr>
  </w:style>
  <w:style w:type="paragraph" w:customStyle="1" w:styleId="Title1">
    <w:name w:val="Title1"/>
    <w:basedOn w:val="Normal"/>
    <w:rsid w:val="00C41FA3"/>
    <w:pPr>
      <w:widowControl/>
      <w:autoSpaceDE/>
      <w:autoSpaceDN/>
      <w:spacing w:before="100" w:beforeAutospacing="1" w:after="100" w:afterAutospacing="1"/>
    </w:pPr>
    <w:rPr>
      <w:sz w:val="24"/>
      <w:szCs w:val="24"/>
    </w:rPr>
  </w:style>
  <w:style w:type="character" w:customStyle="1" w:styleId="highlight">
    <w:name w:val="highlight"/>
    <w:rsid w:val="000A49EA"/>
  </w:style>
  <w:style w:type="character" w:customStyle="1" w:styleId="citation-publication-date">
    <w:name w:val="citation-publication-date"/>
    <w:rsid w:val="00514387"/>
  </w:style>
  <w:style w:type="character" w:customStyle="1" w:styleId="st">
    <w:name w:val="st"/>
    <w:rsid w:val="00F26FDD"/>
  </w:style>
  <w:style w:type="character" w:styleId="Emphasis">
    <w:name w:val="Emphasis"/>
    <w:uiPriority w:val="20"/>
    <w:qFormat/>
    <w:rsid w:val="00F26FDD"/>
    <w:rPr>
      <w:i/>
      <w:iCs/>
    </w:rPr>
  </w:style>
  <w:style w:type="character" w:customStyle="1" w:styleId="FooterChar">
    <w:name w:val="Footer Char"/>
    <w:link w:val="Footer"/>
    <w:rsid w:val="00D8665A"/>
    <w:rPr>
      <w:sz w:val="24"/>
      <w:szCs w:val="24"/>
    </w:rPr>
  </w:style>
  <w:style w:type="character" w:customStyle="1" w:styleId="BodyTextChar">
    <w:name w:val="Body Text Char"/>
    <w:link w:val="BodyText"/>
    <w:rsid w:val="000620C9"/>
    <w:rPr>
      <w:sz w:val="22"/>
      <w:szCs w:val="22"/>
    </w:rPr>
  </w:style>
  <w:style w:type="paragraph" w:customStyle="1" w:styleId="Default">
    <w:name w:val="Default"/>
    <w:rsid w:val="001056AD"/>
    <w:pPr>
      <w:autoSpaceDE w:val="0"/>
      <w:autoSpaceDN w:val="0"/>
      <w:adjustRightInd w:val="0"/>
    </w:pPr>
    <w:rPr>
      <w:rFonts w:ascii="Cambria" w:hAnsi="Cambria" w:cs="Cambria"/>
      <w:color w:val="000000"/>
      <w:sz w:val="24"/>
      <w:szCs w:val="24"/>
    </w:rPr>
  </w:style>
  <w:style w:type="character" w:customStyle="1" w:styleId="meta-citation">
    <w:name w:val="meta-citation"/>
    <w:rsid w:val="00156C07"/>
  </w:style>
  <w:style w:type="paragraph" w:styleId="ListParagraph">
    <w:name w:val="List Paragraph"/>
    <w:basedOn w:val="Normal"/>
    <w:uiPriority w:val="34"/>
    <w:qFormat/>
    <w:rsid w:val="007A7998"/>
    <w:pPr>
      <w:ind w:left="720"/>
      <w:contextualSpacing/>
    </w:pPr>
  </w:style>
  <w:style w:type="paragraph" w:customStyle="1" w:styleId="Title2">
    <w:name w:val="Title2"/>
    <w:basedOn w:val="Normal"/>
    <w:rsid w:val="009306D2"/>
    <w:pPr>
      <w:widowControl/>
      <w:autoSpaceDE/>
      <w:autoSpaceDN/>
      <w:spacing w:before="100" w:beforeAutospacing="1" w:after="100" w:afterAutospacing="1"/>
    </w:pPr>
    <w:rPr>
      <w:sz w:val="24"/>
      <w:szCs w:val="24"/>
    </w:rPr>
  </w:style>
  <w:style w:type="paragraph" w:customStyle="1" w:styleId="title-1">
    <w:name w:val="title-1"/>
    <w:basedOn w:val="Normal"/>
    <w:rsid w:val="009306D2"/>
    <w:pPr>
      <w:widowControl/>
      <w:autoSpaceDE/>
      <w:autoSpaceDN/>
      <w:spacing w:before="100" w:beforeAutospacing="1" w:after="100" w:afterAutospacing="1"/>
    </w:pPr>
    <w:rPr>
      <w:sz w:val="24"/>
      <w:szCs w:val="24"/>
    </w:rPr>
  </w:style>
  <w:style w:type="paragraph" w:customStyle="1" w:styleId="Title3">
    <w:name w:val="Title3"/>
    <w:basedOn w:val="Normal"/>
    <w:rsid w:val="00FB32A1"/>
    <w:pPr>
      <w:widowControl/>
      <w:autoSpaceDE/>
      <w:autoSpaceDN/>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24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949">
      <w:bodyDiv w:val="1"/>
      <w:marLeft w:val="0"/>
      <w:marRight w:val="0"/>
      <w:marTop w:val="0"/>
      <w:marBottom w:val="0"/>
      <w:divBdr>
        <w:top w:val="none" w:sz="0" w:space="0" w:color="auto"/>
        <w:left w:val="none" w:sz="0" w:space="0" w:color="auto"/>
        <w:bottom w:val="none" w:sz="0" w:space="0" w:color="auto"/>
        <w:right w:val="none" w:sz="0" w:space="0" w:color="auto"/>
      </w:divBdr>
      <w:divsChild>
        <w:div w:id="198130365">
          <w:marLeft w:val="0"/>
          <w:marRight w:val="0"/>
          <w:marTop w:val="0"/>
          <w:marBottom w:val="0"/>
          <w:divBdr>
            <w:top w:val="none" w:sz="0" w:space="0" w:color="auto"/>
            <w:left w:val="none" w:sz="0" w:space="0" w:color="auto"/>
            <w:bottom w:val="none" w:sz="0" w:space="0" w:color="auto"/>
            <w:right w:val="none" w:sz="0" w:space="0" w:color="auto"/>
          </w:divBdr>
          <w:divsChild>
            <w:div w:id="1450659796">
              <w:marLeft w:val="0"/>
              <w:marRight w:val="0"/>
              <w:marTop w:val="0"/>
              <w:marBottom w:val="0"/>
              <w:divBdr>
                <w:top w:val="none" w:sz="0" w:space="0" w:color="auto"/>
                <w:left w:val="none" w:sz="0" w:space="0" w:color="auto"/>
                <w:bottom w:val="none" w:sz="0" w:space="0" w:color="auto"/>
                <w:right w:val="none" w:sz="0" w:space="0" w:color="auto"/>
              </w:divBdr>
              <w:divsChild>
                <w:div w:id="1622878610">
                  <w:marLeft w:val="0"/>
                  <w:marRight w:val="-6084"/>
                  <w:marTop w:val="0"/>
                  <w:marBottom w:val="0"/>
                  <w:divBdr>
                    <w:top w:val="none" w:sz="0" w:space="0" w:color="auto"/>
                    <w:left w:val="none" w:sz="0" w:space="0" w:color="auto"/>
                    <w:bottom w:val="none" w:sz="0" w:space="0" w:color="auto"/>
                    <w:right w:val="none" w:sz="0" w:space="0" w:color="auto"/>
                  </w:divBdr>
                  <w:divsChild>
                    <w:div w:id="611473403">
                      <w:marLeft w:val="0"/>
                      <w:marRight w:val="5844"/>
                      <w:marTop w:val="0"/>
                      <w:marBottom w:val="0"/>
                      <w:divBdr>
                        <w:top w:val="none" w:sz="0" w:space="0" w:color="auto"/>
                        <w:left w:val="none" w:sz="0" w:space="0" w:color="auto"/>
                        <w:bottom w:val="none" w:sz="0" w:space="0" w:color="auto"/>
                        <w:right w:val="none" w:sz="0" w:space="0" w:color="auto"/>
                      </w:divBdr>
                      <w:divsChild>
                        <w:div w:id="2002275511">
                          <w:marLeft w:val="0"/>
                          <w:marRight w:val="0"/>
                          <w:marTop w:val="0"/>
                          <w:marBottom w:val="0"/>
                          <w:divBdr>
                            <w:top w:val="none" w:sz="0" w:space="0" w:color="auto"/>
                            <w:left w:val="none" w:sz="0" w:space="0" w:color="auto"/>
                            <w:bottom w:val="none" w:sz="0" w:space="0" w:color="auto"/>
                            <w:right w:val="none" w:sz="0" w:space="0" w:color="auto"/>
                          </w:divBdr>
                          <w:divsChild>
                            <w:div w:id="1074425770">
                              <w:marLeft w:val="0"/>
                              <w:marRight w:val="0"/>
                              <w:marTop w:val="120"/>
                              <w:marBottom w:val="360"/>
                              <w:divBdr>
                                <w:top w:val="none" w:sz="0" w:space="0" w:color="auto"/>
                                <w:left w:val="none" w:sz="0" w:space="0" w:color="auto"/>
                                <w:bottom w:val="none" w:sz="0" w:space="0" w:color="auto"/>
                                <w:right w:val="none" w:sz="0" w:space="0" w:color="auto"/>
                              </w:divBdr>
                              <w:divsChild>
                                <w:div w:id="862935662">
                                  <w:marLeft w:val="370"/>
                                  <w:marRight w:val="0"/>
                                  <w:marTop w:val="0"/>
                                  <w:marBottom w:val="0"/>
                                  <w:divBdr>
                                    <w:top w:val="none" w:sz="0" w:space="0" w:color="auto"/>
                                    <w:left w:val="none" w:sz="0" w:space="0" w:color="auto"/>
                                    <w:bottom w:val="none" w:sz="0" w:space="0" w:color="auto"/>
                                    <w:right w:val="none" w:sz="0" w:space="0" w:color="auto"/>
                                  </w:divBdr>
                                  <w:divsChild>
                                    <w:div w:id="1079668648">
                                      <w:marLeft w:val="0"/>
                                      <w:marRight w:val="0"/>
                                      <w:marTop w:val="0"/>
                                      <w:marBottom w:val="0"/>
                                      <w:divBdr>
                                        <w:top w:val="none" w:sz="0" w:space="0" w:color="auto"/>
                                        <w:left w:val="none" w:sz="0" w:space="0" w:color="auto"/>
                                        <w:bottom w:val="none" w:sz="0" w:space="0" w:color="auto"/>
                                        <w:right w:val="none" w:sz="0" w:space="0" w:color="auto"/>
                                      </w:divBdr>
                                      <w:divsChild>
                                        <w:div w:id="287204724">
                                          <w:marLeft w:val="0"/>
                                          <w:marRight w:val="0"/>
                                          <w:marTop w:val="0"/>
                                          <w:marBottom w:val="0"/>
                                          <w:divBdr>
                                            <w:top w:val="none" w:sz="0" w:space="0" w:color="auto"/>
                                            <w:left w:val="none" w:sz="0" w:space="0" w:color="auto"/>
                                            <w:bottom w:val="none" w:sz="0" w:space="0" w:color="auto"/>
                                            <w:right w:val="none" w:sz="0" w:space="0" w:color="auto"/>
                                          </w:divBdr>
                                          <w:divsChild>
                                            <w:div w:id="482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17732">
      <w:bodyDiv w:val="1"/>
      <w:marLeft w:val="0"/>
      <w:marRight w:val="0"/>
      <w:marTop w:val="0"/>
      <w:marBottom w:val="0"/>
      <w:divBdr>
        <w:top w:val="none" w:sz="0" w:space="0" w:color="auto"/>
        <w:left w:val="none" w:sz="0" w:space="0" w:color="auto"/>
        <w:bottom w:val="none" w:sz="0" w:space="0" w:color="auto"/>
        <w:right w:val="none" w:sz="0" w:space="0" w:color="auto"/>
      </w:divBdr>
    </w:div>
    <w:div w:id="41246496">
      <w:bodyDiv w:val="1"/>
      <w:marLeft w:val="0"/>
      <w:marRight w:val="0"/>
      <w:marTop w:val="0"/>
      <w:marBottom w:val="0"/>
      <w:divBdr>
        <w:top w:val="none" w:sz="0" w:space="0" w:color="auto"/>
        <w:left w:val="none" w:sz="0" w:space="0" w:color="auto"/>
        <w:bottom w:val="none" w:sz="0" w:space="0" w:color="auto"/>
        <w:right w:val="none" w:sz="0" w:space="0" w:color="auto"/>
      </w:divBdr>
      <w:divsChild>
        <w:div w:id="643588243">
          <w:marLeft w:val="0"/>
          <w:marRight w:val="0"/>
          <w:marTop w:val="0"/>
          <w:marBottom w:val="0"/>
          <w:divBdr>
            <w:top w:val="none" w:sz="0" w:space="0" w:color="auto"/>
            <w:left w:val="none" w:sz="0" w:space="0" w:color="auto"/>
            <w:bottom w:val="none" w:sz="0" w:space="0" w:color="auto"/>
            <w:right w:val="none" w:sz="0" w:space="0" w:color="auto"/>
          </w:divBdr>
        </w:div>
      </w:divsChild>
    </w:div>
    <w:div w:id="52505633">
      <w:bodyDiv w:val="1"/>
      <w:marLeft w:val="0"/>
      <w:marRight w:val="0"/>
      <w:marTop w:val="0"/>
      <w:marBottom w:val="0"/>
      <w:divBdr>
        <w:top w:val="none" w:sz="0" w:space="0" w:color="auto"/>
        <w:left w:val="none" w:sz="0" w:space="0" w:color="auto"/>
        <w:bottom w:val="none" w:sz="0" w:space="0" w:color="auto"/>
        <w:right w:val="none" w:sz="0" w:space="0" w:color="auto"/>
      </w:divBdr>
      <w:divsChild>
        <w:div w:id="698626135">
          <w:marLeft w:val="0"/>
          <w:marRight w:val="0"/>
          <w:marTop w:val="0"/>
          <w:marBottom w:val="0"/>
          <w:divBdr>
            <w:top w:val="none" w:sz="0" w:space="0" w:color="auto"/>
            <w:left w:val="none" w:sz="0" w:space="0" w:color="auto"/>
            <w:bottom w:val="none" w:sz="0" w:space="0" w:color="auto"/>
            <w:right w:val="none" w:sz="0" w:space="0" w:color="auto"/>
          </w:divBdr>
        </w:div>
      </w:divsChild>
    </w:div>
    <w:div w:id="82797120">
      <w:bodyDiv w:val="1"/>
      <w:marLeft w:val="0"/>
      <w:marRight w:val="0"/>
      <w:marTop w:val="0"/>
      <w:marBottom w:val="0"/>
      <w:divBdr>
        <w:top w:val="none" w:sz="0" w:space="0" w:color="auto"/>
        <w:left w:val="none" w:sz="0" w:space="0" w:color="auto"/>
        <w:bottom w:val="none" w:sz="0" w:space="0" w:color="auto"/>
        <w:right w:val="none" w:sz="0" w:space="0" w:color="auto"/>
      </w:divBdr>
      <w:divsChild>
        <w:div w:id="1941915870">
          <w:marLeft w:val="0"/>
          <w:marRight w:val="0"/>
          <w:marTop w:val="0"/>
          <w:marBottom w:val="0"/>
          <w:divBdr>
            <w:top w:val="none" w:sz="0" w:space="0" w:color="auto"/>
            <w:left w:val="none" w:sz="0" w:space="0" w:color="auto"/>
            <w:bottom w:val="none" w:sz="0" w:space="0" w:color="auto"/>
            <w:right w:val="none" w:sz="0" w:space="0" w:color="auto"/>
          </w:divBdr>
          <w:divsChild>
            <w:div w:id="288898976">
              <w:marLeft w:val="0"/>
              <w:marRight w:val="0"/>
              <w:marTop w:val="0"/>
              <w:marBottom w:val="0"/>
              <w:divBdr>
                <w:top w:val="none" w:sz="0" w:space="0" w:color="auto"/>
                <w:left w:val="none" w:sz="0" w:space="0" w:color="auto"/>
                <w:bottom w:val="none" w:sz="0" w:space="0" w:color="auto"/>
                <w:right w:val="none" w:sz="0" w:space="0" w:color="auto"/>
              </w:divBdr>
              <w:divsChild>
                <w:div w:id="1086927082">
                  <w:marLeft w:val="0"/>
                  <w:marRight w:val="-6084"/>
                  <w:marTop w:val="0"/>
                  <w:marBottom w:val="0"/>
                  <w:divBdr>
                    <w:top w:val="none" w:sz="0" w:space="0" w:color="auto"/>
                    <w:left w:val="none" w:sz="0" w:space="0" w:color="auto"/>
                    <w:bottom w:val="none" w:sz="0" w:space="0" w:color="auto"/>
                    <w:right w:val="none" w:sz="0" w:space="0" w:color="auto"/>
                  </w:divBdr>
                  <w:divsChild>
                    <w:div w:id="88354217">
                      <w:marLeft w:val="0"/>
                      <w:marRight w:val="5604"/>
                      <w:marTop w:val="0"/>
                      <w:marBottom w:val="0"/>
                      <w:divBdr>
                        <w:top w:val="none" w:sz="0" w:space="0" w:color="auto"/>
                        <w:left w:val="none" w:sz="0" w:space="0" w:color="auto"/>
                        <w:bottom w:val="none" w:sz="0" w:space="0" w:color="auto"/>
                        <w:right w:val="none" w:sz="0" w:space="0" w:color="auto"/>
                      </w:divBdr>
                      <w:divsChild>
                        <w:div w:id="1902208067">
                          <w:marLeft w:val="0"/>
                          <w:marRight w:val="0"/>
                          <w:marTop w:val="0"/>
                          <w:marBottom w:val="0"/>
                          <w:divBdr>
                            <w:top w:val="none" w:sz="0" w:space="0" w:color="auto"/>
                            <w:left w:val="none" w:sz="0" w:space="0" w:color="auto"/>
                            <w:bottom w:val="none" w:sz="0" w:space="0" w:color="auto"/>
                            <w:right w:val="none" w:sz="0" w:space="0" w:color="auto"/>
                          </w:divBdr>
                          <w:divsChild>
                            <w:div w:id="121773511">
                              <w:marLeft w:val="0"/>
                              <w:marRight w:val="0"/>
                              <w:marTop w:val="120"/>
                              <w:marBottom w:val="360"/>
                              <w:divBdr>
                                <w:top w:val="none" w:sz="0" w:space="0" w:color="auto"/>
                                <w:left w:val="none" w:sz="0" w:space="0" w:color="auto"/>
                                <w:bottom w:val="none" w:sz="0" w:space="0" w:color="auto"/>
                                <w:right w:val="none" w:sz="0" w:space="0" w:color="auto"/>
                              </w:divBdr>
                              <w:divsChild>
                                <w:div w:id="902568311">
                                  <w:marLeft w:val="0"/>
                                  <w:marRight w:val="0"/>
                                  <w:marTop w:val="0"/>
                                  <w:marBottom w:val="0"/>
                                  <w:divBdr>
                                    <w:top w:val="none" w:sz="0" w:space="0" w:color="auto"/>
                                    <w:left w:val="none" w:sz="0" w:space="0" w:color="auto"/>
                                    <w:bottom w:val="none" w:sz="0" w:space="0" w:color="auto"/>
                                    <w:right w:val="none" w:sz="0" w:space="0" w:color="auto"/>
                                  </w:divBdr>
                                </w:div>
                                <w:div w:id="14444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2208">
      <w:bodyDiv w:val="1"/>
      <w:marLeft w:val="0"/>
      <w:marRight w:val="0"/>
      <w:marTop w:val="0"/>
      <w:marBottom w:val="0"/>
      <w:divBdr>
        <w:top w:val="none" w:sz="0" w:space="0" w:color="auto"/>
        <w:left w:val="none" w:sz="0" w:space="0" w:color="auto"/>
        <w:bottom w:val="none" w:sz="0" w:space="0" w:color="auto"/>
        <w:right w:val="none" w:sz="0" w:space="0" w:color="auto"/>
      </w:divBdr>
      <w:divsChild>
        <w:div w:id="760028135">
          <w:marLeft w:val="0"/>
          <w:marRight w:val="0"/>
          <w:marTop w:val="0"/>
          <w:marBottom w:val="0"/>
          <w:divBdr>
            <w:top w:val="none" w:sz="0" w:space="0" w:color="auto"/>
            <w:left w:val="none" w:sz="0" w:space="0" w:color="auto"/>
            <w:bottom w:val="none" w:sz="0" w:space="0" w:color="auto"/>
            <w:right w:val="none" w:sz="0" w:space="0" w:color="auto"/>
          </w:divBdr>
          <w:divsChild>
            <w:div w:id="1927230132">
              <w:marLeft w:val="0"/>
              <w:marRight w:val="0"/>
              <w:marTop w:val="0"/>
              <w:marBottom w:val="0"/>
              <w:divBdr>
                <w:top w:val="none" w:sz="0" w:space="0" w:color="auto"/>
                <w:left w:val="none" w:sz="0" w:space="0" w:color="auto"/>
                <w:bottom w:val="none" w:sz="0" w:space="0" w:color="auto"/>
                <w:right w:val="none" w:sz="0" w:space="0" w:color="auto"/>
              </w:divBdr>
              <w:divsChild>
                <w:div w:id="1192302950">
                  <w:marLeft w:val="0"/>
                  <w:marRight w:val="0"/>
                  <w:marTop w:val="0"/>
                  <w:marBottom w:val="0"/>
                  <w:divBdr>
                    <w:top w:val="none" w:sz="0" w:space="0" w:color="auto"/>
                    <w:left w:val="none" w:sz="0" w:space="0" w:color="auto"/>
                    <w:bottom w:val="none" w:sz="0" w:space="0" w:color="auto"/>
                    <w:right w:val="none" w:sz="0" w:space="0" w:color="auto"/>
                  </w:divBdr>
                  <w:divsChild>
                    <w:div w:id="1815558837">
                      <w:marLeft w:val="0"/>
                      <w:marRight w:val="0"/>
                      <w:marTop w:val="0"/>
                      <w:marBottom w:val="0"/>
                      <w:divBdr>
                        <w:top w:val="none" w:sz="0" w:space="0" w:color="auto"/>
                        <w:left w:val="none" w:sz="0" w:space="0" w:color="auto"/>
                        <w:bottom w:val="none" w:sz="0" w:space="0" w:color="auto"/>
                        <w:right w:val="none" w:sz="0" w:space="0" w:color="auto"/>
                      </w:divBdr>
                      <w:divsChild>
                        <w:div w:id="2091075281">
                          <w:marLeft w:val="0"/>
                          <w:marRight w:val="0"/>
                          <w:marTop w:val="0"/>
                          <w:marBottom w:val="0"/>
                          <w:divBdr>
                            <w:top w:val="none" w:sz="0" w:space="0" w:color="auto"/>
                            <w:left w:val="none" w:sz="0" w:space="0" w:color="auto"/>
                            <w:bottom w:val="none" w:sz="0" w:space="0" w:color="auto"/>
                            <w:right w:val="none" w:sz="0" w:space="0" w:color="auto"/>
                          </w:divBdr>
                          <w:divsChild>
                            <w:div w:id="509025836">
                              <w:marLeft w:val="0"/>
                              <w:marRight w:val="0"/>
                              <w:marTop w:val="0"/>
                              <w:marBottom w:val="0"/>
                              <w:divBdr>
                                <w:top w:val="none" w:sz="0" w:space="0" w:color="auto"/>
                                <w:left w:val="none" w:sz="0" w:space="0" w:color="auto"/>
                                <w:bottom w:val="none" w:sz="0" w:space="0" w:color="auto"/>
                                <w:right w:val="none" w:sz="0" w:space="0" w:color="auto"/>
                              </w:divBdr>
                              <w:divsChild>
                                <w:div w:id="1624844702">
                                  <w:marLeft w:val="0"/>
                                  <w:marRight w:val="0"/>
                                  <w:marTop w:val="0"/>
                                  <w:marBottom w:val="0"/>
                                  <w:divBdr>
                                    <w:top w:val="none" w:sz="0" w:space="0" w:color="auto"/>
                                    <w:left w:val="none" w:sz="0" w:space="0" w:color="auto"/>
                                    <w:bottom w:val="none" w:sz="0" w:space="0" w:color="auto"/>
                                    <w:right w:val="none" w:sz="0" w:space="0" w:color="auto"/>
                                  </w:divBdr>
                                  <w:divsChild>
                                    <w:div w:id="2002616251">
                                      <w:marLeft w:val="0"/>
                                      <w:marRight w:val="0"/>
                                      <w:marTop w:val="0"/>
                                      <w:marBottom w:val="0"/>
                                      <w:divBdr>
                                        <w:top w:val="none" w:sz="0" w:space="0" w:color="auto"/>
                                        <w:left w:val="none" w:sz="0" w:space="0" w:color="auto"/>
                                        <w:bottom w:val="none" w:sz="0" w:space="0" w:color="auto"/>
                                        <w:right w:val="none" w:sz="0" w:space="0" w:color="auto"/>
                                      </w:divBdr>
                                      <w:divsChild>
                                        <w:div w:id="9869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09791">
      <w:bodyDiv w:val="1"/>
      <w:marLeft w:val="0"/>
      <w:marRight w:val="0"/>
      <w:marTop w:val="0"/>
      <w:marBottom w:val="0"/>
      <w:divBdr>
        <w:top w:val="none" w:sz="0" w:space="0" w:color="auto"/>
        <w:left w:val="none" w:sz="0" w:space="0" w:color="auto"/>
        <w:bottom w:val="none" w:sz="0" w:space="0" w:color="auto"/>
        <w:right w:val="none" w:sz="0" w:space="0" w:color="auto"/>
      </w:divBdr>
    </w:div>
    <w:div w:id="142351472">
      <w:bodyDiv w:val="1"/>
      <w:marLeft w:val="0"/>
      <w:marRight w:val="0"/>
      <w:marTop w:val="0"/>
      <w:marBottom w:val="0"/>
      <w:divBdr>
        <w:top w:val="none" w:sz="0" w:space="0" w:color="auto"/>
        <w:left w:val="none" w:sz="0" w:space="0" w:color="auto"/>
        <w:bottom w:val="none" w:sz="0" w:space="0" w:color="auto"/>
        <w:right w:val="none" w:sz="0" w:space="0" w:color="auto"/>
      </w:divBdr>
      <w:divsChild>
        <w:div w:id="1938243665">
          <w:marLeft w:val="0"/>
          <w:marRight w:val="0"/>
          <w:marTop w:val="0"/>
          <w:marBottom w:val="0"/>
          <w:divBdr>
            <w:top w:val="none" w:sz="0" w:space="0" w:color="auto"/>
            <w:left w:val="none" w:sz="0" w:space="0" w:color="auto"/>
            <w:bottom w:val="none" w:sz="0" w:space="0" w:color="auto"/>
            <w:right w:val="none" w:sz="0" w:space="0" w:color="auto"/>
          </w:divBdr>
        </w:div>
      </w:divsChild>
    </w:div>
    <w:div w:id="161967891">
      <w:bodyDiv w:val="1"/>
      <w:marLeft w:val="0"/>
      <w:marRight w:val="0"/>
      <w:marTop w:val="0"/>
      <w:marBottom w:val="0"/>
      <w:divBdr>
        <w:top w:val="none" w:sz="0" w:space="0" w:color="auto"/>
        <w:left w:val="none" w:sz="0" w:space="0" w:color="auto"/>
        <w:bottom w:val="none" w:sz="0" w:space="0" w:color="auto"/>
        <w:right w:val="none" w:sz="0" w:space="0" w:color="auto"/>
      </w:divBdr>
      <w:divsChild>
        <w:div w:id="909458747">
          <w:marLeft w:val="0"/>
          <w:marRight w:val="1"/>
          <w:marTop w:val="0"/>
          <w:marBottom w:val="0"/>
          <w:divBdr>
            <w:top w:val="none" w:sz="0" w:space="0" w:color="auto"/>
            <w:left w:val="none" w:sz="0" w:space="0" w:color="auto"/>
            <w:bottom w:val="none" w:sz="0" w:space="0" w:color="auto"/>
            <w:right w:val="none" w:sz="0" w:space="0" w:color="auto"/>
          </w:divBdr>
          <w:divsChild>
            <w:div w:id="1708093873">
              <w:marLeft w:val="0"/>
              <w:marRight w:val="0"/>
              <w:marTop w:val="0"/>
              <w:marBottom w:val="0"/>
              <w:divBdr>
                <w:top w:val="none" w:sz="0" w:space="0" w:color="auto"/>
                <w:left w:val="none" w:sz="0" w:space="0" w:color="auto"/>
                <w:bottom w:val="none" w:sz="0" w:space="0" w:color="auto"/>
                <w:right w:val="none" w:sz="0" w:space="0" w:color="auto"/>
              </w:divBdr>
              <w:divsChild>
                <w:div w:id="135680996">
                  <w:marLeft w:val="0"/>
                  <w:marRight w:val="1"/>
                  <w:marTop w:val="0"/>
                  <w:marBottom w:val="0"/>
                  <w:divBdr>
                    <w:top w:val="none" w:sz="0" w:space="0" w:color="auto"/>
                    <w:left w:val="none" w:sz="0" w:space="0" w:color="auto"/>
                    <w:bottom w:val="none" w:sz="0" w:space="0" w:color="auto"/>
                    <w:right w:val="none" w:sz="0" w:space="0" w:color="auto"/>
                  </w:divBdr>
                  <w:divsChild>
                    <w:div w:id="1577201494">
                      <w:marLeft w:val="0"/>
                      <w:marRight w:val="0"/>
                      <w:marTop w:val="0"/>
                      <w:marBottom w:val="0"/>
                      <w:divBdr>
                        <w:top w:val="none" w:sz="0" w:space="0" w:color="auto"/>
                        <w:left w:val="none" w:sz="0" w:space="0" w:color="auto"/>
                        <w:bottom w:val="none" w:sz="0" w:space="0" w:color="auto"/>
                        <w:right w:val="none" w:sz="0" w:space="0" w:color="auto"/>
                      </w:divBdr>
                      <w:divsChild>
                        <w:div w:id="63072095">
                          <w:marLeft w:val="0"/>
                          <w:marRight w:val="0"/>
                          <w:marTop w:val="0"/>
                          <w:marBottom w:val="0"/>
                          <w:divBdr>
                            <w:top w:val="none" w:sz="0" w:space="0" w:color="auto"/>
                            <w:left w:val="none" w:sz="0" w:space="0" w:color="auto"/>
                            <w:bottom w:val="none" w:sz="0" w:space="0" w:color="auto"/>
                            <w:right w:val="none" w:sz="0" w:space="0" w:color="auto"/>
                          </w:divBdr>
                          <w:divsChild>
                            <w:div w:id="586962656">
                              <w:marLeft w:val="0"/>
                              <w:marRight w:val="0"/>
                              <w:marTop w:val="120"/>
                              <w:marBottom w:val="360"/>
                              <w:divBdr>
                                <w:top w:val="none" w:sz="0" w:space="0" w:color="auto"/>
                                <w:left w:val="none" w:sz="0" w:space="0" w:color="auto"/>
                                <w:bottom w:val="none" w:sz="0" w:space="0" w:color="auto"/>
                                <w:right w:val="none" w:sz="0" w:space="0" w:color="auto"/>
                              </w:divBdr>
                              <w:divsChild>
                                <w:div w:id="1242720815">
                                  <w:marLeft w:val="0"/>
                                  <w:marRight w:val="0"/>
                                  <w:marTop w:val="0"/>
                                  <w:marBottom w:val="0"/>
                                  <w:divBdr>
                                    <w:top w:val="none" w:sz="0" w:space="0" w:color="auto"/>
                                    <w:left w:val="none" w:sz="0" w:space="0" w:color="auto"/>
                                    <w:bottom w:val="none" w:sz="0" w:space="0" w:color="auto"/>
                                    <w:right w:val="none" w:sz="0" w:space="0" w:color="auto"/>
                                  </w:divBdr>
                                  <w:divsChild>
                                    <w:div w:id="21294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05909">
      <w:bodyDiv w:val="1"/>
      <w:marLeft w:val="0"/>
      <w:marRight w:val="0"/>
      <w:marTop w:val="0"/>
      <w:marBottom w:val="0"/>
      <w:divBdr>
        <w:top w:val="none" w:sz="0" w:space="0" w:color="auto"/>
        <w:left w:val="none" w:sz="0" w:space="0" w:color="auto"/>
        <w:bottom w:val="none" w:sz="0" w:space="0" w:color="auto"/>
        <w:right w:val="none" w:sz="0" w:space="0" w:color="auto"/>
      </w:divBdr>
    </w:div>
    <w:div w:id="196282424">
      <w:bodyDiv w:val="1"/>
      <w:marLeft w:val="0"/>
      <w:marRight w:val="0"/>
      <w:marTop w:val="0"/>
      <w:marBottom w:val="0"/>
      <w:divBdr>
        <w:top w:val="none" w:sz="0" w:space="0" w:color="auto"/>
        <w:left w:val="none" w:sz="0" w:space="0" w:color="auto"/>
        <w:bottom w:val="none" w:sz="0" w:space="0" w:color="auto"/>
        <w:right w:val="none" w:sz="0" w:space="0" w:color="auto"/>
      </w:divBdr>
      <w:divsChild>
        <w:div w:id="676350284">
          <w:marLeft w:val="0"/>
          <w:marRight w:val="0"/>
          <w:marTop w:val="0"/>
          <w:marBottom w:val="0"/>
          <w:divBdr>
            <w:top w:val="none" w:sz="0" w:space="0" w:color="auto"/>
            <w:left w:val="none" w:sz="0" w:space="0" w:color="auto"/>
            <w:bottom w:val="none" w:sz="0" w:space="0" w:color="auto"/>
            <w:right w:val="none" w:sz="0" w:space="0" w:color="auto"/>
          </w:divBdr>
        </w:div>
      </w:divsChild>
    </w:div>
    <w:div w:id="212424284">
      <w:bodyDiv w:val="1"/>
      <w:marLeft w:val="0"/>
      <w:marRight w:val="0"/>
      <w:marTop w:val="0"/>
      <w:marBottom w:val="0"/>
      <w:divBdr>
        <w:top w:val="none" w:sz="0" w:space="0" w:color="auto"/>
        <w:left w:val="none" w:sz="0" w:space="0" w:color="auto"/>
        <w:bottom w:val="none" w:sz="0" w:space="0" w:color="auto"/>
        <w:right w:val="none" w:sz="0" w:space="0" w:color="auto"/>
      </w:divBdr>
      <w:divsChild>
        <w:div w:id="1543977575">
          <w:marLeft w:val="0"/>
          <w:marRight w:val="0"/>
          <w:marTop w:val="0"/>
          <w:marBottom w:val="0"/>
          <w:divBdr>
            <w:top w:val="none" w:sz="0" w:space="0" w:color="auto"/>
            <w:left w:val="none" w:sz="0" w:space="0" w:color="auto"/>
            <w:bottom w:val="none" w:sz="0" w:space="0" w:color="auto"/>
            <w:right w:val="none" w:sz="0" w:space="0" w:color="auto"/>
          </w:divBdr>
          <w:divsChild>
            <w:div w:id="351760741">
              <w:marLeft w:val="0"/>
              <w:marRight w:val="0"/>
              <w:marTop w:val="0"/>
              <w:marBottom w:val="0"/>
              <w:divBdr>
                <w:top w:val="none" w:sz="0" w:space="0" w:color="auto"/>
                <w:left w:val="none" w:sz="0" w:space="0" w:color="auto"/>
                <w:bottom w:val="none" w:sz="0" w:space="0" w:color="auto"/>
                <w:right w:val="none" w:sz="0" w:space="0" w:color="auto"/>
              </w:divBdr>
              <w:divsChild>
                <w:div w:id="1899779422">
                  <w:marLeft w:val="0"/>
                  <w:marRight w:val="0"/>
                  <w:marTop w:val="0"/>
                  <w:marBottom w:val="0"/>
                  <w:divBdr>
                    <w:top w:val="none" w:sz="0" w:space="0" w:color="auto"/>
                    <w:left w:val="none" w:sz="0" w:space="0" w:color="auto"/>
                    <w:bottom w:val="none" w:sz="0" w:space="0" w:color="auto"/>
                    <w:right w:val="none" w:sz="0" w:space="0" w:color="auto"/>
                  </w:divBdr>
                  <w:divsChild>
                    <w:div w:id="15106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849757">
      <w:bodyDiv w:val="1"/>
      <w:marLeft w:val="0"/>
      <w:marRight w:val="0"/>
      <w:marTop w:val="0"/>
      <w:marBottom w:val="0"/>
      <w:divBdr>
        <w:top w:val="none" w:sz="0" w:space="0" w:color="auto"/>
        <w:left w:val="none" w:sz="0" w:space="0" w:color="auto"/>
        <w:bottom w:val="none" w:sz="0" w:space="0" w:color="auto"/>
        <w:right w:val="none" w:sz="0" w:space="0" w:color="auto"/>
      </w:divBdr>
    </w:div>
    <w:div w:id="397018809">
      <w:bodyDiv w:val="1"/>
      <w:marLeft w:val="0"/>
      <w:marRight w:val="0"/>
      <w:marTop w:val="0"/>
      <w:marBottom w:val="0"/>
      <w:divBdr>
        <w:top w:val="none" w:sz="0" w:space="0" w:color="auto"/>
        <w:left w:val="none" w:sz="0" w:space="0" w:color="auto"/>
        <w:bottom w:val="none" w:sz="0" w:space="0" w:color="auto"/>
        <w:right w:val="none" w:sz="0" w:space="0" w:color="auto"/>
      </w:divBdr>
      <w:divsChild>
        <w:div w:id="274338314">
          <w:marLeft w:val="0"/>
          <w:marRight w:val="0"/>
          <w:marTop w:val="0"/>
          <w:marBottom w:val="0"/>
          <w:divBdr>
            <w:top w:val="none" w:sz="0" w:space="0" w:color="auto"/>
            <w:left w:val="none" w:sz="0" w:space="0" w:color="auto"/>
            <w:bottom w:val="none" w:sz="0" w:space="0" w:color="auto"/>
            <w:right w:val="none" w:sz="0" w:space="0" w:color="auto"/>
          </w:divBdr>
        </w:div>
      </w:divsChild>
    </w:div>
    <w:div w:id="428742790">
      <w:bodyDiv w:val="1"/>
      <w:marLeft w:val="0"/>
      <w:marRight w:val="0"/>
      <w:marTop w:val="0"/>
      <w:marBottom w:val="0"/>
      <w:divBdr>
        <w:top w:val="none" w:sz="0" w:space="0" w:color="auto"/>
        <w:left w:val="none" w:sz="0" w:space="0" w:color="auto"/>
        <w:bottom w:val="none" w:sz="0" w:space="0" w:color="auto"/>
        <w:right w:val="none" w:sz="0" w:space="0" w:color="auto"/>
      </w:divBdr>
    </w:div>
    <w:div w:id="428965732">
      <w:bodyDiv w:val="1"/>
      <w:marLeft w:val="0"/>
      <w:marRight w:val="0"/>
      <w:marTop w:val="0"/>
      <w:marBottom w:val="0"/>
      <w:divBdr>
        <w:top w:val="none" w:sz="0" w:space="0" w:color="auto"/>
        <w:left w:val="none" w:sz="0" w:space="0" w:color="auto"/>
        <w:bottom w:val="none" w:sz="0" w:space="0" w:color="auto"/>
        <w:right w:val="none" w:sz="0" w:space="0" w:color="auto"/>
      </w:divBdr>
      <w:divsChild>
        <w:div w:id="1649704432">
          <w:marLeft w:val="0"/>
          <w:marRight w:val="0"/>
          <w:marTop w:val="0"/>
          <w:marBottom w:val="0"/>
          <w:divBdr>
            <w:top w:val="none" w:sz="0" w:space="0" w:color="auto"/>
            <w:left w:val="none" w:sz="0" w:space="0" w:color="auto"/>
            <w:bottom w:val="none" w:sz="0" w:space="0" w:color="auto"/>
            <w:right w:val="none" w:sz="0" w:space="0" w:color="auto"/>
          </w:divBdr>
          <w:divsChild>
            <w:div w:id="2055695063">
              <w:marLeft w:val="0"/>
              <w:marRight w:val="0"/>
              <w:marTop w:val="0"/>
              <w:marBottom w:val="0"/>
              <w:divBdr>
                <w:top w:val="none" w:sz="0" w:space="0" w:color="auto"/>
                <w:left w:val="none" w:sz="0" w:space="0" w:color="auto"/>
                <w:bottom w:val="none" w:sz="0" w:space="0" w:color="auto"/>
                <w:right w:val="none" w:sz="0" w:space="0" w:color="auto"/>
              </w:divBdr>
              <w:divsChild>
                <w:div w:id="1620600002">
                  <w:marLeft w:val="0"/>
                  <w:marRight w:val="-6084"/>
                  <w:marTop w:val="0"/>
                  <w:marBottom w:val="0"/>
                  <w:divBdr>
                    <w:top w:val="none" w:sz="0" w:space="0" w:color="auto"/>
                    <w:left w:val="none" w:sz="0" w:space="0" w:color="auto"/>
                    <w:bottom w:val="none" w:sz="0" w:space="0" w:color="auto"/>
                    <w:right w:val="none" w:sz="0" w:space="0" w:color="auto"/>
                  </w:divBdr>
                  <w:divsChild>
                    <w:div w:id="1765298137">
                      <w:marLeft w:val="0"/>
                      <w:marRight w:val="5844"/>
                      <w:marTop w:val="0"/>
                      <w:marBottom w:val="0"/>
                      <w:divBdr>
                        <w:top w:val="none" w:sz="0" w:space="0" w:color="auto"/>
                        <w:left w:val="none" w:sz="0" w:space="0" w:color="auto"/>
                        <w:bottom w:val="none" w:sz="0" w:space="0" w:color="auto"/>
                        <w:right w:val="none" w:sz="0" w:space="0" w:color="auto"/>
                      </w:divBdr>
                      <w:divsChild>
                        <w:div w:id="584723605">
                          <w:marLeft w:val="0"/>
                          <w:marRight w:val="0"/>
                          <w:marTop w:val="0"/>
                          <w:marBottom w:val="0"/>
                          <w:divBdr>
                            <w:top w:val="none" w:sz="0" w:space="0" w:color="auto"/>
                            <w:left w:val="none" w:sz="0" w:space="0" w:color="auto"/>
                            <w:bottom w:val="none" w:sz="0" w:space="0" w:color="auto"/>
                            <w:right w:val="none" w:sz="0" w:space="0" w:color="auto"/>
                          </w:divBdr>
                          <w:divsChild>
                            <w:div w:id="1832212287">
                              <w:marLeft w:val="0"/>
                              <w:marRight w:val="0"/>
                              <w:marTop w:val="120"/>
                              <w:marBottom w:val="360"/>
                              <w:divBdr>
                                <w:top w:val="none" w:sz="0" w:space="0" w:color="auto"/>
                                <w:left w:val="none" w:sz="0" w:space="0" w:color="auto"/>
                                <w:bottom w:val="none" w:sz="0" w:space="0" w:color="auto"/>
                                <w:right w:val="none" w:sz="0" w:space="0" w:color="auto"/>
                              </w:divBdr>
                              <w:divsChild>
                                <w:div w:id="220870819">
                                  <w:marLeft w:val="0"/>
                                  <w:marRight w:val="0"/>
                                  <w:marTop w:val="0"/>
                                  <w:marBottom w:val="0"/>
                                  <w:divBdr>
                                    <w:top w:val="none" w:sz="0" w:space="0" w:color="auto"/>
                                    <w:left w:val="none" w:sz="0" w:space="0" w:color="auto"/>
                                    <w:bottom w:val="none" w:sz="0" w:space="0" w:color="auto"/>
                                    <w:right w:val="none" w:sz="0" w:space="0" w:color="auto"/>
                                  </w:divBdr>
                                  <w:divsChild>
                                    <w:div w:id="20812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191957">
      <w:bodyDiv w:val="1"/>
      <w:marLeft w:val="0"/>
      <w:marRight w:val="0"/>
      <w:marTop w:val="0"/>
      <w:marBottom w:val="0"/>
      <w:divBdr>
        <w:top w:val="none" w:sz="0" w:space="0" w:color="auto"/>
        <w:left w:val="none" w:sz="0" w:space="0" w:color="auto"/>
        <w:bottom w:val="none" w:sz="0" w:space="0" w:color="auto"/>
        <w:right w:val="none" w:sz="0" w:space="0" w:color="auto"/>
      </w:divBdr>
      <w:divsChild>
        <w:div w:id="2022656109">
          <w:marLeft w:val="0"/>
          <w:marRight w:val="1"/>
          <w:marTop w:val="0"/>
          <w:marBottom w:val="0"/>
          <w:divBdr>
            <w:top w:val="none" w:sz="0" w:space="0" w:color="auto"/>
            <w:left w:val="none" w:sz="0" w:space="0" w:color="auto"/>
            <w:bottom w:val="none" w:sz="0" w:space="0" w:color="auto"/>
            <w:right w:val="none" w:sz="0" w:space="0" w:color="auto"/>
          </w:divBdr>
          <w:divsChild>
            <w:div w:id="778569541">
              <w:marLeft w:val="0"/>
              <w:marRight w:val="0"/>
              <w:marTop w:val="0"/>
              <w:marBottom w:val="0"/>
              <w:divBdr>
                <w:top w:val="none" w:sz="0" w:space="0" w:color="auto"/>
                <w:left w:val="none" w:sz="0" w:space="0" w:color="auto"/>
                <w:bottom w:val="none" w:sz="0" w:space="0" w:color="auto"/>
                <w:right w:val="none" w:sz="0" w:space="0" w:color="auto"/>
              </w:divBdr>
              <w:divsChild>
                <w:div w:id="1924874359">
                  <w:marLeft w:val="0"/>
                  <w:marRight w:val="1"/>
                  <w:marTop w:val="0"/>
                  <w:marBottom w:val="0"/>
                  <w:divBdr>
                    <w:top w:val="none" w:sz="0" w:space="0" w:color="auto"/>
                    <w:left w:val="none" w:sz="0" w:space="0" w:color="auto"/>
                    <w:bottom w:val="none" w:sz="0" w:space="0" w:color="auto"/>
                    <w:right w:val="none" w:sz="0" w:space="0" w:color="auto"/>
                  </w:divBdr>
                  <w:divsChild>
                    <w:div w:id="409693478">
                      <w:marLeft w:val="0"/>
                      <w:marRight w:val="0"/>
                      <w:marTop w:val="0"/>
                      <w:marBottom w:val="0"/>
                      <w:divBdr>
                        <w:top w:val="none" w:sz="0" w:space="0" w:color="auto"/>
                        <w:left w:val="none" w:sz="0" w:space="0" w:color="auto"/>
                        <w:bottom w:val="none" w:sz="0" w:space="0" w:color="auto"/>
                        <w:right w:val="none" w:sz="0" w:space="0" w:color="auto"/>
                      </w:divBdr>
                      <w:divsChild>
                        <w:div w:id="1672835881">
                          <w:marLeft w:val="0"/>
                          <w:marRight w:val="0"/>
                          <w:marTop w:val="0"/>
                          <w:marBottom w:val="0"/>
                          <w:divBdr>
                            <w:top w:val="none" w:sz="0" w:space="0" w:color="auto"/>
                            <w:left w:val="none" w:sz="0" w:space="0" w:color="auto"/>
                            <w:bottom w:val="none" w:sz="0" w:space="0" w:color="auto"/>
                            <w:right w:val="none" w:sz="0" w:space="0" w:color="auto"/>
                          </w:divBdr>
                          <w:divsChild>
                            <w:div w:id="1223759436">
                              <w:marLeft w:val="0"/>
                              <w:marRight w:val="0"/>
                              <w:marTop w:val="120"/>
                              <w:marBottom w:val="360"/>
                              <w:divBdr>
                                <w:top w:val="none" w:sz="0" w:space="0" w:color="auto"/>
                                <w:left w:val="none" w:sz="0" w:space="0" w:color="auto"/>
                                <w:bottom w:val="none" w:sz="0" w:space="0" w:color="auto"/>
                                <w:right w:val="none" w:sz="0" w:space="0" w:color="auto"/>
                              </w:divBdr>
                              <w:divsChild>
                                <w:div w:id="602227822">
                                  <w:marLeft w:val="0"/>
                                  <w:marRight w:val="0"/>
                                  <w:marTop w:val="0"/>
                                  <w:marBottom w:val="0"/>
                                  <w:divBdr>
                                    <w:top w:val="none" w:sz="0" w:space="0" w:color="auto"/>
                                    <w:left w:val="none" w:sz="0" w:space="0" w:color="auto"/>
                                    <w:bottom w:val="none" w:sz="0" w:space="0" w:color="auto"/>
                                    <w:right w:val="none" w:sz="0" w:space="0" w:color="auto"/>
                                  </w:divBdr>
                                  <w:divsChild>
                                    <w:div w:id="7107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965345">
      <w:bodyDiv w:val="1"/>
      <w:marLeft w:val="0"/>
      <w:marRight w:val="0"/>
      <w:marTop w:val="0"/>
      <w:marBottom w:val="0"/>
      <w:divBdr>
        <w:top w:val="none" w:sz="0" w:space="0" w:color="auto"/>
        <w:left w:val="none" w:sz="0" w:space="0" w:color="auto"/>
        <w:bottom w:val="none" w:sz="0" w:space="0" w:color="auto"/>
        <w:right w:val="none" w:sz="0" w:space="0" w:color="auto"/>
      </w:divBdr>
      <w:divsChild>
        <w:div w:id="961885108">
          <w:marLeft w:val="0"/>
          <w:marRight w:val="0"/>
          <w:marTop w:val="0"/>
          <w:marBottom w:val="0"/>
          <w:divBdr>
            <w:top w:val="none" w:sz="0" w:space="0" w:color="auto"/>
            <w:left w:val="none" w:sz="0" w:space="0" w:color="auto"/>
            <w:bottom w:val="none" w:sz="0" w:space="0" w:color="auto"/>
            <w:right w:val="none" w:sz="0" w:space="0" w:color="auto"/>
          </w:divBdr>
          <w:divsChild>
            <w:div w:id="1096171119">
              <w:marLeft w:val="0"/>
              <w:marRight w:val="0"/>
              <w:marTop w:val="0"/>
              <w:marBottom w:val="0"/>
              <w:divBdr>
                <w:top w:val="none" w:sz="0" w:space="0" w:color="auto"/>
                <w:left w:val="none" w:sz="0" w:space="0" w:color="auto"/>
                <w:bottom w:val="none" w:sz="0" w:space="0" w:color="auto"/>
                <w:right w:val="none" w:sz="0" w:space="0" w:color="auto"/>
              </w:divBdr>
              <w:divsChild>
                <w:div w:id="1411464341">
                  <w:marLeft w:val="0"/>
                  <w:marRight w:val="-6084"/>
                  <w:marTop w:val="0"/>
                  <w:marBottom w:val="0"/>
                  <w:divBdr>
                    <w:top w:val="none" w:sz="0" w:space="0" w:color="auto"/>
                    <w:left w:val="none" w:sz="0" w:space="0" w:color="auto"/>
                    <w:bottom w:val="none" w:sz="0" w:space="0" w:color="auto"/>
                    <w:right w:val="none" w:sz="0" w:space="0" w:color="auto"/>
                  </w:divBdr>
                  <w:divsChild>
                    <w:div w:id="1208294811">
                      <w:marLeft w:val="0"/>
                      <w:marRight w:val="5844"/>
                      <w:marTop w:val="0"/>
                      <w:marBottom w:val="0"/>
                      <w:divBdr>
                        <w:top w:val="none" w:sz="0" w:space="0" w:color="auto"/>
                        <w:left w:val="none" w:sz="0" w:space="0" w:color="auto"/>
                        <w:bottom w:val="none" w:sz="0" w:space="0" w:color="auto"/>
                        <w:right w:val="none" w:sz="0" w:space="0" w:color="auto"/>
                      </w:divBdr>
                      <w:divsChild>
                        <w:div w:id="1030909681">
                          <w:marLeft w:val="0"/>
                          <w:marRight w:val="0"/>
                          <w:marTop w:val="0"/>
                          <w:marBottom w:val="0"/>
                          <w:divBdr>
                            <w:top w:val="none" w:sz="0" w:space="0" w:color="auto"/>
                            <w:left w:val="none" w:sz="0" w:space="0" w:color="auto"/>
                            <w:bottom w:val="none" w:sz="0" w:space="0" w:color="auto"/>
                            <w:right w:val="none" w:sz="0" w:space="0" w:color="auto"/>
                          </w:divBdr>
                          <w:divsChild>
                            <w:div w:id="1966501951">
                              <w:marLeft w:val="0"/>
                              <w:marRight w:val="0"/>
                              <w:marTop w:val="120"/>
                              <w:marBottom w:val="360"/>
                              <w:divBdr>
                                <w:top w:val="none" w:sz="0" w:space="0" w:color="auto"/>
                                <w:left w:val="none" w:sz="0" w:space="0" w:color="auto"/>
                                <w:bottom w:val="none" w:sz="0" w:space="0" w:color="auto"/>
                                <w:right w:val="none" w:sz="0" w:space="0" w:color="auto"/>
                              </w:divBdr>
                              <w:divsChild>
                                <w:div w:id="359280620">
                                  <w:marLeft w:val="370"/>
                                  <w:marRight w:val="0"/>
                                  <w:marTop w:val="0"/>
                                  <w:marBottom w:val="0"/>
                                  <w:divBdr>
                                    <w:top w:val="none" w:sz="0" w:space="0" w:color="auto"/>
                                    <w:left w:val="none" w:sz="0" w:space="0" w:color="auto"/>
                                    <w:bottom w:val="none" w:sz="0" w:space="0" w:color="auto"/>
                                    <w:right w:val="none" w:sz="0" w:space="0" w:color="auto"/>
                                  </w:divBdr>
                                  <w:divsChild>
                                    <w:div w:id="6524150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665890">
      <w:bodyDiv w:val="1"/>
      <w:marLeft w:val="0"/>
      <w:marRight w:val="0"/>
      <w:marTop w:val="0"/>
      <w:marBottom w:val="0"/>
      <w:divBdr>
        <w:top w:val="none" w:sz="0" w:space="0" w:color="auto"/>
        <w:left w:val="none" w:sz="0" w:space="0" w:color="auto"/>
        <w:bottom w:val="none" w:sz="0" w:space="0" w:color="auto"/>
        <w:right w:val="none" w:sz="0" w:space="0" w:color="auto"/>
      </w:divBdr>
      <w:divsChild>
        <w:div w:id="1627198219">
          <w:marLeft w:val="0"/>
          <w:marRight w:val="0"/>
          <w:marTop w:val="0"/>
          <w:marBottom w:val="0"/>
          <w:divBdr>
            <w:top w:val="none" w:sz="0" w:space="0" w:color="auto"/>
            <w:left w:val="none" w:sz="0" w:space="0" w:color="auto"/>
            <w:bottom w:val="none" w:sz="0" w:space="0" w:color="auto"/>
            <w:right w:val="none" w:sz="0" w:space="0" w:color="auto"/>
          </w:divBdr>
          <w:divsChild>
            <w:div w:id="1394960724">
              <w:marLeft w:val="0"/>
              <w:marRight w:val="0"/>
              <w:marTop w:val="0"/>
              <w:marBottom w:val="0"/>
              <w:divBdr>
                <w:top w:val="none" w:sz="0" w:space="0" w:color="auto"/>
                <w:left w:val="none" w:sz="0" w:space="0" w:color="auto"/>
                <w:bottom w:val="none" w:sz="0" w:space="0" w:color="auto"/>
                <w:right w:val="none" w:sz="0" w:space="0" w:color="auto"/>
              </w:divBdr>
              <w:divsChild>
                <w:div w:id="1923250340">
                  <w:marLeft w:val="0"/>
                  <w:marRight w:val="0"/>
                  <w:marTop w:val="0"/>
                  <w:marBottom w:val="0"/>
                  <w:divBdr>
                    <w:top w:val="none" w:sz="0" w:space="0" w:color="auto"/>
                    <w:left w:val="none" w:sz="0" w:space="0" w:color="auto"/>
                    <w:bottom w:val="none" w:sz="0" w:space="0" w:color="auto"/>
                    <w:right w:val="none" w:sz="0" w:space="0" w:color="auto"/>
                  </w:divBdr>
                  <w:divsChild>
                    <w:div w:id="1035890732">
                      <w:marLeft w:val="0"/>
                      <w:marRight w:val="0"/>
                      <w:marTop w:val="0"/>
                      <w:marBottom w:val="0"/>
                      <w:divBdr>
                        <w:top w:val="none" w:sz="0" w:space="0" w:color="auto"/>
                        <w:left w:val="none" w:sz="0" w:space="0" w:color="auto"/>
                        <w:bottom w:val="none" w:sz="0" w:space="0" w:color="auto"/>
                        <w:right w:val="none" w:sz="0" w:space="0" w:color="auto"/>
                      </w:divBdr>
                      <w:divsChild>
                        <w:div w:id="1487480616">
                          <w:marLeft w:val="0"/>
                          <w:marRight w:val="0"/>
                          <w:marTop w:val="0"/>
                          <w:marBottom w:val="0"/>
                          <w:divBdr>
                            <w:top w:val="none" w:sz="0" w:space="0" w:color="auto"/>
                            <w:left w:val="none" w:sz="0" w:space="0" w:color="auto"/>
                            <w:bottom w:val="none" w:sz="0" w:space="0" w:color="auto"/>
                            <w:right w:val="none" w:sz="0" w:space="0" w:color="auto"/>
                          </w:divBdr>
                          <w:divsChild>
                            <w:div w:id="1561284169">
                              <w:marLeft w:val="0"/>
                              <w:marRight w:val="0"/>
                              <w:marTop w:val="0"/>
                              <w:marBottom w:val="0"/>
                              <w:divBdr>
                                <w:top w:val="none" w:sz="0" w:space="0" w:color="auto"/>
                                <w:left w:val="none" w:sz="0" w:space="0" w:color="auto"/>
                                <w:bottom w:val="none" w:sz="0" w:space="0" w:color="auto"/>
                                <w:right w:val="none" w:sz="0" w:space="0" w:color="auto"/>
                              </w:divBdr>
                              <w:divsChild>
                                <w:div w:id="1392389629">
                                  <w:marLeft w:val="0"/>
                                  <w:marRight w:val="0"/>
                                  <w:marTop w:val="0"/>
                                  <w:marBottom w:val="0"/>
                                  <w:divBdr>
                                    <w:top w:val="none" w:sz="0" w:space="0" w:color="auto"/>
                                    <w:left w:val="none" w:sz="0" w:space="0" w:color="auto"/>
                                    <w:bottom w:val="none" w:sz="0" w:space="0" w:color="auto"/>
                                    <w:right w:val="none" w:sz="0" w:space="0" w:color="auto"/>
                                  </w:divBdr>
                                  <w:divsChild>
                                    <w:div w:id="369110825">
                                      <w:marLeft w:val="0"/>
                                      <w:marRight w:val="0"/>
                                      <w:marTop w:val="0"/>
                                      <w:marBottom w:val="0"/>
                                      <w:divBdr>
                                        <w:top w:val="none" w:sz="0" w:space="0" w:color="auto"/>
                                        <w:left w:val="none" w:sz="0" w:space="0" w:color="auto"/>
                                        <w:bottom w:val="none" w:sz="0" w:space="0" w:color="auto"/>
                                        <w:right w:val="none" w:sz="0" w:space="0" w:color="auto"/>
                                      </w:divBdr>
                                    </w:div>
                                    <w:div w:id="481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55874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5">
          <w:marLeft w:val="0"/>
          <w:marRight w:val="0"/>
          <w:marTop w:val="0"/>
          <w:marBottom w:val="0"/>
          <w:divBdr>
            <w:top w:val="none" w:sz="0" w:space="0" w:color="auto"/>
            <w:left w:val="none" w:sz="0" w:space="0" w:color="auto"/>
            <w:bottom w:val="none" w:sz="0" w:space="0" w:color="auto"/>
            <w:right w:val="none" w:sz="0" w:space="0" w:color="auto"/>
          </w:divBdr>
          <w:divsChild>
            <w:div w:id="1873036024">
              <w:marLeft w:val="0"/>
              <w:marRight w:val="0"/>
              <w:marTop w:val="0"/>
              <w:marBottom w:val="0"/>
              <w:divBdr>
                <w:top w:val="none" w:sz="0" w:space="0" w:color="auto"/>
                <w:left w:val="none" w:sz="0" w:space="0" w:color="auto"/>
                <w:bottom w:val="none" w:sz="0" w:space="0" w:color="auto"/>
                <w:right w:val="none" w:sz="0" w:space="0" w:color="auto"/>
              </w:divBdr>
              <w:divsChild>
                <w:div w:id="1472288043">
                  <w:marLeft w:val="0"/>
                  <w:marRight w:val="0"/>
                  <w:marTop w:val="0"/>
                  <w:marBottom w:val="0"/>
                  <w:divBdr>
                    <w:top w:val="none" w:sz="0" w:space="0" w:color="auto"/>
                    <w:left w:val="none" w:sz="0" w:space="0" w:color="auto"/>
                    <w:bottom w:val="none" w:sz="0" w:space="0" w:color="auto"/>
                    <w:right w:val="none" w:sz="0" w:space="0" w:color="auto"/>
                  </w:divBdr>
                  <w:divsChild>
                    <w:div w:id="806123484">
                      <w:marLeft w:val="0"/>
                      <w:marRight w:val="0"/>
                      <w:marTop w:val="0"/>
                      <w:marBottom w:val="0"/>
                      <w:divBdr>
                        <w:top w:val="none" w:sz="0" w:space="0" w:color="auto"/>
                        <w:left w:val="none" w:sz="0" w:space="0" w:color="auto"/>
                        <w:bottom w:val="none" w:sz="0" w:space="0" w:color="auto"/>
                        <w:right w:val="none" w:sz="0" w:space="0" w:color="auto"/>
                      </w:divBdr>
                      <w:divsChild>
                        <w:div w:id="922762219">
                          <w:marLeft w:val="0"/>
                          <w:marRight w:val="0"/>
                          <w:marTop w:val="0"/>
                          <w:marBottom w:val="0"/>
                          <w:divBdr>
                            <w:top w:val="none" w:sz="0" w:space="0" w:color="auto"/>
                            <w:left w:val="none" w:sz="0" w:space="0" w:color="auto"/>
                            <w:bottom w:val="none" w:sz="0" w:space="0" w:color="auto"/>
                            <w:right w:val="none" w:sz="0" w:space="0" w:color="auto"/>
                          </w:divBdr>
                          <w:divsChild>
                            <w:div w:id="1493906217">
                              <w:marLeft w:val="0"/>
                              <w:marRight w:val="0"/>
                              <w:marTop w:val="0"/>
                              <w:marBottom w:val="0"/>
                              <w:divBdr>
                                <w:top w:val="none" w:sz="0" w:space="0" w:color="auto"/>
                                <w:left w:val="none" w:sz="0" w:space="0" w:color="auto"/>
                                <w:bottom w:val="none" w:sz="0" w:space="0" w:color="auto"/>
                                <w:right w:val="none" w:sz="0" w:space="0" w:color="auto"/>
                              </w:divBdr>
                              <w:divsChild>
                                <w:div w:id="258493598">
                                  <w:marLeft w:val="0"/>
                                  <w:marRight w:val="0"/>
                                  <w:marTop w:val="0"/>
                                  <w:marBottom w:val="0"/>
                                  <w:divBdr>
                                    <w:top w:val="none" w:sz="0" w:space="0" w:color="auto"/>
                                    <w:left w:val="none" w:sz="0" w:space="0" w:color="auto"/>
                                    <w:bottom w:val="none" w:sz="0" w:space="0" w:color="auto"/>
                                    <w:right w:val="none" w:sz="0" w:space="0" w:color="auto"/>
                                  </w:divBdr>
                                  <w:divsChild>
                                    <w:div w:id="1002004436">
                                      <w:marLeft w:val="0"/>
                                      <w:marRight w:val="0"/>
                                      <w:marTop w:val="0"/>
                                      <w:marBottom w:val="0"/>
                                      <w:divBdr>
                                        <w:top w:val="none" w:sz="0" w:space="0" w:color="auto"/>
                                        <w:left w:val="none" w:sz="0" w:space="0" w:color="auto"/>
                                        <w:bottom w:val="none" w:sz="0" w:space="0" w:color="auto"/>
                                        <w:right w:val="none" w:sz="0" w:space="0" w:color="auto"/>
                                      </w:divBdr>
                                    </w:div>
                                    <w:div w:id="15718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03815">
      <w:bodyDiv w:val="1"/>
      <w:marLeft w:val="0"/>
      <w:marRight w:val="0"/>
      <w:marTop w:val="0"/>
      <w:marBottom w:val="0"/>
      <w:divBdr>
        <w:top w:val="none" w:sz="0" w:space="0" w:color="auto"/>
        <w:left w:val="none" w:sz="0" w:space="0" w:color="auto"/>
        <w:bottom w:val="none" w:sz="0" w:space="0" w:color="auto"/>
        <w:right w:val="none" w:sz="0" w:space="0" w:color="auto"/>
      </w:divBdr>
      <w:divsChild>
        <w:div w:id="1507591202">
          <w:marLeft w:val="0"/>
          <w:marRight w:val="1"/>
          <w:marTop w:val="0"/>
          <w:marBottom w:val="0"/>
          <w:divBdr>
            <w:top w:val="none" w:sz="0" w:space="0" w:color="auto"/>
            <w:left w:val="none" w:sz="0" w:space="0" w:color="auto"/>
            <w:bottom w:val="none" w:sz="0" w:space="0" w:color="auto"/>
            <w:right w:val="none" w:sz="0" w:space="0" w:color="auto"/>
          </w:divBdr>
          <w:divsChild>
            <w:div w:id="385378313">
              <w:marLeft w:val="0"/>
              <w:marRight w:val="0"/>
              <w:marTop w:val="0"/>
              <w:marBottom w:val="0"/>
              <w:divBdr>
                <w:top w:val="none" w:sz="0" w:space="0" w:color="auto"/>
                <w:left w:val="none" w:sz="0" w:space="0" w:color="auto"/>
                <w:bottom w:val="none" w:sz="0" w:space="0" w:color="auto"/>
                <w:right w:val="none" w:sz="0" w:space="0" w:color="auto"/>
              </w:divBdr>
              <w:divsChild>
                <w:div w:id="1316295265">
                  <w:marLeft w:val="0"/>
                  <w:marRight w:val="1"/>
                  <w:marTop w:val="0"/>
                  <w:marBottom w:val="0"/>
                  <w:divBdr>
                    <w:top w:val="none" w:sz="0" w:space="0" w:color="auto"/>
                    <w:left w:val="none" w:sz="0" w:space="0" w:color="auto"/>
                    <w:bottom w:val="none" w:sz="0" w:space="0" w:color="auto"/>
                    <w:right w:val="none" w:sz="0" w:space="0" w:color="auto"/>
                  </w:divBdr>
                  <w:divsChild>
                    <w:div w:id="1245919071">
                      <w:marLeft w:val="0"/>
                      <w:marRight w:val="0"/>
                      <w:marTop w:val="0"/>
                      <w:marBottom w:val="0"/>
                      <w:divBdr>
                        <w:top w:val="none" w:sz="0" w:space="0" w:color="auto"/>
                        <w:left w:val="none" w:sz="0" w:space="0" w:color="auto"/>
                        <w:bottom w:val="none" w:sz="0" w:space="0" w:color="auto"/>
                        <w:right w:val="none" w:sz="0" w:space="0" w:color="auto"/>
                      </w:divBdr>
                      <w:divsChild>
                        <w:div w:id="666639617">
                          <w:marLeft w:val="0"/>
                          <w:marRight w:val="0"/>
                          <w:marTop w:val="0"/>
                          <w:marBottom w:val="0"/>
                          <w:divBdr>
                            <w:top w:val="none" w:sz="0" w:space="0" w:color="auto"/>
                            <w:left w:val="none" w:sz="0" w:space="0" w:color="auto"/>
                            <w:bottom w:val="none" w:sz="0" w:space="0" w:color="auto"/>
                            <w:right w:val="none" w:sz="0" w:space="0" w:color="auto"/>
                          </w:divBdr>
                          <w:divsChild>
                            <w:div w:id="83113612">
                              <w:marLeft w:val="0"/>
                              <w:marRight w:val="0"/>
                              <w:marTop w:val="120"/>
                              <w:marBottom w:val="360"/>
                              <w:divBdr>
                                <w:top w:val="none" w:sz="0" w:space="0" w:color="auto"/>
                                <w:left w:val="none" w:sz="0" w:space="0" w:color="auto"/>
                                <w:bottom w:val="none" w:sz="0" w:space="0" w:color="auto"/>
                                <w:right w:val="none" w:sz="0" w:space="0" w:color="auto"/>
                              </w:divBdr>
                              <w:divsChild>
                                <w:div w:id="278411331">
                                  <w:marLeft w:val="0"/>
                                  <w:marRight w:val="0"/>
                                  <w:marTop w:val="0"/>
                                  <w:marBottom w:val="0"/>
                                  <w:divBdr>
                                    <w:top w:val="none" w:sz="0" w:space="0" w:color="auto"/>
                                    <w:left w:val="none" w:sz="0" w:space="0" w:color="auto"/>
                                    <w:bottom w:val="none" w:sz="0" w:space="0" w:color="auto"/>
                                    <w:right w:val="none" w:sz="0" w:space="0" w:color="auto"/>
                                  </w:divBdr>
                                  <w:divsChild>
                                    <w:div w:id="12283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13141">
      <w:bodyDiv w:val="1"/>
      <w:marLeft w:val="0"/>
      <w:marRight w:val="0"/>
      <w:marTop w:val="0"/>
      <w:marBottom w:val="0"/>
      <w:divBdr>
        <w:top w:val="none" w:sz="0" w:space="0" w:color="auto"/>
        <w:left w:val="none" w:sz="0" w:space="0" w:color="auto"/>
        <w:bottom w:val="none" w:sz="0" w:space="0" w:color="auto"/>
        <w:right w:val="none" w:sz="0" w:space="0" w:color="auto"/>
      </w:divBdr>
      <w:divsChild>
        <w:div w:id="1715155725">
          <w:marLeft w:val="0"/>
          <w:marRight w:val="0"/>
          <w:marTop w:val="0"/>
          <w:marBottom w:val="0"/>
          <w:divBdr>
            <w:top w:val="none" w:sz="0" w:space="0" w:color="auto"/>
            <w:left w:val="none" w:sz="0" w:space="0" w:color="auto"/>
            <w:bottom w:val="none" w:sz="0" w:space="0" w:color="auto"/>
            <w:right w:val="none" w:sz="0" w:space="0" w:color="auto"/>
          </w:divBdr>
          <w:divsChild>
            <w:div w:id="1062172289">
              <w:marLeft w:val="0"/>
              <w:marRight w:val="0"/>
              <w:marTop w:val="0"/>
              <w:marBottom w:val="0"/>
              <w:divBdr>
                <w:top w:val="none" w:sz="0" w:space="0" w:color="auto"/>
                <w:left w:val="none" w:sz="0" w:space="0" w:color="auto"/>
                <w:bottom w:val="none" w:sz="0" w:space="0" w:color="auto"/>
                <w:right w:val="none" w:sz="0" w:space="0" w:color="auto"/>
              </w:divBdr>
              <w:divsChild>
                <w:div w:id="2146116555">
                  <w:marLeft w:val="0"/>
                  <w:marRight w:val="-6084"/>
                  <w:marTop w:val="0"/>
                  <w:marBottom w:val="0"/>
                  <w:divBdr>
                    <w:top w:val="none" w:sz="0" w:space="0" w:color="auto"/>
                    <w:left w:val="none" w:sz="0" w:space="0" w:color="auto"/>
                    <w:bottom w:val="none" w:sz="0" w:space="0" w:color="auto"/>
                    <w:right w:val="none" w:sz="0" w:space="0" w:color="auto"/>
                  </w:divBdr>
                  <w:divsChild>
                    <w:div w:id="1955868298">
                      <w:marLeft w:val="0"/>
                      <w:marRight w:val="5604"/>
                      <w:marTop w:val="0"/>
                      <w:marBottom w:val="0"/>
                      <w:divBdr>
                        <w:top w:val="none" w:sz="0" w:space="0" w:color="auto"/>
                        <w:left w:val="none" w:sz="0" w:space="0" w:color="auto"/>
                        <w:bottom w:val="none" w:sz="0" w:space="0" w:color="auto"/>
                        <w:right w:val="none" w:sz="0" w:space="0" w:color="auto"/>
                      </w:divBdr>
                      <w:divsChild>
                        <w:div w:id="1308126912">
                          <w:marLeft w:val="0"/>
                          <w:marRight w:val="0"/>
                          <w:marTop w:val="0"/>
                          <w:marBottom w:val="0"/>
                          <w:divBdr>
                            <w:top w:val="none" w:sz="0" w:space="0" w:color="auto"/>
                            <w:left w:val="none" w:sz="0" w:space="0" w:color="auto"/>
                            <w:bottom w:val="none" w:sz="0" w:space="0" w:color="auto"/>
                            <w:right w:val="none" w:sz="0" w:space="0" w:color="auto"/>
                          </w:divBdr>
                          <w:divsChild>
                            <w:div w:id="805662399">
                              <w:marLeft w:val="0"/>
                              <w:marRight w:val="0"/>
                              <w:marTop w:val="120"/>
                              <w:marBottom w:val="360"/>
                              <w:divBdr>
                                <w:top w:val="none" w:sz="0" w:space="0" w:color="auto"/>
                                <w:left w:val="none" w:sz="0" w:space="0" w:color="auto"/>
                                <w:bottom w:val="none" w:sz="0" w:space="0" w:color="auto"/>
                                <w:right w:val="none" w:sz="0" w:space="0" w:color="auto"/>
                              </w:divBdr>
                              <w:divsChild>
                                <w:div w:id="202836313">
                                  <w:marLeft w:val="3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20211">
      <w:bodyDiv w:val="1"/>
      <w:marLeft w:val="0"/>
      <w:marRight w:val="0"/>
      <w:marTop w:val="0"/>
      <w:marBottom w:val="0"/>
      <w:divBdr>
        <w:top w:val="none" w:sz="0" w:space="0" w:color="auto"/>
        <w:left w:val="none" w:sz="0" w:space="0" w:color="auto"/>
        <w:bottom w:val="none" w:sz="0" w:space="0" w:color="auto"/>
        <w:right w:val="none" w:sz="0" w:space="0" w:color="auto"/>
      </w:divBdr>
      <w:divsChild>
        <w:div w:id="1808815971">
          <w:marLeft w:val="0"/>
          <w:marRight w:val="0"/>
          <w:marTop w:val="0"/>
          <w:marBottom w:val="0"/>
          <w:divBdr>
            <w:top w:val="none" w:sz="0" w:space="0" w:color="auto"/>
            <w:left w:val="none" w:sz="0" w:space="0" w:color="auto"/>
            <w:bottom w:val="none" w:sz="0" w:space="0" w:color="auto"/>
            <w:right w:val="none" w:sz="0" w:space="0" w:color="auto"/>
          </w:divBdr>
          <w:divsChild>
            <w:div w:id="11948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45329">
      <w:bodyDiv w:val="1"/>
      <w:marLeft w:val="0"/>
      <w:marRight w:val="0"/>
      <w:marTop w:val="0"/>
      <w:marBottom w:val="0"/>
      <w:divBdr>
        <w:top w:val="none" w:sz="0" w:space="0" w:color="auto"/>
        <w:left w:val="none" w:sz="0" w:space="0" w:color="auto"/>
        <w:bottom w:val="none" w:sz="0" w:space="0" w:color="auto"/>
        <w:right w:val="none" w:sz="0" w:space="0" w:color="auto"/>
      </w:divBdr>
    </w:div>
    <w:div w:id="558591244">
      <w:bodyDiv w:val="1"/>
      <w:marLeft w:val="0"/>
      <w:marRight w:val="0"/>
      <w:marTop w:val="0"/>
      <w:marBottom w:val="0"/>
      <w:divBdr>
        <w:top w:val="none" w:sz="0" w:space="0" w:color="auto"/>
        <w:left w:val="none" w:sz="0" w:space="0" w:color="auto"/>
        <w:bottom w:val="none" w:sz="0" w:space="0" w:color="auto"/>
        <w:right w:val="none" w:sz="0" w:space="0" w:color="auto"/>
      </w:divBdr>
      <w:divsChild>
        <w:div w:id="971130776">
          <w:marLeft w:val="0"/>
          <w:marRight w:val="0"/>
          <w:marTop w:val="0"/>
          <w:marBottom w:val="0"/>
          <w:divBdr>
            <w:top w:val="none" w:sz="0" w:space="0" w:color="auto"/>
            <w:left w:val="none" w:sz="0" w:space="0" w:color="auto"/>
            <w:bottom w:val="none" w:sz="0" w:space="0" w:color="auto"/>
            <w:right w:val="none" w:sz="0" w:space="0" w:color="auto"/>
          </w:divBdr>
          <w:divsChild>
            <w:div w:id="846479556">
              <w:marLeft w:val="0"/>
              <w:marRight w:val="0"/>
              <w:marTop w:val="0"/>
              <w:marBottom w:val="0"/>
              <w:divBdr>
                <w:top w:val="none" w:sz="0" w:space="0" w:color="auto"/>
                <w:left w:val="none" w:sz="0" w:space="0" w:color="auto"/>
                <w:bottom w:val="none" w:sz="0" w:space="0" w:color="auto"/>
                <w:right w:val="none" w:sz="0" w:space="0" w:color="auto"/>
              </w:divBdr>
              <w:divsChild>
                <w:div w:id="521820504">
                  <w:marLeft w:val="0"/>
                  <w:marRight w:val="0"/>
                  <w:marTop w:val="0"/>
                  <w:marBottom w:val="0"/>
                  <w:divBdr>
                    <w:top w:val="none" w:sz="0" w:space="0" w:color="auto"/>
                    <w:left w:val="none" w:sz="0" w:space="0" w:color="auto"/>
                    <w:bottom w:val="none" w:sz="0" w:space="0" w:color="auto"/>
                    <w:right w:val="none" w:sz="0" w:space="0" w:color="auto"/>
                  </w:divBdr>
                  <w:divsChild>
                    <w:div w:id="468327573">
                      <w:marLeft w:val="0"/>
                      <w:marRight w:val="0"/>
                      <w:marTop w:val="0"/>
                      <w:marBottom w:val="0"/>
                      <w:divBdr>
                        <w:top w:val="none" w:sz="0" w:space="0" w:color="auto"/>
                        <w:left w:val="none" w:sz="0" w:space="0" w:color="auto"/>
                        <w:bottom w:val="none" w:sz="0" w:space="0" w:color="auto"/>
                        <w:right w:val="none" w:sz="0" w:space="0" w:color="auto"/>
                      </w:divBdr>
                      <w:divsChild>
                        <w:div w:id="1950506044">
                          <w:marLeft w:val="0"/>
                          <w:marRight w:val="0"/>
                          <w:marTop w:val="0"/>
                          <w:marBottom w:val="0"/>
                          <w:divBdr>
                            <w:top w:val="none" w:sz="0" w:space="0" w:color="auto"/>
                            <w:left w:val="none" w:sz="0" w:space="0" w:color="auto"/>
                            <w:bottom w:val="none" w:sz="0" w:space="0" w:color="auto"/>
                            <w:right w:val="none" w:sz="0" w:space="0" w:color="auto"/>
                          </w:divBdr>
                          <w:divsChild>
                            <w:div w:id="1032615707">
                              <w:marLeft w:val="0"/>
                              <w:marRight w:val="0"/>
                              <w:marTop w:val="0"/>
                              <w:marBottom w:val="0"/>
                              <w:divBdr>
                                <w:top w:val="none" w:sz="0" w:space="0" w:color="auto"/>
                                <w:left w:val="none" w:sz="0" w:space="0" w:color="auto"/>
                                <w:bottom w:val="none" w:sz="0" w:space="0" w:color="auto"/>
                                <w:right w:val="none" w:sz="0" w:space="0" w:color="auto"/>
                              </w:divBdr>
                              <w:divsChild>
                                <w:div w:id="1876648865">
                                  <w:marLeft w:val="0"/>
                                  <w:marRight w:val="0"/>
                                  <w:marTop w:val="0"/>
                                  <w:marBottom w:val="0"/>
                                  <w:divBdr>
                                    <w:top w:val="none" w:sz="0" w:space="0" w:color="auto"/>
                                    <w:left w:val="none" w:sz="0" w:space="0" w:color="auto"/>
                                    <w:bottom w:val="none" w:sz="0" w:space="0" w:color="auto"/>
                                    <w:right w:val="none" w:sz="0" w:space="0" w:color="auto"/>
                                  </w:divBdr>
                                  <w:divsChild>
                                    <w:div w:id="901256169">
                                      <w:marLeft w:val="0"/>
                                      <w:marRight w:val="0"/>
                                      <w:marTop w:val="0"/>
                                      <w:marBottom w:val="0"/>
                                      <w:divBdr>
                                        <w:top w:val="none" w:sz="0" w:space="0" w:color="auto"/>
                                        <w:left w:val="none" w:sz="0" w:space="0" w:color="auto"/>
                                        <w:bottom w:val="none" w:sz="0" w:space="0" w:color="auto"/>
                                        <w:right w:val="none" w:sz="0" w:space="0" w:color="auto"/>
                                      </w:divBdr>
                                    </w:div>
                                    <w:div w:id="17796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965437">
      <w:bodyDiv w:val="1"/>
      <w:marLeft w:val="0"/>
      <w:marRight w:val="0"/>
      <w:marTop w:val="0"/>
      <w:marBottom w:val="0"/>
      <w:divBdr>
        <w:top w:val="none" w:sz="0" w:space="0" w:color="auto"/>
        <w:left w:val="none" w:sz="0" w:space="0" w:color="auto"/>
        <w:bottom w:val="none" w:sz="0" w:space="0" w:color="auto"/>
        <w:right w:val="none" w:sz="0" w:space="0" w:color="auto"/>
      </w:divBdr>
      <w:divsChild>
        <w:div w:id="886914977">
          <w:marLeft w:val="0"/>
          <w:marRight w:val="1"/>
          <w:marTop w:val="0"/>
          <w:marBottom w:val="0"/>
          <w:divBdr>
            <w:top w:val="none" w:sz="0" w:space="0" w:color="auto"/>
            <w:left w:val="none" w:sz="0" w:space="0" w:color="auto"/>
            <w:bottom w:val="none" w:sz="0" w:space="0" w:color="auto"/>
            <w:right w:val="none" w:sz="0" w:space="0" w:color="auto"/>
          </w:divBdr>
          <w:divsChild>
            <w:div w:id="86266977">
              <w:marLeft w:val="0"/>
              <w:marRight w:val="0"/>
              <w:marTop w:val="0"/>
              <w:marBottom w:val="0"/>
              <w:divBdr>
                <w:top w:val="none" w:sz="0" w:space="0" w:color="auto"/>
                <w:left w:val="none" w:sz="0" w:space="0" w:color="auto"/>
                <w:bottom w:val="none" w:sz="0" w:space="0" w:color="auto"/>
                <w:right w:val="none" w:sz="0" w:space="0" w:color="auto"/>
              </w:divBdr>
              <w:divsChild>
                <w:div w:id="351150182">
                  <w:marLeft w:val="0"/>
                  <w:marRight w:val="1"/>
                  <w:marTop w:val="0"/>
                  <w:marBottom w:val="0"/>
                  <w:divBdr>
                    <w:top w:val="none" w:sz="0" w:space="0" w:color="auto"/>
                    <w:left w:val="none" w:sz="0" w:space="0" w:color="auto"/>
                    <w:bottom w:val="none" w:sz="0" w:space="0" w:color="auto"/>
                    <w:right w:val="none" w:sz="0" w:space="0" w:color="auto"/>
                  </w:divBdr>
                  <w:divsChild>
                    <w:div w:id="474106425">
                      <w:marLeft w:val="0"/>
                      <w:marRight w:val="0"/>
                      <w:marTop w:val="0"/>
                      <w:marBottom w:val="0"/>
                      <w:divBdr>
                        <w:top w:val="none" w:sz="0" w:space="0" w:color="auto"/>
                        <w:left w:val="none" w:sz="0" w:space="0" w:color="auto"/>
                        <w:bottom w:val="none" w:sz="0" w:space="0" w:color="auto"/>
                        <w:right w:val="none" w:sz="0" w:space="0" w:color="auto"/>
                      </w:divBdr>
                      <w:divsChild>
                        <w:div w:id="1909266971">
                          <w:marLeft w:val="0"/>
                          <w:marRight w:val="0"/>
                          <w:marTop w:val="0"/>
                          <w:marBottom w:val="0"/>
                          <w:divBdr>
                            <w:top w:val="none" w:sz="0" w:space="0" w:color="auto"/>
                            <w:left w:val="none" w:sz="0" w:space="0" w:color="auto"/>
                            <w:bottom w:val="none" w:sz="0" w:space="0" w:color="auto"/>
                            <w:right w:val="none" w:sz="0" w:space="0" w:color="auto"/>
                          </w:divBdr>
                          <w:divsChild>
                            <w:div w:id="348024416">
                              <w:marLeft w:val="0"/>
                              <w:marRight w:val="0"/>
                              <w:marTop w:val="120"/>
                              <w:marBottom w:val="360"/>
                              <w:divBdr>
                                <w:top w:val="none" w:sz="0" w:space="0" w:color="auto"/>
                                <w:left w:val="none" w:sz="0" w:space="0" w:color="auto"/>
                                <w:bottom w:val="none" w:sz="0" w:space="0" w:color="auto"/>
                                <w:right w:val="none" w:sz="0" w:space="0" w:color="auto"/>
                              </w:divBdr>
                              <w:divsChild>
                                <w:div w:id="278076078">
                                  <w:marLeft w:val="0"/>
                                  <w:marRight w:val="0"/>
                                  <w:marTop w:val="0"/>
                                  <w:marBottom w:val="0"/>
                                  <w:divBdr>
                                    <w:top w:val="none" w:sz="0" w:space="0" w:color="auto"/>
                                    <w:left w:val="none" w:sz="0" w:space="0" w:color="auto"/>
                                    <w:bottom w:val="none" w:sz="0" w:space="0" w:color="auto"/>
                                    <w:right w:val="none" w:sz="0" w:space="0" w:color="auto"/>
                                  </w:divBdr>
                                  <w:divsChild>
                                    <w:div w:id="124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983128">
      <w:bodyDiv w:val="1"/>
      <w:marLeft w:val="0"/>
      <w:marRight w:val="0"/>
      <w:marTop w:val="0"/>
      <w:marBottom w:val="0"/>
      <w:divBdr>
        <w:top w:val="none" w:sz="0" w:space="0" w:color="auto"/>
        <w:left w:val="none" w:sz="0" w:space="0" w:color="auto"/>
        <w:bottom w:val="none" w:sz="0" w:space="0" w:color="auto"/>
        <w:right w:val="none" w:sz="0" w:space="0" w:color="auto"/>
      </w:divBdr>
      <w:divsChild>
        <w:div w:id="1117723954">
          <w:marLeft w:val="0"/>
          <w:marRight w:val="0"/>
          <w:marTop w:val="240"/>
          <w:marBottom w:val="0"/>
          <w:divBdr>
            <w:top w:val="none" w:sz="0" w:space="0" w:color="auto"/>
            <w:left w:val="none" w:sz="0" w:space="0" w:color="auto"/>
            <w:bottom w:val="none" w:sz="0" w:space="0" w:color="auto"/>
            <w:right w:val="none" w:sz="0" w:space="0" w:color="auto"/>
          </w:divBdr>
        </w:div>
      </w:divsChild>
    </w:div>
    <w:div w:id="618344934">
      <w:bodyDiv w:val="1"/>
      <w:marLeft w:val="0"/>
      <w:marRight w:val="0"/>
      <w:marTop w:val="0"/>
      <w:marBottom w:val="0"/>
      <w:divBdr>
        <w:top w:val="none" w:sz="0" w:space="0" w:color="auto"/>
        <w:left w:val="none" w:sz="0" w:space="0" w:color="auto"/>
        <w:bottom w:val="none" w:sz="0" w:space="0" w:color="auto"/>
        <w:right w:val="none" w:sz="0" w:space="0" w:color="auto"/>
      </w:divBdr>
      <w:divsChild>
        <w:div w:id="2073456345">
          <w:marLeft w:val="0"/>
          <w:marRight w:val="0"/>
          <w:marTop w:val="0"/>
          <w:marBottom w:val="0"/>
          <w:divBdr>
            <w:top w:val="none" w:sz="0" w:space="0" w:color="auto"/>
            <w:left w:val="none" w:sz="0" w:space="0" w:color="auto"/>
            <w:bottom w:val="none" w:sz="0" w:space="0" w:color="auto"/>
            <w:right w:val="none" w:sz="0" w:space="0" w:color="auto"/>
          </w:divBdr>
          <w:divsChild>
            <w:div w:id="1231041106">
              <w:marLeft w:val="0"/>
              <w:marRight w:val="0"/>
              <w:marTop w:val="0"/>
              <w:marBottom w:val="0"/>
              <w:divBdr>
                <w:top w:val="none" w:sz="0" w:space="0" w:color="auto"/>
                <w:left w:val="none" w:sz="0" w:space="0" w:color="auto"/>
                <w:bottom w:val="none" w:sz="0" w:space="0" w:color="auto"/>
                <w:right w:val="none" w:sz="0" w:space="0" w:color="auto"/>
              </w:divBdr>
              <w:divsChild>
                <w:div w:id="69273646">
                  <w:marLeft w:val="0"/>
                  <w:marRight w:val="0"/>
                  <w:marTop w:val="0"/>
                  <w:marBottom w:val="0"/>
                  <w:divBdr>
                    <w:top w:val="none" w:sz="0" w:space="0" w:color="auto"/>
                    <w:left w:val="none" w:sz="0" w:space="0" w:color="auto"/>
                    <w:bottom w:val="none" w:sz="0" w:space="0" w:color="auto"/>
                    <w:right w:val="none" w:sz="0" w:space="0" w:color="auto"/>
                  </w:divBdr>
                  <w:divsChild>
                    <w:div w:id="2134782526">
                      <w:marLeft w:val="0"/>
                      <w:marRight w:val="0"/>
                      <w:marTop w:val="0"/>
                      <w:marBottom w:val="0"/>
                      <w:divBdr>
                        <w:top w:val="none" w:sz="0" w:space="0" w:color="auto"/>
                        <w:left w:val="none" w:sz="0" w:space="0" w:color="auto"/>
                        <w:bottom w:val="none" w:sz="0" w:space="0" w:color="auto"/>
                        <w:right w:val="none" w:sz="0" w:space="0" w:color="auto"/>
                      </w:divBdr>
                      <w:divsChild>
                        <w:div w:id="944078099">
                          <w:marLeft w:val="0"/>
                          <w:marRight w:val="0"/>
                          <w:marTop w:val="0"/>
                          <w:marBottom w:val="0"/>
                          <w:divBdr>
                            <w:top w:val="none" w:sz="0" w:space="0" w:color="auto"/>
                            <w:left w:val="none" w:sz="0" w:space="0" w:color="auto"/>
                            <w:bottom w:val="none" w:sz="0" w:space="0" w:color="auto"/>
                            <w:right w:val="none" w:sz="0" w:space="0" w:color="auto"/>
                          </w:divBdr>
                          <w:divsChild>
                            <w:div w:id="1859276814">
                              <w:marLeft w:val="0"/>
                              <w:marRight w:val="0"/>
                              <w:marTop w:val="0"/>
                              <w:marBottom w:val="0"/>
                              <w:divBdr>
                                <w:top w:val="none" w:sz="0" w:space="0" w:color="auto"/>
                                <w:left w:val="none" w:sz="0" w:space="0" w:color="auto"/>
                                <w:bottom w:val="none" w:sz="0" w:space="0" w:color="auto"/>
                                <w:right w:val="none" w:sz="0" w:space="0" w:color="auto"/>
                              </w:divBdr>
                              <w:divsChild>
                                <w:div w:id="1096435900">
                                  <w:marLeft w:val="0"/>
                                  <w:marRight w:val="0"/>
                                  <w:marTop w:val="0"/>
                                  <w:marBottom w:val="0"/>
                                  <w:divBdr>
                                    <w:top w:val="none" w:sz="0" w:space="0" w:color="auto"/>
                                    <w:left w:val="none" w:sz="0" w:space="0" w:color="auto"/>
                                    <w:bottom w:val="none" w:sz="0" w:space="0" w:color="auto"/>
                                    <w:right w:val="none" w:sz="0" w:space="0" w:color="auto"/>
                                  </w:divBdr>
                                  <w:divsChild>
                                    <w:div w:id="1003750398">
                                      <w:marLeft w:val="0"/>
                                      <w:marRight w:val="0"/>
                                      <w:marTop w:val="0"/>
                                      <w:marBottom w:val="0"/>
                                      <w:divBdr>
                                        <w:top w:val="none" w:sz="0" w:space="0" w:color="auto"/>
                                        <w:left w:val="none" w:sz="0" w:space="0" w:color="auto"/>
                                        <w:bottom w:val="none" w:sz="0" w:space="0" w:color="auto"/>
                                        <w:right w:val="none" w:sz="0" w:space="0" w:color="auto"/>
                                      </w:divBdr>
                                      <w:divsChild>
                                        <w:div w:id="15738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117083">
      <w:bodyDiv w:val="1"/>
      <w:marLeft w:val="0"/>
      <w:marRight w:val="0"/>
      <w:marTop w:val="0"/>
      <w:marBottom w:val="0"/>
      <w:divBdr>
        <w:top w:val="none" w:sz="0" w:space="0" w:color="auto"/>
        <w:left w:val="none" w:sz="0" w:space="0" w:color="auto"/>
        <w:bottom w:val="none" w:sz="0" w:space="0" w:color="auto"/>
        <w:right w:val="none" w:sz="0" w:space="0" w:color="auto"/>
      </w:divBdr>
    </w:div>
    <w:div w:id="664213552">
      <w:bodyDiv w:val="1"/>
      <w:marLeft w:val="0"/>
      <w:marRight w:val="0"/>
      <w:marTop w:val="0"/>
      <w:marBottom w:val="0"/>
      <w:divBdr>
        <w:top w:val="none" w:sz="0" w:space="0" w:color="auto"/>
        <w:left w:val="none" w:sz="0" w:space="0" w:color="auto"/>
        <w:bottom w:val="none" w:sz="0" w:space="0" w:color="auto"/>
        <w:right w:val="none" w:sz="0" w:space="0" w:color="auto"/>
      </w:divBdr>
      <w:divsChild>
        <w:div w:id="2109541374">
          <w:marLeft w:val="0"/>
          <w:marRight w:val="1"/>
          <w:marTop w:val="0"/>
          <w:marBottom w:val="0"/>
          <w:divBdr>
            <w:top w:val="none" w:sz="0" w:space="0" w:color="auto"/>
            <w:left w:val="none" w:sz="0" w:space="0" w:color="auto"/>
            <w:bottom w:val="none" w:sz="0" w:space="0" w:color="auto"/>
            <w:right w:val="none" w:sz="0" w:space="0" w:color="auto"/>
          </w:divBdr>
          <w:divsChild>
            <w:div w:id="236676934">
              <w:marLeft w:val="0"/>
              <w:marRight w:val="0"/>
              <w:marTop w:val="0"/>
              <w:marBottom w:val="0"/>
              <w:divBdr>
                <w:top w:val="none" w:sz="0" w:space="0" w:color="auto"/>
                <w:left w:val="none" w:sz="0" w:space="0" w:color="auto"/>
                <w:bottom w:val="none" w:sz="0" w:space="0" w:color="auto"/>
                <w:right w:val="none" w:sz="0" w:space="0" w:color="auto"/>
              </w:divBdr>
              <w:divsChild>
                <w:div w:id="1253391201">
                  <w:marLeft w:val="0"/>
                  <w:marRight w:val="1"/>
                  <w:marTop w:val="0"/>
                  <w:marBottom w:val="0"/>
                  <w:divBdr>
                    <w:top w:val="none" w:sz="0" w:space="0" w:color="auto"/>
                    <w:left w:val="none" w:sz="0" w:space="0" w:color="auto"/>
                    <w:bottom w:val="none" w:sz="0" w:space="0" w:color="auto"/>
                    <w:right w:val="none" w:sz="0" w:space="0" w:color="auto"/>
                  </w:divBdr>
                  <w:divsChild>
                    <w:div w:id="1815290634">
                      <w:marLeft w:val="0"/>
                      <w:marRight w:val="0"/>
                      <w:marTop w:val="0"/>
                      <w:marBottom w:val="0"/>
                      <w:divBdr>
                        <w:top w:val="none" w:sz="0" w:space="0" w:color="auto"/>
                        <w:left w:val="none" w:sz="0" w:space="0" w:color="auto"/>
                        <w:bottom w:val="none" w:sz="0" w:space="0" w:color="auto"/>
                        <w:right w:val="none" w:sz="0" w:space="0" w:color="auto"/>
                      </w:divBdr>
                      <w:divsChild>
                        <w:div w:id="917516007">
                          <w:marLeft w:val="0"/>
                          <w:marRight w:val="0"/>
                          <w:marTop w:val="0"/>
                          <w:marBottom w:val="0"/>
                          <w:divBdr>
                            <w:top w:val="none" w:sz="0" w:space="0" w:color="auto"/>
                            <w:left w:val="none" w:sz="0" w:space="0" w:color="auto"/>
                            <w:bottom w:val="none" w:sz="0" w:space="0" w:color="auto"/>
                            <w:right w:val="none" w:sz="0" w:space="0" w:color="auto"/>
                          </w:divBdr>
                          <w:divsChild>
                            <w:div w:id="37554830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22678">
      <w:bodyDiv w:val="1"/>
      <w:marLeft w:val="0"/>
      <w:marRight w:val="0"/>
      <w:marTop w:val="0"/>
      <w:marBottom w:val="0"/>
      <w:divBdr>
        <w:top w:val="none" w:sz="0" w:space="0" w:color="auto"/>
        <w:left w:val="none" w:sz="0" w:space="0" w:color="auto"/>
        <w:bottom w:val="none" w:sz="0" w:space="0" w:color="auto"/>
        <w:right w:val="none" w:sz="0" w:space="0" w:color="auto"/>
      </w:divBdr>
    </w:div>
    <w:div w:id="672532143">
      <w:bodyDiv w:val="1"/>
      <w:marLeft w:val="0"/>
      <w:marRight w:val="0"/>
      <w:marTop w:val="0"/>
      <w:marBottom w:val="0"/>
      <w:divBdr>
        <w:top w:val="none" w:sz="0" w:space="0" w:color="auto"/>
        <w:left w:val="none" w:sz="0" w:space="0" w:color="auto"/>
        <w:bottom w:val="none" w:sz="0" w:space="0" w:color="auto"/>
        <w:right w:val="none" w:sz="0" w:space="0" w:color="auto"/>
      </w:divBdr>
    </w:div>
    <w:div w:id="688062540">
      <w:bodyDiv w:val="1"/>
      <w:marLeft w:val="0"/>
      <w:marRight w:val="0"/>
      <w:marTop w:val="0"/>
      <w:marBottom w:val="0"/>
      <w:divBdr>
        <w:top w:val="none" w:sz="0" w:space="0" w:color="auto"/>
        <w:left w:val="none" w:sz="0" w:space="0" w:color="auto"/>
        <w:bottom w:val="none" w:sz="0" w:space="0" w:color="auto"/>
        <w:right w:val="none" w:sz="0" w:space="0" w:color="auto"/>
      </w:divBdr>
      <w:divsChild>
        <w:div w:id="723259334">
          <w:marLeft w:val="0"/>
          <w:marRight w:val="0"/>
          <w:marTop w:val="0"/>
          <w:marBottom w:val="0"/>
          <w:divBdr>
            <w:top w:val="none" w:sz="0" w:space="0" w:color="auto"/>
            <w:left w:val="none" w:sz="0" w:space="0" w:color="auto"/>
            <w:bottom w:val="none" w:sz="0" w:space="0" w:color="auto"/>
            <w:right w:val="none" w:sz="0" w:space="0" w:color="auto"/>
          </w:divBdr>
          <w:divsChild>
            <w:div w:id="358972576">
              <w:marLeft w:val="0"/>
              <w:marRight w:val="0"/>
              <w:marTop w:val="0"/>
              <w:marBottom w:val="0"/>
              <w:divBdr>
                <w:top w:val="none" w:sz="0" w:space="0" w:color="auto"/>
                <w:left w:val="none" w:sz="0" w:space="0" w:color="auto"/>
                <w:bottom w:val="none" w:sz="0" w:space="0" w:color="auto"/>
                <w:right w:val="none" w:sz="0" w:space="0" w:color="auto"/>
              </w:divBdr>
              <w:divsChild>
                <w:div w:id="1676764721">
                  <w:marLeft w:val="0"/>
                  <w:marRight w:val="-6084"/>
                  <w:marTop w:val="0"/>
                  <w:marBottom w:val="0"/>
                  <w:divBdr>
                    <w:top w:val="none" w:sz="0" w:space="0" w:color="auto"/>
                    <w:left w:val="none" w:sz="0" w:space="0" w:color="auto"/>
                    <w:bottom w:val="none" w:sz="0" w:space="0" w:color="auto"/>
                    <w:right w:val="none" w:sz="0" w:space="0" w:color="auto"/>
                  </w:divBdr>
                  <w:divsChild>
                    <w:div w:id="144394514">
                      <w:marLeft w:val="0"/>
                      <w:marRight w:val="5844"/>
                      <w:marTop w:val="0"/>
                      <w:marBottom w:val="0"/>
                      <w:divBdr>
                        <w:top w:val="none" w:sz="0" w:space="0" w:color="auto"/>
                        <w:left w:val="none" w:sz="0" w:space="0" w:color="auto"/>
                        <w:bottom w:val="none" w:sz="0" w:space="0" w:color="auto"/>
                        <w:right w:val="none" w:sz="0" w:space="0" w:color="auto"/>
                      </w:divBdr>
                      <w:divsChild>
                        <w:div w:id="1748115372">
                          <w:marLeft w:val="0"/>
                          <w:marRight w:val="0"/>
                          <w:marTop w:val="0"/>
                          <w:marBottom w:val="0"/>
                          <w:divBdr>
                            <w:top w:val="none" w:sz="0" w:space="0" w:color="auto"/>
                            <w:left w:val="none" w:sz="0" w:space="0" w:color="auto"/>
                            <w:bottom w:val="none" w:sz="0" w:space="0" w:color="auto"/>
                            <w:right w:val="none" w:sz="0" w:space="0" w:color="auto"/>
                          </w:divBdr>
                          <w:divsChild>
                            <w:div w:id="771515025">
                              <w:marLeft w:val="0"/>
                              <w:marRight w:val="0"/>
                              <w:marTop w:val="120"/>
                              <w:marBottom w:val="360"/>
                              <w:divBdr>
                                <w:top w:val="none" w:sz="0" w:space="0" w:color="auto"/>
                                <w:left w:val="none" w:sz="0" w:space="0" w:color="auto"/>
                                <w:bottom w:val="none" w:sz="0" w:space="0" w:color="auto"/>
                                <w:right w:val="none" w:sz="0" w:space="0" w:color="auto"/>
                              </w:divBdr>
                              <w:divsChild>
                                <w:div w:id="1905798962">
                                  <w:marLeft w:val="370"/>
                                  <w:marRight w:val="0"/>
                                  <w:marTop w:val="0"/>
                                  <w:marBottom w:val="0"/>
                                  <w:divBdr>
                                    <w:top w:val="none" w:sz="0" w:space="0" w:color="auto"/>
                                    <w:left w:val="none" w:sz="0" w:space="0" w:color="auto"/>
                                    <w:bottom w:val="none" w:sz="0" w:space="0" w:color="auto"/>
                                    <w:right w:val="none" w:sz="0" w:space="0" w:color="auto"/>
                                  </w:divBdr>
                                  <w:divsChild>
                                    <w:div w:id="1138689988">
                                      <w:marLeft w:val="0"/>
                                      <w:marRight w:val="0"/>
                                      <w:marTop w:val="0"/>
                                      <w:marBottom w:val="0"/>
                                      <w:divBdr>
                                        <w:top w:val="none" w:sz="0" w:space="0" w:color="auto"/>
                                        <w:left w:val="none" w:sz="0" w:space="0" w:color="auto"/>
                                        <w:bottom w:val="none" w:sz="0" w:space="0" w:color="auto"/>
                                        <w:right w:val="none" w:sz="0" w:space="0" w:color="auto"/>
                                      </w:divBdr>
                                      <w:divsChild>
                                        <w:div w:id="161043824">
                                          <w:marLeft w:val="0"/>
                                          <w:marRight w:val="0"/>
                                          <w:marTop w:val="0"/>
                                          <w:marBottom w:val="0"/>
                                          <w:divBdr>
                                            <w:top w:val="none" w:sz="0" w:space="0" w:color="auto"/>
                                            <w:left w:val="none" w:sz="0" w:space="0" w:color="auto"/>
                                            <w:bottom w:val="none" w:sz="0" w:space="0" w:color="auto"/>
                                            <w:right w:val="none" w:sz="0" w:space="0" w:color="auto"/>
                                          </w:divBdr>
                                          <w:divsChild>
                                            <w:div w:id="3117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911810">
      <w:bodyDiv w:val="1"/>
      <w:marLeft w:val="0"/>
      <w:marRight w:val="0"/>
      <w:marTop w:val="0"/>
      <w:marBottom w:val="0"/>
      <w:divBdr>
        <w:top w:val="none" w:sz="0" w:space="0" w:color="auto"/>
        <w:left w:val="none" w:sz="0" w:space="0" w:color="auto"/>
        <w:bottom w:val="none" w:sz="0" w:space="0" w:color="auto"/>
        <w:right w:val="none" w:sz="0" w:space="0" w:color="auto"/>
      </w:divBdr>
    </w:div>
    <w:div w:id="708723360">
      <w:bodyDiv w:val="1"/>
      <w:marLeft w:val="0"/>
      <w:marRight w:val="0"/>
      <w:marTop w:val="0"/>
      <w:marBottom w:val="0"/>
      <w:divBdr>
        <w:top w:val="none" w:sz="0" w:space="0" w:color="auto"/>
        <w:left w:val="none" w:sz="0" w:space="0" w:color="auto"/>
        <w:bottom w:val="none" w:sz="0" w:space="0" w:color="auto"/>
        <w:right w:val="none" w:sz="0" w:space="0" w:color="auto"/>
      </w:divBdr>
    </w:div>
    <w:div w:id="721754158">
      <w:bodyDiv w:val="1"/>
      <w:marLeft w:val="0"/>
      <w:marRight w:val="0"/>
      <w:marTop w:val="0"/>
      <w:marBottom w:val="0"/>
      <w:divBdr>
        <w:top w:val="none" w:sz="0" w:space="0" w:color="auto"/>
        <w:left w:val="none" w:sz="0" w:space="0" w:color="auto"/>
        <w:bottom w:val="none" w:sz="0" w:space="0" w:color="auto"/>
        <w:right w:val="none" w:sz="0" w:space="0" w:color="auto"/>
      </w:divBdr>
      <w:divsChild>
        <w:div w:id="954143019">
          <w:marLeft w:val="0"/>
          <w:marRight w:val="0"/>
          <w:marTop w:val="0"/>
          <w:marBottom w:val="0"/>
          <w:divBdr>
            <w:top w:val="none" w:sz="0" w:space="0" w:color="auto"/>
            <w:left w:val="none" w:sz="0" w:space="0" w:color="auto"/>
            <w:bottom w:val="none" w:sz="0" w:space="0" w:color="auto"/>
            <w:right w:val="none" w:sz="0" w:space="0" w:color="auto"/>
          </w:divBdr>
          <w:divsChild>
            <w:div w:id="1221788120">
              <w:marLeft w:val="0"/>
              <w:marRight w:val="0"/>
              <w:marTop w:val="0"/>
              <w:marBottom w:val="0"/>
              <w:divBdr>
                <w:top w:val="none" w:sz="0" w:space="0" w:color="auto"/>
                <w:left w:val="none" w:sz="0" w:space="0" w:color="auto"/>
                <w:bottom w:val="none" w:sz="0" w:space="0" w:color="auto"/>
                <w:right w:val="none" w:sz="0" w:space="0" w:color="auto"/>
              </w:divBdr>
              <w:divsChild>
                <w:div w:id="554775748">
                  <w:marLeft w:val="0"/>
                  <w:marRight w:val="0"/>
                  <w:marTop w:val="0"/>
                  <w:marBottom w:val="0"/>
                  <w:divBdr>
                    <w:top w:val="none" w:sz="0" w:space="0" w:color="auto"/>
                    <w:left w:val="none" w:sz="0" w:space="0" w:color="auto"/>
                    <w:bottom w:val="none" w:sz="0" w:space="0" w:color="auto"/>
                    <w:right w:val="none" w:sz="0" w:space="0" w:color="auto"/>
                  </w:divBdr>
                  <w:divsChild>
                    <w:div w:id="1921258591">
                      <w:marLeft w:val="0"/>
                      <w:marRight w:val="0"/>
                      <w:marTop w:val="0"/>
                      <w:marBottom w:val="0"/>
                      <w:divBdr>
                        <w:top w:val="none" w:sz="0" w:space="0" w:color="auto"/>
                        <w:left w:val="none" w:sz="0" w:space="0" w:color="auto"/>
                        <w:bottom w:val="none" w:sz="0" w:space="0" w:color="auto"/>
                        <w:right w:val="none" w:sz="0" w:space="0" w:color="auto"/>
                      </w:divBdr>
                      <w:divsChild>
                        <w:div w:id="14187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7938">
      <w:bodyDiv w:val="1"/>
      <w:marLeft w:val="0"/>
      <w:marRight w:val="0"/>
      <w:marTop w:val="0"/>
      <w:marBottom w:val="0"/>
      <w:divBdr>
        <w:top w:val="none" w:sz="0" w:space="0" w:color="auto"/>
        <w:left w:val="none" w:sz="0" w:space="0" w:color="auto"/>
        <w:bottom w:val="none" w:sz="0" w:space="0" w:color="auto"/>
        <w:right w:val="none" w:sz="0" w:space="0" w:color="auto"/>
      </w:divBdr>
    </w:div>
    <w:div w:id="735057079">
      <w:bodyDiv w:val="1"/>
      <w:marLeft w:val="0"/>
      <w:marRight w:val="0"/>
      <w:marTop w:val="0"/>
      <w:marBottom w:val="0"/>
      <w:divBdr>
        <w:top w:val="none" w:sz="0" w:space="0" w:color="auto"/>
        <w:left w:val="none" w:sz="0" w:space="0" w:color="auto"/>
        <w:bottom w:val="none" w:sz="0" w:space="0" w:color="auto"/>
        <w:right w:val="none" w:sz="0" w:space="0" w:color="auto"/>
      </w:divBdr>
      <w:divsChild>
        <w:div w:id="757169152">
          <w:marLeft w:val="0"/>
          <w:marRight w:val="1"/>
          <w:marTop w:val="0"/>
          <w:marBottom w:val="0"/>
          <w:divBdr>
            <w:top w:val="none" w:sz="0" w:space="0" w:color="auto"/>
            <w:left w:val="none" w:sz="0" w:space="0" w:color="auto"/>
            <w:bottom w:val="none" w:sz="0" w:space="0" w:color="auto"/>
            <w:right w:val="none" w:sz="0" w:space="0" w:color="auto"/>
          </w:divBdr>
          <w:divsChild>
            <w:div w:id="1998917017">
              <w:marLeft w:val="0"/>
              <w:marRight w:val="0"/>
              <w:marTop w:val="0"/>
              <w:marBottom w:val="0"/>
              <w:divBdr>
                <w:top w:val="none" w:sz="0" w:space="0" w:color="auto"/>
                <w:left w:val="none" w:sz="0" w:space="0" w:color="auto"/>
                <w:bottom w:val="none" w:sz="0" w:space="0" w:color="auto"/>
                <w:right w:val="none" w:sz="0" w:space="0" w:color="auto"/>
              </w:divBdr>
              <w:divsChild>
                <w:div w:id="1165171583">
                  <w:marLeft w:val="0"/>
                  <w:marRight w:val="1"/>
                  <w:marTop w:val="0"/>
                  <w:marBottom w:val="0"/>
                  <w:divBdr>
                    <w:top w:val="none" w:sz="0" w:space="0" w:color="auto"/>
                    <w:left w:val="none" w:sz="0" w:space="0" w:color="auto"/>
                    <w:bottom w:val="none" w:sz="0" w:space="0" w:color="auto"/>
                    <w:right w:val="none" w:sz="0" w:space="0" w:color="auto"/>
                  </w:divBdr>
                  <w:divsChild>
                    <w:div w:id="98722995">
                      <w:marLeft w:val="0"/>
                      <w:marRight w:val="0"/>
                      <w:marTop w:val="0"/>
                      <w:marBottom w:val="0"/>
                      <w:divBdr>
                        <w:top w:val="none" w:sz="0" w:space="0" w:color="auto"/>
                        <w:left w:val="none" w:sz="0" w:space="0" w:color="auto"/>
                        <w:bottom w:val="none" w:sz="0" w:space="0" w:color="auto"/>
                        <w:right w:val="none" w:sz="0" w:space="0" w:color="auto"/>
                      </w:divBdr>
                      <w:divsChild>
                        <w:div w:id="1320689956">
                          <w:marLeft w:val="0"/>
                          <w:marRight w:val="0"/>
                          <w:marTop w:val="0"/>
                          <w:marBottom w:val="0"/>
                          <w:divBdr>
                            <w:top w:val="none" w:sz="0" w:space="0" w:color="auto"/>
                            <w:left w:val="none" w:sz="0" w:space="0" w:color="auto"/>
                            <w:bottom w:val="none" w:sz="0" w:space="0" w:color="auto"/>
                            <w:right w:val="none" w:sz="0" w:space="0" w:color="auto"/>
                          </w:divBdr>
                          <w:divsChild>
                            <w:div w:id="2128311526">
                              <w:marLeft w:val="0"/>
                              <w:marRight w:val="0"/>
                              <w:marTop w:val="120"/>
                              <w:marBottom w:val="360"/>
                              <w:divBdr>
                                <w:top w:val="none" w:sz="0" w:space="0" w:color="auto"/>
                                <w:left w:val="none" w:sz="0" w:space="0" w:color="auto"/>
                                <w:bottom w:val="none" w:sz="0" w:space="0" w:color="auto"/>
                                <w:right w:val="none" w:sz="0" w:space="0" w:color="auto"/>
                              </w:divBdr>
                              <w:divsChild>
                                <w:div w:id="2035304947">
                                  <w:marLeft w:val="0"/>
                                  <w:marRight w:val="0"/>
                                  <w:marTop w:val="0"/>
                                  <w:marBottom w:val="0"/>
                                  <w:divBdr>
                                    <w:top w:val="none" w:sz="0" w:space="0" w:color="auto"/>
                                    <w:left w:val="none" w:sz="0" w:space="0" w:color="auto"/>
                                    <w:bottom w:val="none" w:sz="0" w:space="0" w:color="auto"/>
                                    <w:right w:val="none" w:sz="0" w:space="0" w:color="auto"/>
                                  </w:divBdr>
                                  <w:divsChild>
                                    <w:div w:id="17931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252263">
      <w:bodyDiv w:val="1"/>
      <w:marLeft w:val="0"/>
      <w:marRight w:val="0"/>
      <w:marTop w:val="0"/>
      <w:marBottom w:val="0"/>
      <w:divBdr>
        <w:top w:val="none" w:sz="0" w:space="0" w:color="auto"/>
        <w:left w:val="none" w:sz="0" w:space="0" w:color="auto"/>
        <w:bottom w:val="none" w:sz="0" w:space="0" w:color="auto"/>
        <w:right w:val="none" w:sz="0" w:space="0" w:color="auto"/>
      </w:divBdr>
      <w:divsChild>
        <w:div w:id="1870987986">
          <w:marLeft w:val="106"/>
          <w:marRight w:val="66"/>
          <w:marTop w:val="0"/>
          <w:marBottom w:val="0"/>
          <w:divBdr>
            <w:top w:val="none" w:sz="0" w:space="0" w:color="auto"/>
            <w:left w:val="none" w:sz="0" w:space="0" w:color="auto"/>
            <w:bottom w:val="none" w:sz="0" w:space="0" w:color="auto"/>
            <w:right w:val="none" w:sz="0" w:space="0" w:color="auto"/>
          </w:divBdr>
          <w:divsChild>
            <w:div w:id="787235801">
              <w:marLeft w:val="0"/>
              <w:marRight w:val="0"/>
              <w:marTop w:val="0"/>
              <w:marBottom w:val="0"/>
              <w:divBdr>
                <w:top w:val="none" w:sz="0" w:space="0" w:color="auto"/>
                <w:left w:val="none" w:sz="0" w:space="0" w:color="auto"/>
                <w:bottom w:val="none" w:sz="0" w:space="0" w:color="auto"/>
                <w:right w:val="none" w:sz="0" w:space="0" w:color="auto"/>
              </w:divBdr>
              <w:divsChild>
                <w:div w:id="276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56645">
      <w:bodyDiv w:val="1"/>
      <w:marLeft w:val="0"/>
      <w:marRight w:val="0"/>
      <w:marTop w:val="0"/>
      <w:marBottom w:val="0"/>
      <w:divBdr>
        <w:top w:val="none" w:sz="0" w:space="0" w:color="auto"/>
        <w:left w:val="none" w:sz="0" w:space="0" w:color="auto"/>
        <w:bottom w:val="none" w:sz="0" w:space="0" w:color="auto"/>
        <w:right w:val="none" w:sz="0" w:space="0" w:color="auto"/>
      </w:divBdr>
    </w:div>
    <w:div w:id="776102471">
      <w:bodyDiv w:val="1"/>
      <w:marLeft w:val="0"/>
      <w:marRight w:val="0"/>
      <w:marTop w:val="0"/>
      <w:marBottom w:val="0"/>
      <w:divBdr>
        <w:top w:val="none" w:sz="0" w:space="0" w:color="auto"/>
        <w:left w:val="none" w:sz="0" w:space="0" w:color="auto"/>
        <w:bottom w:val="none" w:sz="0" w:space="0" w:color="auto"/>
        <w:right w:val="none" w:sz="0" w:space="0" w:color="auto"/>
      </w:divBdr>
      <w:divsChild>
        <w:div w:id="999314142">
          <w:marLeft w:val="120"/>
          <w:marRight w:val="120"/>
          <w:marTop w:val="0"/>
          <w:marBottom w:val="0"/>
          <w:divBdr>
            <w:top w:val="none" w:sz="0" w:space="0" w:color="auto"/>
            <w:left w:val="none" w:sz="0" w:space="0" w:color="auto"/>
            <w:bottom w:val="none" w:sz="0" w:space="0" w:color="auto"/>
            <w:right w:val="none" w:sz="0" w:space="0" w:color="auto"/>
          </w:divBdr>
          <w:divsChild>
            <w:div w:id="1751270209">
              <w:marLeft w:val="0"/>
              <w:marRight w:val="0"/>
              <w:marTop w:val="0"/>
              <w:marBottom w:val="0"/>
              <w:divBdr>
                <w:top w:val="none" w:sz="0" w:space="0" w:color="auto"/>
                <w:left w:val="none" w:sz="0" w:space="0" w:color="auto"/>
                <w:bottom w:val="none" w:sz="0" w:space="0" w:color="auto"/>
                <w:right w:val="none" w:sz="0" w:space="0" w:color="auto"/>
              </w:divBdr>
              <w:divsChild>
                <w:div w:id="809250959">
                  <w:marLeft w:val="0"/>
                  <w:marRight w:val="0"/>
                  <w:marTop w:val="72"/>
                  <w:marBottom w:val="0"/>
                  <w:divBdr>
                    <w:top w:val="none" w:sz="0" w:space="0" w:color="auto"/>
                    <w:left w:val="none" w:sz="0" w:space="0" w:color="auto"/>
                    <w:bottom w:val="none" w:sz="0" w:space="0" w:color="auto"/>
                    <w:right w:val="none" w:sz="0" w:space="0" w:color="auto"/>
                  </w:divBdr>
                  <w:divsChild>
                    <w:div w:id="637032425">
                      <w:marLeft w:val="0"/>
                      <w:marRight w:val="0"/>
                      <w:marTop w:val="0"/>
                      <w:marBottom w:val="0"/>
                      <w:divBdr>
                        <w:top w:val="none" w:sz="0" w:space="0" w:color="auto"/>
                        <w:left w:val="none" w:sz="0" w:space="0" w:color="auto"/>
                        <w:bottom w:val="none" w:sz="0" w:space="0" w:color="auto"/>
                        <w:right w:val="none" w:sz="0" w:space="0" w:color="auto"/>
                      </w:divBdr>
                      <w:divsChild>
                        <w:div w:id="1994017715">
                          <w:marLeft w:val="120"/>
                          <w:marRight w:val="0"/>
                          <w:marTop w:val="0"/>
                          <w:marBottom w:val="0"/>
                          <w:divBdr>
                            <w:top w:val="none" w:sz="0" w:space="0" w:color="auto"/>
                            <w:left w:val="none" w:sz="0" w:space="0" w:color="auto"/>
                            <w:bottom w:val="none" w:sz="0" w:space="0" w:color="auto"/>
                            <w:right w:val="none" w:sz="0" w:space="0" w:color="auto"/>
                          </w:divBdr>
                          <w:divsChild>
                            <w:div w:id="364991307">
                              <w:marLeft w:val="0"/>
                              <w:marRight w:val="0"/>
                              <w:marTop w:val="0"/>
                              <w:marBottom w:val="0"/>
                              <w:divBdr>
                                <w:top w:val="none" w:sz="0" w:space="0" w:color="auto"/>
                                <w:left w:val="none" w:sz="0" w:space="0" w:color="auto"/>
                                <w:bottom w:val="none" w:sz="0" w:space="0" w:color="auto"/>
                                <w:right w:val="none" w:sz="0" w:space="0" w:color="auto"/>
                              </w:divBdr>
                              <w:divsChild>
                                <w:div w:id="1330521378">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894860">
      <w:bodyDiv w:val="1"/>
      <w:marLeft w:val="0"/>
      <w:marRight w:val="0"/>
      <w:marTop w:val="0"/>
      <w:marBottom w:val="0"/>
      <w:divBdr>
        <w:top w:val="none" w:sz="0" w:space="0" w:color="auto"/>
        <w:left w:val="none" w:sz="0" w:space="0" w:color="auto"/>
        <w:bottom w:val="none" w:sz="0" w:space="0" w:color="auto"/>
        <w:right w:val="none" w:sz="0" w:space="0" w:color="auto"/>
      </w:divBdr>
      <w:divsChild>
        <w:div w:id="457797728">
          <w:marLeft w:val="0"/>
          <w:marRight w:val="0"/>
          <w:marTop w:val="0"/>
          <w:marBottom w:val="0"/>
          <w:divBdr>
            <w:top w:val="none" w:sz="0" w:space="0" w:color="auto"/>
            <w:left w:val="none" w:sz="0" w:space="0" w:color="auto"/>
            <w:bottom w:val="none" w:sz="0" w:space="0" w:color="auto"/>
            <w:right w:val="none" w:sz="0" w:space="0" w:color="auto"/>
          </w:divBdr>
          <w:divsChild>
            <w:div w:id="18357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7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568">
          <w:marLeft w:val="0"/>
          <w:marRight w:val="0"/>
          <w:marTop w:val="0"/>
          <w:marBottom w:val="0"/>
          <w:divBdr>
            <w:top w:val="none" w:sz="0" w:space="0" w:color="auto"/>
            <w:left w:val="none" w:sz="0" w:space="0" w:color="auto"/>
            <w:bottom w:val="none" w:sz="0" w:space="0" w:color="auto"/>
            <w:right w:val="none" w:sz="0" w:space="0" w:color="auto"/>
          </w:divBdr>
          <w:divsChild>
            <w:div w:id="1704593127">
              <w:marLeft w:val="0"/>
              <w:marRight w:val="0"/>
              <w:marTop w:val="0"/>
              <w:marBottom w:val="0"/>
              <w:divBdr>
                <w:top w:val="none" w:sz="0" w:space="0" w:color="auto"/>
                <w:left w:val="none" w:sz="0" w:space="0" w:color="auto"/>
                <w:bottom w:val="none" w:sz="0" w:space="0" w:color="auto"/>
                <w:right w:val="none" w:sz="0" w:space="0" w:color="auto"/>
              </w:divBdr>
              <w:divsChild>
                <w:div w:id="1259485644">
                  <w:marLeft w:val="0"/>
                  <w:marRight w:val="0"/>
                  <w:marTop w:val="0"/>
                  <w:marBottom w:val="0"/>
                  <w:divBdr>
                    <w:top w:val="none" w:sz="0" w:space="0" w:color="auto"/>
                    <w:left w:val="none" w:sz="0" w:space="0" w:color="auto"/>
                    <w:bottom w:val="none" w:sz="0" w:space="0" w:color="auto"/>
                    <w:right w:val="none" w:sz="0" w:space="0" w:color="auto"/>
                  </w:divBdr>
                  <w:divsChild>
                    <w:div w:id="737899977">
                      <w:marLeft w:val="0"/>
                      <w:marRight w:val="0"/>
                      <w:marTop w:val="0"/>
                      <w:marBottom w:val="0"/>
                      <w:divBdr>
                        <w:top w:val="none" w:sz="0" w:space="0" w:color="auto"/>
                        <w:left w:val="none" w:sz="0" w:space="0" w:color="auto"/>
                        <w:bottom w:val="none" w:sz="0" w:space="0" w:color="auto"/>
                        <w:right w:val="none" w:sz="0" w:space="0" w:color="auto"/>
                      </w:divBdr>
                      <w:divsChild>
                        <w:div w:id="807207070">
                          <w:marLeft w:val="0"/>
                          <w:marRight w:val="0"/>
                          <w:marTop w:val="0"/>
                          <w:marBottom w:val="0"/>
                          <w:divBdr>
                            <w:top w:val="none" w:sz="0" w:space="0" w:color="auto"/>
                            <w:left w:val="none" w:sz="0" w:space="0" w:color="auto"/>
                            <w:bottom w:val="none" w:sz="0" w:space="0" w:color="auto"/>
                            <w:right w:val="none" w:sz="0" w:space="0" w:color="auto"/>
                          </w:divBdr>
                          <w:divsChild>
                            <w:div w:id="532883800">
                              <w:marLeft w:val="0"/>
                              <w:marRight w:val="0"/>
                              <w:marTop w:val="0"/>
                              <w:marBottom w:val="0"/>
                              <w:divBdr>
                                <w:top w:val="none" w:sz="0" w:space="0" w:color="auto"/>
                                <w:left w:val="none" w:sz="0" w:space="0" w:color="auto"/>
                                <w:bottom w:val="none" w:sz="0" w:space="0" w:color="auto"/>
                                <w:right w:val="none" w:sz="0" w:space="0" w:color="auto"/>
                              </w:divBdr>
                              <w:divsChild>
                                <w:div w:id="1509635974">
                                  <w:marLeft w:val="0"/>
                                  <w:marRight w:val="0"/>
                                  <w:marTop w:val="0"/>
                                  <w:marBottom w:val="0"/>
                                  <w:divBdr>
                                    <w:top w:val="none" w:sz="0" w:space="0" w:color="auto"/>
                                    <w:left w:val="none" w:sz="0" w:space="0" w:color="auto"/>
                                    <w:bottom w:val="none" w:sz="0" w:space="0" w:color="auto"/>
                                    <w:right w:val="none" w:sz="0" w:space="0" w:color="auto"/>
                                  </w:divBdr>
                                  <w:divsChild>
                                    <w:div w:id="1711613293">
                                      <w:marLeft w:val="0"/>
                                      <w:marRight w:val="0"/>
                                      <w:marTop w:val="0"/>
                                      <w:marBottom w:val="0"/>
                                      <w:divBdr>
                                        <w:top w:val="none" w:sz="0" w:space="0" w:color="auto"/>
                                        <w:left w:val="none" w:sz="0" w:space="0" w:color="auto"/>
                                        <w:bottom w:val="none" w:sz="0" w:space="0" w:color="auto"/>
                                        <w:right w:val="none" w:sz="0" w:space="0" w:color="auto"/>
                                      </w:divBdr>
                                      <w:divsChild>
                                        <w:div w:id="17842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028087">
      <w:bodyDiv w:val="1"/>
      <w:marLeft w:val="0"/>
      <w:marRight w:val="0"/>
      <w:marTop w:val="0"/>
      <w:marBottom w:val="0"/>
      <w:divBdr>
        <w:top w:val="none" w:sz="0" w:space="0" w:color="auto"/>
        <w:left w:val="none" w:sz="0" w:space="0" w:color="auto"/>
        <w:bottom w:val="none" w:sz="0" w:space="0" w:color="auto"/>
        <w:right w:val="none" w:sz="0" w:space="0" w:color="auto"/>
      </w:divBdr>
    </w:div>
    <w:div w:id="881284623">
      <w:bodyDiv w:val="1"/>
      <w:marLeft w:val="0"/>
      <w:marRight w:val="0"/>
      <w:marTop w:val="0"/>
      <w:marBottom w:val="0"/>
      <w:divBdr>
        <w:top w:val="none" w:sz="0" w:space="0" w:color="auto"/>
        <w:left w:val="none" w:sz="0" w:space="0" w:color="auto"/>
        <w:bottom w:val="none" w:sz="0" w:space="0" w:color="auto"/>
        <w:right w:val="none" w:sz="0" w:space="0" w:color="auto"/>
      </w:divBdr>
      <w:divsChild>
        <w:div w:id="559092562">
          <w:marLeft w:val="0"/>
          <w:marRight w:val="0"/>
          <w:marTop w:val="0"/>
          <w:marBottom w:val="0"/>
          <w:divBdr>
            <w:top w:val="none" w:sz="0" w:space="0" w:color="auto"/>
            <w:left w:val="none" w:sz="0" w:space="0" w:color="auto"/>
            <w:bottom w:val="none" w:sz="0" w:space="0" w:color="auto"/>
            <w:right w:val="none" w:sz="0" w:space="0" w:color="auto"/>
          </w:divBdr>
          <w:divsChild>
            <w:div w:id="626617896">
              <w:marLeft w:val="0"/>
              <w:marRight w:val="0"/>
              <w:marTop w:val="0"/>
              <w:marBottom w:val="0"/>
              <w:divBdr>
                <w:top w:val="none" w:sz="0" w:space="0" w:color="auto"/>
                <w:left w:val="none" w:sz="0" w:space="0" w:color="auto"/>
                <w:bottom w:val="none" w:sz="0" w:space="0" w:color="auto"/>
                <w:right w:val="none" w:sz="0" w:space="0" w:color="auto"/>
              </w:divBdr>
              <w:divsChild>
                <w:div w:id="1570188582">
                  <w:marLeft w:val="0"/>
                  <w:marRight w:val="0"/>
                  <w:marTop w:val="0"/>
                  <w:marBottom w:val="0"/>
                  <w:divBdr>
                    <w:top w:val="none" w:sz="0" w:space="0" w:color="auto"/>
                    <w:left w:val="none" w:sz="0" w:space="0" w:color="auto"/>
                    <w:bottom w:val="none" w:sz="0" w:space="0" w:color="auto"/>
                    <w:right w:val="none" w:sz="0" w:space="0" w:color="auto"/>
                  </w:divBdr>
                  <w:divsChild>
                    <w:div w:id="512957458">
                      <w:marLeft w:val="0"/>
                      <w:marRight w:val="0"/>
                      <w:marTop w:val="0"/>
                      <w:marBottom w:val="0"/>
                      <w:divBdr>
                        <w:top w:val="none" w:sz="0" w:space="0" w:color="auto"/>
                        <w:left w:val="none" w:sz="0" w:space="0" w:color="auto"/>
                        <w:bottom w:val="none" w:sz="0" w:space="0" w:color="auto"/>
                        <w:right w:val="none" w:sz="0" w:space="0" w:color="auto"/>
                      </w:divBdr>
                      <w:divsChild>
                        <w:div w:id="18857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5944">
      <w:bodyDiv w:val="1"/>
      <w:marLeft w:val="0"/>
      <w:marRight w:val="0"/>
      <w:marTop w:val="0"/>
      <w:marBottom w:val="0"/>
      <w:divBdr>
        <w:top w:val="none" w:sz="0" w:space="0" w:color="auto"/>
        <w:left w:val="none" w:sz="0" w:space="0" w:color="auto"/>
        <w:bottom w:val="none" w:sz="0" w:space="0" w:color="auto"/>
        <w:right w:val="none" w:sz="0" w:space="0" w:color="auto"/>
      </w:divBdr>
      <w:divsChild>
        <w:div w:id="1328511072">
          <w:marLeft w:val="120"/>
          <w:marRight w:val="120"/>
          <w:marTop w:val="0"/>
          <w:marBottom w:val="0"/>
          <w:divBdr>
            <w:top w:val="none" w:sz="0" w:space="0" w:color="auto"/>
            <w:left w:val="none" w:sz="0" w:space="0" w:color="auto"/>
            <w:bottom w:val="none" w:sz="0" w:space="0" w:color="auto"/>
            <w:right w:val="none" w:sz="0" w:space="0" w:color="auto"/>
          </w:divBdr>
          <w:divsChild>
            <w:div w:id="1653868026">
              <w:marLeft w:val="0"/>
              <w:marRight w:val="0"/>
              <w:marTop w:val="0"/>
              <w:marBottom w:val="0"/>
              <w:divBdr>
                <w:top w:val="none" w:sz="0" w:space="0" w:color="auto"/>
                <w:left w:val="none" w:sz="0" w:space="0" w:color="auto"/>
                <w:bottom w:val="none" w:sz="0" w:space="0" w:color="auto"/>
                <w:right w:val="none" w:sz="0" w:space="0" w:color="auto"/>
              </w:divBdr>
              <w:divsChild>
                <w:div w:id="1060204998">
                  <w:marLeft w:val="0"/>
                  <w:marRight w:val="0"/>
                  <w:marTop w:val="72"/>
                  <w:marBottom w:val="0"/>
                  <w:divBdr>
                    <w:top w:val="none" w:sz="0" w:space="0" w:color="auto"/>
                    <w:left w:val="none" w:sz="0" w:space="0" w:color="auto"/>
                    <w:bottom w:val="none" w:sz="0" w:space="0" w:color="auto"/>
                    <w:right w:val="none" w:sz="0" w:space="0" w:color="auto"/>
                  </w:divBdr>
                  <w:divsChild>
                    <w:div w:id="645663159">
                      <w:marLeft w:val="0"/>
                      <w:marRight w:val="0"/>
                      <w:marTop w:val="0"/>
                      <w:marBottom w:val="0"/>
                      <w:divBdr>
                        <w:top w:val="none" w:sz="0" w:space="0" w:color="auto"/>
                        <w:left w:val="none" w:sz="0" w:space="0" w:color="auto"/>
                        <w:bottom w:val="none" w:sz="0" w:space="0" w:color="auto"/>
                        <w:right w:val="none" w:sz="0" w:space="0" w:color="auto"/>
                      </w:divBdr>
                      <w:divsChild>
                        <w:div w:id="489834275">
                          <w:marLeft w:val="120"/>
                          <w:marRight w:val="0"/>
                          <w:marTop w:val="0"/>
                          <w:marBottom w:val="0"/>
                          <w:divBdr>
                            <w:top w:val="none" w:sz="0" w:space="0" w:color="auto"/>
                            <w:left w:val="none" w:sz="0" w:space="0" w:color="auto"/>
                            <w:bottom w:val="none" w:sz="0" w:space="0" w:color="auto"/>
                            <w:right w:val="none" w:sz="0" w:space="0" w:color="auto"/>
                          </w:divBdr>
                          <w:divsChild>
                            <w:div w:id="2118133490">
                              <w:marLeft w:val="0"/>
                              <w:marRight w:val="0"/>
                              <w:marTop w:val="0"/>
                              <w:marBottom w:val="0"/>
                              <w:divBdr>
                                <w:top w:val="none" w:sz="0" w:space="0" w:color="auto"/>
                                <w:left w:val="none" w:sz="0" w:space="0" w:color="auto"/>
                                <w:bottom w:val="none" w:sz="0" w:space="0" w:color="auto"/>
                                <w:right w:val="none" w:sz="0" w:space="0" w:color="auto"/>
                              </w:divBdr>
                              <w:divsChild>
                                <w:div w:id="800615198">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466378">
      <w:bodyDiv w:val="1"/>
      <w:marLeft w:val="0"/>
      <w:marRight w:val="0"/>
      <w:marTop w:val="0"/>
      <w:marBottom w:val="0"/>
      <w:divBdr>
        <w:top w:val="none" w:sz="0" w:space="0" w:color="auto"/>
        <w:left w:val="none" w:sz="0" w:space="0" w:color="auto"/>
        <w:bottom w:val="none" w:sz="0" w:space="0" w:color="auto"/>
        <w:right w:val="none" w:sz="0" w:space="0" w:color="auto"/>
      </w:divBdr>
    </w:div>
    <w:div w:id="953906848">
      <w:bodyDiv w:val="1"/>
      <w:marLeft w:val="0"/>
      <w:marRight w:val="0"/>
      <w:marTop w:val="0"/>
      <w:marBottom w:val="0"/>
      <w:divBdr>
        <w:top w:val="none" w:sz="0" w:space="0" w:color="auto"/>
        <w:left w:val="none" w:sz="0" w:space="0" w:color="auto"/>
        <w:bottom w:val="none" w:sz="0" w:space="0" w:color="auto"/>
        <w:right w:val="none" w:sz="0" w:space="0" w:color="auto"/>
      </w:divBdr>
      <w:divsChild>
        <w:div w:id="1290165543">
          <w:marLeft w:val="0"/>
          <w:marRight w:val="1"/>
          <w:marTop w:val="0"/>
          <w:marBottom w:val="0"/>
          <w:divBdr>
            <w:top w:val="none" w:sz="0" w:space="0" w:color="auto"/>
            <w:left w:val="none" w:sz="0" w:space="0" w:color="auto"/>
            <w:bottom w:val="none" w:sz="0" w:space="0" w:color="auto"/>
            <w:right w:val="none" w:sz="0" w:space="0" w:color="auto"/>
          </w:divBdr>
          <w:divsChild>
            <w:div w:id="1515416172">
              <w:marLeft w:val="0"/>
              <w:marRight w:val="0"/>
              <w:marTop w:val="0"/>
              <w:marBottom w:val="0"/>
              <w:divBdr>
                <w:top w:val="none" w:sz="0" w:space="0" w:color="auto"/>
                <w:left w:val="none" w:sz="0" w:space="0" w:color="auto"/>
                <w:bottom w:val="none" w:sz="0" w:space="0" w:color="auto"/>
                <w:right w:val="none" w:sz="0" w:space="0" w:color="auto"/>
              </w:divBdr>
              <w:divsChild>
                <w:div w:id="797576595">
                  <w:marLeft w:val="0"/>
                  <w:marRight w:val="1"/>
                  <w:marTop w:val="0"/>
                  <w:marBottom w:val="0"/>
                  <w:divBdr>
                    <w:top w:val="none" w:sz="0" w:space="0" w:color="auto"/>
                    <w:left w:val="none" w:sz="0" w:space="0" w:color="auto"/>
                    <w:bottom w:val="none" w:sz="0" w:space="0" w:color="auto"/>
                    <w:right w:val="none" w:sz="0" w:space="0" w:color="auto"/>
                  </w:divBdr>
                  <w:divsChild>
                    <w:div w:id="1742603355">
                      <w:marLeft w:val="0"/>
                      <w:marRight w:val="0"/>
                      <w:marTop w:val="0"/>
                      <w:marBottom w:val="0"/>
                      <w:divBdr>
                        <w:top w:val="none" w:sz="0" w:space="0" w:color="auto"/>
                        <w:left w:val="none" w:sz="0" w:space="0" w:color="auto"/>
                        <w:bottom w:val="none" w:sz="0" w:space="0" w:color="auto"/>
                        <w:right w:val="none" w:sz="0" w:space="0" w:color="auto"/>
                      </w:divBdr>
                      <w:divsChild>
                        <w:div w:id="1547718104">
                          <w:marLeft w:val="0"/>
                          <w:marRight w:val="0"/>
                          <w:marTop w:val="0"/>
                          <w:marBottom w:val="0"/>
                          <w:divBdr>
                            <w:top w:val="none" w:sz="0" w:space="0" w:color="auto"/>
                            <w:left w:val="none" w:sz="0" w:space="0" w:color="auto"/>
                            <w:bottom w:val="none" w:sz="0" w:space="0" w:color="auto"/>
                            <w:right w:val="none" w:sz="0" w:space="0" w:color="auto"/>
                          </w:divBdr>
                          <w:divsChild>
                            <w:div w:id="835876975">
                              <w:marLeft w:val="0"/>
                              <w:marRight w:val="0"/>
                              <w:marTop w:val="120"/>
                              <w:marBottom w:val="360"/>
                              <w:divBdr>
                                <w:top w:val="none" w:sz="0" w:space="0" w:color="auto"/>
                                <w:left w:val="none" w:sz="0" w:space="0" w:color="auto"/>
                                <w:bottom w:val="none" w:sz="0" w:space="0" w:color="auto"/>
                                <w:right w:val="none" w:sz="0" w:space="0" w:color="auto"/>
                              </w:divBdr>
                              <w:divsChild>
                                <w:div w:id="1671981725">
                                  <w:marLeft w:val="420"/>
                                  <w:marRight w:val="0"/>
                                  <w:marTop w:val="0"/>
                                  <w:marBottom w:val="0"/>
                                  <w:divBdr>
                                    <w:top w:val="none" w:sz="0" w:space="0" w:color="auto"/>
                                    <w:left w:val="none" w:sz="0" w:space="0" w:color="auto"/>
                                    <w:bottom w:val="none" w:sz="0" w:space="0" w:color="auto"/>
                                    <w:right w:val="none" w:sz="0" w:space="0" w:color="auto"/>
                                  </w:divBdr>
                                  <w:divsChild>
                                    <w:div w:id="1599295259">
                                      <w:marLeft w:val="0"/>
                                      <w:marRight w:val="0"/>
                                      <w:marTop w:val="0"/>
                                      <w:marBottom w:val="0"/>
                                      <w:divBdr>
                                        <w:top w:val="none" w:sz="0" w:space="0" w:color="auto"/>
                                        <w:left w:val="none" w:sz="0" w:space="0" w:color="auto"/>
                                        <w:bottom w:val="none" w:sz="0" w:space="0" w:color="auto"/>
                                        <w:right w:val="none" w:sz="0" w:space="0" w:color="auto"/>
                                      </w:divBdr>
                                      <w:divsChild>
                                        <w:div w:id="8529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065103">
      <w:bodyDiv w:val="1"/>
      <w:marLeft w:val="0"/>
      <w:marRight w:val="0"/>
      <w:marTop w:val="0"/>
      <w:marBottom w:val="0"/>
      <w:divBdr>
        <w:top w:val="none" w:sz="0" w:space="0" w:color="auto"/>
        <w:left w:val="none" w:sz="0" w:space="0" w:color="auto"/>
        <w:bottom w:val="none" w:sz="0" w:space="0" w:color="auto"/>
        <w:right w:val="none" w:sz="0" w:space="0" w:color="auto"/>
      </w:divBdr>
      <w:divsChild>
        <w:div w:id="122234300">
          <w:marLeft w:val="0"/>
          <w:marRight w:val="1"/>
          <w:marTop w:val="0"/>
          <w:marBottom w:val="0"/>
          <w:divBdr>
            <w:top w:val="none" w:sz="0" w:space="0" w:color="auto"/>
            <w:left w:val="none" w:sz="0" w:space="0" w:color="auto"/>
            <w:bottom w:val="none" w:sz="0" w:space="0" w:color="auto"/>
            <w:right w:val="none" w:sz="0" w:space="0" w:color="auto"/>
          </w:divBdr>
          <w:divsChild>
            <w:div w:id="300616244">
              <w:marLeft w:val="0"/>
              <w:marRight w:val="0"/>
              <w:marTop w:val="0"/>
              <w:marBottom w:val="0"/>
              <w:divBdr>
                <w:top w:val="none" w:sz="0" w:space="0" w:color="auto"/>
                <w:left w:val="none" w:sz="0" w:space="0" w:color="auto"/>
                <w:bottom w:val="none" w:sz="0" w:space="0" w:color="auto"/>
                <w:right w:val="none" w:sz="0" w:space="0" w:color="auto"/>
              </w:divBdr>
              <w:divsChild>
                <w:div w:id="525100236">
                  <w:marLeft w:val="0"/>
                  <w:marRight w:val="1"/>
                  <w:marTop w:val="0"/>
                  <w:marBottom w:val="0"/>
                  <w:divBdr>
                    <w:top w:val="none" w:sz="0" w:space="0" w:color="auto"/>
                    <w:left w:val="none" w:sz="0" w:space="0" w:color="auto"/>
                    <w:bottom w:val="none" w:sz="0" w:space="0" w:color="auto"/>
                    <w:right w:val="none" w:sz="0" w:space="0" w:color="auto"/>
                  </w:divBdr>
                  <w:divsChild>
                    <w:div w:id="1692142660">
                      <w:marLeft w:val="0"/>
                      <w:marRight w:val="0"/>
                      <w:marTop w:val="0"/>
                      <w:marBottom w:val="0"/>
                      <w:divBdr>
                        <w:top w:val="none" w:sz="0" w:space="0" w:color="auto"/>
                        <w:left w:val="none" w:sz="0" w:space="0" w:color="auto"/>
                        <w:bottom w:val="none" w:sz="0" w:space="0" w:color="auto"/>
                        <w:right w:val="none" w:sz="0" w:space="0" w:color="auto"/>
                      </w:divBdr>
                      <w:divsChild>
                        <w:div w:id="219219841">
                          <w:marLeft w:val="0"/>
                          <w:marRight w:val="0"/>
                          <w:marTop w:val="0"/>
                          <w:marBottom w:val="0"/>
                          <w:divBdr>
                            <w:top w:val="none" w:sz="0" w:space="0" w:color="auto"/>
                            <w:left w:val="none" w:sz="0" w:space="0" w:color="auto"/>
                            <w:bottom w:val="none" w:sz="0" w:space="0" w:color="auto"/>
                            <w:right w:val="none" w:sz="0" w:space="0" w:color="auto"/>
                          </w:divBdr>
                          <w:divsChild>
                            <w:div w:id="661667865">
                              <w:marLeft w:val="0"/>
                              <w:marRight w:val="0"/>
                              <w:marTop w:val="120"/>
                              <w:marBottom w:val="360"/>
                              <w:divBdr>
                                <w:top w:val="none" w:sz="0" w:space="0" w:color="auto"/>
                                <w:left w:val="none" w:sz="0" w:space="0" w:color="auto"/>
                                <w:bottom w:val="none" w:sz="0" w:space="0" w:color="auto"/>
                                <w:right w:val="none" w:sz="0" w:space="0" w:color="auto"/>
                              </w:divBdr>
                              <w:divsChild>
                                <w:div w:id="1493524808">
                                  <w:marLeft w:val="0"/>
                                  <w:marRight w:val="0"/>
                                  <w:marTop w:val="0"/>
                                  <w:marBottom w:val="0"/>
                                  <w:divBdr>
                                    <w:top w:val="none" w:sz="0" w:space="0" w:color="auto"/>
                                    <w:left w:val="none" w:sz="0" w:space="0" w:color="auto"/>
                                    <w:bottom w:val="none" w:sz="0" w:space="0" w:color="auto"/>
                                    <w:right w:val="none" w:sz="0" w:space="0" w:color="auto"/>
                                  </w:divBdr>
                                  <w:divsChild>
                                    <w:div w:id="14612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003867">
      <w:bodyDiv w:val="1"/>
      <w:marLeft w:val="0"/>
      <w:marRight w:val="0"/>
      <w:marTop w:val="0"/>
      <w:marBottom w:val="0"/>
      <w:divBdr>
        <w:top w:val="none" w:sz="0" w:space="0" w:color="auto"/>
        <w:left w:val="none" w:sz="0" w:space="0" w:color="auto"/>
        <w:bottom w:val="none" w:sz="0" w:space="0" w:color="auto"/>
        <w:right w:val="none" w:sz="0" w:space="0" w:color="auto"/>
      </w:divBdr>
      <w:divsChild>
        <w:div w:id="401874868">
          <w:marLeft w:val="0"/>
          <w:marRight w:val="0"/>
          <w:marTop w:val="0"/>
          <w:marBottom w:val="0"/>
          <w:divBdr>
            <w:top w:val="none" w:sz="0" w:space="0" w:color="auto"/>
            <w:left w:val="none" w:sz="0" w:space="0" w:color="auto"/>
            <w:bottom w:val="none" w:sz="0" w:space="0" w:color="auto"/>
            <w:right w:val="none" w:sz="0" w:space="0" w:color="auto"/>
          </w:divBdr>
          <w:divsChild>
            <w:div w:id="1986347967">
              <w:marLeft w:val="0"/>
              <w:marRight w:val="0"/>
              <w:marTop w:val="0"/>
              <w:marBottom w:val="0"/>
              <w:divBdr>
                <w:top w:val="none" w:sz="0" w:space="0" w:color="auto"/>
                <w:left w:val="none" w:sz="0" w:space="0" w:color="auto"/>
                <w:bottom w:val="none" w:sz="0" w:space="0" w:color="auto"/>
                <w:right w:val="none" w:sz="0" w:space="0" w:color="auto"/>
              </w:divBdr>
              <w:divsChild>
                <w:div w:id="13389789">
                  <w:marLeft w:val="0"/>
                  <w:marRight w:val="0"/>
                  <w:marTop w:val="0"/>
                  <w:marBottom w:val="0"/>
                  <w:divBdr>
                    <w:top w:val="none" w:sz="0" w:space="0" w:color="auto"/>
                    <w:left w:val="none" w:sz="0" w:space="0" w:color="auto"/>
                    <w:bottom w:val="none" w:sz="0" w:space="0" w:color="auto"/>
                    <w:right w:val="none" w:sz="0" w:space="0" w:color="auto"/>
                  </w:divBdr>
                  <w:divsChild>
                    <w:div w:id="1886333121">
                      <w:marLeft w:val="0"/>
                      <w:marRight w:val="0"/>
                      <w:marTop w:val="0"/>
                      <w:marBottom w:val="0"/>
                      <w:divBdr>
                        <w:top w:val="none" w:sz="0" w:space="0" w:color="auto"/>
                        <w:left w:val="none" w:sz="0" w:space="0" w:color="auto"/>
                        <w:bottom w:val="none" w:sz="0" w:space="0" w:color="auto"/>
                        <w:right w:val="none" w:sz="0" w:space="0" w:color="auto"/>
                      </w:divBdr>
                      <w:divsChild>
                        <w:div w:id="1995403848">
                          <w:marLeft w:val="0"/>
                          <w:marRight w:val="0"/>
                          <w:marTop w:val="0"/>
                          <w:marBottom w:val="0"/>
                          <w:divBdr>
                            <w:top w:val="none" w:sz="0" w:space="0" w:color="auto"/>
                            <w:left w:val="none" w:sz="0" w:space="0" w:color="auto"/>
                            <w:bottom w:val="none" w:sz="0" w:space="0" w:color="auto"/>
                            <w:right w:val="none" w:sz="0" w:space="0" w:color="auto"/>
                          </w:divBdr>
                          <w:divsChild>
                            <w:div w:id="1417095447">
                              <w:marLeft w:val="0"/>
                              <w:marRight w:val="0"/>
                              <w:marTop w:val="0"/>
                              <w:marBottom w:val="0"/>
                              <w:divBdr>
                                <w:top w:val="none" w:sz="0" w:space="0" w:color="auto"/>
                                <w:left w:val="none" w:sz="0" w:space="0" w:color="auto"/>
                                <w:bottom w:val="none" w:sz="0" w:space="0" w:color="auto"/>
                                <w:right w:val="none" w:sz="0" w:space="0" w:color="auto"/>
                              </w:divBdr>
                              <w:divsChild>
                                <w:div w:id="1863779177">
                                  <w:marLeft w:val="0"/>
                                  <w:marRight w:val="0"/>
                                  <w:marTop w:val="0"/>
                                  <w:marBottom w:val="0"/>
                                  <w:divBdr>
                                    <w:top w:val="none" w:sz="0" w:space="0" w:color="auto"/>
                                    <w:left w:val="none" w:sz="0" w:space="0" w:color="auto"/>
                                    <w:bottom w:val="none" w:sz="0" w:space="0" w:color="auto"/>
                                    <w:right w:val="none" w:sz="0" w:space="0" w:color="auto"/>
                                  </w:divBdr>
                                  <w:divsChild>
                                    <w:div w:id="1086149667">
                                      <w:marLeft w:val="0"/>
                                      <w:marRight w:val="0"/>
                                      <w:marTop w:val="0"/>
                                      <w:marBottom w:val="0"/>
                                      <w:divBdr>
                                        <w:top w:val="none" w:sz="0" w:space="0" w:color="auto"/>
                                        <w:left w:val="none" w:sz="0" w:space="0" w:color="auto"/>
                                        <w:bottom w:val="none" w:sz="0" w:space="0" w:color="auto"/>
                                        <w:right w:val="none" w:sz="0" w:space="0" w:color="auto"/>
                                      </w:divBdr>
                                    </w:div>
                                    <w:div w:id="1791050022">
                                      <w:marLeft w:val="0"/>
                                      <w:marRight w:val="0"/>
                                      <w:marTop w:val="0"/>
                                      <w:marBottom w:val="0"/>
                                      <w:divBdr>
                                        <w:top w:val="none" w:sz="0" w:space="0" w:color="auto"/>
                                        <w:left w:val="none" w:sz="0" w:space="0" w:color="auto"/>
                                        <w:bottom w:val="none" w:sz="0" w:space="0" w:color="auto"/>
                                        <w:right w:val="none" w:sz="0" w:space="0" w:color="auto"/>
                                      </w:divBdr>
                                      <w:divsChild>
                                        <w:div w:id="1251813048">
                                          <w:marLeft w:val="0"/>
                                          <w:marRight w:val="0"/>
                                          <w:marTop w:val="0"/>
                                          <w:marBottom w:val="0"/>
                                          <w:divBdr>
                                            <w:top w:val="none" w:sz="0" w:space="0" w:color="auto"/>
                                            <w:left w:val="none" w:sz="0" w:space="0" w:color="auto"/>
                                            <w:bottom w:val="none" w:sz="0" w:space="0" w:color="auto"/>
                                            <w:right w:val="none" w:sz="0" w:space="0" w:color="auto"/>
                                          </w:divBdr>
                                          <w:divsChild>
                                            <w:div w:id="639574181">
                                              <w:marLeft w:val="0"/>
                                              <w:marRight w:val="0"/>
                                              <w:marTop w:val="0"/>
                                              <w:marBottom w:val="0"/>
                                              <w:divBdr>
                                                <w:top w:val="none" w:sz="0" w:space="0" w:color="auto"/>
                                                <w:left w:val="none" w:sz="0" w:space="0" w:color="auto"/>
                                                <w:bottom w:val="none" w:sz="0" w:space="0" w:color="auto"/>
                                                <w:right w:val="none" w:sz="0" w:space="0" w:color="auto"/>
                                              </w:divBdr>
                                            </w:div>
                                            <w:div w:id="1455904985">
                                              <w:marLeft w:val="0"/>
                                              <w:marRight w:val="0"/>
                                              <w:marTop w:val="0"/>
                                              <w:marBottom w:val="0"/>
                                              <w:divBdr>
                                                <w:top w:val="none" w:sz="0" w:space="0" w:color="auto"/>
                                                <w:left w:val="none" w:sz="0" w:space="0" w:color="auto"/>
                                                <w:bottom w:val="none" w:sz="0" w:space="0" w:color="auto"/>
                                                <w:right w:val="none" w:sz="0" w:space="0" w:color="auto"/>
                                              </w:divBdr>
                                            </w:div>
                                            <w:div w:id="15027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079212">
      <w:bodyDiv w:val="1"/>
      <w:marLeft w:val="0"/>
      <w:marRight w:val="0"/>
      <w:marTop w:val="0"/>
      <w:marBottom w:val="0"/>
      <w:divBdr>
        <w:top w:val="none" w:sz="0" w:space="0" w:color="auto"/>
        <w:left w:val="none" w:sz="0" w:space="0" w:color="auto"/>
        <w:bottom w:val="none" w:sz="0" w:space="0" w:color="auto"/>
        <w:right w:val="none" w:sz="0" w:space="0" w:color="auto"/>
      </w:divBdr>
      <w:divsChild>
        <w:div w:id="278462949">
          <w:marLeft w:val="0"/>
          <w:marRight w:val="0"/>
          <w:marTop w:val="0"/>
          <w:marBottom w:val="0"/>
          <w:divBdr>
            <w:top w:val="none" w:sz="0" w:space="0" w:color="auto"/>
            <w:left w:val="none" w:sz="0" w:space="0" w:color="auto"/>
            <w:bottom w:val="none" w:sz="0" w:space="0" w:color="auto"/>
            <w:right w:val="none" w:sz="0" w:space="0" w:color="auto"/>
          </w:divBdr>
          <w:divsChild>
            <w:div w:id="237055503">
              <w:marLeft w:val="0"/>
              <w:marRight w:val="0"/>
              <w:marTop w:val="0"/>
              <w:marBottom w:val="0"/>
              <w:divBdr>
                <w:top w:val="none" w:sz="0" w:space="0" w:color="auto"/>
                <w:left w:val="none" w:sz="0" w:space="0" w:color="auto"/>
                <w:bottom w:val="none" w:sz="0" w:space="0" w:color="auto"/>
                <w:right w:val="none" w:sz="0" w:space="0" w:color="auto"/>
              </w:divBdr>
              <w:divsChild>
                <w:div w:id="1307930188">
                  <w:marLeft w:val="0"/>
                  <w:marRight w:val="0"/>
                  <w:marTop w:val="0"/>
                  <w:marBottom w:val="0"/>
                  <w:divBdr>
                    <w:top w:val="none" w:sz="0" w:space="0" w:color="auto"/>
                    <w:left w:val="none" w:sz="0" w:space="0" w:color="auto"/>
                    <w:bottom w:val="none" w:sz="0" w:space="0" w:color="auto"/>
                    <w:right w:val="none" w:sz="0" w:space="0" w:color="auto"/>
                  </w:divBdr>
                  <w:divsChild>
                    <w:div w:id="229196126">
                      <w:marLeft w:val="0"/>
                      <w:marRight w:val="0"/>
                      <w:marTop w:val="0"/>
                      <w:marBottom w:val="0"/>
                      <w:divBdr>
                        <w:top w:val="none" w:sz="0" w:space="0" w:color="auto"/>
                        <w:left w:val="none" w:sz="0" w:space="0" w:color="auto"/>
                        <w:bottom w:val="none" w:sz="0" w:space="0" w:color="auto"/>
                        <w:right w:val="none" w:sz="0" w:space="0" w:color="auto"/>
                      </w:divBdr>
                      <w:divsChild>
                        <w:div w:id="1551116995">
                          <w:marLeft w:val="0"/>
                          <w:marRight w:val="0"/>
                          <w:marTop w:val="0"/>
                          <w:marBottom w:val="0"/>
                          <w:divBdr>
                            <w:top w:val="none" w:sz="0" w:space="0" w:color="auto"/>
                            <w:left w:val="none" w:sz="0" w:space="0" w:color="auto"/>
                            <w:bottom w:val="none" w:sz="0" w:space="0" w:color="auto"/>
                            <w:right w:val="none" w:sz="0" w:space="0" w:color="auto"/>
                          </w:divBdr>
                          <w:divsChild>
                            <w:div w:id="1822455855">
                              <w:marLeft w:val="0"/>
                              <w:marRight w:val="0"/>
                              <w:marTop w:val="0"/>
                              <w:marBottom w:val="0"/>
                              <w:divBdr>
                                <w:top w:val="none" w:sz="0" w:space="0" w:color="auto"/>
                                <w:left w:val="none" w:sz="0" w:space="0" w:color="auto"/>
                                <w:bottom w:val="none" w:sz="0" w:space="0" w:color="auto"/>
                                <w:right w:val="none" w:sz="0" w:space="0" w:color="auto"/>
                              </w:divBdr>
                              <w:divsChild>
                                <w:div w:id="1615088771">
                                  <w:marLeft w:val="0"/>
                                  <w:marRight w:val="0"/>
                                  <w:marTop w:val="0"/>
                                  <w:marBottom w:val="0"/>
                                  <w:divBdr>
                                    <w:top w:val="none" w:sz="0" w:space="0" w:color="auto"/>
                                    <w:left w:val="none" w:sz="0" w:space="0" w:color="auto"/>
                                    <w:bottom w:val="none" w:sz="0" w:space="0" w:color="auto"/>
                                    <w:right w:val="none" w:sz="0" w:space="0" w:color="auto"/>
                                  </w:divBdr>
                                  <w:divsChild>
                                    <w:div w:id="11299525">
                                      <w:marLeft w:val="0"/>
                                      <w:marRight w:val="0"/>
                                      <w:marTop w:val="0"/>
                                      <w:marBottom w:val="0"/>
                                      <w:divBdr>
                                        <w:top w:val="none" w:sz="0" w:space="0" w:color="auto"/>
                                        <w:left w:val="none" w:sz="0" w:space="0" w:color="auto"/>
                                        <w:bottom w:val="none" w:sz="0" w:space="0" w:color="auto"/>
                                        <w:right w:val="none" w:sz="0" w:space="0" w:color="auto"/>
                                      </w:divBdr>
                                    </w:div>
                                    <w:div w:id="8797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95760">
      <w:bodyDiv w:val="1"/>
      <w:marLeft w:val="0"/>
      <w:marRight w:val="0"/>
      <w:marTop w:val="0"/>
      <w:marBottom w:val="0"/>
      <w:divBdr>
        <w:top w:val="none" w:sz="0" w:space="0" w:color="auto"/>
        <w:left w:val="none" w:sz="0" w:space="0" w:color="auto"/>
        <w:bottom w:val="none" w:sz="0" w:space="0" w:color="auto"/>
        <w:right w:val="none" w:sz="0" w:space="0" w:color="auto"/>
      </w:divBdr>
      <w:divsChild>
        <w:div w:id="1094060384">
          <w:marLeft w:val="120"/>
          <w:marRight w:val="120"/>
          <w:marTop w:val="0"/>
          <w:marBottom w:val="0"/>
          <w:divBdr>
            <w:top w:val="none" w:sz="0" w:space="0" w:color="auto"/>
            <w:left w:val="none" w:sz="0" w:space="0" w:color="auto"/>
            <w:bottom w:val="none" w:sz="0" w:space="0" w:color="auto"/>
            <w:right w:val="none" w:sz="0" w:space="0" w:color="auto"/>
          </w:divBdr>
          <w:divsChild>
            <w:div w:id="806166542">
              <w:marLeft w:val="0"/>
              <w:marRight w:val="0"/>
              <w:marTop w:val="0"/>
              <w:marBottom w:val="0"/>
              <w:divBdr>
                <w:top w:val="none" w:sz="0" w:space="0" w:color="auto"/>
                <w:left w:val="none" w:sz="0" w:space="0" w:color="auto"/>
                <w:bottom w:val="none" w:sz="0" w:space="0" w:color="auto"/>
                <w:right w:val="none" w:sz="0" w:space="0" w:color="auto"/>
              </w:divBdr>
              <w:divsChild>
                <w:div w:id="1419907334">
                  <w:marLeft w:val="0"/>
                  <w:marRight w:val="0"/>
                  <w:marTop w:val="72"/>
                  <w:marBottom w:val="0"/>
                  <w:divBdr>
                    <w:top w:val="none" w:sz="0" w:space="0" w:color="auto"/>
                    <w:left w:val="none" w:sz="0" w:space="0" w:color="auto"/>
                    <w:bottom w:val="none" w:sz="0" w:space="0" w:color="auto"/>
                    <w:right w:val="none" w:sz="0" w:space="0" w:color="auto"/>
                  </w:divBdr>
                  <w:divsChild>
                    <w:div w:id="233048253">
                      <w:marLeft w:val="0"/>
                      <w:marRight w:val="0"/>
                      <w:marTop w:val="0"/>
                      <w:marBottom w:val="0"/>
                      <w:divBdr>
                        <w:top w:val="none" w:sz="0" w:space="0" w:color="auto"/>
                        <w:left w:val="none" w:sz="0" w:space="0" w:color="auto"/>
                        <w:bottom w:val="none" w:sz="0" w:space="0" w:color="auto"/>
                        <w:right w:val="none" w:sz="0" w:space="0" w:color="auto"/>
                      </w:divBdr>
                      <w:divsChild>
                        <w:div w:id="19407899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7011">
      <w:bodyDiv w:val="1"/>
      <w:marLeft w:val="0"/>
      <w:marRight w:val="0"/>
      <w:marTop w:val="0"/>
      <w:marBottom w:val="0"/>
      <w:divBdr>
        <w:top w:val="none" w:sz="0" w:space="0" w:color="auto"/>
        <w:left w:val="none" w:sz="0" w:space="0" w:color="auto"/>
        <w:bottom w:val="none" w:sz="0" w:space="0" w:color="auto"/>
        <w:right w:val="none" w:sz="0" w:space="0" w:color="auto"/>
      </w:divBdr>
      <w:divsChild>
        <w:div w:id="1148518422">
          <w:marLeft w:val="0"/>
          <w:marRight w:val="0"/>
          <w:marTop w:val="0"/>
          <w:marBottom w:val="0"/>
          <w:divBdr>
            <w:top w:val="none" w:sz="0" w:space="0" w:color="auto"/>
            <w:left w:val="none" w:sz="0" w:space="0" w:color="auto"/>
            <w:bottom w:val="none" w:sz="0" w:space="0" w:color="auto"/>
            <w:right w:val="none" w:sz="0" w:space="0" w:color="auto"/>
          </w:divBdr>
          <w:divsChild>
            <w:div w:id="1757752735">
              <w:marLeft w:val="0"/>
              <w:marRight w:val="0"/>
              <w:marTop w:val="0"/>
              <w:marBottom w:val="0"/>
              <w:divBdr>
                <w:top w:val="none" w:sz="0" w:space="0" w:color="auto"/>
                <w:left w:val="none" w:sz="0" w:space="0" w:color="auto"/>
                <w:bottom w:val="none" w:sz="0" w:space="0" w:color="auto"/>
                <w:right w:val="none" w:sz="0" w:space="0" w:color="auto"/>
              </w:divBdr>
              <w:divsChild>
                <w:div w:id="1080298429">
                  <w:marLeft w:val="0"/>
                  <w:marRight w:val="-6084"/>
                  <w:marTop w:val="0"/>
                  <w:marBottom w:val="0"/>
                  <w:divBdr>
                    <w:top w:val="none" w:sz="0" w:space="0" w:color="auto"/>
                    <w:left w:val="none" w:sz="0" w:space="0" w:color="auto"/>
                    <w:bottom w:val="none" w:sz="0" w:space="0" w:color="auto"/>
                    <w:right w:val="none" w:sz="0" w:space="0" w:color="auto"/>
                  </w:divBdr>
                  <w:divsChild>
                    <w:div w:id="716003940">
                      <w:marLeft w:val="0"/>
                      <w:marRight w:val="5604"/>
                      <w:marTop w:val="0"/>
                      <w:marBottom w:val="0"/>
                      <w:divBdr>
                        <w:top w:val="none" w:sz="0" w:space="0" w:color="auto"/>
                        <w:left w:val="none" w:sz="0" w:space="0" w:color="auto"/>
                        <w:bottom w:val="none" w:sz="0" w:space="0" w:color="auto"/>
                        <w:right w:val="none" w:sz="0" w:space="0" w:color="auto"/>
                      </w:divBdr>
                      <w:divsChild>
                        <w:div w:id="263655993">
                          <w:marLeft w:val="0"/>
                          <w:marRight w:val="0"/>
                          <w:marTop w:val="0"/>
                          <w:marBottom w:val="0"/>
                          <w:divBdr>
                            <w:top w:val="none" w:sz="0" w:space="0" w:color="auto"/>
                            <w:left w:val="none" w:sz="0" w:space="0" w:color="auto"/>
                            <w:bottom w:val="none" w:sz="0" w:space="0" w:color="auto"/>
                            <w:right w:val="none" w:sz="0" w:space="0" w:color="auto"/>
                          </w:divBdr>
                          <w:divsChild>
                            <w:div w:id="1223640566">
                              <w:marLeft w:val="0"/>
                              <w:marRight w:val="0"/>
                              <w:marTop w:val="120"/>
                              <w:marBottom w:val="360"/>
                              <w:divBdr>
                                <w:top w:val="none" w:sz="0" w:space="0" w:color="auto"/>
                                <w:left w:val="none" w:sz="0" w:space="0" w:color="auto"/>
                                <w:bottom w:val="none" w:sz="0" w:space="0" w:color="auto"/>
                                <w:right w:val="none" w:sz="0" w:space="0" w:color="auto"/>
                              </w:divBdr>
                              <w:divsChild>
                                <w:div w:id="1465004781">
                                  <w:marLeft w:val="0"/>
                                  <w:marRight w:val="0"/>
                                  <w:marTop w:val="0"/>
                                  <w:marBottom w:val="0"/>
                                  <w:divBdr>
                                    <w:top w:val="none" w:sz="0" w:space="0" w:color="auto"/>
                                    <w:left w:val="none" w:sz="0" w:space="0" w:color="auto"/>
                                    <w:bottom w:val="none" w:sz="0" w:space="0" w:color="auto"/>
                                    <w:right w:val="none" w:sz="0" w:space="0" w:color="auto"/>
                                  </w:divBdr>
                                  <w:divsChild>
                                    <w:div w:id="2122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678163">
      <w:bodyDiv w:val="1"/>
      <w:marLeft w:val="0"/>
      <w:marRight w:val="0"/>
      <w:marTop w:val="0"/>
      <w:marBottom w:val="0"/>
      <w:divBdr>
        <w:top w:val="none" w:sz="0" w:space="0" w:color="auto"/>
        <w:left w:val="none" w:sz="0" w:space="0" w:color="auto"/>
        <w:bottom w:val="none" w:sz="0" w:space="0" w:color="auto"/>
        <w:right w:val="none" w:sz="0" w:space="0" w:color="auto"/>
      </w:divBdr>
      <w:divsChild>
        <w:div w:id="1207567952">
          <w:marLeft w:val="0"/>
          <w:marRight w:val="0"/>
          <w:marTop w:val="0"/>
          <w:marBottom w:val="0"/>
          <w:divBdr>
            <w:top w:val="none" w:sz="0" w:space="0" w:color="auto"/>
            <w:left w:val="none" w:sz="0" w:space="0" w:color="auto"/>
            <w:bottom w:val="none" w:sz="0" w:space="0" w:color="auto"/>
            <w:right w:val="none" w:sz="0" w:space="0" w:color="auto"/>
          </w:divBdr>
          <w:divsChild>
            <w:div w:id="1290480354">
              <w:marLeft w:val="0"/>
              <w:marRight w:val="0"/>
              <w:marTop w:val="0"/>
              <w:marBottom w:val="0"/>
              <w:divBdr>
                <w:top w:val="none" w:sz="0" w:space="0" w:color="auto"/>
                <w:left w:val="none" w:sz="0" w:space="0" w:color="auto"/>
                <w:bottom w:val="none" w:sz="0" w:space="0" w:color="auto"/>
                <w:right w:val="none" w:sz="0" w:space="0" w:color="auto"/>
              </w:divBdr>
              <w:divsChild>
                <w:div w:id="181360581">
                  <w:marLeft w:val="0"/>
                  <w:marRight w:val="0"/>
                  <w:marTop w:val="0"/>
                  <w:marBottom w:val="0"/>
                  <w:divBdr>
                    <w:top w:val="none" w:sz="0" w:space="0" w:color="auto"/>
                    <w:left w:val="none" w:sz="0" w:space="0" w:color="auto"/>
                    <w:bottom w:val="none" w:sz="0" w:space="0" w:color="auto"/>
                    <w:right w:val="none" w:sz="0" w:space="0" w:color="auto"/>
                  </w:divBdr>
                  <w:divsChild>
                    <w:div w:id="465465672">
                      <w:marLeft w:val="0"/>
                      <w:marRight w:val="0"/>
                      <w:marTop w:val="0"/>
                      <w:marBottom w:val="0"/>
                      <w:divBdr>
                        <w:top w:val="none" w:sz="0" w:space="0" w:color="auto"/>
                        <w:left w:val="none" w:sz="0" w:space="0" w:color="auto"/>
                        <w:bottom w:val="none" w:sz="0" w:space="0" w:color="auto"/>
                        <w:right w:val="none" w:sz="0" w:space="0" w:color="auto"/>
                      </w:divBdr>
                      <w:divsChild>
                        <w:div w:id="1385326717">
                          <w:marLeft w:val="0"/>
                          <w:marRight w:val="0"/>
                          <w:marTop w:val="0"/>
                          <w:marBottom w:val="0"/>
                          <w:divBdr>
                            <w:top w:val="none" w:sz="0" w:space="0" w:color="auto"/>
                            <w:left w:val="none" w:sz="0" w:space="0" w:color="auto"/>
                            <w:bottom w:val="none" w:sz="0" w:space="0" w:color="auto"/>
                            <w:right w:val="none" w:sz="0" w:space="0" w:color="auto"/>
                          </w:divBdr>
                          <w:divsChild>
                            <w:div w:id="499851068">
                              <w:marLeft w:val="0"/>
                              <w:marRight w:val="0"/>
                              <w:marTop w:val="0"/>
                              <w:marBottom w:val="0"/>
                              <w:divBdr>
                                <w:top w:val="none" w:sz="0" w:space="0" w:color="auto"/>
                                <w:left w:val="none" w:sz="0" w:space="0" w:color="auto"/>
                                <w:bottom w:val="none" w:sz="0" w:space="0" w:color="auto"/>
                                <w:right w:val="none" w:sz="0" w:space="0" w:color="auto"/>
                              </w:divBdr>
                              <w:divsChild>
                                <w:div w:id="712777484">
                                  <w:marLeft w:val="0"/>
                                  <w:marRight w:val="0"/>
                                  <w:marTop w:val="0"/>
                                  <w:marBottom w:val="0"/>
                                  <w:divBdr>
                                    <w:top w:val="none" w:sz="0" w:space="0" w:color="auto"/>
                                    <w:left w:val="none" w:sz="0" w:space="0" w:color="auto"/>
                                    <w:bottom w:val="none" w:sz="0" w:space="0" w:color="auto"/>
                                    <w:right w:val="none" w:sz="0" w:space="0" w:color="auto"/>
                                  </w:divBdr>
                                  <w:divsChild>
                                    <w:div w:id="1076589253">
                                      <w:marLeft w:val="0"/>
                                      <w:marRight w:val="0"/>
                                      <w:marTop w:val="0"/>
                                      <w:marBottom w:val="0"/>
                                      <w:divBdr>
                                        <w:top w:val="none" w:sz="0" w:space="0" w:color="auto"/>
                                        <w:left w:val="none" w:sz="0" w:space="0" w:color="auto"/>
                                        <w:bottom w:val="none" w:sz="0" w:space="0" w:color="auto"/>
                                        <w:right w:val="none" w:sz="0" w:space="0" w:color="auto"/>
                                      </w:divBdr>
                                      <w:divsChild>
                                        <w:div w:id="17696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910225">
      <w:bodyDiv w:val="1"/>
      <w:marLeft w:val="0"/>
      <w:marRight w:val="0"/>
      <w:marTop w:val="0"/>
      <w:marBottom w:val="0"/>
      <w:divBdr>
        <w:top w:val="none" w:sz="0" w:space="0" w:color="auto"/>
        <w:left w:val="none" w:sz="0" w:space="0" w:color="auto"/>
        <w:bottom w:val="none" w:sz="0" w:space="0" w:color="auto"/>
        <w:right w:val="none" w:sz="0" w:space="0" w:color="auto"/>
      </w:divBdr>
      <w:divsChild>
        <w:div w:id="158739587">
          <w:marLeft w:val="0"/>
          <w:marRight w:val="1"/>
          <w:marTop w:val="0"/>
          <w:marBottom w:val="0"/>
          <w:divBdr>
            <w:top w:val="none" w:sz="0" w:space="0" w:color="auto"/>
            <w:left w:val="none" w:sz="0" w:space="0" w:color="auto"/>
            <w:bottom w:val="none" w:sz="0" w:space="0" w:color="auto"/>
            <w:right w:val="none" w:sz="0" w:space="0" w:color="auto"/>
          </w:divBdr>
          <w:divsChild>
            <w:div w:id="829910884">
              <w:marLeft w:val="0"/>
              <w:marRight w:val="0"/>
              <w:marTop w:val="0"/>
              <w:marBottom w:val="0"/>
              <w:divBdr>
                <w:top w:val="none" w:sz="0" w:space="0" w:color="auto"/>
                <w:left w:val="none" w:sz="0" w:space="0" w:color="auto"/>
                <w:bottom w:val="none" w:sz="0" w:space="0" w:color="auto"/>
                <w:right w:val="none" w:sz="0" w:space="0" w:color="auto"/>
              </w:divBdr>
              <w:divsChild>
                <w:div w:id="1708598843">
                  <w:marLeft w:val="0"/>
                  <w:marRight w:val="1"/>
                  <w:marTop w:val="0"/>
                  <w:marBottom w:val="0"/>
                  <w:divBdr>
                    <w:top w:val="none" w:sz="0" w:space="0" w:color="auto"/>
                    <w:left w:val="none" w:sz="0" w:space="0" w:color="auto"/>
                    <w:bottom w:val="none" w:sz="0" w:space="0" w:color="auto"/>
                    <w:right w:val="none" w:sz="0" w:space="0" w:color="auto"/>
                  </w:divBdr>
                  <w:divsChild>
                    <w:div w:id="1317687181">
                      <w:marLeft w:val="0"/>
                      <w:marRight w:val="0"/>
                      <w:marTop w:val="0"/>
                      <w:marBottom w:val="0"/>
                      <w:divBdr>
                        <w:top w:val="none" w:sz="0" w:space="0" w:color="auto"/>
                        <w:left w:val="none" w:sz="0" w:space="0" w:color="auto"/>
                        <w:bottom w:val="none" w:sz="0" w:space="0" w:color="auto"/>
                        <w:right w:val="none" w:sz="0" w:space="0" w:color="auto"/>
                      </w:divBdr>
                      <w:divsChild>
                        <w:div w:id="268240008">
                          <w:marLeft w:val="0"/>
                          <w:marRight w:val="0"/>
                          <w:marTop w:val="0"/>
                          <w:marBottom w:val="0"/>
                          <w:divBdr>
                            <w:top w:val="none" w:sz="0" w:space="0" w:color="auto"/>
                            <w:left w:val="none" w:sz="0" w:space="0" w:color="auto"/>
                            <w:bottom w:val="none" w:sz="0" w:space="0" w:color="auto"/>
                            <w:right w:val="none" w:sz="0" w:space="0" w:color="auto"/>
                          </w:divBdr>
                          <w:divsChild>
                            <w:div w:id="130636363">
                              <w:marLeft w:val="0"/>
                              <w:marRight w:val="0"/>
                              <w:marTop w:val="120"/>
                              <w:marBottom w:val="360"/>
                              <w:divBdr>
                                <w:top w:val="none" w:sz="0" w:space="0" w:color="auto"/>
                                <w:left w:val="none" w:sz="0" w:space="0" w:color="auto"/>
                                <w:bottom w:val="none" w:sz="0" w:space="0" w:color="auto"/>
                                <w:right w:val="none" w:sz="0" w:space="0" w:color="auto"/>
                              </w:divBdr>
                              <w:divsChild>
                                <w:div w:id="1663434762">
                                  <w:marLeft w:val="0"/>
                                  <w:marRight w:val="0"/>
                                  <w:marTop w:val="0"/>
                                  <w:marBottom w:val="0"/>
                                  <w:divBdr>
                                    <w:top w:val="none" w:sz="0" w:space="0" w:color="auto"/>
                                    <w:left w:val="none" w:sz="0" w:space="0" w:color="auto"/>
                                    <w:bottom w:val="none" w:sz="0" w:space="0" w:color="auto"/>
                                    <w:right w:val="none" w:sz="0" w:space="0" w:color="auto"/>
                                  </w:divBdr>
                                  <w:divsChild>
                                    <w:div w:id="1451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41770">
      <w:bodyDiv w:val="1"/>
      <w:marLeft w:val="0"/>
      <w:marRight w:val="0"/>
      <w:marTop w:val="0"/>
      <w:marBottom w:val="0"/>
      <w:divBdr>
        <w:top w:val="none" w:sz="0" w:space="0" w:color="auto"/>
        <w:left w:val="none" w:sz="0" w:space="0" w:color="auto"/>
        <w:bottom w:val="none" w:sz="0" w:space="0" w:color="auto"/>
        <w:right w:val="none" w:sz="0" w:space="0" w:color="auto"/>
      </w:divBdr>
      <w:divsChild>
        <w:div w:id="610479105">
          <w:marLeft w:val="0"/>
          <w:marRight w:val="1"/>
          <w:marTop w:val="0"/>
          <w:marBottom w:val="0"/>
          <w:divBdr>
            <w:top w:val="none" w:sz="0" w:space="0" w:color="auto"/>
            <w:left w:val="none" w:sz="0" w:space="0" w:color="auto"/>
            <w:bottom w:val="none" w:sz="0" w:space="0" w:color="auto"/>
            <w:right w:val="none" w:sz="0" w:space="0" w:color="auto"/>
          </w:divBdr>
          <w:divsChild>
            <w:div w:id="613168666">
              <w:marLeft w:val="0"/>
              <w:marRight w:val="0"/>
              <w:marTop w:val="0"/>
              <w:marBottom w:val="0"/>
              <w:divBdr>
                <w:top w:val="none" w:sz="0" w:space="0" w:color="auto"/>
                <w:left w:val="none" w:sz="0" w:space="0" w:color="auto"/>
                <w:bottom w:val="none" w:sz="0" w:space="0" w:color="auto"/>
                <w:right w:val="none" w:sz="0" w:space="0" w:color="auto"/>
              </w:divBdr>
              <w:divsChild>
                <w:div w:id="2050912311">
                  <w:marLeft w:val="0"/>
                  <w:marRight w:val="1"/>
                  <w:marTop w:val="0"/>
                  <w:marBottom w:val="0"/>
                  <w:divBdr>
                    <w:top w:val="none" w:sz="0" w:space="0" w:color="auto"/>
                    <w:left w:val="none" w:sz="0" w:space="0" w:color="auto"/>
                    <w:bottom w:val="none" w:sz="0" w:space="0" w:color="auto"/>
                    <w:right w:val="none" w:sz="0" w:space="0" w:color="auto"/>
                  </w:divBdr>
                  <w:divsChild>
                    <w:div w:id="1065569408">
                      <w:marLeft w:val="0"/>
                      <w:marRight w:val="0"/>
                      <w:marTop w:val="0"/>
                      <w:marBottom w:val="0"/>
                      <w:divBdr>
                        <w:top w:val="none" w:sz="0" w:space="0" w:color="auto"/>
                        <w:left w:val="none" w:sz="0" w:space="0" w:color="auto"/>
                        <w:bottom w:val="none" w:sz="0" w:space="0" w:color="auto"/>
                        <w:right w:val="none" w:sz="0" w:space="0" w:color="auto"/>
                      </w:divBdr>
                      <w:divsChild>
                        <w:div w:id="2011717487">
                          <w:marLeft w:val="0"/>
                          <w:marRight w:val="0"/>
                          <w:marTop w:val="0"/>
                          <w:marBottom w:val="0"/>
                          <w:divBdr>
                            <w:top w:val="none" w:sz="0" w:space="0" w:color="auto"/>
                            <w:left w:val="none" w:sz="0" w:space="0" w:color="auto"/>
                            <w:bottom w:val="none" w:sz="0" w:space="0" w:color="auto"/>
                            <w:right w:val="none" w:sz="0" w:space="0" w:color="auto"/>
                          </w:divBdr>
                          <w:divsChild>
                            <w:div w:id="976763998">
                              <w:marLeft w:val="0"/>
                              <w:marRight w:val="0"/>
                              <w:marTop w:val="120"/>
                              <w:marBottom w:val="360"/>
                              <w:divBdr>
                                <w:top w:val="none" w:sz="0" w:space="0" w:color="auto"/>
                                <w:left w:val="none" w:sz="0" w:space="0" w:color="auto"/>
                                <w:bottom w:val="none" w:sz="0" w:space="0" w:color="auto"/>
                                <w:right w:val="none" w:sz="0" w:space="0" w:color="auto"/>
                              </w:divBdr>
                              <w:divsChild>
                                <w:div w:id="726491401">
                                  <w:marLeft w:val="0"/>
                                  <w:marRight w:val="0"/>
                                  <w:marTop w:val="0"/>
                                  <w:marBottom w:val="0"/>
                                  <w:divBdr>
                                    <w:top w:val="none" w:sz="0" w:space="0" w:color="auto"/>
                                    <w:left w:val="none" w:sz="0" w:space="0" w:color="auto"/>
                                    <w:bottom w:val="none" w:sz="0" w:space="0" w:color="auto"/>
                                    <w:right w:val="none" w:sz="0" w:space="0" w:color="auto"/>
                                  </w:divBdr>
                                  <w:divsChild>
                                    <w:div w:id="7456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94485">
      <w:bodyDiv w:val="1"/>
      <w:marLeft w:val="0"/>
      <w:marRight w:val="0"/>
      <w:marTop w:val="0"/>
      <w:marBottom w:val="0"/>
      <w:divBdr>
        <w:top w:val="none" w:sz="0" w:space="0" w:color="auto"/>
        <w:left w:val="none" w:sz="0" w:space="0" w:color="auto"/>
        <w:bottom w:val="none" w:sz="0" w:space="0" w:color="auto"/>
        <w:right w:val="none" w:sz="0" w:space="0" w:color="auto"/>
      </w:divBdr>
      <w:divsChild>
        <w:div w:id="1685790173">
          <w:marLeft w:val="0"/>
          <w:marRight w:val="0"/>
          <w:marTop w:val="0"/>
          <w:marBottom w:val="0"/>
          <w:divBdr>
            <w:top w:val="none" w:sz="0" w:space="0" w:color="auto"/>
            <w:left w:val="none" w:sz="0" w:space="0" w:color="auto"/>
            <w:bottom w:val="none" w:sz="0" w:space="0" w:color="auto"/>
            <w:right w:val="none" w:sz="0" w:space="0" w:color="auto"/>
          </w:divBdr>
          <w:divsChild>
            <w:div w:id="107087401">
              <w:marLeft w:val="0"/>
              <w:marRight w:val="0"/>
              <w:marTop w:val="0"/>
              <w:marBottom w:val="0"/>
              <w:divBdr>
                <w:top w:val="none" w:sz="0" w:space="0" w:color="auto"/>
                <w:left w:val="none" w:sz="0" w:space="0" w:color="auto"/>
                <w:bottom w:val="none" w:sz="0" w:space="0" w:color="auto"/>
                <w:right w:val="none" w:sz="0" w:space="0" w:color="auto"/>
              </w:divBdr>
              <w:divsChild>
                <w:div w:id="1895772187">
                  <w:marLeft w:val="0"/>
                  <w:marRight w:val="-6084"/>
                  <w:marTop w:val="0"/>
                  <w:marBottom w:val="0"/>
                  <w:divBdr>
                    <w:top w:val="none" w:sz="0" w:space="0" w:color="auto"/>
                    <w:left w:val="none" w:sz="0" w:space="0" w:color="auto"/>
                    <w:bottom w:val="none" w:sz="0" w:space="0" w:color="auto"/>
                    <w:right w:val="none" w:sz="0" w:space="0" w:color="auto"/>
                  </w:divBdr>
                  <w:divsChild>
                    <w:div w:id="1254895665">
                      <w:marLeft w:val="0"/>
                      <w:marRight w:val="5604"/>
                      <w:marTop w:val="0"/>
                      <w:marBottom w:val="0"/>
                      <w:divBdr>
                        <w:top w:val="none" w:sz="0" w:space="0" w:color="auto"/>
                        <w:left w:val="none" w:sz="0" w:space="0" w:color="auto"/>
                        <w:bottom w:val="none" w:sz="0" w:space="0" w:color="auto"/>
                        <w:right w:val="none" w:sz="0" w:space="0" w:color="auto"/>
                      </w:divBdr>
                      <w:divsChild>
                        <w:div w:id="965771005">
                          <w:marLeft w:val="0"/>
                          <w:marRight w:val="0"/>
                          <w:marTop w:val="0"/>
                          <w:marBottom w:val="0"/>
                          <w:divBdr>
                            <w:top w:val="none" w:sz="0" w:space="0" w:color="auto"/>
                            <w:left w:val="none" w:sz="0" w:space="0" w:color="auto"/>
                            <w:bottom w:val="none" w:sz="0" w:space="0" w:color="auto"/>
                            <w:right w:val="none" w:sz="0" w:space="0" w:color="auto"/>
                          </w:divBdr>
                          <w:divsChild>
                            <w:div w:id="1796212498">
                              <w:marLeft w:val="0"/>
                              <w:marRight w:val="0"/>
                              <w:marTop w:val="120"/>
                              <w:marBottom w:val="360"/>
                              <w:divBdr>
                                <w:top w:val="none" w:sz="0" w:space="0" w:color="auto"/>
                                <w:left w:val="none" w:sz="0" w:space="0" w:color="auto"/>
                                <w:bottom w:val="none" w:sz="0" w:space="0" w:color="auto"/>
                                <w:right w:val="none" w:sz="0" w:space="0" w:color="auto"/>
                              </w:divBdr>
                              <w:divsChild>
                                <w:div w:id="380709810">
                                  <w:marLeft w:val="370"/>
                                  <w:marRight w:val="0"/>
                                  <w:marTop w:val="0"/>
                                  <w:marBottom w:val="0"/>
                                  <w:divBdr>
                                    <w:top w:val="none" w:sz="0" w:space="0" w:color="auto"/>
                                    <w:left w:val="none" w:sz="0" w:space="0" w:color="auto"/>
                                    <w:bottom w:val="none" w:sz="0" w:space="0" w:color="auto"/>
                                    <w:right w:val="none" w:sz="0" w:space="0" w:color="auto"/>
                                  </w:divBdr>
                                  <w:divsChild>
                                    <w:div w:id="1295020130">
                                      <w:marLeft w:val="0"/>
                                      <w:marRight w:val="0"/>
                                      <w:marTop w:val="0"/>
                                      <w:marBottom w:val="0"/>
                                      <w:divBdr>
                                        <w:top w:val="none" w:sz="0" w:space="0" w:color="auto"/>
                                        <w:left w:val="none" w:sz="0" w:space="0" w:color="auto"/>
                                        <w:bottom w:val="none" w:sz="0" w:space="0" w:color="auto"/>
                                        <w:right w:val="none" w:sz="0" w:space="0" w:color="auto"/>
                                      </w:divBdr>
                                      <w:divsChild>
                                        <w:div w:id="1959219104">
                                          <w:marLeft w:val="0"/>
                                          <w:marRight w:val="0"/>
                                          <w:marTop w:val="34"/>
                                          <w:marBottom w:val="34"/>
                                          <w:divBdr>
                                            <w:top w:val="none" w:sz="0" w:space="0" w:color="auto"/>
                                            <w:left w:val="none" w:sz="0" w:space="0" w:color="auto"/>
                                            <w:bottom w:val="none" w:sz="0" w:space="0" w:color="auto"/>
                                            <w:right w:val="none" w:sz="0" w:space="0" w:color="auto"/>
                                          </w:divBdr>
                                          <w:divsChild>
                                            <w:div w:id="7492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755470">
      <w:bodyDiv w:val="1"/>
      <w:marLeft w:val="0"/>
      <w:marRight w:val="0"/>
      <w:marTop w:val="0"/>
      <w:marBottom w:val="0"/>
      <w:divBdr>
        <w:top w:val="none" w:sz="0" w:space="0" w:color="auto"/>
        <w:left w:val="none" w:sz="0" w:space="0" w:color="auto"/>
        <w:bottom w:val="none" w:sz="0" w:space="0" w:color="auto"/>
        <w:right w:val="none" w:sz="0" w:space="0" w:color="auto"/>
      </w:divBdr>
      <w:divsChild>
        <w:div w:id="205610266">
          <w:marLeft w:val="0"/>
          <w:marRight w:val="0"/>
          <w:marTop w:val="0"/>
          <w:marBottom w:val="0"/>
          <w:divBdr>
            <w:top w:val="none" w:sz="0" w:space="0" w:color="auto"/>
            <w:left w:val="none" w:sz="0" w:space="0" w:color="auto"/>
            <w:bottom w:val="none" w:sz="0" w:space="0" w:color="auto"/>
            <w:right w:val="none" w:sz="0" w:space="0" w:color="auto"/>
          </w:divBdr>
          <w:divsChild>
            <w:div w:id="20591737">
              <w:marLeft w:val="0"/>
              <w:marRight w:val="0"/>
              <w:marTop w:val="0"/>
              <w:marBottom w:val="0"/>
              <w:divBdr>
                <w:top w:val="none" w:sz="0" w:space="0" w:color="auto"/>
                <w:left w:val="none" w:sz="0" w:space="0" w:color="auto"/>
                <w:bottom w:val="none" w:sz="0" w:space="0" w:color="auto"/>
                <w:right w:val="none" w:sz="0" w:space="0" w:color="auto"/>
              </w:divBdr>
              <w:divsChild>
                <w:div w:id="1820028829">
                  <w:marLeft w:val="0"/>
                  <w:marRight w:val="0"/>
                  <w:marTop w:val="0"/>
                  <w:marBottom w:val="0"/>
                  <w:divBdr>
                    <w:top w:val="none" w:sz="0" w:space="0" w:color="auto"/>
                    <w:left w:val="none" w:sz="0" w:space="0" w:color="auto"/>
                    <w:bottom w:val="none" w:sz="0" w:space="0" w:color="auto"/>
                    <w:right w:val="none" w:sz="0" w:space="0" w:color="auto"/>
                  </w:divBdr>
                  <w:divsChild>
                    <w:div w:id="1990790731">
                      <w:marLeft w:val="0"/>
                      <w:marRight w:val="0"/>
                      <w:marTop w:val="0"/>
                      <w:marBottom w:val="0"/>
                      <w:divBdr>
                        <w:top w:val="none" w:sz="0" w:space="0" w:color="auto"/>
                        <w:left w:val="none" w:sz="0" w:space="0" w:color="auto"/>
                        <w:bottom w:val="none" w:sz="0" w:space="0" w:color="auto"/>
                        <w:right w:val="none" w:sz="0" w:space="0" w:color="auto"/>
                      </w:divBdr>
                      <w:divsChild>
                        <w:div w:id="314455801">
                          <w:marLeft w:val="0"/>
                          <w:marRight w:val="0"/>
                          <w:marTop w:val="0"/>
                          <w:marBottom w:val="0"/>
                          <w:divBdr>
                            <w:top w:val="none" w:sz="0" w:space="0" w:color="auto"/>
                            <w:left w:val="none" w:sz="0" w:space="0" w:color="auto"/>
                            <w:bottom w:val="none" w:sz="0" w:space="0" w:color="auto"/>
                            <w:right w:val="none" w:sz="0" w:space="0" w:color="auto"/>
                          </w:divBdr>
                          <w:divsChild>
                            <w:div w:id="1139149004">
                              <w:marLeft w:val="0"/>
                              <w:marRight w:val="0"/>
                              <w:marTop w:val="0"/>
                              <w:marBottom w:val="0"/>
                              <w:divBdr>
                                <w:top w:val="none" w:sz="0" w:space="0" w:color="auto"/>
                                <w:left w:val="none" w:sz="0" w:space="0" w:color="auto"/>
                                <w:bottom w:val="none" w:sz="0" w:space="0" w:color="auto"/>
                                <w:right w:val="none" w:sz="0" w:space="0" w:color="auto"/>
                              </w:divBdr>
                              <w:divsChild>
                                <w:div w:id="1022172120">
                                  <w:marLeft w:val="0"/>
                                  <w:marRight w:val="0"/>
                                  <w:marTop w:val="0"/>
                                  <w:marBottom w:val="0"/>
                                  <w:divBdr>
                                    <w:top w:val="none" w:sz="0" w:space="0" w:color="auto"/>
                                    <w:left w:val="none" w:sz="0" w:space="0" w:color="auto"/>
                                    <w:bottom w:val="none" w:sz="0" w:space="0" w:color="auto"/>
                                    <w:right w:val="none" w:sz="0" w:space="0" w:color="auto"/>
                                  </w:divBdr>
                                  <w:divsChild>
                                    <w:div w:id="84881032">
                                      <w:marLeft w:val="0"/>
                                      <w:marRight w:val="0"/>
                                      <w:marTop w:val="0"/>
                                      <w:marBottom w:val="0"/>
                                      <w:divBdr>
                                        <w:top w:val="none" w:sz="0" w:space="0" w:color="auto"/>
                                        <w:left w:val="none" w:sz="0" w:space="0" w:color="auto"/>
                                        <w:bottom w:val="none" w:sz="0" w:space="0" w:color="auto"/>
                                        <w:right w:val="none" w:sz="0" w:space="0" w:color="auto"/>
                                      </w:divBdr>
                                      <w:divsChild>
                                        <w:div w:id="1744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763854">
      <w:bodyDiv w:val="1"/>
      <w:marLeft w:val="0"/>
      <w:marRight w:val="0"/>
      <w:marTop w:val="0"/>
      <w:marBottom w:val="0"/>
      <w:divBdr>
        <w:top w:val="none" w:sz="0" w:space="0" w:color="auto"/>
        <w:left w:val="none" w:sz="0" w:space="0" w:color="auto"/>
        <w:bottom w:val="none" w:sz="0" w:space="0" w:color="auto"/>
        <w:right w:val="none" w:sz="0" w:space="0" w:color="auto"/>
      </w:divBdr>
      <w:divsChild>
        <w:div w:id="208882722">
          <w:marLeft w:val="0"/>
          <w:marRight w:val="0"/>
          <w:marTop w:val="0"/>
          <w:marBottom w:val="0"/>
          <w:divBdr>
            <w:top w:val="none" w:sz="0" w:space="0" w:color="auto"/>
            <w:left w:val="none" w:sz="0" w:space="0" w:color="auto"/>
            <w:bottom w:val="none" w:sz="0" w:space="0" w:color="auto"/>
            <w:right w:val="none" w:sz="0" w:space="0" w:color="auto"/>
          </w:divBdr>
          <w:divsChild>
            <w:div w:id="257911679">
              <w:marLeft w:val="0"/>
              <w:marRight w:val="0"/>
              <w:marTop w:val="0"/>
              <w:marBottom w:val="0"/>
              <w:divBdr>
                <w:top w:val="none" w:sz="0" w:space="0" w:color="auto"/>
                <w:left w:val="none" w:sz="0" w:space="0" w:color="auto"/>
                <w:bottom w:val="none" w:sz="0" w:space="0" w:color="auto"/>
                <w:right w:val="none" w:sz="0" w:space="0" w:color="auto"/>
              </w:divBdr>
              <w:divsChild>
                <w:div w:id="1626154083">
                  <w:marLeft w:val="0"/>
                  <w:marRight w:val="-6084"/>
                  <w:marTop w:val="0"/>
                  <w:marBottom w:val="0"/>
                  <w:divBdr>
                    <w:top w:val="none" w:sz="0" w:space="0" w:color="auto"/>
                    <w:left w:val="none" w:sz="0" w:space="0" w:color="auto"/>
                    <w:bottom w:val="none" w:sz="0" w:space="0" w:color="auto"/>
                    <w:right w:val="none" w:sz="0" w:space="0" w:color="auto"/>
                  </w:divBdr>
                  <w:divsChild>
                    <w:div w:id="129130432">
                      <w:marLeft w:val="0"/>
                      <w:marRight w:val="5844"/>
                      <w:marTop w:val="0"/>
                      <w:marBottom w:val="0"/>
                      <w:divBdr>
                        <w:top w:val="none" w:sz="0" w:space="0" w:color="auto"/>
                        <w:left w:val="none" w:sz="0" w:space="0" w:color="auto"/>
                        <w:bottom w:val="none" w:sz="0" w:space="0" w:color="auto"/>
                        <w:right w:val="none" w:sz="0" w:space="0" w:color="auto"/>
                      </w:divBdr>
                      <w:divsChild>
                        <w:div w:id="1239436790">
                          <w:marLeft w:val="0"/>
                          <w:marRight w:val="0"/>
                          <w:marTop w:val="0"/>
                          <w:marBottom w:val="0"/>
                          <w:divBdr>
                            <w:top w:val="none" w:sz="0" w:space="0" w:color="auto"/>
                            <w:left w:val="none" w:sz="0" w:space="0" w:color="auto"/>
                            <w:bottom w:val="none" w:sz="0" w:space="0" w:color="auto"/>
                            <w:right w:val="none" w:sz="0" w:space="0" w:color="auto"/>
                          </w:divBdr>
                          <w:divsChild>
                            <w:div w:id="1914852620">
                              <w:marLeft w:val="0"/>
                              <w:marRight w:val="0"/>
                              <w:marTop w:val="120"/>
                              <w:marBottom w:val="360"/>
                              <w:divBdr>
                                <w:top w:val="none" w:sz="0" w:space="0" w:color="auto"/>
                                <w:left w:val="none" w:sz="0" w:space="0" w:color="auto"/>
                                <w:bottom w:val="none" w:sz="0" w:space="0" w:color="auto"/>
                                <w:right w:val="none" w:sz="0" w:space="0" w:color="auto"/>
                              </w:divBdr>
                              <w:divsChild>
                                <w:div w:id="1486125034">
                                  <w:marLeft w:val="0"/>
                                  <w:marRight w:val="0"/>
                                  <w:marTop w:val="0"/>
                                  <w:marBottom w:val="0"/>
                                  <w:divBdr>
                                    <w:top w:val="none" w:sz="0" w:space="0" w:color="auto"/>
                                    <w:left w:val="none" w:sz="0" w:space="0" w:color="auto"/>
                                    <w:bottom w:val="none" w:sz="0" w:space="0" w:color="auto"/>
                                    <w:right w:val="none" w:sz="0" w:space="0" w:color="auto"/>
                                  </w:divBdr>
                                  <w:divsChild>
                                    <w:div w:id="5499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580523">
      <w:bodyDiv w:val="1"/>
      <w:marLeft w:val="0"/>
      <w:marRight w:val="0"/>
      <w:marTop w:val="0"/>
      <w:marBottom w:val="0"/>
      <w:divBdr>
        <w:top w:val="none" w:sz="0" w:space="0" w:color="auto"/>
        <w:left w:val="none" w:sz="0" w:space="0" w:color="auto"/>
        <w:bottom w:val="none" w:sz="0" w:space="0" w:color="auto"/>
        <w:right w:val="none" w:sz="0" w:space="0" w:color="auto"/>
      </w:divBdr>
      <w:divsChild>
        <w:div w:id="1587151480">
          <w:marLeft w:val="0"/>
          <w:marRight w:val="0"/>
          <w:marTop w:val="0"/>
          <w:marBottom w:val="0"/>
          <w:divBdr>
            <w:top w:val="none" w:sz="0" w:space="0" w:color="auto"/>
            <w:left w:val="none" w:sz="0" w:space="0" w:color="auto"/>
            <w:bottom w:val="none" w:sz="0" w:space="0" w:color="auto"/>
            <w:right w:val="none" w:sz="0" w:space="0" w:color="auto"/>
          </w:divBdr>
          <w:divsChild>
            <w:div w:id="443309392">
              <w:marLeft w:val="0"/>
              <w:marRight w:val="0"/>
              <w:marTop w:val="0"/>
              <w:marBottom w:val="0"/>
              <w:divBdr>
                <w:top w:val="none" w:sz="0" w:space="0" w:color="auto"/>
                <w:left w:val="none" w:sz="0" w:space="0" w:color="auto"/>
                <w:bottom w:val="none" w:sz="0" w:space="0" w:color="auto"/>
                <w:right w:val="none" w:sz="0" w:space="0" w:color="auto"/>
              </w:divBdr>
              <w:divsChild>
                <w:div w:id="588539775">
                  <w:marLeft w:val="0"/>
                  <w:marRight w:val="0"/>
                  <w:marTop w:val="0"/>
                  <w:marBottom w:val="0"/>
                  <w:divBdr>
                    <w:top w:val="none" w:sz="0" w:space="0" w:color="auto"/>
                    <w:left w:val="none" w:sz="0" w:space="0" w:color="auto"/>
                    <w:bottom w:val="none" w:sz="0" w:space="0" w:color="auto"/>
                    <w:right w:val="none" w:sz="0" w:space="0" w:color="auto"/>
                  </w:divBdr>
                  <w:divsChild>
                    <w:div w:id="212428338">
                      <w:marLeft w:val="0"/>
                      <w:marRight w:val="0"/>
                      <w:marTop w:val="0"/>
                      <w:marBottom w:val="0"/>
                      <w:divBdr>
                        <w:top w:val="none" w:sz="0" w:space="0" w:color="auto"/>
                        <w:left w:val="none" w:sz="0" w:space="0" w:color="auto"/>
                        <w:bottom w:val="none" w:sz="0" w:space="0" w:color="auto"/>
                        <w:right w:val="none" w:sz="0" w:space="0" w:color="auto"/>
                      </w:divBdr>
                      <w:divsChild>
                        <w:div w:id="389964330">
                          <w:marLeft w:val="0"/>
                          <w:marRight w:val="0"/>
                          <w:marTop w:val="0"/>
                          <w:marBottom w:val="0"/>
                          <w:divBdr>
                            <w:top w:val="none" w:sz="0" w:space="0" w:color="auto"/>
                            <w:left w:val="none" w:sz="0" w:space="0" w:color="auto"/>
                            <w:bottom w:val="none" w:sz="0" w:space="0" w:color="auto"/>
                            <w:right w:val="none" w:sz="0" w:space="0" w:color="auto"/>
                          </w:divBdr>
                          <w:divsChild>
                            <w:div w:id="814644794">
                              <w:marLeft w:val="0"/>
                              <w:marRight w:val="0"/>
                              <w:marTop w:val="0"/>
                              <w:marBottom w:val="0"/>
                              <w:divBdr>
                                <w:top w:val="none" w:sz="0" w:space="0" w:color="auto"/>
                                <w:left w:val="none" w:sz="0" w:space="0" w:color="auto"/>
                                <w:bottom w:val="none" w:sz="0" w:space="0" w:color="auto"/>
                                <w:right w:val="none" w:sz="0" w:space="0" w:color="auto"/>
                              </w:divBdr>
                              <w:divsChild>
                                <w:div w:id="525867475">
                                  <w:marLeft w:val="0"/>
                                  <w:marRight w:val="0"/>
                                  <w:marTop w:val="0"/>
                                  <w:marBottom w:val="0"/>
                                  <w:divBdr>
                                    <w:top w:val="none" w:sz="0" w:space="0" w:color="auto"/>
                                    <w:left w:val="none" w:sz="0" w:space="0" w:color="auto"/>
                                    <w:bottom w:val="none" w:sz="0" w:space="0" w:color="auto"/>
                                    <w:right w:val="none" w:sz="0" w:space="0" w:color="auto"/>
                                  </w:divBdr>
                                  <w:divsChild>
                                    <w:div w:id="855967456">
                                      <w:marLeft w:val="0"/>
                                      <w:marRight w:val="0"/>
                                      <w:marTop w:val="0"/>
                                      <w:marBottom w:val="0"/>
                                      <w:divBdr>
                                        <w:top w:val="none" w:sz="0" w:space="0" w:color="auto"/>
                                        <w:left w:val="none" w:sz="0" w:space="0" w:color="auto"/>
                                        <w:bottom w:val="none" w:sz="0" w:space="0" w:color="auto"/>
                                        <w:right w:val="none" w:sz="0" w:space="0" w:color="auto"/>
                                      </w:divBdr>
                                    </w:div>
                                    <w:div w:id="1170024572">
                                      <w:marLeft w:val="0"/>
                                      <w:marRight w:val="0"/>
                                      <w:marTop w:val="0"/>
                                      <w:marBottom w:val="0"/>
                                      <w:divBdr>
                                        <w:top w:val="none" w:sz="0" w:space="0" w:color="auto"/>
                                        <w:left w:val="none" w:sz="0" w:space="0" w:color="auto"/>
                                        <w:bottom w:val="none" w:sz="0" w:space="0" w:color="auto"/>
                                        <w:right w:val="none" w:sz="0" w:space="0" w:color="auto"/>
                                      </w:divBdr>
                                    </w:div>
                                    <w:div w:id="1280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11830">
      <w:bodyDiv w:val="1"/>
      <w:marLeft w:val="0"/>
      <w:marRight w:val="0"/>
      <w:marTop w:val="0"/>
      <w:marBottom w:val="0"/>
      <w:divBdr>
        <w:top w:val="none" w:sz="0" w:space="0" w:color="auto"/>
        <w:left w:val="none" w:sz="0" w:space="0" w:color="auto"/>
        <w:bottom w:val="none" w:sz="0" w:space="0" w:color="auto"/>
        <w:right w:val="none" w:sz="0" w:space="0" w:color="auto"/>
      </w:divBdr>
    </w:div>
    <w:div w:id="1210605163">
      <w:bodyDiv w:val="1"/>
      <w:marLeft w:val="0"/>
      <w:marRight w:val="0"/>
      <w:marTop w:val="0"/>
      <w:marBottom w:val="0"/>
      <w:divBdr>
        <w:top w:val="none" w:sz="0" w:space="0" w:color="auto"/>
        <w:left w:val="none" w:sz="0" w:space="0" w:color="auto"/>
        <w:bottom w:val="none" w:sz="0" w:space="0" w:color="auto"/>
        <w:right w:val="none" w:sz="0" w:space="0" w:color="auto"/>
      </w:divBdr>
      <w:divsChild>
        <w:div w:id="975337886">
          <w:marLeft w:val="0"/>
          <w:marRight w:val="0"/>
          <w:marTop w:val="0"/>
          <w:marBottom w:val="0"/>
          <w:divBdr>
            <w:top w:val="none" w:sz="0" w:space="0" w:color="auto"/>
            <w:left w:val="none" w:sz="0" w:space="0" w:color="auto"/>
            <w:bottom w:val="none" w:sz="0" w:space="0" w:color="auto"/>
            <w:right w:val="none" w:sz="0" w:space="0" w:color="auto"/>
          </w:divBdr>
          <w:divsChild>
            <w:div w:id="1091203105">
              <w:marLeft w:val="0"/>
              <w:marRight w:val="0"/>
              <w:marTop w:val="0"/>
              <w:marBottom w:val="0"/>
              <w:divBdr>
                <w:top w:val="none" w:sz="0" w:space="0" w:color="auto"/>
                <w:left w:val="none" w:sz="0" w:space="0" w:color="auto"/>
                <w:bottom w:val="none" w:sz="0" w:space="0" w:color="auto"/>
                <w:right w:val="none" w:sz="0" w:space="0" w:color="auto"/>
              </w:divBdr>
              <w:divsChild>
                <w:div w:id="1210805818">
                  <w:marLeft w:val="0"/>
                  <w:marRight w:val="-6084"/>
                  <w:marTop w:val="0"/>
                  <w:marBottom w:val="0"/>
                  <w:divBdr>
                    <w:top w:val="none" w:sz="0" w:space="0" w:color="auto"/>
                    <w:left w:val="none" w:sz="0" w:space="0" w:color="auto"/>
                    <w:bottom w:val="none" w:sz="0" w:space="0" w:color="auto"/>
                    <w:right w:val="none" w:sz="0" w:space="0" w:color="auto"/>
                  </w:divBdr>
                  <w:divsChild>
                    <w:div w:id="1953782719">
                      <w:marLeft w:val="0"/>
                      <w:marRight w:val="5844"/>
                      <w:marTop w:val="0"/>
                      <w:marBottom w:val="0"/>
                      <w:divBdr>
                        <w:top w:val="none" w:sz="0" w:space="0" w:color="auto"/>
                        <w:left w:val="none" w:sz="0" w:space="0" w:color="auto"/>
                        <w:bottom w:val="none" w:sz="0" w:space="0" w:color="auto"/>
                        <w:right w:val="none" w:sz="0" w:space="0" w:color="auto"/>
                      </w:divBdr>
                      <w:divsChild>
                        <w:div w:id="373388462">
                          <w:marLeft w:val="0"/>
                          <w:marRight w:val="0"/>
                          <w:marTop w:val="0"/>
                          <w:marBottom w:val="0"/>
                          <w:divBdr>
                            <w:top w:val="none" w:sz="0" w:space="0" w:color="auto"/>
                            <w:left w:val="none" w:sz="0" w:space="0" w:color="auto"/>
                            <w:bottom w:val="none" w:sz="0" w:space="0" w:color="auto"/>
                            <w:right w:val="none" w:sz="0" w:space="0" w:color="auto"/>
                          </w:divBdr>
                          <w:divsChild>
                            <w:div w:id="1931311633">
                              <w:marLeft w:val="0"/>
                              <w:marRight w:val="0"/>
                              <w:marTop w:val="120"/>
                              <w:marBottom w:val="360"/>
                              <w:divBdr>
                                <w:top w:val="none" w:sz="0" w:space="0" w:color="auto"/>
                                <w:left w:val="none" w:sz="0" w:space="0" w:color="auto"/>
                                <w:bottom w:val="none" w:sz="0" w:space="0" w:color="auto"/>
                                <w:right w:val="none" w:sz="0" w:space="0" w:color="auto"/>
                              </w:divBdr>
                              <w:divsChild>
                                <w:div w:id="1190333487">
                                  <w:marLeft w:val="370"/>
                                  <w:marRight w:val="0"/>
                                  <w:marTop w:val="0"/>
                                  <w:marBottom w:val="0"/>
                                  <w:divBdr>
                                    <w:top w:val="none" w:sz="0" w:space="0" w:color="auto"/>
                                    <w:left w:val="none" w:sz="0" w:space="0" w:color="auto"/>
                                    <w:bottom w:val="none" w:sz="0" w:space="0" w:color="auto"/>
                                    <w:right w:val="none" w:sz="0" w:space="0" w:color="auto"/>
                                  </w:divBdr>
                                  <w:divsChild>
                                    <w:div w:id="16571023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766672">
      <w:bodyDiv w:val="1"/>
      <w:marLeft w:val="0"/>
      <w:marRight w:val="0"/>
      <w:marTop w:val="0"/>
      <w:marBottom w:val="0"/>
      <w:divBdr>
        <w:top w:val="none" w:sz="0" w:space="0" w:color="auto"/>
        <w:left w:val="none" w:sz="0" w:space="0" w:color="auto"/>
        <w:bottom w:val="none" w:sz="0" w:space="0" w:color="auto"/>
        <w:right w:val="none" w:sz="0" w:space="0" w:color="auto"/>
      </w:divBdr>
      <w:divsChild>
        <w:div w:id="448864086">
          <w:marLeft w:val="0"/>
          <w:marRight w:val="0"/>
          <w:marTop w:val="0"/>
          <w:marBottom w:val="0"/>
          <w:divBdr>
            <w:top w:val="none" w:sz="0" w:space="0" w:color="auto"/>
            <w:left w:val="none" w:sz="0" w:space="0" w:color="auto"/>
            <w:bottom w:val="none" w:sz="0" w:space="0" w:color="auto"/>
            <w:right w:val="none" w:sz="0" w:space="0" w:color="auto"/>
          </w:divBdr>
          <w:divsChild>
            <w:div w:id="1627079412">
              <w:marLeft w:val="0"/>
              <w:marRight w:val="0"/>
              <w:marTop w:val="0"/>
              <w:marBottom w:val="0"/>
              <w:divBdr>
                <w:top w:val="none" w:sz="0" w:space="0" w:color="auto"/>
                <w:left w:val="none" w:sz="0" w:space="0" w:color="auto"/>
                <w:bottom w:val="none" w:sz="0" w:space="0" w:color="auto"/>
                <w:right w:val="none" w:sz="0" w:space="0" w:color="auto"/>
              </w:divBdr>
              <w:divsChild>
                <w:div w:id="342047864">
                  <w:marLeft w:val="0"/>
                  <w:marRight w:val="0"/>
                  <w:marTop w:val="0"/>
                  <w:marBottom w:val="0"/>
                  <w:divBdr>
                    <w:top w:val="none" w:sz="0" w:space="0" w:color="auto"/>
                    <w:left w:val="none" w:sz="0" w:space="0" w:color="auto"/>
                    <w:bottom w:val="none" w:sz="0" w:space="0" w:color="auto"/>
                    <w:right w:val="none" w:sz="0" w:space="0" w:color="auto"/>
                  </w:divBdr>
                  <w:divsChild>
                    <w:div w:id="258413703">
                      <w:marLeft w:val="0"/>
                      <w:marRight w:val="0"/>
                      <w:marTop w:val="0"/>
                      <w:marBottom w:val="0"/>
                      <w:divBdr>
                        <w:top w:val="none" w:sz="0" w:space="0" w:color="auto"/>
                        <w:left w:val="none" w:sz="0" w:space="0" w:color="auto"/>
                        <w:bottom w:val="none" w:sz="0" w:space="0" w:color="auto"/>
                        <w:right w:val="none" w:sz="0" w:space="0" w:color="auto"/>
                      </w:divBdr>
                      <w:divsChild>
                        <w:div w:id="772550062">
                          <w:marLeft w:val="0"/>
                          <w:marRight w:val="0"/>
                          <w:marTop w:val="0"/>
                          <w:marBottom w:val="0"/>
                          <w:divBdr>
                            <w:top w:val="none" w:sz="0" w:space="0" w:color="auto"/>
                            <w:left w:val="none" w:sz="0" w:space="0" w:color="auto"/>
                            <w:bottom w:val="none" w:sz="0" w:space="0" w:color="auto"/>
                            <w:right w:val="none" w:sz="0" w:space="0" w:color="auto"/>
                          </w:divBdr>
                          <w:divsChild>
                            <w:div w:id="13657136">
                              <w:marLeft w:val="0"/>
                              <w:marRight w:val="0"/>
                              <w:marTop w:val="0"/>
                              <w:marBottom w:val="0"/>
                              <w:divBdr>
                                <w:top w:val="none" w:sz="0" w:space="0" w:color="auto"/>
                                <w:left w:val="none" w:sz="0" w:space="0" w:color="auto"/>
                                <w:bottom w:val="none" w:sz="0" w:space="0" w:color="auto"/>
                                <w:right w:val="none" w:sz="0" w:space="0" w:color="auto"/>
                              </w:divBdr>
                              <w:divsChild>
                                <w:div w:id="555967345">
                                  <w:marLeft w:val="0"/>
                                  <w:marRight w:val="0"/>
                                  <w:marTop w:val="0"/>
                                  <w:marBottom w:val="0"/>
                                  <w:divBdr>
                                    <w:top w:val="none" w:sz="0" w:space="0" w:color="auto"/>
                                    <w:left w:val="none" w:sz="0" w:space="0" w:color="auto"/>
                                    <w:bottom w:val="none" w:sz="0" w:space="0" w:color="auto"/>
                                    <w:right w:val="none" w:sz="0" w:space="0" w:color="auto"/>
                                  </w:divBdr>
                                </w:div>
                              </w:divsChild>
                            </w:div>
                            <w:div w:id="307394419">
                              <w:marLeft w:val="0"/>
                              <w:marRight w:val="0"/>
                              <w:marTop w:val="0"/>
                              <w:marBottom w:val="0"/>
                              <w:divBdr>
                                <w:top w:val="none" w:sz="0" w:space="0" w:color="auto"/>
                                <w:left w:val="none" w:sz="0" w:space="0" w:color="auto"/>
                                <w:bottom w:val="none" w:sz="0" w:space="0" w:color="auto"/>
                                <w:right w:val="none" w:sz="0" w:space="0" w:color="auto"/>
                              </w:divBdr>
                            </w:div>
                            <w:div w:id="2047293502">
                              <w:marLeft w:val="0"/>
                              <w:marRight w:val="0"/>
                              <w:marTop w:val="0"/>
                              <w:marBottom w:val="0"/>
                              <w:divBdr>
                                <w:top w:val="none" w:sz="0" w:space="0" w:color="auto"/>
                                <w:left w:val="none" w:sz="0" w:space="0" w:color="auto"/>
                                <w:bottom w:val="none" w:sz="0" w:space="0" w:color="auto"/>
                                <w:right w:val="none" w:sz="0" w:space="0" w:color="auto"/>
                              </w:divBdr>
                              <w:divsChild>
                                <w:div w:id="75251496">
                                  <w:marLeft w:val="0"/>
                                  <w:marRight w:val="0"/>
                                  <w:marTop w:val="0"/>
                                  <w:marBottom w:val="0"/>
                                  <w:divBdr>
                                    <w:top w:val="none" w:sz="0" w:space="0" w:color="auto"/>
                                    <w:left w:val="none" w:sz="0" w:space="0" w:color="auto"/>
                                    <w:bottom w:val="none" w:sz="0" w:space="0" w:color="auto"/>
                                    <w:right w:val="none" w:sz="0" w:space="0" w:color="auto"/>
                                  </w:divBdr>
                                  <w:divsChild>
                                    <w:div w:id="951087175">
                                      <w:marLeft w:val="0"/>
                                      <w:marRight w:val="0"/>
                                      <w:marTop w:val="0"/>
                                      <w:marBottom w:val="0"/>
                                      <w:divBdr>
                                        <w:top w:val="none" w:sz="0" w:space="0" w:color="auto"/>
                                        <w:left w:val="none" w:sz="0" w:space="0" w:color="auto"/>
                                        <w:bottom w:val="none" w:sz="0" w:space="0" w:color="auto"/>
                                        <w:right w:val="none" w:sz="0" w:space="0" w:color="auto"/>
                                      </w:divBdr>
                                    </w:div>
                                    <w:div w:id="1542326886">
                                      <w:marLeft w:val="0"/>
                                      <w:marRight w:val="0"/>
                                      <w:marTop w:val="0"/>
                                      <w:marBottom w:val="0"/>
                                      <w:divBdr>
                                        <w:top w:val="none" w:sz="0" w:space="0" w:color="auto"/>
                                        <w:left w:val="none" w:sz="0" w:space="0" w:color="auto"/>
                                        <w:bottom w:val="none" w:sz="0" w:space="0" w:color="auto"/>
                                        <w:right w:val="none" w:sz="0" w:space="0" w:color="auto"/>
                                      </w:divBdr>
                                    </w:div>
                                    <w:div w:id="19715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783877">
      <w:bodyDiv w:val="1"/>
      <w:marLeft w:val="0"/>
      <w:marRight w:val="0"/>
      <w:marTop w:val="0"/>
      <w:marBottom w:val="0"/>
      <w:divBdr>
        <w:top w:val="none" w:sz="0" w:space="0" w:color="auto"/>
        <w:left w:val="none" w:sz="0" w:space="0" w:color="auto"/>
        <w:bottom w:val="none" w:sz="0" w:space="0" w:color="auto"/>
        <w:right w:val="none" w:sz="0" w:space="0" w:color="auto"/>
      </w:divBdr>
    </w:div>
    <w:div w:id="1239751270">
      <w:bodyDiv w:val="1"/>
      <w:marLeft w:val="0"/>
      <w:marRight w:val="0"/>
      <w:marTop w:val="0"/>
      <w:marBottom w:val="0"/>
      <w:divBdr>
        <w:top w:val="none" w:sz="0" w:space="0" w:color="auto"/>
        <w:left w:val="none" w:sz="0" w:space="0" w:color="auto"/>
        <w:bottom w:val="none" w:sz="0" w:space="0" w:color="auto"/>
        <w:right w:val="none" w:sz="0" w:space="0" w:color="auto"/>
      </w:divBdr>
    </w:div>
    <w:div w:id="1251506120">
      <w:bodyDiv w:val="1"/>
      <w:marLeft w:val="0"/>
      <w:marRight w:val="0"/>
      <w:marTop w:val="0"/>
      <w:marBottom w:val="0"/>
      <w:divBdr>
        <w:top w:val="none" w:sz="0" w:space="0" w:color="auto"/>
        <w:left w:val="none" w:sz="0" w:space="0" w:color="auto"/>
        <w:bottom w:val="none" w:sz="0" w:space="0" w:color="auto"/>
        <w:right w:val="none" w:sz="0" w:space="0" w:color="auto"/>
      </w:divBdr>
    </w:div>
    <w:div w:id="1273174617">
      <w:bodyDiv w:val="1"/>
      <w:marLeft w:val="0"/>
      <w:marRight w:val="0"/>
      <w:marTop w:val="0"/>
      <w:marBottom w:val="0"/>
      <w:divBdr>
        <w:top w:val="none" w:sz="0" w:space="0" w:color="auto"/>
        <w:left w:val="none" w:sz="0" w:space="0" w:color="auto"/>
        <w:bottom w:val="none" w:sz="0" w:space="0" w:color="auto"/>
        <w:right w:val="none" w:sz="0" w:space="0" w:color="auto"/>
      </w:divBdr>
      <w:divsChild>
        <w:div w:id="1546915392">
          <w:marLeft w:val="0"/>
          <w:marRight w:val="0"/>
          <w:marTop w:val="0"/>
          <w:marBottom w:val="0"/>
          <w:divBdr>
            <w:top w:val="none" w:sz="0" w:space="0" w:color="auto"/>
            <w:left w:val="none" w:sz="0" w:space="0" w:color="auto"/>
            <w:bottom w:val="none" w:sz="0" w:space="0" w:color="auto"/>
            <w:right w:val="none" w:sz="0" w:space="0" w:color="auto"/>
          </w:divBdr>
          <w:divsChild>
            <w:div w:id="1468550809">
              <w:marLeft w:val="0"/>
              <w:marRight w:val="0"/>
              <w:marTop w:val="0"/>
              <w:marBottom w:val="0"/>
              <w:divBdr>
                <w:top w:val="none" w:sz="0" w:space="0" w:color="auto"/>
                <w:left w:val="none" w:sz="0" w:space="0" w:color="auto"/>
                <w:bottom w:val="none" w:sz="0" w:space="0" w:color="auto"/>
                <w:right w:val="none" w:sz="0" w:space="0" w:color="auto"/>
              </w:divBdr>
              <w:divsChild>
                <w:div w:id="1561553689">
                  <w:marLeft w:val="0"/>
                  <w:marRight w:val="-6084"/>
                  <w:marTop w:val="0"/>
                  <w:marBottom w:val="0"/>
                  <w:divBdr>
                    <w:top w:val="none" w:sz="0" w:space="0" w:color="auto"/>
                    <w:left w:val="none" w:sz="0" w:space="0" w:color="auto"/>
                    <w:bottom w:val="none" w:sz="0" w:space="0" w:color="auto"/>
                    <w:right w:val="none" w:sz="0" w:space="0" w:color="auto"/>
                  </w:divBdr>
                  <w:divsChild>
                    <w:div w:id="1394892749">
                      <w:marLeft w:val="0"/>
                      <w:marRight w:val="5604"/>
                      <w:marTop w:val="0"/>
                      <w:marBottom w:val="0"/>
                      <w:divBdr>
                        <w:top w:val="none" w:sz="0" w:space="0" w:color="auto"/>
                        <w:left w:val="none" w:sz="0" w:space="0" w:color="auto"/>
                        <w:bottom w:val="none" w:sz="0" w:space="0" w:color="auto"/>
                        <w:right w:val="none" w:sz="0" w:space="0" w:color="auto"/>
                      </w:divBdr>
                      <w:divsChild>
                        <w:div w:id="1075013831">
                          <w:marLeft w:val="0"/>
                          <w:marRight w:val="0"/>
                          <w:marTop w:val="0"/>
                          <w:marBottom w:val="0"/>
                          <w:divBdr>
                            <w:top w:val="none" w:sz="0" w:space="0" w:color="auto"/>
                            <w:left w:val="none" w:sz="0" w:space="0" w:color="auto"/>
                            <w:bottom w:val="none" w:sz="0" w:space="0" w:color="auto"/>
                            <w:right w:val="none" w:sz="0" w:space="0" w:color="auto"/>
                          </w:divBdr>
                          <w:divsChild>
                            <w:div w:id="616563310">
                              <w:marLeft w:val="0"/>
                              <w:marRight w:val="0"/>
                              <w:marTop w:val="120"/>
                              <w:marBottom w:val="360"/>
                              <w:divBdr>
                                <w:top w:val="none" w:sz="0" w:space="0" w:color="auto"/>
                                <w:left w:val="none" w:sz="0" w:space="0" w:color="auto"/>
                                <w:bottom w:val="none" w:sz="0" w:space="0" w:color="auto"/>
                                <w:right w:val="none" w:sz="0" w:space="0" w:color="auto"/>
                              </w:divBdr>
                              <w:divsChild>
                                <w:div w:id="1589804532">
                                  <w:marLeft w:val="370"/>
                                  <w:marRight w:val="0"/>
                                  <w:marTop w:val="0"/>
                                  <w:marBottom w:val="0"/>
                                  <w:divBdr>
                                    <w:top w:val="none" w:sz="0" w:space="0" w:color="auto"/>
                                    <w:left w:val="none" w:sz="0" w:space="0" w:color="auto"/>
                                    <w:bottom w:val="none" w:sz="0" w:space="0" w:color="auto"/>
                                    <w:right w:val="none" w:sz="0" w:space="0" w:color="auto"/>
                                  </w:divBdr>
                                  <w:divsChild>
                                    <w:div w:id="1248927869">
                                      <w:marLeft w:val="0"/>
                                      <w:marRight w:val="0"/>
                                      <w:marTop w:val="0"/>
                                      <w:marBottom w:val="0"/>
                                      <w:divBdr>
                                        <w:top w:val="none" w:sz="0" w:space="0" w:color="auto"/>
                                        <w:left w:val="none" w:sz="0" w:space="0" w:color="auto"/>
                                        <w:bottom w:val="none" w:sz="0" w:space="0" w:color="auto"/>
                                        <w:right w:val="none" w:sz="0" w:space="0" w:color="auto"/>
                                      </w:divBdr>
                                      <w:divsChild>
                                        <w:div w:id="784925621">
                                          <w:marLeft w:val="0"/>
                                          <w:marRight w:val="0"/>
                                          <w:marTop w:val="0"/>
                                          <w:marBottom w:val="0"/>
                                          <w:divBdr>
                                            <w:top w:val="none" w:sz="0" w:space="0" w:color="auto"/>
                                            <w:left w:val="none" w:sz="0" w:space="0" w:color="auto"/>
                                            <w:bottom w:val="none" w:sz="0" w:space="0" w:color="auto"/>
                                            <w:right w:val="none" w:sz="0" w:space="0" w:color="auto"/>
                                          </w:divBdr>
                                          <w:divsChild>
                                            <w:div w:id="4536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615660">
      <w:bodyDiv w:val="1"/>
      <w:marLeft w:val="0"/>
      <w:marRight w:val="0"/>
      <w:marTop w:val="0"/>
      <w:marBottom w:val="0"/>
      <w:divBdr>
        <w:top w:val="none" w:sz="0" w:space="0" w:color="auto"/>
        <w:left w:val="none" w:sz="0" w:space="0" w:color="auto"/>
        <w:bottom w:val="none" w:sz="0" w:space="0" w:color="auto"/>
        <w:right w:val="none" w:sz="0" w:space="0" w:color="auto"/>
      </w:divBdr>
    </w:div>
    <w:div w:id="1304120898">
      <w:bodyDiv w:val="1"/>
      <w:marLeft w:val="0"/>
      <w:marRight w:val="0"/>
      <w:marTop w:val="0"/>
      <w:marBottom w:val="0"/>
      <w:divBdr>
        <w:top w:val="none" w:sz="0" w:space="0" w:color="auto"/>
        <w:left w:val="none" w:sz="0" w:space="0" w:color="auto"/>
        <w:bottom w:val="none" w:sz="0" w:space="0" w:color="auto"/>
        <w:right w:val="none" w:sz="0" w:space="0" w:color="auto"/>
      </w:divBdr>
      <w:divsChild>
        <w:div w:id="2119135722">
          <w:marLeft w:val="0"/>
          <w:marRight w:val="0"/>
          <w:marTop w:val="0"/>
          <w:marBottom w:val="0"/>
          <w:divBdr>
            <w:top w:val="none" w:sz="0" w:space="0" w:color="auto"/>
            <w:left w:val="none" w:sz="0" w:space="0" w:color="auto"/>
            <w:bottom w:val="none" w:sz="0" w:space="0" w:color="auto"/>
            <w:right w:val="none" w:sz="0" w:space="0" w:color="auto"/>
          </w:divBdr>
          <w:divsChild>
            <w:div w:id="1536697263">
              <w:marLeft w:val="0"/>
              <w:marRight w:val="0"/>
              <w:marTop w:val="0"/>
              <w:marBottom w:val="0"/>
              <w:divBdr>
                <w:top w:val="none" w:sz="0" w:space="0" w:color="auto"/>
                <w:left w:val="none" w:sz="0" w:space="0" w:color="auto"/>
                <w:bottom w:val="none" w:sz="0" w:space="0" w:color="auto"/>
                <w:right w:val="none" w:sz="0" w:space="0" w:color="auto"/>
              </w:divBdr>
              <w:divsChild>
                <w:div w:id="316963394">
                  <w:marLeft w:val="0"/>
                  <w:marRight w:val="-6084"/>
                  <w:marTop w:val="0"/>
                  <w:marBottom w:val="0"/>
                  <w:divBdr>
                    <w:top w:val="none" w:sz="0" w:space="0" w:color="auto"/>
                    <w:left w:val="none" w:sz="0" w:space="0" w:color="auto"/>
                    <w:bottom w:val="none" w:sz="0" w:space="0" w:color="auto"/>
                    <w:right w:val="none" w:sz="0" w:space="0" w:color="auto"/>
                  </w:divBdr>
                  <w:divsChild>
                    <w:div w:id="1086726640">
                      <w:marLeft w:val="0"/>
                      <w:marRight w:val="5844"/>
                      <w:marTop w:val="0"/>
                      <w:marBottom w:val="0"/>
                      <w:divBdr>
                        <w:top w:val="none" w:sz="0" w:space="0" w:color="auto"/>
                        <w:left w:val="none" w:sz="0" w:space="0" w:color="auto"/>
                        <w:bottom w:val="none" w:sz="0" w:space="0" w:color="auto"/>
                        <w:right w:val="none" w:sz="0" w:space="0" w:color="auto"/>
                      </w:divBdr>
                      <w:divsChild>
                        <w:div w:id="1362508606">
                          <w:marLeft w:val="0"/>
                          <w:marRight w:val="0"/>
                          <w:marTop w:val="0"/>
                          <w:marBottom w:val="0"/>
                          <w:divBdr>
                            <w:top w:val="none" w:sz="0" w:space="0" w:color="auto"/>
                            <w:left w:val="none" w:sz="0" w:space="0" w:color="auto"/>
                            <w:bottom w:val="none" w:sz="0" w:space="0" w:color="auto"/>
                            <w:right w:val="none" w:sz="0" w:space="0" w:color="auto"/>
                          </w:divBdr>
                          <w:divsChild>
                            <w:div w:id="642545568">
                              <w:marLeft w:val="0"/>
                              <w:marRight w:val="0"/>
                              <w:marTop w:val="120"/>
                              <w:marBottom w:val="360"/>
                              <w:divBdr>
                                <w:top w:val="none" w:sz="0" w:space="0" w:color="auto"/>
                                <w:left w:val="none" w:sz="0" w:space="0" w:color="auto"/>
                                <w:bottom w:val="none" w:sz="0" w:space="0" w:color="auto"/>
                                <w:right w:val="none" w:sz="0" w:space="0" w:color="auto"/>
                              </w:divBdr>
                              <w:divsChild>
                                <w:div w:id="1518229234">
                                  <w:marLeft w:val="370"/>
                                  <w:marRight w:val="0"/>
                                  <w:marTop w:val="0"/>
                                  <w:marBottom w:val="0"/>
                                  <w:divBdr>
                                    <w:top w:val="none" w:sz="0" w:space="0" w:color="auto"/>
                                    <w:left w:val="none" w:sz="0" w:space="0" w:color="auto"/>
                                    <w:bottom w:val="none" w:sz="0" w:space="0" w:color="auto"/>
                                    <w:right w:val="none" w:sz="0" w:space="0" w:color="auto"/>
                                  </w:divBdr>
                                  <w:divsChild>
                                    <w:div w:id="1988701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61453">
      <w:bodyDiv w:val="1"/>
      <w:marLeft w:val="0"/>
      <w:marRight w:val="0"/>
      <w:marTop w:val="0"/>
      <w:marBottom w:val="0"/>
      <w:divBdr>
        <w:top w:val="none" w:sz="0" w:space="0" w:color="auto"/>
        <w:left w:val="none" w:sz="0" w:space="0" w:color="auto"/>
        <w:bottom w:val="none" w:sz="0" w:space="0" w:color="auto"/>
        <w:right w:val="none" w:sz="0" w:space="0" w:color="auto"/>
      </w:divBdr>
    </w:div>
    <w:div w:id="1328436735">
      <w:bodyDiv w:val="1"/>
      <w:marLeft w:val="0"/>
      <w:marRight w:val="0"/>
      <w:marTop w:val="0"/>
      <w:marBottom w:val="0"/>
      <w:divBdr>
        <w:top w:val="none" w:sz="0" w:space="0" w:color="auto"/>
        <w:left w:val="none" w:sz="0" w:space="0" w:color="auto"/>
        <w:bottom w:val="none" w:sz="0" w:space="0" w:color="auto"/>
        <w:right w:val="none" w:sz="0" w:space="0" w:color="auto"/>
      </w:divBdr>
    </w:div>
    <w:div w:id="1333877808">
      <w:bodyDiv w:val="1"/>
      <w:marLeft w:val="0"/>
      <w:marRight w:val="0"/>
      <w:marTop w:val="0"/>
      <w:marBottom w:val="0"/>
      <w:divBdr>
        <w:top w:val="none" w:sz="0" w:space="0" w:color="auto"/>
        <w:left w:val="none" w:sz="0" w:space="0" w:color="auto"/>
        <w:bottom w:val="none" w:sz="0" w:space="0" w:color="auto"/>
        <w:right w:val="none" w:sz="0" w:space="0" w:color="auto"/>
      </w:divBdr>
      <w:divsChild>
        <w:div w:id="705564405">
          <w:marLeft w:val="0"/>
          <w:marRight w:val="0"/>
          <w:marTop w:val="0"/>
          <w:marBottom w:val="0"/>
          <w:divBdr>
            <w:top w:val="none" w:sz="0" w:space="0" w:color="auto"/>
            <w:left w:val="none" w:sz="0" w:space="0" w:color="auto"/>
            <w:bottom w:val="none" w:sz="0" w:space="0" w:color="auto"/>
            <w:right w:val="none" w:sz="0" w:space="0" w:color="auto"/>
          </w:divBdr>
          <w:divsChild>
            <w:div w:id="503545589">
              <w:marLeft w:val="0"/>
              <w:marRight w:val="0"/>
              <w:marTop w:val="0"/>
              <w:marBottom w:val="0"/>
              <w:divBdr>
                <w:top w:val="none" w:sz="0" w:space="0" w:color="auto"/>
                <w:left w:val="none" w:sz="0" w:space="0" w:color="auto"/>
                <w:bottom w:val="none" w:sz="0" w:space="0" w:color="auto"/>
                <w:right w:val="none" w:sz="0" w:space="0" w:color="auto"/>
              </w:divBdr>
              <w:divsChild>
                <w:div w:id="1949703871">
                  <w:marLeft w:val="0"/>
                  <w:marRight w:val="-6084"/>
                  <w:marTop w:val="0"/>
                  <w:marBottom w:val="0"/>
                  <w:divBdr>
                    <w:top w:val="none" w:sz="0" w:space="0" w:color="auto"/>
                    <w:left w:val="none" w:sz="0" w:space="0" w:color="auto"/>
                    <w:bottom w:val="none" w:sz="0" w:space="0" w:color="auto"/>
                    <w:right w:val="none" w:sz="0" w:space="0" w:color="auto"/>
                  </w:divBdr>
                  <w:divsChild>
                    <w:div w:id="1127702034">
                      <w:marLeft w:val="0"/>
                      <w:marRight w:val="5844"/>
                      <w:marTop w:val="0"/>
                      <w:marBottom w:val="0"/>
                      <w:divBdr>
                        <w:top w:val="none" w:sz="0" w:space="0" w:color="auto"/>
                        <w:left w:val="none" w:sz="0" w:space="0" w:color="auto"/>
                        <w:bottom w:val="none" w:sz="0" w:space="0" w:color="auto"/>
                        <w:right w:val="none" w:sz="0" w:space="0" w:color="auto"/>
                      </w:divBdr>
                      <w:divsChild>
                        <w:div w:id="38940991">
                          <w:marLeft w:val="0"/>
                          <w:marRight w:val="0"/>
                          <w:marTop w:val="0"/>
                          <w:marBottom w:val="0"/>
                          <w:divBdr>
                            <w:top w:val="none" w:sz="0" w:space="0" w:color="auto"/>
                            <w:left w:val="none" w:sz="0" w:space="0" w:color="auto"/>
                            <w:bottom w:val="none" w:sz="0" w:space="0" w:color="auto"/>
                            <w:right w:val="none" w:sz="0" w:space="0" w:color="auto"/>
                          </w:divBdr>
                          <w:divsChild>
                            <w:div w:id="946276372">
                              <w:marLeft w:val="0"/>
                              <w:marRight w:val="0"/>
                              <w:marTop w:val="120"/>
                              <w:marBottom w:val="360"/>
                              <w:divBdr>
                                <w:top w:val="none" w:sz="0" w:space="0" w:color="auto"/>
                                <w:left w:val="none" w:sz="0" w:space="0" w:color="auto"/>
                                <w:bottom w:val="none" w:sz="0" w:space="0" w:color="auto"/>
                                <w:right w:val="none" w:sz="0" w:space="0" w:color="auto"/>
                              </w:divBdr>
                              <w:divsChild>
                                <w:div w:id="644890560">
                                  <w:marLeft w:val="370"/>
                                  <w:marRight w:val="0"/>
                                  <w:marTop w:val="0"/>
                                  <w:marBottom w:val="0"/>
                                  <w:divBdr>
                                    <w:top w:val="none" w:sz="0" w:space="0" w:color="auto"/>
                                    <w:left w:val="none" w:sz="0" w:space="0" w:color="auto"/>
                                    <w:bottom w:val="none" w:sz="0" w:space="0" w:color="auto"/>
                                    <w:right w:val="none" w:sz="0" w:space="0" w:color="auto"/>
                                  </w:divBdr>
                                  <w:divsChild>
                                    <w:div w:id="9740252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112384">
      <w:bodyDiv w:val="1"/>
      <w:marLeft w:val="0"/>
      <w:marRight w:val="0"/>
      <w:marTop w:val="0"/>
      <w:marBottom w:val="0"/>
      <w:divBdr>
        <w:top w:val="none" w:sz="0" w:space="0" w:color="auto"/>
        <w:left w:val="none" w:sz="0" w:space="0" w:color="auto"/>
        <w:bottom w:val="none" w:sz="0" w:space="0" w:color="auto"/>
        <w:right w:val="none" w:sz="0" w:space="0" w:color="auto"/>
      </w:divBdr>
    </w:div>
    <w:div w:id="1335959044">
      <w:bodyDiv w:val="1"/>
      <w:marLeft w:val="0"/>
      <w:marRight w:val="0"/>
      <w:marTop w:val="0"/>
      <w:marBottom w:val="0"/>
      <w:divBdr>
        <w:top w:val="none" w:sz="0" w:space="0" w:color="auto"/>
        <w:left w:val="none" w:sz="0" w:space="0" w:color="auto"/>
        <w:bottom w:val="none" w:sz="0" w:space="0" w:color="auto"/>
        <w:right w:val="none" w:sz="0" w:space="0" w:color="auto"/>
      </w:divBdr>
    </w:div>
    <w:div w:id="1341545289">
      <w:bodyDiv w:val="1"/>
      <w:marLeft w:val="0"/>
      <w:marRight w:val="0"/>
      <w:marTop w:val="0"/>
      <w:marBottom w:val="0"/>
      <w:divBdr>
        <w:top w:val="none" w:sz="0" w:space="0" w:color="auto"/>
        <w:left w:val="none" w:sz="0" w:space="0" w:color="auto"/>
        <w:bottom w:val="none" w:sz="0" w:space="0" w:color="auto"/>
        <w:right w:val="none" w:sz="0" w:space="0" w:color="auto"/>
      </w:divBdr>
      <w:divsChild>
        <w:div w:id="40133421">
          <w:marLeft w:val="0"/>
          <w:marRight w:val="1"/>
          <w:marTop w:val="0"/>
          <w:marBottom w:val="0"/>
          <w:divBdr>
            <w:top w:val="none" w:sz="0" w:space="0" w:color="auto"/>
            <w:left w:val="none" w:sz="0" w:space="0" w:color="auto"/>
            <w:bottom w:val="none" w:sz="0" w:space="0" w:color="auto"/>
            <w:right w:val="none" w:sz="0" w:space="0" w:color="auto"/>
          </w:divBdr>
          <w:divsChild>
            <w:div w:id="109395659">
              <w:marLeft w:val="0"/>
              <w:marRight w:val="0"/>
              <w:marTop w:val="0"/>
              <w:marBottom w:val="0"/>
              <w:divBdr>
                <w:top w:val="none" w:sz="0" w:space="0" w:color="auto"/>
                <w:left w:val="none" w:sz="0" w:space="0" w:color="auto"/>
                <w:bottom w:val="none" w:sz="0" w:space="0" w:color="auto"/>
                <w:right w:val="none" w:sz="0" w:space="0" w:color="auto"/>
              </w:divBdr>
              <w:divsChild>
                <w:div w:id="1922593550">
                  <w:marLeft w:val="0"/>
                  <w:marRight w:val="1"/>
                  <w:marTop w:val="0"/>
                  <w:marBottom w:val="0"/>
                  <w:divBdr>
                    <w:top w:val="none" w:sz="0" w:space="0" w:color="auto"/>
                    <w:left w:val="none" w:sz="0" w:space="0" w:color="auto"/>
                    <w:bottom w:val="none" w:sz="0" w:space="0" w:color="auto"/>
                    <w:right w:val="none" w:sz="0" w:space="0" w:color="auto"/>
                  </w:divBdr>
                  <w:divsChild>
                    <w:div w:id="1036201616">
                      <w:marLeft w:val="0"/>
                      <w:marRight w:val="0"/>
                      <w:marTop w:val="0"/>
                      <w:marBottom w:val="0"/>
                      <w:divBdr>
                        <w:top w:val="none" w:sz="0" w:space="0" w:color="auto"/>
                        <w:left w:val="none" w:sz="0" w:space="0" w:color="auto"/>
                        <w:bottom w:val="none" w:sz="0" w:space="0" w:color="auto"/>
                        <w:right w:val="none" w:sz="0" w:space="0" w:color="auto"/>
                      </w:divBdr>
                      <w:divsChild>
                        <w:div w:id="1007555443">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120"/>
                              <w:marBottom w:val="360"/>
                              <w:divBdr>
                                <w:top w:val="none" w:sz="0" w:space="0" w:color="auto"/>
                                <w:left w:val="none" w:sz="0" w:space="0" w:color="auto"/>
                                <w:bottom w:val="none" w:sz="0" w:space="0" w:color="auto"/>
                                <w:right w:val="none" w:sz="0" w:space="0" w:color="auto"/>
                              </w:divBdr>
                              <w:divsChild>
                                <w:div w:id="353268205">
                                  <w:marLeft w:val="420"/>
                                  <w:marRight w:val="0"/>
                                  <w:marTop w:val="0"/>
                                  <w:marBottom w:val="0"/>
                                  <w:divBdr>
                                    <w:top w:val="none" w:sz="0" w:space="0" w:color="auto"/>
                                    <w:left w:val="none" w:sz="0" w:space="0" w:color="auto"/>
                                    <w:bottom w:val="none" w:sz="0" w:space="0" w:color="auto"/>
                                    <w:right w:val="none" w:sz="0" w:space="0" w:color="auto"/>
                                  </w:divBdr>
                                  <w:divsChild>
                                    <w:div w:id="420029670">
                                      <w:marLeft w:val="0"/>
                                      <w:marRight w:val="0"/>
                                      <w:marTop w:val="0"/>
                                      <w:marBottom w:val="0"/>
                                      <w:divBdr>
                                        <w:top w:val="none" w:sz="0" w:space="0" w:color="auto"/>
                                        <w:left w:val="none" w:sz="0" w:space="0" w:color="auto"/>
                                        <w:bottom w:val="none" w:sz="0" w:space="0" w:color="auto"/>
                                        <w:right w:val="none" w:sz="0" w:space="0" w:color="auto"/>
                                      </w:divBdr>
                                      <w:divsChild>
                                        <w:div w:id="12748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009275">
      <w:bodyDiv w:val="1"/>
      <w:marLeft w:val="0"/>
      <w:marRight w:val="0"/>
      <w:marTop w:val="0"/>
      <w:marBottom w:val="0"/>
      <w:divBdr>
        <w:top w:val="none" w:sz="0" w:space="0" w:color="auto"/>
        <w:left w:val="none" w:sz="0" w:space="0" w:color="auto"/>
        <w:bottom w:val="none" w:sz="0" w:space="0" w:color="auto"/>
        <w:right w:val="none" w:sz="0" w:space="0" w:color="auto"/>
      </w:divBdr>
      <w:divsChild>
        <w:div w:id="2108309150">
          <w:marLeft w:val="120"/>
          <w:marRight w:val="120"/>
          <w:marTop w:val="0"/>
          <w:marBottom w:val="0"/>
          <w:divBdr>
            <w:top w:val="none" w:sz="0" w:space="0" w:color="auto"/>
            <w:left w:val="none" w:sz="0" w:space="0" w:color="auto"/>
            <w:bottom w:val="none" w:sz="0" w:space="0" w:color="auto"/>
            <w:right w:val="none" w:sz="0" w:space="0" w:color="auto"/>
          </w:divBdr>
          <w:divsChild>
            <w:div w:id="1187987160">
              <w:marLeft w:val="0"/>
              <w:marRight w:val="0"/>
              <w:marTop w:val="0"/>
              <w:marBottom w:val="0"/>
              <w:divBdr>
                <w:top w:val="none" w:sz="0" w:space="0" w:color="auto"/>
                <w:left w:val="none" w:sz="0" w:space="0" w:color="auto"/>
                <w:bottom w:val="none" w:sz="0" w:space="0" w:color="auto"/>
                <w:right w:val="none" w:sz="0" w:space="0" w:color="auto"/>
              </w:divBdr>
              <w:divsChild>
                <w:div w:id="539972022">
                  <w:marLeft w:val="0"/>
                  <w:marRight w:val="0"/>
                  <w:marTop w:val="72"/>
                  <w:marBottom w:val="0"/>
                  <w:divBdr>
                    <w:top w:val="none" w:sz="0" w:space="0" w:color="auto"/>
                    <w:left w:val="none" w:sz="0" w:space="0" w:color="auto"/>
                    <w:bottom w:val="none" w:sz="0" w:space="0" w:color="auto"/>
                    <w:right w:val="none" w:sz="0" w:space="0" w:color="auto"/>
                  </w:divBdr>
                  <w:divsChild>
                    <w:div w:id="1893928892">
                      <w:marLeft w:val="0"/>
                      <w:marRight w:val="0"/>
                      <w:marTop w:val="0"/>
                      <w:marBottom w:val="0"/>
                      <w:divBdr>
                        <w:top w:val="none" w:sz="0" w:space="0" w:color="auto"/>
                        <w:left w:val="none" w:sz="0" w:space="0" w:color="auto"/>
                        <w:bottom w:val="none" w:sz="0" w:space="0" w:color="auto"/>
                        <w:right w:val="none" w:sz="0" w:space="0" w:color="auto"/>
                      </w:divBdr>
                      <w:divsChild>
                        <w:div w:id="54864618">
                          <w:marLeft w:val="0"/>
                          <w:marRight w:val="0"/>
                          <w:marTop w:val="0"/>
                          <w:marBottom w:val="0"/>
                          <w:divBdr>
                            <w:top w:val="none" w:sz="0" w:space="0" w:color="auto"/>
                            <w:left w:val="none" w:sz="0" w:space="0" w:color="auto"/>
                            <w:bottom w:val="none" w:sz="0" w:space="0" w:color="auto"/>
                            <w:right w:val="none" w:sz="0" w:space="0" w:color="auto"/>
                          </w:divBdr>
                          <w:divsChild>
                            <w:div w:id="1415741175">
                              <w:marLeft w:val="0"/>
                              <w:marRight w:val="0"/>
                              <w:marTop w:val="0"/>
                              <w:marBottom w:val="0"/>
                              <w:divBdr>
                                <w:top w:val="none" w:sz="0" w:space="0" w:color="auto"/>
                                <w:left w:val="none" w:sz="0" w:space="0" w:color="auto"/>
                                <w:bottom w:val="none" w:sz="0" w:space="0" w:color="auto"/>
                                <w:right w:val="none" w:sz="0" w:space="0" w:color="auto"/>
                              </w:divBdr>
                              <w:divsChild>
                                <w:div w:id="952319803">
                                  <w:marLeft w:val="-120"/>
                                  <w:marRight w:val="0"/>
                                  <w:marTop w:val="0"/>
                                  <w:marBottom w:val="132"/>
                                  <w:divBdr>
                                    <w:top w:val="none" w:sz="0" w:space="0" w:color="auto"/>
                                    <w:left w:val="none" w:sz="0" w:space="0" w:color="auto"/>
                                    <w:bottom w:val="none" w:sz="0" w:space="0" w:color="auto"/>
                                    <w:right w:val="none" w:sz="0" w:space="0" w:color="auto"/>
                                  </w:divBdr>
                                  <w:divsChild>
                                    <w:div w:id="1142889595">
                                      <w:marLeft w:val="0"/>
                                      <w:marRight w:val="0"/>
                                      <w:marTop w:val="0"/>
                                      <w:marBottom w:val="0"/>
                                      <w:divBdr>
                                        <w:top w:val="none" w:sz="0" w:space="0" w:color="auto"/>
                                        <w:left w:val="none" w:sz="0" w:space="0" w:color="auto"/>
                                        <w:bottom w:val="none" w:sz="0" w:space="0" w:color="auto"/>
                                        <w:right w:val="none" w:sz="0" w:space="0" w:color="auto"/>
                                      </w:divBdr>
                                      <w:divsChild>
                                        <w:div w:id="831140622">
                                          <w:marLeft w:val="948"/>
                                          <w:marRight w:val="0"/>
                                          <w:marTop w:val="0"/>
                                          <w:marBottom w:val="0"/>
                                          <w:divBdr>
                                            <w:top w:val="none" w:sz="0" w:space="0" w:color="auto"/>
                                            <w:left w:val="none" w:sz="0" w:space="0" w:color="auto"/>
                                            <w:bottom w:val="none" w:sz="0" w:space="0" w:color="auto"/>
                                            <w:right w:val="none" w:sz="0" w:space="0" w:color="auto"/>
                                          </w:divBdr>
                                          <w:divsChild>
                                            <w:div w:id="1805466444">
                                              <w:marLeft w:val="0"/>
                                              <w:marRight w:val="0"/>
                                              <w:marTop w:val="0"/>
                                              <w:marBottom w:val="0"/>
                                              <w:divBdr>
                                                <w:top w:val="none" w:sz="0" w:space="0" w:color="auto"/>
                                                <w:left w:val="none" w:sz="0" w:space="0" w:color="auto"/>
                                                <w:bottom w:val="none" w:sz="0" w:space="0" w:color="auto"/>
                                                <w:right w:val="none" w:sz="0" w:space="0" w:color="auto"/>
                                              </w:divBdr>
                                            </w:div>
                                            <w:div w:id="18945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287868">
      <w:bodyDiv w:val="1"/>
      <w:marLeft w:val="0"/>
      <w:marRight w:val="0"/>
      <w:marTop w:val="0"/>
      <w:marBottom w:val="0"/>
      <w:divBdr>
        <w:top w:val="none" w:sz="0" w:space="0" w:color="auto"/>
        <w:left w:val="none" w:sz="0" w:space="0" w:color="auto"/>
        <w:bottom w:val="none" w:sz="0" w:space="0" w:color="auto"/>
        <w:right w:val="none" w:sz="0" w:space="0" w:color="auto"/>
      </w:divBdr>
      <w:divsChild>
        <w:div w:id="168065064">
          <w:marLeft w:val="120"/>
          <w:marRight w:val="120"/>
          <w:marTop w:val="0"/>
          <w:marBottom w:val="0"/>
          <w:divBdr>
            <w:top w:val="none" w:sz="0" w:space="0" w:color="auto"/>
            <w:left w:val="none" w:sz="0" w:space="0" w:color="auto"/>
            <w:bottom w:val="none" w:sz="0" w:space="0" w:color="auto"/>
            <w:right w:val="none" w:sz="0" w:space="0" w:color="auto"/>
          </w:divBdr>
          <w:divsChild>
            <w:div w:id="1628121294">
              <w:marLeft w:val="0"/>
              <w:marRight w:val="0"/>
              <w:marTop w:val="0"/>
              <w:marBottom w:val="0"/>
              <w:divBdr>
                <w:top w:val="none" w:sz="0" w:space="0" w:color="auto"/>
                <w:left w:val="none" w:sz="0" w:space="0" w:color="auto"/>
                <w:bottom w:val="none" w:sz="0" w:space="0" w:color="auto"/>
                <w:right w:val="none" w:sz="0" w:space="0" w:color="auto"/>
              </w:divBdr>
              <w:divsChild>
                <w:div w:id="379869049">
                  <w:marLeft w:val="0"/>
                  <w:marRight w:val="0"/>
                  <w:marTop w:val="72"/>
                  <w:marBottom w:val="0"/>
                  <w:divBdr>
                    <w:top w:val="none" w:sz="0" w:space="0" w:color="auto"/>
                    <w:left w:val="none" w:sz="0" w:space="0" w:color="auto"/>
                    <w:bottom w:val="none" w:sz="0" w:space="0" w:color="auto"/>
                    <w:right w:val="none" w:sz="0" w:space="0" w:color="auto"/>
                  </w:divBdr>
                  <w:divsChild>
                    <w:div w:id="1916889509">
                      <w:marLeft w:val="0"/>
                      <w:marRight w:val="0"/>
                      <w:marTop w:val="0"/>
                      <w:marBottom w:val="0"/>
                      <w:divBdr>
                        <w:top w:val="none" w:sz="0" w:space="0" w:color="auto"/>
                        <w:left w:val="none" w:sz="0" w:space="0" w:color="auto"/>
                        <w:bottom w:val="none" w:sz="0" w:space="0" w:color="auto"/>
                        <w:right w:val="none" w:sz="0" w:space="0" w:color="auto"/>
                      </w:divBdr>
                      <w:divsChild>
                        <w:div w:id="9167502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818354">
      <w:bodyDiv w:val="1"/>
      <w:marLeft w:val="0"/>
      <w:marRight w:val="0"/>
      <w:marTop w:val="0"/>
      <w:marBottom w:val="0"/>
      <w:divBdr>
        <w:top w:val="none" w:sz="0" w:space="0" w:color="auto"/>
        <w:left w:val="none" w:sz="0" w:space="0" w:color="auto"/>
        <w:bottom w:val="none" w:sz="0" w:space="0" w:color="auto"/>
        <w:right w:val="none" w:sz="0" w:space="0" w:color="auto"/>
      </w:divBdr>
    </w:div>
    <w:div w:id="1420835702">
      <w:bodyDiv w:val="1"/>
      <w:marLeft w:val="0"/>
      <w:marRight w:val="0"/>
      <w:marTop w:val="0"/>
      <w:marBottom w:val="0"/>
      <w:divBdr>
        <w:top w:val="none" w:sz="0" w:space="0" w:color="auto"/>
        <w:left w:val="none" w:sz="0" w:space="0" w:color="auto"/>
        <w:bottom w:val="none" w:sz="0" w:space="0" w:color="auto"/>
        <w:right w:val="none" w:sz="0" w:space="0" w:color="auto"/>
      </w:divBdr>
      <w:divsChild>
        <w:div w:id="1907955472">
          <w:marLeft w:val="0"/>
          <w:marRight w:val="0"/>
          <w:marTop w:val="0"/>
          <w:marBottom w:val="0"/>
          <w:divBdr>
            <w:top w:val="none" w:sz="0" w:space="0" w:color="auto"/>
            <w:left w:val="none" w:sz="0" w:space="0" w:color="auto"/>
            <w:bottom w:val="none" w:sz="0" w:space="0" w:color="auto"/>
            <w:right w:val="none" w:sz="0" w:space="0" w:color="auto"/>
          </w:divBdr>
          <w:divsChild>
            <w:div w:id="66539578">
              <w:marLeft w:val="0"/>
              <w:marRight w:val="0"/>
              <w:marTop w:val="0"/>
              <w:marBottom w:val="0"/>
              <w:divBdr>
                <w:top w:val="none" w:sz="0" w:space="0" w:color="auto"/>
                <w:left w:val="none" w:sz="0" w:space="0" w:color="auto"/>
                <w:bottom w:val="none" w:sz="0" w:space="0" w:color="auto"/>
                <w:right w:val="none" w:sz="0" w:space="0" w:color="auto"/>
              </w:divBdr>
              <w:divsChild>
                <w:div w:id="158278842">
                  <w:marLeft w:val="0"/>
                  <w:marRight w:val="-6084"/>
                  <w:marTop w:val="0"/>
                  <w:marBottom w:val="0"/>
                  <w:divBdr>
                    <w:top w:val="none" w:sz="0" w:space="0" w:color="auto"/>
                    <w:left w:val="none" w:sz="0" w:space="0" w:color="auto"/>
                    <w:bottom w:val="none" w:sz="0" w:space="0" w:color="auto"/>
                    <w:right w:val="none" w:sz="0" w:space="0" w:color="auto"/>
                  </w:divBdr>
                  <w:divsChild>
                    <w:div w:id="1291089051">
                      <w:marLeft w:val="0"/>
                      <w:marRight w:val="5604"/>
                      <w:marTop w:val="0"/>
                      <w:marBottom w:val="0"/>
                      <w:divBdr>
                        <w:top w:val="none" w:sz="0" w:space="0" w:color="auto"/>
                        <w:left w:val="none" w:sz="0" w:space="0" w:color="auto"/>
                        <w:bottom w:val="none" w:sz="0" w:space="0" w:color="auto"/>
                        <w:right w:val="none" w:sz="0" w:space="0" w:color="auto"/>
                      </w:divBdr>
                      <w:divsChild>
                        <w:div w:id="1061517743">
                          <w:marLeft w:val="0"/>
                          <w:marRight w:val="0"/>
                          <w:marTop w:val="0"/>
                          <w:marBottom w:val="0"/>
                          <w:divBdr>
                            <w:top w:val="none" w:sz="0" w:space="0" w:color="auto"/>
                            <w:left w:val="none" w:sz="0" w:space="0" w:color="auto"/>
                            <w:bottom w:val="none" w:sz="0" w:space="0" w:color="auto"/>
                            <w:right w:val="none" w:sz="0" w:space="0" w:color="auto"/>
                          </w:divBdr>
                          <w:divsChild>
                            <w:div w:id="7680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958832">
      <w:bodyDiv w:val="1"/>
      <w:marLeft w:val="0"/>
      <w:marRight w:val="0"/>
      <w:marTop w:val="0"/>
      <w:marBottom w:val="0"/>
      <w:divBdr>
        <w:top w:val="none" w:sz="0" w:space="0" w:color="auto"/>
        <w:left w:val="none" w:sz="0" w:space="0" w:color="auto"/>
        <w:bottom w:val="none" w:sz="0" w:space="0" w:color="auto"/>
        <w:right w:val="none" w:sz="0" w:space="0" w:color="auto"/>
      </w:divBdr>
      <w:divsChild>
        <w:div w:id="2144695733">
          <w:marLeft w:val="0"/>
          <w:marRight w:val="0"/>
          <w:marTop w:val="0"/>
          <w:marBottom w:val="0"/>
          <w:divBdr>
            <w:top w:val="none" w:sz="0" w:space="0" w:color="auto"/>
            <w:left w:val="none" w:sz="0" w:space="0" w:color="auto"/>
            <w:bottom w:val="none" w:sz="0" w:space="0" w:color="auto"/>
            <w:right w:val="none" w:sz="0" w:space="0" w:color="auto"/>
          </w:divBdr>
          <w:divsChild>
            <w:div w:id="671183366">
              <w:marLeft w:val="0"/>
              <w:marRight w:val="0"/>
              <w:marTop w:val="0"/>
              <w:marBottom w:val="0"/>
              <w:divBdr>
                <w:top w:val="none" w:sz="0" w:space="0" w:color="auto"/>
                <w:left w:val="none" w:sz="0" w:space="0" w:color="auto"/>
                <w:bottom w:val="none" w:sz="0" w:space="0" w:color="auto"/>
                <w:right w:val="none" w:sz="0" w:space="0" w:color="auto"/>
              </w:divBdr>
              <w:divsChild>
                <w:div w:id="1375425833">
                  <w:marLeft w:val="0"/>
                  <w:marRight w:val="-6084"/>
                  <w:marTop w:val="0"/>
                  <w:marBottom w:val="0"/>
                  <w:divBdr>
                    <w:top w:val="none" w:sz="0" w:space="0" w:color="auto"/>
                    <w:left w:val="none" w:sz="0" w:space="0" w:color="auto"/>
                    <w:bottom w:val="none" w:sz="0" w:space="0" w:color="auto"/>
                    <w:right w:val="none" w:sz="0" w:space="0" w:color="auto"/>
                  </w:divBdr>
                  <w:divsChild>
                    <w:div w:id="112293421">
                      <w:marLeft w:val="0"/>
                      <w:marRight w:val="5604"/>
                      <w:marTop w:val="0"/>
                      <w:marBottom w:val="0"/>
                      <w:divBdr>
                        <w:top w:val="none" w:sz="0" w:space="0" w:color="auto"/>
                        <w:left w:val="none" w:sz="0" w:space="0" w:color="auto"/>
                        <w:bottom w:val="none" w:sz="0" w:space="0" w:color="auto"/>
                        <w:right w:val="none" w:sz="0" w:space="0" w:color="auto"/>
                      </w:divBdr>
                      <w:divsChild>
                        <w:div w:id="1048607442">
                          <w:marLeft w:val="0"/>
                          <w:marRight w:val="0"/>
                          <w:marTop w:val="0"/>
                          <w:marBottom w:val="0"/>
                          <w:divBdr>
                            <w:top w:val="none" w:sz="0" w:space="0" w:color="auto"/>
                            <w:left w:val="none" w:sz="0" w:space="0" w:color="auto"/>
                            <w:bottom w:val="none" w:sz="0" w:space="0" w:color="auto"/>
                            <w:right w:val="none" w:sz="0" w:space="0" w:color="auto"/>
                          </w:divBdr>
                          <w:divsChild>
                            <w:div w:id="605888459">
                              <w:marLeft w:val="0"/>
                              <w:marRight w:val="0"/>
                              <w:marTop w:val="120"/>
                              <w:marBottom w:val="360"/>
                              <w:divBdr>
                                <w:top w:val="none" w:sz="0" w:space="0" w:color="auto"/>
                                <w:left w:val="none" w:sz="0" w:space="0" w:color="auto"/>
                                <w:bottom w:val="none" w:sz="0" w:space="0" w:color="auto"/>
                                <w:right w:val="none" w:sz="0" w:space="0" w:color="auto"/>
                              </w:divBdr>
                              <w:divsChild>
                                <w:div w:id="48186550">
                                  <w:marLeft w:val="3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38880">
      <w:bodyDiv w:val="1"/>
      <w:marLeft w:val="0"/>
      <w:marRight w:val="0"/>
      <w:marTop w:val="0"/>
      <w:marBottom w:val="0"/>
      <w:divBdr>
        <w:top w:val="none" w:sz="0" w:space="0" w:color="auto"/>
        <w:left w:val="none" w:sz="0" w:space="0" w:color="auto"/>
        <w:bottom w:val="none" w:sz="0" w:space="0" w:color="auto"/>
        <w:right w:val="none" w:sz="0" w:space="0" w:color="auto"/>
      </w:divBdr>
      <w:divsChild>
        <w:div w:id="1297636531">
          <w:marLeft w:val="0"/>
          <w:marRight w:val="0"/>
          <w:marTop w:val="0"/>
          <w:marBottom w:val="0"/>
          <w:divBdr>
            <w:top w:val="none" w:sz="0" w:space="0" w:color="auto"/>
            <w:left w:val="none" w:sz="0" w:space="0" w:color="auto"/>
            <w:bottom w:val="none" w:sz="0" w:space="0" w:color="auto"/>
            <w:right w:val="none" w:sz="0" w:space="0" w:color="auto"/>
          </w:divBdr>
          <w:divsChild>
            <w:div w:id="1864242456">
              <w:marLeft w:val="0"/>
              <w:marRight w:val="0"/>
              <w:marTop w:val="0"/>
              <w:marBottom w:val="0"/>
              <w:divBdr>
                <w:top w:val="none" w:sz="0" w:space="0" w:color="auto"/>
                <w:left w:val="none" w:sz="0" w:space="0" w:color="auto"/>
                <w:bottom w:val="none" w:sz="0" w:space="0" w:color="auto"/>
                <w:right w:val="none" w:sz="0" w:space="0" w:color="auto"/>
              </w:divBdr>
              <w:divsChild>
                <w:div w:id="1138839957">
                  <w:marLeft w:val="0"/>
                  <w:marRight w:val="-6084"/>
                  <w:marTop w:val="0"/>
                  <w:marBottom w:val="0"/>
                  <w:divBdr>
                    <w:top w:val="none" w:sz="0" w:space="0" w:color="auto"/>
                    <w:left w:val="none" w:sz="0" w:space="0" w:color="auto"/>
                    <w:bottom w:val="none" w:sz="0" w:space="0" w:color="auto"/>
                    <w:right w:val="none" w:sz="0" w:space="0" w:color="auto"/>
                  </w:divBdr>
                  <w:divsChild>
                    <w:div w:id="531845207">
                      <w:marLeft w:val="0"/>
                      <w:marRight w:val="5844"/>
                      <w:marTop w:val="0"/>
                      <w:marBottom w:val="0"/>
                      <w:divBdr>
                        <w:top w:val="none" w:sz="0" w:space="0" w:color="auto"/>
                        <w:left w:val="none" w:sz="0" w:space="0" w:color="auto"/>
                        <w:bottom w:val="none" w:sz="0" w:space="0" w:color="auto"/>
                        <w:right w:val="none" w:sz="0" w:space="0" w:color="auto"/>
                      </w:divBdr>
                      <w:divsChild>
                        <w:div w:id="995108597">
                          <w:marLeft w:val="0"/>
                          <w:marRight w:val="0"/>
                          <w:marTop w:val="0"/>
                          <w:marBottom w:val="0"/>
                          <w:divBdr>
                            <w:top w:val="none" w:sz="0" w:space="0" w:color="auto"/>
                            <w:left w:val="none" w:sz="0" w:space="0" w:color="auto"/>
                            <w:bottom w:val="none" w:sz="0" w:space="0" w:color="auto"/>
                            <w:right w:val="none" w:sz="0" w:space="0" w:color="auto"/>
                          </w:divBdr>
                          <w:divsChild>
                            <w:div w:id="1209218747">
                              <w:marLeft w:val="0"/>
                              <w:marRight w:val="0"/>
                              <w:marTop w:val="120"/>
                              <w:marBottom w:val="360"/>
                              <w:divBdr>
                                <w:top w:val="none" w:sz="0" w:space="0" w:color="auto"/>
                                <w:left w:val="none" w:sz="0" w:space="0" w:color="auto"/>
                                <w:bottom w:val="none" w:sz="0" w:space="0" w:color="auto"/>
                                <w:right w:val="none" w:sz="0" w:space="0" w:color="auto"/>
                              </w:divBdr>
                              <w:divsChild>
                                <w:div w:id="21397281">
                                  <w:marLeft w:val="370"/>
                                  <w:marRight w:val="0"/>
                                  <w:marTop w:val="0"/>
                                  <w:marBottom w:val="0"/>
                                  <w:divBdr>
                                    <w:top w:val="none" w:sz="0" w:space="0" w:color="auto"/>
                                    <w:left w:val="none" w:sz="0" w:space="0" w:color="auto"/>
                                    <w:bottom w:val="none" w:sz="0" w:space="0" w:color="auto"/>
                                    <w:right w:val="none" w:sz="0" w:space="0" w:color="auto"/>
                                  </w:divBdr>
                                  <w:divsChild>
                                    <w:div w:id="9964179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08390">
      <w:bodyDiv w:val="1"/>
      <w:marLeft w:val="0"/>
      <w:marRight w:val="0"/>
      <w:marTop w:val="0"/>
      <w:marBottom w:val="0"/>
      <w:divBdr>
        <w:top w:val="none" w:sz="0" w:space="0" w:color="auto"/>
        <w:left w:val="none" w:sz="0" w:space="0" w:color="auto"/>
        <w:bottom w:val="none" w:sz="0" w:space="0" w:color="auto"/>
        <w:right w:val="none" w:sz="0" w:space="0" w:color="auto"/>
      </w:divBdr>
      <w:divsChild>
        <w:div w:id="1503664582">
          <w:marLeft w:val="0"/>
          <w:marRight w:val="0"/>
          <w:marTop w:val="0"/>
          <w:marBottom w:val="0"/>
          <w:divBdr>
            <w:top w:val="none" w:sz="0" w:space="0" w:color="auto"/>
            <w:left w:val="none" w:sz="0" w:space="0" w:color="auto"/>
            <w:bottom w:val="none" w:sz="0" w:space="0" w:color="auto"/>
            <w:right w:val="none" w:sz="0" w:space="0" w:color="auto"/>
          </w:divBdr>
          <w:divsChild>
            <w:div w:id="72238788">
              <w:marLeft w:val="0"/>
              <w:marRight w:val="0"/>
              <w:marTop w:val="0"/>
              <w:marBottom w:val="0"/>
              <w:divBdr>
                <w:top w:val="none" w:sz="0" w:space="0" w:color="auto"/>
                <w:left w:val="none" w:sz="0" w:space="0" w:color="auto"/>
                <w:bottom w:val="none" w:sz="0" w:space="0" w:color="auto"/>
                <w:right w:val="none" w:sz="0" w:space="0" w:color="auto"/>
              </w:divBdr>
              <w:divsChild>
                <w:div w:id="744113410">
                  <w:marLeft w:val="0"/>
                  <w:marRight w:val="0"/>
                  <w:marTop w:val="0"/>
                  <w:marBottom w:val="0"/>
                  <w:divBdr>
                    <w:top w:val="none" w:sz="0" w:space="0" w:color="auto"/>
                    <w:left w:val="none" w:sz="0" w:space="0" w:color="auto"/>
                    <w:bottom w:val="none" w:sz="0" w:space="0" w:color="auto"/>
                    <w:right w:val="none" w:sz="0" w:space="0" w:color="auto"/>
                  </w:divBdr>
                  <w:divsChild>
                    <w:div w:id="2082826562">
                      <w:marLeft w:val="0"/>
                      <w:marRight w:val="0"/>
                      <w:marTop w:val="0"/>
                      <w:marBottom w:val="0"/>
                      <w:divBdr>
                        <w:top w:val="none" w:sz="0" w:space="0" w:color="auto"/>
                        <w:left w:val="none" w:sz="0" w:space="0" w:color="auto"/>
                        <w:bottom w:val="none" w:sz="0" w:space="0" w:color="auto"/>
                        <w:right w:val="none" w:sz="0" w:space="0" w:color="auto"/>
                      </w:divBdr>
                      <w:divsChild>
                        <w:div w:id="382558812">
                          <w:marLeft w:val="0"/>
                          <w:marRight w:val="0"/>
                          <w:marTop w:val="0"/>
                          <w:marBottom w:val="0"/>
                          <w:divBdr>
                            <w:top w:val="none" w:sz="0" w:space="0" w:color="auto"/>
                            <w:left w:val="none" w:sz="0" w:space="0" w:color="auto"/>
                            <w:bottom w:val="none" w:sz="0" w:space="0" w:color="auto"/>
                            <w:right w:val="none" w:sz="0" w:space="0" w:color="auto"/>
                          </w:divBdr>
                          <w:divsChild>
                            <w:div w:id="1504512531">
                              <w:marLeft w:val="0"/>
                              <w:marRight w:val="0"/>
                              <w:marTop w:val="0"/>
                              <w:marBottom w:val="0"/>
                              <w:divBdr>
                                <w:top w:val="none" w:sz="0" w:space="0" w:color="auto"/>
                                <w:left w:val="none" w:sz="0" w:space="0" w:color="auto"/>
                                <w:bottom w:val="none" w:sz="0" w:space="0" w:color="auto"/>
                                <w:right w:val="none" w:sz="0" w:space="0" w:color="auto"/>
                              </w:divBdr>
                              <w:divsChild>
                                <w:div w:id="1511139540">
                                  <w:marLeft w:val="0"/>
                                  <w:marRight w:val="0"/>
                                  <w:marTop w:val="0"/>
                                  <w:marBottom w:val="0"/>
                                  <w:divBdr>
                                    <w:top w:val="none" w:sz="0" w:space="0" w:color="auto"/>
                                    <w:left w:val="none" w:sz="0" w:space="0" w:color="auto"/>
                                    <w:bottom w:val="none" w:sz="0" w:space="0" w:color="auto"/>
                                    <w:right w:val="none" w:sz="0" w:space="0" w:color="auto"/>
                                  </w:divBdr>
                                  <w:divsChild>
                                    <w:div w:id="174421630">
                                      <w:marLeft w:val="0"/>
                                      <w:marRight w:val="0"/>
                                      <w:marTop w:val="0"/>
                                      <w:marBottom w:val="0"/>
                                      <w:divBdr>
                                        <w:top w:val="none" w:sz="0" w:space="0" w:color="auto"/>
                                        <w:left w:val="none" w:sz="0" w:space="0" w:color="auto"/>
                                        <w:bottom w:val="none" w:sz="0" w:space="0" w:color="auto"/>
                                        <w:right w:val="none" w:sz="0" w:space="0" w:color="auto"/>
                                      </w:divBdr>
                                      <w:divsChild>
                                        <w:div w:id="13645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926951">
      <w:bodyDiv w:val="1"/>
      <w:marLeft w:val="0"/>
      <w:marRight w:val="0"/>
      <w:marTop w:val="0"/>
      <w:marBottom w:val="0"/>
      <w:divBdr>
        <w:top w:val="none" w:sz="0" w:space="0" w:color="auto"/>
        <w:left w:val="none" w:sz="0" w:space="0" w:color="auto"/>
        <w:bottom w:val="none" w:sz="0" w:space="0" w:color="auto"/>
        <w:right w:val="none" w:sz="0" w:space="0" w:color="auto"/>
      </w:divBdr>
    </w:div>
    <w:div w:id="1518080597">
      <w:bodyDiv w:val="1"/>
      <w:marLeft w:val="0"/>
      <w:marRight w:val="0"/>
      <w:marTop w:val="0"/>
      <w:marBottom w:val="0"/>
      <w:divBdr>
        <w:top w:val="none" w:sz="0" w:space="0" w:color="auto"/>
        <w:left w:val="none" w:sz="0" w:space="0" w:color="auto"/>
        <w:bottom w:val="none" w:sz="0" w:space="0" w:color="auto"/>
        <w:right w:val="none" w:sz="0" w:space="0" w:color="auto"/>
      </w:divBdr>
      <w:divsChild>
        <w:div w:id="275986331">
          <w:marLeft w:val="0"/>
          <w:marRight w:val="0"/>
          <w:marTop w:val="0"/>
          <w:marBottom w:val="0"/>
          <w:divBdr>
            <w:top w:val="none" w:sz="0" w:space="0" w:color="auto"/>
            <w:left w:val="none" w:sz="0" w:space="0" w:color="auto"/>
            <w:bottom w:val="none" w:sz="0" w:space="0" w:color="auto"/>
            <w:right w:val="none" w:sz="0" w:space="0" w:color="auto"/>
          </w:divBdr>
          <w:divsChild>
            <w:div w:id="383064416">
              <w:marLeft w:val="0"/>
              <w:marRight w:val="0"/>
              <w:marTop w:val="0"/>
              <w:marBottom w:val="0"/>
              <w:divBdr>
                <w:top w:val="none" w:sz="0" w:space="0" w:color="auto"/>
                <w:left w:val="none" w:sz="0" w:space="0" w:color="auto"/>
                <w:bottom w:val="none" w:sz="0" w:space="0" w:color="auto"/>
                <w:right w:val="none" w:sz="0" w:space="0" w:color="auto"/>
              </w:divBdr>
              <w:divsChild>
                <w:div w:id="128323345">
                  <w:marLeft w:val="0"/>
                  <w:marRight w:val="0"/>
                  <w:marTop w:val="0"/>
                  <w:marBottom w:val="0"/>
                  <w:divBdr>
                    <w:top w:val="none" w:sz="0" w:space="0" w:color="auto"/>
                    <w:left w:val="none" w:sz="0" w:space="0" w:color="auto"/>
                    <w:bottom w:val="none" w:sz="0" w:space="0" w:color="auto"/>
                    <w:right w:val="none" w:sz="0" w:space="0" w:color="auto"/>
                  </w:divBdr>
                  <w:divsChild>
                    <w:div w:id="278995242">
                      <w:marLeft w:val="0"/>
                      <w:marRight w:val="0"/>
                      <w:marTop w:val="0"/>
                      <w:marBottom w:val="0"/>
                      <w:divBdr>
                        <w:top w:val="none" w:sz="0" w:space="0" w:color="auto"/>
                        <w:left w:val="none" w:sz="0" w:space="0" w:color="auto"/>
                        <w:bottom w:val="none" w:sz="0" w:space="0" w:color="auto"/>
                        <w:right w:val="none" w:sz="0" w:space="0" w:color="auto"/>
                      </w:divBdr>
                    </w:div>
                    <w:div w:id="17378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87852">
      <w:bodyDiv w:val="1"/>
      <w:marLeft w:val="0"/>
      <w:marRight w:val="0"/>
      <w:marTop w:val="0"/>
      <w:marBottom w:val="0"/>
      <w:divBdr>
        <w:top w:val="none" w:sz="0" w:space="0" w:color="auto"/>
        <w:left w:val="none" w:sz="0" w:space="0" w:color="auto"/>
        <w:bottom w:val="none" w:sz="0" w:space="0" w:color="auto"/>
        <w:right w:val="none" w:sz="0" w:space="0" w:color="auto"/>
      </w:divBdr>
      <w:divsChild>
        <w:div w:id="934169451">
          <w:marLeft w:val="0"/>
          <w:marRight w:val="0"/>
          <w:marTop w:val="0"/>
          <w:marBottom w:val="0"/>
          <w:divBdr>
            <w:top w:val="none" w:sz="0" w:space="0" w:color="auto"/>
            <w:left w:val="none" w:sz="0" w:space="0" w:color="auto"/>
            <w:bottom w:val="none" w:sz="0" w:space="0" w:color="auto"/>
            <w:right w:val="none" w:sz="0" w:space="0" w:color="auto"/>
          </w:divBdr>
          <w:divsChild>
            <w:div w:id="1546133965">
              <w:marLeft w:val="0"/>
              <w:marRight w:val="0"/>
              <w:marTop w:val="0"/>
              <w:marBottom w:val="0"/>
              <w:divBdr>
                <w:top w:val="none" w:sz="0" w:space="0" w:color="auto"/>
                <w:left w:val="none" w:sz="0" w:space="0" w:color="auto"/>
                <w:bottom w:val="none" w:sz="0" w:space="0" w:color="auto"/>
                <w:right w:val="none" w:sz="0" w:space="0" w:color="auto"/>
              </w:divBdr>
              <w:divsChild>
                <w:div w:id="499272104">
                  <w:marLeft w:val="0"/>
                  <w:marRight w:val="0"/>
                  <w:marTop w:val="0"/>
                  <w:marBottom w:val="0"/>
                  <w:divBdr>
                    <w:top w:val="none" w:sz="0" w:space="0" w:color="auto"/>
                    <w:left w:val="none" w:sz="0" w:space="0" w:color="auto"/>
                    <w:bottom w:val="none" w:sz="0" w:space="0" w:color="auto"/>
                    <w:right w:val="none" w:sz="0" w:space="0" w:color="auto"/>
                  </w:divBdr>
                  <w:divsChild>
                    <w:div w:id="1482386897">
                      <w:marLeft w:val="0"/>
                      <w:marRight w:val="0"/>
                      <w:marTop w:val="0"/>
                      <w:marBottom w:val="0"/>
                      <w:divBdr>
                        <w:top w:val="none" w:sz="0" w:space="0" w:color="auto"/>
                        <w:left w:val="none" w:sz="0" w:space="0" w:color="auto"/>
                        <w:bottom w:val="none" w:sz="0" w:space="0" w:color="auto"/>
                        <w:right w:val="none" w:sz="0" w:space="0" w:color="auto"/>
                      </w:divBdr>
                      <w:divsChild>
                        <w:div w:id="761073767">
                          <w:marLeft w:val="0"/>
                          <w:marRight w:val="0"/>
                          <w:marTop w:val="0"/>
                          <w:marBottom w:val="0"/>
                          <w:divBdr>
                            <w:top w:val="none" w:sz="0" w:space="0" w:color="auto"/>
                            <w:left w:val="none" w:sz="0" w:space="0" w:color="auto"/>
                            <w:bottom w:val="none" w:sz="0" w:space="0" w:color="auto"/>
                            <w:right w:val="none" w:sz="0" w:space="0" w:color="auto"/>
                          </w:divBdr>
                          <w:divsChild>
                            <w:div w:id="642202889">
                              <w:marLeft w:val="0"/>
                              <w:marRight w:val="0"/>
                              <w:marTop w:val="0"/>
                              <w:marBottom w:val="0"/>
                              <w:divBdr>
                                <w:top w:val="none" w:sz="0" w:space="0" w:color="auto"/>
                                <w:left w:val="none" w:sz="0" w:space="0" w:color="auto"/>
                                <w:bottom w:val="none" w:sz="0" w:space="0" w:color="auto"/>
                                <w:right w:val="none" w:sz="0" w:space="0" w:color="auto"/>
                              </w:divBdr>
                              <w:divsChild>
                                <w:div w:id="19931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929574">
      <w:bodyDiv w:val="1"/>
      <w:marLeft w:val="0"/>
      <w:marRight w:val="0"/>
      <w:marTop w:val="0"/>
      <w:marBottom w:val="0"/>
      <w:divBdr>
        <w:top w:val="none" w:sz="0" w:space="0" w:color="auto"/>
        <w:left w:val="none" w:sz="0" w:space="0" w:color="auto"/>
        <w:bottom w:val="none" w:sz="0" w:space="0" w:color="auto"/>
        <w:right w:val="none" w:sz="0" w:space="0" w:color="auto"/>
      </w:divBdr>
      <w:divsChild>
        <w:div w:id="2050647306">
          <w:marLeft w:val="0"/>
          <w:marRight w:val="1"/>
          <w:marTop w:val="0"/>
          <w:marBottom w:val="0"/>
          <w:divBdr>
            <w:top w:val="none" w:sz="0" w:space="0" w:color="auto"/>
            <w:left w:val="none" w:sz="0" w:space="0" w:color="auto"/>
            <w:bottom w:val="none" w:sz="0" w:space="0" w:color="auto"/>
            <w:right w:val="none" w:sz="0" w:space="0" w:color="auto"/>
          </w:divBdr>
          <w:divsChild>
            <w:div w:id="102114560">
              <w:marLeft w:val="0"/>
              <w:marRight w:val="0"/>
              <w:marTop w:val="0"/>
              <w:marBottom w:val="0"/>
              <w:divBdr>
                <w:top w:val="none" w:sz="0" w:space="0" w:color="auto"/>
                <w:left w:val="none" w:sz="0" w:space="0" w:color="auto"/>
                <w:bottom w:val="none" w:sz="0" w:space="0" w:color="auto"/>
                <w:right w:val="none" w:sz="0" w:space="0" w:color="auto"/>
              </w:divBdr>
              <w:divsChild>
                <w:div w:id="2076708094">
                  <w:marLeft w:val="0"/>
                  <w:marRight w:val="1"/>
                  <w:marTop w:val="0"/>
                  <w:marBottom w:val="0"/>
                  <w:divBdr>
                    <w:top w:val="none" w:sz="0" w:space="0" w:color="auto"/>
                    <w:left w:val="none" w:sz="0" w:space="0" w:color="auto"/>
                    <w:bottom w:val="none" w:sz="0" w:space="0" w:color="auto"/>
                    <w:right w:val="none" w:sz="0" w:space="0" w:color="auto"/>
                  </w:divBdr>
                  <w:divsChild>
                    <w:div w:id="1761483311">
                      <w:marLeft w:val="0"/>
                      <w:marRight w:val="0"/>
                      <w:marTop w:val="0"/>
                      <w:marBottom w:val="0"/>
                      <w:divBdr>
                        <w:top w:val="none" w:sz="0" w:space="0" w:color="auto"/>
                        <w:left w:val="none" w:sz="0" w:space="0" w:color="auto"/>
                        <w:bottom w:val="none" w:sz="0" w:space="0" w:color="auto"/>
                        <w:right w:val="none" w:sz="0" w:space="0" w:color="auto"/>
                      </w:divBdr>
                      <w:divsChild>
                        <w:div w:id="679238118">
                          <w:marLeft w:val="0"/>
                          <w:marRight w:val="0"/>
                          <w:marTop w:val="0"/>
                          <w:marBottom w:val="0"/>
                          <w:divBdr>
                            <w:top w:val="none" w:sz="0" w:space="0" w:color="auto"/>
                            <w:left w:val="none" w:sz="0" w:space="0" w:color="auto"/>
                            <w:bottom w:val="none" w:sz="0" w:space="0" w:color="auto"/>
                            <w:right w:val="none" w:sz="0" w:space="0" w:color="auto"/>
                          </w:divBdr>
                          <w:divsChild>
                            <w:div w:id="1577204297">
                              <w:marLeft w:val="0"/>
                              <w:marRight w:val="0"/>
                              <w:marTop w:val="120"/>
                              <w:marBottom w:val="360"/>
                              <w:divBdr>
                                <w:top w:val="none" w:sz="0" w:space="0" w:color="auto"/>
                                <w:left w:val="none" w:sz="0" w:space="0" w:color="auto"/>
                                <w:bottom w:val="none" w:sz="0" w:space="0" w:color="auto"/>
                                <w:right w:val="none" w:sz="0" w:space="0" w:color="auto"/>
                              </w:divBdr>
                              <w:divsChild>
                                <w:div w:id="963080082">
                                  <w:marLeft w:val="0"/>
                                  <w:marRight w:val="0"/>
                                  <w:marTop w:val="0"/>
                                  <w:marBottom w:val="0"/>
                                  <w:divBdr>
                                    <w:top w:val="none" w:sz="0" w:space="0" w:color="auto"/>
                                    <w:left w:val="none" w:sz="0" w:space="0" w:color="auto"/>
                                    <w:bottom w:val="none" w:sz="0" w:space="0" w:color="auto"/>
                                    <w:right w:val="none" w:sz="0" w:space="0" w:color="auto"/>
                                  </w:divBdr>
                                  <w:divsChild>
                                    <w:div w:id="7792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466617">
      <w:bodyDiv w:val="1"/>
      <w:marLeft w:val="0"/>
      <w:marRight w:val="0"/>
      <w:marTop w:val="0"/>
      <w:marBottom w:val="0"/>
      <w:divBdr>
        <w:top w:val="none" w:sz="0" w:space="0" w:color="auto"/>
        <w:left w:val="none" w:sz="0" w:space="0" w:color="auto"/>
        <w:bottom w:val="none" w:sz="0" w:space="0" w:color="auto"/>
        <w:right w:val="none" w:sz="0" w:space="0" w:color="auto"/>
      </w:divBdr>
      <w:divsChild>
        <w:div w:id="1260915522">
          <w:marLeft w:val="0"/>
          <w:marRight w:val="0"/>
          <w:marTop w:val="0"/>
          <w:marBottom w:val="0"/>
          <w:divBdr>
            <w:top w:val="none" w:sz="0" w:space="0" w:color="auto"/>
            <w:left w:val="none" w:sz="0" w:space="0" w:color="auto"/>
            <w:bottom w:val="none" w:sz="0" w:space="0" w:color="auto"/>
            <w:right w:val="none" w:sz="0" w:space="0" w:color="auto"/>
          </w:divBdr>
          <w:divsChild>
            <w:div w:id="868488432">
              <w:marLeft w:val="0"/>
              <w:marRight w:val="0"/>
              <w:marTop w:val="0"/>
              <w:marBottom w:val="0"/>
              <w:divBdr>
                <w:top w:val="none" w:sz="0" w:space="0" w:color="auto"/>
                <w:left w:val="none" w:sz="0" w:space="0" w:color="auto"/>
                <w:bottom w:val="none" w:sz="0" w:space="0" w:color="auto"/>
                <w:right w:val="none" w:sz="0" w:space="0" w:color="auto"/>
              </w:divBdr>
              <w:divsChild>
                <w:div w:id="1082752477">
                  <w:marLeft w:val="0"/>
                  <w:marRight w:val="0"/>
                  <w:marTop w:val="0"/>
                  <w:marBottom w:val="0"/>
                  <w:divBdr>
                    <w:top w:val="none" w:sz="0" w:space="0" w:color="auto"/>
                    <w:left w:val="none" w:sz="0" w:space="0" w:color="auto"/>
                    <w:bottom w:val="none" w:sz="0" w:space="0" w:color="auto"/>
                    <w:right w:val="none" w:sz="0" w:space="0" w:color="auto"/>
                  </w:divBdr>
                  <w:divsChild>
                    <w:div w:id="1132360540">
                      <w:marLeft w:val="0"/>
                      <w:marRight w:val="0"/>
                      <w:marTop w:val="0"/>
                      <w:marBottom w:val="0"/>
                      <w:divBdr>
                        <w:top w:val="none" w:sz="0" w:space="0" w:color="auto"/>
                        <w:left w:val="none" w:sz="0" w:space="0" w:color="auto"/>
                        <w:bottom w:val="none" w:sz="0" w:space="0" w:color="auto"/>
                        <w:right w:val="none" w:sz="0" w:space="0" w:color="auto"/>
                      </w:divBdr>
                      <w:divsChild>
                        <w:div w:id="287707382">
                          <w:marLeft w:val="0"/>
                          <w:marRight w:val="0"/>
                          <w:marTop w:val="0"/>
                          <w:marBottom w:val="0"/>
                          <w:divBdr>
                            <w:top w:val="none" w:sz="0" w:space="0" w:color="auto"/>
                            <w:left w:val="none" w:sz="0" w:space="0" w:color="auto"/>
                            <w:bottom w:val="none" w:sz="0" w:space="0" w:color="auto"/>
                            <w:right w:val="none" w:sz="0" w:space="0" w:color="auto"/>
                          </w:divBdr>
                          <w:divsChild>
                            <w:div w:id="807431146">
                              <w:marLeft w:val="0"/>
                              <w:marRight w:val="0"/>
                              <w:marTop w:val="0"/>
                              <w:marBottom w:val="0"/>
                              <w:divBdr>
                                <w:top w:val="none" w:sz="0" w:space="0" w:color="auto"/>
                                <w:left w:val="none" w:sz="0" w:space="0" w:color="auto"/>
                                <w:bottom w:val="none" w:sz="0" w:space="0" w:color="auto"/>
                                <w:right w:val="none" w:sz="0" w:space="0" w:color="auto"/>
                              </w:divBdr>
                              <w:divsChild>
                                <w:div w:id="145509666">
                                  <w:marLeft w:val="0"/>
                                  <w:marRight w:val="0"/>
                                  <w:marTop w:val="0"/>
                                  <w:marBottom w:val="0"/>
                                  <w:divBdr>
                                    <w:top w:val="none" w:sz="0" w:space="0" w:color="auto"/>
                                    <w:left w:val="none" w:sz="0" w:space="0" w:color="auto"/>
                                    <w:bottom w:val="none" w:sz="0" w:space="0" w:color="auto"/>
                                    <w:right w:val="none" w:sz="0" w:space="0" w:color="auto"/>
                                  </w:divBdr>
                                  <w:divsChild>
                                    <w:div w:id="778718510">
                                      <w:marLeft w:val="0"/>
                                      <w:marRight w:val="0"/>
                                      <w:marTop w:val="0"/>
                                      <w:marBottom w:val="0"/>
                                      <w:divBdr>
                                        <w:top w:val="none" w:sz="0" w:space="0" w:color="auto"/>
                                        <w:left w:val="none" w:sz="0" w:space="0" w:color="auto"/>
                                        <w:bottom w:val="none" w:sz="0" w:space="0" w:color="auto"/>
                                        <w:right w:val="none" w:sz="0" w:space="0" w:color="auto"/>
                                      </w:divBdr>
                                      <w:divsChild>
                                        <w:div w:id="299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141562">
      <w:bodyDiv w:val="1"/>
      <w:marLeft w:val="0"/>
      <w:marRight w:val="0"/>
      <w:marTop w:val="0"/>
      <w:marBottom w:val="0"/>
      <w:divBdr>
        <w:top w:val="none" w:sz="0" w:space="0" w:color="auto"/>
        <w:left w:val="none" w:sz="0" w:space="0" w:color="auto"/>
        <w:bottom w:val="none" w:sz="0" w:space="0" w:color="auto"/>
        <w:right w:val="none" w:sz="0" w:space="0" w:color="auto"/>
      </w:divBdr>
      <w:divsChild>
        <w:div w:id="1789884927">
          <w:marLeft w:val="0"/>
          <w:marRight w:val="0"/>
          <w:marTop w:val="0"/>
          <w:marBottom w:val="0"/>
          <w:divBdr>
            <w:top w:val="none" w:sz="0" w:space="0" w:color="auto"/>
            <w:left w:val="none" w:sz="0" w:space="0" w:color="auto"/>
            <w:bottom w:val="none" w:sz="0" w:space="0" w:color="auto"/>
            <w:right w:val="none" w:sz="0" w:space="0" w:color="auto"/>
          </w:divBdr>
          <w:divsChild>
            <w:div w:id="12997320">
              <w:marLeft w:val="0"/>
              <w:marRight w:val="0"/>
              <w:marTop w:val="0"/>
              <w:marBottom w:val="0"/>
              <w:divBdr>
                <w:top w:val="none" w:sz="0" w:space="0" w:color="auto"/>
                <w:left w:val="none" w:sz="0" w:space="0" w:color="auto"/>
                <w:bottom w:val="none" w:sz="0" w:space="0" w:color="auto"/>
                <w:right w:val="none" w:sz="0" w:space="0" w:color="auto"/>
              </w:divBdr>
              <w:divsChild>
                <w:div w:id="2087918137">
                  <w:marLeft w:val="0"/>
                  <w:marRight w:val="0"/>
                  <w:marTop w:val="0"/>
                  <w:marBottom w:val="0"/>
                  <w:divBdr>
                    <w:top w:val="none" w:sz="0" w:space="0" w:color="auto"/>
                    <w:left w:val="none" w:sz="0" w:space="0" w:color="auto"/>
                    <w:bottom w:val="none" w:sz="0" w:space="0" w:color="auto"/>
                    <w:right w:val="none" w:sz="0" w:space="0" w:color="auto"/>
                  </w:divBdr>
                  <w:divsChild>
                    <w:div w:id="1576746488">
                      <w:marLeft w:val="0"/>
                      <w:marRight w:val="0"/>
                      <w:marTop w:val="0"/>
                      <w:marBottom w:val="0"/>
                      <w:divBdr>
                        <w:top w:val="none" w:sz="0" w:space="0" w:color="auto"/>
                        <w:left w:val="none" w:sz="0" w:space="0" w:color="auto"/>
                        <w:bottom w:val="none" w:sz="0" w:space="0" w:color="auto"/>
                        <w:right w:val="none" w:sz="0" w:space="0" w:color="auto"/>
                      </w:divBdr>
                      <w:divsChild>
                        <w:div w:id="318535444">
                          <w:marLeft w:val="0"/>
                          <w:marRight w:val="0"/>
                          <w:marTop w:val="0"/>
                          <w:marBottom w:val="0"/>
                          <w:divBdr>
                            <w:top w:val="none" w:sz="0" w:space="0" w:color="auto"/>
                            <w:left w:val="none" w:sz="0" w:space="0" w:color="auto"/>
                            <w:bottom w:val="none" w:sz="0" w:space="0" w:color="auto"/>
                            <w:right w:val="none" w:sz="0" w:space="0" w:color="auto"/>
                          </w:divBdr>
                          <w:divsChild>
                            <w:div w:id="1673142241">
                              <w:marLeft w:val="0"/>
                              <w:marRight w:val="0"/>
                              <w:marTop w:val="0"/>
                              <w:marBottom w:val="0"/>
                              <w:divBdr>
                                <w:top w:val="none" w:sz="0" w:space="0" w:color="auto"/>
                                <w:left w:val="none" w:sz="0" w:space="0" w:color="auto"/>
                                <w:bottom w:val="none" w:sz="0" w:space="0" w:color="auto"/>
                                <w:right w:val="none" w:sz="0" w:space="0" w:color="auto"/>
                              </w:divBdr>
                              <w:divsChild>
                                <w:div w:id="1834639583">
                                  <w:marLeft w:val="0"/>
                                  <w:marRight w:val="0"/>
                                  <w:marTop w:val="0"/>
                                  <w:marBottom w:val="0"/>
                                  <w:divBdr>
                                    <w:top w:val="none" w:sz="0" w:space="0" w:color="auto"/>
                                    <w:left w:val="none" w:sz="0" w:space="0" w:color="auto"/>
                                    <w:bottom w:val="none" w:sz="0" w:space="0" w:color="auto"/>
                                    <w:right w:val="none" w:sz="0" w:space="0" w:color="auto"/>
                                  </w:divBdr>
                                  <w:divsChild>
                                    <w:div w:id="14526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19927">
      <w:bodyDiv w:val="1"/>
      <w:marLeft w:val="0"/>
      <w:marRight w:val="0"/>
      <w:marTop w:val="0"/>
      <w:marBottom w:val="0"/>
      <w:divBdr>
        <w:top w:val="none" w:sz="0" w:space="0" w:color="auto"/>
        <w:left w:val="none" w:sz="0" w:space="0" w:color="auto"/>
        <w:bottom w:val="none" w:sz="0" w:space="0" w:color="auto"/>
        <w:right w:val="none" w:sz="0" w:space="0" w:color="auto"/>
      </w:divBdr>
    </w:div>
    <w:div w:id="1572883954">
      <w:bodyDiv w:val="1"/>
      <w:marLeft w:val="0"/>
      <w:marRight w:val="0"/>
      <w:marTop w:val="0"/>
      <w:marBottom w:val="0"/>
      <w:divBdr>
        <w:top w:val="none" w:sz="0" w:space="0" w:color="auto"/>
        <w:left w:val="none" w:sz="0" w:space="0" w:color="auto"/>
        <w:bottom w:val="none" w:sz="0" w:space="0" w:color="auto"/>
        <w:right w:val="none" w:sz="0" w:space="0" w:color="auto"/>
      </w:divBdr>
      <w:divsChild>
        <w:div w:id="265502487">
          <w:marLeft w:val="0"/>
          <w:marRight w:val="0"/>
          <w:marTop w:val="0"/>
          <w:marBottom w:val="0"/>
          <w:divBdr>
            <w:top w:val="none" w:sz="0" w:space="0" w:color="auto"/>
            <w:left w:val="none" w:sz="0" w:space="0" w:color="auto"/>
            <w:bottom w:val="none" w:sz="0" w:space="0" w:color="auto"/>
            <w:right w:val="none" w:sz="0" w:space="0" w:color="auto"/>
          </w:divBdr>
          <w:divsChild>
            <w:div w:id="223957378">
              <w:marLeft w:val="0"/>
              <w:marRight w:val="0"/>
              <w:marTop w:val="0"/>
              <w:marBottom w:val="0"/>
              <w:divBdr>
                <w:top w:val="none" w:sz="0" w:space="0" w:color="auto"/>
                <w:left w:val="none" w:sz="0" w:space="0" w:color="auto"/>
                <w:bottom w:val="none" w:sz="0" w:space="0" w:color="auto"/>
                <w:right w:val="none" w:sz="0" w:space="0" w:color="auto"/>
              </w:divBdr>
              <w:divsChild>
                <w:div w:id="1591623057">
                  <w:marLeft w:val="0"/>
                  <w:marRight w:val="-6084"/>
                  <w:marTop w:val="0"/>
                  <w:marBottom w:val="0"/>
                  <w:divBdr>
                    <w:top w:val="none" w:sz="0" w:space="0" w:color="auto"/>
                    <w:left w:val="none" w:sz="0" w:space="0" w:color="auto"/>
                    <w:bottom w:val="none" w:sz="0" w:space="0" w:color="auto"/>
                    <w:right w:val="none" w:sz="0" w:space="0" w:color="auto"/>
                  </w:divBdr>
                  <w:divsChild>
                    <w:div w:id="709305836">
                      <w:marLeft w:val="0"/>
                      <w:marRight w:val="5844"/>
                      <w:marTop w:val="0"/>
                      <w:marBottom w:val="0"/>
                      <w:divBdr>
                        <w:top w:val="none" w:sz="0" w:space="0" w:color="auto"/>
                        <w:left w:val="none" w:sz="0" w:space="0" w:color="auto"/>
                        <w:bottom w:val="none" w:sz="0" w:space="0" w:color="auto"/>
                        <w:right w:val="none" w:sz="0" w:space="0" w:color="auto"/>
                      </w:divBdr>
                      <w:divsChild>
                        <w:div w:id="1482769344">
                          <w:marLeft w:val="0"/>
                          <w:marRight w:val="0"/>
                          <w:marTop w:val="0"/>
                          <w:marBottom w:val="0"/>
                          <w:divBdr>
                            <w:top w:val="none" w:sz="0" w:space="0" w:color="auto"/>
                            <w:left w:val="none" w:sz="0" w:space="0" w:color="auto"/>
                            <w:bottom w:val="none" w:sz="0" w:space="0" w:color="auto"/>
                            <w:right w:val="none" w:sz="0" w:space="0" w:color="auto"/>
                          </w:divBdr>
                          <w:divsChild>
                            <w:div w:id="901142633">
                              <w:marLeft w:val="0"/>
                              <w:marRight w:val="0"/>
                              <w:marTop w:val="120"/>
                              <w:marBottom w:val="360"/>
                              <w:divBdr>
                                <w:top w:val="none" w:sz="0" w:space="0" w:color="auto"/>
                                <w:left w:val="none" w:sz="0" w:space="0" w:color="auto"/>
                                <w:bottom w:val="none" w:sz="0" w:space="0" w:color="auto"/>
                                <w:right w:val="none" w:sz="0" w:space="0" w:color="auto"/>
                              </w:divBdr>
                              <w:divsChild>
                                <w:div w:id="1082751253">
                                  <w:marLeft w:val="0"/>
                                  <w:marRight w:val="0"/>
                                  <w:marTop w:val="0"/>
                                  <w:marBottom w:val="0"/>
                                  <w:divBdr>
                                    <w:top w:val="none" w:sz="0" w:space="0" w:color="auto"/>
                                    <w:left w:val="none" w:sz="0" w:space="0" w:color="auto"/>
                                    <w:bottom w:val="none" w:sz="0" w:space="0" w:color="auto"/>
                                    <w:right w:val="none" w:sz="0" w:space="0" w:color="auto"/>
                                  </w:divBdr>
                                  <w:divsChild>
                                    <w:div w:id="10034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287934">
      <w:bodyDiv w:val="1"/>
      <w:marLeft w:val="0"/>
      <w:marRight w:val="0"/>
      <w:marTop w:val="0"/>
      <w:marBottom w:val="0"/>
      <w:divBdr>
        <w:top w:val="none" w:sz="0" w:space="0" w:color="auto"/>
        <w:left w:val="none" w:sz="0" w:space="0" w:color="auto"/>
        <w:bottom w:val="none" w:sz="0" w:space="0" w:color="auto"/>
        <w:right w:val="none" w:sz="0" w:space="0" w:color="auto"/>
      </w:divBdr>
    </w:div>
    <w:div w:id="1596328620">
      <w:bodyDiv w:val="1"/>
      <w:marLeft w:val="0"/>
      <w:marRight w:val="0"/>
      <w:marTop w:val="0"/>
      <w:marBottom w:val="0"/>
      <w:divBdr>
        <w:top w:val="none" w:sz="0" w:space="0" w:color="auto"/>
        <w:left w:val="none" w:sz="0" w:space="0" w:color="auto"/>
        <w:bottom w:val="none" w:sz="0" w:space="0" w:color="auto"/>
        <w:right w:val="none" w:sz="0" w:space="0" w:color="auto"/>
      </w:divBdr>
    </w:div>
    <w:div w:id="1643727774">
      <w:bodyDiv w:val="1"/>
      <w:marLeft w:val="0"/>
      <w:marRight w:val="0"/>
      <w:marTop w:val="0"/>
      <w:marBottom w:val="0"/>
      <w:divBdr>
        <w:top w:val="none" w:sz="0" w:space="0" w:color="auto"/>
        <w:left w:val="none" w:sz="0" w:space="0" w:color="auto"/>
        <w:bottom w:val="none" w:sz="0" w:space="0" w:color="auto"/>
        <w:right w:val="none" w:sz="0" w:space="0" w:color="auto"/>
      </w:divBdr>
      <w:divsChild>
        <w:div w:id="1742829258">
          <w:marLeft w:val="0"/>
          <w:marRight w:val="0"/>
          <w:marTop w:val="0"/>
          <w:marBottom w:val="0"/>
          <w:divBdr>
            <w:top w:val="none" w:sz="0" w:space="0" w:color="auto"/>
            <w:left w:val="none" w:sz="0" w:space="0" w:color="auto"/>
            <w:bottom w:val="none" w:sz="0" w:space="0" w:color="auto"/>
            <w:right w:val="none" w:sz="0" w:space="0" w:color="auto"/>
          </w:divBdr>
          <w:divsChild>
            <w:div w:id="1930507430">
              <w:marLeft w:val="0"/>
              <w:marRight w:val="0"/>
              <w:marTop w:val="0"/>
              <w:marBottom w:val="0"/>
              <w:divBdr>
                <w:top w:val="none" w:sz="0" w:space="0" w:color="auto"/>
                <w:left w:val="none" w:sz="0" w:space="0" w:color="auto"/>
                <w:bottom w:val="none" w:sz="0" w:space="0" w:color="auto"/>
                <w:right w:val="none" w:sz="0" w:space="0" w:color="auto"/>
              </w:divBdr>
              <w:divsChild>
                <w:div w:id="561525059">
                  <w:marLeft w:val="0"/>
                  <w:marRight w:val="0"/>
                  <w:marTop w:val="0"/>
                  <w:marBottom w:val="0"/>
                  <w:divBdr>
                    <w:top w:val="none" w:sz="0" w:space="0" w:color="auto"/>
                    <w:left w:val="none" w:sz="0" w:space="0" w:color="auto"/>
                    <w:bottom w:val="none" w:sz="0" w:space="0" w:color="auto"/>
                    <w:right w:val="none" w:sz="0" w:space="0" w:color="auto"/>
                  </w:divBdr>
                  <w:divsChild>
                    <w:div w:id="1493451344">
                      <w:marLeft w:val="0"/>
                      <w:marRight w:val="0"/>
                      <w:marTop w:val="0"/>
                      <w:marBottom w:val="0"/>
                      <w:divBdr>
                        <w:top w:val="none" w:sz="0" w:space="0" w:color="auto"/>
                        <w:left w:val="none" w:sz="0" w:space="0" w:color="auto"/>
                        <w:bottom w:val="none" w:sz="0" w:space="0" w:color="auto"/>
                        <w:right w:val="none" w:sz="0" w:space="0" w:color="auto"/>
                      </w:divBdr>
                      <w:divsChild>
                        <w:div w:id="689140660">
                          <w:marLeft w:val="0"/>
                          <w:marRight w:val="0"/>
                          <w:marTop w:val="0"/>
                          <w:marBottom w:val="0"/>
                          <w:divBdr>
                            <w:top w:val="none" w:sz="0" w:space="0" w:color="auto"/>
                            <w:left w:val="none" w:sz="0" w:space="0" w:color="auto"/>
                            <w:bottom w:val="none" w:sz="0" w:space="0" w:color="auto"/>
                            <w:right w:val="none" w:sz="0" w:space="0" w:color="auto"/>
                          </w:divBdr>
                          <w:divsChild>
                            <w:div w:id="1028868989">
                              <w:marLeft w:val="0"/>
                              <w:marRight w:val="0"/>
                              <w:marTop w:val="0"/>
                              <w:marBottom w:val="0"/>
                              <w:divBdr>
                                <w:top w:val="none" w:sz="0" w:space="0" w:color="auto"/>
                                <w:left w:val="none" w:sz="0" w:space="0" w:color="auto"/>
                                <w:bottom w:val="none" w:sz="0" w:space="0" w:color="auto"/>
                                <w:right w:val="none" w:sz="0" w:space="0" w:color="auto"/>
                              </w:divBdr>
                              <w:divsChild>
                                <w:div w:id="345638283">
                                  <w:marLeft w:val="0"/>
                                  <w:marRight w:val="0"/>
                                  <w:marTop w:val="0"/>
                                  <w:marBottom w:val="0"/>
                                  <w:divBdr>
                                    <w:top w:val="none" w:sz="0" w:space="0" w:color="auto"/>
                                    <w:left w:val="none" w:sz="0" w:space="0" w:color="auto"/>
                                    <w:bottom w:val="none" w:sz="0" w:space="0" w:color="auto"/>
                                    <w:right w:val="none" w:sz="0" w:space="0" w:color="auto"/>
                                  </w:divBdr>
                                  <w:divsChild>
                                    <w:div w:id="202064614">
                                      <w:marLeft w:val="0"/>
                                      <w:marRight w:val="0"/>
                                      <w:marTop w:val="0"/>
                                      <w:marBottom w:val="0"/>
                                      <w:divBdr>
                                        <w:top w:val="none" w:sz="0" w:space="0" w:color="auto"/>
                                        <w:left w:val="none" w:sz="0" w:space="0" w:color="auto"/>
                                        <w:bottom w:val="none" w:sz="0" w:space="0" w:color="auto"/>
                                        <w:right w:val="none" w:sz="0" w:space="0" w:color="auto"/>
                                      </w:divBdr>
                                      <w:divsChild>
                                        <w:div w:id="1934703577">
                                          <w:marLeft w:val="0"/>
                                          <w:marRight w:val="0"/>
                                          <w:marTop w:val="0"/>
                                          <w:marBottom w:val="0"/>
                                          <w:divBdr>
                                            <w:top w:val="none" w:sz="0" w:space="0" w:color="auto"/>
                                            <w:left w:val="none" w:sz="0" w:space="0" w:color="auto"/>
                                            <w:bottom w:val="none" w:sz="0" w:space="0" w:color="auto"/>
                                            <w:right w:val="none" w:sz="0" w:space="0" w:color="auto"/>
                                          </w:divBdr>
                                          <w:divsChild>
                                            <w:div w:id="848984633">
                                              <w:marLeft w:val="0"/>
                                              <w:marRight w:val="0"/>
                                              <w:marTop w:val="0"/>
                                              <w:marBottom w:val="0"/>
                                              <w:divBdr>
                                                <w:top w:val="none" w:sz="0" w:space="0" w:color="auto"/>
                                                <w:left w:val="none" w:sz="0" w:space="0" w:color="auto"/>
                                                <w:bottom w:val="none" w:sz="0" w:space="0" w:color="auto"/>
                                                <w:right w:val="none" w:sz="0" w:space="0" w:color="auto"/>
                                              </w:divBdr>
                                            </w:div>
                                            <w:div w:id="20850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409758">
      <w:bodyDiv w:val="1"/>
      <w:marLeft w:val="0"/>
      <w:marRight w:val="0"/>
      <w:marTop w:val="0"/>
      <w:marBottom w:val="0"/>
      <w:divBdr>
        <w:top w:val="none" w:sz="0" w:space="0" w:color="auto"/>
        <w:left w:val="none" w:sz="0" w:space="0" w:color="auto"/>
        <w:bottom w:val="none" w:sz="0" w:space="0" w:color="auto"/>
        <w:right w:val="none" w:sz="0" w:space="0" w:color="auto"/>
      </w:divBdr>
      <w:divsChild>
        <w:div w:id="73012341">
          <w:marLeft w:val="0"/>
          <w:marRight w:val="1"/>
          <w:marTop w:val="0"/>
          <w:marBottom w:val="0"/>
          <w:divBdr>
            <w:top w:val="none" w:sz="0" w:space="0" w:color="auto"/>
            <w:left w:val="none" w:sz="0" w:space="0" w:color="auto"/>
            <w:bottom w:val="none" w:sz="0" w:space="0" w:color="auto"/>
            <w:right w:val="none" w:sz="0" w:space="0" w:color="auto"/>
          </w:divBdr>
          <w:divsChild>
            <w:div w:id="1535003803">
              <w:marLeft w:val="0"/>
              <w:marRight w:val="0"/>
              <w:marTop w:val="0"/>
              <w:marBottom w:val="0"/>
              <w:divBdr>
                <w:top w:val="none" w:sz="0" w:space="0" w:color="auto"/>
                <w:left w:val="none" w:sz="0" w:space="0" w:color="auto"/>
                <w:bottom w:val="none" w:sz="0" w:space="0" w:color="auto"/>
                <w:right w:val="none" w:sz="0" w:space="0" w:color="auto"/>
              </w:divBdr>
              <w:divsChild>
                <w:div w:id="565722749">
                  <w:marLeft w:val="0"/>
                  <w:marRight w:val="1"/>
                  <w:marTop w:val="0"/>
                  <w:marBottom w:val="0"/>
                  <w:divBdr>
                    <w:top w:val="none" w:sz="0" w:space="0" w:color="auto"/>
                    <w:left w:val="none" w:sz="0" w:space="0" w:color="auto"/>
                    <w:bottom w:val="none" w:sz="0" w:space="0" w:color="auto"/>
                    <w:right w:val="none" w:sz="0" w:space="0" w:color="auto"/>
                  </w:divBdr>
                  <w:divsChild>
                    <w:div w:id="276640435">
                      <w:marLeft w:val="0"/>
                      <w:marRight w:val="0"/>
                      <w:marTop w:val="0"/>
                      <w:marBottom w:val="0"/>
                      <w:divBdr>
                        <w:top w:val="none" w:sz="0" w:space="0" w:color="auto"/>
                        <w:left w:val="none" w:sz="0" w:space="0" w:color="auto"/>
                        <w:bottom w:val="none" w:sz="0" w:space="0" w:color="auto"/>
                        <w:right w:val="none" w:sz="0" w:space="0" w:color="auto"/>
                      </w:divBdr>
                      <w:divsChild>
                        <w:div w:id="84107448">
                          <w:marLeft w:val="0"/>
                          <w:marRight w:val="0"/>
                          <w:marTop w:val="0"/>
                          <w:marBottom w:val="0"/>
                          <w:divBdr>
                            <w:top w:val="none" w:sz="0" w:space="0" w:color="auto"/>
                            <w:left w:val="none" w:sz="0" w:space="0" w:color="auto"/>
                            <w:bottom w:val="none" w:sz="0" w:space="0" w:color="auto"/>
                            <w:right w:val="none" w:sz="0" w:space="0" w:color="auto"/>
                          </w:divBdr>
                          <w:divsChild>
                            <w:div w:id="2120879855">
                              <w:marLeft w:val="0"/>
                              <w:marRight w:val="0"/>
                              <w:marTop w:val="120"/>
                              <w:marBottom w:val="360"/>
                              <w:divBdr>
                                <w:top w:val="none" w:sz="0" w:space="0" w:color="auto"/>
                                <w:left w:val="none" w:sz="0" w:space="0" w:color="auto"/>
                                <w:bottom w:val="none" w:sz="0" w:space="0" w:color="auto"/>
                                <w:right w:val="none" w:sz="0" w:space="0" w:color="auto"/>
                              </w:divBdr>
                              <w:divsChild>
                                <w:div w:id="287056495">
                                  <w:marLeft w:val="0"/>
                                  <w:marRight w:val="0"/>
                                  <w:marTop w:val="0"/>
                                  <w:marBottom w:val="0"/>
                                  <w:divBdr>
                                    <w:top w:val="none" w:sz="0" w:space="0" w:color="auto"/>
                                    <w:left w:val="none" w:sz="0" w:space="0" w:color="auto"/>
                                    <w:bottom w:val="none" w:sz="0" w:space="0" w:color="auto"/>
                                    <w:right w:val="none" w:sz="0" w:space="0" w:color="auto"/>
                                  </w:divBdr>
                                  <w:divsChild>
                                    <w:div w:id="8165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249880">
      <w:bodyDiv w:val="1"/>
      <w:marLeft w:val="0"/>
      <w:marRight w:val="0"/>
      <w:marTop w:val="0"/>
      <w:marBottom w:val="0"/>
      <w:divBdr>
        <w:top w:val="none" w:sz="0" w:space="0" w:color="auto"/>
        <w:left w:val="none" w:sz="0" w:space="0" w:color="auto"/>
        <w:bottom w:val="none" w:sz="0" w:space="0" w:color="auto"/>
        <w:right w:val="none" w:sz="0" w:space="0" w:color="auto"/>
      </w:divBdr>
    </w:div>
    <w:div w:id="1706172288">
      <w:bodyDiv w:val="1"/>
      <w:marLeft w:val="0"/>
      <w:marRight w:val="0"/>
      <w:marTop w:val="0"/>
      <w:marBottom w:val="0"/>
      <w:divBdr>
        <w:top w:val="none" w:sz="0" w:space="0" w:color="auto"/>
        <w:left w:val="none" w:sz="0" w:space="0" w:color="auto"/>
        <w:bottom w:val="none" w:sz="0" w:space="0" w:color="auto"/>
        <w:right w:val="none" w:sz="0" w:space="0" w:color="auto"/>
      </w:divBdr>
    </w:div>
    <w:div w:id="1730884900">
      <w:bodyDiv w:val="1"/>
      <w:marLeft w:val="0"/>
      <w:marRight w:val="0"/>
      <w:marTop w:val="0"/>
      <w:marBottom w:val="0"/>
      <w:divBdr>
        <w:top w:val="none" w:sz="0" w:space="0" w:color="auto"/>
        <w:left w:val="none" w:sz="0" w:space="0" w:color="auto"/>
        <w:bottom w:val="none" w:sz="0" w:space="0" w:color="auto"/>
        <w:right w:val="none" w:sz="0" w:space="0" w:color="auto"/>
      </w:divBdr>
    </w:div>
    <w:div w:id="1738477926">
      <w:bodyDiv w:val="1"/>
      <w:marLeft w:val="0"/>
      <w:marRight w:val="0"/>
      <w:marTop w:val="0"/>
      <w:marBottom w:val="0"/>
      <w:divBdr>
        <w:top w:val="none" w:sz="0" w:space="0" w:color="auto"/>
        <w:left w:val="none" w:sz="0" w:space="0" w:color="auto"/>
        <w:bottom w:val="none" w:sz="0" w:space="0" w:color="auto"/>
        <w:right w:val="none" w:sz="0" w:space="0" w:color="auto"/>
      </w:divBdr>
      <w:divsChild>
        <w:div w:id="687753954">
          <w:marLeft w:val="0"/>
          <w:marRight w:val="0"/>
          <w:marTop w:val="240"/>
          <w:marBottom w:val="0"/>
          <w:divBdr>
            <w:top w:val="none" w:sz="0" w:space="0" w:color="auto"/>
            <w:left w:val="none" w:sz="0" w:space="0" w:color="auto"/>
            <w:bottom w:val="none" w:sz="0" w:space="0" w:color="auto"/>
            <w:right w:val="none" w:sz="0" w:space="0" w:color="auto"/>
          </w:divBdr>
          <w:divsChild>
            <w:div w:id="1103384456">
              <w:marLeft w:val="0"/>
              <w:marRight w:val="0"/>
              <w:marTop w:val="0"/>
              <w:marBottom w:val="0"/>
              <w:divBdr>
                <w:top w:val="none" w:sz="0" w:space="0" w:color="auto"/>
                <w:left w:val="none" w:sz="0" w:space="0" w:color="auto"/>
                <w:bottom w:val="none" w:sz="0" w:space="0" w:color="auto"/>
                <w:right w:val="none" w:sz="0" w:space="0" w:color="auto"/>
              </w:divBdr>
              <w:divsChild>
                <w:div w:id="5651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4733">
      <w:bodyDiv w:val="1"/>
      <w:marLeft w:val="0"/>
      <w:marRight w:val="0"/>
      <w:marTop w:val="0"/>
      <w:marBottom w:val="0"/>
      <w:divBdr>
        <w:top w:val="none" w:sz="0" w:space="0" w:color="auto"/>
        <w:left w:val="none" w:sz="0" w:space="0" w:color="auto"/>
        <w:bottom w:val="none" w:sz="0" w:space="0" w:color="auto"/>
        <w:right w:val="none" w:sz="0" w:space="0" w:color="auto"/>
      </w:divBdr>
      <w:divsChild>
        <w:div w:id="975529797">
          <w:marLeft w:val="0"/>
          <w:marRight w:val="1"/>
          <w:marTop w:val="0"/>
          <w:marBottom w:val="0"/>
          <w:divBdr>
            <w:top w:val="none" w:sz="0" w:space="0" w:color="auto"/>
            <w:left w:val="none" w:sz="0" w:space="0" w:color="auto"/>
            <w:bottom w:val="none" w:sz="0" w:space="0" w:color="auto"/>
            <w:right w:val="none" w:sz="0" w:space="0" w:color="auto"/>
          </w:divBdr>
          <w:divsChild>
            <w:div w:id="1110509947">
              <w:marLeft w:val="0"/>
              <w:marRight w:val="0"/>
              <w:marTop w:val="0"/>
              <w:marBottom w:val="0"/>
              <w:divBdr>
                <w:top w:val="none" w:sz="0" w:space="0" w:color="auto"/>
                <w:left w:val="none" w:sz="0" w:space="0" w:color="auto"/>
                <w:bottom w:val="none" w:sz="0" w:space="0" w:color="auto"/>
                <w:right w:val="none" w:sz="0" w:space="0" w:color="auto"/>
              </w:divBdr>
              <w:divsChild>
                <w:div w:id="1516650282">
                  <w:marLeft w:val="0"/>
                  <w:marRight w:val="1"/>
                  <w:marTop w:val="0"/>
                  <w:marBottom w:val="0"/>
                  <w:divBdr>
                    <w:top w:val="none" w:sz="0" w:space="0" w:color="auto"/>
                    <w:left w:val="none" w:sz="0" w:space="0" w:color="auto"/>
                    <w:bottom w:val="none" w:sz="0" w:space="0" w:color="auto"/>
                    <w:right w:val="none" w:sz="0" w:space="0" w:color="auto"/>
                  </w:divBdr>
                  <w:divsChild>
                    <w:div w:id="418912160">
                      <w:marLeft w:val="0"/>
                      <w:marRight w:val="0"/>
                      <w:marTop w:val="0"/>
                      <w:marBottom w:val="0"/>
                      <w:divBdr>
                        <w:top w:val="none" w:sz="0" w:space="0" w:color="auto"/>
                        <w:left w:val="none" w:sz="0" w:space="0" w:color="auto"/>
                        <w:bottom w:val="none" w:sz="0" w:space="0" w:color="auto"/>
                        <w:right w:val="none" w:sz="0" w:space="0" w:color="auto"/>
                      </w:divBdr>
                      <w:divsChild>
                        <w:div w:id="1245913725">
                          <w:marLeft w:val="0"/>
                          <w:marRight w:val="0"/>
                          <w:marTop w:val="0"/>
                          <w:marBottom w:val="0"/>
                          <w:divBdr>
                            <w:top w:val="none" w:sz="0" w:space="0" w:color="auto"/>
                            <w:left w:val="none" w:sz="0" w:space="0" w:color="auto"/>
                            <w:bottom w:val="none" w:sz="0" w:space="0" w:color="auto"/>
                            <w:right w:val="none" w:sz="0" w:space="0" w:color="auto"/>
                          </w:divBdr>
                          <w:divsChild>
                            <w:div w:id="10382269">
                              <w:marLeft w:val="0"/>
                              <w:marRight w:val="0"/>
                              <w:marTop w:val="120"/>
                              <w:marBottom w:val="360"/>
                              <w:divBdr>
                                <w:top w:val="none" w:sz="0" w:space="0" w:color="auto"/>
                                <w:left w:val="none" w:sz="0" w:space="0" w:color="auto"/>
                                <w:bottom w:val="none" w:sz="0" w:space="0" w:color="auto"/>
                                <w:right w:val="none" w:sz="0" w:space="0" w:color="auto"/>
                              </w:divBdr>
                              <w:divsChild>
                                <w:div w:id="1683897034">
                                  <w:marLeft w:val="0"/>
                                  <w:marRight w:val="0"/>
                                  <w:marTop w:val="0"/>
                                  <w:marBottom w:val="0"/>
                                  <w:divBdr>
                                    <w:top w:val="none" w:sz="0" w:space="0" w:color="auto"/>
                                    <w:left w:val="none" w:sz="0" w:space="0" w:color="auto"/>
                                    <w:bottom w:val="none" w:sz="0" w:space="0" w:color="auto"/>
                                    <w:right w:val="none" w:sz="0" w:space="0" w:color="auto"/>
                                  </w:divBdr>
                                  <w:divsChild>
                                    <w:div w:id="9479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116131">
      <w:bodyDiv w:val="1"/>
      <w:marLeft w:val="0"/>
      <w:marRight w:val="0"/>
      <w:marTop w:val="0"/>
      <w:marBottom w:val="0"/>
      <w:divBdr>
        <w:top w:val="none" w:sz="0" w:space="0" w:color="auto"/>
        <w:left w:val="none" w:sz="0" w:space="0" w:color="auto"/>
        <w:bottom w:val="none" w:sz="0" w:space="0" w:color="auto"/>
        <w:right w:val="none" w:sz="0" w:space="0" w:color="auto"/>
      </w:divBdr>
    </w:div>
    <w:div w:id="1805081465">
      <w:bodyDiv w:val="1"/>
      <w:marLeft w:val="0"/>
      <w:marRight w:val="0"/>
      <w:marTop w:val="0"/>
      <w:marBottom w:val="0"/>
      <w:divBdr>
        <w:top w:val="none" w:sz="0" w:space="0" w:color="auto"/>
        <w:left w:val="none" w:sz="0" w:space="0" w:color="auto"/>
        <w:bottom w:val="none" w:sz="0" w:space="0" w:color="auto"/>
        <w:right w:val="none" w:sz="0" w:space="0" w:color="auto"/>
      </w:divBdr>
      <w:divsChild>
        <w:div w:id="1935893694">
          <w:marLeft w:val="0"/>
          <w:marRight w:val="0"/>
          <w:marTop w:val="240"/>
          <w:marBottom w:val="0"/>
          <w:divBdr>
            <w:top w:val="none" w:sz="0" w:space="0" w:color="auto"/>
            <w:left w:val="none" w:sz="0" w:space="0" w:color="auto"/>
            <w:bottom w:val="none" w:sz="0" w:space="0" w:color="auto"/>
            <w:right w:val="none" w:sz="0" w:space="0" w:color="auto"/>
          </w:divBdr>
          <w:divsChild>
            <w:div w:id="1682118834">
              <w:marLeft w:val="0"/>
              <w:marRight w:val="0"/>
              <w:marTop w:val="0"/>
              <w:marBottom w:val="0"/>
              <w:divBdr>
                <w:top w:val="none" w:sz="0" w:space="0" w:color="auto"/>
                <w:left w:val="none" w:sz="0" w:space="0" w:color="auto"/>
                <w:bottom w:val="none" w:sz="0" w:space="0" w:color="auto"/>
                <w:right w:val="none" w:sz="0" w:space="0" w:color="auto"/>
              </w:divBdr>
              <w:divsChild>
                <w:div w:id="19642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3493">
      <w:bodyDiv w:val="1"/>
      <w:marLeft w:val="0"/>
      <w:marRight w:val="0"/>
      <w:marTop w:val="0"/>
      <w:marBottom w:val="0"/>
      <w:divBdr>
        <w:top w:val="none" w:sz="0" w:space="0" w:color="auto"/>
        <w:left w:val="none" w:sz="0" w:space="0" w:color="auto"/>
        <w:bottom w:val="none" w:sz="0" w:space="0" w:color="auto"/>
        <w:right w:val="none" w:sz="0" w:space="0" w:color="auto"/>
      </w:divBdr>
      <w:divsChild>
        <w:div w:id="1343819379">
          <w:marLeft w:val="0"/>
          <w:marRight w:val="0"/>
          <w:marTop w:val="0"/>
          <w:marBottom w:val="0"/>
          <w:divBdr>
            <w:top w:val="none" w:sz="0" w:space="0" w:color="auto"/>
            <w:left w:val="none" w:sz="0" w:space="0" w:color="auto"/>
            <w:bottom w:val="none" w:sz="0" w:space="0" w:color="auto"/>
            <w:right w:val="none" w:sz="0" w:space="0" w:color="auto"/>
          </w:divBdr>
          <w:divsChild>
            <w:div w:id="2093816322">
              <w:marLeft w:val="0"/>
              <w:marRight w:val="0"/>
              <w:marTop w:val="0"/>
              <w:marBottom w:val="0"/>
              <w:divBdr>
                <w:top w:val="none" w:sz="0" w:space="0" w:color="auto"/>
                <w:left w:val="none" w:sz="0" w:space="0" w:color="auto"/>
                <w:bottom w:val="none" w:sz="0" w:space="0" w:color="auto"/>
                <w:right w:val="none" w:sz="0" w:space="0" w:color="auto"/>
              </w:divBdr>
              <w:divsChild>
                <w:div w:id="1165785243">
                  <w:marLeft w:val="0"/>
                  <w:marRight w:val="0"/>
                  <w:marTop w:val="0"/>
                  <w:marBottom w:val="0"/>
                  <w:divBdr>
                    <w:top w:val="none" w:sz="0" w:space="0" w:color="auto"/>
                    <w:left w:val="none" w:sz="0" w:space="0" w:color="auto"/>
                    <w:bottom w:val="none" w:sz="0" w:space="0" w:color="auto"/>
                    <w:right w:val="none" w:sz="0" w:space="0" w:color="auto"/>
                  </w:divBdr>
                  <w:divsChild>
                    <w:div w:id="615987733">
                      <w:marLeft w:val="0"/>
                      <w:marRight w:val="0"/>
                      <w:marTop w:val="0"/>
                      <w:marBottom w:val="0"/>
                      <w:divBdr>
                        <w:top w:val="none" w:sz="0" w:space="0" w:color="auto"/>
                        <w:left w:val="none" w:sz="0" w:space="0" w:color="auto"/>
                        <w:bottom w:val="none" w:sz="0" w:space="0" w:color="auto"/>
                        <w:right w:val="none" w:sz="0" w:space="0" w:color="auto"/>
                      </w:divBdr>
                      <w:divsChild>
                        <w:div w:id="1050299750">
                          <w:marLeft w:val="0"/>
                          <w:marRight w:val="0"/>
                          <w:marTop w:val="0"/>
                          <w:marBottom w:val="0"/>
                          <w:divBdr>
                            <w:top w:val="none" w:sz="0" w:space="0" w:color="auto"/>
                            <w:left w:val="none" w:sz="0" w:space="0" w:color="auto"/>
                            <w:bottom w:val="none" w:sz="0" w:space="0" w:color="auto"/>
                            <w:right w:val="none" w:sz="0" w:space="0" w:color="auto"/>
                          </w:divBdr>
                        </w:div>
                        <w:div w:id="15752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77909">
      <w:bodyDiv w:val="1"/>
      <w:marLeft w:val="0"/>
      <w:marRight w:val="0"/>
      <w:marTop w:val="0"/>
      <w:marBottom w:val="0"/>
      <w:divBdr>
        <w:top w:val="none" w:sz="0" w:space="0" w:color="auto"/>
        <w:left w:val="none" w:sz="0" w:space="0" w:color="auto"/>
        <w:bottom w:val="none" w:sz="0" w:space="0" w:color="auto"/>
        <w:right w:val="none" w:sz="0" w:space="0" w:color="auto"/>
      </w:divBdr>
    </w:div>
    <w:div w:id="1871382399">
      <w:bodyDiv w:val="1"/>
      <w:marLeft w:val="0"/>
      <w:marRight w:val="0"/>
      <w:marTop w:val="0"/>
      <w:marBottom w:val="0"/>
      <w:divBdr>
        <w:top w:val="none" w:sz="0" w:space="0" w:color="auto"/>
        <w:left w:val="none" w:sz="0" w:space="0" w:color="auto"/>
        <w:bottom w:val="none" w:sz="0" w:space="0" w:color="auto"/>
        <w:right w:val="none" w:sz="0" w:space="0" w:color="auto"/>
      </w:divBdr>
    </w:div>
    <w:div w:id="1876502764">
      <w:bodyDiv w:val="1"/>
      <w:marLeft w:val="0"/>
      <w:marRight w:val="0"/>
      <w:marTop w:val="0"/>
      <w:marBottom w:val="0"/>
      <w:divBdr>
        <w:top w:val="none" w:sz="0" w:space="0" w:color="auto"/>
        <w:left w:val="none" w:sz="0" w:space="0" w:color="auto"/>
        <w:bottom w:val="none" w:sz="0" w:space="0" w:color="auto"/>
        <w:right w:val="none" w:sz="0" w:space="0" w:color="auto"/>
      </w:divBdr>
    </w:div>
    <w:div w:id="1887988575">
      <w:bodyDiv w:val="1"/>
      <w:marLeft w:val="0"/>
      <w:marRight w:val="0"/>
      <w:marTop w:val="0"/>
      <w:marBottom w:val="0"/>
      <w:divBdr>
        <w:top w:val="none" w:sz="0" w:space="0" w:color="auto"/>
        <w:left w:val="none" w:sz="0" w:space="0" w:color="auto"/>
        <w:bottom w:val="none" w:sz="0" w:space="0" w:color="auto"/>
        <w:right w:val="none" w:sz="0" w:space="0" w:color="auto"/>
      </w:divBdr>
      <w:divsChild>
        <w:div w:id="507838724">
          <w:marLeft w:val="0"/>
          <w:marRight w:val="0"/>
          <w:marTop w:val="0"/>
          <w:marBottom w:val="0"/>
          <w:divBdr>
            <w:top w:val="none" w:sz="0" w:space="0" w:color="auto"/>
            <w:left w:val="none" w:sz="0" w:space="0" w:color="auto"/>
            <w:bottom w:val="none" w:sz="0" w:space="0" w:color="auto"/>
            <w:right w:val="none" w:sz="0" w:space="0" w:color="auto"/>
          </w:divBdr>
        </w:div>
      </w:divsChild>
    </w:div>
    <w:div w:id="1898665303">
      <w:bodyDiv w:val="1"/>
      <w:marLeft w:val="0"/>
      <w:marRight w:val="0"/>
      <w:marTop w:val="0"/>
      <w:marBottom w:val="0"/>
      <w:divBdr>
        <w:top w:val="none" w:sz="0" w:space="0" w:color="auto"/>
        <w:left w:val="none" w:sz="0" w:space="0" w:color="auto"/>
        <w:bottom w:val="none" w:sz="0" w:space="0" w:color="auto"/>
        <w:right w:val="none" w:sz="0" w:space="0" w:color="auto"/>
      </w:divBdr>
      <w:divsChild>
        <w:div w:id="1314524250">
          <w:marLeft w:val="0"/>
          <w:marRight w:val="0"/>
          <w:marTop w:val="0"/>
          <w:marBottom w:val="0"/>
          <w:divBdr>
            <w:top w:val="none" w:sz="0" w:space="0" w:color="auto"/>
            <w:left w:val="none" w:sz="0" w:space="0" w:color="auto"/>
            <w:bottom w:val="none" w:sz="0" w:space="0" w:color="auto"/>
            <w:right w:val="none" w:sz="0" w:space="0" w:color="auto"/>
          </w:divBdr>
        </w:div>
      </w:divsChild>
    </w:div>
    <w:div w:id="1926722192">
      <w:bodyDiv w:val="1"/>
      <w:marLeft w:val="0"/>
      <w:marRight w:val="0"/>
      <w:marTop w:val="0"/>
      <w:marBottom w:val="0"/>
      <w:divBdr>
        <w:top w:val="none" w:sz="0" w:space="0" w:color="auto"/>
        <w:left w:val="none" w:sz="0" w:space="0" w:color="auto"/>
        <w:bottom w:val="none" w:sz="0" w:space="0" w:color="auto"/>
        <w:right w:val="none" w:sz="0" w:space="0" w:color="auto"/>
      </w:divBdr>
      <w:divsChild>
        <w:div w:id="375473633">
          <w:marLeft w:val="0"/>
          <w:marRight w:val="1"/>
          <w:marTop w:val="0"/>
          <w:marBottom w:val="0"/>
          <w:divBdr>
            <w:top w:val="none" w:sz="0" w:space="0" w:color="auto"/>
            <w:left w:val="none" w:sz="0" w:space="0" w:color="auto"/>
            <w:bottom w:val="none" w:sz="0" w:space="0" w:color="auto"/>
            <w:right w:val="none" w:sz="0" w:space="0" w:color="auto"/>
          </w:divBdr>
          <w:divsChild>
            <w:div w:id="276329834">
              <w:marLeft w:val="0"/>
              <w:marRight w:val="0"/>
              <w:marTop w:val="0"/>
              <w:marBottom w:val="0"/>
              <w:divBdr>
                <w:top w:val="none" w:sz="0" w:space="0" w:color="auto"/>
                <w:left w:val="none" w:sz="0" w:space="0" w:color="auto"/>
                <w:bottom w:val="none" w:sz="0" w:space="0" w:color="auto"/>
                <w:right w:val="none" w:sz="0" w:space="0" w:color="auto"/>
              </w:divBdr>
              <w:divsChild>
                <w:div w:id="1331909682">
                  <w:marLeft w:val="0"/>
                  <w:marRight w:val="1"/>
                  <w:marTop w:val="0"/>
                  <w:marBottom w:val="0"/>
                  <w:divBdr>
                    <w:top w:val="none" w:sz="0" w:space="0" w:color="auto"/>
                    <w:left w:val="none" w:sz="0" w:space="0" w:color="auto"/>
                    <w:bottom w:val="none" w:sz="0" w:space="0" w:color="auto"/>
                    <w:right w:val="none" w:sz="0" w:space="0" w:color="auto"/>
                  </w:divBdr>
                  <w:divsChild>
                    <w:div w:id="1844852945">
                      <w:marLeft w:val="0"/>
                      <w:marRight w:val="0"/>
                      <w:marTop w:val="0"/>
                      <w:marBottom w:val="0"/>
                      <w:divBdr>
                        <w:top w:val="none" w:sz="0" w:space="0" w:color="auto"/>
                        <w:left w:val="none" w:sz="0" w:space="0" w:color="auto"/>
                        <w:bottom w:val="none" w:sz="0" w:space="0" w:color="auto"/>
                        <w:right w:val="none" w:sz="0" w:space="0" w:color="auto"/>
                      </w:divBdr>
                      <w:divsChild>
                        <w:div w:id="1742479418">
                          <w:marLeft w:val="0"/>
                          <w:marRight w:val="0"/>
                          <w:marTop w:val="0"/>
                          <w:marBottom w:val="0"/>
                          <w:divBdr>
                            <w:top w:val="none" w:sz="0" w:space="0" w:color="auto"/>
                            <w:left w:val="none" w:sz="0" w:space="0" w:color="auto"/>
                            <w:bottom w:val="none" w:sz="0" w:space="0" w:color="auto"/>
                            <w:right w:val="none" w:sz="0" w:space="0" w:color="auto"/>
                          </w:divBdr>
                          <w:divsChild>
                            <w:div w:id="599486891">
                              <w:marLeft w:val="0"/>
                              <w:marRight w:val="0"/>
                              <w:marTop w:val="120"/>
                              <w:marBottom w:val="360"/>
                              <w:divBdr>
                                <w:top w:val="none" w:sz="0" w:space="0" w:color="auto"/>
                                <w:left w:val="none" w:sz="0" w:space="0" w:color="auto"/>
                                <w:bottom w:val="none" w:sz="0" w:space="0" w:color="auto"/>
                                <w:right w:val="none" w:sz="0" w:space="0" w:color="auto"/>
                              </w:divBdr>
                              <w:divsChild>
                                <w:div w:id="98181653">
                                  <w:marLeft w:val="0"/>
                                  <w:marRight w:val="0"/>
                                  <w:marTop w:val="0"/>
                                  <w:marBottom w:val="0"/>
                                  <w:divBdr>
                                    <w:top w:val="none" w:sz="0" w:space="0" w:color="auto"/>
                                    <w:left w:val="none" w:sz="0" w:space="0" w:color="auto"/>
                                    <w:bottom w:val="none" w:sz="0" w:space="0" w:color="auto"/>
                                    <w:right w:val="none" w:sz="0" w:space="0" w:color="auto"/>
                                  </w:divBdr>
                                  <w:divsChild>
                                    <w:div w:id="18329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072332">
      <w:bodyDiv w:val="1"/>
      <w:marLeft w:val="0"/>
      <w:marRight w:val="0"/>
      <w:marTop w:val="0"/>
      <w:marBottom w:val="0"/>
      <w:divBdr>
        <w:top w:val="none" w:sz="0" w:space="0" w:color="auto"/>
        <w:left w:val="none" w:sz="0" w:space="0" w:color="auto"/>
        <w:bottom w:val="none" w:sz="0" w:space="0" w:color="auto"/>
        <w:right w:val="none" w:sz="0" w:space="0" w:color="auto"/>
      </w:divBdr>
      <w:divsChild>
        <w:div w:id="746922810">
          <w:marLeft w:val="0"/>
          <w:marRight w:val="0"/>
          <w:marTop w:val="0"/>
          <w:marBottom w:val="0"/>
          <w:divBdr>
            <w:top w:val="none" w:sz="0" w:space="0" w:color="auto"/>
            <w:left w:val="none" w:sz="0" w:space="0" w:color="auto"/>
            <w:bottom w:val="none" w:sz="0" w:space="0" w:color="auto"/>
            <w:right w:val="none" w:sz="0" w:space="0" w:color="auto"/>
          </w:divBdr>
          <w:divsChild>
            <w:div w:id="1854760041">
              <w:marLeft w:val="0"/>
              <w:marRight w:val="0"/>
              <w:marTop w:val="0"/>
              <w:marBottom w:val="0"/>
              <w:divBdr>
                <w:top w:val="none" w:sz="0" w:space="0" w:color="auto"/>
                <w:left w:val="none" w:sz="0" w:space="0" w:color="auto"/>
                <w:bottom w:val="none" w:sz="0" w:space="0" w:color="auto"/>
                <w:right w:val="none" w:sz="0" w:space="0" w:color="auto"/>
              </w:divBdr>
              <w:divsChild>
                <w:div w:id="186330201">
                  <w:marLeft w:val="0"/>
                  <w:marRight w:val="0"/>
                  <w:marTop w:val="0"/>
                  <w:marBottom w:val="0"/>
                  <w:divBdr>
                    <w:top w:val="none" w:sz="0" w:space="0" w:color="auto"/>
                    <w:left w:val="none" w:sz="0" w:space="0" w:color="auto"/>
                    <w:bottom w:val="none" w:sz="0" w:space="0" w:color="auto"/>
                    <w:right w:val="none" w:sz="0" w:space="0" w:color="auto"/>
                  </w:divBdr>
                  <w:divsChild>
                    <w:div w:id="1087578515">
                      <w:marLeft w:val="0"/>
                      <w:marRight w:val="0"/>
                      <w:marTop w:val="0"/>
                      <w:marBottom w:val="0"/>
                      <w:divBdr>
                        <w:top w:val="none" w:sz="0" w:space="0" w:color="auto"/>
                        <w:left w:val="none" w:sz="0" w:space="0" w:color="auto"/>
                        <w:bottom w:val="none" w:sz="0" w:space="0" w:color="auto"/>
                        <w:right w:val="none" w:sz="0" w:space="0" w:color="auto"/>
                      </w:divBdr>
                      <w:divsChild>
                        <w:div w:id="1512648372">
                          <w:marLeft w:val="0"/>
                          <w:marRight w:val="0"/>
                          <w:marTop w:val="0"/>
                          <w:marBottom w:val="0"/>
                          <w:divBdr>
                            <w:top w:val="none" w:sz="0" w:space="0" w:color="auto"/>
                            <w:left w:val="none" w:sz="0" w:space="0" w:color="auto"/>
                            <w:bottom w:val="none" w:sz="0" w:space="0" w:color="auto"/>
                            <w:right w:val="none" w:sz="0" w:space="0" w:color="auto"/>
                          </w:divBdr>
                          <w:divsChild>
                            <w:div w:id="421219509">
                              <w:marLeft w:val="0"/>
                              <w:marRight w:val="0"/>
                              <w:marTop w:val="0"/>
                              <w:marBottom w:val="0"/>
                              <w:divBdr>
                                <w:top w:val="none" w:sz="0" w:space="0" w:color="auto"/>
                                <w:left w:val="none" w:sz="0" w:space="0" w:color="auto"/>
                                <w:bottom w:val="none" w:sz="0" w:space="0" w:color="auto"/>
                                <w:right w:val="none" w:sz="0" w:space="0" w:color="auto"/>
                              </w:divBdr>
                              <w:divsChild>
                                <w:div w:id="256836328">
                                  <w:marLeft w:val="0"/>
                                  <w:marRight w:val="0"/>
                                  <w:marTop w:val="0"/>
                                  <w:marBottom w:val="0"/>
                                  <w:divBdr>
                                    <w:top w:val="none" w:sz="0" w:space="0" w:color="auto"/>
                                    <w:left w:val="none" w:sz="0" w:space="0" w:color="auto"/>
                                    <w:bottom w:val="none" w:sz="0" w:space="0" w:color="auto"/>
                                    <w:right w:val="none" w:sz="0" w:space="0" w:color="auto"/>
                                  </w:divBdr>
                                  <w:divsChild>
                                    <w:div w:id="1077098128">
                                      <w:marLeft w:val="0"/>
                                      <w:marRight w:val="0"/>
                                      <w:marTop w:val="0"/>
                                      <w:marBottom w:val="0"/>
                                      <w:divBdr>
                                        <w:top w:val="none" w:sz="0" w:space="0" w:color="auto"/>
                                        <w:left w:val="none" w:sz="0" w:space="0" w:color="auto"/>
                                        <w:bottom w:val="none" w:sz="0" w:space="0" w:color="auto"/>
                                        <w:right w:val="none" w:sz="0" w:space="0" w:color="auto"/>
                                      </w:divBdr>
                                    </w:div>
                                    <w:div w:id="10784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343094">
      <w:bodyDiv w:val="1"/>
      <w:marLeft w:val="0"/>
      <w:marRight w:val="0"/>
      <w:marTop w:val="0"/>
      <w:marBottom w:val="0"/>
      <w:divBdr>
        <w:top w:val="none" w:sz="0" w:space="0" w:color="auto"/>
        <w:left w:val="none" w:sz="0" w:space="0" w:color="auto"/>
        <w:bottom w:val="none" w:sz="0" w:space="0" w:color="auto"/>
        <w:right w:val="none" w:sz="0" w:space="0" w:color="auto"/>
      </w:divBdr>
      <w:divsChild>
        <w:div w:id="1222864199">
          <w:marLeft w:val="0"/>
          <w:marRight w:val="1"/>
          <w:marTop w:val="0"/>
          <w:marBottom w:val="0"/>
          <w:divBdr>
            <w:top w:val="none" w:sz="0" w:space="0" w:color="auto"/>
            <w:left w:val="none" w:sz="0" w:space="0" w:color="auto"/>
            <w:bottom w:val="none" w:sz="0" w:space="0" w:color="auto"/>
            <w:right w:val="none" w:sz="0" w:space="0" w:color="auto"/>
          </w:divBdr>
          <w:divsChild>
            <w:div w:id="1691107558">
              <w:marLeft w:val="0"/>
              <w:marRight w:val="0"/>
              <w:marTop w:val="0"/>
              <w:marBottom w:val="0"/>
              <w:divBdr>
                <w:top w:val="none" w:sz="0" w:space="0" w:color="auto"/>
                <w:left w:val="none" w:sz="0" w:space="0" w:color="auto"/>
                <w:bottom w:val="none" w:sz="0" w:space="0" w:color="auto"/>
                <w:right w:val="none" w:sz="0" w:space="0" w:color="auto"/>
              </w:divBdr>
              <w:divsChild>
                <w:div w:id="1525365984">
                  <w:marLeft w:val="0"/>
                  <w:marRight w:val="1"/>
                  <w:marTop w:val="0"/>
                  <w:marBottom w:val="0"/>
                  <w:divBdr>
                    <w:top w:val="none" w:sz="0" w:space="0" w:color="auto"/>
                    <w:left w:val="none" w:sz="0" w:space="0" w:color="auto"/>
                    <w:bottom w:val="none" w:sz="0" w:space="0" w:color="auto"/>
                    <w:right w:val="none" w:sz="0" w:space="0" w:color="auto"/>
                  </w:divBdr>
                  <w:divsChild>
                    <w:div w:id="638656063">
                      <w:marLeft w:val="0"/>
                      <w:marRight w:val="0"/>
                      <w:marTop w:val="0"/>
                      <w:marBottom w:val="0"/>
                      <w:divBdr>
                        <w:top w:val="none" w:sz="0" w:space="0" w:color="auto"/>
                        <w:left w:val="none" w:sz="0" w:space="0" w:color="auto"/>
                        <w:bottom w:val="none" w:sz="0" w:space="0" w:color="auto"/>
                        <w:right w:val="none" w:sz="0" w:space="0" w:color="auto"/>
                      </w:divBdr>
                      <w:divsChild>
                        <w:div w:id="190807710">
                          <w:marLeft w:val="0"/>
                          <w:marRight w:val="0"/>
                          <w:marTop w:val="0"/>
                          <w:marBottom w:val="0"/>
                          <w:divBdr>
                            <w:top w:val="none" w:sz="0" w:space="0" w:color="auto"/>
                            <w:left w:val="none" w:sz="0" w:space="0" w:color="auto"/>
                            <w:bottom w:val="none" w:sz="0" w:space="0" w:color="auto"/>
                            <w:right w:val="none" w:sz="0" w:space="0" w:color="auto"/>
                          </w:divBdr>
                          <w:divsChild>
                            <w:div w:id="119036030">
                              <w:marLeft w:val="0"/>
                              <w:marRight w:val="0"/>
                              <w:marTop w:val="120"/>
                              <w:marBottom w:val="360"/>
                              <w:divBdr>
                                <w:top w:val="none" w:sz="0" w:space="0" w:color="auto"/>
                                <w:left w:val="none" w:sz="0" w:space="0" w:color="auto"/>
                                <w:bottom w:val="none" w:sz="0" w:space="0" w:color="auto"/>
                                <w:right w:val="none" w:sz="0" w:space="0" w:color="auto"/>
                              </w:divBdr>
                              <w:divsChild>
                                <w:div w:id="581186363">
                                  <w:marLeft w:val="420"/>
                                  <w:marRight w:val="0"/>
                                  <w:marTop w:val="0"/>
                                  <w:marBottom w:val="0"/>
                                  <w:divBdr>
                                    <w:top w:val="none" w:sz="0" w:space="0" w:color="auto"/>
                                    <w:left w:val="none" w:sz="0" w:space="0" w:color="auto"/>
                                    <w:bottom w:val="none" w:sz="0" w:space="0" w:color="auto"/>
                                    <w:right w:val="none" w:sz="0" w:space="0" w:color="auto"/>
                                  </w:divBdr>
                                  <w:divsChild>
                                    <w:div w:id="1211383253">
                                      <w:marLeft w:val="0"/>
                                      <w:marRight w:val="0"/>
                                      <w:marTop w:val="0"/>
                                      <w:marBottom w:val="0"/>
                                      <w:divBdr>
                                        <w:top w:val="none" w:sz="0" w:space="0" w:color="auto"/>
                                        <w:left w:val="none" w:sz="0" w:space="0" w:color="auto"/>
                                        <w:bottom w:val="none" w:sz="0" w:space="0" w:color="auto"/>
                                        <w:right w:val="none" w:sz="0" w:space="0" w:color="auto"/>
                                      </w:divBdr>
                                      <w:divsChild>
                                        <w:div w:id="11960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382001">
      <w:bodyDiv w:val="1"/>
      <w:marLeft w:val="0"/>
      <w:marRight w:val="0"/>
      <w:marTop w:val="0"/>
      <w:marBottom w:val="0"/>
      <w:divBdr>
        <w:top w:val="none" w:sz="0" w:space="0" w:color="auto"/>
        <w:left w:val="none" w:sz="0" w:space="0" w:color="auto"/>
        <w:bottom w:val="none" w:sz="0" w:space="0" w:color="auto"/>
        <w:right w:val="none" w:sz="0" w:space="0" w:color="auto"/>
      </w:divBdr>
      <w:divsChild>
        <w:div w:id="2138140693">
          <w:marLeft w:val="0"/>
          <w:marRight w:val="0"/>
          <w:marTop w:val="0"/>
          <w:marBottom w:val="0"/>
          <w:divBdr>
            <w:top w:val="none" w:sz="0" w:space="0" w:color="auto"/>
            <w:left w:val="none" w:sz="0" w:space="0" w:color="auto"/>
            <w:bottom w:val="none" w:sz="0" w:space="0" w:color="auto"/>
            <w:right w:val="none" w:sz="0" w:space="0" w:color="auto"/>
          </w:divBdr>
          <w:divsChild>
            <w:div w:id="557210203">
              <w:marLeft w:val="0"/>
              <w:marRight w:val="0"/>
              <w:marTop w:val="0"/>
              <w:marBottom w:val="0"/>
              <w:divBdr>
                <w:top w:val="none" w:sz="0" w:space="0" w:color="auto"/>
                <w:left w:val="none" w:sz="0" w:space="0" w:color="auto"/>
                <w:bottom w:val="none" w:sz="0" w:space="0" w:color="auto"/>
                <w:right w:val="none" w:sz="0" w:space="0" w:color="auto"/>
              </w:divBdr>
              <w:divsChild>
                <w:div w:id="749502233">
                  <w:marLeft w:val="0"/>
                  <w:marRight w:val="0"/>
                  <w:marTop w:val="0"/>
                  <w:marBottom w:val="0"/>
                  <w:divBdr>
                    <w:top w:val="none" w:sz="0" w:space="0" w:color="auto"/>
                    <w:left w:val="none" w:sz="0" w:space="0" w:color="auto"/>
                    <w:bottom w:val="none" w:sz="0" w:space="0" w:color="auto"/>
                    <w:right w:val="none" w:sz="0" w:space="0" w:color="auto"/>
                  </w:divBdr>
                  <w:divsChild>
                    <w:div w:id="725566623">
                      <w:marLeft w:val="0"/>
                      <w:marRight w:val="0"/>
                      <w:marTop w:val="0"/>
                      <w:marBottom w:val="0"/>
                      <w:divBdr>
                        <w:top w:val="none" w:sz="0" w:space="0" w:color="auto"/>
                        <w:left w:val="none" w:sz="0" w:space="0" w:color="auto"/>
                        <w:bottom w:val="none" w:sz="0" w:space="0" w:color="auto"/>
                        <w:right w:val="none" w:sz="0" w:space="0" w:color="auto"/>
                      </w:divBdr>
                      <w:divsChild>
                        <w:div w:id="1813594348">
                          <w:marLeft w:val="0"/>
                          <w:marRight w:val="0"/>
                          <w:marTop w:val="0"/>
                          <w:marBottom w:val="0"/>
                          <w:divBdr>
                            <w:top w:val="none" w:sz="0" w:space="0" w:color="auto"/>
                            <w:left w:val="none" w:sz="0" w:space="0" w:color="auto"/>
                            <w:bottom w:val="none" w:sz="0" w:space="0" w:color="auto"/>
                            <w:right w:val="none" w:sz="0" w:space="0" w:color="auto"/>
                          </w:divBdr>
                          <w:divsChild>
                            <w:div w:id="1458066614">
                              <w:marLeft w:val="0"/>
                              <w:marRight w:val="0"/>
                              <w:marTop w:val="0"/>
                              <w:marBottom w:val="0"/>
                              <w:divBdr>
                                <w:top w:val="none" w:sz="0" w:space="0" w:color="auto"/>
                                <w:left w:val="none" w:sz="0" w:space="0" w:color="auto"/>
                                <w:bottom w:val="none" w:sz="0" w:space="0" w:color="auto"/>
                                <w:right w:val="none" w:sz="0" w:space="0" w:color="auto"/>
                              </w:divBdr>
                              <w:divsChild>
                                <w:div w:id="1014527307">
                                  <w:marLeft w:val="0"/>
                                  <w:marRight w:val="0"/>
                                  <w:marTop w:val="0"/>
                                  <w:marBottom w:val="0"/>
                                  <w:divBdr>
                                    <w:top w:val="none" w:sz="0" w:space="0" w:color="auto"/>
                                    <w:left w:val="none" w:sz="0" w:space="0" w:color="auto"/>
                                    <w:bottom w:val="none" w:sz="0" w:space="0" w:color="auto"/>
                                    <w:right w:val="none" w:sz="0" w:space="0" w:color="auto"/>
                                  </w:divBdr>
                                  <w:divsChild>
                                    <w:div w:id="159388688">
                                      <w:marLeft w:val="0"/>
                                      <w:marRight w:val="0"/>
                                      <w:marTop w:val="0"/>
                                      <w:marBottom w:val="0"/>
                                      <w:divBdr>
                                        <w:top w:val="none" w:sz="0" w:space="0" w:color="auto"/>
                                        <w:left w:val="none" w:sz="0" w:space="0" w:color="auto"/>
                                        <w:bottom w:val="none" w:sz="0" w:space="0" w:color="auto"/>
                                        <w:right w:val="none" w:sz="0" w:space="0" w:color="auto"/>
                                      </w:divBdr>
                                      <w:divsChild>
                                        <w:div w:id="16056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211473">
      <w:bodyDiv w:val="1"/>
      <w:marLeft w:val="0"/>
      <w:marRight w:val="0"/>
      <w:marTop w:val="0"/>
      <w:marBottom w:val="0"/>
      <w:divBdr>
        <w:top w:val="none" w:sz="0" w:space="0" w:color="auto"/>
        <w:left w:val="none" w:sz="0" w:space="0" w:color="auto"/>
        <w:bottom w:val="none" w:sz="0" w:space="0" w:color="auto"/>
        <w:right w:val="none" w:sz="0" w:space="0" w:color="auto"/>
      </w:divBdr>
      <w:divsChild>
        <w:div w:id="1585800299">
          <w:marLeft w:val="0"/>
          <w:marRight w:val="0"/>
          <w:marTop w:val="0"/>
          <w:marBottom w:val="0"/>
          <w:divBdr>
            <w:top w:val="none" w:sz="0" w:space="0" w:color="auto"/>
            <w:left w:val="none" w:sz="0" w:space="0" w:color="auto"/>
            <w:bottom w:val="none" w:sz="0" w:space="0" w:color="auto"/>
            <w:right w:val="none" w:sz="0" w:space="0" w:color="auto"/>
          </w:divBdr>
          <w:divsChild>
            <w:div w:id="514926947">
              <w:marLeft w:val="0"/>
              <w:marRight w:val="0"/>
              <w:marTop w:val="0"/>
              <w:marBottom w:val="0"/>
              <w:divBdr>
                <w:top w:val="none" w:sz="0" w:space="0" w:color="auto"/>
                <w:left w:val="none" w:sz="0" w:space="0" w:color="auto"/>
                <w:bottom w:val="none" w:sz="0" w:space="0" w:color="auto"/>
                <w:right w:val="none" w:sz="0" w:space="0" w:color="auto"/>
              </w:divBdr>
              <w:divsChild>
                <w:div w:id="1172647656">
                  <w:marLeft w:val="0"/>
                  <w:marRight w:val="-6084"/>
                  <w:marTop w:val="0"/>
                  <w:marBottom w:val="0"/>
                  <w:divBdr>
                    <w:top w:val="none" w:sz="0" w:space="0" w:color="auto"/>
                    <w:left w:val="none" w:sz="0" w:space="0" w:color="auto"/>
                    <w:bottom w:val="none" w:sz="0" w:space="0" w:color="auto"/>
                    <w:right w:val="none" w:sz="0" w:space="0" w:color="auto"/>
                  </w:divBdr>
                  <w:divsChild>
                    <w:div w:id="1677490603">
                      <w:marLeft w:val="0"/>
                      <w:marRight w:val="5844"/>
                      <w:marTop w:val="0"/>
                      <w:marBottom w:val="0"/>
                      <w:divBdr>
                        <w:top w:val="none" w:sz="0" w:space="0" w:color="auto"/>
                        <w:left w:val="none" w:sz="0" w:space="0" w:color="auto"/>
                        <w:bottom w:val="none" w:sz="0" w:space="0" w:color="auto"/>
                        <w:right w:val="none" w:sz="0" w:space="0" w:color="auto"/>
                      </w:divBdr>
                      <w:divsChild>
                        <w:div w:id="1622027156">
                          <w:marLeft w:val="0"/>
                          <w:marRight w:val="0"/>
                          <w:marTop w:val="0"/>
                          <w:marBottom w:val="0"/>
                          <w:divBdr>
                            <w:top w:val="none" w:sz="0" w:space="0" w:color="auto"/>
                            <w:left w:val="none" w:sz="0" w:space="0" w:color="auto"/>
                            <w:bottom w:val="none" w:sz="0" w:space="0" w:color="auto"/>
                            <w:right w:val="none" w:sz="0" w:space="0" w:color="auto"/>
                          </w:divBdr>
                          <w:divsChild>
                            <w:div w:id="697365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85495">
      <w:bodyDiv w:val="1"/>
      <w:marLeft w:val="0"/>
      <w:marRight w:val="0"/>
      <w:marTop w:val="0"/>
      <w:marBottom w:val="0"/>
      <w:divBdr>
        <w:top w:val="none" w:sz="0" w:space="0" w:color="auto"/>
        <w:left w:val="none" w:sz="0" w:space="0" w:color="auto"/>
        <w:bottom w:val="none" w:sz="0" w:space="0" w:color="auto"/>
        <w:right w:val="none" w:sz="0" w:space="0" w:color="auto"/>
      </w:divBdr>
    </w:div>
    <w:div w:id="2120829999">
      <w:bodyDiv w:val="1"/>
      <w:marLeft w:val="0"/>
      <w:marRight w:val="0"/>
      <w:marTop w:val="0"/>
      <w:marBottom w:val="0"/>
      <w:divBdr>
        <w:top w:val="none" w:sz="0" w:space="0" w:color="auto"/>
        <w:left w:val="none" w:sz="0" w:space="0" w:color="auto"/>
        <w:bottom w:val="none" w:sz="0" w:space="0" w:color="auto"/>
        <w:right w:val="none" w:sz="0" w:space="0" w:color="auto"/>
      </w:divBdr>
      <w:divsChild>
        <w:div w:id="609974734">
          <w:marLeft w:val="0"/>
          <w:marRight w:val="0"/>
          <w:marTop w:val="0"/>
          <w:marBottom w:val="0"/>
          <w:divBdr>
            <w:top w:val="none" w:sz="0" w:space="0" w:color="auto"/>
            <w:left w:val="none" w:sz="0" w:space="0" w:color="auto"/>
            <w:bottom w:val="none" w:sz="0" w:space="0" w:color="auto"/>
            <w:right w:val="none" w:sz="0" w:space="0" w:color="auto"/>
          </w:divBdr>
          <w:divsChild>
            <w:div w:id="1395734152">
              <w:marLeft w:val="0"/>
              <w:marRight w:val="0"/>
              <w:marTop w:val="0"/>
              <w:marBottom w:val="0"/>
              <w:divBdr>
                <w:top w:val="none" w:sz="0" w:space="0" w:color="auto"/>
                <w:left w:val="none" w:sz="0" w:space="0" w:color="auto"/>
                <w:bottom w:val="none" w:sz="0" w:space="0" w:color="auto"/>
                <w:right w:val="none" w:sz="0" w:space="0" w:color="auto"/>
              </w:divBdr>
              <w:divsChild>
                <w:div w:id="59989698">
                  <w:marLeft w:val="0"/>
                  <w:marRight w:val="0"/>
                  <w:marTop w:val="0"/>
                  <w:marBottom w:val="0"/>
                  <w:divBdr>
                    <w:top w:val="none" w:sz="0" w:space="0" w:color="auto"/>
                    <w:left w:val="none" w:sz="0" w:space="0" w:color="auto"/>
                    <w:bottom w:val="none" w:sz="0" w:space="0" w:color="auto"/>
                    <w:right w:val="none" w:sz="0" w:space="0" w:color="auto"/>
                  </w:divBdr>
                  <w:divsChild>
                    <w:div w:id="683091040">
                      <w:marLeft w:val="0"/>
                      <w:marRight w:val="0"/>
                      <w:marTop w:val="0"/>
                      <w:marBottom w:val="0"/>
                      <w:divBdr>
                        <w:top w:val="none" w:sz="0" w:space="0" w:color="auto"/>
                        <w:left w:val="none" w:sz="0" w:space="0" w:color="auto"/>
                        <w:bottom w:val="none" w:sz="0" w:space="0" w:color="auto"/>
                        <w:right w:val="none" w:sz="0" w:space="0" w:color="auto"/>
                      </w:divBdr>
                      <w:divsChild>
                        <w:div w:id="799882395">
                          <w:marLeft w:val="0"/>
                          <w:marRight w:val="0"/>
                          <w:marTop w:val="0"/>
                          <w:marBottom w:val="0"/>
                          <w:divBdr>
                            <w:top w:val="none" w:sz="0" w:space="0" w:color="auto"/>
                            <w:left w:val="none" w:sz="0" w:space="0" w:color="auto"/>
                            <w:bottom w:val="none" w:sz="0" w:space="0" w:color="auto"/>
                            <w:right w:val="none" w:sz="0" w:space="0" w:color="auto"/>
                          </w:divBdr>
                          <w:divsChild>
                            <w:div w:id="662779195">
                              <w:marLeft w:val="0"/>
                              <w:marRight w:val="0"/>
                              <w:marTop w:val="0"/>
                              <w:marBottom w:val="0"/>
                              <w:divBdr>
                                <w:top w:val="none" w:sz="0" w:space="0" w:color="auto"/>
                                <w:left w:val="none" w:sz="0" w:space="0" w:color="auto"/>
                                <w:bottom w:val="none" w:sz="0" w:space="0" w:color="auto"/>
                                <w:right w:val="none" w:sz="0" w:space="0" w:color="auto"/>
                              </w:divBdr>
                              <w:divsChild>
                                <w:div w:id="1834223167">
                                  <w:marLeft w:val="0"/>
                                  <w:marRight w:val="0"/>
                                  <w:marTop w:val="0"/>
                                  <w:marBottom w:val="0"/>
                                  <w:divBdr>
                                    <w:top w:val="none" w:sz="0" w:space="0" w:color="auto"/>
                                    <w:left w:val="none" w:sz="0" w:space="0" w:color="auto"/>
                                    <w:bottom w:val="none" w:sz="0" w:space="0" w:color="auto"/>
                                    <w:right w:val="none" w:sz="0" w:space="0" w:color="auto"/>
                                  </w:divBdr>
                                  <w:divsChild>
                                    <w:div w:id="1923055588">
                                      <w:marLeft w:val="0"/>
                                      <w:marRight w:val="0"/>
                                      <w:marTop w:val="0"/>
                                      <w:marBottom w:val="0"/>
                                      <w:divBdr>
                                        <w:top w:val="none" w:sz="0" w:space="0" w:color="auto"/>
                                        <w:left w:val="none" w:sz="0" w:space="0" w:color="auto"/>
                                        <w:bottom w:val="none" w:sz="0" w:space="0" w:color="auto"/>
                                        <w:right w:val="none" w:sz="0" w:space="0" w:color="auto"/>
                                      </w:divBdr>
                                      <w:divsChild>
                                        <w:div w:id="6207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810142">
      <w:bodyDiv w:val="1"/>
      <w:marLeft w:val="0"/>
      <w:marRight w:val="0"/>
      <w:marTop w:val="0"/>
      <w:marBottom w:val="0"/>
      <w:divBdr>
        <w:top w:val="none" w:sz="0" w:space="0" w:color="auto"/>
        <w:left w:val="none" w:sz="0" w:space="0" w:color="auto"/>
        <w:bottom w:val="none" w:sz="0" w:space="0" w:color="auto"/>
        <w:right w:val="none" w:sz="0" w:space="0" w:color="auto"/>
      </w:divBdr>
      <w:divsChild>
        <w:div w:id="185563364">
          <w:marLeft w:val="0"/>
          <w:marRight w:val="1"/>
          <w:marTop w:val="0"/>
          <w:marBottom w:val="0"/>
          <w:divBdr>
            <w:top w:val="none" w:sz="0" w:space="0" w:color="auto"/>
            <w:left w:val="none" w:sz="0" w:space="0" w:color="auto"/>
            <w:bottom w:val="none" w:sz="0" w:space="0" w:color="auto"/>
            <w:right w:val="none" w:sz="0" w:space="0" w:color="auto"/>
          </w:divBdr>
          <w:divsChild>
            <w:div w:id="1840316706">
              <w:marLeft w:val="0"/>
              <w:marRight w:val="0"/>
              <w:marTop w:val="0"/>
              <w:marBottom w:val="0"/>
              <w:divBdr>
                <w:top w:val="none" w:sz="0" w:space="0" w:color="auto"/>
                <w:left w:val="none" w:sz="0" w:space="0" w:color="auto"/>
                <w:bottom w:val="none" w:sz="0" w:space="0" w:color="auto"/>
                <w:right w:val="none" w:sz="0" w:space="0" w:color="auto"/>
              </w:divBdr>
              <w:divsChild>
                <w:div w:id="2031252454">
                  <w:marLeft w:val="0"/>
                  <w:marRight w:val="1"/>
                  <w:marTop w:val="0"/>
                  <w:marBottom w:val="0"/>
                  <w:divBdr>
                    <w:top w:val="none" w:sz="0" w:space="0" w:color="auto"/>
                    <w:left w:val="none" w:sz="0" w:space="0" w:color="auto"/>
                    <w:bottom w:val="none" w:sz="0" w:space="0" w:color="auto"/>
                    <w:right w:val="none" w:sz="0" w:space="0" w:color="auto"/>
                  </w:divBdr>
                  <w:divsChild>
                    <w:div w:id="580062549">
                      <w:marLeft w:val="0"/>
                      <w:marRight w:val="0"/>
                      <w:marTop w:val="0"/>
                      <w:marBottom w:val="0"/>
                      <w:divBdr>
                        <w:top w:val="none" w:sz="0" w:space="0" w:color="auto"/>
                        <w:left w:val="none" w:sz="0" w:space="0" w:color="auto"/>
                        <w:bottom w:val="none" w:sz="0" w:space="0" w:color="auto"/>
                        <w:right w:val="none" w:sz="0" w:space="0" w:color="auto"/>
                      </w:divBdr>
                      <w:divsChild>
                        <w:div w:id="932324008">
                          <w:marLeft w:val="0"/>
                          <w:marRight w:val="0"/>
                          <w:marTop w:val="0"/>
                          <w:marBottom w:val="0"/>
                          <w:divBdr>
                            <w:top w:val="none" w:sz="0" w:space="0" w:color="auto"/>
                            <w:left w:val="none" w:sz="0" w:space="0" w:color="auto"/>
                            <w:bottom w:val="none" w:sz="0" w:space="0" w:color="auto"/>
                            <w:right w:val="none" w:sz="0" w:space="0" w:color="auto"/>
                          </w:divBdr>
                          <w:divsChild>
                            <w:div w:id="1543983765">
                              <w:marLeft w:val="0"/>
                              <w:marRight w:val="0"/>
                              <w:marTop w:val="120"/>
                              <w:marBottom w:val="360"/>
                              <w:divBdr>
                                <w:top w:val="none" w:sz="0" w:space="0" w:color="auto"/>
                                <w:left w:val="none" w:sz="0" w:space="0" w:color="auto"/>
                                <w:bottom w:val="none" w:sz="0" w:space="0" w:color="auto"/>
                                <w:right w:val="none" w:sz="0" w:space="0" w:color="auto"/>
                              </w:divBdr>
                              <w:divsChild>
                                <w:div w:id="5391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048669">
      <w:bodyDiv w:val="1"/>
      <w:marLeft w:val="0"/>
      <w:marRight w:val="0"/>
      <w:marTop w:val="0"/>
      <w:marBottom w:val="0"/>
      <w:divBdr>
        <w:top w:val="none" w:sz="0" w:space="0" w:color="auto"/>
        <w:left w:val="none" w:sz="0" w:space="0" w:color="auto"/>
        <w:bottom w:val="none" w:sz="0" w:space="0" w:color="auto"/>
        <w:right w:val="none" w:sz="0" w:space="0" w:color="auto"/>
      </w:divBdr>
      <w:divsChild>
        <w:div w:id="617494228">
          <w:marLeft w:val="0"/>
          <w:marRight w:val="0"/>
          <w:marTop w:val="0"/>
          <w:marBottom w:val="0"/>
          <w:divBdr>
            <w:top w:val="none" w:sz="0" w:space="0" w:color="auto"/>
            <w:left w:val="none" w:sz="0" w:space="0" w:color="auto"/>
            <w:bottom w:val="none" w:sz="0" w:space="0" w:color="auto"/>
            <w:right w:val="none" w:sz="0" w:space="0" w:color="auto"/>
          </w:divBdr>
          <w:divsChild>
            <w:div w:id="1083529583">
              <w:marLeft w:val="0"/>
              <w:marRight w:val="0"/>
              <w:marTop w:val="0"/>
              <w:marBottom w:val="0"/>
              <w:divBdr>
                <w:top w:val="none" w:sz="0" w:space="0" w:color="auto"/>
                <w:left w:val="none" w:sz="0" w:space="0" w:color="auto"/>
                <w:bottom w:val="none" w:sz="0" w:space="0" w:color="auto"/>
                <w:right w:val="none" w:sz="0" w:space="0" w:color="auto"/>
              </w:divBdr>
              <w:divsChild>
                <w:div w:id="1929658120">
                  <w:marLeft w:val="0"/>
                  <w:marRight w:val="0"/>
                  <w:marTop w:val="0"/>
                  <w:marBottom w:val="0"/>
                  <w:divBdr>
                    <w:top w:val="none" w:sz="0" w:space="0" w:color="auto"/>
                    <w:left w:val="none" w:sz="0" w:space="0" w:color="auto"/>
                    <w:bottom w:val="none" w:sz="0" w:space="0" w:color="auto"/>
                    <w:right w:val="none" w:sz="0" w:space="0" w:color="auto"/>
                  </w:divBdr>
                  <w:divsChild>
                    <w:div w:id="9765154">
                      <w:marLeft w:val="0"/>
                      <w:marRight w:val="0"/>
                      <w:marTop w:val="0"/>
                      <w:marBottom w:val="0"/>
                      <w:divBdr>
                        <w:top w:val="none" w:sz="0" w:space="0" w:color="auto"/>
                        <w:left w:val="none" w:sz="0" w:space="0" w:color="auto"/>
                        <w:bottom w:val="none" w:sz="0" w:space="0" w:color="auto"/>
                        <w:right w:val="none" w:sz="0" w:space="0" w:color="auto"/>
                      </w:divBdr>
                      <w:divsChild>
                        <w:div w:id="380449368">
                          <w:marLeft w:val="0"/>
                          <w:marRight w:val="0"/>
                          <w:marTop w:val="0"/>
                          <w:marBottom w:val="0"/>
                          <w:divBdr>
                            <w:top w:val="none" w:sz="0" w:space="0" w:color="auto"/>
                            <w:left w:val="none" w:sz="0" w:space="0" w:color="auto"/>
                            <w:bottom w:val="none" w:sz="0" w:space="0" w:color="auto"/>
                            <w:right w:val="none" w:sz="0" w:space="0" w:color="auto"/>
                          </w:divBdr>
                          <w:divsChild>
                            <w:div w:id="1255017170">
                              <w:marLeft w:val="0"/>
                              <w:marRight w:val="0"/>
                              <w:marTop w:val="0"/>
                              <w:marBottom w:val="0"/>
                              <w:divBdr>
                                <w:top w:val="none" w:sz="0" w:space="0" w:color="auto"/>
                                <w:left w:val="none" w:sz="0" w:space="0" w:color="auto"/>
                                <w:bottom w:val="none" w:sz="0" w:space="0" w:color="auto"/>
                                <w:right w:val="none" w:sz="0" w:space="0" w:color="auto"/>
                              </w:divBdr>
                              <w:divsChild>
                                <w:div w:id="983852648">
                                  <w:marLeft w:val="0"/>
                                  <w:marRight w:val="0"/>
                                  <w:marTop w:val="0"/>
                                  <w:marBottom w:val="0"/>
                                  <w:divBdr>
                                    <w:top w:val="none" w:sz="0" w:space="0" w:color="auto"/>
                                    <w:left w:val="none" w:sz="0" w:space="0" w:color="auto"/>
                                    <w:bottom w:val="none" w:sz="0" w:space="0" w:color="auto"/>
                                    <w:right w:val="none" w:sz="0" w:space="0" w:color="auto"/>
                                  </w:divBdr>
                                  <w:divsChild>
                                    <w:div w:id="796950099">
                                      <w:marLeft w:val="0"/>
                                      <w:marRight w:val="0"/>
                                      <w:marTop w:val="0"/>
                                      <w:marBottom w:val="0"/>
                                      <w:divBdr>
                                        <w:top w:val="none" w:sz="0" w:space="0" w:color="auto"/>
                                        <w:left w:val="none" w:sz="0" w:space="0" w:color="auto"/>
                                        <w:bottom w:val="none" w:sz="0" w:space="0" w:color="auto"/>
                                        <w:right w:val="none" w:sz="0" w:space="0" w:color="auto"/>
                                      </w:divBdr>
                                    </w:div>
                                    <w:div w:id="15322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15941">
      <w:bodyDiv w:val="1"/>
      <w:marLeft w:val="0"/>
      <w:marRight w:val="0"/>
      <w:marTop w:val="0"/>
      <w:marBottom w:val="0"/>
      <w:divBdr>
        <w:top w:val="none" w:sz="0" w:space="0" w:color="auto"/>
        <w:left w:val="none" w:sz="0" w:space="0" w:color="auto"/>
        <w:bottom w:val="none" w:sz="0" w:space="0" w:color="auto"/>
        <w:right w:val="none" w:sz="0" w:space="0" w:color="auto"/>
      </w:divBdr>
      <w:divsChild>
        <w:div w:id="691228958">
          <w:marLeft w:val="0"/>
          <w:marRight w:val="0"/>
          <w:marTop w:val="0"/>
          <w:marBottom w:val="0"/>
          <w:divBdr>
            <w:top w:val="none" w:sz="0" w:space="0" w:color="auto"/>
            <w:left w:val="none" w:sz="0" w:space="0" w:color="auto"/>
            <w:bottom w:val="none" w:sz="0" w:space="0" w:color="auto"/>
            <w:right w:val="none" w:sz="0" w:space="0" w:color="auto"/>
          </w:divBdr>
          <w:divsChild>
            <w:div w:id="68813371">
              <w:marLeft w:val="0"/>
              <w:marRight w:val="0"/>
              <w:marTop w:val="0"/>
              <w:marBottom w:val="0"/>
              <w:divBdr>
                <w:top w:val="none" w:sz="0" w:space="0" w:color="auto"/>
                <w:left w:val="none" w:sz="0" w:space="0" w:color="auto"/>
                <w:bottom w:val="none" w:sz="0" w:space="0" w:color="auto"/>
                <w:right w:val="none" w:sz="0" w:space="0" w:color="auto"/>
              </w:divBdr>
              <w:divsChild>
                <w:div w:id="1394233309">
                  <w:marLeft w:val="0"/>
                  <w:marRight w:val="0"/>
                  <w:marTop w:val="0"/>
                  <w:marBottom w:val="0"/>
                  <w:divBdr>
                    <w:top w:val="none" w:sz="0" w:space="0" w:color="auto"/>
                    <w:left w:val="none" w:sz="0" w:space="0" w:color="auto"/>
                    <w:bottom w:val="none" w:sz="0" w:space="0" w:color="auto"/>
                    <w:right w:val="none" w:sz="0" w:space="0" w:color="auto"/>
                  </w:divBdr>
                  <w:divsChild>
                    <w:div w:id="1117139617">
                      <w:marLeft w:val="0"/>
                      <w:marRight w:val="0"/>
                      <w:marTop w:val="0"/>
                      <w:marBottom w:val="0"/>
                      <w:divBdr>
                        <w:top w:val="none" w:sz="0" w:space="0" w:color="auto"/>
                        <w:left w:val="none" w:sz="0" w:space="0" w:color="auto"/>
                        <w:bottom w:val="none" w:sz="0" w:space="0" w:color="auto"/>
                        <w:right w:val="none" w:sz="0" w:space="0" w:color="auto"/>
                      </w:divBdr>
                      <w:divsChild>
                        <w:div w:id="1069108184">
                          <w:marLeft w:val="0"/>
                          <w:marRight w:val="0"/>
                          <w:marTop w:val="0"/>
                          <w:marBottom w:val="0"/>
                          <w:divBdr>
                            <w:top w:val="none" w:sz="0" w:space="0" w:color="auto"/>
                            <w:left w:val="none" w:sz="0" w:space="0" w:color="auto"/>
                            <w:bottom w:val="none" w:sz="0" w:space="0" w:color="auto"/>
                            <w:right w:val="none" w:sz="0" w:space="0" w:color="auto"/>
                          </w:divBdr>
                          <w:divsChild>
                            <w:div w:id="1395156290">
                              <w:marLeft w:val="0"/>
                              <w:marRight w:val="0"/>
                              <w:marTop w:val="0"/>
                              <w:marBottom w:val="0"/>
                              <w:divBdr>
                                <w:top w:val="none" w:sz="0" w:space="0" w:color="auto"/>
                                <w:left w:val="none" w:sz="0" w:space="0" w:color="auto"/>
                                <w:bottom w:val="none" w:sz="0" w:space="0" w:color="auto"/>
                                <w:right w:val="none" w:sz="0" w:space="0" w:color="auto"/>
                              </w:divBdr>
                              <w:divsChild>
                                <w:div w:id="231308212">
                                  <w:marLeft w:val="0"/>
                                  <w:marRight w:val="0"/>
                                  <w:marTop w:val="0"/>
                                  <w:marBottom w:val="0"/>
                                  <w:divBdr>
                                    <w:top w:val="none" w:sz="0" w:space="0" w:color="auto"/>
                                    <w:left w:val="none" w:sz="0" w:space="0" w:color="auto"/>
                                    <w:bottom w:val="none" w:sz="0" w:space="0" w:color="auto"/>
                                    <w:right w:val="none" w:sz="0" w:space="0" w:color="auto"/>
                                  </w:divBdr>
                                  <w:divsChild>
                                    <w:div w:id="562106031">
                                      <w:marLeft w:val="0"/>
                                      <w:marRight w:val="0"/>
                                      <w:marTop w:val="0"/>
                                      <w:marBottom w:val="0"/>
                                      <w:divBdr>
                                        <w:top w:val="none" w:sz="0" w:space="0" w:color="auto"/>
                                        <w:left w:val="none" w:sz="0" w:space="0" w:color="auto"/>
                                        <w:bottom w:val="none" w:sz="0" w:space="0" w:color="auto"/>
                                        <w:right w:val="none" w:sz="0" w:space="0" w:color="auto"/>
                                      </w:divBdr>
                                    </w:div>
                                    <w:div w:id="12622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mc/articles/PMC5489375/" TargetMode="External"/><Relationship Id="rId18" Type="http://schemas.openxmlformats.org/officeDocument/2006/relationships/hyperlink" Target="http://www.ncbi.nlm.nih.gov/pubmed?term=Han%20C%5BAuthor%5D&amp;cauthor=true&amp;cauthor_uid=23725644" TargetMode="External"/><Relationship Id="rId26" Type="http://schemas.openxmlformats.org/officeDocument/2006/relationships/hyperlink" Target="https://doi.org/10.17226/25278" TargetMode="External"/><Relationship Id="rId3" Type="http://schemas.openxmlformats.org/officeDocument/2006/relationships/styles" Target="styles.xml"/><Relationship Id="rId21" Type="http://schemas.openxmlformats.org/officeDocument/2006/relationships/hyperlink" Target="http://www.ncbi.nlm.nih.gov/pubmed?term=Patkar%20AA%5BAuthor%5D&amp;cauthor=true&amp;cauthor_uid=23725644" TargetMode="External"/><Relationship Id="rId7" Type="http://schemas.openxmlformats.org/officeDocument/2006/relationships/footnotes" Target="footnotes.xml"/><Relationship Id="rId12" Type="http://schemas.openxmlformats.org/officeDocument/2006/relationships/hyperlink" Target="https://www.ncbi.nlm.nih.gov/pmc/articles/PMC5600659/" TargetMode="External"/><Relationship Id="rId17" Type="http://schemas.openxmlformats.org/officeDocument/2006/relationships/hyperlink" Target="http://www.ncbi.nlm.nih.gov/pubmed?term=Oh%20IK%5BAuthor%5D&amp;cauthor=true&amp;cauthor_uid=23725644" TargetMode="External"/><Relationship Id="rId25" Type="http://schemas.openxmlformats.org/officeDocument/2006/relationships/hyperlink" Target="http://www.ncbi.nlm.nih.gov/pmc/articles/PMC3709840/?tool=nihms" TargetMode="External"/><Relationship Id="rId2" Type="http://schemas.openxmlformats.org/officeDocument/2006/relationships/numbering" Target="numbering.xml"/><Relationship Id="rId16" Type="http://schemas.openxmlformats.org/officeDocument/2006/relationships/hyperlink" Target="http://www.ncbi.nlm.nih.gov/pubmed?term=Lim%20J%5BAuthor%5D&amp;cauthor=true&amp;cauthor_uid=23725644" TargetMode="External"/><Relationship Id="rId20" Type="http://schemas.openxmlformats.org/officeDocument/2006/relationships/hyperlink" Target="http://www.ncbi.nlm.nih.gov/pubmed?term=Jung%20IK%5BAuthor%5D&amp;cauthor=true&amp;cauthor_uid=2372564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28457805" TargetMode="External"/><Relationship Id="rId24" Type="http://schemas.openxmlformats.org/officeDocument/2006/relationships/hyperlink" Target="http://www.ncbi.nlm.nih.gov/pubmed/23121118" TargetMode="External"/><Relationship Id="rId5" Type="http://schemas.openxmlformats.org/officeDocument/2006/relationships/settings" Target="settings.xml"/><Relationship Id="rId15" Type="http://schemas.openxmlformats.org/officeDocument/2006/relationships/hyperlink" Target="https://www.ncbi.nlm.nih.gov/pmc/articles/PMC5316488/" TargetMode="External"/><Relationship Id="rId23" Type="http://schemas.openxmlformats.org/officeDocument/2006/relationships/hyperlink" Target="http://www.ncbi.nlm.nih.gov/pubmed?term=Jang%20BH%5BAuthor%5D&amp;cauthor=true&amp;cauthor_uid=23725644" TargetMode="External"/><Relationship Id="rId28" Type="http://schemas.openxmlformats.org/officeDocument/2006/relationships/footer" Target="footer1.xml"/><Relationship Id="rId10" Type="http://schemas.openxmlformats.org/officeDocument/2006/relationships/hyperlink" Target="https://www.ncbi.nlm.nih.gov/pubmed/30146371" TargetMode="External"/><Relationship Id="rId19" Type="http://schemas.openxmlformats.org/officeDocument/2006/relationships/hyperlink" Target="http://www.ncbi.nlm.nih.gov/pubmed?term=Huh%20YJ%5BAuthor%5D&amp;cauthor=true&amp;cauthor_uid=23725644" TargetMode="External"/><Relationship Id="rId4" Type="http://schemas.microsoft.com/office/2007/relationships/stylesWithEffects" Target="stylesWithEffects.xml"/><Relationship Id="rId9" Type="http://schemas.openxmlformats.org/officeDocument/2006/relationships/hyperlink" Target="https://www.ncbi.nlm.nih.gov/pubmed/30773453" TargetMode="External"/><Relationship Id="rId14" Type="http://schemas.openxmlformats.org/officeDocument/2006/relationships/hyperlink" Target="https://www.ncbi.nlm.nih.gov/pubmed/28481904" TargetMode="External"/><Relationship Id="rId22" Type="http://schemas.openxmlformats.org/officeDocument/2006/relationships/hyperlink" Target="http://www.ncbi.nlm.nih.gov/pubmed?term=Steffens%20DC%5BAuthor%5D&amp;cauthor=true&amp;cauthor_uid=23725644" TargetMode="External"/><Relationship Id="rId27" Type="http://schemas.openxmlformats.org/officeDocument/2006/relationships/hyperlink" Target="file:///D:\book.cfm%3fid=6206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6F2F-83D1-43B7-9E3B-367DF164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21837</Words>
  <Characters>124472</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Duke University Medical Ctr</Company>
  <LinksUpToDate>false</LinksUpToDate>
  <CharactersWithSpaces>146017</CharactersWithSpaces>
  <SharedDoc>false</SharedDoc>
  <HLinks>
    <vt:vector size="102" baseType="variant">
      <vt:variant>
        <vt:i4>1507426</vt:i4>
      </vt:variant>
      <vt:variant>
        <vt:i4>48</vt:i4>
      </vt:variant>
      <vt:variant>
        <vt:i4>0</vt:i4>
      </vt:variant>
      <vt:variant>
        <vt:i4>5</vt:i4>
      </vt:variant>
      <vt:variant>
        <vt:lpwstr>D:\book.cfm?id=62065</vt:lpwstr>
      </vt:variant>
      <vt:variant>
        <vt:lpwstr/>
      </vt:variant>
      <vt:variant>
        <vt:i4>3014717</vt:i4>
      </vt:variant>
      <vt:variant>
        <vt:i4>45</vt:i4>
      </vt:variant>
      <vt:variant>
        <vt:i4>0</vt:i4>
      </vt:variant>
      <vt:variant>
        <vt:i4>5</vt:i4>
      </vt:variant>
      <vt:variant>
        <vt:lpwstr>http://www.ncbi.nlm.nih.gov/pmc/articles/PMC3709840/?tool=nihms</vt:lpwstr>
      </vt:variant>
      <vt:variant>
        <vt:lpwstr/>
      </vt:variant>
      <vt:variant>
        <vt:i4>3342374</vt:i4>
      </vt:variant>
      <vt:variant>
        <vt:i4>42</vt:i4>
      </vt:variant>
      <vt:variant>
        <vt:i4>0</vt:i4>
      </vt:variant>
      <vt:variant>
        <vt:i4>5</vt:i4>
      </vt:variant>
      <vt:variant>
        <vt:lpwstr>http://www.ncbi.nlm.nih.gov/pubmed/23121118</vt:lpwstr>
      </vt:variant>
      <vt:variant>
        <vt:lpwstr/>
      </vt:variant>
      <vt:variant>
        <vt:i4>3080212</vt:i4>
      </vt:variant>
      <vt:variant>
        <vt:i4>39</vt:i4>
      </vt:variant>
      <vt:variant>
        <vt:i4>0</vt:i4>
      </vt:variant>
      <vt:variant>
        <vt:i4>5</vt:i4>
      </vt:variant>
      <vt:variant>
        <vt:lpwstr>http://www.ncbi.nlm.nih.gov/pubmed?term=Jang%20BH%5BAuthor%5D&amp;cauthor=true&amp;cauthor_uid=23725644</vt:lpwstr>
      </vt:variant>
      <vt:variant>
        <vt:lpwstr/>
      </vt:variant>
      <vt:variant>
        <vt:i4>2818053</vt:i4>
      </vt:variant>
      <vt:variant>
        <vt:i4>36</vt:i4>
      </vt:variant>
      <vt:variant>
        <vt:i4>0</vt:i4>
      </vt:variant>
      <vt:variant>
        <vt:i4>5</vt:i4>
      </vt:variant>
      <vt:variant>
        <vt:lpwstr>http://www.ncbi.nlm.nih.gov/pubmed?term=Steffens%20DC%5BAuthor%5D&amp;cauthor=true&amp;cauthor_uid=23725644</vt:lpwstr>
      </vt:variant>
      <vt:variant>
        <vt:lpwstr/>
      </vt:variant>
      <vt:variant>
        <vt:i4>5374076</vt:i4>
      </vt:variant>
      <vt:variant>
        <vt:i4>33</vt:i4>
      </vt:variant>
      <vt:variant>
        <vt:i4>0</vt:i4>
      </vt:variant>
      <vt:variant>
        <vt:i4>5</vt:i4>
      </vt:variant>
      <vt:variant>
        <vt:lpwstr>http://www.ncbi.nlm.nih.gov/pubmed?term=Patkar%20AA%5BAuthor%5D&amp;cauthor=true&amp;cauthor_uid=23725644</vt:lpwstr>
      </vt:variant>
      <vt:variant>
        <vt:lpwstr/>
      </vt:variant>
      <vt:variant>
        <vt:i4>3145751</vt:i4>
      </vt:variant>
      <vt:variant>
        <vt:i4>30</vt:i4>
      </vt:variant>
      <vt:variant>
        <vt:i4>0</vt:i4>
      </vt:variant>
      <vt:variant>
        <vt:i4>5</vt:i4>
      </vt:variant>
      <vt:variant>
        <vt:lpwstr>http://www.ncbi.nlm.nih.gov/pubmed?term=Jung%20IK%5BAuthor%5D&amp;cauthor=true&amp;cauthor_uid=23725644</vt:lpwstr>
      </vt:variant>
      <vt:variant>
        <vt:lpwstr/>
      </vt:variant>
      <vt:variant>
        <vt:i4>5636151</vt:i4>
      </vt:variant>
      <vt:variant>
        <vt:i4>27</vt:i4>
      </vt:variant>
      <vt:variant>
        <vt:i4>0</vt:i4>
      </vt:variant>
      <vt:variant>
        <vt:i4>5</vt:i4>
      </vt:variant>
      <vt:variant>
        <vt:lpwstr>http://www.ncbi.nlm.nih.gov/pubmed?term=Huh%20YJ%5BAuthor%5D&amp;cauthor=true&amp;cauthor_uid=23725644</vt:lpwstr>
      </vt:variant>
      <vt:variant>
        <vt:lpwstr/>
      </vt:variant>
      <vt:variant>
        <vt:i4>852026</vt:i4>
      </vt:variant>
      <vt:variant>
        <vt:i4>24</vt:i4>
      </vt:variant>
      <vt:variant>
        <vt:i4>0</vt:i4>
      </vt:variant>
      <vt:variant>
        <vt:i4>5</vt:i4>
      </vt:variant>
      <vt:variant>
        <vt:lpwstr>http://www.ncbi.nlm.nih.gov/pubmed?term=Han%20C%5BAuthor%5D&amp;cauthor=true&amp;cauthor_uid=23725644</vt:lpwstr>
      </vt:variant>
      <vt:variant>
        <vt:lpwstr/>
      </vt:variant>
      <vt:variant>
        <vt:i4>4849788</vt:i4>
      </vt:variant>
      <vt:variant>
        <vt:i4>21</vt:i4>
      </vt:variant>
      <vt:variant>
        <vt:i4>0</vt:i4>
      </vt:variant>
      <vt:variant>
        <vt:i4>5</vt:i4>
      </vt:variant>
      <vt:variant>
        <vt:lpwstr>http://www.ncbi.nlm.nih.gov/pubmed?term=Oh%20IK%5BAuthor%5D&amp;cauthor=true&amp;cauthor_uid=23725644</vt:lpwstr>
      </vt:variant>
      <vt:variant>
        <vt:lpwstr/>
      </vt:variant>
      <vt:variant>
        <vt:i4>327732</vt:i4>
      </vt:variant>
      <vt:variant>
        <vt:i4>18</vt:i4>
      </vt:variant>
      <vt:variant>
        <vt:i4>0</vt:i4>
      </vt:variant>
      <vt:variant>
        <vt:i4>5</vt:i4>
      </vt:variant>
      <vt:variant>
        <vt:lpwstr>http://www.ncbi.nlm.nih.gov/pubmed?term=Lim%20J%5BAuthor%5D&amp;cauthor=true&amp;cauthor_uid=23725644</vt:lpwstr>
      </vt:variant>
      <vt:variant>
        <vt:lpwstr/>
      </vt:variant>
      <vt:variant>
        <vt:i4>1835087</vt:i4>
      </vt:variant>
      <vt:variant>
        <vt:i4>15</vt:i4>
      </vt:variant>
      <vt:variant>
        <vt:i4>0</vt:i4>
      </vt:variant>
      <vt:variant>
        <vt:i4>5</vt:i4>
      </vt:variant>
      <vt:variant>
        <vt:lpwstr>https://www.ncbi.nlm.nih.gov/pmc/articles/PMC5316488/</vt:lpwstr>
      </vt:variant>
      <vt:variant>
        <vt:lpwstr/>
      </vt:variant>
      <vt:variant>
        <vt:i4>196700</vt:i4>
      </vt:variant>
      <vt:variant>
        <vt:i4>12</vt:i4>
      </vt:variant>
      <vt:variant>
        <vt:i4>0</vt:i4>
      </vt:variant>
      <vt:variant>
        <vt:i4>5</vt:i4>
      </vt:variant>
      <vt:variant>
        <vt:lpwstr>https://www.ncbi.nlm.nih.gov/pubmed/28481904</vt:lpwstr>
      </vt:variant>
      <vt:variant>
        <vt:lpwstr/>
      </vt:variant>
      <vt:variant>
        <vt:i4>2031688</vt:i4>
      </vt:variant>
      <vt:variant>
        <vt:i4>9</vt:i4>
      </vt:variant>
      <vt:variant>
        <vt:i4>0</vt:i4>
      </vt:variant>
      <vt:variant>
        <vt:i4>5</vt:i4>
      </vt:variant>
      <vt:variant>
        <vt:lpwstr>https://www.ncbi.nlm.nih.gov/pmc/articles/PMC5489375/</vt:lpwstr>
      </vt:variant>
      <vt:variant>
        <vt:lpwstr/>
      </vt:variant>
      <vt:variant>
        <vt:i4>1966145</vt:i4>
      </vt:variant>
      <vt:variant>
        <vt:i4>6</vt:i4>
      </vt:variant>
      <vt:variant>
        <vt:i4>0</vt:i4>
      </vt:variant>
      <vt:variant>
        <vt:i4>5</vt:i4>
      </vt:variant>
      <vt:variant>
        <vt:lpwstr>https://www.ncbi.nlm.nih.gov/pmc/articles/PMC5600659/</vt:lpwstr>
      </vt:variant>
      <vt:variant>
        <vt:lpwstr/>
      </vt:variant>
      <vt:variant>
        <vt:i4>917594</vt:i4>
      </vt:variant>
      <vt:variant>
        <vt:i4>3</vt:i4>
      </vt:variant>
      <vt:variant>
        <vt:i4>0</vt:i4>
      </vt:variant>
      <vt:variant>
        <vt:i4>5</vt:i4>
      </vt:variant>
      <vt:variant>
        <vt:lpwstr>https://www.ncbi.nlm.nih.gov/pubmed/28457805</vt:lpwstr>
      </vt:variant>
      <vt:variant>
        <vt:lpwstr/>
      </vt:variant>
      <vt:variant>
        <vt:i4>524376</vt:i4>
      </vt:variant>
      <vt:variant>
        <vt:i4>0</vt:i4>
      </vt:variant>
      <vt:variant>
        <vt:i4>0</vt:i4>
      </vt:variant>
      <vt:variant>
        <vt:i4>5</vt:i4>
      </vt:variant>
      <vt:variant>
        <vt:lpwstr>https://www.ncbi.nlm.nih.gov/pubmed/30146371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Psychiatry</dc:creator>
  <cp:lastModifiedBy>Steffens,David</cp:lastModifiedBy>
  <cp:revision>5</cp:revision>
  <cp:lastPrinted>2015-04-08T18:18:00Z</cp:lastPrinted>
  <dcterms:created xsi:type="dcterms:W3CDTF">2019-05-22T19:25:00Z</dcterms:created>
  <dcterms:modified xsi:type="dcterms:W3CDTF">2019-06-13T14:28:00Z</dcterms:modified>
</cp:coreProperties>
</file>