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AFFE" w14:textId="77777777" w:rsidR="006C3B58" w:rsidRDefault="001868DB" w:rsidP="001868DB">
      <w:pPr>
        <w:spacing w:after="0"/>
        <w:jc w:val="center"/>
        <w:rPr>
          <w:rFonts w:ascii="Cambria" w:hAnsi="Cambria"/>
          <w:b/>
          <w:sz w:val="28"/>
          <w:szCs w:val="28"/>
        </w:rPr>
      </w:pPr>
      <w:r w:rsidRPr="00FB4373">
        <w:rPr>
          <w:rFonts w:ascii="Cambria" w:hAnsi="Cambria"/>
          <w:b/>
          <w:sz w:val="28"/>
          <w:szCs w:val="28"/>
        </w:rPr>
        <w:t>Alexandra</w:t>
      </w:r>
      <w:r w:rsidR="00CF05D6">
        <w:rPr>
          <w:rFonts w:ascii="Cambria" w:hAnsi="Cambria"/>
          <w:b/>
          <w:sz w:val="28"/>
          <w:szCs w:val="28"/>
        </w:rPr>
        <w:t xml:space="preserve"> M.</w:t>
      </w:r>
      <w:r w:rsidRPr="00FB4373">
        <w:rPr>
          <w:rFonts w:ascii="Cambria" w:hAnsi="Cambria"/>
          <w:b/>
          <w:sz w:val="28"/>
          <w:szCs w:val="28"/>
        </w:rPr>
        <w:t xml:space="preserve"> Dunn</w:t>
      </w:r>
    </w:p>
    <w:p w14:paraId="299077F2" w14:textId="528385BC" w:rsidR="006C3B58" w:rsidRDefault="00FF703B" w:rsidP="001868DB">
      <w:pPr>
        <w:spacing w:after="0"/>
        <w:jc w:val="center"/>
        <w:rPr>
          <w:rFonts w:ascii="Cambria" w:hAnsi="Cambria"/>
          <w:szCs w:val="28"/>
        </w:rPr>
      </w:pPr>
      <w:r>
        <w:rPr>
          <w:rFonts w:ascii="Cambria" w:hAnsi="Cambria"/>
          <w:szCs w:val="28"/>
        </w:rPr>
        <w:t xml:space="preserve">9515 </w:t>
      </w:r>
      <w:proofErr w:type="spellStart"/>
      <w:r>
        <w:rPr>
          <w:rFonts w:ascii="Cambria" w:hAnsi="Cambria"/>
          <w:szCs w:val="28"/>
        </w:rPr>
        <w:t>Moores</w:t>
      </w:r>
      <w:proofErr w:type="spellEnd"/>
      <w:r>
        <w:rPr>
          <w:rFonts w:ascii="Cambria" w:hAnsi="Cambria"/>
          <w:szCs w:val="28"/>
        </w:rPr>
        <w:t xml:space="preserve"> Creek Dr. Apt 202 Fredericksburg, VA 22408</w:t>
      </w:r>
    </w:p>
    <w:p w14:paraId="26563C22" w14:textId="3C60F4EC" w:rsidR="001868DB" w:rsidRPr="006C3B58" w:rsidRDefault="006C4E28" w:rsidP="001868DB">
      <w:pPr>
        <w:spacing w:after="0"/>
        <w:jc w:val="center"/>
        <w:rPr>
          <w:rFonts w:ascii="Cambria" w:hAnsi="Cambria"/>
          <w:szCs w:val="28"/>
        </w:rPr>
      </w:pPr>
      <w:hyperlink r:id="rId8" w:history="1">
        <w:r w:rsidR="00FF703B" w:rsidRPr="00A75A93">
          <w:rPr>
            <w:rStyle w:val="Hyperlink"/>
            <w:rFonts w:ascii="Cambria" w:hAnsi="Cambria"/>
            <w:szCs w:val="28"/>
          </w:rPr>
          <w:t>alexandra.dunn3@gmail.com</w:t>
        </w:r>
      </w:hyperlink>
      <w:r w:rsidR="00FF703B">
        <w:rPr>
          <w:rFonts w:ascii="Cambria" w:hAnsi="Cambria"/>
          <w:szCs w:val="28"/>
        </w:rPr>
        <w:t xml:space="preserve"> </w:t>
      </w:r>
      <w:r w:rsidR="006C3B58">
        <w:rPr>
          <w:rFonts w:ascii="Cambria" w:hAnsi="Cambria"/>
          <w:szCs w:val="28"/>
        </w:rPr>
        <w:t>| 732.673.9488</w:t>
      </w:r>
      <w:bookmarkStart w:id="0" w:name="_GoBack"/>
      <w:bookmarkEnd w:id="0"/>
    </w:p>
    <w:p w14:paraId="554DA730" w14:textId="6BE069A3" w:rsidR="001868DB" w:rsidRDefault="001868DB" w:rsidP="006C3B58">
      <w:pPr>
        <w:spacing w:after="0"/>
        <w:jc w:val="center"/>
        <w:rPr>
          <w:rFonts w:ascii="Cambria" w:hAnsi="Cambria"/>
          <w:i/>
          <w:sz w:val="24"/>
          <w:szCs w:val="28"/>
        </w:rPr>
      </w:pPr>
    </w:p>
    <w:p w14:paraId="4C732E30" w14:textId="391B890E" w:rsidR="00560F24" w:rsidRPr="00C263CD" w:rsidRDefault="00560F24" w:rsidP="00560F24">
      <w:pPr>
        <w:shd w:val="clear" w:color="auto" w:fill="000000" w:themeFill="text1"/>
        <w:spacing w:after="0"/>
        <w:rPr>
          <w:rFonts w:ascii="Cambria" w:hAnsi="Cambria"/>
          <w:b/>
          <w:color w:val="FFFFFF" w:themeColor="background1"/>
          <w:sz w:val="24"/>
        </w:rPr>
      </w:pPr>
      <w:r>
        <w:rPr>
          <w:rFonts w:ascii="Cambria" w:hAnsi="Cambria"/>
          <w:b/>
          <w:color w:val="FFFFFF" w:themeColor="background1"/>
          <w:sz w:val="24"/>
        </w:rPr>
        <w:t xml:space="preserve">ACADEMIC EXPERIENCE </w:t>
      </w:r>
    </w:p>
    <w:p w14:paraId="7A782EF3" w14:textId="1BBFD8F8" w:rsidR="00560F24" w:rsidRPr="00560F24" w:rsidRDefault="00560F24" w:rsidP="00E230D7">
      <w:pPr>
        <w:spacing w:after="0"/>
        <w:rPr>
          <w:rFonts w:ascii="Cambria" w:hAnsi="Cambria"/>
          <w:szCs w:val="28"/>
        </w:rPr>
      </w:pPr>
      <w:r w:rsidRPr="00560F24">
        <w:rPr>
          <w:rFonts w:ascii="Cambria" w:hAnsi="Cambria"/>
          <w:b/>
          <w:szCs w:val="28"/>
        </w:rPr>
        <w:t>University of Mary Washington</w:t>
      </w:r>
      <w:r w:rsidRPr="00560F24">
        <w:rPr>
          <w:rFonts w:ascii="Cambria" w:hAnsi="Cambria"/>
          <w:szCs w:val="28"/>
        </w:rPr>
        <w:tab/>
      </w:r>
      <w:r w:rsidRPr="00560F24">
        <w:rPr>
          <w:rFonts w:ascii="Cambria" w:hAnsi="Cambria"/>
          <w:szCs w:val="28"/>
        </w:rPr>
        <w:tab/>
      </w:r>
      <w:r w:rsidRPr="00560F24">
        <w:rPr>
          <w:rFonts w:ascii="Cambria" w:hAnsi="Cambria"/>
          <w:szCs w:val="28"/>
        </w:rPr>
        <w:tab/>
      </w:r>
      <w:r w:rsidRPr="00560F24">
        <w:rPr>
          <w:rFonts w:ascii="Cambria" w:hAnsi="Cambria"/>
          <w:szCs w:val="28"/>
        </w:rPr>
        <w:tab/>
      </w:r>
      <w:r w:rsidRPr="00560F24">
        <w:rPr>
          <w:rFonts w:ascii="Cambria" w:hAnsi="Cambria"/>
          <w:szCs w:val="28"/>
        </w:rPr>
        <w:tab/>
      </w:r>
      <w:r w:rsidRPr="00560F24">
        <w:rPr>
          <w:rFonts w:ascii="Cambria" w:hAnsi="Cambria"/>
          <w:szCs w:val="28"/>
        </w:rPr>
        <w:tab/>
      </w:r>
      <w:r w:rsidRPr="00560F24">
        <w:rPr>
          <w:rFonts w:ascii="Cambria" w:hAnsi="Cambria"/>
          <w:szCs w:val="28"/>
        </w:rPr>
        <w:tab/>
        <w:t>2017 - present</w:t>
      </w:r>
    </w:p>
    <w:p w14:paraId="2690FA8F" w14:textId="15B6AAB7" w:rsidR="00560F24" w:rsidRDefault="00560F24" w:rsidP="00E230D7">
      <w:pPr>
        <w:spacing w:after="0"/>
        <w:rPr>
          <w:rFonts w:ascii="Cambria" w:hAnsi="Cambria"/>
          <w:sz w:val="24"/>
          <w:szCs w:val="28"/>
        </w:rPr>
      </w:pPr>
      <w:r w:rsidRPr="00560F24">
        <w:rPr>
          <w:rFonts w:ascii="Cambria" w:hAnsi="Cambria"/>
          <w:szCs w:val="28"/>
        </w:rPr>
        <w:t xml:space="preserve">Assistant Professor of Management </w:t>
      </w:r>
      <w:r>
        <w:rPr>
          <w:rFonts w:ascii="Cambria" w:hAnsi="Cambria"/>
          <w:sz w:val="24"/>
          <w:szCs w:val="28"/>
        </w:rPr>
        <w:tab/>
      </w:r>
      <w:r>
        <w:rPr>
          <w:rFonts w:ascii="Cambria" w:hAnsi="Cambria"/>
          <w:sz w:val="24"/>
          <w:szCs w:val="28"/>
        </w:rPr>
        <w:tab/>
      </w:r>
      <w:r>
        <w:rPr>
          <w:rFonts w:ascii="Cambria" w:hAnsi="Cambria"/>
          <w:sz w:val="24"/>
          <w:szCs w:val="28"/>
        </w:rPr>
        <w:tab/>
      </w:r>
      <w:r>
        <w:rPr>
          <w:rFonts w:ascii="Cambria" w:hAnsi="Cambria"/>
          <w:sz w:val="24"/>
          <w:szCs w:val="28"/>
        </w:rPr>
        <w:tab/>
      </w:r>
    </w:p>
    <w:p w14:paraId="070F75C6" w14:textId="77777777" w:rsidR="00560F24" w:rsidRPr="00E230D7" w:rsidRDefault="00560F24" w:rsidP="00E230D7">
      <w:pPr>
        <w:spacing w:after="0"/>
        <w:rPr>
          <w:rFonts w:ascii="Cambria" w:hAnsi="Cambria"/>
          <w:sz w:val="24"/>
          <w:szCs w:val="28"/>
        </w:rPr>
      </w:pPr>
    </w:p>
    <w:p w14:paraId="1F13B72E" w14:textId="7D1C4B99" w:rsidR="001868DB" w:rsidRPr="00C263CD" w:rsidRDefault="006C3B58" w:rsidP="00C263CD">
      <w:pPr>
        <w:shd w:val="clear" w:color="auto" w:fill="000000" w:themeFill="text1"/>
        <w:spacing w:after="0"/>
        <w:rPr>
          <w:rFonts w:ascii="Cambria" w:hAnsi="Cambria"/>
          <w:b/>
          <w:color w:val="FFFFFF" w:themeColor="background1"/>
          <w:sz w:val="24"/>
        </w:rPr>
      </w:pPr>
      <w:r w:rsidRPr="00C263CD">
        <w:rPr>
          <w:rFonts w:ascii="Cambria" w:hAnsi="Cambria"/>
          <w:b/>
          <w:color w:val="FFFFFF" w:themeColor="background1"/>
          <w:sz w:val="24"/>
        </w:rPr>
        <w:t>EDUCATION</w:t>
      </w:r>
      <w:r w:rsidR="00D565D0">
        <w:rPr>
          <w:rFonts w:ascii="Cambria" w:hAnsi="Cambria"/>
          <w:b/>
          <w:color w:val="FFFFFF" w:themeColor="background1"/>
          <w:sz w:val="24"/>
        </w:rPr>
        <w:t xml:space="preserve"> AND DEGREES</w:t>
      </w:r>
    </w:p>
    <w:p w14:paraId="526711E9" w14:textId="13A2DD35" w:rsidR="001868DB" w:rsidRDefault="00266E51" w:rsidP="001868DB">
      <w:pPr>
        <w:spacing w:after="0"/>
        <w:rPr>
          <w:rFonts w:ascii="Cambria" w:hAnsi="Cambria"/>
        </w:rPr>
      </w:pPr>
      <w:r>
        <w:rPr>
          <w:rFonts w:ascii="Cambria" w:hAnsi="Cambria"/>
          <w:b/>
        </w:rPr>
        <w:t>University of North Carolina</w:t>
      </w:r>
      <w:r w:rsidR="001868DB" w:rsidRPr="00BA6F80">
        <w:rPr>
          <w:rFonts w:ascii="Cambria" w:hAnsi="Cambria"/>
          <w:b/>
        </w:rPr>
        <w:t xml:space="preserve"> at Charlotte</w:t>
      </w:r>
      <w:r w:rsidR="00BA6F80">
        <w:rPr>
          <w:rFonts w:ascii="Cambria" w:hAnsi="Cambria"/>
        </w:rPr>
        <w:tab/>
      </w:r>
      <w:r w:rsidR="00BA6F80">
        <w:rPr>
          <w:rFonts w:ascii="Cambria" w:hAnsi="Cambria"/>
        </w:rPr>
        <w:tab/>
      </w:r>
      <w:r w:rsidR="00BA6F80">
        <w:rPr>
          <w:rFonts w:ascii="Cambria" w:hAnsi="Cambria"/>
        </w:rPr>
        <w:tab/>
      </w:r>
      <w:r w:rsidR="00BA6F80">
        <w:rPr>
          <w:rFonts w:ascii="Cambria" w:hAnsi="Cambria"/>
        </w:rPr>
        <w:tab/>
      </w:r>
      <w:r w:rsidR="00BA6F80">
        <w:rPr>
          <w:rFonts w:ascii="Cambria" w:hAnsi="Cambria"/>
        </w:rPr>
        <w:tab/>
        <w:t xml:space="preserve">   </w:t>
      </w:r>
      <w:r w:rsidR="006C3B58">
        <w:rPr>
          <w:rFonts w:ascii="Cambria" w:hAnsi="Cambria"/>
        </w:rPr>
        <w:t xml:space="preserve">          </w:t>
      </w:r>
      <w:r w:rsidR="00D84C9C">
        <w:rPr>
          <w:rFonts w:ascii="Cambria" w:hAnsi="Cambria"/>
        </w:rPr>
        <w:tab/>
      </w:r>
      <w:r w:rsidR="006C3B58">
        <w:rPr>
          <w:rFonts w:ascii="Cambria" w:hAnsi="Cambria"/>
        </w:rPr>
        <w:t xml:space="preserve">2011 - </w:t>
      </w:r>
      <w:r w:rsidR="00FF703B">
        <w:rPr>
          <w:rFonts w:ascii="Cambria" w:hAnsi="Cambria"/>
        </w:rPr>
        <w:t>2017</w:t>
      </w:r>
    </w:p>
    <w:p w14:paraId="649887C7" w14:textId="29573223" w:rsidR="002C746C" w:rsidRDefault="002C746C" w:rsidP="001868DB">
      <w:pPr>
        <w:spacing w:after="0"/>
        <w:rPr>
          <w:rFonts w:ascii="Cambria" w:hAnsi="Cambria"/>
        </w:rPr>
      </w:pPr>
      <w:r>
        <w:rPr>
          <w:rFonts w:ascii="Cambria" w:hAnsi="Cambria"/>
        </w:rPr>
        <w:t xml:space="preserve">Belk College of Business and College of Liberal Arts and Sciences </w:t>
      </w:r>
    </w:p>
    <w:p w14:paraId="112B30B9" w14:textId="77777777" w:rsidR="004F4CAA" w:rsidRDefault="004F4CAA" w:rsidP="001868DB">
      <w:pPr>
        <w:spacing w:after="0"/>
        <w:rPr>
          <w:rFonts w:ascii="Cambria" w:hAnsi="Cambria"/>
          <w:i/>
        </w:rPr>
      </w:pPr>
    </w:p>
    <w:p w14:paraId="57270C4F" w14:textId="5634666E" w:rsidR="001868DB" w:rsidRDefault="00FF703B" w:rsidP="001868DB">
      <w:pPr>
        <w:spacing w:after="0"/>
        <w:rPr>
          <w:rFonts w:ascii="Cambria" w:hAnsi="Cambria"/>
        </w:rPr>
      </w:pPr>
      <w:r>
        <w:rPr>
          <w:rFonts w:ascii="Cambria" w:hAnsi="Cambria"/>
          <w:i/>
        </w:rPr>
        <w:t xml:space="preserve">Ph.D., Organizational Science, </w:t>
      </w:r>
      <w:r w:rsidR="001868DB" w:rsidRPr="006C3B58">
        <w:rPr>
          <w:rFonts w:ascii="Cambria" w:hAnsi="Cambria"/>
          <w:i/>
        </w:rPr>
        <w:t>201</w:t>
      </w:r>
      <w:r w:rsidR="00674709">
        <w:rPr>
          <w:rFonts w:ascii="Cambria" w:hAnsi="Cambria"/>
          <w:i/>
        </w:rPr>
        <w:t>7</w:t>
      </w:r>
      <w:r w:rsidR="00671462">
        <w:rPr>
          <w:rFonts w:ascii="Cambria" w:hAnsi="Cambria"/>
        </w:rPr>
        <w:tab/>
      </w:r>
      <w:r w:rsidR="00671462">
        <w:rPr>
          <w:rFonts w:ascii="Cambria" w:hAnsi="Cambria"/>
        </w:rPr>
        <w:tab/>
      </w:r>
      <w:r w:rsidR="00671462">
        <w:rPr>
          <w:rFonts w:ascii="Cambria" w:hAnsi="Cambria"/>
        </w:rPr>
        <w:tab/>
      </w:r>
      <w:r w:rsidR="00671462">
        <w:rPr>
          <w:rFonts w:ascii="Cambria" w:hAnsi="Cambria"/>
        </w:rPr>
        <w:tab/>
      </w:r>
      <w:proofErr w:type="gramStart"/>
      <w:r w:rsidR="00671462">
        <w:rPr>
          <w:rFonts w:ascii="Cambria" w:hAnsi="Cambria"/>
        </w:rPr>
        <w:tab/>
        <w:t xml:space="preserve">  </w:t>
      </w:r>
      <w:r>
        <w:rPr>
          <w:rFonts w:ascii="Cambria" w:hAnsi="Cambria"/>
        </w:rPr>
        <w:tab/>
      </w:r>
      <w:proofErr w:type="gramEnd"/>
      <w:r>
        <w:rPr>
          <w:rFonts w:ascii="Cambria" w:hAnsi="Cambria"/>
        </w:rPr>
        <w:tab/>
      </w:r>
      <w:r w:rsidR="00671462">
        <w:rPr>
          <w:rFonts w:ascii="Cambria" w:hAnsi="Cambria"/>
        </w:rPr>
        <w:t>Cumulative GPA: 4.0</w:t>
      </w:r>
    </w:p>
    <w:p w14:paraId="3BA2A5FF" w14:textId="1EE2BFE0" w:rsidR="005D713E" w:rsidRDefault="005D713E" w:rsidP="001868DB">
      <w:pPr>
        <w:spacing w:after="0"/>
        <w:rPr>
          <w:rFonts w:ascii="Cambria" w:hAnsi="Cambria"/>
        </w:rPr>
      </w:pPr>
      <w:r>
        <w:rPr>
          <w:rFonts w:ascii="Cambria" w:hAnsi="Cambria"/>
        </w:rPr>
        <w:t xml:space="preserve">Dissertation </w:t>
      </w:r>
      <w:r w:rsidR="00FF703B">
        <w:rPr>
          <w:rFonts w:ascii="Cambria" w:hAnsi="Cambria"/>
        </w:rPr>
        <w:t>defended</w:t>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r w:rsidR="00FF703B">
        <w:rPr>
          <w:rFonts w:ascii="Cambria" w:hAnsi="Cambria"/>
        </w:rPr>
        <w:tab/>
      </w:r>
      <w:proofErr w:type="gramStart"/>
      <w:r w:rsidR="00FF703B">
        <w:rPr>
          <w:rFonts w:ascii="Cambria" w:hAnsi="Cambria"/>
        </w:rPr>
        <w:tab/>
        <w:t xml:space="preserve">  Spring</w:t>
      </w:r>
      <w:proofErr w:type="gramEnd"/>
      <w:r w:rsidR="00FF703B">
        <w:rPr>
          <w:rFonts w:ascii="Cambria" w:hAnsi="Cambria"/>
        </w:rPr>
        <w:t xml:space="preserve"> 2017</w:t>
      </w:r>
    </w:p>
    <w:p w14:paraId="2D8CE918" w14:textId="7FF2237A" w:rsidR="00AA78EA" w:rsidRPr="00AA78EA" w:rsidRDefault="00AA78EA" w:rsidP="00AA78EA">
      <w:pPr>
        <w:pStyle w:val="ListParagraph"/>
        <w:numPr>
          <w:ilvl w:val="0"/>
          <w:numId w:val="10"/>
        </w:numPr>
        <w:spacing w:after="0"/>
        <w:rPr>
          <w:rFonts w:ascii="Cambria" w:hAnsi="Cambria"/>
          <w:sz w:val="20"/>
        </w:rPr>
      </w:pPr>
      <w:r w:rsidRPr="00AA78EA">
        <w:rPr>
          <w:rFonts w:ascii="Cambria" w:hAnsi="Cambria"/>
          <w:i/>
          <w:sz w:val="20"/>
        </w:rPr>
        <w:t>Dissertation committee</w:t>
      </w:r>
      <w:r w:rsidRPr="00AA78EA">
        <w:rPr>
          <w:rFonts w:ascii="Cambria" w:hAnsi="Cambria"/>
          <w:sz w:val="20"/>
        </w:rPr>
        <w:t xml:space="preserve">: Dr. Linda </w:t>
      </w:r>
      <w:proofErr w:type="spellStart"/>
      <w:r w:rsidRPr="00AA78EA">
        <w:rPr>
          <w:rFonts w:ascii="Cambria" w:hAnsi="Cambria"/>
          <w:sz w:val="20"/>
        </w:rPr>
        <w:t>Shanock</w:t>
      </w:r>
      <w:proofErr w:type="spellEnd"/>
      <w:r w:rsidRPr="00AA78EA">
        <w:rPr>
          <w:rFonts w:ascii="Cambria" w:hAnsi="Cambria"/>
          <w:sz w:val="20"/>
        </w:rPr>
        <w:t xml:space="preserve"> (chair), </w:t>
      </w:r>
      <w:r w:rsidR="00CE5342" w:rsidRPr="00AA78EA">
        <w:rPr>
          <w:rFonts w:ascii="Cambria" w:hAnsi="Cambria"/>
          <w:sz w:val="20"/>
        </w:rPr>
        <w:t xml:space="preserve">Dr. George Banks, </w:t>
      </w:r>
      <w:r w:rsidRPr="00AA78EA">
        <w:rPr>
          <w:rFonts w:ascii="Cambria" w:hAnsi="Cambria"/>
          <w:sz w:val="20"/>
        </w:rPr>
        <w:t xml:space="preserve">Dr. Eric </w:t>
      </w:r>
      <w:proofErr w:type="spellStart"/>
      <w:r w:rsidRPr="00AA78EA">
        <w:rPr>
          <w:rFonts w:ascii="Cambria" w:hAnsi="Cambria"/>
          <w:sz w:val="20"/>
        </w:rPr>
        <w:t>Heggestad</w:t>
      </w:r>
      <w:proofErr w:type="spellEnd"/>
      <w:r w:rsidRPr="00AA78EA">
        <w:rPr>
          <w:rFonts w:ascii="Cambria" w:hAnsi="Cambria"/>
          <w:sz w:val="20"/>
        </w:rPr>
        <w:t xml:space="preserve">, Dr. Cliff Scott </w:t>
      </w:r>
    </w:p>
    <w:p w14:paraId="6F434E92" w14:textId="77777777" w:rsidR="00AA78EA" w:rsidRDefault="00AA78EA" w:rsidP="001868DB">
      <w:pPr>
        <w:spacing w:after="0"/>
        <w:rPr>
          <w:rFonts w:ascii="Cambria" w:hAnsi="Cambria"/>
        </w:rPr>
      </w:pPr>
    </w:p>
    <w:p w14:paraId="44B58708" w14:textId="77777777" w:rsidR="00BA6F80" w:rsidRDefault="00BA6F80" w:rsidP="001868DB">
      <w:pPr>
        <w:spacing w:after="0"/>
        <w:rPr>
          <w:rFonts w:ascii="Cambria" w:hAnsi="Cambria"/>
        </w:rPr>
      </w:pPr>
      <w:r w:rsidRPr="006C3B58">
        <w:rPr>
          <w:rFonts w:ascii="Cambria" w:hAnsi="Cambria"/>
          <w:i/>
        </w:rPr>
        <w:t>M.A., Industrial Organizationa</w:t>
      </w:r>
      <w:r w:rsidR="00634A90" w:rsidRPr="006C3B58">
        <w:rPr>
          <w:rFonts w:ascii="Cambria" w:hAnsi="Cambria"/>
          <w:i/>
        </w:rPr>
        <w:t>l Psychology</w:t>
      </w:r>
      <w:r w:rsidR="00671462" w:rsidRPr="006C3B58">
        <w:rPr>
          <w:rFonts w:ascii="Cambria" w:hAnsi="Cambria"/>
          <w:i/>
        </w:rPr>
        <w:t>, 2014</w:t>
      </w:r>
      <w:r w:rsidR="00622256">
        <w:rPr>
          <w:rFonts w:ascii="Cambria" w:hAnsi="Cambria"/>
        </w:rPr>
        <w:tab/>
      </w:r>
      <w:r w:rsidR="00622256">
        <w:rPr>
          <w:rFonts w:ascii="Cambria" w:hAnsi="Cambria"/>
        </w:rPr>
        <w:tab/>
      </w:r>
      <w:r w:rsidR="00622256">
        <w:rPr>
          <w:rFonts w:ascii="Cambria" w:hAnsi="Cambria"/>
        </w:rPr>
        <w:tab/>
      </w:r>
      <w:r w:rsidR="00622256">
        <w:rPr>
          <w:rFonts w:ascii="Cambria" w:hAnsi="Cambria"/>
        </w:rPr>
        <w:tab/>
      </w:r>
      <w:proofErr w:type="gramStart"/>
      <w:r w:rsidR="00622256">
        <w:rPr>
          <w:rFonts w:ascii="Cambria" w:hAnsi="Cambria"/>
        </w:rPr>
        <w:tab/>
        <w:t xml:space="preserve">  Cumulative</w:t>
      </w:r>
      <w:proofErr w:type="gramEnd"/>
      <w:r w:rsidR="00622256">
        <w:rPr>
          <w:rFonts w:ascii="Cambria" w:hAnsi="Cambria"/>
        </w:rPr>
        <w:t xml:space="preserve"> GPA: 4.0</w:t>
      </w:r>
    </w:p>
    <w:p w14:paraId="030A2563" w14:textId="77777777" w:rsidR="00671462" w:rsidRPr="00AA78EA" w:rsidRDefault="00BA6F80" w:rsidP="00AA78EA">
      <w:pPr>
        <w:pStyle w:val="ListParagraph"/>
        <w:numPr>
          <w:ilvl w:val="0"/>
          <w:numId w:val="10"/>
        </w:numPr>
        <w:spacing w:after="0"/>
        <w:rPr>
          <w:rFonts w:ascii="Cambria" w:hAnsi="Cambria"/>
          <w:sz w:val="20"/>
        </w:rPr>
      </w:pPr>
      <w:r w:rsidRPr="00AA78EA">
        <w:rPr>
          <w:rFonts w:ascii="Cambria" w:hAnsi="Cambria"/>
          <w:i/>
          <w:sz w:val="20"/>
        </w:rPr>
        <w:t>Thesis committee</w:t>
      </w:r>
      <w:r w:rsidRPr="00AA78EA">
        <w:rPr>
          <w:rFonts w:ascii="Cambria" w:hAnsi="Cambria"/>
          <w:sz w:val="20"/>
        </w:rPr>
        <w:t xml:space="preserve">:  Dr. Linda </w:t>
      </w:r>
      <w:proofErr w:type="spellStart"/>
      <w:r w:rsidRPr="00AA78EA">
        <w:rPr>
          <w:rFonts w:ascii="Cambria" w:hAnsi="Cambria"/>
          <w:sz w:val="20"/>
        </w:rPr>
        <w:t>Shanock</w:t>
      </w:r>
      <w:proofErr w:type="spellEnd"/>
      <w:r w:rsidRPr="00AA78EA">
        <w:rPr>
          <w:rFonts w:ascii="Cambria" w:hAnsi="Cambria"/>
          <w:sz w:val="20"/>
        </w:rPr>
        <w:t xml:space="preserve"> (chair), Dr. Eric </w:t>
      </w:r>
      <w:proofErr w:type="spellStart"/>
      <w:r w:rsidRPr="00AA78EA">
        <w:rPr>
          <w:rFonts w:ascii="Cambria" w:hAnsi="Cambria"/>
          <w:sz w:val="20"/>
        </w:rPr>
        <w:t>Heggestad</w:t>
      </w:r>
      <w:proofErr w:type="spellEnd"/>
      <w:r w:rsidRPr="00AA78EA">
        <w:rPr>
          <w:rFonts w:ascii="Cambria" w:hAnsi="Cambria"/>
          <w:sz w:val="20"/>
        </w:rPr>
        <w:t xml:space="preserve">, and Dr. Lisa Walker </w:t>
      </w:r>
    </w:p>
    <w:p w14:paraId="3748F486" w14:textId="77777777" w:rsidR="00BA6F80" w:rsidRDefault="00BA6F80" w:rsidP="001868DB">
      <w:pPr>
        <w:spacing w:after="0"/>
        <w:rPr>
          <w:rFonts w:ascii="Cambria" w:hAnsi="Cambria"/>
        </w:rPr>
      </w:pPr>
    </w:p>
    <w:p w14:paraId="04D97CF2" w14:textId="77777777" w:rsidR="001868DB" w:rsidRDefault="001868DB" w:rsidP="001868DB">
      <w:pPr>
        <w:spacing w:after="0"/>
        <w:rPr>
          <w:rFonts w:ascii="Cambria" w:hAnsi="Cambria"/>
        </w:rPr>
      </w:pPr>
      <w:r w:rsidRPr="00BA6F80">
        <w:rPr>
          <w:rFonts w:ascii="Cambria" w:hAnsi="Cambria"/>
          <w:b/>
        </w:rPr>
        <w:t>Elon University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6C3B58">
        <w:rPr>
          <w:rFonts w:ascii="Cambria" w:hAnsi="Cambria"/>
        </w:rPr>
        <w:tab/>
        <w:t xml:space="preserve">   2007 - 2011</w:t>
      </w:r>
    </w:p>
    <w:p w14:paraId="269B063D" w14:textId="77777777" w:rsidR="00671462" w:rsidRDefault="006C3B58" w:rsidP="00671462">
      <w:pPr>
        <w:spacing w:after="0"/>
        <w:ind w:left="5760" w:hanging="5760"/>
        <w:rPr>
          <w:rFonts w:ascii="Cambria" w:hAnsi="Cambria"/>
        </w:rPr>
      </w:pPr>
      <w:r w:rsidRPr="003F07D5">
        <w:rPr>
          <w:rFonts w:ascii="Cambria" w:hAnsi="Cambria"/>
          <w:i/>
        </w:rPr>
        <w:t>B.A.</w:t>
      </w:r>
      <w:r w:rsidR="00671462" w:rsidRPr="003F07D5">
        <w:rPr>
          <w:rFonts w:ascii="Cambria" w:hAnsi="Cambria"/>
          <w:i/>
        </w:rPr>
        <w:t>, Psychology</w:t>
      </w:r>
      <w:r w:rsidR="00671462">
        <w:rPr>
          <w:rFonts w:ascii="Cambria" w:hAnsi="Cambria"/>
        </w:rPr>
        <w:tab/>
      </w:r>
      <w:r w:rsidR="00671462">
        <w:rPr>
          <w:rFonts w:ascii="Cambria" w:hAnsi="Cambria"/>
        </w:rPr>
        <w:tab/>
      </w:r>
      <w:r w:rsidR="00671462">
        <w:rPr>
          <w:rFonts w:ascii="Cambria" w:hAnsi="Cambria"/>
        </w:rPr>
        <w:tab/>
      </w:r>
      <w:r w:rsidR="00671462">
        <w:rPr>
          <w:rFonts w:ascii="Cambria" w:hAnsi="Cambria"/>
        </w:rPr>
        <w:tab/>
        <w:t xml:space="preserve">         Major GPA: 3.97</w:t>
      </w:r>
    </w:p>
    <w:p w14:paraId="244B2016" w14:textId="77777777" w:rsidR="00671462" w:rsidRDefault="00671462" w:rsidP="00671462">
      <w:pPr>
        <w:spacing w:after="0"/>
        <w:ind w:left="5760" w:hanging="5760"/>
        <w:rPr>
          <w:rFonts w:ascii="Cambria" w:hAnsi="Cambria"/>
        </w:rPr>
      </w:pPr>
      <w:r>
        <w:rPr>
          <w:rFonts w:ascii="Cambria" w:hAnsi="Cambria"/>
        </w:rPr>
        <w:t>Minors: Business Administration and Neuroscience</w:t>
      </w:r>
      <w:r>
        <w:rPr>
          <w:rFonts w:ascii="Cambria" w:hAnsi="Cambria"/>
        </w:rPr>
        <w:tab/>
        <w:t xml:space="preserve">     Magna Cum Laude, Cumulative GPA: 3.88</w:t>
      </w:r>
    </w:p>
    <w:p w14:paraId="711AC23B" w14:textId="77777777" w:rsidR="001868DB" w:rsidRDefault="00671462" w:rsidP="00671462">
      <w:pPr>
        <w:spacing w:after="0"/>
        <w:ind w:left="5760" w:hanging="5760"/>
        <w:rPr>
          <w:rFonts w:ascii="Cambria" w:hAnsi="Cambria"/>
        </w:rPr>
      </w:pPr>
      <w:r>
        <w:rPr>
          <w:rFonts w:ascii="Cambria" w:hAnsi="Cambria"/>
        </w:rPr>
        <w:t xml:space="preserve">Study Abroad: Ireland (January 2010) &amp; New Zealand (January 2011) </w:t>
      </w:r>
    </w:p>
    <w:p w14:paraId="3AEEC366" w14:textId="77777777" w:rsidR="00202971" w:rsidRDefault="00202971" w:rsidP="001868DB">
      <w:pPr>
        <w:spacing w:after="0"/>
        <w:rPr>
          <w:rFonts w:ascii="Cambria" w:hAnsi="Cambria"/>
          <w:b/>
          <w:sz w:val="24"/>
          <w:u w:val="single"/>
        </w:rPr>
      </w:pPr>
    </w:p>
    <w:p w14:paraId="628736C4" w14:textId="20F7F135" w:rsidR="001868DB" w:rsidRPr="00C263CD" w:rsidRDefault="001868DB" w:rsidP="00C263CD">
      <w:pPr>
        <w:shd w:val="clear" w:color="auto" w:fill="000000" w:themeFill="text1"/>
        <w:spacing w:after="0"/>
        <w:rPr>
          <w:rFonts w:ascii="Cambria" w:hAnsi="Cambria"/>
          <w:b/>
          <w:color w:val="FFFFFF" w:themeColor="background1"/>
          <w:sz w:val="24"/>
        </w:rPr>
      </w:pPr>
      <w:r w:rsidRPr="00C263CD">
        <w:rPr>
          <w:rFonts w:ascii="Cambria" w:hAnsi="Cambria"/>
          <w:b/>
          <w:color w:val="FFFFFF" w:themeColor="background1"/>
          <w:sz w:val="24"/>
        </w:rPr>
        <w:t>RESEARCH INTERESTS</w:t>
      </w:r>
    </w:p>
    <w:p w14:paraId="784CF6CF" w14:textId="77777777" w:rsidR="008F503D" w:rsidRPr="008F503D" w:rsidRDefault="008F503D" w:rsidP="008F503D">
      <w:pPr>
        <w:numPr>
          <w:ilvl w:val="0"/>
          <w:numId w:val="3"/>
        </w:numPr>
        <w:spacing w:after="0"/>
        <w:rPr>
          <w:rFonts w:ascii="Cambria" w:hAnsi="Cambria"/>
        </w:rPr>
      </w:pPr>
      <w:r>
        <w:rPr>
          <w:rFonts w:ascii="Cambria" w:hAnsi="Cambria"/>
        </w:rPr>
        <w:t>Socialization of newcomers and the coworker</w:t>
      </w:r>
      <w:r w:rsidR="004A2F5C">
        <w:rPr>
          <w:rFonts w:ascii="Cambria" w:hAnsi="Cambria"/>
        </w:rPr>
        <w:t>/veteran</w:t>
      </w:r>
      <w:r>
        <w:rPr>
          <w:rFonts w:ascii="Cambria" w:hAnsi="Cambria"/>
        </w:rPr>
        <w:t xml:space="preserve"> experience</w:t>
      </w:r>
    </w:p>
    <w:p w14:paraId="3BA55BD6" w14:textId="77777777" w:rsidR="00D63B6C" w:rsidRPr="00D63B6C" w:rsidRDefault="00D63B6C" w:rsidP="00D63B6C">
      <w:pPr>
        <w:numPr>
          <w:ilvl w:val="0"/>
          <w:numId w:val="3"/>
        </w:numPr>
        <w:spacing w:after="0"/>
        <w:rPr>
          <w:rFonts w:ascii="Cambria" w:hAnsi="Cambria"/>
        </w:rPr>
      </w:pPr>
      <w:r>
        <w:rPr>
          <w:rFonts w:ascii="Cambria" w:hAnsi="Cambria"/>
        </w:rPr>
        <w:t>Perceived organizational support</w:t>
      </w:r>
    </w:p>
    <w:p w14:paraId="51C0E54D" w14:textId="77777777" w:rsidR="008F503D" w:rsidRPr="008F503D" w:rsidRDefault="008F503D" w:rsidP="008F503D">
      <w:pPr>
        <w:numPr>
          <w:ilvl w:val="0"/>
          <w:numId w:val="3"/>
        </w:numPr>
        <w:spacing w:after="0"/>
        <w:rPr>
          <w:rFonts w:ascii="Cambria" w:hAnsi="Cambria"/>
        </w:rPr>
      </w:pPr>
      <w:r w:rsidRPr="0021733D">
        <w:rPr>
          <w:rFonts w:ascii="Cambria" w:hAnsi="Cambria"/>
        </w:rPr>
        <w:t>Ambiguity and communication between leaders</w:t>
      </w:r>
      <w:r>
        <w:rPr>
          <w:rFonts w:ascii="Cambria" w:hAnsi="Cambria"/>
        </w:rPr>
        <w:t>, coworkers,</w:t>
      </w:r>
      <w:r w:rsidRPr="0021733D">
        <w:rPr>
          <w:rFonts w:ascii="Cambria" w:hAnsi="Cambria"/>
        </w:rPr>
        <w:t xml:space="preserve"> and </w:t>
      </w:r>
      <w:r>
        <w:rPr>
          <w:rFonts w:ascii="Cambria" w:hAnsi="Cambria"/>
        </w:rPr>
        <w:t>newcomers</w:t>
      </w:r>
    </w:p>
    <w:p w14:paraId="70299C87" w14:textId="77777777" w:rsidR="00BA6F80" w:rsidRPr="008F503D" w:rsidRDefault="001868DB" w:rsidP="008F503D">
      <w:pPr>
        <w:numPr>
          <w:ilvl w:val="0"/>
          <w:numId w:val="3"/>
        </w:numPr>
        <w:spacing w:after="0"/>
        <w:rPr>
          <w:rFonts w:ascii="Cambria" w:hAnsi="Cambria"/>
        </w:rPr>
      </w:pPr>
      <w:r w:rsidRPr="008F503D">
        <w:rPr>
          <w:rFonts w:ascii="Cambria" w:hAnsi="Cambria"/>
        </w:rPr>
        <w:t xml:space="preserve">Personality trait interactions </w:t>
      </w:r>
    </w:p>
    <w:p w14:paraId="0766D3EB" w14:textId="77777777" w:rsidR="008F503D" w:rsidRDefault="008F503D" w:rsidP="001856CE">
      <w:pPr>
        <w:numPr>
          <w:ilvl w:val="0"/>
          <w:numId w:val="3"/>
        </w:numPr>
        <w:spacing w:after="0"/>
        <w:rPr>
          <w:rFonts w:ascii="Cambria" w:hAnsi="Cambria"/>
        </w:rPr>
      </w:pPr>
      <w:r>
        <w:rPr>
          <w:rFonts w:ascii="Cambria" w:hAnsi="Cambria"/>
        </w:rPr>
        <w:t xml:space="preserve">Survey response quality </w:t>
      </w:r>
    </w:p>
    <w:p w14:paraId="1B418096" w14:textId="77777777" w:rsidR="00202971" w:rsidRDefault="00202971" w:rsidP="001868DB">
      <w:pPr>
        <w:spacing w:after="0"/>
        <w:ind w:right="-630"/>
        <w:rPr>
          <w:rFonts w:ascii="Cambria" w:hAnsi="Cambria"/>
          <w:b/>
          <w:sz w:val="24"/>
          <w:u w:val="single"/>
        </w:rPr>
      </w:pPr>
    </w:p>
    <w:p w14:paraId="27D99613" w14:textId="4C03950E" w:rsidR="000A358E" w:rsidRPr="00C263CD" w:rsidRDefault="000A358E" w:rsidP="00202971">
      <w:pPr>
        <w:shd w:val="clear" w:color="auto" w:fill="000000" w:themeFill="text1"/>
        <w:spacing w:after="0"/>
        <w:rPr>
          <w:rFonts w:ascii="Cambria" w:hAnsi="Cambria"/>
          <w:b/>
          <w:color w:val="FFFFFF" w:themeColor="background1"/>
          <w:sz w:val="24"/>
        </w:rPr>
      </w:pPr>
      <w:r w:rsidRPr="00C263CD">
        <w:rPr>
          <w:rFonts w:ascii="Cambria" w:hAnsi="Cambria"/>
          <w:b/>
          <w:color w:val="FFFFFF" w:themeColor="background1"/>
          <w:sz w:val="24"/>
          <w:shd w:val="clear" w:color="auto" w:fill="000000" w:themeFill="text1"/>
        </w:rPr>
        <w:t>SCHOLARSHIPS, AWARDS, AND RECOGNITION</w:t>
      </w:r>
    </w:p>
    <w:p w14:paraId="2607E086" w14:textId="20D2B15A" w:rsidR="000A358E" w:rsidRPr="000A358E" w:rsidRDefault="000A358E" w:rsidP="000A358E">
      <w:pPr>
        <w:spacing w:after="0"/>
        <w:rPr>
          <w:rFonts w:ascii="Cambria" w:hAnsi="Cambria"/>
        </w:rPr>
      </w:pPr>
      <w:r>
        <w:rPr>
          <w:rFonts w:ascii="Cambria" w:hAnsi="Cambria"/>
          <w:i/>
        </w:rPr>
        <w:t>National Science Foundation Graduate Research Fellowship</w:t>
      </w:r>
      <w:r>
        <w:rPr>
          <w:rFonts w:ascii="Cambria" w:hAnsi="Cambria"/>
          <w:i/>
        </w:rPr>
        <w:tab/>
      </w:r>
      <w:r>
        <w:rPr>
          <w:rFonts w:ascii="Cambria" w:hAnsi="Cambria"/>
          <w:i/>
        </w:rPr>
        <w:tab/>
      </w:r>
      <w:r>
        <w:rPr>
          <w:rFonts w:ascii="Cambria" w:hAnsi="Cambria"/>
        </w:rPr>
        <w:t xml:space="preserve">UNC Charlotte, 2013 – 2016 </w:t>
      </w:r>
    </w:p>
    <w:p w14:paraId="3982DF21" w14:textId="3AD35C14" w:rsidR="000A358E" w:rsidRPr="000A358E" w:rsidRDefault="000A358E" w:rsidP="000A358E">
      <w:pPr>
        <w:spacing w:after="0"/>
        <w:rPr>
          <w:rFonts w:ascii="Cambria" w:hAnsi="Cambria"/>
        </w:rPr>
      </w:pPr>
      <w:r>
        <w:rPr>
          <w:rFonts w:ascii="Cambria" w:hAnsi="Cambria"/>
          <w:i/>
        </w:rPr>
        <w:t xml:space="preserve">P.E.O. Scholar Award (PSA) </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UNC Charlotte, 2015 – 2016</w:t>
      </w:r>
    </w:p>
    <w:p w14:paraId="1AC12780" w14:textId="77777777" w:rsidR="000A358E" w:rsidRPr="005D713E" w:rsidRDefault="000A358E" w:rsidP="000A358E">
      <w:pPr>
        <w:spacing w:after="0"/>
        <w:rPr>
          <w:rFonts w:ascii="Cambria" w:hAnsi="Cambria"/>
        </w:rPr>
      </w:pPr>
      <w:r>
        <w:rPr>
          <w:rFonts w:ascii="Cambria" w:hAnsi="Cambria"/>
          <w:i/>
        </w:rPr>
        <w:t xml:space="preserve">Organizational Science Alumni Dissertation Scholarship </w:t>
      </w:r>
      <w:r>
        <w:rPr>
          <w:rFonts w:ascii="Cambria" w:hAnsi="Cambria"/>
          <w:i/>
        </w:rPr>
        <w:tab/>
      </w:r>
      <w:r>
        <w:rPr>
          <w:rFonts w:ascii="Cambria" w:hAnsi="Cambria"/>
          <w:i/>
        </w:rPr>
        <w:tab/>
      </w:r>
      <w:r>
        <w:rPr>
          <w:rFonts w:ascii="Cambria" w:hAnsi="Cambria"/>
        </w:rPr>
        <w:t>UNC Charlotte, 2016</w:t>
      </w:r>
    </w:p>
    <w:p w14:paraId="7F1524E0" w14:textId="77777777" w:rsidR="000A358E" w:rsidRPr="00E5632A" w:rsidRDefault="000A358E" w:rsidP="000A358E">
      <w:pPr>
        <w:spacing w:after="0"/>
        <w:rPr>
          <w:rFonts w:ascii="Cambria" w:hAnsi="Cambria"/>
        </w:rPr>
      </w:pPr>
      <w:r>
        <w:rPr>
          <w:rFonts w:ascii="Cambria" w:hAnsi="Cambria"/>
          <w:i/>
        </w:rPr>
        <w:t>Best paper nomination OB Division – Academy of Management</w:t>
      </w:r>
      <w:r>
        <w:rPr>
          <w:rFonts w:ascii="Cambria" w:hAnsi="Cambria"/>
          <w:i/>
        </w:rPr>
        <w:tab/>
      </w:r>
      <w:r>
        <w:rPr>
          <w:rFonts w:ascii="Cambria" w:hAnsi="Cambria"/>
          <w:i/>
        </w:rPr>
        <w:tab/>
      </w:r>
      <w:r>
        <w:rPr>
          <w:rFonts w:ascii="Cambria" w:hAnsi="Cambria"/>
        </w:rPr>
        <w:t>UNC Charlotte, 2015</w:t>
      </w:r>
    </w:p>
    <w:p w14:paraId="69349B3C" w14:textId="77777777" w:rsidR="000A358E" w:rsidRPr="00E5632A" w:rsidRDefault="000A358E" w:rsidP="000A358E">
      <w:pPr>
        <w:spacing w:after="0"/>
        <w:rPr>
          <w:rFonts w:ascii="Cambria" w:hAnsi="Cambria"/>
        </w:rPr>
      </w:pPr>
      <w:r>
        <w:rPr>
          <w:rFonts w:ascii="Cambria" w:hAnsi="Cambria"/>
          <w:i/>
        </w:rPr>
        <w:t xml:space="preserve">Outstanding reviewer OB Division – Academy of Management </w:t>
      </w:r>
      <w:r>
        <w:rPr>
          <w:rFonts w:ascii="Cambria" w:hAnsi="Cambria"/>
          <w:i/>
        </w:rPr>
        <w:tab/>
      </w:r>
      <w:r>
        <w:rPr>
          <w:rFonts w:ascii="Cambria" w:hAnsi="Cambria"/>
          <w:i/>
        </w:rPr>
        <w:tab/>
      </w:r>
      <w:r>
        <w:rPr>
          <w:rFonts w:ascii="Cambria" w:hAnsi="Cambria"/>
        </w:rPr>
        <w:t>UNC Charlotte, 2015</w:t>
      </w:r>
    </w:p>
    <w:p w14:paraId="0658559C" w14:textId="70DF71DA" w:rsidR="007F279A" w:rsidRPr="007F279A" w:rsidRDefault="007F279A" w:rsidP="000A358E">
      <w:pPr>
        <w:spacing w:after="0"/>
        <w:rPr>
          <w:rFonts w:ascii="Cambria" w:hAnsi="Cambria"/>
        </w:rPr>
      </w:pPr>
      <w:r>
        <w:rPr>
          <w:rFonts w:ascii="Cambria" w:hAnsi="Cambria"/>
          <w:i/>
        </w:rPr>
        <w:t xml:space="preserve">Doctoral Institute, Organizational Behavior Teaching Society </w:t>
      </w:r>
      <w:r>
        <w:rPr>
          <w:rFonts w:ascii="Cambria" w:hAnsi="Cambria"/>
          <w:i/>
        </w:rPr>
        <w:tab/>
      </w:r>
      <w:r>
        <w:rPr>
          <w:rFonts w:ascii="Cambria" w:hAnsi="Cambria"/>
          <w:i/>
        </w:rPr>
        <w:tab/>
      </w:r>
      <w:r>
        <w:rPr>
          <w:rFonts w:ascii="Cambria" w:hAnsi="Cambria"/>
        </w:rPr>
        <w:t>UNC Charlotte, 2016</w:t>
      </w:r>
    </w:p>
    <w:p w14:paraId="15AF4567" w14:textId="77777777" w:rsidR="000A358E" w:rsidRDefault="000A358E" w:rsidP="000A358E">
      <w:pPr>
        <w:spacing w:after="0"/>
        <w:rPr>
          <w:rFonts w:ascii="Cambria" w:hAnsi="Cambria"/>
          <w:i/>
        </w:rPr>
      </w:pPr>
      <w:r>
        <w:rPr>
          <w:rFonts w:ascii="Cambria" w:hAnsi="Cambria"/>
          <w:i/>
        </w:rPr>
        <w:t>First place in the UNC Charlotte Graduate Research Symposium</w:t>
      </w:r>
    </w:p>
    <w:p w14:paraId="00063FD0" w14:textId="77777777" w:rsidR="000A358E" w:rsidRPr="00B531B1" w:rsidRDefault="000A358E" w:rsidP="000A358E">
      <w:pPr>
        <w:spacing w:after="0"/>
        <w:rPr>
          <w:rFonts w:ascii="Cambria" w:hAnsi="Cambria"/>
        </w:rPr>
      </w:pPr>
      <w:r>
        <w:rPr>
          <w:rFonts w:ascii="Cambria" w:hAnsi="Cambria"/>
          <w:i/>
        </w:rPr>
        <w:tab/>
        <w:t>Social Science Division: Best Paper Presentation</w:t>
      </w:r>
      <w:r>
        <w:rPr>
          <w:rFonts w:ascii="Cambria" w:hAnsi="Cambria"/>
          <w:i/>
        </w:rPr>
        <w:tab/>
      </w:r>
      <w:r>
        <w:rPr>
          <w:rFonts w:ascii="Cambria" w:hAnsi="Cambria"/>
          <w:i/>
        </w:rPr>
        <w:tab/>
      </w:r>
      <w:r>
        <w:rPr>
          <w:rFonts w:ascii="Cambria" w:hAnsi="Cambria"/>
        </w:rPr>
        <w:t>UNC Charlotte, 2013</w:t>
      </w:r>
    </w:p>
    <w:p w14:paraId="2B5773BD" w14:textId="52BBCBAF" w:rsidR="000A358E" w:rsidRPr="00B91FFD" w:rsidRDefault="000A358E" w:rsidP="000A358E">
      <w:pPr>
        <w:spacing w:after="0"/>
        <w:rPr>
          <w:rFonts w:ascii="Cambria" w:hAnsi="Cambria"/>
        </w:rPr>
      </w:pPr>
      <w:r w:rsidRPr="00591382">
        <w:rPr>
          <w:rFonts w:ascii="Cambria" w:hAnsi="Cambria"/>
          <w:i/>
        </w:rPr>
        <w:t>Elon University Presidential Scholarship</w:t>
      </w:r>
      <w:r w:rsidR="00EA1963">
        <w:rPr>
          <w:rFonts w:ascii="Cambria" w:hAnsi="Cambria"/>
          <w:i/>
        </w:rPr>
        <w:tab/>
      </w:r>
      <w:r w:rsidR="00EA1963">
        <w:rPr>
          <w:rFonts w:ascii="Cambria" w:hAnsi="Cambria"/>
          <w:i/>
        </w:rPr>
        <w:tab/>
      </w:r>
      <w:r w:rsidR="00EA1963">
        <w:rPr>
          <w:rFonts w:ascii="Cambria" w:hAnsi="Cambria"/>
          <w:i/>
        </w:rPr>
        <w:tab/>
      </w:r>
      <w:r w:rsidR="00EA1963">
        <w:rPr>
          <w:rFonts w:ascii="Cambria" w:hAnsi="Cambria"/>
          <w:i/>
        </w:rPr>
        <w:tab/>
      </w:r>
      <w:r>
        <w:rPr>
          <w:rFonts w:ascii="Cambria" w:hAnsi="Cambria"/>
        </w:rPr>
        <w:t>Elon University, 2007-2011</w:t>
      </w:r>
    </w:p>
    <w:p w14:paraId="7B32871D" w14:textId="77777777" w:rsidR="007F279A" w:rsidRDefault="007F279A" w:rsidP="007D3121">
      <w:pPr>
        <w:spacing w:after="0"/>
        <w:rPr>
          <w:rFonts w:ascii="Cambria" w:hAnsi="Cambria"/>
          <w:b/>
          <w:sz w:val="24"/>
          <w:u w:val="single"/>
        </w:rPr>
      </w:pPr>
    </w:p>
    <w:p w14:paraId="29F35532" w14:textId="77777777" w:rsidR="00560F24" w:rsidRDefault="00560F24" w:rsidP="007D3121">
      <w:pPr>
        <w:spacing w:after="0"/>
        <w:rPr>
          <w:rFonts w:ascii="Cambria" w:hAnsi="Cambria"/>
          <w:b/>
          <w:sz w:val="24"/>
          <w:u w:val="single"/>
        </w:rPr>
      </w:pPr>
    </w:p>
    <w:p w14:paraId="10902F37" w14:textId="6E5EA660" w:rsidR="004F4CAA" w:rsidRPr="00C263CD" w:rsidRDefault="004F4CAA" w:rsidP="00C263CD">
      <w:pPr>
        <w:shd w:val="clear" w:color="auto" w:fill="000000" w:themeFill="text1"/>
        <w:spacing w:after="0"/>
        <w:rPr>
          <w:color w:val="FFFFFF" w:themeColor="background1"/>
        </w:rPr>
      </w:pPr>
      <w:r w:rsidRPr="00C263CD">
        <w:rPr>
          <w:rFonts w:ascii="Cambria" w:hAnsi="Cambria"/>
          <w:b/>
          <w:color w:val="FFFFFF" w:themeColor="background1"/>
          <w:sz w:val="24"/>
        </w:rPr>
        <w:lastRenderedPageBreak/>
        <w:t>PUBLICATIONS</w:t>
      </w:r>
    </w:p>
    <w:p w14:paraId="09053D17" w14:textId="014441BC" w:rsidR="001B660F" w:rsidRPr="004F4CAA" w:rsidRDefault="001B660F" w:rsidP="007D3121">
      <w:pPr>
        <w:spacing w:after="0" w:line="240" w:lineRule="auto"/>
      </w:pPr>
      <w:r w:rsidRPr="001856CE">
        <w:rPr>
          <w:rFonts w:ascii="Cambria" w:hAnsi="Cambria"/>
          <w:b/>
        </w:rPr>
        <w:t>Dunn, A.M.,</w:t>
      </w:r>
      <w:r w:rsidRPr="001856CE">
        <w:rPr>
          <w:rFonts w:ascii="Cambria" w:hAnsi="Cambria"/>
        </w:rPr>
        <w:t xml:space="preserve"> </w:t>
      </w:r>
      <w:proofErr w:type="spellStart"/>
      <w:r w:rsidRPr="001856CE">
        <w:rPr>
          <w:rFonts w:ascii="Cambria" w:hAnsi="Cambria"/>
        </w:rPr>
        <w:t>Heggestad</w:t>
      </w:r>
      <w:proofErr w:type="spellEnd"/>
      <w:r w:rsidRPr="001856CE">
        <w:rPr>
          <w:rFonts w:ascii="Cambria" w:hAnsi="Cambria"/>
        </w:rPr>
        <w:t xml:space="preserve">, E.D., </w:t>
      </w:r>
      <w:proofErr w:type="spellStart"/>
      <w:r w:rsidRPr="001856CE">
        <w:rPr>
          <w:rFonts w:ascii="Cambria" w:hAnsi="Cambria"/>
        </w:rPr>
        <w:t>Shanock</w:t>
      </w:r>
      <w:proofErr w:type="spellEnd"/>
      <w:r>
        <w:rPr>
          <w:rFonts w:ascii="Cambria" w:hAnsi="Cambria"/>
        </w:rPr>
        <w:t xml:space="preserve">, L., &amp; </w:t>
      </w:r>
      <w:proofErr w:type="spellStart"/>
      <w:r>
        <w:rPr>
          <w:rFonts w:ascii="Cambria" w:hAnsi="Cambria"/>
        </w:rPr>
        <w:t>Theilgard</w:t>
      </w:r>
      <w:proofErr w:type="spellEnd"/>
      <w:r>
        <w:rPr>
          <w:rFonts w:ascii="Cambria" w:hAnsi="Cambria"/>
        </w:rPr>
        <w:t xml:space="preserve">, N. (In Press). </w:t>
      </w:r>
      <w:r w:rsidRPr="001B660F">
        <w:rPr>
          <w:rFonts w:ascii="Cambria" w:hAnsi="Cambria"/>
        </w:rPr>
        <w:t>Intra-</w:t>
      </w:r>
      <w:r>
        <w:rPr>
          <w:rFonts w:ascii="Cambria" w:hAnsi="Cambria"/>
        </w:rPr>
        <w:t xml:space="preserve">individual </w:t>
      </w:r>
      <w:r w:rsidR="00C3288F">
        <w:rPr>
          <w:rFonts w:ascii="Cambria" w:hAnsi="Cambria"/>
        </w:rPr>
        <w:t>response v</w:t>
      </w:r>
      <w:r>
        <w:rPr>
          <w:rFonts w:ascii="Cambria" w:hAnsi="Cambria"/>
        </w:rPr>
        <w:t>ariability</w:t>
      </w:r>
    </w:p>
    <w:p w14:paraId="2ECCE9C3" w14:textId="209537EF" w:rsidR="001B660F" w:rsidRDefault="00C3288F" w:rsidP="007D3121">
      <w:pPr>
        <w:spacing w:after="0" w:line="240" w:lineRule="auto"/>
        <w:ind w:firstLine="540"/>
        <w:rPr>
          <w:rFonts w:ascii="Cambria" w:hAnsi="Cambria"/>
        </w:rPr>
      </w:pPr>
      <w:r>
        <w:rPr>
          <w:rFonts w:ascii="Cambria" w:hAnsi="Cambria"/>
        </w:rPr>
        <w:t>as an indicator of insufficient effort r</w:t>
      </w:r>
      <w:r w:rsidR="001B660F" w:rsidRPr="001B660F">
        <w:rPr>
          <w:rFonts w:ascii="Cambria" w:hAnsi="Cambria"/>
        </w:rPr>
        <w:t>esponding: Comparison to Oth</w:t>
      </w:r>
      <w:r w:rsidR="001B660F">
        <w:rPr>
          <w:rFonts w:ascii="Cambria" w:hAnsi="Cambria"/>
        </w:rPr>
        <w:t>er Indicators and Relationships</w:t>
      </w:r>
    </w:p>
    <w:p w14:paraId="6D6269D8" w14:textId="71DC9DD1" w:rsidR="00E04D02" w:rsidRDefault="001B660F" w:rsidP="00E04D02">
      <w:pPr>
        <w:spacing w:after="0" w:line="240" w:lineRule="auto"/>
        <w:ind w:firstLine="540"/>
        <w:rPr>
          <w:rFonts w:ascii="Cambria" w:hAnsi="Cambria"/>
          <w:i/>
        </w:rPr>
      </w:pPr>
      <w:r w:rsidRPr="001B660F">
        <w:rPr>
          <w:rFonts w:ascii="Cambria" w:hAnsi="Cambria"/>
        </w:rPr>
        <w:t>with Individual Differences</w:t>
      </w:r>
      <w:r w:rsidRPr="001856CE">
        <w:rPr>
          <w:rFonts w:ascii="Cambria" w:hAnsi="Cambria"/>
        </w:rPr>
        <w:t xml:space="preserve">. </w:t>
      </w:r>
      <w:r>
        <w:rPr>
          <w:rFonts w:ascii="Cambria" w:hAnsi="Cambria"/>
          <w:i/>
        </w:rPr>
        <w:t>Journal of Business and Psychology</w:t>
      </w:r>
      <w:r w:rsidRPr="001856CE">
        <w:rPr>
          <w:rFonts w:ascii="Cambria" w:hAnsi="Cambria"/>
          <w:i/>
        </w:rPr>
        <w:t xml:space="preserve">. </w:t>
      </w:r>
    </w:p>
    <w:p w14:paraId="379F573C" w14:textId="77777777" w:rsidR="00E04D02" w:rsidRPr="00E04D02" w:rsidRDefault="00E04D02" w:rsidP="00E04D02">
      <w:pPr>
        <w:spacing w:after="0" w:line="240" w:lineRule="auto"/>
        <w:ind w:firstLine="540"/>
        <w:rPr>
          <w:rFonts w:ascii="Cambria" w:hAnsi="Cambria"/>
          <w:i/>
        </w:rPr>
      </w:pPr>
    </w:p>
    <w:p w14:paraId="5E5E4C65" w14:textId="77777777" w:rsidR="00E04D02" w:rsidRDefault="00E04D02" w:rsidP="00E04D02">
      <w:pPr>
        <w:spacing w:after="0" w:line="240" w:lineRule="auto"/>
        <w:rPr>
          <w:rFonts w:ascii="Cambria" w:eastAsia="Times New Roman" w:hAnsi="Cambria"/>
          <w:color w:val="222222"/>
          <w:shd w:val="clear" w:color="auto" w:fill="FFFFFF"/>
        </w:rPr>
      </w:pPr>
      <w:proofErr w:type="spellStart"/>
      <w:r w:rsidRPr="00E04D02">
        <w:rPr>
          <w:rFonts w:ascii="Cambria" w:eastAsia="Times New Roman" w:hAnsi="Cambria"/>
          <w:bCs/>
          <w:color w:val="222222"/>
          <w:shd w:val="clear" w:color="auto" w:fill="FFFFFF"/>
        </w:rPr>
        <w:t>Woznyj</w:t>
      </w:r>
      <w:proofErr w:type="spellEnd"/>
      <w:r w:rsidRPr="00E04D02">
        <w:rPr>
          <w:rFonts w:ascii="Cambria" w:eastAsia="Times New Roman" w:hAnsi="Cambria"/>
          <w:bCs/>
          <w:color w:val="222222"/>
          <w:shd w:val="clear" w:color="auto" w:fill="FFFFFF"/>
        </w:rPr>
        <w:t>, H.M.</w:t>
      </w:r>
      <w:r w:rsidRPr="00E04D02">
        <w:rPr>
          <w:rFonts w:ascii="Cambria" w:eastAsia="Times New Roman" w:hAnsi="Cambria"/>
          <w:color w:val="222222"/>
          <w:shd w:val="clear" w:color="auto" w:fill="FFFFFF"/>
        </w:rPr>
        <w:t xml:space="preserve">, </w:t>
      </w:r>
      <w:r w:rsidRPr="00E04D02">
        <w:rPr>
          <w:rFonts w:ascii="Cambria" w:eastAsia="Times New Roman" w:hAnsi="Cambria"/>
          <w:b/>
          <w:color w:val="222222"/>
          <w:shd w:val="clear" w:color="auto" w:fill="FFFFFF"/>
        </w:rPr>
        <w:t>Dunn, A.M.,</w:t>
      </w:r>
      <w:r w:rsidRPr="00E04D02">
        <w:rPr>
          <w:rFonts w:ascii="Cambria" w:eastAsia="Times New Roman" w:hAnsi="Cambria"/>
          <w:color w:val="222222"/>
          <w:shd w:val="clear" w:color="auto" w:fill="FFFFFF"/>
        </w:rPr>
        <w:t xml:space="preserve"> </w:t>
      </w:r>
      <w:proofErr w:type="spellStart"/>
      <w:r w:rsidRPr="00E04D02">
        <w:rPr>
          <w:rFonts w:ascii="Cambria" w:eastAsia="Times New Roman" w:hAnsi="Cambria"/>
          <w:color w:val="222222"/>
          <w:shd w:val="clear" w:color="auto" w:fill="FFFFFF"/>
        </w:rPr>
        <w:t>Shanock</w:t>
      </w:r>
      <w:proofErr w:type="spellEnd"/>
      <w:r w:rsidRPr="00E04D02">
        <w:rPr>
          <w:rFonts w:ascii="Cambria" w:eastAsia="Times New Roman" w:hAnsi="Cambria"/>
          <w:color w:val="222222"/>
          <w:shd w:val="clear" w:color="auto" w:fill="FFFFFF"/>
        </w:rPr>
        <w:t xml:space="preserve">, L.R., </w:t>
      </w:r>
      <w:proofErr w:type="spellStart"/>
      <w:r w:rsidRPr="00E04D02">
        <w:rPr>
          <w:rFonts w:ascii="Cambria" w:eastAsia="Times New Roman" w:hAnsi="Cambria"/>
          <w:color w:val="222222"/>
          <w:shd w:val="clear" w:color="auto" w:fill="FFFFFF"/>
        </w:rPr>
        <w:t>Heggestad</w:t>
      </w:r>
      <w:proofErr w:type="spellEnd"/>
      <w:r w:rsidRPr="00E04D02">
        <w:rPr>
          <w:rFonts w:ascii="Cambria" w:eastAsia="Times New Roman" w:hAnsi="Cambria"/>
          <w:color w:val="222222"/>
          <w:shd w:val="clear" w:color="auto" w:fill="FFFFFF"/>
        </w:rPr>
        <w:t>, E.D., Ordonez, Z.M., &amp;</w:t>
      </w:r>
      <w:r>
        <w:rPr>
          <w:rFonts w:ascii="Cambria" w:eastAsia="Times New Roman" w:hAnsi="Cambria"/>
          <w:color w:val="222222"/>
          <w:shd w:val="clear" w:color="auto" w:fill="FFFFFF"/>
        </w:rPr>
        <w:t xml:space="preserve"> </w:t>
      </w:r>
      <w:proofErr w:type="spellStart"/>
      <w:r>
        <w:rPr>
          <w:rFonts w:ascii="Cambria" w:eastAsia="Times New Roman" w:hAnsi="Cambria"/>
          <w:color w:val="222222"/>
          <w:shd w:val="clear" w:color="auto" w:fill="FFFFFF"/>
        </w:rPr>
        <w:t>Uhrich</w:t>
      </w:r>
      <w:proofErr w:type="spellEnd"/>
      <w:r>
        <w:rPr>
          <w:rFonts w:ascii="Cambria" w:eastAsia="Times New Roman" w:hAnsi="Cambria"/>
          <w:color w:val="222222"/>
          <w:shd w:val="clear" w:color="auto" w:fill="FFFFFF"/>
        </w:rPr>
        <w:t>, B. (2017). How far can</w:t>
      </w:r>
    </w:p>
    <w:p w14:paraId="421AAD77" w14:textId="62A5A292" w:rsidR="00EA63D7" w:rsidRPr="00E04D02" w:rsidRDefault="00E04D02" w:rsidP="00E04D02">
      <w:pPr>
        <w:spacing w:after="0" w:line="240" w:lineRule="auto"/>
        <w:ind w:left="720"/>
        <w:rPr>
          <w:rFonts w:ascii="Times New Roman" w:eastAsia="Times New Roman" w:hAnsi="Times New Roman"/>
        </w:rPr>
      </w:pPr>
      <w:r w:rsidRPr="00E04D02">
        <w:rPr>
          <w:rFonts w:ascii="Cambria" w:eastAsia="Times New Roman" w:hAnsi="Cambria"/>
          <w:color w:val="222222"/>
          <w:shd w:val="clear" w:color="auto" w:fill="FFFFFF"/>
        </w:rPr>
        <w:t xml:space="preserve">support </w:t>
      </w:r>
      <w:proofErr w:type="gramStart"/>
      <w:r w:rsidRPr="00E04D02">
        <w:rPr>
          <w:rFonts w:ascii="Cambria" w:eastAsia="Times New Roman" w:hAnsi="Cambria"/>
          <w:color w:val="222222"/>
          <w:shd w:val="clear" w:color="auto" w:fill="FFFFFF"/>
        </w:rPr>
        <w:t>go?:</w:t>
      </w:r>
      <w:proofErr w:type="gramEnd"/>
      <w:r w:rsidRPr="00E04D02">
        <w:rPr>
          <w:rFonts w:ascii="Cambria" w:eastAsia="Times New Roman" w:hAnsi="Cambria"/>
          <w:color w:val="222222"/>
          <w:shd w:val="clear" w:color="auto" w:fill="FFFFFF"/>
        </w:rPr>
        <w:t xml:space="preserve"> Supported supervisors' performance and subordinate dedication.</w:t>
      </w:r>
      <w:r w:rsidRPr="00E04D02">
        <w:rPr>
          <w:rFonts w:ascii="Cambria" w:eastAsia="Times New Roman" w:hAnsi="Cambria"/>
          <w:b/>
          <w:bCs/>
          <w:color w:val="222222"/>
          <w:shd w:val="clear" w:color="auto" w:fill="FFFFFF"/>
        </w:rPr>
        <w:t> </w:t>
      </w:r>
      <w:r w:rsidRPr="00E04D02">
        <w:rPr>
          <w:rFonts w:ascii="Cambria" w:eastAsia="Times New Roman" w:hAnsi="Cambria"/>
          <w:i/>
          <w:iCs/>
          <w:color w:val="222222"/>
          <w:shd w:val="clear" w:color="auto" w:fill="FFFFFF"/>
        </w:rPr>
        <w:t>Journal of Business and Psychology, 32</w:t>
      </w:r>
      <w:r w:rsidRPr="00E04D02">
        <w:rPr>
          <w:rFonts w:ascii="Cambria" w:eastAsia="Times New Roman" w:hAnsi="Cambria"/>
          <w:color w:val="222222"/>
          <w:shd w:val="clear" w:color="auto" w:fill="FFFFFF"/>
        </w:rPr>
        <w:t>(6), 627-639. </w:t>
      </w:r>
      <w:proofErr w:type="spellStart"/>
      <w:r w:rsidRPr="00E04D02">
        <w:rPr>
          <w:rFonts w:ascii="Cambria" w:eastAsia="Times New Roman" w:hAnsi="Cambria"/>
          <w:color w:val="222222"/>
          <w:shd w:val="clear" w:color="auto" w:fill="FFFFFF"/>
        </w:rPr>
        <w:t>doi</w:t>
      </w:r>
      <w:proofErr w:type="spellEnd"/>
      <w:r w:rsidRPr="00E04D02">
        <w:rPr>
          <w:rFonts w:ascii="Cambria" w:eastAsia="Times New Roman" w:hAnsi="Cambria"/>
          <w:color w:val="222222"/>
          <w:shd w:val="clear" w:color="auto" w:fill="FFFFFF"/>
        </w:rPr>
        <w:t>: 10.1007/s10869-016-9472-7</w:t>
      </w:r>
    </w:p>
    <w:p w14:paraId="648ED457" w14:textId="77777777" w:rsidR="00E04D02" w:rsidRPr="00E04D02" w:rsidRDefault="00E04D02" w:rsidP="00E04D02">
      <w:pPr>
        <w:spacing w:after="0" w:line="240" w:lineRule="auto"/>
        <w:rPr>
          <w:rFonts w:ascii="Times New Roman" w:eastAsia="Times New Roman" w:hAnsi="Times New Roman"/>
        </w:rPr>
      </w:pPr>
    </w:p>
    <w:p w14:paraId="1CF27114" w14:textId="1D400817" w:rsidR="007127B9" w:rsidRDefault="007127B9" w:rsidP="007D3121">
      <w:pPr>
        <w:spacing w:after="0"/>
        <w:ind w:right="-630"/>
        <w:rPr>
          <w:rFonts w:ascii="Cambria" w:hAnsi="Cambria"/>
        </w:rPr>
      </w:pPr>
      <w:r w:rsidRPr="001856CE">
        <w:rPr>
          <w:rFonts w:ascii="Cambria" w:hAnsi="Cambria"/>
          <w:b/>
        </w:rPr>
        <w:t xml:space="preserve">Dunn, A.M., </w:t>
      </w:r>
      <w:r w:rsidRPr="001856CE">
        <w:rPr>
          <w:rFonts w:ascii="Cambria" w:hAnsi="Cambria"/>
        </w:rPr>
        <w:t>Scott</w:t>
      </w:r>
      <w:r>
        <w:rPr>
          <w:rFonts w:ascii="Cambria" w:hAnsi="Cambria"/>
        </w:rPr>
        <w:t xml:space="preserve">, C., Allen, J.A., Bonilla, D. </w:t>
      </w:r>
      <w:r w:rsidRPr="001856CE">
        <w:rPr>
          <w:rFonts w:ascii="Cambria" w:hAnsi="Cambria"/>
        </w:rPr>
        <w:t>(</w:t>
      </w:r>
      <w:r w:rsidR="00135F0A">
        <w:rPr>
          <w:rFonts w:ascii="Cambria" w:hAnsi="Cambria"/>
        </w:rPr>
        <w:t>2016)</w:t>
      </w:r>
      <w:r w:rsidRPr="001856CE">
        <w:rPr>
          <w:rFonts w:ascii="Cambria" w:hAnsi="Cambria"/>
        </w:rPr>
        <w:t>. Quantity and q</w:t>
      </w:r>
      <w:r>
        <w:rPr>
          <w:rFonts w:ascii="Cambria" w:hAnsi="Cambria"/>
        </w:rPr>
        <w:t>uality: Increasing safety norms</w:t>
      </w:r>
    </w:p>
    <w:p w14:paraId="1BE8DB51" w14:textId="5505E2BB" w:rsidR="007127B9" w:rsidRPr="001856CE" w:rsidRDefault="007127B9" w:rsidP="007D3121">
      <w:pPr>
        <w:spacing w:after="0"/>
        <w:ind w:right="-630" w:firstLine="720"/>
        <w:rPr>
          <w:rFonts w:ascii="Cambria" w:hAnsi="Cambria"/>
          <w:i/>
        </w:rPr>
      </w:pPr>
      <w:r w:rsidRPr="001856CE">
        <w:rPr>
          <w:rFonts w:ascii="Cambria" w:hAnsi="Cambria"/>
        </w:rPr>
        <w:t>through after action reviews</w:t>
      </w:r>
      <w:r w:rsidRPr="001856CE">
        <w:rPr>
          <w:rFonts w:ascii="Cambria" w:hAnsi="Cambria"/>
          <w:i/>
        </w:rPr>
        <w:t>.</w:t>
      </w:r>
      <w:r w:rsidRPr="001856CE">
        <w:rPr>
          <w:rFonts w:ascii="Cambria" w:hAnsi="Cambria"/>
        </w:rPr>
        <w:t xml:space="preserve"> </w:t>
      </w:r>
      <w:r w:rsidRPr="001856CE">
        <w:rPr>
          <w:rFonts w:ascii="Cambria" w:hAnsi="Cambria"/>
          <w:i/>
        </w:rPr>
        <w:t>Human Relations</w:t>
      </w:r>
      <w:r w:rsidR="00135F0A">
        <w:rPr>
          <w:rFonts w:ascii="Cambria" w:hAnsi="Cambria"/>
        </w:rPr>
        <w:t xml:space="preserve">, 69(5), 1209-1232. </w:t>
      </w:r>
    </w:p>
    <w:p w14:paraId="4F327E1A" w14:textId="77777777" w:rsidR="007127B9" w:rsidRDefault="007127B9" w:rsidP="007D3121">
      <w:pPr>
        <w:spacing w:after="0"/>
        <w:rPr>
          <w:rFonts w:ascii="Cambria" w:hAnsi="Cambria"/>
          <w:b/>
        </w:rPr>
      </w:pPr>
    </w:p>
    <w:p w14:paraId="1BC47DAF" w14:textId="77777777" w:rsidR="00A756C9" w:rsidRDefault="005F1DFF" w:rsidP="005F1DFF">
      <w:pPr>
        <w:spacing w:after="0" w:line="240" w:lineRule="auto"/>
        <w:rPr>
          <w:rFonts w:ascii="Cambria" w:eastAsia="Times New Roman" w:hAnsi="Cambria"/>
          <w:i/>
          <w:iCs/>
          <w:szCs w:val="24"/>
        </w:rPr>
      </w:pPr>
      <w:r w:rsidRPr="005F1DFF">
        <w:rPr>
          <w:rFonts w:ascii="Cambria" w:eastAsia="Times New Roman" w:hAnsi="Cambria"/>
          <w:b/>
          <w:szCs w:val="24"/>
        </w:rPr>
        <w:t>Dunn, A. M.,</w:t>
      </w:r>
      <w:r w:rsidRPr="005F1DFF">
        <w:rPr>
          <w:rFonts w:ascii="Cambria" w:eastAsia="Times New Roman" w:hAnsi="Cambria"/>
          <w:szCs w:val="24"/>
        </w:rPr>
        <w:t xml:space="preserve"> &amp; </w:t>
      </w:r>
      <w:proofErr w:type="spellStart"/>
      <w:r w:rsidRPr="005F1DFF">
        <w:rPr>
          <w:rFonts w:ascii="Cambria" w:eastAsia="Times New Roman" w:hAnsi="Cambria"/>
          <w:szCs w:val="24"/>
        </w:rPr>
        <w:t>Shanock</w:t>
      </w:r>
      <w:proofErr w:type="spellEnd"/>
      <w:r w:rsidRPr="005F1DFF">
        <w:rPr>
          <w:rFonts w:ascii="Cambria" w:eastAsia="Times New Roman" w:hAnsi="Cambria"/>
          <w:szCs w:val="24"/>
        </w:rPr>
        <w:t xml:space="preserve">, L. R. (2017). Perceived organizational support. In </w:t>
      </w:r>
      <w:proofErr w:type="gramStart"/>
      <w:r w:rsidR="00A756C9">
        <w:rPr>
          <w:rFonts w:ascii="Cambria" w:eastAsia="Times New Roman" w:hAnsi="Cambria"/>
          <w:i/>
          <w:iCs/>
          <w:szCs w:val="24"/>
        </w:rPr>
        <w:t>The</w:t>
      </w:r>
      <w:proofErr w:type="gramEnd"/>
      <w:r w:rsidR="00A756C9">
        <w:rPr>
          <w:rFonts w:ascii="Cambria" w:eastAsia="Times New Roman" w:hAnsi="Cambria"/>
          <w:i/>
          <w:iCs/>
          <w:szCs w:val="24"/>
        </w:rPr>
        <w:t xml:space="preserve"> SAGE Encyclopedia of</w:t>
      </w:r>
    </w:p>
    <w:p w14:paraId="431CF52A" w14:textId="5C16529A" w:rsidR="005F1DFF" w:rsidRPr="005F1DFF" w:rsidRDefault="005F1DFF" w:rsidP="00A756C9">
      <w:pPr>
        <w:spacing w:after="0" w:line="240" w:lineRule="auto"/>
        <w:ind w:left="720"/>
        <w:rPr>
          <w:rFonts w:ascii="Cambria" w:eastAsia="Times New Roman" w:hAnsi="Cambria"/>
          <w:szCs w:val="24"/>
        </w:rPr>
      </w:pPr>
      <w:r w:rsidRPr="005F1DFF">
        <w:rPr>
          <w:rFonts w:ascii="Cambria" w:eastAsia="Times New Roman" w:hAnsi="Cambria"/>
          <w:i/>
          <w:iCs/>
          <w:szCs w:val="24"/>
        </w:rPr>
        <w:t>Industrial and Organizational Psychology, 2nd edition</w:t>
      </w:r>
      <w:r w:rsidRPr="005F1DFF">
        <w:rPr>
          <w:rFonts w:ascii="Cambria" w:eastAsia="Times New Roman" w:hAnsi="Cambria"/>
          <w:szCs w:val="24"/>
        </w:rPr>
        <w:t xml:space="preserve"> (pp. 1169-1172). Thousand Oaks, CA: SAGE Publications. </w:t>
      </w:r>
    </w:p>
    <w:p w14:paraId="3C73E29B" w14:textId="77777777" w:rsidR="00672CDF" w:rsidRPr="00A756C9" w:rsidRDefault="00672CDF" w:rsidP="007D3121">
      <w:pPr>
        <w:spacing w:after="0"/>
        <w:rPr>
          <w:rFonts w:ascii="Cambria" w:hAnsi="Cambria"/>
          <w:sz w:val="21"/>
        </w:rPr>
      </w:pPr>
    </w:p>
    <w:p w14:paraId="44F1AF1C" w14:textId="77777777" w:rsidR="00A756C9" w:rsidRDefault="00A756C9" w:rsidP="00A756C9">
      <w:pPr>
        <w:spacing w:after="0" w:line="240" w:lineRule="auto"/>
        <w:rPr>
          <w:rFonts w:ascii="Cambria" w:eastAsia="Times New Roman" w:hAnsi="Cambria"/>
          <w:i/>
          <w:iCs/>
          <w:szCs w:val="24"/>
        </w:rPr>
      </w:pPr>
      <w:r w:rsidRPr="00A756C9">
        <w:rPr>
          <w:rFonts w:ascii="Cambria" w:eastAsia="Times New Roman" w:hAnsi="Cambria"/>
          <w:b/>
          <w:szCs w:val="24"/>
        </w:rPr>
        <w:t>Dunn, A. M.</w:t>
      </w:r>
      <w:r w:rsidRPr="00A756C9">
        <w:rPr>
          <w:rFonts w:ascii="Cambria" w:eastAsia="Times New Roman" w:hAnsi="Cambria"/>
          <w:szCs w:val="24"/>
        </w:rPr>
        <w:t xml:space="preserve"> (2017). After action reviews. In </w:t>
      </w:r>
      <w:proofErr w:type="gramStart"/>
      <w:r w:rsidRPr="00A756C9">
        <w:rPr>
          <w:rFonts w:ascii="Cambria" w:eastAsia="Times New Roman" w:hAnsi="Cambria"/>
          <w:i/>
          <w:iCs/>
          <w:szCs w:val="24"/>
        </w:rPr>
        <w:t>The</w:t>
      </w:r>
      <w:proofErr w:type="gramEnd"/>
      <w:r w:rsidRPr="00A756C9">
        <w:rPr>
          <w:rFonts w:ascii="Cambria" w:eastAsia="Times New Roman" w:hAnsi="Cambria"/>
          <w:i/>
          <w:iCs/>
          <w:szCs w:val="24"/>
        </w:rPr>
        <w:t xml:space="preserve"> SAGE Encyclopedia o</w:t>
      </w:r>
      <w:r>
        <w:rPr>
          <w:rFonts w:ascii="Cambria" w:eastAsia="Times New Roman" w:hAnsi="Cambria"/>
          <w:i/>
          <w:iCs/>
          <w:szCs w:val="24"/>
        </w:rPr>
        <w:t>f Industrial and Organizational</w:t>
      </w:r>
    </w:p>
    <w:p w14:paraId="32B461F6" w14:textId="06D7A888" w:rsidR="00A756C9" w:rsidRPr="00A756C9" w:rsidRDefault="00A756C9" w:rsidP="00A756C9">
      <w:pPr>
        <w:spacing w:after="0" w:line="240" w:lineRule="auto"/>
        <w:ind w:firstLine="720"/>
        <w:rPr>
          <w:rFonts w:ascii="Cambria" w:eastAsia="Times New Roman" w:hAnsi="Cambria"/>
          <w:szCs w:val="24"/>
        </w:rPr>
      </w:pPr>
      <w:r w:rsidRPr="00A756C9">
        <w:rPr>
          <w:rFonts w:ascii="Cambria" w:eastAsia="Times New Roman" w:hAnsi="Cambria"/>
          <w:i/>
          <w:iCs/>
          <w:szCs w:val="24"/>
        </w:rPr>
        <w:t>Psychology, 2nd edition</w:t>
      </w:r>
      <w:r w:rsidRPr="00A756C9">
        <w:rPr>
          <w:rFonts w:ascii="Cambria" w:eastAsia="Times New Roman" w:hAnsi="Cambria"/>
          <w:szCs w:val="24"/>
        </w:rPr>
        <w:t xml:space="preserve"> (pp. 39-40). Thousand Oaks, CA: SAGE Publications. </w:t>
      </w:r>
    </w:p>
    <w:p w14:paraId="2ABC1DB2" w14:textId="77777777" w:rsidR="001B0E48" w:rsidRDefault="001B0E48" w:rsidP="007D3121">
      <w:pPr>
        <w:spacing w:after="0"/>
        <w:rPr>
          <w:rFonts w:ascii="Cambria" w:hAnsi="Cambria"/>
        </w:rPr>
      </w:pPr>
    </w:p>
    <w:p w14:paraId="415B80F1" w14:textId="77777777" w:rsidR="00BF0207" w:rsidRDefault="001856CE" w:rsidP="00BF0207">
      <w:pPr>
        <w:spacing w:after="0"/>
        <w:rPr>
          <w:rFonts w:ascii="Cambria" w:hAnsi="Cambria"/>
        </w:rPr>
      </w:pPr>
      <w:r w:rsidRPr="001856CE">
        <w:rPr>
          <w:rFonts w:ascii="Cambria" w:hAnsi="Cambria"/>
        </w:rPr>
        <w:t xml:space="preserve">Scott, C., </w:t>
      </w:r>
      <w:r w:rsidRPr="001856CE">
        <w:rPr>
          <w:rFonts w:ascii="Cambria" w:hAnsi="Cambria"/>
          <w:b/>
        </w:rPr>
        <w:t>Dunn, A. M.,</w:t>
      </w:r>
      <w:r w:rsidRPr="001856CE">
        <w:rPr>
          <w:rFonts w:ascii="Cambria" w:hAnsi="Cambria"/>
        </w:rPr>
        <w:t xml:space="preserve"> Willi</w:t>
      </w:r>
      <w:r w:rsidR="00B01580">
        <w:rPr>
          <w:rFonts w:ascii="Cambria" w:hAnsi="Cambria"/>
        </w:rPr>
        <w:t>ams, E. B., &amp; Allen, J. A. (2015</w:t>
      </w:r>
      <w:r w:rsidRPr="001856CE">
        <w:rPr>
          <w:rFonts w:ascii="Cambria" w:hAnsi="Cambria"/>
        </w:rPr>
        <w:t>).  </w:t>
      </w:r>
      <w:r w:rsidR="00BF0207">
        <w:rPr>
          <w:rFonts w:ascii="Cambria" w:hAnsi="Cambria"/>
        </w:rPr>
        <w:t>Implementing after-action review systems in</w:t>
      </w:r>
    </w:p>
    <w:p w14:paraId="49D700C1" w14:textId="6E6E852D" w:rsidR="00B01580" w:rsidRPr="00BF0207" w:rsidRDefault="00BF0207" w:rsidP="00BF0207">
      <w:pPr>
        <w:spacing w:after="0"/>
        <w:ind w:left="720"/>
        <w:rPr>
          <w:rFonts w:ascii="Cambria" w:eastAsia="Times New Roman" w:hAnsi="Cambria"/>
        </w:rPr>
      </w:pPr>
      <w:r>
        <w:rPr>
          <w:rFonts w:ascii="Cambria" w:hAnsi="Cambria"/>
        </w:rPr>
        <w:t>organizations: Key principles and practical considerations</w:t>
      </w:r>
      <w:r w:rsidR="001856CE" w:rsidRPr="00BF0207">
        <w:rPr>
          <w:rFonts w:ascii="Cambria" w:hAnsi="Cambria"/>
        </w:rPr>
        <w:t xml:space="preserve">. </w:t>
      </w:r>
      <w:r w:rsidRPr="00BF0207">
        <w:rPr>
          <w:rFonts w:ascii="Cambria" w:eastAsia="Times New Roman" w:hAnsi="Cambria"/>
        </w:rPr>
        <w:t xml:space="preserve">In </w:t>
      </w:r>
      <w:proofErr w:type="gramStart"/>
      <w:r w:rsidRPr="00BF0207">
        <w:rPr>
          <w:rFonts w:ascii="Cambria" w:eastAsia="Times New Roman" w:hAnsi="Cambria"/>
          <w:i/>
          <w:iCs/>
        </w:rPr>
        <w:t>The</w:t>
      </w:r>
      <w:proofErr w:type="gramEnd"/>
      <w:r w:rsidRPr="00BF0207">
        <w:rPr>
          <w:rFonts w:ascii="Cambria" w:eastAsia="Times New Roman" w:hAnsi="Cambria"/>
          <w:i/>
          <w:iCs/>
        </w:rPr>
        <w:t xml:space="preserve"> Cambridge handbook of meeting science</w:t>
      </w:r>
      <w:r>
        <w:rPr>
          <w:rFonts w:ascii="Cambria" w:eastAsia="Times New Roman" w:hAnsi="Cambria"/>
        </w:rPr>
        <w:t xml:space="preserve"> (pp</w:t>
      </w:r>
      <w:r w:rsidRPr="00BF0207">
        <w:rPr>
          <w:rFonts w:ascii="Cambria" w:eastAsia="Times New Roman" w:hAnsi="Cambria"/>
        </w:rPr>
        <w:t>. 634-662). Cambridge University Press New York, NY.</w:t>
      </w:r>
    </w:p>
    <w:p w14:paraId="41BB3C07" w14:textId="77777777" w:rsidR="001856CE" w:rsidRPr="00BF0207" w:rsidRDefault="001856CE" w:rsidP="007D3121">
      <w:pPr>
        <w:spacing w:after="0"/>
        <w:rPr>
          <w:rFonts w:ascii="Cambria" w:hAnsi="Cambria"/>
        </w:rPr>
      </w:pPr>
    </w:p>
    <w:p w14:paraId="46FAA891" w14:textId="77777777" w:rsidR="001856CE" w:rsidRDefault="001856CE" w:rsidP="007D3121">
      <w:pPr>
        <w:spacing w:after="0"/>
        <w:rPr>
          <w:rFonts w:ascii="Cambria" w:hAnsi="Cambria"/>
        </w:rPr>
      </w:pPr>
      <w:proofErr w:type="spellStart"/>
      <w:r w:rsidRPr="001856CE">
        <w:rPr>
          <w:rFonts w:ascii="Cambria" w:hAnsi="Cambria"/>
        </w:rPr>
        <w:t>Olien</w:t>
      </w:r>
      <w:proofErr w:type="spellEnd"/>
      <w:r w:rsidRPr="001856CE">
        <w:rPr>
          <w:rFonts w:ascii="Cambria" w:hAnsi="Cambria"/>
        </w:rPr>
        <w:t xml:space="preserve">, J.L., </w:t>
      </w:r>
      <w:r w:rsidRPr="001856CE">
        <w:rPr>
          <w:rFonts w:ascii="Cambria" w:hAnsi="Cambria"/>
          <w:b/>
        </w:rPr>
        <w:t>Dunn, A.M.,</w:t>
      </w:r>
      <w:r w:rsidRPr="001856CE">
        <w:rPr>
          <w:rFonts w:ascii="Cambria" w:hAnsi="Cambria"/>
        </w:rPr>
        <w:t xml:space="preserve"> </w:t>
      </w:r>
      <w:proofErr w:type="spellStart"/>
      <w:r w:rsidRPr="001856CE">
        <w:rPr>
          <w:rFonts w:ascii="Cambria" w:hAnsi="Cambria"/>
        </w:rPr>
        <w:t>Lopina</w:t>
      </w:r>
      <w:proofErr w:type="spellEnd"/>
      <w:r w:rsidRPr="001856CE">
        <w:rPr>
          <w:rFonts w:ascii="Cambria" w:hAnsi="Cambria"/>
        </w:rPr>
        <w:t xml:space="preserve">, E.C., &amp; </w:t>
      </w:r>
      <w:proofErr w:type="spellStart"/>
      <w:r w:rsidRPr="001856CE">
        <w:rPr>
          <w:rFonts w:ascii="Cambria" w:hAnsi="Cambria"/>
        </w:rPr>
        <w:t>Rogelberg</w:t>
      </w:r>
      <w:proofErr w:type="spellEnd"/>
      <w:r w:rsidRPr="001856CE">
        <w:rPr>
          <w:rFonts w:ascii="Cambria" w:hAnsi="Cambria"/>
        </w:rPr>
        <w:t>, S.G. (2014). Outreach t</w:t>
      </w:r>
      <w:r>
        <w:rPr>
          <w:rFonts w:ascii="Cambria" w:hAnsi="Cambria"/>
        </w:rPr>
        <w:t>o nonprofit volunteer programs:</w:t>
      </w:r>
    </w:p>
    <w:p w14:paraId="19219C38" w14:textId="77777777" w:rsidR="001856CE" w:rsidRDefault="001856CE" w:rsidP="007D3121">
      <w:pPr>
        <w:spacing w:after="0"/>
        <w:ind w:left="720"/>
        <w:rPr>
          <w:rFonts w:ascii="Cambria" w:hAnsi="Cambria"/>
        </w:rPr>
      </w:pPr>
      <w:r w:rsidRPr="001856CE">
        <w:rPr>
          <w:rFonts w:ascii="Cambria" w:hAnsi="Cambria"/>
        </w:rPr>
        <w:t>Opportunity for impacting, improving graduate education, and an invitation</w:t>
      </w:r>
      <w:r w:rsidRPr="001856CE">
        <w:rPr>
          <w:rFonts w:ascii="Cambria" w:hAnsi="Cambria"/>
          <w:i/>
        </w:rPr>
        <w:t>.</w:t>
      </w:r>
      <w:r w:rsidRPr="001856CE">
        <w:rPr>
          <w:rFonts w:ascii="Cambria" w:hAnsi="Cambria"/>
        </w:rPr>
        <w:t xml:space="preserve"> </w:t>
      </w:r>
      <w:r w:rsidRPr="001856CE">
        <w:rPr>
          <w:rFonts w:ascii="Cambria" w:hAnsi="Cambria"/>
          <w:i/>
        </w:rPr>
        <w:t>The Industrial-Organizational Psychologist</w:t>
      </w:r>
      <w:r w:rsidRPr="001856CE">
        <w:rPr>
          <w:rFonts w:ascii="Cambria" w:hAnsi="Cambria"/>
        </w:rPr>
        <w:t xml:space="preserve">, </w:t>
      </w:r>
      <w:r w:rsidRPr="001856CE">
        <w:rPr>
          <w:rFonts w:ascii="Cambria" w:hAnsi="Cambria"/>
          <w:i/>
        </w:rPr>
        <w:t>51</w:t>
      </w:r>
      <w:r w:rsidRPr="001856CE">
        <w:rPr>
          <w:rFonts w:ascii="Cambria" w:hAnsi="Cambria"/>
        </w:rPr>
        <w:t xml:space="preserve">(4), 51-61.  </w:t>
      </w:r>
    </w:p>
    <w:p w14:paraId="3972C625" w14:textId="77777777" w:rsidR="001856CE" w:rsidRPr="001856CE" w:rsidRDefault="001856CE" w:rsidP="007D3121">
      <w:pPr>
        <w:spacing w:after="0"/>
        <w:rPr>
          <w:rFonts w:ascii="Cambria" w:hAnsi="Cambria"/>
        </w:rPr>
      </w:pPr>
    </w:p>
    <w:p w14:paraId="03283CF5" w14:textId="77777777" w:rsidR="001856CE" w:rsidRDefault="001856CE" w:rsidP="007D3121">
      <w:pPr>
        <w:spacing w:after="0"/>
        <w:rPr>
          <w:rFonts w:ascii="Cambria" w:hAnsi="Cambria"/>
        </w:rPr>
      </w:pPr>
      <w:proofErr w:type="spellStart"/>
      <w:r w:rsidRPr="001856CE">
        <w:rPr>
          <w:rFonts w:ascii="Cambria" w:hAnsi="Cambria"/>
        </w:rPr>
        <w:t>Lopina</w:t>
      </w:r>
      <w:proofErr w:type="spellEnd"/>
      <w:r w:rsidRPr="001856CE">
        <w:rPr>
          <w:rFonts w:ascii="Cambria" w:hAnsi="Cambria"/>
        </w:rPr>
        <w:t xml:space="preserve">, E. C., </w:t>
      </w:r>
      <w:r w:rsidRPr="001856CE">
        <w:rPr>
          <w:rFonts w:ascii="Cambria" w:hAnsi="Cambria"/>
          <w:b/>
        </w:rPr>
        <w:t>Dunn, A. M.,</w:t>
      </w:r>
      <w:r w:rsidRPr="001856CE">
        <w:rPr>
          <w:rFonts w:ascii="Cambria" w:hAnsi="Cambria"/>
        </w:rPr>
        <w:t xml:space="preserve"> </w:t>
      </w:r>
      <w:proofErr w:type="spellStart"/>
      <w:r w:rsidRPr="001856CE">
        <w:rPr>
          <w:rFonts w:ascii="Cambria" w:hAnsi="Cambria"/>
        </w:rPr>
        <w:t>Olien</w:t>
      </w:r>
      <w:proofErr w:type="spellEnd"/>
      <w:r w:rsidRPr="001856CE">
        <w:rPr>
          <w:rFonts w:ascii="Cambria" w:hAnsi="Cambria"/>
        </w:rPr>
        <w:t xml:space="preserve">, J. L., </w:t>
      </w:r>
      <w:proofErr w:type="spellStart"/>
      <w:r w:rsidRPr="001856CE">
        <w:rPr>
          <w:rFonts w:ascii="Cambria" w:hAnsi="Cambria"/>
        </w:rPr>
        <w:t>Rogelberg</w:t>
      </w:r>
      <w:proofErr w:type="spellEnd"/>
      <w:r w:rsidRPr="001856CE">
        <w:rPr>
          <w:rFonts w:ascii="Cambria" w:hAnsi="Cambria"/>
        </w:rPr>
        <w:t>, S. G. (2014). The volunteer program assessment:</w:t>
      </w:r>
    </w:p>
    <w:p w14:paraId="39B7295E" w14:textId="77777777" w:rsidR="001856CE" w:rsidRDefault="001856CE" w:rsidP="007D3121">
      <w:pPr>
        <w:spacing w:after="0"/>
        <w:ind w:left="720"/>
        <w:rPr>
          <w:rFonts w:ascii="Cambria" w:hAnsi="Cambria"/>
        </w:rPr>
      </w:pPr>
      <w:r w:rsidRPr="001856CE">
        <w:rPr>
          <w:rFonts w:ascii="Cambria" w:hAnsi="Cambria"/>
        </w:rPr>
        <w:t xml:space="preserve">Promoting nonprofit organizational effectiveness. </w:t>
      </w:r>
      <w:r w:rsidRPr="001856CE">
        <w:rPr>
          <w:rFonts w:ascii="Cambria" w:hAnsi="Cambria"/>
          <w:i/>
        </w:rPr>
        <w:t>E-Volunteerism, 14</w:t>
      </w:r>
      <w:r w:rsidRPr="001856CE">
        <w:rPr>
          <w:rFonts w:ascii="Cambria" w:hAnsi="Cambria"/>
        </w:rPr>
        <w:t xml:space="preserve">(2). Retrieved from </w:t>
      </w:r>
      <w:hyperlink r:id="rId9" w:tgtFrame="_blank" w:history="1">
        <w:r w:rsidRPr="001856CE">
          <w:rPr>
            <w:rStyle w:val="Hyperlink"/>
            <w:rFonts w:ascii="Cambria" w:hAnsi="Cambria"/>
          </w:rPr>
          <w:t>http://www.e-volunteerism.com/</w:t>
        </w:r>
      </w:hyperlink>
    </w:p>
    <w:p w14:paraId="42BAD4FD" w14:textId="77777777" w:rsidR="001856CE" w:rsidRPr="001856CE" w:rsidRDefault="001856CE" w:rsidP="007D3121">
      <w:pPr>
        <w:spacing w:after="0"/>
        <w:rPr>
          <w:rFonts w:ascii="Cambria" w:hAnsi="Cambria"/>
        </w:rPr>
      </w:pPr>
    </w:p>
    <w:p w14:paraId="1489D697" w14:textId="77777777" w:rsidR="001856CE" w:rsidRDefault="001856CE" w:rsidP="007D3121">
      <w:pPr>
        <w:spacing w:after="0"/>
        <w:rPr>
          <w:rFonts w:ascii="Cambria" w:hAnsi="Cambria"/>
          <w:szCs w:val="20"/>
        </w:rPr>
      </w:pPr>
      <w:proofErr w:type="spellStart"/>
      <w:r w:rsidRPr="001856CE">
        <w:rPr>
          <w:rFonts w:ascii="Cambria" w:hAnsi="Cambria"/>
          <w:szCs w:val="20"/>
        </w:rPr>
        <w:t>Shanock</w:t>
      </w:r>
      <w:proofErr w:type="spellEnd"/>
      <w:r w:rsidRPr="001856CE">
        <w:rPr>
          <w:rFonts w:ascii="Cambria" w:hAnsi="Cambria"/>
          <w:szCs w:val="20"/>
        </w:rPr>
        <w:t xml:space="preserve">, L. R., Allen, J. A., </w:t>
      </w:r>
      <w:r w:rsidRPr="001856CE">
        <w:rPr>
          <w:rFonts w:ascii="Cambria" w:hAnsi="Cambria"/>
          <w:b/>
          <w:szCs w:val="20"/>
        </w:rPr>
        <w:t>Dunn, A. M.</w:t>
      </w:r>
      <w:r w:rsidRPr="001856CE">
        <w:rPr>
          <w:rFonts w:ascii="Cambria" w:hAnsi="Cambria"/>
          <w:szCs w:val="20"/>
        </w:rPr>
        <w:t xml:space="preserve">, </w:t>
      </w:r>
      <w:proofErr w:type="spellStart"/>
      <w:r w:rsidRPr="001856CE">
        <w:rPr>
          <w:rFonts w:ascii="Cambria" w:hAnsi="Cambria"/>
          <w:szCs w:val="20"/>
        </w:rPr>
        <w:t>Baran</w:t>
      </w:r>
      <w:proofErr w:type="spellEnd"/>
      <w:r w:rsidRPr="001856CE">
        <w:rPr>
          <w:rFonts w:ascii="Cambria" w:hAnsi="Cambria"/>
          <w:szCs w:val="20"/>
        </w:rPr>
        <w:t xml:space="preserve">, B. E., Scott, C. W., &amp; </w:t>
      </w:r>
      <w:proofErr w:type="spellStart"/>
      <w:r w:rsidRPr="001856CE">
        <w:rPr>
          <w:rFonts w:ascii="Cambria" w:hAnsi="Cambria"/>
          <w:szCs w:val="20"/>
        </w:rPr>
        <w:t>Rogelb</w:t>
      </w:r>
      <w:r>
        <w:rPr>
          <w:rFonts w:ascii="Cambria" w:hAnsi="Cambria"/>
          <w:szCs w:val="20"/>
        </w:rPr>
        <w:t>erg</w:t>
      </w:r>
      <w:proofErr w:type="spellEnd"/>
      <w:r>
        <w:rPr>
          <w:rFonts w:ascii="Cambria" w:hAnsi="Cambria"/>
          <w:szCs w:val="20"/>
        </w:rPr>
        <w:t>, S. G. (2013). Less acting,</w:t>
      </w:r>
      <w:r>
        <w:rPr>
          <w:rFonts w:ascii="Cambria" w:hAnsi="Cambria"/>
          <w:szCs w:val="20"/>
        </w:rPr>
        <w:tab/>
      </w:r>
      <w:r w:rsidRPr="001856CE">
        <w:rPr>
          <w:rFonts w:ascii="Cambria" w:hAnsi="Cambria"/>
          <w:szCs w:val="20"/>
        </w:rPr>
        <w:t>more doing: How surface acting relates to perceived meeting e</w:t>
      </w:r>
      <w:r>
        <w:rPr>
          <w:rFonts w:ascii="Cambria" w:hAnsi="Cambria"/>
          <w:szCs w:val="20"/>
        </w:rPr>
        <w:t xml:space="preserve">ffectiveness and </w:t>
      </w:r>
      <w:proofErr w:type="gramStart"/>
      <w:r>
        <w:rPr>
          <w:rFonts w:ascii="Cambria" w:hAnsi="Cambria"/>
          <w:szCs w:val="20"/>
        </w:rPr>
        <w:t>other</w:t>
      </w:r>
      <w:proofErr w:type="gramEnd"/>
      <w:r>
        <w:rPr>
          <w:rFonts w:ascii="Cambria" w:hAnsi="Cambria"/>
          <w:szCs w:val="20"/>
        </w:rPr>
        <w:t xml:space="preserve"> employee</w:t>
      </w:r>
    </w:p>
    <w:p w14:paraId="06FA08D2" w14:textId="77777777" w:rsidR="001856CE" w:rsidRDefault="001856CE" w:rsidP="007D3121">
      <w:pPr>
        <w:spacing w:after="0"/>
        <w:ind w:firstLine="720"/>
        <w:rPr>
          <w:rFonts w:ascii="Cambria" w:hAnsi="Cambria"/>
          <w:szCs w:val="20"/>
        </w:rPr>
      </w:pPr>
      <w:r w:rsidRPr="001856CE">
        <w:rPr>
          <w:rFonts w:ascii="Cambria" w:hAnsi="Cambria"/>
          <w:szCs w:val="20"/>
        </w:rPr>
        <w:t xml:space="preserve">outcomes. </w:t>
      </w:r>
      <w:r w:rsidRPr="001856CE">
        <w:rPr>
          <w:rFonts w:ascii="Cambria" w:hAnsi="Cambria"/>
          <w:i/>
          <w:szCs w:val="20"/>
        </w:rPr>
        <w:t>Journal of occupational and organizational psychology</w:t>
      </w:r>
      <w:r w:rsidRPr="001856CE">
        <w:rPr>
          <w:rFonts w:ascii="Cambria" w:hAnsi="Cambria"/>
          <w:szCs w:val="20"/>
        </w:rPr>
        <w:t xml:space="preserve">, </w:t>
      </w:r>
      <w:r w:rsidRPr="001856CE">
        <w:rPr>
          <w:rFonts w:ascii="Cambria" w:hAnsi="Cambria"/>
          <w:i/>
          <w:szCs w:val="20"/>
        </w:rPr>
        <w:t>86</w:t>
      </w:r>
      <w:r w:rsidRPr="001856CE">
        <w:rPr>
          <w:rFonts w:ascii="Cambria" w:hAnsi="Cambria"/>
          <w:szCs w:val="20"/>
        </w:rPr>
        <w:t>(4), 457-476.</w:t>
      </w:r>
    </w:p>
    <w:p w14:paraId="413108FA" w14:textId="77777777" w:rsidR="001856CE" w:rsidRPr="001856CE" w:rsidRDefault="001856CE" w:rsidP="007D3121">
      <w:pPr>
        <w:spacing w:after="0"/>
        <w:rPr>
          <w:rFonts w:ascii="Cambria" w:hAnsi="Cambria"/>
          <w:szCs w:val="20"/>
        </w:rPr>
      </w:pPr>
    </w:p>
    <w:p w14:paraId="11322A80" w14:textId="77777777" w:rsidR="001856CE" w:rsidRDefault="001856CE" w:rsidP="007D3121">
      <w:pPr>
        <w:spacing w:after="0"/>
        <w:ind w:right="-630"/>
        <w:rPr>
          <w:rFonts w:ascii="Cambria" w:hAnsi="Cambria"/>
        </w:rPr>
      </w:pPr>
      <w:r w:rsidRPr="001856CE">
        <w:rPr>
          <w:rFonts w:ascii="Cambria" w:hAnsi="Cambria"/>
        </w:rPr>
        <w:t xml:space="preserve">Long, S.D., </w:t>
      </w:r>
      <w:r w:rsidRPr="001856CE">
        <w:rPr>
          <w:rFonts w:ascii="Cambria" w:hAnsi="Cambria"/>
          <w:b/>
        </w:rPr>
        <w:t>Dunn, A.M</w:t>
      </w:r>
      <w:r w:rsidRPr="001856CE">
        <w:rPr>
          <w:rFonts w:ascii="Cambria" w:hAnsi="Cambria"/>
        </w:rPr>
        <w:t xml:space="preserve">., </w:t>
      </w:r>
      <w:proofErr w:type="spellStart"/>
      <w:r w:rsidRPr="001856CE">
        <w:rPr>
          <w:rFonts w:ascii="Cambria" w:hAnsi="Cambria"/>
        </w:rPr>
        <w:t>Makkawy</w:t>
      </w:r>
      <w:proofErr w:type="spellEnd"/>
      <w:r w:rsidRPr="001856CE">
        <w:rPr>
          <w:rFonts w:ascii="Cambria" w:hAnsi="Cambria"/>
        </w:rPr>
        <w:t xml:space="preserve">, A., </w:t>
      </w:r>
      <w:proofErr w:type="spellStart"/>
      <w:r w:rsidRPr="001856CE">
        <w:rPr>
          <w:rFonts w:ascii="Cambria" w:hAnsi="Cambria"/>
        </w:rPr>
        <w:t>Uhrich</w:t>
      </w:r>
      <w:proofErr w:type="spellEnd"/>
      <w:r w:rsidRPr="001856CE">
        <w:rPr>
          <w:rFonts w:ascii="Cambria" w:hAnsi="Cambria"/>
        </w:rPr>
        <w:t xml:space="preserve">, B., </w:t>
      </w:r>
      <w:proofErr w:type="gramStart"/>
      <w:r w:rsidRPr="001856CE">
        <w:rPr>
          <w:rFonts w:ascii="Cambria" w:hAnsi="Cambria"/>
        </w:rPr>
        <w:t xml:space="preserve">&amp;  </w:t>
      </w:r>
      <w:proofErr w:type="spellStart"/>
      <w:r w:rsidRPr="001856CE">
        <w:rPr>
          <w:rFonts w:ascii="Cambria" w:hAnsi="Cambria"/>
        </w:rPr>
        <w:t>Olien</w:t>
      </w:r>
      <w:proofErr w:type="spellEnd"/>
      <w:proofErr w:type="gramEnd"/>
      <w:r w:rsidRPr="001856CE">
        <w:rPr>
          <w:rFonts w:ascii="Cambria" w:hAnsi="Cambria"/>
        </w:rPr>
        <w:t xml:space="preserve">, J. (2013). A culture of paradoxes: An </w:t>
      </w:r>
      <w:r>
        <w:rPr>
          <w:rFonts w:ascii="Cambria" w:hAnsi="Cambria"/>
        </w:rPr>
        <w:t>interpretative</w:t>
      </w:r>
    </w:p>
    <w:p w14:paraId="4C953582" w14:textId="77777777" w:rsidR="001856CE" w:rsidRPr="001856CE" w:rsidRDefault="001856CE" w:rsidP="007D3121">
      <w:pPr>
        <w:spacing w:after="0"/>
        <w:ind w:left="720" w:right="-630"/>
        <w:rPr>
          <w:rFonts w:ascii="Cambria" w:hAnsi="Cambria"/>
        </w:rPr>
      </w:pPr>
      <w:r w:rsidRPr="001856CE">
        <w:rPr>
          <w:rFonts w:ascii="Cambria" w:hAnsi="Cambria"/>
        </w:rPr>
        <w:t xml:space="preserve">phenomenological approach to virtual work. </w:t>
      </w:r>
      <w:r w:rsidRPr="001856CE">
        <w:rPr>
          <w:rFonts w:ascii="Cambria" w:hAnsi="Cambria"/>
          <w:i/>
          <w:iCs/>
        </w:rPr>
        <w:t>Electronic Journal of Communication</w:t>
      </w:r>
      <w:r w:rsidRPr="001856CE">
        <w:rPr>
          <w:rFonts w:ascii="Cambria" w:hAnsi="Cambria"/>
        </w:rPr>
        <w:t xml:space="preserve">, </w:t>
      </w:r>
      <w:r w:rsidRPr="001856CE">
        <w:rPr>
          <w:rFonts w:ascii="Cambria" w:hAnsi="Cambria"/>
          <w:i/>
        </w:rPr>
        <w:t>23</w:t>
      </w:r>
      <w:r w:rsidRPr="001856CE">
        <w:rPr>
          <w:rFonts w:ascii="Cambria" w:hAnsi="Cambria"/>
        </w:rPr>
        <w:t xml:space="preserve">, Retrieved from </w:t>
      </w:r>
      <w:hyperlink r:id="rId10" w:anchor="longfr" w:history="1">
        <w:r w:rsidRPr="001856CE">
          <w:rPr>
            <w:rStyle w:val="Hyperlink"/>
            <w:rFonts w:ascii="Cambria" w:hAnsi="Cambria"/>
          </w:rPr>
          <w:t>http://www.cios.org/www/ejc/v23n4toc.htm#longfr</w:t>
        </w:r>
      </w:hyperlink>
      <w:r w:rsidRPr="001856CE">
        <w:rPr>
          <w:rFonts w:ascii="Cambria" w:hAnsi="Cambria"/>
        </w:rPr>
        <w:t xml:space="preserve"> </w:t>
      </w:r>
    </w:p>
    <w:p w14:paraId="18602895" w14:textId="77777777" w:rsidR="00C94C30" w:rsidRDefault="00C94C30" w:rsidP="00AC7BEA">
      <w:pPr>
        <w:spacing w:after="0"/>
        <w:ind w:right="-630"/>
        <w:rPr>
          <w:rFonts w:ascii="Cambria" w:hAnsi="Cambria"/>
          <w:b/>
          <w:sz w:val="24"/>
          <w:u w:val="single"/>
        </w:rPr>
      </w:pPr>
    </w:p>
    <w:p w14:paraId="08544B16" w14:textId="51423FAF" w:rsidR="00F8560B" w:rsidRPr="00C263CD" w:rsidRDefault="00F8560B" w:rsidP="00C263CD">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t>CURRENT RESEARCH AND PUBLICATIONS IN PROGRESS</w:t>
      </w:r>
    </w:p>
    <w:p w14:paraId="237C5D83" w14:textId="77777777" w:rsidR="00C3288F" w:rsidRDefault="00C3288F" w:rsidP="00C3288F">
      <w:pPr>
        <w:spacing w:after="0" w:line="240" w:lineRule="auto"/>
        <w:rPr>
          <w:rFonts w:asciiTheme="minorHAnsi" w:hAnsiTheme="minorHAnsi"/>
        </w:rPr>
      </w:pPr>
      <w:proofErr w:type="spellStart"/>
      <w:r>
        <w:rPr>
          <w:rFonts w:asciiTheme="minorHAnsi" w:hAnsiTheme="minorHAnsi"/>
        </w:rPr>
        <w:t>Shanock</w:t>
      </w:r>
      <w:proofErr w:type="spellEnd"/>
      <w:r>
        <w:rPr>
          <w:rFonts w:asciiTheme="minorHAnsi" w:hAnsiTheme="minorHAnsi"/>
        </w:rPr>
        <w:t xml:space="preserve">, L., </w:t>
      </w:r>
      <w:proofErr w:type="spellStart"/>
      <w:r>
        <w:rPr>
          <w:rFonts w:asciiTheme="minorHAnsi" w:hAnsiTheme="minorHAnsi"/>
        </w:rPr>
        <w:t>Eisenberger</w:t>
      </w:r>
      <w:proofErr w:type="spellEnd"/>
      <w:r>
        <w:rPr>
          <w:rFonts w:asciiTheme="minorHAnsi" w:hAnsiTheme="minorHAnsi"/>
        </w:rPr>
        <w:t xml:space="preserve">, R., </w:t>
      </w:r>
      <w:proofErr w:type="spellStart"/>
      <w:r>
        <w:rPr>
          <w:rFonts w:asciiTheme="minorHAnsi" w:hAnsiTheme="minorHAnsi"/>
        </w:rPr>
        <w:t>Heggestad</w:t>
      </w:r>
      <w:proofErr w:type="spellEnd"/>
      <w:r>
        <w:rPr>
          <w:rFonts w:asciiTheme="minorHAnsi" w:hAnsiTheme="minorHAnsi"/>
        </w:rPr>
        <w:t xml:space="preserve">, E. D., </w:t>
      </w:r>
      <w:r w:rsidRPr="00064AB6">
        <w:rPr>
          <w:rFonts w:asciiTheme="minorHAnsi" w:hAnsiTheme="minorHAnsi"/>
          <w:b/>
        </w:rPr>
        <w:t>Dunn, A.M.,</w:t>
      </w:r>
      <w:r>
        <w:rPr>
          <w:rFonts w:asciiTheme="minorHAnsi" w:hAnsiTheme="minorHAnsi"/>
        </w:rPr>
        <w:t xml:space="preserve"> </w:t>
      </w:r>
      <w:proofErr w:type="spellStart"/>
      <w:r>
        <w:rPr>
          <w:rFonts w:asciiTheme="minorHAnsi" w:hAnsiTheme="minorHAnsi"/>
        </w:rPr>
        <w:t>Woznyj</w:t>
      </w:r>
      <w:proofErr w:type="spellEnd"/>
      <w:r>
        <w:rPr>
          <w:rFonts w:asciiTheme="minorHAnsi" w:hAnsiTheme="minorHAnsi"/>
        </w:rPr>
        <w:t>, H., Clark, L., Malone, G., Kirkland, J. The</w:t>
      </w:r>
    </w:p>
    <w:p w14:paraId="064118F5" w14:textId="712DDD52" w:rsidR="001B660F" w:rsidRDefault="00C3288F" w:rsidP="00C3288F">
      <w:pPr>
        <w:spacing w:after="0" w:line="240" w:lineRule="auto"/>
        <w:ind w:left="720"/>
        <w:rPr>
          <w:rFonts w:asciiTheme="minorHAnsi" w:hAnsiTheme="minorHAnsi"/>
        </w:rPr>
      </w:pPr>
      <w:r>
        <w:rPr>
          <w:rFonts w:asciiTheme="minorHAnsi" w:hAnsiTheme="minorHAnsi"/>
        </w:rPr>
        <w:t xml:space="preserve">Role of POS in Human Resource Management. </w:t>
      </w:r>
      <w:r>
        <w:rPr>
          <w:rFonts w:asciiTheme="minorHAnsi" w:hAnsiTheme="minorHAnsi"/>
          <w:i/>
        </w:rPr>
        <w:t xml:space="preserve">Under initial review at </w:t>
      </w:r>
      <w:r w:rsidR="00CE5342">
        <w:rPr>
          <w:rFonts w:asciiTheme="minorHAnsi" w:hAnsiTheme="minorHAnsi"/>
          <w:i/>
        </w:rPr>
        <w:t>Consulting Psychology Journal</w:t>
      </w:r>
      <w:r>
        <w:rPr>
          <w:rFonts w:asciiTheme="minorHAnsi" w:hAnsiTheme="minorHAnsi"/>
          <w:i/>
        </w:rPr>
        <w:t xml:space="preserve">. </w:t>
      </w:r>
    </w:p>
    <w:p w14:paraId="2316FBA5" w14:textId="77777777" w:rsidR="00F770E3" w:rsidRDefault="00F770E3" w:rsidP="001B660F">
      <w:pPr>
        <w:spacing w:after="0" w:line="240" w:lineRule="auto"/>
        <w:ind w:firstLine="720"/>
        <w:rPr>
          <w:rFonts w:asciiTheme="minorHAnsi" w:hAnsiTheme="minorHAnsi"/>
          <w:i/>
        </w:rPr>
      </w:pPr>
    </w:p>
    <w:p w14:paraId="10BE91A2" w14:textId="77777777" w:rsidR="004228E3" w:rsidRDefault="004228E3" w:rsidP="001B660F">
      <w:pPr>
        <w:spacing w:after="0" w:line="240" w:lineRule="auto"/>
        <w:rPr>
          <w:rFonts w:asciiTheme="minorHAnsi" w:hAnsiTheme="minorHAnsi"/>
        </w:rPr>
      </w:pPr>
      <w:r w:rsidRPr="004228E3">
        <w:rPr>
          <w:rFonts w:asciiTheme="minorHAnsi" w:hAnsiTheme="minorHAnsi"/>
          <w:b/>
        </w:rPr>
        <w:t>Dunn, A.M.,</w:t>
      </w:r>
      <w:r>
        <w:rPr>
          <w:rFonts w:asciiTheme="minorHAnsi" w:hAnsiTheme="minorHAnsi"/>
        </w:rPr>
        <w:t xml:space="preserve"> Arcaro, T., &amp; Post, A. </w:t>
      </w:r>
      <w:proofErr w:type="spellStart"/>
      <w:r>
        <w:rPr>
          <w:rFonts w:asciiTheme="minorHAnsi" w:hAnsiTheme="minorHAnsi"/>
        </w:rPr>
        <w:t>Periclean</w:t>
      </w:r>
      <w:proofErr w:type="spellEnd"/>
      <w:r>
        <w:rPr>
          <w:rFonts w:asciiTheme="minorHAnsi" w:hAnsiTheme="minorHAnsi"/>
        </w:rPr>
        <w:t xml:space="preserve"> Scholars: An interdisciplinary model of civic engagement on</w:t>
      </w:r>
    </w:p>
    <w:p w14:paraId="1982EDA8" w14:textId="79E5AFA4" w:rsidR="004228E3" w:rsidRDefault="004228E3" w:rsidP="004228E3">
      <w:pPr>
        <w:spacing w:after="0" w:line="240" w:lineRule="auto"/>
        <w:ind w:left="720"/>
        <w:rPr>
          <w:rFonts w:asciiTheme="minorHAnsi" w:hAnsiTheme="minorHAnsi"/>
        </w:rPr>
      </w:pPr>
      <w:r>
        <w:rPr>
          <w:rFonts w:asciiTheme="minorHAnsi" w:hAnsiTheme="minorHAnsi"/>
        </w:rPr>
        <w:lastRenderedPageBreak/>
        <w:t xml:space="preserve">college campuses </w:t>
      </w:r>
      <w:r w:rsidRPr="004228E3">
        <w:rPr>
          <w:rFonts w:asciiTheme="minorHAnsi" w:hAnsiTheme="minorHAnsi"/>
          <w:i/>
        </w:rPr>
        <w:t>for The Cambridge Handbook of Organizational Community Engagement and Outreach</w:t>
      </w:r>
      <w:r>
        <w:rPr>
          <w:rFonts w:asciiTheme="minorHAnsi" w:hAnsiTheme="minorHAnsi"/>
        </w:rPr>
        <w:t xml:space="preserve">. </w:t>
      </w:r>
      <w:r w:rsidRPr="004228E3">
        <w:rPr>
          <w:rFonts w:asciiTheme="minorHAnsi" w:hAnsiTheme="minorHAnsi"/>
          <w:i/>
        </w:rPr>
        <w:t>Under second review.</w:t>
      </w:r>
      <w:r>
        <w:rPr>
          <w:rFonts w:asciiTheme="minorHAnsi" w:hAnsiTheme="minorHAnsi"/>
        </w:rPr>
        <w:t xml:space="preserve"> </w:t>
      </w:r>
    </w:p>
    <w:p w14:paraId="1D26A809" w14:textId="77777777" w:rsidR="004228E3" w:rsidRDefault="004228E3" w:rsidP="001B660F">
      <w:pPr>
        <w:spacing w:after="0" w:line="240" w:lineRule="auto"/>
        <w:rPr>
          <w:rFonts w:asciiTheme="minorHAnsi" w:hAnsiTheme="minorHAnsi"/>
        </w:rPr>
      </w:pPr>
    </w:p>
    <w:p w14:paraId="6839C8BA" w14:textId="247084F6" w:rsidR="001B660F" w:rsidRDefault="001B660F" w:rsidP="001B660F">
      <w:pPr>
        <w:spacing w:after="0" w:line="240" w:lineRule="auto"/>
        <w:rPr>
          <w:rFonts w:asciiTheme="minorHAnsi" w:hAnsiTheme="minorHAnsi"/>
        </w:rPr>
      </w:pPr>
      <w:proofErr w:type="spellStart"/>
      <w:r>
        <w:rPr>
          <w:rFonts w:asciiTheme="minorHAnsi" w:hAnsiTheme="minorHAnsi"/>
        </w:rPr>
        <w:t>Heggestad</w:t>
      </w:r>
      <w:proofErr w:type="spellEnd"/>
      <w:r>
        <w:rPr>
          <w:rFonts w:asciiTheme="minorHAnsi" w:hAnsiTheme="minorHAnsi"/>
        </w:rPr>
        <w:t xml:space="preserve">, E. </w:t>
      </w:r>
      <w:r w:rsidR="00F770E3">
        <w:rPr>
          <w:rFonts w:asciiTheme="minorHAnsi" w:hAnsiTheme="minorHAnsi"/>
        </w:rPr>
        <w:t>D</w:t>
      </w:r>
      <w:r>
        <w:rPr>
          <w:rFonts w:asciiTheme="minorHAnsi" w:hAnsiTheme="minorHAnsi"/>
        </w:rPr>
        <w:t xml:space="preserve">., </w:t>
      </w:r>
      <w:r>
        <w:rPr>
          <w:rFonts w:asciiTheme="minorHAnsi" w:hAnsiTheme="minorHAnsi"/>
          <w:b/>
        </w:rPr>
        <w:t xml:space="preserve">Dunn, A.M., </w:t>
      </w:r>
      <w:proofErr w:type="spellStart"/>
      <w:r>
        <w:rPr>
          <w:rFonts w:asciiTheme="minorHAnsi" w:hAnsiTheme="minorHAnsi"/>
        </w:rPr>
        <w:t>Shanock</w:t>
      </w:r>
      <w:proofErr w:type="spellEnd"/>
      <w:r>
        <w:rPr>
          <w:rFonts w:asciiTheme="minorHAnsi" w:hAnsiTheme="minorHAnsi"/>
        </w:rPr>
        <w:t xml:space="preserve">, L. S. Are you paying </w:t>
      </w:r>
      <w:proofErr w:type="gramStart"/>
      <w:r>
        <w:rPr>
          <w:rFonts w:asciiTheme="minorHAnsi" w:hAnsiTheme="minorHAnsi"/>
        </w:rPr>
        <w:t>attention?:</w:t>
      </w:r>
      <w:proofErr w:type="gramEnd"/>
      <w:r>
        <w:rPr>
          <w:rFonts w:asciiTheme="minorHAnsi" w:hAnsiTheme="minorHAnsi"/>
        </w:rPr>
        <w:t xml:space="preserve"> Validating Insufficient Effort</w:t>
      </w:r>
    </w:p>
    <w:p w14:paraId="0BD679B1" w14:textId="361ED228" w:rsidR="001B660F" w:rsidRDefault="001B660F" w:rsidP="001B660F">
      <w:pPr>
        <w:spacing w:after="0" w:line="240" w:lineRule="auto"/>
        <w:ind w:left="720"/>
        <w:rPr>
          <w:rFonts w:asciiTheme="minorHAnsi" w:hAnsiTheme="minorHAnsi"/>
        </w:rPr>
      </w:pPr>
      <w:r>
        <w:rPr>
          <w:rFonts w:asciiTheme="minorHAnsi" w:hAnsiTheme="minorHAnsi"/>
        </w:rPr>
        <w:t>Responding (IER) Indices in Various Settings</w:t>
      </w:r>
      <w:r w:rsidR="001C5888">
        <w:rPr>
          <w:rFonts w:asciiTheme="minorHAnsi" w:hAnsiTheme="minorHAnsi"/>
          <w:i/>
        </w:rPr>
        <w:t xml:space="preserve">. </w:t>
      </w:r>
      <w:r w:rsidR="00CE5342">
        <w:rPr>
          <w:rFonts w:asciiTheme="minorHAnsi" w:hAnsiTheme="minorHAnsi"/>
          <w:i/>
        </w:rPr>
        <w:t>M</w:t>
      </w:r>
      <w:r w:rsidRPr="00C80428">
        <w:rPr>
          <w:rFonts w:asciiTheme="minorHAnsi" w:hAnsiTheme="minorHAnsi"/>
          <w:i/>
        </w:rPr>
        <w:t>anuscript being prepared</w:t>
      </w:r>
      <w:r w:rsidR="006927E2">
        <w:rPr>
          <w:rFonts w:asciiTheme="minorHAnsi" w:hAnsiTheme="minorHAnsi"/>
          <w:i/>
        </w:rPr>
        <w:t xml:space="preserve"> for Organizational Research Methods</w:t>
      </w:r>
      <w:r>
        <w:rPr>
          <w:rFonts w:asciiTheme="minorHAnsi" w:hAnsiTheme="minorHAnsi"/>
        </w:rPr>
        <w:t>.</w:t>
      </w:r>
    </w:p>
    <w:p w14:paraId="2EAE1A75" w14:textId="77777777" w:rsidR="001B660F" w:rsidRDefault="001B660F" w:rsidP="00135F0A">
      <w:pPr>
        <w:spacing w:after="0" w:line="240" w:lineRule="auto"/>
        <w:rPr>
          <w:rFonts w:asciiTheme="minorHAnsi" w:hAnsiTheme="minorHAnsi"/>
        </w:rPr>
      </w:pPr>
    </w:p>
    <w:p w14:paraId="2F4F9F64" w14:textId="77777777" w:rsidR="00CE5342" w:rsidRDefault="00CE5342" w:rsidP="00CE5342">
      <w:pPr>
        <w:spacing w:after="0" w:line="240" w:lineRule="auto"/>
        <w:rPr>
          <w:rFonts w:asciiTheme="minorHAnsi" w:hAnsiTheme="minorHAnsi"/>
        </w:rPr>
      </w:pPr>
      <w:proofErr w:type="spellStart"/>
      <w:r>
        <w:rPr>
          <w:rFonts w:asciiTheme="minorHAnsi" w:hAnsiTheme="minorHAnsi"/>
        </w:rPr>
        <w:t>Woznyj</w:t>
      </w:r>
      <w:proofErr w:type="spellEnd"/>
      <w:r>
        <w:rPr>
          <w:rFonts w:asciiTheme="minorHAnsi" w:hAnsiTheme="minorHAnsi"/>
        </w:rPr>
        <w:t xml:space="preserve">, H., Banks, G., </w:t>
      </w:r>
      <w:r w:rsidRPr="00CE5342">
        <w:rPr>
          <w:rFonts w:asciiTheme="minorHAnsi" w:hAnsiTheme="minorHAnsi"/>
          <w:b/>
        </w:rPr>
        <w:t>Dunn, A. M.,</w:t>
      </w:r>
      <w:r>
        <w:rPr>
          <w:rFonts w:asciiTheme="minorHAnsi" w:hAnsiTheme="minorHAnsi"/>
        </w:rPr>
        <w:t xml:space="preserve"> </w:t>
      </w:r>
      <w:proofErr w:type="spellStart"/>
      <w:r>
        <w:rPr>
          <w:rFonts w:asciiTheme="minorHAnsi" w:hAnsiTheme="minorHAnsi"/>
        </w:rPr>
        <w:t>Berka</w:t>
      </w:r>
      <w:proofErr w:type="spellEnd"/>
      <w:r>
        <w:rPr>
          <w:rFonts w:asciiTheme="minorHAnsi" w:hAnsiTheme="minorHAnsi"/>
        </w:rPr>
        <w:t xml:space="preserve">, G., </w:t>
      </w:r>
      <w:proofErr w:type="spellStart"/>
      <w:r>
        <w:rPr>
          <w:rFonts w:asciiTheme="minorHAnsi" w:hAnsiTheme="minorHAnsi"/>
        </w:rPr>
        <w:t>Woehr</w:t>
      </w:r>
      <w:proofErr w:type="spellEnd"/>
      <w:r>
        <w:rPr>
          <w:rFonts w:asciiTheme="minorHAnsi" w:hAnsiTheme="minorHAnsi"/>
        </w:rPr>
        <w:t>, D. What happened to cognitive complexity? A meta</w:t>
      </w:r>
    </w:p>
    <w:p w14:paraId="1CA28F81" w14:textId="77777777" w:rsidR="00CE5342" w:rsidRPr="00CE5342" w:rsidRDefault="00CE5342" w:rsidP="00CE5342">
      <w:pPr>
        <w:spacing w:after="0" w:line="240" w:lineRule="auto"/>
        <w:ind w:firstLine="720"/>
        <w:rPr>
          <w:rFonts w:asciiTheme="minorHAnsi" w:hAnsiTheme="minorHAnsi"/>
        </w:rPr>
      </w:pPr>
      <w:r>
        <w:rPr>
          <w:rFonts w:asciiTheme="minorHAnsi" w:hAnsiTheme="minorHAnsi"/>
        </w:rPr>
        <w:t>analysis and scale development.</w:t>
      </w:r>
      <w:r>
        <w:rPr>
          <w:rFonts w:asciiTheme="minorHAnsi" w:hAnsiTheme="minorHAnsi"/>
          <w:i/>
        </w:rPr>
        <w:t xml:space="preserve"> Manuscript being prepared for: Journal of Applied Psychology.  </w:t>
      </w:r>
    </w:p>
    <w:p w14:paraId="66091985" w14:textId="77777777" w:rsidR="00CE5342" w:rsidRDefault="00CE5342" w:rsidP="00CE5342">
      <w:pPr>
        <w:spacing w:after="0"/>
        <w:rPr>
          <w:rFonts w:ascii="Cambria" w:hAnsi="Cambria"/>
          <w:b/>
        </w:rPr>
      </w:pPr>
    </w:p>
    <w:p w14:paraId="58872134" w14:textId="77777777" w:rsidR="00CE5342" w:rsidRDefault="00CE5342" w:rsidP="00CE5342">
      <w:pPr>
        <w:spacing w:after="0"/>
        <w:rPr>
          <w:rFonts w:ascii="Cambria" w:hAnsi="Cambria"/>
        </w:rPr>
      </w:pPr>
      <w:r w:rsidRPr="001856CE">
        <w:rPr>
          <w:rFonts w:ascii="Cambria" w:hAnsi="Cambria"/>
          <w:b/>
        </w:rPr>
        <w:t>Dunn, A.M.,</w:t>
      </w:r>
      <w:r w:rsidRPr="001856CE">
        <w:rPr>
          <w:rFonts w:ascii="Cambria" w:hAnsi="Cambria"/>
        </w:rPr>
        <w:t xml:space="preserve"> </w:t>
      </w:r>
      <w:proofErr w:type="spellStart"/>
      <w:r w:rsidRPr="001856CE">
        <w:rPr>
          <w:rFonts w:ascii="Cambria" w:hAnsi="Cambria"/>
        </w:rPr>
        <w:t>Shanock</w:t>
      </w:r>
      <w:proofErr w:type="spellEnd"/>
      <w:r w:rsidRPr="001856CE">
        <w:rPr>
          <w:rFonts w:ascii="Cambria" w:hAnsi="Cambria"/>
        </w:rPr>
        <w:t xml:space="preserve">, L., </w:t>
      </w:r>
      <w:proofErr w:type="spellStart"/>
      <w:r w:rsidRPr="001856CE">
        <w:rPr>
          <w:rFonts w:ascii="Cambria" w:hAnsi="Cambria"/>
        </w:rPr>
        <w:t>Heggestad</w:t>
      </w:r>
      <w:proofErr w:type="spellEnd"/>
      <w:r w:rsidRPr="001856CE">
        <w:rPr>
          <w:rFonts w:ascii="Cambria" w:hAnsi="Cambria"/>
        </w:rPr>
        <w:t>, E.D., Walker, L</w:t>
      </w:r>
      <w:r>
        <w:rPr>
          <w:rFonts w:ascii="Cambria" w:hAnsi="Cambria"/>
        </w:rPr>
        <w:t>, Yost, J</w:t>
      </w:r>
      <w:r w:rsidRPr="001856CE">
        <w:rPr>
          <w:rFonts w:ascii="Cambria" w:hAnsi="Cambria"/>
        </w:rPr>
        <w:t>. Re-examining</w:t>
      </w:r>
      <w:r>
        <w:rPr>
          <w:rFonts w:ascii="Cambria" w:hAnsi="Cambria"/>
        </w:rPr>
        <w:t xml:space="preserve"> the positive conscientiousness</w:t>
      </w:r>
    </w:p>
    <w:p w14:paraId="53119EE2" w14:textId="77777777" w:rsidR="00CE5342" w:rsidRDefault="00CE5342" w:rsidP="00CE5342">
      <w:pPr>
        <w:spacing w:after="0"/>
        <w:ind w:left="720"/>
        <w:rPr>
          <w:rFonts w:ascii="Cambria" w:hAnsi="Cambria"/>
        </w:rPr>
      </w:pPr>
      <w:r w:rsidRPr="001856CE">
        <w:rPr>
          <w:rFonts w:ascii="Cambria" w:hAnsi="Cambria"/>
        </w:rPr>
        <w:t>performance relationship: The role of</w:t>
      </w:r>
      <w:r>
        <w:rPr>
          <w:rFonts w:ascii="Cambria" w:hAnsi="Cambria"/>
        </w:rPr>
        <w:t xml:space="preserve"> </w:t>
      </w:r>
      <w:r w:rsidRPr="001856CE">
        <w:rPr>
          <w:rFonts w:ascii="Cambria" w:hAnsi="Cambria"/>
        </w:rPr>
        <w:t xml:space="preserve">neuroticism and stress. </w:t>
      </w:r>
      <w:r>
        <w:rPr>
          <w:rFonts w:ascii="Cambria" w:hAnsi="Cambria"/>
          <w:i/>
        </w:rPr>
        <w:t>M</w:t>
      </w:r>
      <w:r w:rsidRPr="001856CE">
        <w:rPr>
          <w:rFonts w:ascii="Cambria" w:hAnsi="Cambria"/>
          <w:i/>
        </w:rPr>
        <w:t>anuscript being prepare</w:t>
      </w:r>
      <w:r>
        <w:rPr>
          <w:rFonts w:ascii="Cambria" w:hAnsi="Cambria"/>
          <w:i/>
        </w:rPr>
        <w:t>d for Journal of Organizational Behavior</w:t>
      </w:r>
      <w:r w:rsidRPr="001856CE">
        <w:rPr>
          <w:rFonts w:ascii="Cambria" w:hAnsi="Cambria"/>
        </w:rPr>
        <w:t xml:space="preserve">. </w:t>
      </w:r>
    </w:p>
    <w:p w14:paraId="06006749" w14:textId="77777777" w:rsidR="00CE5342" w:rsidRPr="00CE5342" w:rsidRDefault="00CE5342" w:rsidP="006927E2">
      <w:pPr>
        <w:spacing w:after="0" w:line="240" w:lineRule="auto"/>
        <w:rPr>
          <w:rFonts w:ascii="Cambria" w:hAnsi="Cambria"/>
        </w:rPr>
      </w:pPr>
    </w:p>
    <w:p w14:paraId="20425E8E" w14:textId="77777777" w:rsidR="00CE5342" w:rsidRDefault="00135F0A" w:rsidP="00CE5342">
      <w:pPr>
        <w:spacing w:after="0" w:line="240" w:lineRule="auto"/>
        <w:rPr>
          <w:rFonts w:ascii="Cambria" w:hAnsi="Cambria"/>
          <w:i/>
        </w:rPr>
      </w:pPr>
      <w:proofErr w:type="spellStart"/>
      <w:r w:rsidRPr="00CE5342">
        <w:rPr>
          <w:rFonts w:ascii="Cambria" w:hAnsi="Cambria"/>
        </w:rPr>
        <w:t>Frear</w:t>
      </w:r>
      <w:proofErr w:type="spellEnd"/>
      <w:r w:rsidRPr="00CE5342">
        <w:rPr>
          <w:rFonts w:ascii="Cambria" w:hAnsi="Cambria"/>
        </w:rPr>
        <w:t>, K.</w:t>
      </w:r>
      <w:r w:rsidR="00CE5342" w:rsidRPr="00CE5342">
        <w:rPr>
          <w:rFonts w:ascii="Cambria" w:hAnsi="Cambria"/>
        </w:rPr>
        <w:t xml:space="preserve"> &amp;</w:t>
      </w:r>
      <w:r w:rsidR="007B5E56" w:rsidRPr="00CE5342">
        <w:rPr>
          <w:rFonts w:ascii="Cambria" w:hAnsi="Cambria"/>
        </w:rPr>
        <w:t xml:space="preserve"> </w:t>
      </w:r>
      <w:r w:rsidRPr="00CE5342">
        <w:rPr>
          <w:rFonts w:ascii="Cambria" w:hAnsi="Cambria"/>
          <w:b/>
        </w:rPr>
        <w:t>Dunn, A.M</w:t>
      </w:r>
      <w:r w:rsidR="00CE5342" w:rsidRPr="00CE5342">
        <w:rPr>
          <w:rFonts w:ascii="Cambria" w:hAnsi="Cambria"/>
        </w:rPr>
        <w:t>.</w:t>
      </w:r>
      <w:r w:rsidRPr="00CE5342">
        <w:rPr>
          <w:rFonts w:ascii="Cambria" w:hAnsi="Cambria"/>
        </w:rPr>
        <w:t xml:space="preserve"> </w:t>
      </w:r>
      <w:r w:rsidR="00CE5342" w:rsidRPr="00CE5342">
        <w:rPr>
          <w:rFonts w:ascii="Cambria" w:hAnsi="Cambria"/>
        </w:rPr>
        <w:t>Cross-Level Effects: Statistical Contributions to Theory Building</w:t>
      </w:r>
      <w:r w:rsidRPr="00CE5342">
        <w:rPr>
          <w:rFonts w:ascii="Cambria" w:hAnsi="Cambria"/>
        </w:rPr>
        <w:t xml:space="preserve">. </w:t>
      </w:r>
      <w:r w:rsidR="00CE5342">
        <w:rPr>
          <w:rFonts w:ascii="Cambria" w:hAnsi="Cambria"/>
          <w:i/>
        </w:rPr>
        <w:t>Manuscript being</w:t>
      </w:r>
    </w:p>
    <w:p w14:paraId="3A8C8835" w14:textId="2D323F8F" w:rsidR="00CE5342" w:rsidRDefault="006927E2" w:rsidP="00CE5342">
      <w:pPr>
        <w:spacing w:after="0" w:line="240" w:lineRule="auto"/>
        <w:ind w:firstLine="720"/>
        <w:rPr>
          <w:rFonts w:ascii="Cambria" w:hAnsi="Cambria"/>
          <w:i/>
        </w:rPr>
      </w:pPr>
      <w:r w:rsidRPr="00CE5342">
        <w:rPr>
          <w:rFonts w:ascii="Cambria" w:hAnsi="Cambria"/>
          <w:i/>
        </w:rPr>
        <w:t xml:space="preserve">prepared for </w:t>
      </w:r>
      <w:r w:rsidR="00CE5342" w:rsidRPr="00CE5342">
        <w:rPr>
          <w:rFonts w:ascii="Cambria" w:hAnsi="Cambria"/>
          <w:i/>
        </w:rPr>
        <w:t>Organizational Research Methods</w:t>
      </w:r>
      <w:r w:rsidR="00135F0A" w:rsidRPr="00CE5342">
        <w:rPr>
          <w:rFonts w:ascii="Cambria" w:hAnsi="Cambria"/>
          <w:i/>
        </w:rPr>
        <w:t xml:space="preserve">. </w:t>
      </w:r>
    </w:p>
    <w:p w14:paraId="2880AFBE" w14:textId="77777777" w:rsidR="00CE5342" w:rsidRPr="00CE5342" w:rsidRDefault="00CE5342" w:rsidP="00CE5342">
      <w:pPr>
        <w:spacing w:after="0" w:line="240" w:lineRule="auto"/>
        <w:ind w:firstLine="720"/>
        <w:rPr>
          <w:rFonts w:ascii="Cambria" w:hAnsi="Cambria"/>
        </w:rPr>
      </w:pPr>
    </w:p>
    <w:p w14:paraId="11348525" w14:textId="77777777" w:rsidR="00C3288F" w:rsidRDefault="00C3288F" w:rsidP="00C3288F">
      <w:pPr>
        <w:spacing w:after="0" w:line="240" w:lineRule="auto"/>
        <w:rPr>
          <w:rFonts w:asciiTheme="minorHAnsi" w:hAnsiTheme="minorHAnsi"/>
        </w:rPr>
      </w:pPr>
      <w:r>
        <w:rPr>
          <w:rFonts w:asciiTheme="minorHAnsi" w:hAnsiTheme="minorHAnsi"/>
        </w:rPr>
        <w:t xml:space="preserve">Schmidt, P., </w:t>
      </w:r>
      <w:r w:rsidRPr="00CC0429">
        <w:rPr>
          <w:rFonts w:asciiTheme="minorHAnsi" w:hAnsiTheme="minorHAnsi"/>
          <w:b/>
        </w:rPr>
        <w:t>Dunn, A.M.,</w:t>
      </w:r>
      <w:r>
        <w:rPr>
          <w:rFonts w:asciiTheme="minorHAnsi" w:hAnsiTheme="minorHAnsi"/>
        </w:rPr>
        <w:t xml:space="preserve"> </w:t>
      </w:r>
      <w:proofErr w:type="spellStart"/>
      <w:r>
        <w:rPr>
          <w:rFonts w:asciiTheme="minorHAnsi" w:hAnsiTheme="minorHAnsi"/>
        </w:rPr>
        <w:t>Bickmeier</w:t>
      </w:r>
      <w:proofErr w:type="spellEnd"/>
      <w:r>
        <w:rPr>
          <w:rFonts w:asciiTheme="minorHAnsi" w:hAnsiTheme="minorHAnsi"/>
        </w:rPr>
        <w:t xml:space="preserve">, R., </w:t>
      </w:r>
      <w:proofErr w:type="spellStart"/>
      <w:r>
        <w:rPr>
          <w:rFonts w:asciiTheme="minorHAnsi" w:hAnsiTheme="minorHAnsi"/>
        </w:rPr>
        <w:t>Olien</w:t>
      </w:r>
      <w:proofErr w:type="spellEnd"/>
      <w:r>
        <w:rPr>
          <w:rFonts w:asciiTheme="minorHAnsi" w:hAnsiTheme="minorHAnsi"/>
        </w:rPr>
        <w:t>, J.L., Thomas-</w:t>
      </w:r>
      <w:proofErr w:type="spellStart"/>
      <w:r>
        <w:rPr>
          <w:rFonts w:asciiTheme="minorHAnsi" w:hAnsiTheme="minorHAnsi"/>
        </w:rPr>
        <w:t>Shumski</w:t>
      </w:r>
      <w:proofErr w:type="spellEnd"/>
      <w:r>
        <w:rPr>
          <w:rFonts w:asciiTheme="minorHAnsi" w:hAnsiTheme="minorHAnsi"/>
        </w:rPr>
        <w:t>, J. Validating a new boredom</w:t>
      </w:r>
    </w:p>
    <w:p w14:paraId="26E48534" w14:textId="77777777" w:rsidR="00C3288F" w:rsidRPr="00BA0793" w:rsidRDefault="00C3288F" w:rsidP="00C3288F">
      <w:pPr>
        <w:spacing w:after="0" w:line="240" w:lineRule="auto"/>
        <w:ind w:firstLine="720"/>
        <w:rPr>
          <w:rFonts w:asciiTheme="minorHAnsi" w:hAnsiTheme="minorHAnsi"/>
        </w:rPr>
      </w:pPr>
      <w:r w:rsidRPr="00C80428">
        <w:rPr>
          <w:rFonts w:asciiTheme="minorHAnsi" w:hAnsiTheme="minorHAnsi"/>
        </w:rPr>
        <w:t>proneness</w:t>
      </w:r>
      <w:r>
        <w:rPr>
          <w:rFonts w:asciiTheme="minorHAnsi" w:hAnsiTheme="minorHAnsi"/>
        </w:rPr>
        <w:t xml:space="preserve"> </w:t>
      </w:r>
      <w:r w:rsidRPr="00C80428">
        <w:rPr>
          <w:rFonts w:asciiTheme="minorHAnsi" w:hAnsiTheme="minorHAnsi"/>
        </w:rPr>
        <w:t>measure</w:t>
      </w:r>
      <w:r>
        <w:rPr>
          <w:rFonts w:asciiTheme="minorHAnsi" w:hAnsiTheme="minorHAnsi"/>
          <w:i/>
        </w:rPr>
        <w:t>. Manuscript being prepared for Personality and Individual Differences</w:t>
      </w:r>
      <w:r>
        <w:rPr>
          <w:rFonts w:asciiTheme="minorHAnsi" w:hAnsiTheme="minorHAnsi"/>
        </w:rPr>
        <w:t xml:space="preserve">. </w:t>
      </w:r>
    </w:p>
    <w:p w14:paraId="2CF369F4" w14:textId="77777777" w:rsidR="00C3288F" w:rsidRDefault="00C3288F" w:rsidP="00F8560B">
      <w:pPr>
        <w:spacing w:after="0" w:line="240" w:lineRule="auto"/>
        <w:rPr>
          <w:rFonts w:asciiTheme="minorHAnsi" w:hAnsiTheme="minorHAnsi"/>
          <w:b/>
        </w:rPr>
      </w:pPr>
    </w:p>
    <w:p w14:paraId="37B23B18" w14:textId="77777777" w:rsidR="00C3288F" w:rsidRDefault="00C3288F" w:rsidP="00C3288F">
      <w:pPr>
        <w:spacing w:after="0" w:line="240" w:lineRule="auto"/>
        <w:rPr>
          <w:rFonts w:asciiTheme="minorHAnsi" w:hAnsiTheme="minorHAnsi"/>
        </w:rPr>
      </w:pPr>
      <w:r w:rsidRPr="00570209">
        <w:rPr>
          <w:rFonts w:asciiTheme="minorHAnsi" w:hAnsiTheme="minorHAnsi"/>
          <w:b/>
        </w:rPr>
        <w:t>Dunn, A.M.,</w:t>
      </w:r>
      <w:r>
        <w:rPr>
          <w:rFonts w:asciiTheme="minorHAnsi" w:hAnsiTheme="minorHAnsi"/>
        </w:rPr>
        <w:t xml:space="preserve"> </w:t>
      </w:r>
      <w:proofErr w:type="spellStart"/>
      <w:r>
        <w:rPr>
          <w:rFonts w:asciiTheme="minorHAnsi" w:hAnsiTheme="minorHAnsi"/>
        </w:rPr>
        <w:t>Shanock</w:t>
      </w:r>
      <w:proofErr w:type="spellEnd"/>
      <w:r>
        <w:rPr>
          <w:rFonts w:asciiTheme="minorHAnsi" w:hAnsiTheme="minorHAnsi"/>
        </w:rPr>
        <w:t xml:space="preserve">, L., </w:t>
      </w:r>
      <w:proofErr w:type="spellStart"/>
      <w:r>
        <w:rPr>
          <w:rFonts w:asciiTheme="minorHAnsi" w:hAnsiTheme="minorHAnsi"/>
        </w:rPr>
        <w:t>Heggestad</w:t>
      </w:r>
      <w:proofErr w:type="spellEnd"/>
      <w:r>
        <w:rPr>
          <w:rFonts w:asciiTheme="minorHAnsi" w:hAnsiTheme="minorHAnsi"/>
        </w:rPr>
        <w:t>, E.D., Banks, G., &amp; Scott, C. There’s two sides to every story: The</w:t>
      </w:r>
    </w:p>
    <w:p w14:paraId="4B91DFAF" w14:textId="1CDD5356" w:rsidR="00C3288F" w:rsidRDefault="00C3288F" w:rsidP="00C3288F">
      <w:pPr>
        <w:spacing w:after="0" w:line="240" w:lineRule="auto"/>
        <w:ind w:left="720"/>
        <w:rPr>
          <w:rFonts w:asciiTheme="minorHAnsi" w:hAnsiTheme="minorHAnsi"/>
          <w:i/>
        </w:rPr>
      </w:pPr>
      <w:r>
        <w:rPr>
          <w:rFonts w:asciiTheme="minorHAnsi" w:hAnsiTheme="minorHAnsi"/>
        </w:rPr>
        <w:t xml:space="preserve">veteran’s perspective on socialization. </w:t>
      </w:r>
      <w:r>
        <w:rPr>
          <w:rFonts w:asciiTheme="minorHAnsi" w:hAnsiTheme="minorHAnsi"/>
          <w:i/>
        </w:rPr>
        <w:t>Data being analyzed. Target jour</w:t>
      </w:r>
      <w:r w:rsidR="00BC190C">
        <w:rPr>
          <w:rFonts w:asciiTheme="minorHAnsi" w:hAnsiTheme="minorHAnsi"/>
          <w:i/>
        </w:rPr>
        <w:t>nal: Journal of Organizational B</w:t>
      </w:r>
      <w:r>
        <w:rPr>
          <w:rFonts w:asciiTheme="minorHAnsi" w:hAnsiTheme="minorHAnsi"/>
          <w:i/>
        </w:rPr>
        <w:t>ehavior</w:t>
      </w:r>
      <w:r w:rsidR="006A1043">
        <w:rPr>
          <w:rFonts w:asciiTheme="minorHAnsi" w:hAnsiTheme="minorHAnsi"/>
          <w:i/>
        </w:rPr>
        <w:t>.</w:t>
      </w:r>
    </w:p>
    <w:p w14:paraId="7F3D489E" w14:textId="77777777" w:rsidR="00DC476C" w:rsidRDefault="00DC476C" w:rsidP="00DC476C">
      <w:pPr>
        <w:spacing w:after="0" w:line="240" w:lineRule="auto"/>
        <w:rPr>
          <w:rFonts w:asciiTheme="minorHAnsi" w:hAnsiTheme="minorHAnsi"/>
          <w:i/>
        </w:rPr>
      </w:pPr>
    </w:p>
    <w:p w14:paraId="2D7359EC" w14:textId="77777777" w:rsidR="00DC476C" w:rsidRDefault="00DC476C" w:rsidP="00DC476C">
      <w:pPr>
        <w:spacing w:after="0" w:line="240" w:lineRule="auto"/>
        <w:rPr>
          <w:rFonts w:asciiTheme="minorHAnsi" w:hAnsiTheme="minorHAnsi"/>
          <w:i/>
        </w:rPr>
      </w:pPr>
      <w:r w:rsidRPr="00DC476C">
        <w:rPr>
          <w:rFonts w:asciiTheme="minorHAnsi" w:hAnsiTheme="minorHAnsi"/>
          <w:b/>
        </w:rPr>
        <w:t>Dunn, A. M.</w:t>
      </w:r>
      <w:r>
        <w:rPr>
          <w:rFonts w:asciiTheme="minorHAnsi" w:hAnsiTheme="minorHAnsi"/>
        </w:rPr>
        <w:t xml:space="preserve"> &amp; </w:t>
      </w:r>
      <w:proofErr w:type="spellStart"/>
      <w:r>
        <w:rPr>
          <w:rFonts w:asciiTheme="minorHAnsi" w:hAnsiTheme="minorHAnsi"/>
        </w:rPr>
        <w:t>Shanock</w:t>
      </w:r>
      <w:proofErr w:type="spellEnd"/>
      <w:r>
        <w:rPr>
          <w:rFonts w:asciiTheme="minorHAnsi" w:hAnsiTheme="minorHAnsi"/>
        </w:rPr>
        <w:t xml:space="preserve">, L. A review of socialization research and future directions. </w:t>
      </w:r>
      <w:r>
        <w:rPr>
          <w:rFonts w:asciiTheme="minorHAnsi" w:hAnsiTheme="minorHAnsi"/>
          <w:i/>
        </w:rPr>
        <w:t>Research proposal</w:t>
      </w:r>
    </w:p>
    <w:p w14:paraId="6D17C03E" w14:textId="3D4D90D8" w:rsidR="00DC476C" w:rsidRDefault="00DC476C" w:rsidP="00DC476C">
      <w:pPr>
        <w:spacing w:after="0" w:line="240" w:lineRule="auto"/>
        <w:ind w:firstLine="720"/>
        <w:rPr>
          <w:rFonts w:asciiTheme="minorHAnsi" w:hAnsiTheme="minorHAnsi"/>
          <w:i/>
        </w:rPr>
      </w:pPr>
      <w:r>
        <w:rPr>
          <w:rFonts w:asciiTheme="minorHAnsi" w:hAnsiTheme="minorHAnsi"/>
          <w:i/>
        </w:rPr>
        <w:t xml:space="preserve">being prepared for Journal of Vocational Behavior call for special review issue. </w:t>
      </w:r>
    </w:p>
    <w:p w14:paraId="07F70AA1" w14:textId="77777777" w:rsidR="00F22AAE" w:rsidRDefault="00F22AAE" w:rsidP="00F22AAE">
      <w:pPr>
        <w:spacing w:after="0" w:line="240" w:lineRule="auto"/>
        <w:rPr>
          <w:rFonts w:asciiTheme="minorHAnsi" w:hAnsiTheme="minorHAnsi"/>
          <w:i/>
        </w:rPr>
      </w:pPr>
    </w:p>
    <w:p w14:paraId="60360092" w14:textId="073596C2" w:rsidR="004228E3" w:rsidRDefault="004228E3" w:rsidP="00F22AAE">
      <w:pPr>
        <w:spacing w:after="0" w:line="240" w:lineRule="auto"/>
        <w:rPr>
          <w:rFonts w:asciiTheme="minorHAnsi" w:hAnsiTheme="minorHAnsi"/>
        </w:rPr>
      </w:pPr>
      <w:r>
        <w:rPr>
          <w:rFonts w:asciiTheme="minorHAnsi" w:hAnsiTheme="minorHAnsi"/>
        </w:rPr>
        <w:t xml:space="preserve">Williams, C., </w:t>
      </w:r>
      <w:proofErr w:type="spellStart"/>
      <w:r>
        <w:rPr>
          <w:rFonts w:asciiTheme="minorHAnsi" w:hAnsiTheme="minorHAnsi"/>
        </w:rPr>
        <w:t>Gooty</w:t>
      </w:r>
      <w:proofErr w:type="spellEnd"/>
      <w:r>
        <w:rPr>
          <w:rFonts w:asciiTheme="minorHAnsi" w:hAnsiTheme="minorHAnsi"/>
        </w:rPr>
        <w:t xml:space="preserve">, J., Banks, G., Thomas, J., </w:t>
      </w:r>
      <w:proofErr w:type="spellStart"/>
      <w:r>
        <w:rPr>
          <w:rFonts w:asciiTheme="minorHAnsi" w:hAnsiTheme="minorHAnsi"/>
        </w:rPr>
        <w:t>Toth</w:t>
      </w:r>
      <w:proofErr w:type="spellEnd"/>
      <w:r>
        <w:rPr>
          <w:rFonts w:asciiTheme="minorHAnsi" w:hAnsiTheme="minorHAnsi"/>
        </w:rPr>
        <w:t xml:space="preserve">, A., </w:t>
      </w:r>
      <w:r w:rsidRPr="004228E3">
        <w:rPr>
          <w:rFonts w:asciiTheme="minorHAnsi" w:hAnsiTheme="minorHAnsi"/>
          <w:b/>
        </w:rPr>
        <w:t>Dunn, A.M.,</w:t>
      </w:r>
      <w:r>
        <w:rPr>
          <w:rFonts w:asciiTheme="minorHAnsi" w:hAnsiTheme="minorHAnsi"/>
        </w:rPr>
        <w:t xml:space="preserve"> &amp; Bennett, A. Understanding discrete</w:t>
      </w:r>
    </w:p>
    <w:p w14:paraId="2B5F73A5" w14:textId="12C0BD94" w:rsidR="00F22AAE" w:rsidRDefault="004228E3" w:rsidP="004228E3">
      <w:pPr>
        <w:spacing w:after="0" w:line="240" w:lineRule="auto"/>
        <w:ind w:left="720"/>
        <w:rPr>
          <w:rFonts w:asciiTheme="minorHAnsi" w:hAnsiTheme="minorHAnsi"/>
          <w:i/>
        </w:rPr>
      </w:pPr>
      <w:r>
        <w:rPr>
          <w:rFonts w:asciiTheme="minorHAnsi" w:hAnsiTheme="minorHAnsi"/>
        </w:rPr>
        <w:t xml:space="preserve">emotions: A meta-analysis and review. </w:t>
      </w:r>
      <w:r w:rsidRPr="004228E3">
        <w:rPr>
          <w:rFonts w:asciiTheme="minorHAnsi" w:hAnsiTheme="minorHAnsi"/>
          <w:i/>
        </w:rPr>
        <w:t xml:space="preserve">Articles being coded. Target journal: Journal of Management. </w:t>
      </w:r>
    </w:p>
    <w:p w14:paraId="2DE54899" w14:textId="77777777" w:rsidR="004228E3" w:rsidRDefault="004228E3" w:rsidP="004228E3">
      <w:pPr>
        <w:spacing w:after="0" w:line="240" w:lineRule="auto"/>
        <w:rPr>
          <w:rFonts w:asciiTheme="minorHAnsi" w:hAnsiTheme="minorHAnsi"/>
        </w:rPr>
      </w:pPr>
    </w:p>
    <w:p w14:paraId="651F4218" w14:textId="77777777" w:rsidR="004228E3" w:rsidRDefault="004228E3" w:rsidP="004228E3">
      <w:pPr>
        <w:spacing w:after="0" w:line="240" w:lineRule="auto"/>
        <w:rPr>
          <w:rFonts w:asciiTheme="minorHAnsi" w:hAnsiTheme="minorHAnsi"/>
        </w:rPr>
      </w:pPr>
      <w:r>
        <w:rPr>
          <w:rFonts w:asciiTheme="minorHAnsi" w:hAnsiTheme="minorHAnsi"/>
        </w:rPr>
        <w:t xml:space="preserve">Majid, K., Dorchester, M., Dorman, S., </w:t>
      </w:r>
      <w:proofErr w:type="spellStart"/>
      <w:r>
        <w:rPr>
          <w:rFonts w:asciiTheme="minorHAnsi" w:hAnsiTheme="minorHAnsi"/>
        </w:rPr>
        <w:t>Lededun</w:t>
      </w:r>
      <w:proofErr w:type="spellEnd"/>
      <w:r>
        <w:rPr>
          <w:rFonts w:asciiTheme="minorHAnsi" w:hAnsiTheme="minorHAnsi"/>
        </w:rPr>
        <w:t xml:space="preserve">, H., &amp; </w:t>
      </w:r>
      <w:r w:rsidRPr="004228E3">
        <w:rPr>
          <w:rFonts w:asciiTheme="minorHAnsi" w:hAnsiTheme="minorHAnsi"/>
          <w:b/>
        </w:rPr>
        <w:t>Dunn, A.M.</w:t>
      </w:r>
      <w:r>
        <w:rPr>
          <w:rFonts w:asciiTheme="minorHAnsi" w:hAnsiTheme="minorHAnsi"/>
        </w:rPr>
        <w:t xml:space="preserve"> Sacked for a loss: When college football</w:t>
      </w:r>
    </w:p>
    <w:p w14:paraId="501EF14B" w14:textId="7B3774A6" w:rsidR="004228E3" w:rsidRDefault="004228E3" w:rsidP="004228E3">
      <w:pPr>
        <w:spacing w:after="0" w:line="240" w:lineRule="auto"/>
        <w:ind w:left="720"/>
        <w:rPr>
          <w:rFonts w:asciiTheme="minorHAnsi" w:hAnsiTheme="minorHAnsi"/>
          <w:i/>
        </w:rPr>
      </w:pPr>
      <w:r>
        <w:rPr>
          <w:rFonts w:asciiTheme="minorHAnsi" w:hAnsiTheme="minorHAnsi"/>
        </w:rPr>
        <w:t xml:space="preserve">recruits use college reputation to predict future success. </w:t>
      </w:r>
      <w:r w:rsidRPr="004228E3">
        <w:rPr>
          <w:rFonts w:asciiTheme="minorHAnsi" w:hAnsiTheme="minorHAnsi"/>
          <w:i/>
        </w:rPr>
        <w:t xml:space="preserve">Manuscript being prepared for Journal of Business and Psychology. </w:t>
      </w:r>
    </w:p>
    <w:p w14:paraId="2E3F8CF1" w14:textId="77777777" w:rsidR="00994BA7" w:rsidRDefault="00994BA7" w:rsidP="00994BA7">
      <w:pPr>
        <w:spacing w:after="0" w:line="240" w:lineRule="auto"/>
        <w:rPr>
          <w:rFonts w:asciiTheme="minorHAnsi" w:hAnsiTheme="minorHAnsi"/>
          <w:i/>
        </w:rPr>
      </w:pPr>
    </w:p>
    <w:p w14:paraId="0533E81B" w14:textId="77777777" w:rsidR="002C075A" w:rsidRDefault="00994BA7" w:rsidP="00994BA7">
      <w:pPr>
        <w:spacing w:after="0" w:line="240" w:lineRule="auto"/>
        <w:rPr>
          <w:rFonts w:asciiTheme="minorHAnsi" w:hAnsiTheme="minorHAnsi"/>
          <w:i/>
        </w:rPr>
      </w:pPr>
      <w:proofErr w:type="spellStart"/>
      <w:r>
        <w:rPr>
          <w:rFonts w:asciiTheme="minorHAnsi" w:hAnsiTheme="minorHAnsi"/>
        </w:rPr>
        <w:t>Bochantin</w:t>
      </w:r>
      <w:proofErr w:type="spellEnd"/>
      <w:r>
        <w:rPr>
          <w:rFonts w:asciiTheme="minorHAnsi" w:hAnsiTheme="minorHAnsi"/>
        </w:rPr>
        <w:t xml:space="preserve">, J. &amp; lab group. </w:t>
      </w:r>
      <w:r w:rsidR="00116CDA">
        <w:rPr>
          <w:rFonts w:asciiTheme="minorHAnsi" w:hAnsiTheme="minorHAnsi"/>
        </w:rPr>
        <w:t xml:space="preserve">Police officer </w:t>
      </w:r>
      <w:r w:rsidR="002C075A">
        <w:rPr>
          <w:rFonts w:asciiTheme="minorHAnsi" w:hAnsiTheme="minorHAnsi"/>
        </w:rPr>
        <w:t xml:space="preserve">health, well-being, and relationship quality. </w:t>
      </w:r>
      <w:r w:rsidR="002C075A">
        <w:rPr>
          <w:rFonts w:asciiTheme="minorHAnsi" w:hAnsiTheme="minorHAnsi"/>
          <w:i/>
        </w:rPr>
        <w:t>Data being collected</w:t>
      </w:r>
    </w:p>
    <w:p w14:paraId="570ED21D" w14:textId="335C1838" w:rsidR="00994BA7" w:rsidRPr="002C075A" w:rsidRDefault="002C075A" w:rsidP="002C075A">
      <w:pPr>
        <w:spacing w:after="0" w:line="240" w:lineRule="auto"/>
        <w:ind w:firstLine="720"/>
        <w:rPr>
          <w:rFonts w:asciiTheme="minorHAnsi" w:hAnsiTheme="minorHAnsi"/>
          <w:i/>
        </w:rPr>
      </w:pPr>
      <w:r>
        <w:rPr>
          <w:rFonts w:asciiTheme="minorHAnsi" w:hAnsiTheme="minorHAnsi"/>
          <w:i/>
        </w:rPr>
        <w:t xml:space="preserve">with Raleigh Police Department. </w:t>
      </w:r>
    </w:p>
    <w:p w14:paraId="2FCDF3EA" w14:textId="77777777" w:rsidR="00BA0793" w:rsidRDefault="00BA0793" w:rsidP="00BA0793">
      <w:pPr>
        <w:spacing w:after="0" w:line="240" w:lineRule="auto"/>
        <w:rPr>
          <w:rFonts w:asciiTheme="minorHAnsi" w:hAnsiTheme="minorHAnsi"/>
        </w:rPr>
      </w:pPr>
    </w:p>
    <w:p w14:paraId="590A3397" w14:textId="4E45753A" w:rsidR="00F8560B" w:rsidRPr="000231CF" w:rsidRDefault="000231CF" w:rsidP="000231CF">
      <w:pPr>
        <w:shd w:val="clear" w:color="auto" w:fill="000000" w:themeFill="text1"/>
        <w:spacing w:after="0"/>
        <w:ind w:right="-630"/>
        <w:rPr>
          <w:rFonts w:ascii="Cambria" w:hAnsi="Cambria"/>
          <w:b/>
          <w:color w:val="FFFFFF" w:themeColor="background1"/>
          <w:sz w:val="24"/>
        </w:rPr>
      </w:pPr>
      <w:r w:rsidRPr="000231CF">
        <w:rPr>
          <w:rFonts w:ascii="Cambria" w:hAnsi="Cambria"/>
          <w:b/>
          <w:color w:val="FFFFFF" w:themeColor="background1"/>
          <w:sz w:val="24"/>
        </w:rPr>
        <w:t xml:space="preserve">FEATURED POPULAR PRESS </w:t>
      </w:r>
      <w:r w:rsidR="00341367">
        <w:rPr>
          <w:rFonts w:ascii="Cambria" w:hAnsi="Cambria"/>
          <w:b/>
          <w:color w:val="FFFFFF" w:themeColor="background1"/>
          <w:sz w:val="24"/>
        </w:rPr>
        <w:t>ARTICLES</w:t>
      </w:r>
    </w:p>
    <w:p w14:paraId="54CF22EC" w14:textId="77777777" w:rsidR="00BC190C" w:rsidRDefault="00BC190C" w:rsidP="00BC190C">
      <w:pPr>
        <w:spacing w:after="0" w:line="240" w:lineRule="auto"/>
        <w:rPr>
          <w:rFonts w:ascii="Cambria" w:eastAsia="Times New Roman" w:hAnsi="Cambria"/>
        </w:rPr>
      </w:pPr>
      <w:r>
        <w:rPr>
          <w:rFonts w:ascii="Cambria" w:eastAsia="Times New Roman" w:hAnsi="Cambria"/>
        </w:rPr>
        <w:t xml:space="preserve">Dunn, A. (2016, October 14). </w:t>
      </w:r>
      <w:r w:rsidR="00341367">
        <w:rPr>
          <w:rFonts w:ascii="Cambria" w:eastAsia="Times New Roman" w:hAnsi="Cambria"/>
        </w:rPr>
        <w:t xml:space="preserve">How to Succeed </w:t>
      </w:r>
      <w:proofErr w:type="gramStart"/>
      <w:r w:rsidR="00341367">
        <w:rPr>
          <w:rFonts w:ascii="Cambria" w:eastAsia="Times New Roman" w:hAnsi="Cambria"/>
        </w:rPr>
        <w:t>As</w:t>
      </w:r>
      <w:proofErr w:type="gramEnd"/>
      <w:r w:rsidR="00341367">
        <w:rPr>
          <w:rFonts w:ascii="Cambria" w:eastAsia="Times New Roman" w:hAnsi="Cambria"/>
        </w:rPr>
        <w:t xml:space="preserve"> a Millennial Woman in Business. </w:t>
      </w:r>
      <w:r>
        <w:rPr>
          <w:rFonts w:ascii="Cambria" w:eastAsia="Times New Roman" w:hAnsi="Cambria"/>
        </w:rPr>
        <w:t>Retrieved October 14,</w:t>
      </w:r>
    </w:p>
    <w:p w14:paraId="68F14483" w14:textId="297BA342" w:rsidR="00341367" w:rsidRDefault="00BC190C" w:rsidP="00BC190C">
      <w:pPr>
        <w:spacing w:after="0" w:line="240" w:lineRule="auto"/>
        <w:ind w:left="720"/>
        <w:rPr>
          <w:rFonts w:ascii="Cambria" w:eastAsia="Times New Roman" w:hAnsi="Cambria"/>
        </w:rPr>
      </w:pPr>
      <w:r>
        <w:rPr>
          <w:rFonts w:ascii="Cambria" w:eastAsia="Times New Roman" w:hAnsi="Cambria"/>
        </w:rPr>
        <w:t xml:space="preserve">2016, from </w:t>
      </w:r>
      <w:hyperlink r:id="rId11" w:history="1">
        <w:r w:rsidRPr="00023D4A">
          <w:rPr>
            <w:rStyle w:val="Hyperlink"/>
            <w:rFonts w:ascii="Cambria" w:eastAsia="Times New Roman" w:hAnsi="Cambria"/>
          </w:rPr>
          <w:t>http://www.bizjournals.com/charlotte/news/2016/10/14/how-to-succeed-as-a-millennial-woman-in-business.html</w:t>
        </w:r>
      </w:hyperlink>
      <w:r>
        <w:rPr>
          <w:rFonts w:ascii="Cambria" w:eastAsia="Times New Roman" w:hAnsi="Cambria"/>
        </w:rPr>
        <w:t xml:space="preserve"> </w:t>
      </w:r>
    </w:p>
    <w:p w14:paraId="0ADE55A5" w14:textId="77777777" w:rsidR="00341367" w:rsidRDefault="00341367" w:rsidP="000231CF">
      <w:pPr>
        <w:spacing w:after="0" w:line="240" w:lineRule="auto"/>
        <w:rPr>
          <w:rFonts w:ascii="Cambria" w:eastAsia="Times New Roman" w:hAnsi="Cambria"/>
        </w:rPr>
      </w:pPr>
    </w:p>
    <w:p w14:paraId="5375B098" w14:textId="31780492" w:rsidR="00341367" w:rsidRDefault="00341367" w:rsidP="000231CF">
      <w:pPr>
        <w:spacing w:after="0" w:line="240" w:lineRule="auto"/>
        <w:rPr>
          <w:rFonts w:ascii="Cambria" w:eastAsia="Times New Roman" w:hAnsi="Cambria"/>
        </w:rPr>
      </w:pPr>
      <w:r w:rsidRPr="00341367">
        <w:rPr>
          <w:rFonts w:ascii="Cambria" w:eastAsia="Times New Roman" w:hAnsi="Cambria"/>
        </w:rPr>
        <w:t>Shultz, R. (2013, December 6). The Job Habit That Can Burn You Out. Ret</w:t>
      </w:r>
      <w:r>
        <w:rPr>
          <w:rFonts w:ascii="Cambria" w:eastAsia="Times New Roman" w:hAnsi="Cambria"/>
        </w:rPr>
        <w:t>rieved December 6, 2013, from</w:t>
      </w:r>
    </w:p>
    <w:p w14:paraId="0E6C99B4" w14:textId="47462474" w:rsidR="00341367" w:rsidRPr="00341367" w:rsidRDefault="006C4E28" w:rsidP="00341367">
      <w:pPr>
        <w:spacing w:after="0" w:line="240" w:lineRule="auto"/>
        <w:ind w:firstLine="360"/>
        <w:rPr>
          <w:rFonts w:ascii="Cambria" w:hAnsi="Cambria"/>
          <w:i/>
          <w:szCs w:val="23"/>
        </w:rPr>
      </w:pPr>
      <w:hyperlink r:id="rId12" w:history="1">
        <w:r w:rsidR="00341367" w:rsidRPr="00973C59">
          <w:rPr>
            <w:rStyle w:val="Hyperlink"/>
            <w:rFonts w:ascii="Cambria" w:eastAsia="Times New Roman" w:hAnsi="Cambria"/>
          </w:rPr>
          <w:t>http://www.menshealth.com/guy-wisdom/job-habit-burnout</w:t>
        </w:r>
      </w:hyperlink>
      <w:r w:rsidR="00341367">
        <w:rPr>
          <w:rFonts w:ascii="Cambria" w:eastAsia="Times New Roman" w:hAnsi="Cambria"/>
        </w:rPr>
        <w:t xml:space="preserve"> </w:t>
      </w:r>
    </w:p>
    <w:p w14:paraId="080D9316" w14:textId="32FEF582" w:rsidR="000231CF" w:rsidRPr="00341367" w:rsidRDefault="000231CF" w:rsidP="00341367">
      <w:pPr>
        <w:pStyle w:val="ListParagraph"/>
        <w:numPr>
          <w:ilvl w:val="0"/>
          <w:numId w:val="11"/>
        </w:numPr>
        <w:spacing w:after="0" w:line="240" w:lineRule="auto"/>
        <w:rPr>
          <w:rFonts w:ascii="Cambria" w:hAnsi="Cambria"/>
        </w:rPr>
      </w:pPr>
      <w:r w:rsidRPr="00341367">
        <w:rPr>
          <w:rFonts w:ascii="Cambria" w:hAnsi="Cambria"/>
          <w:szCs w:val="23"/>
        </w:rPr>
        <w:t xml:space="preserve">Results from </w:t>
      </w:r>
      <w:r w:rsidRPr="00341367">
        <w:rPr>
          <w:rFonts w:ascii="Cambria" w:hAnsi="Cambria"/>
        </w:rPr>
        <w:t>Less acting, more doing: How surface acting</w:t>
      </w:r>
      <w:r w:rsidR="00341367" w:rsidRPr="00341367">
        <w:rPr>
          <w:rFonts w:ascii="Cambria" w:hAnsi="Cambria"/>
        </w:rPr>
        <w:t xml:space="preserve"> </w:t>
      </w:r>
      <w:r w:rsidRPr="00341367">
        <w:rPr>
          <w:rFonts w:ascii="Cambria" w:hAnsi="Cambria"/>
        </w:rPr>
        <w:t xml:space="preserve">relates to perceived meeting effectiveness and other employee outcomes (JOOP paper) featured in </w:t>
      </w:r>
      <w:r w:rsidRPr="00341367">
        <w:rPr>
          <w:rFonts w:ascii="Cambria" w:hAnsi="Cambria"/>
          <w:i/>
        </w:rPr>
        <w:t xml:space="preserve">Men’s Health Magazine </w:t>
      </w:r>
    </w:p>
    <w:p w14:paraId="1BC95A62" w14:textId="77777777" w:rsidR="000231CF" w:rsidRDefault="000231CF" w:rsidP="00AC7BEA">
      <w:pPr>
        <w:spacing w:after="0"/>
        <w:ind w:right="-630"/>
        <w:rPr>
          <w:rFonts w:ascii="Cambria" w:hAnsi="Cambria"/>
          <w:b/>
          <w:sz w:val="24"/>
          <w:u w:val="single"/>
        </w:rPr>
      </w:pPr>
    </w:p>
    <w:p w14:paraId="0A24A407" w14:textId="77777777" w:rsidR="00532F52" w:rsidRDefault="00532F52" w:rsidP="00AC7BEA">
      <w:pPr>
        <w:spacing w:after="0"/>
        <w:ind w:right="-630"/>
        <w:rPr>
          <w:rFonts w:ascii="Cambria" w:hAnsi="Cambria"/>
          <w:b/>
          <w:sz w:val="24"/>
          <w:u w:val="single"/>
        </w:rPr>
      </w:pPr>
    </w:p>
    <w:p w14:paraId="776A1F5D" w14:textId="77777777" w:rsidR="003F07D5" w:rsidRPr="00C263CD" w:rsidRDefault="00AC7BEA" w:rsidP="00C263CD">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lastRenderedPageBreak/>
        <w:t xml:space="preserve">PRESENTATIONS </w:t>
      </w:r>
    </w:p>
    <w:p w14:paraId="3D422820" w14:textId="77777777" w:rsidR="003F07D5" w:rsidRPr="003F07D5" w:rsidRDefault="003F07D5" w:rsidP="00AC7BEA">
      <w:pPr>
        <w:spacing w:after="0"/>
        <w:ind w:right="-630"/>
        <w:rPr>
          <w:rFonts w:ascii="Cambria" w:hAnsi="Cambria"/>
          <w:i/>
          <w:sz w:val="18"/>
        </w:rPr>
      </w:pPr>
      <w:r w:rsidRPr="003F07D5">
        <w:rPr>
          <w:rFonts w:ascii="Cambria" w:hAnsi="Cambria"/>
          <w:i/>
          <w:sz w:val="18"/>
        </w:rPr>
        <w:t xml:space="preserve">(* denotes undergraduate student under my supervision) </w:t>
      </w:r>
    </w:p>
    <w:p w14:paraId="258CCD8B" w14:textId="77777777" w:rsidR="00E230D7" w:rsidRDefault="00E230D7" w:rsidP="00E230D7">
      <w:pPr>
        <w:pStyle w:val="PlainText"/>
        <w:rPr>
          <w:rFonts w:asciiTheme="minorHAnsi" w:hAnsiTheme="minorHAnsi"/>
          <w:szCs w:val="22"/>
          <w:shd w:val="clear" w:color="auto" w:fill="FFFFFF"/>
        </w:rPr>
      </w:pPr>
      <w:r w:rsidRPr="00E230D7">
        <w:rPr>
          <w:rFonts w:asciiTheme="minorHAnsi" w:hAnsiTheme="minorHAnsi"/>
          <w:b/>
          <w:bCs/>
          <w:szCs w:val="22"/>
          <w:shd w:val="clear" w:color="auto" w:fill="FFFFFF"/>
        </w:rPr>
        <w:t>Dunn, A. M.</w:t>
      </w:r>
      <w:r w:rsidRPr="00E230D7">
        <w:rPr>
          <w:rFonts w:asciiTheme="minorHAnsi" w:hAnsiTheme="minorHAnsi"/>
          <w:szCs w:val="22"/>
          <w:shd w:val="clear" w:color="auto" w:fill="FFFFFF"/>
        </w:rPr>
        <w:t xml:space="preserve">, </w:t>
      </w:r>
      <w:proofErr w:type="spellStart"/>
      <w:r w:rsidRPr="00E230D7">
        <w:rPr>
          <w:rFonts w:asciiTheme="minorHAnsi" w:hAnsiTheme="minorHAnsi"/>
          <w:szCs w:val="22"/>
          <w:shd w:val="clear" w:color="auto" w:fill="FFFFFF"/>
        </w:rPr>
        <w:t>Shanock</w:t>
      </w:r>
      <w:proofErr w:type="spellEnd"/>
      <w:r w:rsidRPr="00E230D7">
        <w:rPr>
          <w:rFonts w:asciiTheme="minorHAnsi" w:hAnsiTheme="minorHAnsi"/>
          <w:szCs w:val="22"/>
          <w:shd w:val="clear" w:color="auto" w:fill="FFFFFF"/>
        </w:rPr>
        <w:t xml:space="preserve">, L. R., </w:t>
      </w:r>
      <w:proofErr w:type="spellStart"/>
      <w:r w:rsidRPr="00E230D7">
        <w:rPr>
          <w:rFonts w:asciiTheme="minorHAnsi" w:hAnsiTheme="minorHAnsi"/>
          <w:szCs w:val="22"/>
          <w:shd w:val="clear" w:color="auto" w:fill="FFFFFF"/>
        </w:rPr>
        <w:t>Heggestad</w:t>
      </w:r>
      <w:proofErr w:type="spellEnd"/>
      <w:r w:rsidRPr="00E230D7">
        <w:rPr>
          <w:rFonts w:asciiTheme="minorHAnsi" w:hAnsiTheme="minorHAnsi"/>
          <w:szCs w:val="22"/>
          <w:shd w:val="clear" w:color="auto" w:fill="FFFFFF"/>
        </w:rPr>
        <w:t>, E. D., &amp; Scott, C. W. (2017). There are two sides to every s</w:t>
      </w:r>
      <w:r>
        <w:rPr>
          <w:rFonts w:asciiTheme="minorHAnsi" w:hAnsiTheme="minorHAnsi"/>
          <w:szCs w:val="22"/>
          <w:shd w:val="clear" w:color="auto" w:fill="FFFFFF"/>
        </w:rPr>
        <w:t>tory:</w:t>
      </w:r>
    </w:p>
    <w:p w14:paraId="1C099063" w14:textId="77777777" w:rsidR="00E230D7" w:rsidRDefault="00E230D7" w:rsidP="00E230D7">
      <w:pPr>
        <w:pStyle w:val="PlainText"/>
        <w:ind w:firstLine="720"/>
        <w:rPr>
          <w:rFonts w:ascii="Cambria" w:hAnsi="Cambria"/>
          <w:szCs w:val="22"/>
        </w:rPr>
      </w:pPr>
      <w:r w:rsidRPr="00E230D7">
        <w:rPr>
          <w:rFonts w:asciiTheme="minorHAnsi" w:hAnsiTheme="minorHAnsi"/>
          <w:szCs w:val="22"/>
          <w:shd w:val="clear" w:color="auto" w:fill="FFFFFF"/>
        </w:rPr>
        <w:t xml:space="preserve">The veteran’s perspective on socialization. Paper presented at the </w:t>
      </w:r>
      <w:r>
        <w:rPr>
          <w:rFonts w:ascii="Cambria" w:hAnsi="Cambria"/>
          <w:szCs w:val="22"/>
        </w:rPr>
        <w:t>Annual Meeting of the Southern</w:t>
      </w:r>
    </w:p>
    <w:p w14:paraId="596A8FD8" w14:textId="35F4EF65" w:rsidR="00E230D7" w:rsidRDefault="00E230D7" w:rsidP="00E230D7">
      <w:pPr>
        <w:pStyle w:val="PlainText"/>
        <w:ind w:firstLine="720"/>
        <w:rPr>
          <w:rFonts w:ascii="Cambria" w:hAnsi="Cambria"/>
          <w:szCs w:val="22"/>
        </w:rPr>
      </w:pPr>
      <w:r w:rsidRPr="00E230D7">
        <w:rPr>
          <w:rFonts w:ascii="Cambria" w:hAnsi="Cambria"/>
          <w:szCs w:val="22"/>
        </w:rPr>
        <w:t>Management Association, St. Pete’s Beach, FL.</w:t>
      </w:r>
    </w:p>
    <w:p w14:paraId="7990D234" w14:textId="77777777" w:rsidR="00E230D7" w:rsidRPr="00E230D7" w:rsidRDefault="00E230D7" w:rsidP="00E230D7">
      <w:pPr>
        <w:pStyle w:val="PlainText"/>
        <w:ind w:firstLine="720"/>
        <w:rPr>
          <w:rFonts w:asciiTheme="minorHAnsi" w:hAnsiTheme="minorHAnsi"/>
          <w:szCs w:val="22"/>
        </w:rPr>
      </w:pPr>
    </w:p>
    <w:p w14:paraId="4E603DF8" w14:textId="77777777" w:rsidR="00E230D7" w:rsidRDefault="00E230D7" w:rsidP="00E230D7">
      <w:pPr>
        <w:spacing w:after="0" w:line="240" w:lineRule="auto"/>
        <w:rPr>
          <w:rFonts w:asciiTheme="minorHAnsi" w:hAnsiTheme="minorHAnsi"/>
          <w:shd w:val="clear" w:color="auto" w:fill="FFFFFF"/>
        </w:rPr>
      </w:pPr>
      <w:proofErr w:type="spellStart"/>
      <w:r w:rsidRPr="00E230D7">
        <w:rPr>
          <w:rFonts w:asciiTheme="minorHAnsi" w:hAnsiTheme="minorHAnsi"/>
          <w:shd w:val="clear" w:color="auto" w:fill="FFFFFF"/>
        </w:rPr>
        <w:t>Woznyj</w:t>
      </w:r>
      <w:proofErr w:type="spellEnd"/>
      <w:r w:rsidRPr="00E230D7">
        <w:rPr>
          <w:rFonts w:asciiTheme="minorHAnsi" w:hAnsiTheme="minorHAnsi"/>
          <w:shd w:val="clear" w:color="auto" w:fill="FFFFFF"/>
        </w:rPr>
        <w:t xml:space="preserve">, H., Banks, G., </w:t>
      </w:r>
      <w:r w:rsidRPr="00E230D7">
        <w:rPr>
          <w:rFonts w:asciiTheme="minorHAnsi" w:hAnsiTheme="minorHAnsi"/>
          <w:b/>
          <w:bCs/>
          <w:shd w:val="clear" w:color="auto" w:fill="FFFFFF"/>
        </w:rPr>
        <w:t>Dunn, A. M.,</w:t>
      </w:r>
      <w:r w:rsidRPr="00E230D7">
        <w:rPr>
          <w:rFonts w:asciiTheme="minorHAnsi" w:hAnsiTheme="minorHAnsi"/>
          <w:shd w:val="clear" w:color="auto" w:fill="FFFFFF"/>
        </w:rPr>
        <w:t xml:space="preserve"> </w:t>
      </w:r>
      <w:proofErr w:type="spellStart"/>
      <w:r w:rsidRPr="00E230D7">
        <w:rPr>
          <w:rFonts w:asciiTheme="minorHAnsi" w:hAnsiTheme="minorHAnsi"/>
          <w:shd w:val="clear" w:color="auto" w:fill="FFFFFF"/>
        </w:rPr>
        <w:t>Berka</w:t>
      </w:r>
      <w:proofErr w:type="spellEnd"/>
      <w:r w:rsidRPr="00E230D7">
        <w:rPr>
          <w:rFonts w:asciiTheme="minorHAnsi" w:hAnsiTheme="minorHAnsi"/>
          <w:shd w:val="clear" w:color="auto" w:fill="FFFFFF"/>
        </w:rPr>
        <w:t xml:space="preserve">, G., &amp; </w:t>
      </w:r>
      <w:proofErr w:type="spellStart"/>
      <w:r w:rsidRPr="00E230D7">
        <w:rPr>
          <w:rFonts w:asciiTheme="minorHAnsi" w:hAnsiTheme="minorHAnsi"/>
          <w:shd w:val="clear" w:color="auto" w:fill="FFFFFF"/>
        </w:rPr>
        <w:t>Woehr</w:t>
      </w:r>
      <w:proofErr w:type="spellEnd"/>
      <w:r w:rsidRPr="00E230D7">
        <w:rPr>
          <w:rFonts w:asciiTheme="minorHAnsi" w:hAnsiTheme="minorHAnsi"/>
          <w:shd w:val="clear" w:color="auto" w:fill="FFFFFF"/>
        </w:rPr>
        <w:t>, D. (20</w:t>
      </w:r>
      <w:r>
        <w:rPr>
          <w:rFonts w:asciiTheme="minorHAnsi" w:hAnsiTheme="minorHAnsi"/>
          <w:shd w:val="clear" w:color="auto" w:fill="FFFFFF"/>
        </w:rPr>
        <w:t>17). What happened to cognitive</w:t>
      </w:r>
    </w:p>
    <w:p w14:paraId="43E6329D" w14:textId="77777777" w:rsidR="00E230D7" w:rsidRDefault="00E230D7" w:rsidP="00E230D7">
      <w:pPr>
        <w:spacing w:after="0" w:line="240" w:lineRule="auto"/>
        <w:ind w:firstLine="720"/>
        <w:rPr>
          <w:rFonts w:asciiTheme="minorHAnsi" w:hAnsiTheme="minorHAnsi"/>
          <w:shd w:val="clear" w:color="auto" w:fill="FFFFFF"/>
        </w:rPr>
      </w:pPr>
      <w:r w:rsidRPr="00E230D7">
        <w:rPr>
          <w:rFonts w:asciiTheme="minorHAnsi" w:hAnsiTheme="minorHAnsi"/>
          <w:shd w:val="clear" w:color="auto" w:fill="FFFFFF"/>
        </w:rPr>
        <w:t>complexity? A meta-analytic review and agenda for future research. Paper presented at the</w:t>
      </w:r>
    </w:p>
    <w:p w14:paraId="681D3E6A" w14:textId="71309849" w:rsidR="00E230D7" w:rsidRPr="00E230D7" w:rsidRDefault="00E230D7" w:rsidP="00E230D7">
      <w:pPr>
        <w:spacing w:after="0" w:line="240" w:lineRule="auto"/>
        <w:ind w:firstLine="720"/>
        <w:rPr>
          <w:rFonts w:asciiTheme="minorHAnsi" w:hAnsiTheme="minorHAnsi"/>
        </w:rPr>
      </w:pPr>
      <w:r w:rsidRPr="00E230D7">
        <w:rPr>
          <w:rFonts w:ascii="Cambria" w:hAnsi="Cambria"/>
        </w:rPr>
        <w:t>Annual Meeting of the Southern Management Association, St. Pete’s Beach, FL.</w:t>
      </w:r>
    </w:p>
    <w:p w14:paraId="03676B0C" w14:textId="77777777" w:rsidR="00E230D7" w:rsidRDefault="00E230D7" w:rsidP="008E4B28">
      <w:pPr>
        <w:spacing w:after="0"/>
        <w:rPr>
          <w:rFonts w:ascii="Cambria" w:hAnsi="Cambria"/>
          <w:b/>
        </w:rPr>
      </w:pPr>
    </w:p>
    <w:p w14:paraId="776ACE85" w14:textId="77777777" w:rsidR="008E4B28" w:rsidRPr="003F5870" w:rsidRDefault="008E4B28" w:rsidP="008E4B28">
      <w:pPr>
        <w:spacing w:after="0"/>
        <w:rPr>
          <w:rFonts w:ascii="Cambria" w:hAnsi="Cambria"/>
        </w:rPr>
      </w:pPr>
      <w:r w:rsidRPr="003F5870">
        <w:rPr>
          <w:rFonts w:ascii="Cambria" w:hAnsi="Cambria"/>
          <w:b/>
        </w:rPr>
        <w:t>Dunn, A. M.</w:t>
      </w:r>
      <w:r w:rsidRPr="003F5870">
        <w:rPr>
          <w:rFonts w:ascii="Cambria" w:hAnsi="Cambria"/>
        </w:rPr>
        <w:t xml:space="preserve"> &amp; </w:t>
      </w:r>
      <w:proofErr w:type="spellStart"/>
      <w:r w:rsidRPr="003F5870">
        <w:rPr>
          <w:rFonts w:ascii="Cambria" w:hAnsi="Cambria"/>
        </w:rPr>
        <w:t>Heggestad</w:t>
      </w:r>
      <w:proofErr w:type="spellEnd"/>
      <w:r w:rsidRPr="003F5870">
        <w:rPr>
          <w:rFonts w:ascii="Cambria" w:hAnsi="Cambria"/>
        </w:rPr>
        <w:t>, E. D. (2017). Influence of insufficient effort responding on measurement</w:t>
      </w:r>
    </w:p>
    <w:p w14:paraId="78F80E7A" w14:textId="5781B36F" w:rsidR="008E4B28" w:rsidRPr="003F5870" w:rsidRDefault="008E4B28" w:rsidP="008E4B28">
      <w:pPr>
        <w:spacing w:after="0"/>
        <w:ind w:left="720"/>
        <w:rPr>
          <w:rFonts w:ascii="Cambria" w:hAnsi="Cambria"/>
        </w:rPr>
      </w:pPr>
      <w:r w:rsidRPr="003F5870">
        <w:rPr>
          <w:rFonts w:ascii="Cambria" w:hAnsi="Cambria"/>
        </w:rPr>
        <w:t>quality. Paper presented at the 32</w:t>
      </w:r>
      <w:r w:rsidRPr="003F5870">
        <w:rPr>
          <w:rFonts w:ascii="Cambria" w:hAnsi="Cambria"/>
          <w:vertAlign w:val="superscript"/>
        </w:rPr>
        <w:t>nd</w:t>
      </w:r>
      <w:r w:rsidRPr="003F5870">
        <w:rPr>
          <w:rFonts w:ascii="Cambria" w:hAnsi="Cambria"/>
        </w:rPr>
        <w:t xml:space="preserve"> </w:t>
      </w:r>
      <w:r w:rsidRPr="003F5870">
        <w:rPr>
          <w:rFonts w:asciiTheme="minorHAnsi" w:hAnsiTheme="minorHAnsi"/>
        </w:rPr>
        <w:t xml:space="preserve">Annual Conference of the Society for Industrial and Organizational Psychology, Orlando, FL. </w:t>
      </w:r>
    </w:p>
    <w:p w14:paraId="7E093A90" w14:textId="77777777" w:rsidR="008E4B28" w:rsidRPr="008E4B28" w:rsidRDefault="008E4B28" w:rsidP="003F07D5">
      <w:pPr>
        <w:spacing w:after="0"/>
        <w:rPr>
          <w:rFonts w:ascii="Cambria" w:hAnsi="Cambria"/>
        </w:rPr>
      </w:pPr>
    </w:p>
    <w:p w14:paraId="677292F1" w14:textId="77777777" w:rsidR="001403DB" w:rsidRDefault="00BC190C" w:rsidP="003F07D5">
      <w:pPr>
        <w:spacing w:after="0"/>
        <w:rPr>
          <w:rFonts w:ascii="Cambria" w:hAnsi="Cambria"/>
        </w:rPr>
      </w:pPr>
      <w:r>
        <w:rPr>
          <w:rFonts w:ascii="Cambria" w:hAnsi="Cambria"/>
          <w:b/>
        </w:rPr>
        <w:t xml:space="preserve">Dunn, A. M. </w:t>
      </w:r>
      <w:r>
        <w:rPr>
          <w:rFonts w:ascii="Cambria" w:hAnsi="Cambria"/>
        </w:rPr>
        <w:t>(2016). Individual differences in the workplace. Paper prese</w:t>
      </w:r>
      <w:r w:rsidR="001403DB">
        <w:rPr>
          <w:rFonts w:ascii="Cambria" w:hAnsi="Cambria"/>
        </w:rPr>
        <w:t>ntations, Annual Meeting of the</w:t>
      </w:r>
    </w:p>
    <w:p w14:paraId="57838D79" w14:textId="317C0CA1" w:rsidR="00BC190C" w:rsidRDefault="00BC190C" w:rsidP="001403DB">
      <w:pPr>
        <w:spacing w:after="0"/>
        <w:ind w:firstLine="720"/>
        <w:rPr>
          <w:rFonts w:ascii="Cambria" w:hAnsi="Cambria"/>
        </w:rPr>
      </w:pPr>
      <w:r>
        <w:rPr>
          <w:rFonts w:ascii="Cambria" w:hAnsi="Cambria"/>
        </w:rPr>
        <w:t>Southern Management Association</w:t>
      </w:r>
      <w:r w:rsidR="001403DB">
        <w:rPr>
          <w:rFonts w:ascii="Cambria" w:hAnsi="Cambria"/>
        </w:rPr>
        <w:t xml:space="preserve">, Charlotte, NC. Session Facilitator. </w:t>
      </w:r>
    </w:p>
    <w:p w14:paraId="20E3F797" w14:textId="77777777" w:rsidR="001403DB" w:rsidRPr="00BC190C" w:rsidRDefault="001403DB" w:rsidP="003F07D5">
      <w:pPr>
        <w:spacing w:after="0"/>
        <w:rPr>
          <w:rFonts w:ascii="Cambria" w:hAnsi="Cambria"/>
        </w:rPr>
      </w:pPr>
    </w:p>
    <w:p w14:paraId="2E0A187C" w14:textId="77777777" w:rsidR="009B5444" w:rsidRDefault="009B5444" w:rsidP="003F07D5">
      <w:pPr>
        <w:spacing w:after="0"/>
        <w:rPr>
          <w:rStyle w:val="highlight"/>
        </w:rPr>
      </w:pPr>
      <w:r>
        <w:rPr>
          <w:rFonts w:ascii="Cambria" w:hAnsi="Cambria"/>
          <w:b/>
        </w:rPr>
        <w:t xml:space="preserve">Dunn, A. M., </w:t>
      </w:r>
      <w:proofErr w:type="spellStart"/>
      <w:r w:rsidRPr="009B5444">
        <w:rPr>
          <w:rFonts w:ascii="Cambria" w:hAnsi="Cambria"/>
        </w:rPr>
        <w:t>Shanock</w:t>
      </w:r>
      <w:proofErr w:type="spellEnd"/>
      <w:r w:rsidRPr="009B5444">
        <w:rPr>
          <w:rFonts w:ascii="Cambria" w:hAnsi="Cambria"/>
        </w:rPr>
        <w:t xml:space="preserve">, L. R., </w:t>
      </w:r>
      <w:proofErr w:type="spellStart"/>
      <w:r w:rsidRPr="009B5444">
        <w:rPr>
          <w:rFonts w:ascii="Cambria" w:hAnsi="Cambria"/>
        </w:rPr>
        <w:t>Heggestad</w:t>
      </w:r>
      <w:proofErr w:type="spellEnd"/>
      <w:r w:rsidRPr="009B5444">
        <w:rPr>
          <w:rFonts w:ascii="Cambria" w:hAnsi="Cambria"/>
        </w:rPr>
        <w:t xml:space="preserve">, E. D., Walker, L. (2015). </w:t>
      </w:r>
      <w:r w:rsidRPr="009B5444">
        <w:rPr>
          <w:rStyle w:val="highlight"/>
          <w:rFonts w:ascii="Cambria" w:hAnsi="Cambria"/>
          <w:i/>
        </w:rPr>
        <w:t>Negati</w:t>
      </w:r>
      <w:r>
        <w:rPr>
          <w:rStyle w:val="highlight"/>
          <w:rFonts w:ascii="Cambria" w:hAnsi="Cambria"/>
          <w:i/>
        </w:rPr>
        <w:t>ve effects of the situation and</w:t>
      </w:r>
    </w:p>
    <w:p w14:paraId="545A241D" w14:textId="77777777" w:rsidR="00070D9E" w:rsidRDefault="009B5444" w:rsidP="009B5444">
      <w:pPr>
        <w:spacing w:after="0"/>
        <w:ind w:left="720"/>
        <w:rPr>
          <w:rStyle w:val="highlight"/>
        </w:rPr>
      </w:pPr>
      <w:r w:rsidRPr="009B5444">
        <w:rPr>
          <w:rStyle w:val="highlight"/>
          <w:rFonts w:ascii="Cambria" w:hAnsi="Cambria"/>
          <w:i/>
        </w:rPr>
        <w:t>neuroticism on the conscientiousness-performance relationship</w:t>
      </w:r>
      <w:r>
        <w:rPr>
          <w:rStyle w:val="highlight"/>
          <w:rFonts w:ascii="Cambria" w:hAnsi="Cambria"/>
        </w:rPr>
        <w:t>. Paper presented at the 75</w:t>
      </w:r>
      <w:r w:rsidRPr="009B5444">
        <w:rPr>
          <w:rStyle w:val="highlight"/>
          <w:rFonts w:ascii="Cambria" w:hAnsi="Cambria"/>
          <w:vertAlign w:val="superscript"/>
        </w:rPr>
        <w:t>th</w:t>
      </w:r>
      <w:r>
        <w:rPr>
          <w:rStyle w:val="highlight"/>
          <w:rFonts w:ascii="Cambria" w:hAnsi="Cambria"/>
        </w:rPr>
        <w:t xml:space="preserve"> Annual Academy of Management Conference, Vancouver, BC. </w:t>
      </w:r>
    </w:p>
    <w:p w14:paraId="212848ED" w14:textId="77777777" w:rsidR="00070D9E" w:rsidRDefault="00070D9E" w:rsidP="00070D9E">
      <w:pPr>
        <w:pStyle w:val="ListParagraph"/>
        <w:numPr>
          <w:ilvl w:val="0"/>
          <w:numId w:val="6"/>
        </w:numPr>
        <w:spacing w:after="0" w:line="240" w:lineRule="auto"/>
        <w:rPr>
          <w:rFonts w:asciiTheme="minorHAnsi" w:hAnsiTheme="minorHAnsi"/>
        </w:rPr>
      </w:pPr>
      <w:r w:rsidRPr="00070D9E">
        <w:rPr>
          <w:rFonts w:asciiTheme="minorHAnsi" w:hAnsiTheme="minorHAnsi"/>
        </w:rPr>
        <w:t xml:space="preserve">Selected as one of the </w:t>
      </w:r>
      <w:r w:rsidRPr="00070D9E">
        <w:rPr>
          <w:rFonts w:asciiTheme="minorHAnsi" w:hAnsiTheme="minorHAnsi"/>
          <w:b/>
        </w:rPr>
        <w:t>top 10% best papers</w:t>
      </w:r>
      <w:r w:rsidRPr="00070D9E">
        <w:rPr>
          <w:rFonts w:asciiTheme="minorHAnsi" w:hAnsiTheme="minorHAnsi"/>
        </w:rPr>
        <w:t xml:space="preserve"> in the OB division </w:t>
      </w:r>
    </w:p>
    <w:p w14:paraId="7EFD5799" w14:textId="07BCC2EB" w:rsidR="001403DB" w:rsidRPr="00070D9E" w:rsidRDefault="001403DB" w:rsidP="00070D9E">
      <w:pPr>
        <w:pStyle w:val="ListParagraph"/>
        <w:numPr>
          <w:ilvl w:val="0"/>
          <w:numId w:val="6"/>
        </w:numPr>
        <w:spacing w:after="0" w:line="240" w:lineRule="auto"/>
        <w:rPr>
          <w:rFonts w:asciiTheme="minorHAnsi" w:hAnsiTheme="minorHAnsi"/>
        </w:rPr>
      </w:pPr>
      <w:r>
        <w:rPr>
          <w:rFonts w:asciiTheme="minorHAnsi" w:hAnsiTheme="minorHAnsi"/>
        </w:rPr>
        <w:t>Session facilitator for overall session, “</w:t>
      </w:r>
      <w:r w:rsidR="00574C7E">
        <w:rPr>
          <w:rFonts w:asciiTheme="minorHAnsi" w:hAnsiTheme="minorHAnsi"/>
        </w:rPr>
        <w:t xml:space="preserve">Perspectives on Personality” </w:t>
      </w:r>
    </w:p>
    <w:p w14:paraId="21825E27" w14:textId="77777777" w:rsidR="009B5444" w:rsidRPr="009B5444" w:rsidRDefault="009B5444" w:rsidP="003F07D5">
      <w:pPr>
        <w:spacing w:after="0"/>
        <w:rPr>
          <w:rFonts w:ascii="Cambria" w:hAnsi="Cambria"/>
        </w:rPr>
      </w:pPr>
    </w:p>
    <w:p w14:paraId="2162BE89" w14:textId="77777777" w:rsidR="003F07D5" w:rsidRDefault="003F07D5" w:rsidP="003F07D5">
      <w:pPr>
        <w:spacing w:after="0"/>
        <w:rPr>
          <w:rFonts w:ascii="Cambria" w:hAnsi="Cambria"/>
          <w:i/>
        </w:rPr>
      </w:pPr>
      <w:r w:rsidRPr="003F07D5">
        <w:rPr>
          <w:rFonts w:ascii="Cambria" w:hAnsi="Cambria"/>
          <w:b/>
        </w:rPr>
        <w:t>Dunn, A.M.,</w:t>
      </w:r>
      <w:r w:rsidRPr="003F07D5">
        <w:rPr>
          <w:rFonts w:ascii="Cambria" w:hAnsi="Cambria"/>
        </w:rPr>
        <w:t xml:space="preserve"> </w:t>
      </w:r>
      <w:proofErr w:type="spellStart"/>
      <w:r w:rsidRPr="003F07D5">
        <w:rPr>
          <w:rFonts w:ascii="Cambria" w:hAnsi="Cambria"/>
        </w:rPr>
        <w:t>Heggestad</w:t>
      </w:r>
      <w:proofErr w:type="spellEnd"/>
      <w:r w:rsidRPr="003F07D5">
        <w:rPr>
          <w:rFonts w:ascii="Cambria" w:hAnsi="Cambria"/>
        </w:rPr>
        <w:t xml:space="preserve">, E. D., </w:t>
      </w:r>
      <w:proofErr w:type="spellStart"/>
      <w:r w:rsidRPr="003F07D5">
        <w:rPr>
          <w:rFonts w:ascii="Cambria" w:hAnsi="Cambria"/>
        </w:rPr>
        <w:t>Sh</w:t>
      </w:r>
      <w:r>
        <w:rPr>
          <w:rFonts w:ascii="Cambria" w:hAnsi="Cambria"/>
        </w:rPr>
        <w:t>anock</w:t>
      </w:r>
      <w:proofErr w:type="spellEnd"/>
      <w:r>
        <w:rPr>
          <w:rFonts w:ascii="Cambria" w:hAnsi="Cambria"/>
        </w:rPr>
        <w:t>, L. R., &amp; Schmidt, P. B. (2014</w:t>
      </w:r>
      <w:r w:rsidRPr="003F07D5">
        <w:rPr>
          <w:rFonts w:ascii="Cambria" w:hAnsi="Cambria"/>
        </w:rPr>
        <w:t xml:space="preserve">). </w:t>
      </w:r>
      <w:r>
        <w:rPr>
          <w:rFonts w:ascii="Cambria" w:hAnsi="Cambria"/>
          <w:i/>
        </w:rPr>
        <w:t>Who I am affects how I</w:t>
      </w:r>
    </w:p>
    <w:p w14:paraId="6434425E" w14:textId="77777777" w:rsidR="003F07D5" w:rsidRDefault="003F07D5" w:rsidP="003F07D5">
      <w:pPr>
        <w:spacing w:after="0"/>
        <w:ind w:left="720"/>
        <w:rPr>
          <w:rFonts w:ascii="Cambria" w:hAnsi="Cambria"/>
        </w:rPr>
      </w:pPr>
      <w:r w:rsidRPr="003F07D5">
        <w:rPr>
          <w:rFonts w:ascii="Cambria" w:hAnsi="Cambria"/>
          <w:i/>
        </w:rPr>
        <w:t>respond: Validating a new metric of survey response quality</w:t>
      </w:r>
      <w:r w:rsidRPr="003F07D5">
        <w:rPr>
          <w:rFonts w:ascii="Cambria" w:hAnsi="Cambria"/>
        </w:rPr>
        <w:t>. Paper presented at the Annual Meeting of the Southern Management Association, Savannah, GA.</w:t>
      </w:r>
    </w:p>
    <w:p w14:paraId="46019C05" w14:textId="77777777" w:rsidR="00574C7E" w:rsidRDefault="00574C7E" w:rsidP="003F07D5">
      <w:pPr>
        <w:spacing w:after="0"/>
        <w:rPr>
          <w:rFonts w:ascii="Cambria" w:hAnsi="Cambria"/>
        </w:rPr>
      </w:pPr>
    </w:p>
    <w:p w14:paraId="76287EB2" w14:textId="77777777" w:rsidR="003F07D5" w:rsidRDefault="003F07D5" w:rsidP="003F07D5">
      <w:pPr>
        <w:spacing w:after="0"/>
        <w:rPr>
          <w:rFonts w:ascii="Cambria" w:hAnsi="Cambria"/>
          <w:i/>
        </w:rPr>
      </w:pPr>
      <w:proofErr w:type="spellStart"/>
      <w:r>
        <w:rPr>
          <w:rFonts w:ascii="Cambria" w:hAnsi="Cambria"/>
        </w:rPr>
        <w:t>Eatman</w:t>
      </w:r>
      <w:proofErr w:type="spellEnd"/>
      <w:r>
        <w:rPr>
          <w:rFonts w:ascii="Cambria" w:hAnsi="Cambria"/>
        </w:rPr>
        <w:t xml:space="preserve">, C.*, </w:t>
      </w:r>
      <w:proofErr w:type="spellStart"/>
      <w:r>
        <w:rPr>
          <w:rFonts w:ascii="Cambria" w:hAnsi="Cambria"/>
        </w:rPr>
        <w:t>Theilgard</w:t>
      </w:r>
      <w:proofErr w:type="spellEnd"/>
      <w:r>
        <w:rPr>
          <w:rFonts w:ascii="Cambria" w:hAnsi="Cambria"/>
        </w:rPr>
        <w:t xml:space="preserve">, N.*, </w:t>
      </w:r>
      <w:r>
        <w:rPr>
          <w:rFonts w:ascii="Cambria" w:hAnsi="Cambria"/>
          <w:b/>
        </w:rPr>
        <w:t xml:space="preserve">Dunn, A. M., </w:t>
      </w:r>
      <w:proofErr w:type="spellStart"/>
      <w:r>
        <w:rPr>
          <w:rFonts w:ascii="Cambria" w:hAnsi="Cambria"/>
        </w:rPr>
        <w:t>Shanock</w:t>
      </w:r>
      <w:proofErr w:type="spellEnd"/>
      <w:r>
        <w:rPr>
          <w:rFonts w:ascii="Cambria" w:hAnsi="Cambria"/>
        </w:rPr>
        <w:t xml:space="preserve">, L. (2014). </w:t>
      </w:r>
      <w:r>
        <w:rPr>
          <w:rFonts w:ascii="Cambria" w:hAnsi="Cambria"/>
          <w:i/>
        </w:rPr>
        <w:t>The moderating effect of positive affect on the</w:t>
      </w:r>
    </w:p>
    <w:p w14:paraId="0A916CE0" w14:textId="70B1FFE5" w:rsidR="003F07D5" w:rsidRPr="003F07D5" w:rsidRDefault="003F07D5" w:rsidP="003F07D5">
      <w:pPr>
        <w:spacing w:after="0"/>
        <w:ind w:left="720"/>
        <w:rPr>
          <w:rFonts w:ascii="Cambria" w:hAnsi="Cambria"/>
        </w:rPr>
      </w:pPr>
      <w:r>
        <w:rPr>
          <w:rFonts w:ascii="Cambria" w:hAnsi="Cambria"/>
          <w:i/>
        </w:rPr>
        <w:t xml:space="preserve">relationship between perceived organizational support and employee engagement. </w:t>
      </w:r>
      <w:r>
        <w:rPr>
          <w:rFonts w:ascii="Cambria" w:hAnsi="Cambria"/>
        </w:rPr>
        <w:t xml:space="preserve">Paper presented at the Annual Meeting of the </w:t>
      </w:r>
      <w:r w:rsidR="009472A7">
        <w:rPr>
          <w:rFonts w:ascii="Cambria" w:hAnsi="Cambria"/>
        </w:rPr>
        <w:t>Southern</w:t>
      </w:r>
      <w:r>
        <w:rPr>
          <w:rFonts w:ascii="Cambria" w:hAnsi="Cambria"/>
        </w:rPr>
        <w:t xml:space="preserve"> Management Association, Savannah, GA. </w:t>
      </w:r>
    </w:p>
    <w:p w14:paraId="080A8ABF" w14:textId="77777777" w:rsidR="003F07D5" w:rsidRPr="003F07D5" w:rsidRDefault="003F07D5" w:rsidP="003F07D5">
      <w:pPr>
        <w:spacing w:after="0"/>
        <w:rPr>
          <w:rFonts w:ascii="Cambria" w:hAnsi="Cambria"/>
        </w:rPr>
      </w:pPr>
    </w:p>
    <w:p w14:paraId="17796BCD" w14:textId="77777777" w:rsidR="003F07D5" w:rsidRDefault="001856CE" w:rsidP="003F07D5">
      <w:pPr>
        <w:spacing w:after="0"/>
        <w:ind w:right="-630"/>
        <w:rPr>
          <w:rFonts w:ascii="Cambria" w:hAnsi="Cambria"/>
          <w:i/>
        </w:rPr>
      </w:pPr>
      <w:proofErr w:type="spellStart"/>
      <w:r w:rsidRPr="001856CE">
        <w:rPr>
          <w:rFonts w:ascii="Cambria" w:hAnsi="Cambria"/>
        </w:rPr>
        <w:t>Shanock</w:t>
      </w:r>
      <w:proofErr w:type="spellEnd"/>
      <w:r w:rsidRPr="001856CE">
        <w:rPr>
          <w:rFonts w:ascii="Cambria" w:hAnsi="Cambria"/>
        </w:rPr>
        <w:t xml:space="preserve">, L.R., Myers, H., </w:t>
      </w:r>
      <w:r w:rsidRPr="001856CE">
        <w:rPr>
          <w:rFonts w:ascii="Cambria" w:hAnsi="Cambria"/>
          <w:b/>
        </w:rPr>
        <w:t>Dunn, A.M.,</w:t>
      </w:r>
      <w:r w:rsidRPr="001856CE">
        <w:rPr>
          <w:rFonts w:ascii="Cambria" w:hAnsi="Cambria"/>
        </w:rPr>
        <w:t xml:space="preserve"> </w:t>
      </w:r>
      <w:proofErr w:type="spellStart"/>
      <w:r w:rsidRPr="001856CE">
        <w:rPr>
          <w:rFonts w:ascii="Cambria" w:hAnsi="Cambria"/>
        </w:rPr>
        <w:t>Heggestad</w:t>
      </w:r>
      <w:proofErr w:type="spellEnd"/>
      <w:r w:rsidRPr="001856CE">
        <w:rPr>
          <w:rFonts w:ascii="Cambria" w:hAnsi="Cambria"/>
        </w:rPr>
        <w:t xml:space="preserve">, E.D., </w:t>
      </w:r>
      <w:proofErr w:type="spellStart"/>
      <w:r w:rsidRPr="001856CE">
        <w:rPr>
          <w:rFonts w:ascii="Cambria" w:hAnsi="Cambria"/>
        </w:rPr>
        <w:t>Ordóñez</w:t>
      </w:r>
      <w:proofErr w:type="spellEnd"/>
      <w:r w:rsidRPr="001856CE">
        <w:rPr>
          <w:rFonts w:ascii="Cambria" w:hAnsi="Cambria"/>
        </w:rPr>
        <w:t>, Z. M.</w:t>
      </w:r>
      <w:r w:rsidR="003F07D5">
        <w:rPr>
          <w:rFonts w:ascii="Cambria" w:hAnsi="Cambria"/>
        </w:rPr>
        <w:t xml:space="preserve"> (2014)</w:t>
      </w:r>
      <w:r w:rsidRPr="001856CE">
        <w:rPr>
          <w:rFonts w:ascii="Cambria" w:hAnsi="Cambria"/>
        </w:rPr>
        <w:t xml:space="preserve"> </w:t>
      </w:r>
      <w:r w:rsidRPr="001856CE">
        <w:rPr>
          <w:rFonts w:ascii="Cambria" w:hAnsi="Cambria"/>
          <w:i/>
        </w:rPr>
        <w:t>Tri</w:t>
      </w:r>
      <w:r w:rsidR="003F07D5">
        <w:rPr>
          <w:rFonts w:ascii="Cambria" w:hAnsi="Cambria"/>
          <w:i/>
        </w:rPr>
        <w:t>ckle down effects of supervisor</w:t>
      </w:r>
    </w:p>
    <w:p w14:paraId="2829439B" w14:textId="77777777" w:rsidR="001856CE" w:rsidRDefault="001856CE" w:rsidP="003F07D5">
      <w:pPr>
        <w:spacing w:after="0"/>
        <w:ind w:left="720" w:right="-630"/>
        <w:rPr>
          <w:rFonts w:ascii="Cambria" w:hAnsi="Cambria"/>
        </w:rPr>
      </w:pPr>
      <w:r w:rsidRPr="001856CE">
        <w:rPr>
          <w:rFonts w:ascii="Cambria" w:hAnsi="Cambria"/>
          <w:i/>
        </w:rPr>
        <w:t>perceived</w:t>
      </w:r>
      <w:r w:rsidR="003F07D5">
        <w:rPr>
          <w:rFonts w:ascii="Cambria" w:hAnsi="Cambria"/>
          <w:i/>
        </w:rPr>
        <w:t xml:space="preserve"> </w:t>
      </w:r>
      <w:r w:rsidRPr="001856CE">
        <w:rPr>
          <w:rFonts w:ascii="Cambria" w:hAnsi="Cambria"/>
          <w:i/>
        </w:rPr>
        <w:t xml:space="preserve">organizational support. </w:t>
      </w:r>
      <w:r w:rsidRPr="001856CE">
        <w:rPr>
          <w:rFonts w:ascii="Cambria" w:hAnsi="Cambria"/>
        </w:rPr>
        <w:t xml:space="preserve">Paper presented at the 74th Annual Academy of Management Conference, Philadelphia, PA. </w:t>
      </w:r>
    </w:p>
    <w:p w14:paraId="0732E78F" w14:textId="77777777" w:rsidR="00BC190C" w:rsidRPr="003F07D5" w:rsidRDefault="00BC190C" w:rsidP="003F07D5">
      <w:pPr>
        <w:spacing w:after="0"/>
        <w:ind w:left="720" w:right="-630"/>
        <w:rPr>
          <w:rFonts w:ascii="Cambria" w:hAnsi="Cambria"/>
          <w:i/>
        </w:rPr>
      </w:pPr>
    </w:p>
    <w:p w14:paraId="4DEE4362" w14:textId="77777777" w:rsidR="001856CE" w:rsidRDefault="001856CE" w:rsidP="001856CE">
      <w:pPr>
        <w:spacing w:after="0"/>
        <w:ind w:right="-630"/>
        <w:rPr>
          <w:rFonts w:ascii="Cambria" w:hAnsi="Cambria"/>
          <w:i/>
        </w:rPr>
      </w:pPr>
      <w:r w:rsidRPr="001856CE">
        <w:rPr>
          <w:rFonts w:ascii="Cambria" w:hAnsi="Cambria"/>
          <w:b/>
        </w:rPr>
        <w:t xml:space="preserve">Dunn, A.M., </w:t>
      </w:r>
      <w:proofErr w:type="spellStart"/>
      <w:r w:rsidRPr="001856CE">
        <w:rPr>
          <w:rFonts w:ascii="Cambria" w:hAnsi="Cambria"/>
        </w:rPr>
        <w:t>Shanock</w:t>
      </w:r>
      <w:proofErr w:type="spellEnd"/>
      <w:r w:rsidRPr="001856CE">
        <w:rPr>
          <w:rFonts w:ascii="Cambria" w:hAnsi="Cambria"/>
        </w:rPr>
        <w:t xml:space="preserve">, L.R., </w:t>
      </w:r>
      <w:proofErr w:type="spellStart"/>
      <w:r w:rsidRPr="001856CE">
        <w:rPr>
          <w:rFonts w:ascii="Cambria" w:hAnsi="Cambria"/>
        </w:rPr>
        <w:t>Heggestad</w:t>
      </w:r>
      <w:proofErr w:type="spellEnd"/>
      <w:r w:rsidRPr="001856CE">
        <w:rPr>
          <w:rFonts w:ascii="Cambria" w:hAnsi="Cambria"/>
        </w:rPr>
        <w:t>, E.D.</w:t>
      </w:r>
      <w:r w:rsidR="003F07D5">
        <w:rPr>
          <w:rFonts w:ascii="Cambria" w:hAnsi="Cambria"/>
        </w:rPr>
        <w:t xml:space="preserve"> (2014).</w:t>
      </w:r>
      <w:r w:rsidRPr="001856CE">
        <w:rPr>
          <w:rFonts w:ascii="Cambria" w:hAnsi="Cambria"/>
        </w:rPr>
        <w:t xml:space="preserve"> </w:t>
      </w:r>
      <w:r w:rsidRPr="001856CE">
        <w:rPr>
          <w:rFonts w:ascii="Cambria" w:hAnsi="Cambria"/>
          <w:i/>
        </w:rPr>
        <w:t>Re-examining the positiv</w:t>
      </w:r>
      <w:r>
        <w:rPr>
          <w:rFonts w:ascii="Cambria" w:hAnsi="Cambria"/>
          <w:i/>
        </w:rPr>
        <w:t>e conscientious-job performance</w:t>
      </w:r>
    </w:p>
    <w:p w14:paraId="489BD67A" w14:textId="77777777" w:rsidR="001856CE" w:rsidRDefault="001856CE" w:rsidP="001856CE">
      <w:pPr>
        <w:spacing w:after="0"/>
        <w:ind w:right="-630" w:firstLine="720"/>
        <w:rPr>
          <w:rFonts w:ascii="Cambria" w:hAnsi="Cambria"/>
        </w:rPr>
      </w:pPr>
      <w:r w:rsidRPr="001856CE">
        <w:rPr>
          <w:rFonts w:ascii="Cambria" w:hAnsi="Cambria"/>
          <w:i/>
        </w:rPr>
        <w:t>relationship:</w:t>
      </w:r>
      <w:r>
        <w:rPr>
          <w:rFonts w:ascii="Cambria" w:hAnsi="Cambria"/>
          <w:i/>
        </w:rPr>
        <w:t xml:space="preserve"> </w:t>
      </w:r>
      <w:r w:rsidRPr="001856CE">
        <w:rPr>
          <w:rFonts w:ascii="Cambria" w:hAnsi="Cambria"/>
          <w:i/>
        </w:rPr>
        <w:t>The role of neuroticism and stress.</w:t>
      </w:r>
      <w:r w:rsidRPr="001856CE">
        <w:rPr>
          <w:rFonts w:ascii="Cambria" w:hAnsi="Cambria"/>
        </w:rPr>
        <w:t xml:space="preserve"> Paper presented at the </w:t>
      </w:r>
      <w:r>
        <w:rPr>
          <w:rFonts w:ascii="Cambria" w:hAnsi="Cambria"/>
        </w:rPr>
        <w:t>2014 Graduate Research</w:t>
      </w:r>
    </w:p>
    <w:p w14:paraId="1D7FD1ED" w14:textId="77777777" w:rsidR="001856CE" w:rsidRDefault="001856CE" w:rsidP="001856CE">
      <w:pPr>
        <w:spacing w:after="0"/>
        <w:ind w:right="-630" w:firstLine="720"/>
        <w:rPr>
          <w:rFonts w:ascii="Cambria" w:hAnsi="Cambria"/>
        </w:rPr>
      </w:pPr>
      <w:r w:rsidRPr="001856CE">
        <w:rPr>
          <w:rFonts w:ascii="Cambria" w:hAnsi="Cambria"/>
        </w:rPr>
        <w:t xml:space="preserve">Symposium, UNC Charlotte, Charlotte, NC. </w:t>
      </w:r>
    </w:p>
    <w:p w14:paraId="73A11B35" w14:textId="77777777" w:rsidR="00125C3B" w:rsidRDefault="00125C3B" w:rsidP="003F07D5">
      <w:pPr>
        <w:spacing w:after="0"/>
        <w:ind w:right="-630"/>
        <w:rPr>
          <w:rFonts w:ascii="Cambria" w:hAnsi="Cambria"/>
          <w:b/>
        </w:rPr>
      </w:pPr>
    </w:p>
    <w:p w14:paraId="1B0E3AD8" w14:textId="77777777" w:rsidR="003F07D5" w:rsidRDefault="00742168" w:rsidP="003F07D5">
      <w:pPr>
        <w:spacing w:after="0"/>
        <w:ind w:right="-630"/>
        <w:rPr>
          <w:rFonts w:asciiTheme="minorHAnsi" w:hAnsiTheme="minorHAnsi"/>
          <w:i/>
        </w:rPr>
      </w:pPr>
      <w:r w:rsidRPr="001856CE">
        <w:rPr>
          <w:rFonts w:ascii="Cambria" w:hAnsi="Cambria"/>
          <w:b/>
        </w:rPr>
        <w:t xml:space="preserve">Dunn, A.M., </w:t>
      </w:r>
      <w:r w:rsidRPr="001856CE">
        <w:rPr>
          <w:rFonts w:ascii="Cambria" w:hAnsi="Cambria"/>
        </w:rPr>
        <w:t xml:space="preserve">Schmidt, P.B., </w:t>
      </w:r>
      <w:proofErr w:type="spellStart"/>
      <w:r w:rsidRPr="001856CE">
        <w:rPr>
          <w:rFonts w:ascii="Cambria" w:hAnsi="Cambria"/>
        </w:rPr>
        <w:t>Shanock</w:t>
      </w:r>
      <w:proofErr w:type="spellEnd"/>
      <w:r w:rsidRPr="001856CE">
        <w:rPr>
          <w:rFonts w:ascii="Cambria" w:hAnsi="Cambria"/>
        </w:rPr>
        <w:t>,</w:t>
      </w:r>
      <w:r w:rsidRPr="00742168">
        <w:rPr>
          <w:rFonts w:asciiTheme="minorHAnsi" w:hAnsiTheme="minorHAnsi"/>
        </w:rPr>
        <w:t xml:space="preserve"> L.R., </w:t>
      </w:r>
      <w:proofErr w:type="spellStart"/>
      <w:r w:rsidRPr="00742168">
        <w:rPr>
          <w:rFonts w:asciiTheme="minorHAnsi" w:hAnsiTheme="minorHAnsi"/>
        </w:rPr>
        <w:t>Heggestad</w:t>
      </w:r>
      <w:proofErr w:type="spellEnd"/>
      <w:r w:rsidRPr="00742168">
        <w:rPr>
          <w:rFonts w:asciiTheme="minorHAnsi" w:hAnsiTheme="minorHAnsi"/>
        </w:rPr>
        <w:t xml:space="preserve">, E.D., Myers, H., </w:t>
      </w:r>
      <w:proofErr w:type="spellStart"/>
      <w:r w:rsidRPr="00742168">
        <w:rPr>
          <w:rFonts w:asciiTheme="minorHAnsi" w:hAnsiTheme="minorHAnsi"/>
        </w:rPr>
        <w:t>Theilgard</w:t>
      </w:r>
      <w:proofErr w:type="spellEnd"/>
      <w:r w:rsidRPr="00742168">
        <w:rPr>
          <w:rFonts w:asciiTheme="minorHAnsi" w:hAnsiTheme="minorHAnsi"/>
        </w:rPr>
        <w:t xml:space="preserve">, N., &amp; </w:t>
      </w:r>
      <w:proofErr w:type="spellStart"/>
      <w:r w:rsidRPr="00742168">
        <w:rPr>
          <w:rFonts w:asciiTheme="minorHAnsi" w:hAnsiTheme="minorHAnsi"/>
        </w:rPr>
        <w:t>Eatman</w:t>
      </w:r>
      <w:proofErr w:type="spellEnd"/>
      <w:r w:rsidRPr="00742168">
        <w:rPr>
          <w:rFonts w:asciiTheme="minorHAnsi" w:hAnsiTheme="minorHAnsi"/>
        </w:rPr>
        <w:t xml:space="preserve">, C. </w:t>
      </w:r>
      <w:r w:rsidR="003F07D5">
        <w:rPr>
          <w:rFonts w:asciiTheme="minorHAnsi" w:hAnsiTheme="minorHAnsi"/>
        </w:rPr>
        <w:t xml:space="preserve">(2014) </w:t>
      </w:r>
      <w:r w:rsidR="003F07D5">
        <w:rPr>
          <w:rFonts w:asciiTheme="minorHAnsi" w:hAnsiTheme="minorHAnsi"/>
          <w:i/>
        </w:rPr>
        <w:t>Boring</w:t>
      </w:r>
    </w:p>
    <w:p w14:paraId="0BF41DE1" w14:textId="77777777" w:rsidR="00742168" w:rsidRPr="003F07D5" w:rsidRDefault="00742168" w:rsidP="003F07D5">
      <w:pPr>
        <w:spacing w:after="0"/>
        <w:ind w:left="540" w:right="-630"/>
        <w:rPr>
          <w:rFonts w:asciiTheme="minorHAnsi" w:hAnsiTheme="minorHAnsi"/>
          <w:i/>
        </w:rPr>
      </w:pPr>
      <w:r>
        <w:rPr>
          <w:rFonts w:asciiTheme="minorHAnsi" w:hAnsiTheme="minorHAnsi"/>
          <w:i/>
        </w:rPr>
        <w:t>Surveys:</w:t>
      </w:r>
      <w:r w:rsidR="003F07D5">
        <w:rPr>
          <w:rFonts w:asciiTheme="minorHAnsi" w:hAnsiTheme="minorHAnsi"/>
          <w:i/>
        </w:rPr>
        <w:t xml:space="preserve"> </w:t>
      </w:r>
      <w:r w:rsidRPr="00742168">
        <w:rPr>
          <w:rFonts w:asciiTheme="minorHAnsi" w:hAnsiTheme="minorHAnsi"/>
          <w:i/>
        </w:rPr>
        <w:t>How Interactions between Individual Differences affect Response Variability.</w:t>
      </w:r>
      <w:r w:rsidR="005938B8">
        <w:rPr>
          <w:rFonts w:asciiTheme="minorHAnsi" w:hAnsiTheme="minorHAnsi"/>
        </w:rPr>
        <w:t xml:space="preserve"> Paper </w:t>
      </w:r>
      <w:r w:rsidRPr="00742168">
        <w:rPr>
          <w:rFonts w:asciiTheme="minorHAnsi" w:hAnsiTheme="minorHAnsi"/>
        </w:rPr>
        <w:t xml:space="preserve">presented at the 29th Annual Conference of the Society for Industrial and Organizational Psychology, Honolulu, HI. </w:t>
      </w:r>
    </w:p>
    <w:p w14:paraId="2F2AF710" w14:textId="77777777" w:rsidR="00AC7BEA" w:rsidRPr="00660E63" w:rsidRDefault="00AC7BEA" w:rsidP="00AC7BEA">
      <w:pPr>
        <w:spacing w:after="0"/>
        <w:ind w:right="-630"/>
        <w:rPr>
          <w:rFonts w:ascii="Cambria" w:hAnsi="Cambria"/>
          <w:b/>
          <w:sz w:val="24"/>
          <w:u w:val="single"/>
        </w:rPr>
      </w:pPr>
    </w:p>
    <w:p w14:paraId="1E54EEBE" w14:textId="77777777" w:rsidR="005938B8" w:rsidRPr="005938B8" w:rsidRDefault="005938B8" w:rsidP="005453FB">
      <w:pPr>
        <w:spacing w:beforeLines="1" w:before="2" w:afterLines="1" w:after="2" w:line="240" w:lineRule="auto"/>
        <w:rPr>
          <w:rFonts w:ascii="Cambria" w:hAnsi="Cambria"/>
          <w:i/>
          <w:szCs w:val="20"/>
        </w:rPr>
      </w:pPr>
      <w:r w:rsidRPr="005938B8">
        <w:rPr>
          <w:rFonts w:ascii="Cambria" w:hAnsi="Cambria"/>
          <w:b/>
          <w:szCs w:val="20"/>
        </w:rPr>
        <w:t>Dunn, A. M.,</w:t>
      </w:r>
      <w:r w:rsidRPr="005938B8">
        <w:rPr>
          <w:rFonts w:ascii="Cambria" w:hAnsi="Cambria"/>
          <w:szCs w:val="20"/>
        </w:rPr>
        <w:t xml:space="preserve"> Scott, C. W., Bonilla</w:t>
      </w:r>
      <w:r>
        <w:rPr>
          <w:rFonts w:ascii="Cambria" w:hAnsi="Cambria"/>
          <w:szCs w:val="20"/>
        </w:rPr>
        <w:t>, D. L., &amp; Allen, J. (2014</w:t>
      </w:r>
      <w:r w:rsidRPr="005938B8">
        <w:rPr>
          <w:rFonts w:ascii="Cambria" w:hAnsi="Cambria"/>
          <w:szCs w:val="20"/>
        </w:rPr>
        <w:t xml:space="preserve">). </w:t>
      </w:r>
      <w:r w:rsidRPr="005938B8">
        <w:rPr>
          <w:rFonts w:ascii="Cambria" w:hAnsi="Cambria"/>
          <w:i/>
          <w:szCs w:val="20"/>
        </w:rPr>
        <w:t>Quantity and quality: Increasing safety</w:t>
      </w:r>
    </w:p>
    <w:p w14:paraId="3B579EE7" w14:textId="77777777" w:rsidR="005938B8" w:rsidRPr="005938B8" w:rsidRDefault="005938B8" w:rsidP="005453FB">
      <w:pPr>
        <w:spacing w:beforeLines="1" w:before="2" w:afterLines="1" w:after="2" w:line="240" w:lineRule="auto"/>
        <w:ind w:left="540"/>
        <w:rPr>
          <w:rFonts w:ascii="Cambria" w:hAnsi="Cambria"/>
          <w:szCs w:val="20"/>
        </w:rPr>
      </w:pPr>
      <w:r w:rsidRPr="005938B8">
        <w:rPr>
          <w:rFonts w:ascii="Cambria" w:hAnsi="Cambria"/>
          <w:i/>
          <w:szCs w:val="20"/>
        </w:rPr>
        <w:lastRenderedPageBreak/>
        <w:t>norms through after action reviews</w:t>
      </w:r>
      <w:r w:rsidRPr="005938B8">
        <w:rPr>
          <w:rFonts w:ascii="Cambria" w:hAnsi="Cambria"/>
          <w:szCs w:val="20"/>
        </w:rPr>
        <w:t xml:space="preserve">. Paper presented at the annual meeting of the International </w:t>
      </w:r>
      <w:r>
        <w:rPr>
          <w:rFonts w:ascii="Cambria" w:hAnsi="Cambria"/>
          <w:szCs w:val="20"/>
        </w:rPr>
        <w:t>Network for Group Research,</w:t>
      </w:r>
      <w:r w:rsidRPr="005938B8">
        <w:rPr>
          <w:rFonts w:ascii="Cambria" w:hAnsi="Cambria"/>
          <w:szCs w:val="20"/>
        </w:rPr>
        <w:t xml:space="preserve"> Raleigh, NC. </w:t>
      </w:r>
    </w:p>
    <w:p w14:paraId="2B77E062" w14:textId="77777777" w:rsidR="005938B8" w:rsidRDefault="005938B8" w:rsidP="00B056E8">
      <w:pPr>
        <w:pStyle w:val="Heading3"/>
        <w:numPr>
          <w:ilvl w:val="0"/>
          <w:numId w:val="0"/>
        </w:numPr>
        <w:ind w:left="540" w:hanging="540"/>
        <w:rPr>
          <w:rFonts w:asciiTheme="minorHAnsi" w:hAnsiTheme="minorHAnsi"/>
          <w:sz w:val="22"/>
        </w:rPr>
      </w:pPr>
    </w:p>
    <w:p w14:paraId="30E7C8A0" w14:textId="77777777" w:rsidR="00B056E8" w:rsidRPr="00B056E8" w:rsidRDefault="00B056E8" w:rsidP="00B056E8">
      <w:pPr>
        <w:pStyle w:val="Heading3"/>
        <w:numPr>
          <w:ilvl w:val="0"/>
          <w:numId w:val="0"/>
        </w:numPr>
        <w:ind w:left="540" w:hanging="540"/>
        <w:rPr>
          <w:rFonts w:asciiTheme="minorHAnsi" w:hAnsiTheme="minorHAnsi"/>
          <w:b w:val="0"/>
          <w:sz w:val="22"/>
        </w:rPr>
      </w:pPr>
      <w:r w:rsidRPr="00B056E8">
        <w:rPr>
          <w:rFonts w:asciiTheme="minorHAnsi" w:hAnsiTheme="minorHAnsi"/>
          <w:sz w:val="22"/>
        </w:rPr>
        <w:t>Dunn, A.M.</w:t>
      </w:r>
      <w:r w:rsidRPr="00B056E8">
        <w:rPr>
          <w:rFonts w:asciiTheme="minorHAnsi" w:hAnsiTheme="minorHAnsi"/>
          <w:b w:val="0"/>
          <w:sz w:val="22"/>
        </w:rPr>
        <w:t xml:space="preserve"> &amp; </w:t>
      </w:r>
      <w:proofErr w:type="spellStart"/>
      <w:r w:rsidRPr="00B056E8">
        <w:rPr>
          <w:rFonts w:asciiTheme="minorHAnsi" w:hAnsiTheme="minorHAnsi"/>
          <w:b w:val="0"/>
          <w:sz w:val="22"/>
        </w:rPr>
        <w:t>Shanock</w:t>
      </w:r>
      <w:proofErr w:type="spellEnd"/>
      <w:r w:rsidRPr="00B056E8">
        <w:rPr>
          <w:rFonts w:asciiTheme="minorHAnsi" w:hAnsiTheme="minorHAnsi"/>
          <w:b w:val="0"/>
          <w:sz w:val="22"/>
        </w:rPr>
        <w:t>, L.R.</w:t>
      </w:r>
      <w:r w:rsidR="003F07D5">
        <w:rPr>
          <w:rFonts w:asciiTheme="minorHAnsi" w:hAnsiTheme="minorHAnsi"/>
          <w:b w:val="0"/>
          <w:sz w:val="22"/>
        </w:rPr>
        <w:t xml:space="preserve"> (2014).</w:t>
      </w:r>
      <w:r w:rsidRPr="00B056E8">
        <w:rPr>
          <w:rFonts w:asciiTheme="minorHAnsi" w:hAnsiTheme="minorHAnsi"/>
          <w:b w:val="0"/>
          <w:sz w:val="22"/>
        </w:rPr>
        <w:t xml:space="preserve"> </w:t>
      </w:r>
      <w:r w:rsidRPr="00B056E8">
        <w:rPr>
          <w:rFonts w:asciiTheme="minorHAnsi" w:hAnsiTheme="minorHAnsi"/>
          <w:b w:val="0"/>
          <w:i/>
          <w:sz w:val="22"/>
        </w:rPr>
        <w:t>Supporting through structure: Power distance as a moderator between decentralization and perceived organizational support</w:t>
      </w:r>
      <w:r w:rsidR="005938B8">
        <w:rPr>
          <w:rFonts w:asciiTheme="minorHAnsi" w:hAnsiTheme="minorHAnsi"/>
          <w:b w:val="0"/>
          <w:sz w:val="22"/>
        </w:rPr>
        <w:t xml:space="preserve">. Paper </w:t>
      </w:r>
      <w:r w:rsidRPr="00B056E8">
        <w:rPr>
          <w:rFonts w:asciiTheme="minorHAnsi" w:hAnsiTheme="minorHAnsi"/>
          <w:b w:val="0"/>
          <w:sz w:val="22"/>
        </w:rPr>
        <w:t xml:space="preserve">presented at the Southern Sociological Society Conference, Charlotte, NC. </w:t>
      </w:r>
    </w:p>
    <w:p w14:paraId="47085E5E" w14:textId="77777777" w:rsidR="00B056E8" w:rsidRDefault="00B056E8" w:rsidP="00AC7BEA">
      <w:pPr>
        <w:spacing w:after="0" w:line="240" w:lineRule="auto"/>
        <w:rPr>
          <w:rFonts w:asciiTheme="minorHAnsi" w:hAnsiTheme="minorHAnsi"/>
          <w:b/>
        </w:rPr>
      </w:pPr>
    </w:p>
    <w:p w14:paraId="2719177D" w14:textId="77777777" w:rsidR="00AC7BEA" w:rsidRDefault="00AC7BEA" w:rsidP="00AC7BEA">
      <w:pPr>
        <w:spacing w:after="0" w:line="240" w:lineRule="auto"/>
        <w:rPr>
          <w:rFonts w:asciiTheme="minorHAnsi" w:hAnsiTheme="minorHAnsi"/>
          <w:i/>
        </w:rPr>
      </w:pPr>
      <w:r w:rsidRPr="00AC7BEA">
        <w:rPr>
          <w:rFonts w:asciiTheme="minorHAnsi" w:hAnsiTheme="minorHAnsi"/>
          <w:b/>
        </w:rPr>
        <w:t>Dunn, A.M</w:t>
      </w:r>
      <w:r w:rsidRPr="00AC7BEA">
        <w:rPr>
          <w:rFonts w:asciiTheme="minorHAnsi" w:hAnsiTheme="minorHAnsi"/>
        </w:rPr>
        <w:t xml:space="preserve">., </w:t>
      </w:r>
      <w:proofErr w:type="spellStart"/>
      <w:r w:rsidRPr="00AC7BEA">
        <w:rPr>
          <w:rFonts w:asciiTheme="minorHAnsi" w:hAnsiTheme="minorHAnsi"/>
        </w:rPr>
        <w:t>Shanock</w:t>
      </w:r>
      <w:proofErr w:type="spellEnd"/>
      <w:r w:rsidRPr="00AC7BEA">
        <w:rPr>
          <w:rFonts w:asciiTheme="minorHAnsi" w:hAnsiTheme="minorHAnsi"/>
        </w:rPr>
        <w:t xml:space="preserve">, L., Allen, J.A., </w:t>
      </w:r>
      <w:proofErr w:type="spellStart"/>
      <w:r w:rsidRPr="00AC7BEA">
        <w:rPr>
          <w:rFonts w:asciiTheme="minorHAnsi" w:hAnsiTheme="minorHAnsi"/>
        </w:rPr>
        <w:t>Baran</w:t>
      </w:r>
      <w:proofErr w:type="spellEnd"/>
      <w:r w:rsidRPr="00AC7BEA">
        <w:rPr>
          <w:rFonts w:asciiTheme="minorHAnsi" w:hAnsiTheme="minorHAnsi"/>
        </w:rPr>
        <w:t xml:space="preserve">, B., Scott, C.W., &amp; </w:t>
      </w:r>
      <w:proofErr w:type="spellStart"/>
      <w:r w:rsidRPr="00AC7BEA">
        <w:rPr>
          <w:rFonts w:asciiTheme="minorHAnsi" w:hAnsiTheme="minorHAnsi"/>
        </w:rPr>
        <w:t>Rogelberg</w:t>
      </w:r>
      <w:proofErr w:type="spellEnd"/>
      <w:r w:rsidRPr="00AC7BEA">
        <w:rPr>
          <w:rFonts w:asciiTheme="minorHAnsi" w:hAnsiTheme="minorHAnsi"/>
        </w:rPr>
        <w:t>, S.G. </w:t>
      </w:r>
      <w:r w:rsidR="003F07D5">
        <w:rPr>
          <w:rFonts w:asciiTheme="minorHAnsi" w:hAnsiTheme="minorHAnsi"/>
        </w:rPr>
        <w:t>(2013).</w:t>
      </w:r>
      <w:r w:rsidRPr="00AC7BEA">
        <w:rPr>
          <w:rFonts w:asciiTheme="minorHAnsi" w:hAnsiTheme="minorHAnsi"/>
        </w:rPr>
        <w:t> </w:t>
      </w:r>
      <w:r>
        <w:rPr>
          <w:rFonts w:asciiTheme="minorHAnsi" w:hAnsiTheme="minorHAnsi"/>
          <w:i/>
        </w:rPr>
        <w:t>Less acting more doing:</w:t>
      </w:r>
    </w:p>
    <w:p w14:paraId="08A6DA00" w14:textId="77777777" w:rsidR="00AC7BEA" w:rsidRPr="00AC7BEA" w:rsidRDefault="00AC7BEA" w:rsidP="00AC7BEA">
      <w:pPr>
        <w:spacing w:after="0" w:line="240" w:lineRule="auto"/>
        <w:ind w:left="720"/>
        <w:rPr>
          <w:rFonts w:asciiTheme="minorHAnsi" w:hAnsiTheme="minorHAnsi"/>
        </w:rPr>
      </w:pPr>
      <w:r w:rsidRPr="00AC7BEA">
        <w:rPr>
          <w:rFonts w:asciiTheme="minorHAnsi" w:hAnsiTheme="minorHAnsi"/>
          <w:i/>
        </w:rPr>
        <w:t>Perceived organizational support’s contribution to effective meetings and their outcomes</w:t>
      </w:r>
      <w:r w:rsidR="002A2EDB">
        <w:rPr>
          <w:rFonts w:asciiTheme="minorHAnsi" w:hAnsiTheme="minorHAnsi"/>
        </w:rPr>
        <w:t xml:space="preserve">.  Paper </w:t>
      </w:r>
      <w:r w:rsidRPr="00AC7BEA">
        <w:rPr>
          <w:rFonts w:asciiTheme="minorHAnsi" w:hAnsiTheme="minorHAnsi"/>
        </w:rPr>
        <w:t>presented at the 28th Annual Conference of the Society for Industrial and Organizational Psychology, Houston, TX.</w:t>
      </w:r>
    </w:p>
    <w:p w14:paraId="0405DF56" w14:textId="77777777" w:rsidR="00AC7BEA" w:rsidRDefault="00AC7BEA" w:rsidP="00AC7BEA">
      <w:pPr>
        <w:spacing w:after="0" w:line="240" w:lineRule="auto"/>
        <w:rPr>
          <w:rFonts w:asciiTheme="minorHAnsi" w:hAnsiTheme="minorHAnsi"/>
          <w:b/>
        </w:rPr>
      </w:pPr>
    </w:p>
    <w:p w14:paraId="70559598" w14:textId="77777777" w:rsidR="00AC7BEA" w:rsidRDefault="00AC7BEA" w:rsidP="00AC7BEA">
      <w:pPr>
        <w:spacing w:after="0" w:line="240" w:lineRule="auto"/>
        <w:rPr>
          <w:rFonts w:asciiTheme="minorHAnsi" w:hAnsiTheme="minorHAnsi"/>
          <w:i/>
        </w:rPr>
      </w:pPr>
      <w:r w:rsidRPr="00AC7BEA">
        <w:rPr>
          <w:rFonts w:asciiTheme="minorHAnsi" w:hAnsiTheme="minorHAnsi"/>
          <w:b/>
        </w:rPr>
        <w:t>Dunn, A.M</w:t>
      </w:r>
      <w:r w:rsidRPr="00AC7BEA">
        <w:rPr>
          <w:rFonts w:asciiTheme="minorHAnsi" w:hAnsiTheme="minorHAnsi"/>
        </w:rPr>
        <w:t xml:space="preserve">., </w:t>
      </w:r>
      <w:proofErr w:type="spellStart"/>
      <w:r w:rsidRPr="00AC7BEA">
        <w:rPr>
          <w:rFonts w:asciiTheme="minorHAnsi" w:hAnsiTheme="minorHAnsi"/>
        </w:rPr>
        <w:t>Shanock</w:t>
      </w:r>
      <w:proofErr w:type="spellEnd"/>
      <w:r w:rsidRPr="00AC7BEA">
        <w:rPr>
          <w:rFonts w:asciiTheme="minorHAnsi" w:hAnsiTheme="minorHAnsi"/>
        </w:rPr>
        <w:t xml:space="preserve">, L., Allen, J.A., </w:t>
      </w:r>
      <w:proofErr w:type="spellStart"/>
      <w:r w:rsidRPr="00AC7BEA">
        <w:rPr>
          <w:rFonts w:asciiTheme="minorHAnsi" w:hAnsiTheme="minorHAnsi"/>
        </w:rPr>
        <w:t>Baran</w:t>
      </w:r>
      <w:proofErr w:type="spellEnd"/>
      <w:r w:rsidRPr="00AC7BEA">
        <w:rPr>
          <w:rFonts w:asciiTheme="minorHAnsi" w:hAnsiTheme="minorHAnsi"/>
        </w:rPr>
        <w:t xml:space="preserve">, B., Scott, C.W., &amp; </w:t>
      </w:r>
      <w:proofErr w:type="spellStart"/>
      <w:r w:rsidRPr="00AC7BEA">
        <w:rPr>
          <w:rFonts w:asciiTheme="minorHAnsi" w:hAnsiTheme="minorHAnsi"/>
        </w:rPr>
        <w:t>Rogelberg</w:t>
      </w:r>
      <w:proofErr w:type="spellEnd"/>
      <w:r w:rsidRPr="00AC7BEA">
        <w:rPr>
          <w:rFonts w:asciiTheme="minorHAnsi" w:hAnsiTheme="minorHAnsi"/>
        </w:rPr>
        <w:t>, S.G. </w:t>
      </w:r>
      <w:r w:rsidR="003F07D5">
        <w:rPr>
          <w:rFonts w:asciiTheme="minorHAnsi" w:hAnsiTheme="minorHAnsi"/>
        </w:rPr>
        <w:t>(2013).</w:t>
      </w:r>
      <w:r w:rsidRPr="00AC7BEA">
        <w:rPr>
          <w:rFonts w:asciiTheme="minorHAnsi" w:hAnsiTheme="minorHAnsi"/>
        </w:rPr>
        <w:t> </w:t>
      </w:r>
      <w:r>
        <w:rPr>
          <w:rFonts w:asciiTheme="minorHAnsi" w:hAnsiTheme="minorHAnsi"/>
          <w:i/>
        </w:rPr>
        <w:t>Less acting more doing:</w:t>
      </w:r>
    </w:p>
    <w:p w14:paraId="1E58E0A2" w14:textId="77777777" w:rsidR="00B531B1" w:rsidRDefault="00AC7BEA" w:rsidP="00AC7BEA">
      <w:pPr>
        <w:spacing w:after="0" w:line="240" w:lineRule="auto"/>
        <w:ind w:left="720"/>
        <w:rPr>
          <w:rFonts w:asciiTheme="minorHAnsi" w:hAnsiTheme="minorHAnsi"/>
        </w:rPr>
      </w:pPr>
      <w:r w:rsidRPr="00AC7BEA">
        <w:rPr>
          <w:rFonts w:asciiTheme="minorHAnsi" w:hAnsiTheme="minorHAnsi"/>
          <w:i/>
        </w:rPr>
        <w:t>Perceived organizational support’s contribution to effective meetings and their outcomes</w:t>
      </w:r>
      <w:r w:rsidRPr="00AC7BEA">
        <w:rPr>
          <w:rFonts w:asciiTheme="minorHAnsi" w:hAnsiTheme="minorHAnsi"/>
        </w:rPr>
        <w:t>.  </w:t>
      </w:r>
      <w:r>
        <w:rPr>
          <w:rFonts w:asciiTheme="minorHAnsi" w:hAnsiTheme="minorHAnsi"/>
        </w:rPr>
        <w:t>Paper presented at the 2013 Graduate Research Symposium, UNC Charlotte, Charlotte, NC.</w:t>
      </w:r>
    </w:p>
    <w:p w14:paraId="6DC4305C" w14:textId="2654322A" w:rsidR="006B7B9F" w:rsidRPr="00BC190C" w:rsidRDefault="00B531B1" w:rsidP="00BC190C">
      <w:pPr>
        <w:pStyle w:val="ListParagraph"/>
        <w:numPr>
          <w:ilvl w:val="0"/>
          <w:numId w:val="6"/>
        </w:numPr>
        <w:spacing w:after="0" w:line="240" w:lineRule="auto"/>
        <w:rPr>
          <w:rFonts w:asciiTheme="minorHAnsi" w:hAnsiTheme="minorHAnsi"/>
        </w:rPr>
      </w:pPr>
      <w:r w:rsidRPr="00D95D06">
        <w:rPr>
          <w:rFonts w:asciiTheme="minorHAnsi" w:hAnsiTheme="minorHAnsi"/>
          <w:b/>
        </w:rPr>
        <w:t>1</w:t>
      </w:r>
      <w:proofErr w:type="gramStart"/>
      <w:r w:rsidRPr="00D95D06">
        <w:rPr>
          <w:rFonts w:asciiTheme="minorHAnsi" w:hAnsiTheme="minorHAnsi"/>
          <w:b/>
          <w:vertAlign w:val="superscript"/>
        </w:rPr>
        <w:t>st</w:t>
      </w:r>
      <w:r w:rsidRPr="00D95D06">
        <w:rPr>
          <w:rFonts w:asciiTheme="minorHAnsi" w:hAnsiTheme="minorHAnsi"/>
          <w:b/>
        </w:rPr>
        <w:t xml:space="preserve">  place</w:t>
      </w:r>
      <w:proofErr w:type="gramEnd"/>
      <w:r w:rsidRPr="00D95D06">
        <w:rPr>
          <w:rFonts w:asciiTheme="minorHAnsi" w:hAnsiTheme="minorHAnsi"/>
          <w:b/>
        </w:rPr>
        <w:t xml:space="preserve"> award</w:t>
      </w:r>
      <w:r w:rsidRPr="00D95D06">
        <w:rPr>
          <w:rFonts w:asciiTheme="minorHAnsi" w:hAnsiTheme="minorHAnsi"/>
        </w:rPr>
        <w:t xml:space="preserve"> in the Social Science Division</w:t>
      </w:r>
      <w:r>
        <w:rPr>
          <w:rFonts w:asciiTheme="minorHAnsi" w:hAnsiTheme="minorHAnsi"/>
        </w:rPr>
        <w:t xml:space="preserve"> for best paper &amp; presentation</w:t>
      </w:r>
    </w:p>
    <w:p w14:paraId="328F0A0A" w14:textId="77777777" w:rsidR="00341367" w:rsidRDefault="00341367" w:rsidP="001868DB">
      <w:pPr>
        <w:spacing w:after="0"/>
        <w:ind w:right="-630"/>
        <w:rPr>
          <w:rFonts w:ascii="Cambria" w:hAnsi="Cambria"/>
          <w:b/>
          <w:sz w:val="24"/>
          <w:u w:val="single"/>
        </w:rPr>
      </w:pPr>
    </w:p>
    <w:p w14:paraId="42CDFC3E" w14:textId="3ABD7E9C" w:rsidR="00707CD9" w:rsidRPr="00C263CD" w:rsidRDefault="00707CD9" w:rsidP="00C263CD">
      <w:pPr>
        <w:shd w:val="clear" w:color="auto" w:fill="000000" w:themeFill="text1"/>
        <w:spacing w:after="0" w:line="240" w:lineRule="auto"/>
        <w:rPr>
          <w:rFonts w:ascii="Cambria" w:hAnsi="Cambria"/>
          <w:b/>
          <w:color w:val="FFFFFF" w:themeColor="background1"/>
          <w:sz w:val="24"/>
        </w:rPr>
      </w:pPr>
      <w:r w:rsidRPr="00C263CD">
        <w:rPr>
          <w:rFonts w:ascii="Cambria" w:hAnsi="Cambria"/>
          <w:b/>
          <w:color w:val="FFFFFF" w:themeColor="background1"/>
          <w:sz w:val="24"/>
        </w:rPr>
        <w:t>FELLOWSHIPS</w:t>
      </w:r>
      <w:r w:rsidR="007D3121" w:rsidRPr="00C263CD">
        <w:rPr>
          <w:rFonts w:ascii="Cambria" w:hAnsi="Cambria"/>
          <w:b/>
          <w:color w:val="FFFFFF" w:themeColor="background1"/>
          <w:sz w:val="24"/>
        </w:rPr>
        <w:t xml:space="preserve"> AND </w:t>
      </w:r>
      <w:r w:rsidR="004A2F5C" w:rsidRPr="00C263CD">
        <w:rPr>
          <w:rFonts w:ascii="Cambria" w:hAnsi="Cambria"/>
          <w:b/>
          <w:color w:val="FFFFFF" w:themeColor="background1"/>
          <w:sz w:val="24"/>
        </w:rPr>
        <w:t>SCHOLARSHIPS</w:t>
      </w:r>
      <w:r w:rsidRPr="00C263CD">
        <w:rPr>
          <w:rFonts w:ascii="Cambria" w:hAnsi="Cambria"/>
          <w:b/>
          <w:color w:val="FFFFFF" w:themeColor="background1"/>
          <w:sz w:val="24"/>
        </w:rPr>
        <w:t xml:space="preserve"> </w:t>
      </w:r>
    </w:p>
    <w:p w14:paraId="7352B707" w14:textId="77777777" w:rsidR="00CB0A48" w:rsidRDefault="00707CD9" w:rsidP="004E7CAA">
      <w:pPr>
        <w:spacing w:after="0"/>
        <w:ind w:right="-630"/>
        <w:rPr>
          <w:rFonts w:ascii="Cambria" w:hAnsi="Cambria"/>
        </w:rPr>
      </w:pPr>
      <w:r>
        <w:rPr>
          <w:rFonts w:ascii="Cambria" w:hAnsi="Cambria"/>
        </w:rPr>
        <w:t xml:space="preserve">National Science Foundation </w:t>
      </w:r>
      <w:r w:rsidR="00CB0A48">
        <w:rPr>
          <w:rFonts w:ascii="Cambria" w:hAnsi="Cambria"/>
        </w:rPr>
        <w:t xml:space="preserve">Graduate Research Fellowship Program </w:t>
      </w:r>
    </w:p>
    <w:p w14:paraId="474485F2" w14:textId="77777777" w:rsidR="00CB0A48" w:rsidRDefault="00CB0A48" w:rsidP="004E7CAA">
      <w:pPr>
        <w:spacing w:after="0"/>
        <w:ind w:right="-630"/>
        <w:rPr>
          <w:rFonts w:ascii="Cambria" w:hAnsi="Cambria"/>
        </w:rPr>
      </w:pPr>
      <w:r>
        <w:rPr>
          <w:rFonts w:ascii="Cambria" w:hAnsi="Cambria"/>
        </w:rPr>
        <w:tab/>
      </w:r>
      <w:r>
        <w:rPr>
          <w:rFonts w:ascii="Cambria" w:hAnsi="Cambria"/>
          <w:i/>
        </w:rPr>
        <w:t xml:space="preserve">Funding: </w:t>
      </w:r>
      <w:r>
        <w:rPr>
          <w:rFonts w:ascii="Cambria" w:hAnsi="Cambria"/>
        </w:rPr>
        <w:t xml:space="preserve">$32,000/year + $12,000 in tuition </w:t>
      </w:r>
    </w:p>
    <w:p w14:paraId="2AD37F3D" w14:textId="77777777" w:rsidR="00CB0A48" w:rsidRDefault="00CB0A48" w:rsidP="004E7CAA">
      <w:pPr>
        <w:spacing w:after="0"/>
        <w:ind w:right="-630"/>
        <w:rPr>
          <w:rFonts w:ascii="Cambria" w:hAnsi="Cambria"/>
        </w:rPr>
      </w:pPr>
      <w:r>
        <w:rPr>
          <w:rFonts w:ascii="Cambria" w:hAnsi="Cambria"/>
        </w:rPr>
        <w:tab/>
      </w:r>
      <w:r>
        <w:rPr>
          <w:rFonts w:ascii="Cambria" w:hAnsi="Cambria"/>
          <w:i/>
        </w:rPr>
        <w:t xml:space="preserve">Dates: </w:t>
      </w:r>
      <w:r>
        <w:rPr>
          <w:rFonts w:ascii="Cambria" w:hAnsi="Cambria"/>
        </w:rPr>
        <w:t xml:space="preserve">June 2013 – June 2016 </w:t>
      </w:r>
    </w:p>
    <w:p w14:paraId="0EC51756" w14:textId="77777777" w:rsidR="00CB0A48" w:rsidRDefault="00CB0A48" w:rsidP="004E7CAA">
      <w:pPr>
        <w:spacing w:after="0"/>
        <w:ind w:right="-630"/>
        <w:rPr>
          <w:rFonts w:ascii="Cambria" w:hAnsi="Cambria"/>
        </w:rPr>
      </w:pPr>
      <w:r>
        <w:rPr>
          <w:rFonts w:ascii="Cambria" w:hAnsi="Cambria"/>
        </w:rPr>
        <w:tab/>
      </w:r>
      <w:r>
        <w:rPr>
          <w:rFonts w:ascii="Cambria" w:hAnsi="Cambria"/>
          <w:i/>
        </w:rPr>
        <w:t xml:space="preserve">Funding agency: </w:t>
      </w:r>
      <w:r>
        <w:rPr>
          <w:rFonts w:ascii="Cambria" w:hAnsi="Cambria"/>
        </w:rPr>
        <w:t xml:space="preserve">National Science Foundation </w:t>
      </w:r>
    </w:p>
    <w:p w14:paraId="3A1CFF5B" w14:textId="178F97F4" w:rsidR="00CB0A48" w:rsidRDefault="00CB0A48" w:rsidP="00CB0A48">
      <w:pPr>
        <w:spacing w:after="0"/>
        <w:ind w:left="720" w:right="-630"/>
        <w:rPr>
          <w:rFonts w:ascii="Cambria" w:hAnsi="Cambria"/>
        </w:rPr>
      </w:pPr>
      <w:r>
        <w:rPr>
          <w:rFonts w:ascii="Cambria" w:hAnsi="Cambria"/>
          <w:i/>
        </w:rPr>
        <w:t xml:space="preserve">Description: </w:t>
      </w:r>
      <w:r>
        <w:rPr>
          <w:rFonts w:ascii="Cambria" w:hAnsi="Cambria"/>
        </w:rPr>
        <w:t xml:space="preserve">Approximately 12,000 students applied and 2,000 were selected for the NSF GRFP across various science, technology, engineering, and mathematics fields. </w:t>
      </w:r>
    </w:p>
    <w:p w14:paraId="057D19FB" w14:textId="77777777" w:rsidR="00CB0A48" w:rsidRDefault="00CB0A48" w:rsidP="004E7CAA">
      <w:pPr>
        <w:spacing w:after="0"/>
        <w:ind w:right="-630"/>
        <w:rPr>
          <w:rFonts w:ascii="Cambria" w:hAnsi="Cambria"/>
        </w:rPr>
      </w:pPr>
    </w:p>
    <w:p w14:paraId="2B5A7672" w14:textId="77777777" w:rsidR="004A2F5C" w:rsidRDefault="004A2F5C" w:rsidP="004E7CAA">
      <w:pPr>
        <w:spacing w:after="0"/>
        <w:ind w:right="-630"/>
        <w:rPr>
          <w:rFonts w:ascii="Cambria" w:hAnsi="Cambria"/>
        </w:rPr>
      </w:pPr>
      <w:r>
        <w:rPr>
          <w:rFonts w:ascii="Cambria" w:hAnsi="Cambria"/>
        </w:rPr>
        <w:t>P.E.O. Scholar Award (PSA)</w:t>
      </w:r>
    </w:p>
    <w:p w14:paraId="487EB919" w14:textId="77777777" w:rsidR="004A2F5C" w:rsidRDefault="004A2F5C" w:rsidP="004E7CAA">
      <w:pPr>
        <w:spacing w:after="0"/>
        <w:ind w:right="-630"/>
        <w:rPr>
          <w:rFonts w:ascii="Cambria" w:hAnsi="Cambria"/>
        </w:rPr>
      </w:pPr>
      <w:r>
        <w:rPr>
          <w:rFonts w:ascii="Cambria" w:hAnsi="Cambria"/>
        </w:rPr>
        <w:tab/>
      </w:r>
      <w:r>
        <w:rPr>
          <w:rFonts w:ascii="Cambria" w:hAnsi="Cambria"/>
          <w:i/>
        </w:rPr>
        <w:t xml:space="preserve">Funding: </w:t>
      </w:r>
      <w:r>
        <w:rPr>
          <w:rFonts w:ascii="Cambria" w:hAnsi="Cambria"/>
        </w:rPr>
        <w:t xml:space="preserve">$15,000 for dissertation year </w:t>
      </w:r>
    </w:p>
    <w:p w14:paraId="408FCB13" w14:textId="77777777" w:rsidR="004A2F5C" w:rsidRDefault="004A2F5C" w:rsidP="004E7CAA">
      <w:pPr>
        <w:spacing w:after="0"/>
        <w:ind w:right="-630"/>
        <w:rPr>
          <w:rFonts w:ascii="Cambria" w:hAnsi="Cambria"/>
        </w:rPr>
      </w:pPr>
      <w:r>
        <w:rPr>
          <w:rFonts w:ascii="Cambria" w:hAnsi="Cambria"/>
        </w:rPr>
        <w:tab/>
      </w:r>
      <w:r>
        <w:rPr>
          <w:rFonts w:ascii="Cambria" w:hAnsi="Cambria"/>
          <w:i/>
        </w:rPr>
        <w:t xml:space="preserve">Dates: </w:t>
      </w:r>
      <w:r>
        <w:rPr>
          <w:rFonts w:ascii="Cambria" w:hAnsi="Cambria"/>
        </w:rPr>
        <w:t xml:space="preserve">June 2015 – June 2016 </w:t>
      </w:r>
    </w:p>
    <w:p w14:paraId="676E6D52" w14:textId="77777777" w:rsidR="004A2F5C" w:rsidRDefault="004A2F5C" w:rsidP="004E7CAA">
      <w:pPr>
        <w:spacing w:after="0"/>
        <w:ind w:right="-630"/>
        <w:rPr>
          <w:rFonts w:ascii="Cambria" w:hAnsi="Cambria"/>
        </w:rPr>
      </w:pPr>
      <w:r>
        <w:rPr>
          <w:rFonts w:ascii="Cambria" w:hAnsi="Cambria"/>
        </w:rPr>
        <w:tab/>
      </w:r>
      <w:r>
        <w:rPr>
          <w:rFonts w:ascii="Cambria" w:hAnsi="Cambria"/>
          <w:i/>
        </w:rPr>
        <w:t>Funding agency</w:t>
      </w:r>
      <w:r>
        <w:rPr>
          <w:rFonts w:ascii="Cambria" w:hAnsi="Cambria"/>
        </w:rPr>
        <w:t xml:space="preserve">: P.E.O. International </w:t>
      </w:r>
    </w:p>
    <w:p w14:paraId="4DA95D09" w14:textId="52D14EF8" w:rsidR="000A358E" w:rsidRDefault="004A2F5C" w:rsidP="000A358E">
      <w:pPr>
        <w:spacing w:after="0"/>
        <w:ind w:left="720" w:right="-630"/>
        <w:rPr>
          <w:rFonts w:ascii="Cambria" w:hAnsi="Cambria"/>
          <w:szCs w:val="32"/>
        </w:rPr>
      </w:pPr>
      <w:r>
        <w:rPr>
          <w:rFonts w:ascii="Cambria" w:hAnsi="Cambria"/>
          <w:i/>
        </w:rPr>
        <w:t>Description</w:t>
      </w:r>
      <w:r>
        <w:rPr>
          <w:rFonts w:ascii="Cambria" w:hAnsi="Cambria"/>
        </w:rPr>
        <w:t xml:space="preserve">: </w:t>
      </w:r>
      <w:r w:rsidRPr="004A2F5C">
        <w:rPr>
          <w:rFonts w:ascii="Cambria" w:hAnsi="Cambria"/>
          <w:szCs w:val="32"/>
        </w:rPr>
        <w:t>P.E.O. Scholar Awards are one-time, competitive, merit-based awards for women of the United States and Canada who are pursuing a doctoral level degree at an accredited college or university. In addition to recognizing and encouraging excellence in higher education, these awards provide partial support for study and research for women who will make significant contributions in their varied fields of endeavor. Priority is given to women who are well established in their programs, study or research.</w:t>
      </w:r>
    </w:p>
    <w:p w14:paraId="46CB4428" w14:textId="77777777" w:rsidR="00574C7E" w:rsidRDefault="00574C7E" w:rsidP="000A358E">
      <w:pPr>
        <w:spacing w:after="0"/>
        <w:ind w:left="720" w:right="-630"/>
        <w:rPr>
          <w:rFonts w:ascii="Cambria" w:hAnsi="Cambria"/>
          <w:szCs w:val="32"/>
        </w:rPr>
      </w:pPr>
    </w:p>
    <w:p w14:paraId="26F02E99" w14:textId="59AF1559" w:rsidR="004E7CAA" w:rsidRPr="00C263CD" w:rsidRDefault="004E7CAA" w:rsidP="00C263CD">
      <w:pPr>
        <w:shd w:val="clear" w:color="auto" w:fill="000000" w:themeFill="text1"/>
        <w:spacing w:after="0" w:line="240" w:lineRule="auto"/>
        <w:rPr>
          <w:rFonts w:ascii="Cambria" w:hAnsi="Cambria"/>
          <w:b/>
          <w:color w:val="FFFFFF" w:themeColor="background1"/>
          <w:sz w:val="24"/>
        </w:rPr>
      </w:pPr>
      <w:r w:rsidRPr="00C263CD">
        <w:rPr>
          <w:rFonts w:ascii="Cambria" w:hAnsi="Cambria"/>
          <w:b/>
          <w:color w:val="FFFFFF" w:themeColor="background1"/>
          <w:sz w:val="24"/>
        </w:rPr>
        <w:t xml:space="preserve">CERTIFICATES </w:t>
      </w:r>
      <w:r w:rsidR="00B03CFC" w:rsidRPr="00C263CD">
        <w:rPr>
          <w:rFonts w:ascii="Cambria" w:hAnsi="Cambria"/>
          <w:b/>
          <w:color w:val="FFFFFF" w:themeColor="background1"/>
          <w:sz w:val="24"/>
        </w:rPr>
        <w:t>AND TRAINING</w:t>
      </w:r>
    </w:p>
    <w:p w14:paraId="07B3AE86" w14:textId="74F716DC" w:rsidR="00793E4D" w:rsidRDefault="00793E4D" w:rsidP="004E7CAA">
      <w:pPr>
        <w:spacing w:after="0"/>
        <w:ind w:right="-630"/>
        <w:rPr>
          <w:rFonts w:asciiTheme="minorHAnsi" w:hAnsiTheme="minorHAnsi"/>
          <w:szCs w:val="21"/>
        </w:rPr>
      </w:pPr>
      <w:r>
        <w:rPr>
          <w:rFonts w:asciiTheme="minorHAnsi" w:hAnsiTheme="minorHAnsi"/>
          <w:b/>
          <w:szCs w:val="21"/>
        </w:rPr>
        <w:t>Online Teaching Strategies (Wiley Educational Services), Certificate of Completion</w:t>
      </w:r>
      <w:r>
        <w:rPr>
          <w:rFonts w:asciiTheme="minorHAnsi" w:hAnsiTheme="minorHAnsi"/>
          <w:szCs w:val="21"/>
        </w:rPr>
        <w:tab/>
      </w:r>
      <w:r>
        <w:rPr>
          <w:rFonts w:asciiTheme="minorHAnsi" w:hAnsiTheme="minorHAnsi"/>
          <w:szCs w:val="21"/>
        </w:rPr>
        <w:tab/>
        <w:t>March 2016</w:t>
      </w:r>
    </w:p>
    <w:p w14:paraId="6669693C" w14:textId="015E3AE3" w:rsidR="00793E4D" w:rsidRDefault="00793E4D" w:rsidP="00F653C3">
      <w:pPr>
        <w:spacing w:after="0"/>
        <w:ind w:left="720" w:right="-630"/>
        <w:rPr>
          <w:rFonts w:asciiTheme="minorHAnsi" w:hAnsiTheme="minorHAnsi"/>
          <w:szCs w:val="21"/>
        </w:rPr>
      </w:pPr>
      <w:r>
        <w:rPr>
          <w:rFonts w:asciiTheme="minorHAnsi" w:hAnsiTheme="minorHAnsi"/>
          <w:i/>
          <w:szCs w:val="21"/>
        </w:rPr>
        <w:t xml:space="preserve">Description: </w:t>
      </w:r>
      <w:r>
        <w:rPr>
          <w:rFonts w:asciiTheme="minorHAnsi" w:hAnsiTheme="minorHAnsi"/>
          <w:szCs w:val="21"/>
        </w:rPr>
        <w:t xml:space="preserve">Completed a 4-week online course offered by Wiley Education Services for effective online teaching. Topics included understanding online learners, establishing presence and effective feedback strategies, </w:t>
      </w:r>
      <w:r w:rsidR="00F653C3">
        <w:rPr>
          <w:rFonts w:asciiTheme="minorHAnsi" w:hAnsiTheme="minorHAnsi"/>
          <w:szCs w:val="21"/>
        </w:rPr>
        <w:t xml:space="preserve">facilitating discussions and monitoring learning, and managing the online classroom. </w:t>
      </w:r>
    </w:p>
    <w:p w14:paraId="7AC53418" w14:textId="77777777" w:rsidR="00C3288F" w:rsidRDefault="00C3288F" w:rsidP="00757330">
      <w:pPr>
        <w:spacing w:after="0"/>
        <w:ind w:right="-630"/>
        <w:rPr>
          <w:rFonts w:asciiTheme="minorHAnsi" w:hAnsiTheme="minorHAnsi"/>
          <w:b/>
          <w:szCs w:val="21"/>
        </w:rPr>
      </w:pPr>
    </w:p>
    <w:p w14:paraId="78BF642E" w14:textId="77777777" w:rsidR="00757330" w:rsidRDefault="004E7CAA" w:rsidP="00757330">
      <w:pPr>
        <w:spacing w:after="0"/>
        <w:ind w:right="-630"/>
        <w:rPr>
          <w:rFonts w:asciiTheme="minorHAnsi" w:hAnsiTheme="minorHAnsi"/>
          <w:szCs w:val="21"/>
        </w:rPr>
      </w:pPr>
      <w:r w:rsidRPr="0080608A">
        <w:rPr>
          <w:rFonts w:asciiTheme="minorHAnsi" w:hAnsiTheme="minorHAnsi"/>
          <w:b/>
          <w:szCs w:val="21"/>
        </w:rPr>
        <w:t>Organizational Science Teaching Enrichment Program, Certificate of Completion</w:t>
      </w:r>
      <w:r w:rsidR="00AD5480">
        <w:rPr>
          <w:rFonts w:asciiTheme="minorHAnsi" w:hAnsiTheme="minorHAnsi"/>
          <w:b/>
          <w:szCs w:val="21"/>
        </w:rPr>
        <w:tab/>
      </w:r>
      <w:r w:rsidR="00AD5480">
        <w:rPr>
          <w:rFonts w:asciiTheme="minorHAnsi" w:hAnsiTheme="minorHAnsi"/>
          <w:b/>
          <w:szCs w:val="21"/>
        </w:rPr>
        <w:tab/>
      </w:r>
      <w:r w:rsidR="00AD5480" w:rsidRPr="00AD5480">
        <w:rPr>
          <w:rFonts w:asciiTheme="minorHAnsi" w:hAnsiTheme="minorHAnsi"/>
          <w:szCs w:val="21"/>
        </w:rPr>
        <w:t>August 2013</w:t>
      </w:r>
    </w:p>
    <w:p w14:paraId="794AF6C7" w14:textId="61734294" w:rsidR="004E7CAA" w:rsidRPr="0080608A" w:rsidRDefault="004E7CAA" w:rsidP="00757330">
      <w:pPr>
        <w:spacing w:after="0"/>
        <w:ind w:left="720" w:right="-630"/>
        <w:rPr>
          <w:rFonts w:asciiTheme="minorHAnsi" w:hAnsiTheme="minorHAnsi"/>
          <w:szCs w:val="21"/>
        </w:rPr>
      </w:pPr>
      <w:r w:rsidRPr="00B03CFC">
        <w:rPr>
          <w:rFonts w:asciiTheme="minorHAnsi" w:hAnsiTheme="minorHAnsi"/>
          <w:i/>
          <w:szCs w:val="21"/>
        </w:rPr>
        <w:t>Requirements</w:t>
      </w:r>
      <w:r>
        <w:rPr>
          <w:rFonts w:asciiTheme="minorHAnsi" w:hAnsiTheme="minorHAnsi"/>
          <w:szCs w:val="21"/>
        </w:rPr>
        <w:t>: teaching an independent course, attending at least two teaching workshops, attending at least two pedagogical workshops, classroom observation by a faculty member, completing a classroom observation for another professor</w:t>
      </w:r>
    </w:p>
    <w:p w14:paraId="7A6C6F5B" w14:textId="77777777" w:rsidR="00C3288F" w:rsidRDefault="00C3288F" w:rsidP="00883350">
      <w:pPr>
        <w:spacing w:after="0"/>
        <w:ind w:right="-630"/>
        <w:rPr>
          <w:rFonts w:ascii="Cambria" w:hAnsi="Cambria"/>
          <w:b/>
        </w:rPr>
      </w:pPr>
    </w:p>
    <w:p w14:paraId="73D7587F" w14:textId="77777777" w:rsidR="00B03CFC" w:rsidRDefault="00B03CFC" w:rsidP="00883350">
      <w:pPr>
        <w:spacing w:after="0"/>
        <w:ind w:right="-630"/>
        <w:rPr>
          <w:rFonts w:ascii="Cambria" w:hAnsi="Cambria"/>
        </w:rPr>
      </w:pPr>
      <w:r>
        <w:rPr>
          <w:rFonts w:ascii="Cambria" w:hAnsi="Cambria"/>
          <w:b/>
        </w:rPr>
        <w:lastRenderedPageBreak/>
        <w:t>Teaching Program for Doctoral Students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Spring 2013</w:t>
      </w:r>
    </w:p>
    <w:p w14:paraId="276AFA92" w14:textId="28C331E4" w:rsidR="006B7B9F" w:rsidRPr="00B03CFC" w:rsidRDefault="00B03CFC" w:rsidP="00B03CFC">
      <w:pPr>
        <w:spacing w:after="0"/>
        <w:ind w:left="720" w:right="-630"/>
        <w:rPr>
          <w:rFonts w:ascii="Cambria" w:hAnsi="Cambria"/>
        </w:rPr>
      </w:pPr>
      <w:r>
        <w:rPr>
          <w:rFonts w:ascii="Cambria" w:hAnsi="Cambria"/>
          <w:i/>
        </w:rPr>
        <w:t>Description</w:t>
      </w:r>
      <w:r>
        <w:rPr>
          <w:rFonts w:ascii="Cambria" w:hAnsi="Cambria"/>
        </w:rPr>
        <w:t>: Selected for a semester-long training course to introduce teaching practices used in higher education and to help students prepare for college-level teaching. Topics included course planning, syllabus development, direct teaching and active learning, class discussion strategies,</w:t>
      </w:r>
      <w:r w:rsidR="006927E2">
        <w:rPr>
          <w:rFonts w:ascii="Cambria" w:hAnsi="Cambria"/>
        </w:rPr>
        <w:t xml:space="preserve"> and</w:t>
      </w:r>
      <w:r>
        <w:rPr>
          <w:rFonts w:ascii="Cambria" w:hAnsi="Cambria"/>
        </w:rPr>
        <w:t xml:space="preserve"> challenging</w:t>
      </w:r>
      <w:r w:rsidR="006927E2">
        <w:rPr>
          <w:rFonts w:ascii="Cambria" w:hAnsi="Cambria"/>
        </w:rPr>
        <w:t>, engaging</w:t>
      </w:r>
      <w:r>
        <w:rPr>
          <w:rFonts w:ascii="Cambria" w:hAnsi="Cambria"/>
        </w:rPr>
        <w:t xml:space="preserve">, and evaluating students. </w:t>
      </w:r>
    </w:p>
    <w:p w14:paraId="6EBBB140" w14:textId="77777777" w:rsidR="007F279A" w:rsidRDefault="007F279A" w:rsidP="00883350">
      <w:pPr>
        <w:spacing w:after="0"/>
        <w:ind w:right="-630"/>
        <w:rPr>
          <w:rFonts w:ascii="Cambria" w:hAnsi="Cambria"/>
          <w:b/>
          <w:sz w:val="24"/>
          <w:u w:val="single"/>
        </w:rPr>
      </w:pPr>
    </w:p>
    <w:p w14:paraId="0149EECB" w14:textId="77777777" w:rsidR="00B66859" w:rsidRPr="00C263CD" w:rsidRDefault="00B66859" w:rsidP="00C263CD">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t xml:space="preserve">TEACHING EXPERIENCE </w:t>
      </w:r>
    </w:p>
    <w:p w14:paraId="0C5A8737" w14:textId="2CF8F2F7" w:rsidR="00B66859" w:rsidRPr="0087681E" w:rsidRDefault="00B66859" w:rsidP="00B66859">
      <w:pPr>
        <w:spacing w:after="0"/>
        <w:ind w:right="-630"/>
        <w:rPr>
          <w:rFonts w:ascii="Cambria" w:hAnsi="Cambria"/>
          <w:sz w:val="18"/>
        </w:rPr>
      </w:pPr>
      <w:r w:rsidRPr="00F951EE">
        <w:rPr>
          <w:rFonts w:ascii="Cambria" w:hAnsi="Cambria"/>
          <w:sz w:val="18"/>
        </w:rPr>
        <w:t>(Teaching effectiveness in parentheses</w:t>
      </w:r>
      <w:r w:rsidR="009472A7">
        <w:rPr>
          <w:rFonts w:ascii="Cambria" w:hAnsi="Cambria"/>
          <w:sz w:val="18"/>
        </w:rPr>
        <w:t>; values on a 1-5 scale</w:t>
      </w:r>
      <w:r w:rsidRPr="00F951EE">
        <w:rPr>
          <w:rFonts w:ascii="Cambria" w:hAnsi="Cambria"/>
          <w:sz w:val="18"/>
        </w:rPr>
        <w:t>)</w:t>
      </w:r>
    </w:p>
    <w:p w14:paraId="7B9024D4" w14:textId="7A3A2857" w:rsidR="004228E3" w:rsidRDefault="00994BA7" w:rsidP="00B66859">
      <w:pPr>
        <w:spacing w:after="0"/>
        <w:ind w:right="-630"/>
        <w:rPr>
          <w:rFonts w:ascii="Cambria" w:hAnsi="Cambria"/>
          <w:b/>
        </w:rPr>
      </w:pPr>
      <w:r>
        <w:rPr>
          <w:rFonts w:ascii="Cambria" w:hAnsi="Cambria"/>
          <w:b/>
        </w:rPr>
        <w:t>Instructor of Record: College of Business</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994BA7">
        <w:rPr>
          <w:rFonts w:ascii="Cambria" w:hAnsi="Cambria"/>
        </w:rPr>
        <w:t>University of Mary Washington</w:t>
      </w:r>
      <w:r>
        <w:rPr>
          <w:rFonts w:ascii="Cambria" w:hAnsi="Cambria"/>
          <w:b/>
        </w:rPr>
        <w:t xml:space="preserve"> </w:t>
      </w:r>
    </w:p>
    <w:p w14:paraId="1676487C" w14:textId="18F41D06" w:rsidR="00994BA7" w:rsidRDefault="00994BA7" w:rsidP="00B66859">
      <w:pPr>
        <w:spacing w:after="0"/>
        <w:ind w:right="-630"/>
        <w:rPr>
          <w:rFonts w:ascii="Cambria" w:hAnsi="Cambria"/>
        </w:rPr>
      </w:pPr>
      <w:r>
        <w:rPr>
          <w:rFonts w:ascii="Cambria" w:hAnsi="Cambria"/>
        </w:rPr>
        <w:t>MGMT 301</w:t>
      </w:r>
      <w:r>
        <w:rPr>
          <w:rFonts w:ascii="Cambria" w:hAnsi="Cambria"/>
        </w:rPr>
        <w:tab/>
        <w:t xml:space="preserve">Principles of Management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Fall 2017 (in progress)</w:t>
      </w:r>
    </w:p>
    <w:p w14:paraId="7D5179BC" w14:textId="77777777" w:rsidR="00994BA7" w:rsidRDefault="00994BA7" w:rsidP="00B66859">
      <w:pPr>
        <w:spacing w:after="0"/>
        <w:ind w:right="-630"/>
        <w:rPr>
          <w:rFonts w:ascii="Cambria" w:hAnsi="Cambria"/>
        </w:rPr>
      </w:pPr>
    </w:p>
    <w:p w14:paraId="39B81DD4" w14:textId="680A334A" w:rsidR="00994BA7" w:rsidRPr="00994BA7" w:rsidRDefault="00994BA7" w:rsidP="00B66859">
      <w:pPr>
        <w:spacing w:after="0"/>
        <w:ind w:right="-630"/>
        <w:rPr>
          <w:rFonts w:ascii="Cambria" w:hAnsi="Cambria"/>
          <w:b/>
        </w:rPr>
      </w:pPr>
      <w:r w:rsidRPr="00994BA7">
        <w:rPr>
          <w:rFonts w:ascii="Cambria" w:hAnsi="Cambria"/>
          <w:b/>
        </w:rPr>
        <w:t xml:space="preserve">Instructor of Record: College of Business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994BA7">
        <w:rPr>
          <w:rFonts w:ascii="Cambria" w:hAnsi="Cambria"/>
        </w:rPr>
        <w:t>University of Mary Washington</w:t>
      </w:r>
    </w:p>
    <w:p w14:paraId="06F18F9A" w14:textId="1618B5E6" w:rsidR="00994BA7" w:rsidRDefault="00994BA7" w:rsidP="00B66859">
      <w:pPr>
        <w:spacing w:after="0"/>
        <w:ind w:right="-630"/>
        <w:rPr>
          <w:rFonts w:ascii="Cambria" w:hAnsi="Cambria"/>
        </w:rPr>
      </w:pPr>
      <w:r>
        <w:rPr>
          <w:rFonts w:ascii="Cambria" w:hAnsi="Cambria"/>
        </w:rPr>
        <w:t>MGMT 346/PSYC 346</w:t>
      </w:r>
      <w:r>
        <w:rPr>
          <w:rFonts w:ascii="Cambria" w:hAnsi="Cambria"/>
        </w:rPr>
        <w:tab/>
        <w:t xml:space="preserve">Human Resource Management </w:t>
      </w:r>
      <w:r>
        <w:rPr>
          <w:rFonts w:ascii="Cambria" w:hAnsi="Cambria"/>
        </w:rPr>
        <w:tab/>
      </w:r>
      <w:r>
        <w:rPr>
          <w:rFonts w:ascii="Cambria" w:hAnsi="Cambria"/>
        </w:rPr>
        <w:tab/>
      </w:r>
      <w:r>
        <w:rPr>
          <w:rFonts w:ascii="Cambria" w:hAnsi="Cambria"/>
        </w:rPr>
        <w:tab/>
        <w:t>Fall 2017 (in progress; 2 sections)</w:t>
      </w:r>
    </w:p>
    <w:p w14:paraId="41A075E2" w14:textId="77777777" w:rsidR="00994BA7" w:rsidRPr="00994BA7" w:rsidRDefault="00994BA7" w:rsidP="00B66859">
      <w:pPr>
        <w:spacing w:after="0"/>
        <w:ind w:right="-630"/>
        <w:rPr>
          <w:rFonts w:ascii="Cambria" w:hAnsi="Cambria"/>
        </w:rPr>
      </w:pPr>
    </w:p>
    <w:p w14:paraId="0801F591" w14:textId="77777777" w:rsidR="00B66859" w:rsidRDefault="00B66859" w:rsidP="00B66859">
      <w:pPr>
        <w:spacing w:after="0"/>
        <w:ind w:right="-630"/>
        <w:rPr>
          <w:rFonts w:ascii="Cambria" w:hAnsi="Cambria"/>
          <w:b/>
        </w:rPr>
      </w:pPr>
      <w:r>
        <w:rPr>
          <w:rFonts w:ascii="Cambria" w:hAnsi="Cambria"/>
          <w:b/>
        </w:rPr>
        <w:t xml:space="preserve">Instructor of Record: McColl School of Business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A21A54">
        <w:rPr>
          <w:rFonts w:ascii="Cambria" w:hAnsi="Cambria"/>
        </w:rPr>
        <w:t>Queens University</w:t>
      </w:r>
    </w:p>
    <w:p w14:paraId="4E367D93" w14:textId="77777777" w:rsidR="00B66859" w:rsidRDefault="00B66859" w:rsidP="00B66859">
      <w:pPr>
        <w:spacing w:after="0"/>
        <w:ind w:right="-630"/>
        <w:rPr>
          <w:rFonts w:ascii="Cambria" w:hAnsi="Cambria"/>
        </w:rPr>
      </w:pPr>
      <w:r>
        <w:rPr>
          <w:rFonts w:ascii="Cambria" w:hAnsi="Cambria"/>
        </w:rPr>
        <w:t>BUS 333</w:t>
      </w:r>
      <w:r>
        <w:rPr>
          <w:rFonts w:ascii="Cambria" w:hAnsi="Cambria"/>
        </w:rPr>
        <w:tab/>
        <w:t>Principles of Management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Fall 2015 (4.54)</w:t>
      </w:r>
    </w:p>
    <w:p w14:paraId="1B7C53F2" w14:textId="77777777" w:rsidR="00B66859" w:rsidRPr="00E5632A" w:rsidRDefault="00B66859" w:rsidP="00B66859">
      <w:pPr>
        <w:spacing w:after="0"/>
        <w:ind w:right="-630"/>
        <w:rPr>
          <w:rFonts w:ascii="Cambria" w:hAnsi="Cambria"/>
        </w:rPr>
      </w:pPr>
    </w:p>
    <w:p w14:paraId="0BAD3D7D" w14:textId="77777777" w:rsidR="00B66859" w:rsidRDefault="00B66859" w:rsidP="00B66859">
      <w:pPr>
        <w:spacing w:after="0"/>
        <w:ind w:right="-630"/>
        <w:rPr>
          <w:rFonts w:ascii="Cambria" w:hAnsi="Cambria"/>
          <w:b/>
        </w:rPr>
      </w:pPr>
      <w:r>
        <w:rPr>
          <w:rFonts w:ascii="Cambria" w:hAnsi="Cambria"/>
          <w:b/>
        </w:rPr>
        <w:t xml:space="preserve">Teaching Assistant: PhD Level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A21A54">
        <w:rPr>
          <w:rFonts w:ascii="Cambria" w:hAnsi="Cambria"/>
        </w:rPr>
        <w:t>UNC Charlotte</w:t>
      </w:r>
      <w:r>
        <w:rPr>
          <w:rFonts w:ascii="Cambria" w:hAnsi="Cambria"/>
          <w:b/>
        </w:rPr>
        <w:t xml:space="preserve"> </w:t>
      </w:r>
    </w:p>
    <w:p w14:paraId="101C9E55" w14:textId="77777777" w:rsidR="00B66859" w:rsidRDefault="00B66859" w:rsidP="00B66859">
      <w:pPr>
        <w:spacing w:after="0"/>
        <w:ind w:right="-630"/>
        <w:rPr>
          <w:rFonts w:ascii="Cambria" w:hAnsi="Cambria"/>
        </w:rPr>
      </w:pPr>
      <w:r>
        <w:rPr>
          <w:rFonts w:ascii="Cambria" w:hAnsi="Cambria"/>
        </w:rPr>
        <w:t>OSCI 8650</w:t>
      </w:r>
      <w:r>
        <w:rPr>
          <w:rFonts w:ascii="Cambria" w:hAnsi="Cambria"/>
        </w:rPr>
        <w:tab/>
      </w:r>
      <w:r w:rsidRPr="00A21A54">
        <w:rPr>
          <w:rFonts w:ascii="Cambria" w:hAnsi="Cambria"/>
          <w:szCs w:val="24"/>
        </w:rPr>
        <w:t>Introduction to Structural Equation Modeling and Multilevel Modeling</w:t>
      </w:r>
      <w:r w:rsidRPr="00A21A54">
        <w:rPr>
          <w:rFonts w:ascii="Cambria" w:hAnsi="Cambria"/>
          <w:sz w:val="20"/>
        </w:rPr>
        <w:t xml:space="preserve"> </w:t>
      </w:r>
      <w:r w:rsidRPr="00A21A54">
        <w:rPr>
          <w:rFonts w:ascii="Cambria" w:hAnsi="Cambria"/>
          <w:sz w:val="20"/>
        </w:rPr>
        <w:tab/>
      </w:r>
      <w:r>
        <w:rPr>
          <w:rFonts w:ascii="Cambria" w:hAnsi="Cambria"/>
        </w:rPr>
        <w:t>Fall 2015</w:t>
      </w:r>
    </w:p>
    <w:p w14:paraId="34F2E604" w14:textId="3D7D039F" w:rsidR="00B66859" w:rsidRPr="00A21A54" w:rsidRDefault="00B66859" w:rsidP="00B66859">
      <w:pPr>
        <w:spacing w:after="0"/>
        <w:ind w:right="-630"/>
        <w:rPr>
          <w:rFonts w:ascii="Cambria" w:hAnsi="Cambria"/>
        </w:rPr>
      </w:pPr>
      <w:r>
        <w:rPr>
          <w:rFonts w:ascii="Cambria" w:hAnsi="Cambria"/>
        </w:rPr>
        <w:tab/>
      </w:r>
      <w:r>
        <w:rPr>
          <w:rFonts w:ascii="Cambria" w:hAnsi="Cambria"/>
        </w:rPr>
        <w:tab/>
      </w:r>
      <w:r>
        <w:rPr>
          <w:rFonts w:ascii="Cambria" w:hAnsi="Cambria"/>
          <w:i/>
        </w:rPr>
        <w:t xml:space="preserve">Faculty: </w:t>
      </w:r>
      <w:r>
        <w:rPr>
          <w:rFonts w:ascii="Cambria" w:hAnsi="Cambria"/>
        </w:rPr>
        <w:t xml:space="preserve">L. </w:t>
      </w:r>
      <w:proofErr w:type="spellStart"/>
      <w:r>
        <w:rPr>
          <w:rFonts w:ascii="Cambria" w:hAnsi="Cambria"/>
        </w:rPr>
        <w:t>Shanock</w:t>
      </w:r>
      <w:proofErr w:type="spellEnd"/>
      <w:r>
        <w:rPr>
          <w:rFonts w:ascii="Cambria" w:hAnsi="Cambria"/>
        </w:rPr>
        <w:t xml:space="preserve">, </w:t>
      </w:r>
      <w:r w:rsidR="00B87562">
        <w:rPr>
          <w:rFonts w:ascii="Cambria" w:hAnsi="Cambria"/>
        </w:rPr>
        <w:t>Organizational Science</w:t>
      </w:r>
    </w:p>
    <w:p w14:paraId="656EF7B3" w14:textId="77777777" w:rsidR="00B66859" w:rsidRPr="00A21A54" w:rsidRDefault="00B66859" w:rsidP="00B66859">
      <w:pPr>
        <w:spacing w:after="0"/>
        <w:ind w:right="-630"/>
        <w:rPr>
          <w:rFonts w:ascii="Cambria" w:hAnsi="Cambria"/>
        </w:rPr>
      </w:pPr>
    </w:p>
    <w:p w14:paraId="6D217C78" w14:textId="77777777" w:rsidR="00B66859" w:rsidRDefault="00B66859" w:rsidP="00B66859">
      <w:pPr>
        <w:spacing w:after="0"/>
        <w:ind w:right="-630"/>
        <w:rPr>
          <w:rFonts w:ascii="Cambria" w:hAnsi="Cambria"/>
        </w:rPr>
      </w:pPr>
      <w:r>
        <w:rPr>
          <w:rFonts w:ascii="Cambria" w:hAnsi="Cambria"/>
          <w:b/>
        </w:rPr>
        <w:t>Teaching Assistant: Master’s Level</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 xml:space="preserve">UNC Charlotte </w:t>
      </w:r>
    </w:p>
    <w:p w14:paraId="38B0FDC2" w14:textId="77777777" w:rsidR="00B66859" w:rsidRDefault="00B66859" w:rsidP="00B66859">
      <w:pPr>
        <w:spacing w:after="0"/>
        <w:ind w:right="-630"/>
        <w:rPr>
          <w:rFonts w:ascii="Cambria" w:hAnsi="Cambria"/>
        </w:rPr>
      </w:pPr>
      <w:r>
        <w:rPr>
          <w:rFonts w:ascii="Cambria" w:hAnsi="Cambria"/>
        </w:rPr>
        <w:t>PSYC 6205</w:t>
      </w:r>
      <w:r>
        <w:rPr>
          <w:rFonts w:ascii="Cambria" w:hAnsi="Cambria"/>
        </w:rPr>
        <w:tab/>
        <w:t xml:space="preserve">Quantitative Research Methods for I/O Master’s </w:t>
      </w:r>
      <w:r>
        <w:rPr>
          <w:rFonts w:ascii="Cambria" w:hAnsi="Cambria"/>
        </w:rPr>
        <w:tab/>
      </w:r>
      <w:r>
        <w:rPr>
          <w:rFonts w:ascii="Cambria" w:hAnsi="Cambria"/>
        </w:rPr>
        <w:tab/>
      </w:r>
      <w:r>
        <w:rPr>
          <w:rFonts w:ascii="Cambria" w:hAnsi="Cambria"/>
        </w:rPr>
        <w:tab/>
      </w:r>
      <w:r>
        <w:rPr>
          <w:rFonts w:ascii="Cambria" w:hAnsi="Cambria"/>
        </w:rPr>
        <w:tab/>
        <w:t>Spring 2015</w:t>
      </w:r>
    </w:p>
    <w:p w14:paraId="7903C02F" w14:textId="3791A47B" w:rsidR="00B66859" w:rsidRDefault="00B66859" w:rsidP="00B66859">
      <w:pPr>
        <w:spacing w:after="0"/>
        <w:ind w:right="-630"/>
        <w:rPr>
          <w:rFonts w:ascii="Cambria" w:hAnsi="Cambria"/>
        </w:rPr>
      </w:pPr>
      <w:r>
        <w:rPr>
          <w:rFonts w:ascii="Cambria" w:hAnsi="Cambria"/>
        </w:rPr>
        <w:tab/>
      </w:r>
      <w:r>
        <w:rPr>
          <w:rFonts w:ascii="Cambria" w:hAnsi="Cambria"/>
        </w:rPr>
        <w:tab/>
      </w:r>
      <w:r>
        <w:rPr>
          <w:rFonts w:ascii="Cambria" w:hAnsi="Cambria"/>
          <w:i/>
        </w:rPr>
        <w:t xml:space="preserve">Faculty: </w:t>
      </w:r>
      <w:r>
        <w:rPr>
          <w:rFonts w:ascii="Cambria" w:hAnsi="Cambria"/>
        </w:rPr>
        <w:t xml:space="preserve">L. </w:t>
      </w:r>
      <w:proofErr w:type="spellStart"/>
      <w:r>
        <w:rPr>
          <w:rFonts w:ascii="Cambria" w:hAnsi="Cambria"/>
        </w:rPr>
        <w:t>Shanock</w:t>
      </w:r>
      <w:proofErr w:type="spellEnd"/>
      <w:r>
        <w:rPr>
          <w:rFonts w:ascii="Cambria" w:hAnsi="Cambria"/>
        </w:rPr>
        <w:t xml:space="preserve">, </w:t>
      </w:r>
      <w:r w:rsidR="00B87562">
        <w:rPr>
          <w:rFonts w:ascii="Cambria" w:hAnsi="Cambria"/>
        </w:rPr>
        <w:t>I/O Psychology</w:t>
      </w:r>
      <w:r>
        <w:rPr>
          <w:rFonts w:ascii="Cambria" w:hAnsi="Cambria"/>
        </w:rPr>
        <w:t xml:space="preserve"> </w:t>
      </w:r>
    </w:p>
    <w:p w14:paraId="1FF0BA92" w14:textId="77777777" w:rsidR="00B66859" w:rsidRPr="008F503D" w:rsidRDefault="00B66859" w:rsidP="00B66859">
      <w:pPr>
        <w:spacing w:after="0"/>
        <w:ind w:right="-630"/>
        <w:rPr>
          <w:rFonts w:ascii="Cambria" w:hAnsi="Cambria"/>
        </w:rPr>
      </w:pPr>
    </w:p>
    <w:p w14:paraId="7132314D" w14:textId="77777777" w:rsidR="00B66859" w:rsidRDefault="00B66859" w:rsidP="00B66859">
      <w:pPr>
        <w:spacing w:after="0"/>
        <w:ind w:right="-630"/>
        <w:rPr>
          <w:rFonts w:ascii="Cambria" w:hAnsi="Cambria"/>
        </w:rPr>
      </w:pPr>
      <w:r>
        <w:rPr>
          <w:rFonts w:ascii="Cambria" w:hAnsi="Cambria"/>
          <w:b/>
        </w:rPr>
        <w:t>Teaching Assistant: MBA Level</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403538">
        <w:rPr>
          <w:rFonts w:ascii="Cambria" w:hAnsi="Cambria"/>
        </w:rPr>
        <w:t>UNC Charlotte</w:t>
      </w:r>
    </w:p>
    <w:p w14:paraId="2D9A5501" w14:textId="77777777" w:rsidR="00B66859" w:rsidRDefault="00B66859" w:rsidP="00B66859">
      <w:pPr>
        <w:spacing w:after="0"/>
        <w:ind w:right="-630"/>
        <w:rPr>
          <w:rFonts w:ascii="Cambria" w:hAnsi="Cambria"/>
          <w:i/>
        </w:rPr>
      </w:pPr>
      <w:r w:rsidRPr="00AD0052">
        <w:rPr>
          <w:rFonts w:ascii="Cambria" w:hAnsi="Cambria"/>
        </w:rPr>
        <w:t xml:space="preserve">MBAD 6163 </w:t>
      </w:r>
      <w:r w:rsidRPr="00AD0052">
        <w:rPr>
          <w:rFonts w:ascii="Cambria" w:hAnsi="Cambria"/>
        </w:rPr>
        <w:tab/>
        <w:t>Managing People for Competitive Advantage</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 xml:space="preserve">Fall 2013 </w:t>
      </w:r>
      <w:r>
        <w:rPr>
          <w:rFonts w:ascii="Cambria" w:hAnsi="Cambria"/>
          <w:i/>
        </w:rPr>
        <w:t xml:space="preserve"> </w:t>
      </w:r>
    </w:p>
    <w:p w14:paraId="14BBCEEC" w14:textId="77777777" w:rsidR="00B66859" w:rsidRDefault="00B66859" w:rsidP="00B66859">
      <w:pPr>
        <w:spacing w:after="0"/>
        <w:ind w:right="-630"/>
        <w:rPr>
          <w:rFonts w:ascii="Cambria" w:hAnsi="Cambria"/>
        </w:rPr>
      </w:pPr>
      <w:r>
        <w:rPr>
          <w:rFonts w:ascii="Cambria" w:hAnsi="Cambria"/>
          <w:i/>
        </w:rPr>
        <w:tab/>
      </w:r>
      <w:r>
        <w:rPr>
          <w:rFonts w:ascii="Cambria" w:hAnsi="Cambria"/>
          <w:i/>
        </w:rPr>
        <w:tab/>
        <w:t xml:space="preserve">Faculty: </w:t>
      </w:r>
      <w:r>
        <w:rPr>
          <w:rFonts w:ascii="Cambria" w:hAnsi="Cambria"/>
        </w:rPr>
        <w:t xml:space="preserve">D. </w:t>
      </w:r>
      <w:proofErr w:type="spellStart"/>
      <w:r>
        <w:rPr>
          <w:rFonts w:ascii="Cambria" w:hAnsi="Cambria"/>
        </w:rPr>
        <w:t>Woehr</w:t>
      </w:r>
      <w:proofErr w:type="spellEnd"/>
      <w:r>
        <w:rPr>
          <w:rFonts w:ascii="Cambria" w:hAnsi="Cambria"/>
        </w:rPr>
        <w:t xml:space="preserve">, Department of Management </w:t>
      </w:r>
    </w:p>
    <w:p w14:paraId="03FDF91F" w14:textId="77777777" w:rsidR="00B66859" w:rsidRDefault="00B66859" w:rsidP="00B66859">
      <w:pPr>
        <w:spacing w:after="0"/>
        <w:ind w:right="-630"/>
        <w:rPr>
          <w:rFonts w:ascii="Cambria" w:hAnsi="Cambria"/>
          <w:b/>
        </w:rPr>
      </w:pPr>
    </w:p>
    <w:p w14:paraId="414AD561" w14:textId="77777777" w:rsidR="00B66859" w:rsidRPr="00AD0052" w:rsidRDefault="00B66859" w:rsidP="00B66859">
      <w:pPr>
        <w:spacing w:after="0"/>
        <w:ind w:right="-630"/>
        <w:rPr>
          <w:rFonts w:ascii="Cambria" w:hAnsi="Cambria"/>
        </w:rPr>
      </w:pPr>
      <w:r w:rsidRPr="000B3B9F">
        <w:rPr>
          <w:rFonts w:ascii="Cambria" w:hAnsi="Cambria"/>
          <w:b/>
        </w:rPr>
        <w:t>Instructor of Record</w:t>
      </w:r>
      <w:r>
        <w:rPr>
          <w:rFonts w:ascii="Cambria" w:hAnsi="Cambria"/>
          <w:b/>
        </w:rPr>
        <w:t>: College of Liberal Arts and Sciences</w:t>
      </w:r>
      <w:r w:rsidRPr="000B3B9F">
        <w:rPr>
          <w:rFonts w:ascii="Cambria" w:hAnsi="Cambria"/>
          <w:b/>
        </w:rPr>
        <w:t xml:space="preserv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UNC Charlotte</w:t>
      </w:r>
    </w:p>
    <w:p w14:paraId="6EE8D023" w14:textId="77777777" w:rsidR="00B66859" w:rsidRPr="000B3B9F" w:rsidRDefault="00B66859" w:rsidP="00B66859">
      <w:pPr>
        <w:spacing w:after="0"/>
        <w:ind w:right="-630"/>
        <w:rPr>
          <w:rFonts w:ascii="Cambria" w:hAnsi="Cambria"/>
        </w:rPr>
      </w:pPr>
      <w:r>
        <w:rPr>
          <w:rFonts w:ascii="Cambria" w:hAnsi="Cambria"/>
        </w:rPr>
        <w:t>PSYC 3174</w:t>
      </w:r>
      <w:r>
        <w:rPr>
          <w:rFonts w:ascii="Cambria" w:hAnsi="Cambria"/>
        </w:rPr>
        <w:tab/>
        <w:t>Organizational Psychology</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t xml:space="preserve">   </w:t>
      </w:r>
      <w:r>
        <w:rPr>
          <w:rFonts w:ascii="Cambria" w:hAnsi="Cambria"/>
        </w:rPr>
        <w:t>Summer 2013 (4.71)</w:t>
      </w:r>
    </w:p>
    <w:p w14:paraId="7F029249" w14:textId="77777777" w:rsidR="00574C7E" w:rsidRDefault="00574C7E" w:rsidP="00B66859">
      <w:pPr>
        <w:spacing w:after="0"/>
        <w:ind w:right="-630"/>
        <w:rPr>
          <w:rFonts w:ascii="Cambria" w:hAnsi="Cambria"/>
          <w:b/>
        </w:rPr>
      </w:pPr>
    </w:p>
    <w:p w14:paraId="4C8DDD0C" w14:textId="77777777" w:rsidR="00B66859" w:rsidRDefault="00B66859" w:rsidP="00B66859">
      <w:pPr>
        <w:spacing w:after="0"/>
        <w:ind w:right="-630"/>
        <w:rPr>
          <w:rFonts w:ascii="Cambria" w:hAnsi="Cambria"/>
          <w:i/>
        </w:rPr>
      </w:pPr>
      <w:r>
        <w:rPr>
          <w:rFonts w:ascii="Cambria" w:hAnsi="Cambria"/>
          <w:b/>
        </w:rPr>
        <w:t xml:space="preserve">Instructor of Record: College of Liberal Arts and Sciences </w:t>
      </w:r>
      <w:r>
        <w:rPr>
          <w:rFonts w:ascii="Cambria" w:hAnsi="Cambria"/>
          <w:b/>
        </w:rPr>
        <w:tab/>
      </w:r>
      <w:r>
        <w:rPr>
          <w:rFonts w:ascii="Cambria" w:hAnsi="Cambria"/>
          <w:b/>
        </w:rPr>
        <w:tab/>
      </w:r>
      <w:r>
        <w:rPr>
          <w:rFonts w:ascii="Cambria" w:hAnsi="Cambria"/>
          <w:b/>
        </w:rPr>
        <w:tab/>
      </w:r>
      <w:r>
        <w:rPr>
          <w:rFonts w:ascii="Cambria" w:hAnsi="Cambria"/>
          <w:b/>
        </w:rPr>
        <w:tab/>
      </w:r>
      <w:r w:rsidRPr="00E76893">
        <w:rPr>
          <w:rFonts w:ascii="Cambria" w:hAnsi="Cambria"/>
        </w:rPr>
        <w:t>UNC Charlotte</w:t>
      </w:r>
      <w:r>
        <w:rPr>
          <w:rFonts w:ascii="Cambria" w:hAnsi="Cambria"/>
          <w:i/>
        </w:rPr>
        <w:t xml:space="preserve"> </w:t>
      </w:r>
    </w:p>
    <w:p w14:paraId="79660094" w14:textId="77777777" w:rsidR="00B66859" w:rsidRPr="007E5768" w:rsidRDefault="00B66859" w:rsidP="00B66859">
      <w:pPr>
        <w:spacing w:after="0"/>
        <w:ind w:right="-630"/>
        <w:rPr>
          <w:rFonts w:ascii="Cambria" w:hAnsi="Cambria"/>
        </w:rPr>
      </w:pPr>
      <w:r>
        <w:rPr>
          <w:rFonts w:ascii="Cambria" w:hAnsi="Cambria"/>
        </w:rPr>
        <w:t xml:space="preserve">PSYC 1101 </w:t>
      </w:r>
      <w:r>
        <w:rPr>
          <w:rFonts w:ascii="Cambria" w:hAnsi="Cambria"/>
        </w:rPr>
        <w:tab/>
        <w:t>General Psychology Lab</w:t>
      </w:r>
      <w:r>
        <w:rPr>
          <w:rFonts w:ascii="Cambria" w:hAnsi="Cambria"/>
        </w:rPr>
        <w:tab/>
      </w:r>
      <w:r>
        <w:rPr>
          <w:rFonts w:ascii="Cambria" w:hAnsi="Cambria"/>
        </w:rPr>
        <w:tab/>
      </w:r>
      <w:r>
        <w:rPr>
          <w:rFonts w:ascii="Cambria" w:hAnsi="Cambria"/>
        </w:rPr>
        <w:tab/>
      </w:r>
      <w:r>
        <w:rPr>
          <w:rFonts w:ascii="Cambria" w:hAnsi="Cambria"/>
        </w:rPr>
        <w:tab/>
        <w:t xml:space="preserve">    Fall 2011 (4.66), Spring 2012 (4.68)</w:t>
      </w:r>
    </w:p>
    <w:p w14:paraId="5F462F98" w14:textId="77777777" w:rsidR="00712C9E" w:rsidRDefault="00712C9E" w:rsidP="00B66859">
      <w:pPr>
        <w:spacing w:after="0"/>
        <w:ind w:right="-630"/>
        <w:rPr>
          <w:rFonts w:ascii="Cambria" w:hAnsi="Cambria"/>
          <w:b/>
        </w:rPr>
      </w:pPr>
    </w:p>
    <w:p w14:paraId="4E52F9B3" w14:textId="77777777" w:rsidR="00B66859" w:rsidRPr="00E76893" w:rsidRDefault="00B66859" w:rsidP="00B66859">
      <w:pPr>
        <w:spacing w:after="0"/>
        <w:ind w:right="-630"/>
        <w:rPr>
          <w:rFonts w:ascii="Cambria" w:hAnsi="Cambria"/>
          <w:b/>
        </w:rPr>
      </w:pPr>
      <w:r w:rsidRPr="00E76893">
        <w:rPr>
          <w:rFonts w:ascii="Cambria" w:hAnsi="Cambria"/>
          <w:b/>
        </w:rPr>
        <w:t>Teaching Assistant</w:t>
      </w:r>
      <w:r>
        <w:rPr>
          <w:rFonts w:ascii="Cambria" w:hAnsi="Cambria"/>
          <w:b/>
        </w:rPr>
        <w:t>: Undergraduate Level</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E76893">
        <w:rPr>
          <w:rFonts w:ascii="Cambria" w:hAnsi="Cambria"/>
        </w:rPr>
        <w:t>UNC Charlotte</w:t>
      </w:r>
      <w:r>
        <w:rPr>
          <w:rFonts w:ascii="Cambria" w:hAnsi="Cambria"/>
          <w:b/>
        </w:rPr>
        <w:t xml:space="preserve"> </w:t>
      </w:r>
    </w:p>
    <w:p w14:paraId="60422E61" w14:textId="77777777" w:rsidR="00B66859" w:rsidRPr="00E76893" w:rsidRDefault="00B66859" w:rsidP="00B66859">
      <w:pPr>
        <w:spacing w:after="0"/>
        <w:ind w:right="-630"/>
        <w:rPr>
          <w:rFonts w:ascii="Cambria" w:hAnsi="Cambria"/>
        </w:rPr>
      </w:pPr>
      <w:r>
        <w:rPr>
          <w:rFonts w:ascii="Cambria" w:hAnsi="Cambria"/>
        </w:rPr>
        <w:t>PSYC 2171</w:t>
      </w:r>
      <w:r>
        <w:rPr>
          <w:rFonts w:ascii="Cambria" w:hAnsi="Cambria"/>
        </w:rPr>
        <w:tab/>
        <w:t>Industrial Organizational Psychology</w:t>
      </w:r>
      <w:proofErr w:type="gramStart"/>
      <w:r>
        <w:rPr>
          <w:rFonts w:ascii="Cambria" w:hAnsi="Cambria"/>
        </w:rPr>
        <w:tab/>
        <w:t xml:space="preserve">  </w:t>
      </w:r>
      <w:r>
        <w:rPr>
          <w:rFonts w:ascii="Cambria" w:hAnsi="Cambria"/>
          <w:i/>
        </w:rPr>
        <w:tab/>
      </w:r>
      <w:proofErr w:type="gramEnd"/>
      <w:r>
        <w:rPr>
          <w:rFonts w:ascii="Cambria" w:hAnsi="Cambria"/>
          <w:i/>
        </w:rPr>
        <w:tab/>
      </w:r>
      <w:r>
        <w:rPr>
          <w:rFonts w:ascii="Cambria" w:hAnsi="Cambria"/>
          <w:i/>
        </w:rPr>
        <w:tab/>
      </w:r>
      <w:r>
        <w:rPr>
          <w:rFonts w:ascii="Cambria" w:hAnsi="Cambria"/>
        </w:rPr>
        <w:t xml:space="preserve">               Fall 2011, Spring 2012</w:t>
      </w:r>
    </w:p>
    <w:p w14:paraId="65FA1DB9" w14:textId="77777777" w:rsidR="00B66859" w:rsidRDefault="00B66859" w:rsidP="00B66859">
      <w:pPr>
        <w:spacing w:after="0"/>
        <w:ind w:right="-630"/>
        <w:rPr>
          <w:rFonts w:ascii="Cambria" w:hAnsi="Cambria"/>
        </w:rPr>
      </w:pPr>
      <w:r>
        <w:rPr>
          <w:rFonts w:ascii="Cambria" w:hAnsi="Cambria"/>
        </w:rPr>
        <w:tab/>
      </w:r>
      <w:r>
        <w:rPr>
          <w:rFonts w:ascii="Cambria" w:hAnsi="Cambria"/>
        </w:rPr>
        <w:tab/>
      </w:r>
      <w:r>
        <w:rPr>
          <w:rFonts w:ascii="Cambria" w:hAnsi="Cambria"/>
          <w:i/>
        </w:rPr>
        <w:t xml:space="preserve">Faculty: </w:t>
      </w:r>
      <w:r>
        <w:rPr>
          <w:rFonts w:ascii="Cambria" w:hAnsi="Cambria"/>
        </w:rPr>
        <w:t xml:space="preserve">L. </w:t>
      </w:r>
      <w:proofErr w:type="spellStart"/>
      <w:r>
        <w:rPr>
          <w:rFonts w:ascii="Cambria" w:hAnsi="Cambria"/>
        </w:rPr>
        <w:t>Shanock</w:t>
      </w:r>
      <w:proofErr w:type="spellEnd"/>
      <w:r>
        <w:rPr>
          <w:rFonts w:ascii="Cambria" w:hAnsi="Cambria"/>
        </w:rPr>
        <w:t xml:space="preserve">, Department of Psychology </w:t>
      </w:r>
    </w:p>
    <w:p w14:paraId="77379A21" w14:textId="77777777" w:rsidR="00C263CD" w:rsidRDefault="00C263CD" w:rsidP="00B66859">
      <w:pPr>
        <w:spacing w:after="0"/>
        <w:ind w:right="-630"/>
        <w:rPr>
          <w:rFonts w:ascii="Cambria" w:hAnsi="Cambria"/>
          <w:b/>
        </w:rPr>
      </w:pPr>
    </w:p>
    <w:p w14:paraId="5AAFA6CC" w14:textId="77777777" w:rsidR="00B66859" w:rsidRDefault="00B66859" w:rsidP="00B66859">
      <w:pPr>
        <w:spacing w:after="0"/>
        <w:ind w:right="-630"/>
        <w:rPr>
          <w:rFonts w:ascii="Cambria" w:hAnsi="Cambria"/>
        </w:rPr>
      </w:pPr>
      <w:r>
        <w:rPr>
          <w:rFonts w:ascii="Cambria" w:hAnsi="Cambria"/>
          <w:b/>
        </w:rPr>
        <w:t>Teaching Assistant as an Undergraduate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Elon University </w:t>
      </w:r>
    </w:p>
    <w:p w14:paraId="1F9EC591" w14:textId="77777777" w:rsidR="00B66859" w:rsidRDefault="00B66859" w:rsidP="00B66859">
      <w:pPr>
        <w:spacing w:after="0"/>
        <w:ind w:right="-630"/>
        <w:rPr>
          <w:rFonts w:ascii="Cambria" w:hAnsi="Cambria"/>
        </w:rPr>
      </w:pPr>
      <w:r>
        <w:rPr>
          <w:rFonts w:ascii="Cambria" w:hAnsi="Cambria"/>
        </w:rPr>
        <w:t>PSY 369</w:t>
      </w:r>
      <w:r>
        <w:rPr>
          <w:rFonts w:ascii="Cambria" w:hAnsi="Cambria"/>
        </w:rPr>
        <w:tab/>
        <w:t>Psychology of Leadership</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Spring 2011</w:t>
      </w:r>
    </w:p>
    <w:p w14:paraId="290DFCE8" w14:textId="77777777" w:rsidR="00B66859" w:rsidRDefault="00B66859" w:rsidP="00B66859">
      <w:pPr>
        <w:spacing w:after="0"/>
        <w:ind w:right="-630"/>
        <w:rPr>
          <w:rFonts w:ascii="Cambria" w:hAnsi="Cambria"/>
        </w:rPr>
      </w:pPr>
      <w:r>
        <w:rPr>
          <w:rFonts w:ascii="Cambria" w:hAnsi="Cambria"/>
        </w:rPr>
        <w:tab/>
      </w:r>
      <w:r>
        <w:rPr>
          <w:rFonts w:ascii="Cambria" w:hAnsi="Cambria"/>
        </w:rPr>
        <w:tab/>
      </w:r>
      <w:r>
        <w:rPr>
          <w:rFonts w:ascii="Cambria" w:hAnsi="Cambria"/>
          <w:i/>
        </w:rPr>
        <w:t xml:space="preserve">Faculty: </w:t>
      </w:r>
      <w:r>
        <w:rPr>
          <w:rFonts w:ascii="Cambria" w:hAnsi="Cambria"/>
        </w:rPr>
        <w:t xml:space="preserve">P. </w:t>
      </w:r>
      <w:proofErr w:type="spellStart"/>
      <w:r>
        <w:rPr>
          <w:rFonts w:ascii="Cambria" w:hAnsi="Cambria"/>
        </w:rPr>
        <w:t>Braddy</w:t>
      </w:r>
      <w:proofErr w:type="spellEnd"/>
      <w:r>
        <w:rPr>
          <w:rFonts w:ascii="Cambria" w:hAnsi="Cambria"/>
        </w:rPr>
        <w:t xml:space="preserve"> and C. </w:t>
      </w:r>
      <w:proofErr w:type="spellStart"/>
      <w:r>
        <w:rPr>
          <w:rFonts w:ascii="Cambria" w:hAnsi="Cambria"/>
        </w:rPr>
        <w:t>Leupold</w:t>
      </w:r>
      <w:proofErr w:type="spellEnd"/>
      <w:r>
        <w:rPr>
          <w:rFonts w:ascii="Cambria" w:hAnsi="Cambria"/>
        </w:rPr>
        <w:t xml:space="preserve"> </w:t>
      </w:r>
    </w:p>
    <w:p w14:paraId="7D0994DF" w14:textId="77777777" w:rsidR="00125C3B" w:rsidRDefault="00125C3B" w:rsidP="00B66859">
      <w:pPr>
        <w:spacing w:after="0"/>
        <w:ind w:right="-630"/>
        <w:rPr>
          <w:rFonts w:ascii="Cambria" w:hAnsi="Cambria"/>
        </w:rPr>
      </w:pPr>
    </w:p>
    <w:p w14:paraId="023DF3DC" w14:textId="77777777" w:rsidR="0003767D" w:rsidRPr="0087681E" w:rsidRDefault="0003767D" w:rsidP="00B66859">
      <w:pPr>
        <w:spacing w:after="0"/>
        <w:ind w:right="-630"/>
        <w:rPr>
          <w:rFonts w:ascii="Cambria" w:hAnsi="Cambria"/>
        </w:rPr>
      </w:pPr>
    </w:p>
    <w:p w14:paraId="225D290E" w14:textId="37A10D38" w:rsidR="00F82D51" w:rsidRPr="00F82D51" w:rsidRDefault="007D3121" w:rsidP="00F82D51">
      <w:pPr>
        <w:shd w:val="clear" w:color="auto" w:fill="000000" w:themeFill="text1"/>
        <w:spacing w:after="0" w:line="240" w:lineRule="auto"/>
        <w:rPr>
          <w:rFonts w:ascii="Cambria" w:hAnsi="Cambria"/>
          <w:b/>
          <w:color w:val="FFFFFF" w:themeColor="background1"/>
          <w:sz w:val="24"/>
        </w:rPr>
      </w:pPr>
      <w:r w:rsidRPr="00C263CD">
        <w:rPr>
          <w:rFonts w:ascii="Cambria" w:hAnsi="Cambria"/>
          <w:b/>
          <w:color w:val="FFFFFF" w:themeColor="background1"/>
          <w:sz w:val="24"/>
          <w:shd w:val="clear" w:color="auto" w:fill="000000" w:themeFill="text1"/>
        </w:rPr>
        <w:lastRenderedPageBreak/>
        <w:t xml:space="preserve">RESEARCH AND ACADEMIC </w:t>
      </w:r>
      <w:r w:rsidR="00F07E36" w:rsidRPr="00C263CD">
        <w:rPr>
          <w:rFonts w:ascii="Cambria" w:hAnsi="Cambria"/>
          <w:b/>
          <w:color w:val="FFFFFF" w:themeColor="background1"/>
          <w:sz w:val="24"/>
          <w:shd w:val="clear" w:color="auto" w:fill="000000" w:themeFill="text1"/>
        </w:rPr>
        <w:t>LEADERSHIP</w:t>
      </w:r>
    </w:p>
    <w:p w14:paraId="04A44349" w14:textId="7F721A75" w:rsidR="000E253B" w:rsidRDefault="0003767D" w:rsidP="007D3121">
      <w:pPr>
        <w:spacing w:after="0"/>
        <w:ind w:right="-630"/>
        <w:rPr>
          <w:rFonts w:ascii="Cambria" w:hAnsi="Cambria"/>
          <w:b/>
        </w:rPr>
      </w:pPr>
      <w:r>
        <w:rPr>
          <w:rFonts w:ascii="Cambria" w:hAnsi="Cambria"/>
          <w:b/>
        </w:rPr>
        <w:t xml:space="preserve">Editorial Board Member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14:paraId="079BCF73" w14:textId="7E68AF23" w:rsidR="0003767D" w:rsidRDefault="0003767D" w:rsidP="007D3121">
      <w:pPr>
        <w:spacing w:after="0"/>
        <w:ind w:right="-630"/>
        <w:rPr>
          <w:rFonts w:ascii="Cambria" w:hAnsi="Cambria"/>
        </w:rPr>
      </w:pPr>
      <w:r>
        <w:rPr>
          <w:rFonts w:ascii="Cambria" w:hAnsi="Cambria"/>
        </w:rPr>
        <w:t xml:space="preserve">Journal of Business and Psychology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2016 – present </w:t>
      </w:r>
    </w:p>
    <w:p w14:paraId="1113BB71" w14:textId="5B32A60E" w:rsidR="0003767D" w:rsidRDefault="0003767D" w:rsidP="007D3121">
      <w:pPr>
        <w:spacing w:after="0"/>
        <w:ind w:right="-630"/>
        <w:rPr>
          <w:rFonts w:ascii="Cambria" w:hAnsi="Cambria"/>
        </w:rPr>
      </w:pPr>
    </w:p>
    <w:p w14:paraId="41195A40" w14:textId="42624F00" w:rsidR="0003767D" w:rsidRPr="0003767D" w:rsidRDefault="0003767D" w:rsidP="007D3121">
      <w:pPr>
        <w:spacing w:after="0"/>
        <w:ind w:right="-630"/>
        <w:rPr>
          <w:rFonts w:ascii="Cambria" w:hAnsi="Cambria"/>
          <w:b/>
        </w:rPr>
      </w:pPr>
      <w:r w:rsidRPr="0003767D">
        <w:rPr>
          <w:rFonts w:ascii="Cambria" w:hAnsi="Cambria"/>
          <w:b/>
        </w:rPr>
        <w:t xml:space="preserve">Editorial Board Member </w:t>
      </w:r>
    </w:p>
    <w:p w14:paraId="04A82A10" w14:textId="128572CB" w:rsidR="0003767D" w:rsidRDefault="0003767D" w:rsidP="007D3121">
      <w:pPr>
        <w:spacing w:after="0"/>
        <w:ind w:right="-630"/>
        <w:rPr>
          <w:rFonts w:ascii="Cambria" w:hAnsi="Cambria"/>
        </w:rPr>
      </w:pPr>
      <w:r>
        <w:rPr>
          <w:rFonts w:ascii="Cambria" w:hAnsi="Cambria"/>
        </w:rPr>
        <w:t>Cambridge Handbook of Organizational Community Engagement and Outreach</w:t>
      </w:r>
      <w:r>
        <w:rPr>
          <w:rFonts w:ascii="Cambria" w:hAnsi="Cambria"/>
        </w:rPr>
        <w:tab/>
      </w:r>
      <w:r>
        <w:rPr>
          <w:rFonts w:ascii="Cambria" w:hAnsi="Cambria"/>
        </w:rPr>
        <w:tab/>
        <w:t xml:space="preserve">2017 – present </w:t>
      </w:r>
    </w:p>
    <w:p w14:paraId="2491A399" w14:textId="77777777" w:rsidR="0003767D" w:rsidRPr="0003767D" w:rsidRDefault="0003767D" w:rsidP="007D3121">
      <w:pPr>
        <w:spacing w:after="0"/>
        <w:ind w:right="-630"/>
        <w:rPr>
          <w:rFonts w:ascii="Cambria" w:hAnsi="Cambria"/>
          <w:i/>
        </w:rPr>
      </w:pPr>
    </w:p>
    <w:p w14:paraId="312E4C25" w14:textId="77777777" w:rsidR="007D3121" w:rsidRDefault="007D3121" w:rsidP="007D3121">
      <w:pPr>
        <w:spacing w:after="0"/>
        <w:ind w:right="-630"/>
        <w:rPr>
          <w:rFonts w:ascii="Cambria" w:hAnsi="Cambria"/>
        </w:rPr>
      </w:pPr>
      <w:r>
        <w:rPr>
          <w:rFonts w:ascii="Cambria" w:hAnsi="Cambria"/>
          <w:b/>
        </w:rPr>
        <w:t xml:space="preserve">Lab Coordinator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 xml:space="preserve">UNC Charlotte </w:t>
      </w:r>
    </w:p>
    <w:p w14:paraId="582BF0CC" w14:textId="1F0F6FC5" w:rsidR="007D3121" w:rsidRDefault="007D3121" w:rsidP="007D3121">
      <w:pPr>
        <w:spacing w:after="0"/>
        <w:ind w:right="-630"/>
        <w:rPr>
          <w:rFonts w:ascii="Cambria" w:hAnsi="Cambria"/>
        </w:rPr>
      </w:pPr>
      <w:r>
        <w:rPr>
          <w:rFonts w:ascii="Cambria" w:hAnsi="Cambria"/>
        </w:rPr>
        <w:t>PALM L</w:t>
      </w:r>
      <w:r w:rsidR="00A62669">
        <w:rPr>
          <w:rFonts w:ascii="Cambria" w:hAnsi="Cambria"/>
        </w:rPr>
        <w:t>ab</w:t>
      </w:r>
      <w:r w:rsidR="00A62669">
        <w:rPr>
          <w:rFonts w:ascii="Cambria" w:hAnsi="Cambria"/>
        </w:rPr>
        <w:tab/>
      </w:r>
      <w:r w:rsidR="00A62669">
        <w:rPr>
          <w:rFonts w:ascii="Cambria" w:hAnsi="Cambria"/>
        </w:rPr>
        <w:tab/>
      </w:r>
      <w:r w:rsidR="00A62669">
        <w:rPr>
          <w:rFonts w:ascii="Cambria" w:hAnsi="Cambria"/>
        </w:rPr>
        <w:tab/>
      </w:r>
      <w:r w:rsidR="00A62669">
        <w:rPr>
          <w:rFonts w:ascii="Cambria" w:hAnsi="Cambria"/>
        </w:rPr>
        <w:tab/>
      </w:r>
      <w:r>
        <w:rPr>
          <w:rFonts w:ascii="Cambria" w:hAnsi="Cambria"/>
        </w:rPr>
        <w:tab/>
      </w:r>
      <w:r>
        <w:rPr>
          <w:rFonts w:ascii="Cambria" w:hAnsi="Cambria"/>
        </w:rPr>
        <w:tab/>
      </w:r>
      <w:r w:rsidR="00994BA7">
        <w:rPr>
          <w:rFonts w:ascii="Cambria" w:hAnsi="Cambria"/>
        </w:rPr>
        <w:tab/>
      </w:r>
      <w:r w:rsidR="00994BA7">
        <w:rPr>
          <w:rFonts w:ascii="Cambria" w:hAnsi="Cambria"/>
        </w:rPr>
        <w:tab/>
      </w:r>
      <w:r w:rsidR="00994BA7">
        <w:rPr>
          <w:rFonts w:ascii="Cambria" w:hAnsi="Cambria"/>
        </w:rPr>
        <w:tab/>
      </w:r>
      <w:r w:rsidR="00994BA7">
        <w:rPr>
          <w:rFonts w:ascii="Cambria" w:hAnsi="Cambria"/>
        </w:rPr>
        <w:tab/>
      </w:r>
      <w:r w:rsidR="00994BA7">
        <w:rPr>
          <w:rFonts w:ascii="Cambria" w:hAnsi="Cambria"/>
        </w:rPr>
        <w:tab/>
        <w:t>2012 – 2017</w:t>
      </w:r>
      <w:r>
        <w:rPr>
          <w:rFonts w:ascii="Cambria" w:hAnsi="Cambria"/>
        </w:rPr>
        <w:t xml:space="preserve"> </w:t>
      </w:r>
    </w:p>
    <w:p w14:paraId="28C19548" w14:textId="77777777" w:rsidR="007D3121" w:rsidRDefault="007D3121" w:rsidP="007D3121">
      <w:pPr>
        <w:spacing w:after="0"/>
        <w:ind w:right="-630"/>
        <w:rPr>
          <w:rFonts w:ascii="Cambria" w:hAnsi="Cambria"/>
        </w:rPr>
      </w:pPr>
      <w:r>
        <w:rPr>
          <w:rFonts w:ascii="Cambria" w:hAnsi="Cambria"/>
        </w:rPr>
        <w:tab/>
      </w:r>
      <w:r>
        <w:rPr>
          <w:rFonts w:ascii="Cambria" w:hAnsi="Cambria"/>
          <w:i/>
        </w:rPr>
        <w:t>Faculty directors</w:t>
      </w:r>
      <w:r>
        <w:rPr>
          <w:rFonts w:ascii="Cambria" w:hAnsi="Cambria"/>
        </w:rPr>
        <w:t xml:space="preserve">: L. </w:t>
      </w:r>
      <w:proofErr w:type="spellStart"/>
      <w:r>
        <w:rPr>
          <w:rFonts w:ascii="Cambria" w:hAnsi="Cambria"/>
        </w:rPr>
        <w:t>Shanock</w:t>
      </w:r>
      <w:proofErr w:type="spellEnd"/>
      <w:r>
        <w:rPr>
          <w:rFonts w:ascii="Cambria" w:hAnsi="Cambria"/>
        </w:rPr>
        <w:t xml:space="preserve"> and E. D. </w:t>
      </w:r>
      <w:proofErr w:type="spellStart"/>
      <w:r>
        <w:rPr>
          <w:rFonts w:ascii="Cambria" w:hAnsi="Cambria"/>
        </w:rPr>
        <w:t>Heggestad</w:t>
      </w:r>
      <w:proofErr w:type="spellEnd"/>
      <w:r>
        <w:rPr>
          <w:rFonts w:ascii="Cambria" w:hAnsi="Cambria"/>
        </w:rPr>
        <w:t xml:space="preserve"> </w:t>
      </w:r>
    </w:p>
    <w:p w14:paraId="2588B676" w14:textId="77777777" w:rsidR="007D3121" w:rsidRPr="0087125A" w:rsidRDefault="007D3121" w:rsidP="007D3121">
      <w:pPr>
        <w:spacing w:after="0"/>
        <w:ind w:left="720" w:right="-630"/>
        <w:rPr>
          <w:rFonts w:ascii="Cambria" w:hAnsi="Cambria"/>
        </w:rPr>
      </w:pPr>
      <w:r>
        <w:rPr>
          <w:rFonts w:ascii="Cambria" w:hAnsi="Cambria"/>
          <w:i/>
        </w:rPr>
        <w:t xml:space="preserve">Description: </w:t>
      </w:r>
      <w:r>
        <w:rPr>
          <w:rFonts w:ascii="Cambria" w:hAnsi="Cambria"/>
        </w:rPr>
        <w:t xml:space="preserve">facilitate lab meetings, communicate and schedule undergraduate research assistants, mentor undergraduate students, manage ongoing research projects, conduct interviews for undergraduate research assistants </w:t>
      </w:r>
    </w:p>
    <w:p w14:paraId="658DBFC6" w14:textId="77777777" w:rsidR="00C3288F" w:rsidRDefault="00C3288F" w:rsidP="004972CF">
      <w:pPr>
        <w:spacing w:after="0"/>
        <w:ind w:right="-630"/>
        <w:rPr>
          <w:rFonts w:ascii="Cambria" w:hAnsi="Cambria"/>
          <w:b/>
        </w:rPr>
      </w:pPr>
    </w:p>
    <w:p w14:paraId="0D3160E2" w14:textId="2CA20F88" w:rsidR="00A62669" w:rsidRDefault="00A62669" w:rsidP="004972CF">
      <w:pPr>
        <w:spacing w:after="0"/>
        <w:ind w:right="-630"/>
        <w:rPr>
          <w:rFonts w:ascii="Cambria" w:hAnsi="Cambria"/>
        </w:rPr>
      </w:pPr>
      <w:r>
        <w:rPr>
          <w:rFonts w:ascii="Cambria" w:hAnsi="Cambria"/>
          <w:b/>
        </w:rPr>
        <w:t xml:space="preserve">Lead Research Assistant, SHRM Linking HR Competencies to Performance Indicators </w:t>
      </w:r>
      <w:r>
        <w:rPr>
          <w:rFonts w:ascii="Cambria" w:hAnsi="Cambria"/>
          <w:b/>
        </w:rPr>
        <w:tab/>
      </w:r>
      <w:r w:rsidRPr="00A62669">
        <w:rPr>
          <w:rFonts w:ascii="Cambria" w:hAnsi="Cambria"/>
        </w:rPr>
        <w:t>UNC Charlotte</w:t>
      </w:r>
    </w:p>
    <w:p w14:paraId="040AB47F" w14:textId="77777777" w:rsidR="000A358E" w:rsidRDefault="000A358E" w:rsidP="004972CF">
      <w:pPr>
        <w:spacing w:after="0"/>
        <w:ind w:right="-630"/>
        <w:rPr>
          <w:rFonts w:ascii="Cambria" w:hAnsi="Cambria"/>
        </w:rPr>
      </w:pPr>
      <w:r>
        <w:rPr>
          <w:rFonts w:ascii="Cambria" w:hAnsi="Cambria"/>
        </w:rPr>
        <w:t>Society for Human Resource Management Foundation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2012 – 2014</w:t>
      </w:r>
    </w:p>
    <w:p w14:paraId="44C5C95F" w14:textId="37490816" w:rsidR="00A62669" w:rsidRDefault="000A358E" w:rsidP="004972CF">
      <w:pPr>
        <w:spacing w:after="0"/>
        <w:ind w:right="-630"/>
        <w:rPr>
          <w:rFonts w:ascii="Cambria" w:hAnsi="Cambria"/>
        </w:rPr>
      </w:pPr>
      <w:r>
        <w:rPr>
          <w:rFonts w:ascii="Cambria" w:hAnsi="Cambria"/>
        </w:rPr>
        <w:tab/>
      </w:r>
      <w:r>
        <w:rPr>
          <w:rFonts w:ascii="Cambria" w:hAnsi="Cambria"/>
          <w:i/>
        </w:rPr>
        <w:t xml:space="preserve">PIs: </w:t>
      </w:r>
      <w:r>
        <w:rPr>
          <w:rFonts w:ascii="Cambria" w:hAnsi="Cambria"/>
        </w:rPr>
        <w:t xml:space="preserve"> L. </w:t>
      </w:r>
      <w:proofErr w:type="spellStart"/>
      <w:r>
        <w:rPr>
          <w:rFonts w:ascii="Cambria" w:hAnsi="Cambria"/>
        </w:rPr>
        <w:t>Shanock</w:t>
      </w:r>
      <w:proofErr w:type="spellEnd"/>
      <w:r>
        <w:rPr>
          <w:rFonts w:ascii="Cambria" w:hAnsi="Cambria"/>
        </w:rPr>
        <w:t xml:space="preserve"> and E. D. </w:t>
      </w:r>
      <w:proofErr w:type="spellStart"/>
      <w:r>
        <w:rPr>
          <w:rFonts w:ascii="Cambria" w:hAnsi="Cambria"/>
        </w:rPr>
        <w:t>Heggestad</w:t>
      </w:r>
      <w:proofErr w:type="spellEnd"/>
    </w:p>
    <w:p w14:paraId="07C7F8EE" w14:textId="524A6599" w:rsidR="000A358E" w:rsidRPr="000A358E" w:rsidRDefault="000A358E" w:rsidP="000A358E">
      <w:pPr>
        <w:spacing w:after="0"/>
        <w:ind w:left="720" w:right="-630"/>
        <w:rPr>
          <w:rFonts w:ascii="Cambria" w:hAnsi="Cambria"/>
        </w:rPr>
      </w:pPr>
      <w:r>
        <w:rPr>
          <w:rFonts w:ascii="Cambria" w:hAnsi="Cambria"/>
          <w:i/>
        </w:rPr>
        <w:t xml:space="preserve">Description: </w:t>
      </w:r>
      <w:r>
        <w:rPr>
          <w:rFonts w:ascii="Cambria" w:hAnsi="Cambria"/>
        </w:rPr>
        <w:t xml:space="preserve">We received $15,000 from SHRM to validate their Human Resource competency model. I worked as the lead research assistant on the project and created project plans, timelines, surveys, and communications for the project. I helped collect data from a multinational organization, analyze the data, and generate a final report evaluating the criterion-related validity of SHRM’s competency model. </w:t>
      </w:r>
    </w:p>
    <w:p w14:paraId="603AA481" w14:textId="77777777" w:rsidR="00A62669" w:rsidRPr="00A62669" w:rsidRDefault="00A62669" w:rsidP="004972CF">
      <w:pPr>
        <w:spacing w:after="0"/>
        <w:ind w:right="-630"/>
        <w:rPr>
          <w:rFonts w:ascii="Cambria" w:hAnsi="Cambria"/>
        </w:rPr>
      </w:pPr>
    </w:p>
    <w:p w14:paraId="7ADFC4E6" w14:textId="77777777" w:rsidR="004972CF" w:rsidRDefault="004972CF" w:rsidP="004972CF">
      <w:pPr>
        <w:spacing w:after="0"/>
        <w:ind w:right="-630"/>
        <w:rPr>
          <w:rFonts w:ascii="Cambria" w:hAnsi="Cambria"/>
        </w:rPr>
      </w:pPr>
      <w:r>
        <w:rPr>
          <w:rFonts w:ascii="Cambria" w:hAnsi="Cambria"/>
          <w:b/>
        </w:rPr>
        <w:t>Assistant Editor, Journal of Business and Psychology</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UNC Charlotte</w:t>
      </w:r>
    </w:p>
    <w:p w14:paraId="759199C5" w14:textId="77777777" w:rsidR="004972CF" w:rsidRDefault="004972CF" w:rsidP="004972CF">
      <w:pPr>
        <w:spacing w:after="0"/>
        <w:ind w:right="-630"/>
        <w:rPr>
          <w:rFonts w:ascii="Cambria" w:hAnsi="Cambria"/>
          <w:b/>
        </w:rPr>
      </w:pPr>
      <w:r>
        <w:rPr>
          <w:rFonts w:ascii="Cambria" w:hAnsi="Cambria"/>
        </w:rPr>
        <w:t xml:space="preserve">Assistant to Dr. Steven </w:t>
      </w:r>
      <w:proofErr w:type="spellStart"/>
      <w:r>
        <w:rPr>
          <w:rFonts w:ascii="Cambria" w:hAnsi="Cambria"/>
        </w:rPr>
        <w:t>Rogelberg</w:t>
      </w:r>
      <w:proofErr w:type="spellEnd"/>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Summer 2014 – Summer 2015</w:t>
      </w:r>
      <w:r>
        <w:rPr>
          <w:rFonts w:ascii="Cambria" w:hAnsi="Cambria"/>
          <w:b/>
        </w:rPr>
        <w:t xml:space="preserve"> </w:t>
      </w:r>
    </w:p>
    <w:p w14:paraId="6DC52242" w14:textId="77777777" w:rsidR="004972CF" w:rsidRDefault="004972CF" w:rsidP="004972CF">
      <w:pPr>
        <w:spacing w:after="0"/>
        <w:ind w:left="720" w:right="-630"/>
        <w:rPr>
          <w:rFonts w:ascii="Cambria" w:hAnsi="Cambria"/>
        </w:rPr>
      </w:pPr>
      <w:r>
        <w:rPr>
          <w:rFonts w:ascii="Cambria" w:hAnsi="Cambria"/>
          <w:i/>
        </w:rPr>
        <w:t xml:space="preserve">Description: </w:t>
      </w:r>
      <w:r>
        <w:rPr>
          <w:rFonts w:ascii="Cambria" w:hAnsi="Cambria"/>
        </w:rPr>
        <w:t xml:space="preserve">Read incoming journal submissions and decided, in collaboration with Dr. </w:t>
      </w:r>
      <w:proofErr w:type="spellStart"/>
      <w:r>
        <w:rPr>
          <w:rFonts w:ascii="Cambria" w:hAnsi="Cambria"/>
        </w:rPr>
        <w:t>Rogelberg</w:t>
      </w:r>
      <w:proofErr w:type="spellEnd"/>
      <w:r>
        <w:rPr>
          <w:rFonts w:ascii="Cambria" w:hAnsi="Cambria"/>
        </w:rPr>
        <w:t>, if submissions should be sent on to reviewers or desk rejected, crafted desk reject and friendly desk reject letters, evaluated academic research based on rigor and conceptualization of ideas</w:t>
      </w:r>
    </w:p>
    <w:p w14:paraId="07C72A13" w14:textId="77777777" w:rsidR="00317AC4" w:rsidRDefault="00317AC4" w:rsidP="00317AC4">
      <w:pPr>
        <w:spacing w:after="0"/>
        <w:ind w:right="-630"/>
        <w:rPr>
          <w:rFonts w:ascii="Cambria" w:hAnsi="Cambria"/>
        </w:rPr>
      </w:pPr>
    </w:p>
    <w:p w14:paraId="7EA5D664" w14:textId="77777777" w:rsidR="00C312D1" w:rsidRDefault="00317AC4" w:rsidP="00317AC4">
      <w:pPr>
        <w:spacing w:after="0"/>
        <w:ind w:right="-630"/>
        <w:rPr>
          <w:rFonts w:ascii="Cambria" w:hAnsi="Cambria"/>
        </w:rPr>
      </w:pPr>
      <w:r w:rsidRPr="00C312D1">
        <w:rPr>
          <w:rFonts w:ascii="Cambria" w:hAnsi="Cambria"/>
          <w:b/>
        </w:rPr>
        <w:t>NSF GRFP Summer Coaching</w:t>
      </w:r>
      <w:r>
        <w:rPr>
          <w:rFonts w:ascii="Cambria" w:hAnsi="Cambria"/>
        </w:rPr>
        <w:t xml:space="preserve"> </w:t>
      </w:r>
      <w:r w:rsidR="00EF2F90">
        <w:rPr>
          <w:rFonts w:ascii="Cambria" w:hAnsi="Cambria"/>
        </w:rPr>
        <w:tab/>
      </w:r>
      <w:r w:rsidR="00EF2F90">
        <w:rPr>
          <w:rFonts w:ascii="Cambria" w:hAnsi="Cambria"/>
        </w:rPr>
        <w:tab/>
      </w:r>
      <w:r w:rsidR="00EF2F90">
        <w:rPr>
          <w:rFonts w:ascii="Cambria" w:hAnsi="Cambria"/>
        </w:rPr>
        <w:tab/>
      </w:r>
      <w:r w:rsidR="00EF2F90">
        <w:rPr>
          <w:rFonts w:ascii="Cambria" w:hAnsi="Cambria"/>
        </w:rPr>
        <w:tab/>
      </w:r>
      <w:r w:rsidR="00EF2F90">
        <w:rPr>
          <w:rFonts w:ascii="Cambria" w:hAnsi="Cambria"/>
        </w:rPr>
        <w:tab/>
      </w:r>
      <w:r w:rsidR="00EF2F90">
        <w:rPr>
          <w:rFonts w:ascii="Cambria" w:hAnsi="Cambria"/>
        </w:rPr>
        <w:tab/>
      </w:r>
      <w:r w:rsidR="00EF2F90">
        <w:rPr>
          <w:rFonts w:ascii="Cambria" w:hAnsi="Cambria"/>
        </w:rPr>
        <w:tab/>
      </w:r>
      <w:r w:rsidR="00EF2F90">
        <w:rPr>
          <w:rFonts w:ascii="Cambria" w:hAnsi="Cambria"/>
        </w:rPr>
        <w:tab/>
        <w:t xml:space="preserve">     </w:t>
      </w:r>
      <w:r w:rsidR="00C312D1">
        <w:rPr>
          <w:rFonts w:ascii="Cambria" w:hAnsi="Cambria"/>
        </w:rPr>
        <w:t xml:space="preserve"> UNC Charlotte </w:t>
      </w:r>
    </w:p>
    <w:p w14:paraId="3B1EC313" w14:textId="328DDA5C" w:rsidR="00C312D1" w:rsidRDefault="00EF2F90" w:rsidP="00317AC4">
      <w:pPr>
        <w:spacing w:after="0"/>
        <w:ind w:right="-630"/>
        <w:rPr>
          <w:rFonts w:ascii="Cambria" w:hAnsi="Cambria"/>
        </w:rPr>
      </w:pPr>
      <w:r>
        <w:rPr>
          <w:rFonts w:ascii="Cambria" w:hAnsi="Cambria"/>
        </w:rPr>
        <w:t>Seven</w:t>
      </w:r>
      <w:r w:rsidR="00C312D1">
        <w:rPr>
          <w:rFonts w:ascii="Cambria" w:hAnsi="Cambria"/>
        </w:rPr>
        <w:t xml:space="preserve"> first year </w:t>
      </w:r>
      <w:r w:rsidR="005D713E">
        <w:rPr>
          <w:rFonts w:ascii="Cambria" w:hAnsi="Cambria"/>
        </w:rPr>
        <w:t>graduate students</w:t>
      </w:r>
      <w:r w:rsidR="005D713E">
        <w:rPr>
          <w:rFonts w:ascii="Cambria" w:hAnsi="Cambria"/>
        </w:rPr>
        <w:tab/>
      </w:r>
      <w:r w:rsidR="005D713E">
        <w:rPr>
          <w:rFonts w:ascii="Cambria" w:hAnsi="Cambria"/>
        </w:rPr>
        <w:tab/>
      </w:r>
      <w:r w:rsidR="005D713E">
        <w:rPr>
          <w:rFonts w:ascii="Cambria" w:hAnsi="Cambria"/>
        </w:rPr>
        <w:tab/>
      </w:r>
      <w:r w:rsidR="005D713E">
        <w:rPr>
          <w:rFonts w:ascii="Cambria" w:hAnsi="Cambria"/>
        </w:rPr>
        <w:tab/>
        <w:t xml:space="preserve">       </w:t>
      </w:r>
      <w:r w:rsidR="00C312D1">
        <w:rPr>
          <w:rFonts w:ascii="Cambria" w:hAnsi="Cambria"/>
        </w:rPr>
        <w:t>Summer 2014</w:t>
      </w:r>
      <w:r w:rsidR="004A2F5C">
        <w:rPr>
          <w:rFonts w:ascii="Cambria" w:hAnsi="Cambria"/>
        </w:rPr>
        <w:t>, Summer 2015</w:t>
      </w:r>
      <w:r w:rsidR="005D713E">
        <w:rPr>
          <w:rFonts w:ascii="Cambria" w:hAnsi="Cambria"/>
        </w:rPr>
        <w:t>, Summer 2016</w:t>
      </w:r>
    </w:p>
    <w:p w14:paraId="262E7669" w14:textId="77777777" w:rsidR="00D73A66" w:rsidRPr="00C312D1" w:rsidRDefault="00C312D1" w:rsidP="007F6773">
      <w:pPr>
        <w:spacing w:after="0"/>
        <w:ind w:left="720" w:right="-630"/>
        <w:rPr>
          <w:rFonts w:ascii="Cambria" w:hAnsi="Cambria"/>
        </w:rPr>
      </w:pPr>
      <w:r>
        <w:rPr>
          <w:rFonts w:ascii="Cambria" w:hAnsi="Cambria"/>
          <w:i/>
        </w:rPr>
        <w:t>Description</w:t>
      </w:r>
      <w:r>
        <w:rPr>
          <w:rFonts w:ascii="Cambria" w:hAnsi="Cambria"/>
        </w:rPr>
        <w:t xml:space="preserve">: </w:t>
      </w:r>
      <w:r w:rsidR="004A2F5C">
        <w:rPr>
          <w:rFonts w:ascii="Cambria" w:hAnsi="Cambria"/>
        </w:rPr>
        <w:t xml:space="preserve">Coached and managed </w:t>
      </w:r>
      <w:r w:rsidR="00EF2F90">
        <w:rPr>
          <w:rFonts w:ascii="Cambria" w:hAnsi="Cambria"/>
        </w:rPr>
        <w:t xml:space="preserve">first year students </w:t>
      </w:r>
      <w:r w:rsidR="000D6DD1">
        <w:rPr>
          <w:rFonts w:ascii="Cambria" w:hAnsi="Cambria"/>
        </w:rPr>
        <w:t>on applying for the NSF GRFP, d</w:t>
      </w:r>
      <w:r w:rsidR="007F6773">
        <w:rPr>
          <w:rFonts w:ascii="Cambria" w:hAnsi="Cambria"/>
        </w:rPr>
        <w:t xml:space="preserve">iscussed the importance of theory, research design, and the importance of theory and research design fitting together, </w:t>
      </w:r>
      <w:r w:rsidR="000D6DD1">
        <w:rPr>
          <w:rFonts w:ascii="Cambria" w:hAnsi="Cambria"/>
        </w:rPr>
        <w:t>fl</w:t>
      </w:r>
      <w:r w:rsidR="004A2F5C">
        <w:rPr>
          <w:rFonts w:ascii="Cambria" w:hAnsi="Cambria"/>
        </w:rPr>
        <w:t>eshed out research question,</w:t>
      </w:r>
      <w:r w:rsidR="000D6DD1">
        <w:rPr>
          <w:rFonts w:ascii="Cambria" w:hAnsi="Cambria"/>
        </w:rPr>
        <w:t xml:space="preserve"> formed hypotheses, </w:t>
      </w:r>
      <w:r w:rsidR="007F6773">
        <w:rPr>
          <w:rFonts w:ascii="Cambria" w:hAnsi="Cambria"/>
        </w:rPr>
        <w:t>discussed how to write succinctly</w:t>
      </w:r>
      <w:r w:rsidR="004A2F5C">
        <w:rPr>
          <w:rFonts w:ascii="Cambria" w:hAnsi="Cambria"/>
        </w:rPr>
        <w:t xml:space="preserve">, </w:t>
      </w:r>
      <w:r w:rsidR="007F6773">
        <w:rPr>
          <w:rFonts w:ascii="Cambria" w:hAnsi="Cambria"/>
        </w:rPr>
        <w:t>how to communicate wit</w:t>
      </w:r>
      <w:r w:rsidR="004A2F5C">
        <w:rPr>
          <w:rFonts w:ascii="Cambria" w:hAnsi="Cambria"/>
        </w:rPr>
        <w:t xml:space="preserve">h reference letter writers, </w:t>
      </w:r>
      <w:r w:rsidR="007F6773">
        <w:rPr>
          <w:rFonts w:ascii="Cambria" w:hAnsi="Cambria"/>
        </w:rPr>
        <w:t>edited and mentored students on their application essays</w:t>
      </w:r>
    </w:p>
    <w:p w14:paraId="318BE2F4" w14:textId="77777777" w:rsidR="007F279A" w:rsidRDefault="007F279A" w:rsidP="00D73A66">
      <w:pPr>
        <w:spacing w:after="0"/>
        <w:ind w:right="-630"/>
        <w:rPr>
          <w:rFonts w:ascii="Cambria" w:hAnsi="Cambria"/>
          <w:b/>
        </w:rPr>
      </w:pPr>
    </w:p>
    <w:p w14:paraId="03DB4144" w14:textId="77777777" w:rsidR="00D73A66" w:rsidRDefault="00D73A66" w:rsidP="00D73A66">
      <w:pPr>
        <w:spacing w:after="0"/>
        <w:ind w:right="-630"/>
        <w:rPr>
          <w:rFonts w:ascii="Cambria" w:hAnsi="Cambria"/>
          <w:b/>
        </w:rPr>
      </w:pPr>
      <w:r>
        <w:rPr>
          <w:rFonts w:ascii="Cambria" w:hAnsi="Cambria"/>
          <w:b/>
        </w:rPr>
        <w:t>Undergraduate mentoring</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sidR="00C312D1">
        <w:rPr>
          <w:rFonts w:ascii="Cambria" w:hAnsi="Cambria"/>
        </w:rPr>
        <w:t>UNC Charlotte</w:t>
      </w:r>
      <w:r>
        <w:rPr>
          <w:rFonts w:ascii="Cambria" w:hAnsi="Cambria"/>
        </w:rPr>
        <w:t xml:space="preserve"> </w:t>
      </w:r>
      <w:r>
        <w:rPr>
          <w:rFonts w:ascii="Cambria" w:hAnsi="Cambria"/>
          <w:b/>
        </w:rPr>
        <w:t xml:space="preserve"> </w:t>
      </w:r>
    </w:p>
    <w:p w14:paraId="0D638800" w14:textId="747D0CBF" w:rsidR="00D73A66" w:rsidRDefault="006A6FE7" w:rsidP="00D73A66">
      <w:pPr>
        <w:spacing w:after="0"/>
        <w:ind w:right="-630"/>
        <w:rPr>
          <w:rFonts w:ascii="Cambria" w:hAnsi="Cambria"/>
        </w:rPr>
      </w:pPr>
      <w:r>
        <w:rPr>
          <w:rFonts w:ascii="Cambria" w:hAnsi="Cambria"/>
        </w:rPr>
        <w:t xml:space="preserve">Jenna Yost, </w:t>
      </w:r>
      <w:r w:rsidR="005D713E">
        <w:rPr>
          <w:rFonts w:ascii="Cambria" w:hAnsi="Cambria"/>
        </w:rPr>
        <w:t>Hannah Booth, Christi</w:t>
      </w:r>
      <w:r>
        <w:rPr>
          <w:rFonts w:ascii="Cambria" w:hAnsi="Cambria"/>
        </w:rPr>
        <w:t xml:space="preserve">an </w:t>
      </w:r>
      <w:proofErr w:type="spellStart"/>
      <w:r>
        <w:rPr>
          <w:rFonts w:ascii="Cambria" w:hAnsi="Cambria"/>
        </w:rPr>
        <w:t>Eatman</w:t>
      </w:r>
      <w:proofErr w:type="spellEnd"/>
      <w:r>
        <w:rPr>
          <w:rFonts w:ascii="Cambria" w:hAnsi="Cambria"/>
        </w:rPr>
        <w:t xml:space="preserve"> </w:t>
      </w:r>
      <w:proofErr w:type="spellStart"/>
      <w:r>
        <w:rPr>
          <w:rFonts w:ascii="Cambria" w:hAnsi="Cambria"/>
        </w:rPr>
        <w:t>Nels</w:t>
      </w:r>
      <w:proofErr w:type="spellEnd"/>
      <w:r>
        <w:rPr>
          <w:rFonts w:ascii="Cambria" w:hAnsi="Cambria"/>
        </w:rPr>
        <w:t xml:space="preserve"> </w:t>
      </w:r>
      <w:proofErr w:type="spellStart"/>
      <w:r>
        <w:rPr>
          <w:rFonts w:ascii="Cambria" w:hAnsi="Cambria"/>
        </w:rPr>
        <w:t>Theilgard</w:t>
      </w:r>
      <w:proofErr w:type="spellEnd"/>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B91242">
        <w:rPr>
          <w:rFonts w:ascii="Cambria" w:hAnsi="Cambria"/>
        </w:rPr>
        <w:t>Fall 2013</w:t>
      </w:r>
      <w:r w:rsidR="00D73A66">
        <w:rPr>
          <w:rFonts w:ascii="Cambria" w:hAnsi="Cambria"/>
        </w:rPr>
        <w:t xml:space="preserve"> – present</w:t>
      </w:r>
    </w:p>
    <w:p w14:paraId="3E65279D" w14:textId="181A7012" w:rsidR="00D73A66" w:rsidRDefault="00D73A66" w:rsidP="00D73A66">
      <w:pPr>
        <w:spacing w:after="0"/>
        <w:ind w:left="720" w:right="-630"/>
        <w:rPr>
          <w:rFonts w:ascii="Cambria" w:hAnsi="Cambria"/>
        </w:rPr>
      </w:pPr>
      <w:r>
        <w:rPr>
          <w:rFonts w:ascii="Cambria" w:hAnsi="Cambria"/>
          <w:i/>
        </w:rPr>
        <w:t>Description</w:t>
      </w:r>
      <w:r>
        <w:rPr>
          <w:rFonts w:ascii="Cambria" w:hAnsi="Cambria"/>
        </w:rPr>
        <w:t xml:space="preserve">: Worked with undergraduate students to generate research questions, analyze data, write </w:t>
      </w:r>
      <w:r w:rsidR="00B87562">
        <w:rPr>
          <w:rFonts w:ascii="Cambria" w:hAnsi="Cambria"/>
        </w:rPr>
        <w:t>manuscripts</w:t>
      </w:r>
      <w:r>
        <w:rPr>
          <w:rFonts w:ascii="Cambria" w:hAnsi="Cambria"/>
        </w:rPr>
        <w:t xml:space="preserve">, submit to various conference presentations, create posters, and </w:t>
      </w:r>
      <w:r w:rsidR="00B87562">
        <w:rPr>
          <w:rFonts w:ascii="Cambria" w:hAnsi="Cambria"/>
        </w:rPr>
        <w:t>apply to graduate school</w:t>
      </w:r>
      <w:r>
        <w:rPr>
          <w:rFonts w:ascii="Cambria" w:hAnsi="Cambria"/>
        </w:rPr>
        <w:t xml:space="preserve">. </w:t>
      </w:r>
    </w:p>
    <w:p w14:paraId="570F7B00" w14:textId="77777777" w:rsidR="00125C3B" w:rsidRDefault="00125C3B" w:rsidP="00B87562">
      <w:pPr>
        <w:autoSpaceDE w:val="0"/>
        <w:autoSpaceDN w:val="0"/>
        <w:adjustRightInd w:val="0"/>
        <w:spacing w:after="0" w:line="240" w:lineRule="auto"/>
        <w:ind w:firstLine="720"/>
        <w:rPr>
          <w:rFonts w:ascii="Cambria" w:hAnsi="Cambria"/>
          <w:i/>
        </w:rPr>
      </w:pPr>
    </w:p>
    <w:p w14:paraId="1A06E48F" w14:textId="7649F4F5" w:rsidR="00B87562" w:rsidRPr="00B87562" w:rsidRDefault="00B87562" w:rsidP="00B87562">
      <w:pPr>
        <w:autoSpaceDE w:val="0"/>
        <w:autoSpaceDN w:val="0"/>
        <w:adjustRightInd w:val="0"/>
        <w:spacing w:after="0" w:line="240" w:lineRule="auto"/>
        <w:ind w:firstLine="720"/>
        <w:rPr>
          <w:rFonts w:asciiTheme="minorHAnsi" w:hAnsiTheme="minorHAnsi"/>
          <w:i/>
        </w:rPr>
      </w:pPr>
      <w:r w:rsidRPr="00B87562">
        <w:rPr>
          <w:rFonts w:asciiTheme="minorHAnsi" w:hAnsiTheme="minorHAnsi"/>
          <w:i/>
        </w:rPr>
        <w:t>Undergraduate mentoring presentations:</w:t>
      </w:r>
    </w:p>
    <w:p w14:paraId="48E29FEC" w14:textId="1C80E61F" w:rsidR="00B87562" w:rsidRPr="00B87562" w:rsidRDefault="00B87562" w:rsidP="00B87562">
      <w:pPr>
        <w:spacing w:after="0" w:line="240" w:lineRule="auto"/>
        <w:ind w:left="720"/>
        <w:rPr>
          <w:rFonts w:ascii="Cambria" w:eastAsia="Times New Roman" w:hAnsi="Cambria"/>
          <w:i/>
        </w:rPr>
      </w:pPr>
      <w:r w:rsidRPr="00D5553F">
        <w:rPr>
          <w:rFonts w:ascii="Cambria" w:eastAsia="Times New Roman" w:hAnsi="Cambria"/>
        </w:rPr>
        <w:t xml:space="preserve">Booth, </w:t>
      </w:r>
      <w:proofErr w:type="gramStart"/>
      <w:r w:rsidRPr="00D5553F">
        <w:rPr>
          <w:rFonts w:ascii="Cambria" w:eastAsia="Times New Roman" w:hAnsi="Cambria"/>
        </w:rPr>
        <w:t>H.,</w:t>
      </w:r>
      <w:r>
        <w:rPr>
          <w:rFonts w:ascii="Cambria" w:eastAsia="Times New Roman" w:hAnsi="Cambria"/>
        </w:rPr>
        <w:t>*</w:t>
      </w:r>
      <w:proofErr w:type="gramEnd"/>
      <w:r>
        <w:rPr>
          <w:rFonts w:ascii="Cambria" w:eastAsia="Times New Roman" w:hAnsi="Cambria"/>
        </w:rPr>
        <w:t xml:space="preserve"> </w:t>
      </w:r>
      <w:r w:rsidRPr="00D5553F">
        <w:rPr>
          <w:rFonts w:ascii="Cambria" w:eastAsia="Times New Roman" w:hAnsi="Cambria"/>
          <w:b/>
        </w:rPr>
        <w:t>Dunn, A.</w:t>
      </w:r>
      <w:r>
        <w:rPr>
          <w:rFonts w:ascii="Cambria" w:eastAsia="Times New Roman" w:hAnsi="Cambria"/>
          <w:b/>
        </w:rPr>
        <w:t xml:space="preserve"> M.</w:t>
      </w:r>
      <w:r w:rsidRPr="00D5553F">
        <w:rPr>
          <w:rFonts w:ascii="Cambria" w:eastAsia="Times New Roman" w:hAnsi="Cambria"/>
          <w:b/>
        </w:rPr>
        <w:t>,</w:t>
      </w:r>
      <w:r w:rsidRPr="00D5553F">
        <w:rPr>
          <w:rFonts w:ascii="Cambria" w:eastAsia="Times New Roman" w:hAnsi="Cambria"/>
        </w:rPr>
        <w:t xml:space="preserve"> </w:t>
      </w:r>
      <w:proofErr w:type="spellStart"/>
      <w:r w:rsidRPr="00D5553F">
        <w:rPr>
          <w:rFonts w:ascii="Cambria" w:eastAsia="Times New Roman" w:hAnsi="Cambria"/>
        </w:rPr>
        <w:t>Shanock</w:t>
      </w:r>
      <w:proofErr w:type="spellEnd"/>
      <w:r w:rsidRPr="00D5553F">
        <w:rPr>
          <w:rFonts w:ascii="Cambria" w:eastAsia="Times New Roman" w:hAnsi="Cambria"/>
        </w:rPr>
        <w:t>, L. &amp; </w:t>
      </w:r>
      <w:proofErr w:type="spellStart"/>
      <w:r w:rsidRPr="00D5553F">
        <w:rPr>
          <w:rFonts w:ascii="Cambria" w:eastAsia="Times New Roman" w:hAnsi="Cambria"/>
        </w:rPr>
        <w:t>Heggestad</w:t>
      </w:r>
      <w:proofErr w:type="spellEnd"/>
      <w:r w:rsidRPr="00D5553F">
        <w:rPr>
          <w:rFonts w:ascii="Cambria" w:eastAsia="Times New Roman" w:hAnsi="Cambria"/>
        </w:rPr>
        <w:t>, E. (2016)</w:t>
      </w:r>
      <w:r>
        <w:rPr>
          <w:rFonts w:ascii="Cambria" w:eastAsia="Times New Roman" w:hAnsi="Cambria"/>
        </w:rPr>
        <w:t>.</w:t>
      </w:r>
      <w:r w:rsidRPr="00D5553F">
        <w:rPr>
          <w:rFonts w:ascii="Cambria" w:eastAsia="Times New Roman" w:hAnsi="Cambria"/>
        </w:rPr>
        <w:t xml:space="preserve"> </w:t>
      </w:r>
      <w:r w:rsidRPr="00D5553F">
        <w:rPr>
          <w:rFonts w:ascii="Cambria" w:eastAsia="Times New Roman" w:hAnsi="Cambria"/>
          <w:i/>
        </w:rPr>
        <w:t>The moderating effect of organizational</w:t>
      </w:r>
      <w:r>
        <w:rPr>
          <w:rFonts w:ascii="Cambria" w:eastAsia="Times New Roman" w:hAnsi="Cambria"/>
          <w:i/>
        </w:rPr>
        <w:t xml:space="preserve"> </w:t>
      </w:r>
      <w:r w:rsidRPr="00D5553F">
        <w:rPr>
          <w:rFonts w:ascii="Cambria" w:eastAsia="Times New Roman" w:hAnsi="Cambria"/>
          <w:i/>
        </w:rPr>
        <w:t>commitment on the relationship between emotional intelligence and OCBOs</w:t>
      </w:r>
      <w:r>
        <w:rPr>
          <w:rFonts w:ascii="Cambria" w:eastAsia="Times New Roman" w:hAnsi="Cambria"/>
        </w:rPr>
        <w:t>. Poster presented at</w:t>
      </w:r>
      <w:r>
        <w:rPr>
          <w:rFonts w:ascii="Cambria" w:eastAsia="Times New Roman" w:hAnsi="Cambria"/>
          <w:i/>
        </w:rPr>
        <w:t xml:space="preserve"> </w:t>
      </w:r>
      <w:r>
        <w:rPr>
          <w:rFonts w:ascii="Cambria" w:eastAsia="Times New Roman" w:hAnsi="Cambria"/>
        </w:rPr>
        <w:t xml:space="preserve">the Undergraduate Research Conference, UNC Charlotte, Charlotte, NC. </w:t>
      </w:r>
    </w:p>
    <w:p w14:paraId="0954A389" w14:textId="77777777" w:rsidR="00B87562" w:rsidRDefault="00B87562" w:rsidP="00125C3B">
      <w:pPr>
        <w:spacing w:after="0" w:line="240" w:lineRule="auto"/>
        <w:ind w:left="720"/>
        <w:rPr>
          <w:rFonts w:ascii="Cambria" w:eastAsia="Times New Roman" w:hAnsi="Cambria" w:cs="Arial"/>
          <w:i/>
          <w:iCs/>
        </w:rPr>
      </w:pPr>
      <w:proofErr w:type="spellStart"/>
      <w:r w:rsidRPr="008C6CEA">
        <w:rPr>
          <w:rFonts w:ascii="Cambria" w:eastAsia="Times New Roman" w:hAnsi="Cambria" w:cs="Arial"/>
        </w:rPr>
        <w:lastRenderedPageBreak/>
        <w:t>Eatman</w:t>
      </w:r>
      <w:proofErr w:type="spellEnd"/>
      <w:r w:rsidRPr="008C6CEA">
        <w:rPr>
          <w:rFonts w:ascii="Cambria" w:eastAsia="Times New Roman" w:hAnsi="Cambria" w:cs="Arial"/>
        </w:rPr>
        <w:t xml:space="preserve">, C. </w:t>
      </w:r>
      <w:proofErr w:type="gramStart"/>
      <w:r w:rsidRPr="008C6CEA">
        <w:rPr>
          <w:rFonts w:ascii="Cambria" w:eastAsia="Times New Roman" w:hAnsi="Cambria" w:cs="Arial"/>
        </w:rPr>
        <w:t>H.,</w:t>
      </w:r>
      <w:r>
        <w:rPr>
          <w:rFonts w:ascii="Cambria" w:eastAsia="Times New Roman" w:hAnsi="Cambria" w:cs="Arial"/>
        </w:rPr>
        <w:t>*</w:t>
      </w:r>
      <w:proofErr w:type="gramEnd"/>
      <w:r w:rsidRPr="008C6CEA">
        <w:rPr>
          <w:rFonts w:ascii="Cambria" w:eastAsia="Times New Roman" w:hAnsi="Cambria" w:cs="Arial"/>
        </w:rPr>
        <w:t xml:space="preserve"> </w:t>
      </w:r>
      <w:r w:rsidRPr="008C6CEA">
        <w:rPr>
          <w:rFonts w:ascii="Cambria" w:eastAsia="Times New Roman" w:hAnsi="Cambria" w:cs="Arial"/>
          <w:b/>
        </w:rPr>
        <w:t>Dunn. A. M.,</w:t>
      </w:r>
      <w:r w:rsidRPr="008C6CEA">
        <w:rPr>
          <w:rFonts w:ascii="Cambria" w:eastAsia="Times New Roman" w:hAnsi="Cambria" w:cs="Arial"/>
        </w:rPr>
        <w:t xml:space="preserve"> </w:t>
      </w:r>
      <w:proofErr w:type="spellStart"/>
      <w:r w:rsidRPr="008C6CEA">
        <w:rPr>
          <w:rFonts w:ascii="Cambria" w:eastAsia="Times New Roman" w:hAnsi="Cambria" w:cs="Arial"/>
        </w:rPr>
        <w:t>Shanock</w:t>
      </w:r>
      <w:proofErr w:type="spellEnd"/>
      <w:r w:rsidRPr="008C6CEA">
        <w:rPr>
          <w:rFonts w:ascii="Cambria" w:eastAsia="Times New Roman" w:hAnsi="Cambria" w:cs="Arial"/>
        </w:rPr>
        <w:t>, L. R</w:t>
      </w:r>
      <w:r>
        <w:rPr>
          <w:rFonts w:ascii="Cambria" w:eastAsia="Times New Roman" w:hAnsi="Cambria" w:cs="Arial"/>
        </w:rPr>
        <w:t xml:space="preserve">., </w:t>
      </w:r>
      <w:proofErr w:type="spellStart"/>
      <w:r>
        <w:rPr>
          <w:rFonts w:ascii="Cambria" w:eastAsia="Times New Roman" w:hAnsi="Cambria" w:cs="Arial"/>
        </w:rPr>
        <w:t>Heggestad</w:t>
      </w:r>
      <w:proofErr w:type="spellEnd"/>
      <w:r>
        <w:rPr>
          <w:rFonts w:ascii="Cambria" w:eastAsia="Times New Roman" w:hAnsi="Cambria" w:cs="Arial"/>
        </w:rPr>
        <w:t>, E. D. (2016</w:t>
      </w:r>
      <w:r w:rsidRPr="008C6CEA">
        <w:rPr>
          <w:rFonts w:ascii="Cambria" w:eastAsia="Times New Roman" w:hAnsi="Cambria" w:cs="Arial"/>
        </w:rPr>
        <w:t>). </w:t>
      </w:r>
      <w:r>
        <w:rPr>
          <w:rFonts w:ascii="Cambria" w:eastAsia="Times New Roman" w:hAnsi="Cambria" w:cs="Arial"/>
          <w:i/>
          <w:iCs/>
        </w:rPr>
        <w:t xml:space="preserve">The moderating effect of trait </w:t>
      </w:r>
      <w:r w:rsidRPr="008C6CEA">
        <w:rPr>
          <w:rFonts w:ascii="Cambria" w:eastAsia="Times New Roman" w:hAnsi="Cambria" w:cs="Arial"/>
          <w:i/>
          <w:iCs/>
        </w:rPr>
        <w:t>anxiety on the relationship between self-oriented perfectionism and task performance.</w:t>
      </w:r>
      <w:r w:rsidRPr="008C6CEA">
        <w:rPr>
          <w:rFonts w:ascii="Cambria" w:eastAsia="Times New Roman" w:hAnsi="Cambria" w:cs="Arial"/>
        </w:rPr>
        <w:t> Paper presented at the UNC Charlotte Undergraduate Research Conference, Charlotte, NC.</w:t>
      </w:r>
    </w:p>
    <w:p w14:paraId="52176829" w14:textId="77777777" w:rsidR="00B87562" w:rsidRDefault="00B87562" w:rsidP="00B87562">
      <w:pPr>
        <w:spacing w:after="0" w:line="240" w:lineRule="auto"/>
        <w:ind w:left="720"/>
        <w:rPr>
          <w:rFonts w:ascii="Cambria" w:eastAsia="Times New Roman" w:hAnsi="Cambria" w:cs="Arial"/>
          <w:i/>
          <w:iCs/>
        </w:rPr>
      </w:pPr>
    </w:p>
    <w:p w14:paraId="0C4D97D6" w14:textId="20BCE026" w:rsidR="00B87562" w:rsidRPr="00B87562" w:rsidRDefault="00B87562" w:rsidP="00B87562">
      <w:pPr>
        <w:spacing w:after="0" w:line="240" w:lineRule="auto"/>
        <w:ind w:left="720"/>
        <w:rPr>
          <w:rFonts w:ascii="Cambria" w:eastAsia="Times New Roman" w:hAnsi="Cambria" w:cs="Arial"/>
          <w:i/>
          <w:iCs/>
        </w:rPr>
      </w:pPr>
      <w:proofErr w:type="spellStart"/>
      <w:r>
        <w:rPr>
          <w:rFonts w:ascii="Cambria" w:hAnsi="Cambria"/>
        </w:rPr>
        <w:t>Eatman</w:t>
      </w:r>
      <w:proofErr w:type="spellEnd"/>
      <w:r>
        <w:rPr>
          <w:rFonts w:ascii="Cambria" w:hAnsi="Cambria"/>
        </w:rPr>
        <w:t xml:space="preserve">, C.*, </w:t>
      </w:r>
      <w:proofErr w:type="spellStart"/>
      <w:r>
        <w:rPr>
          <w:rFonts w:ascii="Cambria" w:hAnsi="Cambria"/>
        </w:rPr>
        <w:t>Theilgard</w:t>
      </w:r>
      <w:proofErr w:type="spellEnd"/>
      <w:r>
        <w:rPr>
          <w:rFonts w:ascii="Cambria" w:hAnsi="Cambria"/>
        </w:rPr>
        <w:t xml:space="preserve">, N.*, </w:t>
      </w:r>
      <w:r>
        <w:rPr>
          <w:rFonts w:ascii="Cambria" w:hAnsi="Cambria"/>
          <w:b/>
        </w:rPr>
        <w:t xml:space="preserve">Dunn, A. M., </w:t>
      </w:r>
      <w:proofErr w:type="spellStart"/>
      <w:r>
        <w:rPr>
          <w:rFonts w:ascii="Cambria" w:hAnsi="Cambria"/>
        </w:rPr>
        <w:t>Shanock</w:t>
      </w:r>
      <w:proofErr w:type="spellEnd"/>
      <w:r>
        <w:rPr>
          <w:rFonts w:ascii="Cambria" w:hAnsi="Cambria"/>
        </w:rPr>
        <w:t xml:space="preserve">, L. (2014). </w:t>
      </w:r>
      <w:r>
        <w:rPr>
          <w:rFonts w:ascii="Cambria" w:hAnsi="Cambria"/>
          <w:i/>
        </w:rPr>
        <w:t>The moderating effect of positive affect on the</w:t>
      </w:r>
      <w:r>
        <w:rPr>
          <w:rFonts w:ascii="Cambria" w:eastAsia="Times New Roman" w:hAnsi="Cambria" w:cs="Arial"/>
          <w:i/>
          <w:iCs/>
        </w:rPr>
        <w:t xml:space="preserve"> </w:t>
      </w:r>
      <w:r>
        <w:rPr>
          <w:rFonts w:ascii="Cambria" w:hAnsi="Cambria"/>
          <w:i/>
        </w:rPr>
        <w:t xml:space="preserve">relationship between perceived organizational support and employee engagement. </w:t>
      </w:r>
      <w:r>
        <w:rPr>
          <w:rFonts w:ascii="Cambria" w:hAnsi="Cambria"/>
        </w:rPr>
        <w:t>Poster presented</w:t>
      </w:r>
      <w:r>
        <w:rPr>
          <w:rFonts w:ascii="Cambria" w:eastAsia="Times New Roman" w:hAnsi="Cambria" w:cs="Arial"/>
          <w:i/>
          <w:iCs/>
        </w:rPr>
        <w:t xml:space="preserve"> </w:t>
      </w:r>
      <w:r>
        <w:rPr>
          <w:rFonts w:ascii="Cambria" w:hAnsi="Cambria"/>
        </w:rPr>
        <w:t xml:space="preserve">at the Undergraduate Research Conference, UNC Charlotte, Charlotte, NC. </w:t>
      </w:r>
    </w:p>
    <w:p w14:paraId="0E474B2D" w14:textId="14B14394" w:rsidR="00B87562" w:rsidRDefault="00B87562" w:rsidP="00D5439C">
      <w:pPr>
        <w:pStyle w:val="ListParagraph"/>
        <w:numPr>
          <w:ilvl w:val="0"/>
          <w:numId w:val="6"/>
        </w:numPr>
        <w:spacing w:after="0"/>
        <w:rPr>
          <w:rFonts w:ascii="Cambria" w:hAnsi="Cambria"/>
        </w:rPr>
      </w:pPr>
      <w:r>
        <w:rPr>
          <w:rFonts w:ascii="Cambria" w:hAnsi="Cambria"/>
          <w:b/>
        </w:rPr>
        <w:t>3</w:t>
      </w:r>
      <w:r w:rsidRPr="003F07D5">
        <w:rPr>
          <w:rFonts w:ascii="Cambria" w:hAnsi="Cambria"/>
          <w:b/>
          <w:vertAlign w:val="superscript"/>
        </w:rPr>
        <w:t>rd</w:t>
      </w:r>
      <w:r>
        <w:rPr>
          <w:rFonts w:ascii="Cambria" w:hAnsi="Cambria"/>
          <w:b/>
        </w:rPr>
        <w:t xml:space="preserve"> place award </w:t>
      </w:r>
      <w:r>
        <w:rPr>
          <w:rFonts w:ascii="Cambria" w:hAnsi="Cambria"/>
        </w:rPr>
        <w:t xml:space="preserve">in the Psychology Division </w:t>
      </w:r>
    </w:p>
    <w:p w14:paraId="6CE6B07E" w14:textId="77777777" w:rsidR="009472A7" w:rsidRPr="00D5439C" w:rsidRDefault="009472A7" w:rsidP="009472A7">
      <w:pPr>
        <w:pStyle w:val="ListParagraph"/>
        <w:spacing w:after="0"/>
        <w:ind w:left="1440"/>
        <w:rPr>
          <w:rFonts w:ascii="Cambria" w:hAnsi="Cambria"/>
        </w:rPr>
      </w:pPr>
    </w:p>
    <w:p w14:paraId="3608598D" w14:textId="32A28598" w:rsidR="00B531B1" w:rsidRPr="00C263CD" w:rsidRDefault="0056602C" w:rsidP="00C263CD">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t>APPLIED</w:t>
      </w:r>
      <w:r w:rsidR="00A16C46" w:rsidRPr="00C263CD">
        <w:rPr>
          <w:rFonts w:ascii="Cambria" w:hAnsi="Cambria"/>
          <w:b/>
          <w:color w:val="FFFFFF" w:themeColor="background1"/>
          <w:sz w:val="24"/>
        </w:rPr>
        <w:t xml:space="preserve"> AND CONSULTING</w:t>
      </w:r>
      <w:r w:rsidR="001339E2" w:rsidRPr="00C263CD">
        <w:rPr>
          <w:rFonts w:ascii="Cambria" w:hAnsi="Cambria"/>
          <w:b/>
          <w:color w:val="FFFFFF" w:themeColor="background1"/>
          <w:sz w:val="24"/>
        </w:rPr>
        <w:t xml:space="preserve"> EXPERIENCES</w:t>
      </w:r>
    </w:p>
    <w:p w14:paraId="319A8215" w14:textId="0B6D6FC3" w:rsidR="00004639" w:rsidRPr="00004639" w:rsidRDefault="00004639" w:rsidP="00B531B1">
      <w:pPr>
        <w:spacing w:after="0"/>
        <w:ind w:right="-630"/>
        <w:rPr>
          <w:rFonts w:ascii="Cambria" w:hAnsi="Cambria"/>
        </w:rPr>
      </w:pPr>
      <w:r>
        <w:rPr>
          <w:rFonts w:ascii="Cambria" w:hAnsi="Cambria"/>
          <w:b/>
        </w:rPr>
        <w:t xml:space="preserve">Active Learning Space Utilization Assessment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Charlotte, NC</w:t>
      </w:r>
    </w:p>
    <w:p w14:paraId="4E834B43" w14:textId="5C0028FD" w:rsidR="00004639" w:rsidRDefault="00004639" w:rsidP="00B531B1">
      <w:pPr>
        <w:spacing w:after="0"/>
        <w:ind w:right="-630"/>
        <w:rPr>
          <w:rFonts w:ascii="Cambria" w:hAnsi="Cambria"/>
        </w:rPr>
      </w:pPr>
      <w:r>
        <w:rPr>
          <w:rFonts w:ascii="Cambria" w:hAnsi="Cambria"/>
        </w:rPr>
        <w:t>Consultant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A62669">
        <w:rPr>
          <w:rFonts w:ascii="Cambria" w:hAnsi="Cambria"/>
        </w:rPr>
        <w:tab/>
      </w:r>
      <w:r w:rsidR="00A62669">
        <w:rPr>
          <w:rFonts w:ascii="Cambria" w:hAnsi="Cambria"/>
        </w:rPr>
        <w:tab/>
      </w:r>
      <w:r w:rsidR="00A62669">
        <w:rPr>
          <w:rFonts w:ascii="Cambria" w:hAnsi="Cambria"/>
        </w:rPr>
        <w:tab/>
      </w:r>
      <w:r>
        <w:rPr>
          <w:rFonts w:ascii="Cambria" w:hAnsi="Cambria"/>
        </w:rPr>
        <w:t>Summer 2016 – Spring 2017</w:t>
      </w:r>
    </w:p>
    <w:p w14:paraId="4979FAD2" w14:textId="6AA90CB2" w:rsidR="003B74AC" w:rsidRPr="003B74AC" w:rsidRDefault="003B74AC" w:rsidP="006F66AD">
      <w:pPr>
        <w:spacing w:after="0"/>
        <w:ind w:left="720" w:right="-630"/>
        <w:rPr>
          <w:rFonts w:ascii="Cambria" w:hAnsi="Cambria"/>
        </w:rPr>
      </w:pPr>
      <w:r>
        <w:rPr>
          <w:rFonts w:ascii="Cambria" w:hAnsi="Cambria"/>
          <w:i/>
        </w:rPr>
        <w:t>Description</w:t>
      </w:r>
      <w:r>
        <w:rPr>
          <w:rFonts w:ascii="Cambria" w:hAnsi="Cambria"/>
        </w:rPr>
        <w:t xml:space="preserve">: Working with Academic Affairs and the Office of Classroom Support at UNC Charlotte, </w:t>
      </w:r>
      <w:r w:rsidR="006F66AD">
        <w:rPr>
          <w:rFonts w:ascii="Cambria" w:hAnsi="Cambria"/>
        </w:rPr>
        <w:t>I am leading, designing, implementing, and analyzing</w:t>
      </w:r>
      <w:r w:rsidR="00EE18CD">
        <w:rPr>
          <w:rFonts w:ascii="Cambria" w:hAnsi="Cambria"/>
        </w:rPr>
        <w:t xml:space="preserve"> results for</w:t>
      </w:r>
      <w:r w:rsidR="006F66AD">
        <w:rPr>
          <w:rFonts w:ascii="Cambria" w:hAnsi="Cambria"/>
        </w:rPr>
        <w:t xml:space="preserve"> a study </w:t>
      </w:r>
      <w:r w:rsidR="00EE18CD">
        <w:rPr>
          <w:rFonts w:ascii="Cambria" w:hAnsi="Cambria"/>
        </w:rPr>
        <w:t>examining</w:t>
      </w:r>
      <w:r w:rsidR="006F66AD">
        <w:rPr>
          <w:rFonts w:ascii="Cambria" w:hAnsi="Cambria"/>
        </w:rPr>
        <w:t xml:space="preserve"> the effectiveness of</w:t>
      </w:r>
      <w:r w:rsidR="00EE18CD">
        <w:rPr>
          <w:rFonts w:ascii="Cambria" w:hAnsi="Cambria"/>
        </w:rPr>
        <w:t xml:space="preserve"> space design in</w:t>
      </w:r>
      <w:r w:rsidR="006F66AD">
        <w:rPr>
          <w:rFonts w:ascii="Cambria" w:hAnsi="Cambria"/>
        </w:rPr>
        <w:t xml:space="preserve"> new active learning classrooms</w:t>
      </w:r>
      <w:r w:rsidR="00EE18CD">
        <w:rPr>
          <w:rFonts w:ascii="Cambria" w:hAnsi="Cambria"/>
        </w:rPr>
        <w:t xml:space="preserve">. </w:t>
      </w:r>
      <w:r w:rsidR="00125C3B">
        <w:rPr>
          <w:rFonts w:ascii="Cambria" w:hAnsi="Cambria"/>
        </w:rPr>
        <w:t>I will present</w:t>
      </w:r>
      <w:r w:rsidR="006F66AD">
        <w:rPr>
          <w:rFonts w:ascii="Cambria" w:hAnsi="Cambria"/>
        </w:rPr>
        <w:t xml:space="preserve"> results</w:t>
      </w:r>
      <w:r w:rsidR="00EE18CD">
        <w:rPr>
          <w:rFonts w:ascii="Cambria" w:hAnsi="Cambria"/>
        </w:rPr>
        <w:t xml:space="preserve"> and future recommendations</w:t>
      </w:r>
      <w:r w:rsidR="006F66AD">
        <w:rPr>
          <w:rFonts w:ascii="Cambria" w:hAnsi="Cambria"/>
        </w:rPr>
        <w:t xml:space="preserve"> to the Active</w:t>
      </w:r>
      <w:r w:rsidR="00125C3B">
        <w:rPr>
          <w:rFonts w:ascii="Cambria" w:hAnsi="Cambria"/>
        </w:rPr>
        <w:t xml:space="preserve"> Learning Leadership Group and compile</w:t>
      </w:r>
      <w:r w:rsidR="006F66AD">
        <w:rPr>
          <w:rFonts w:ascii="Cambria" w:hAnsi="Cambria"/>
        </w:rPr>
        <w:t xml:space="preserve"> a full wr</w:t>
      </w:r>
      <w:r w:rsidR="00125C3B">
        <w:rPr>
          <w:rFonts w:ascii="Cambria" w:hAnsi="Cambria"/>
        </w:rPr>
        <w:t xml:space="preserve">itten report of how the </w:t>
      </w:r>
      <w:r w:rsidR="006F66AD">
        <w:rPr>
          <w:rFonts w:ascii="Cambria" w:hAnsi="Cambria"/>
        </w:rPr>
        <w:t xml:space="preserve">space is being used. </w:t>
      </w:r>
    </w:p>
    <w:p w14:paraId="0F7D21B8" w14:textId="77777777" w:rsidR="00004639" w:rsidRDefault="00004639" w:rsidP="00B531B1">
      <w:pPr>
        <w:spacing w:after="0"/>
        <w:ind w:right="-630"/>
        <w:rPr>
          <w:rFonts w:ascii="Cambria" w:hAnsi="Cambria"/>
          <w:b/>
        </w:rPr>
      </w:pPr>
    </w:p>
    <w:p w14:paraId="79603562" w14:textId="77777777" w:rsidR="00B531B1" w:rsidRPr="00BA6F80" w:rsidRDefault="00B531B1" w:rsidP="00B531B1">
      <w:pPr>
        <w:spacing w:after="0"/>
        <w:ind w:right="-630"/>
        <w:rPr>
          <w:rFonts w:ascii="Cambria" w:hAnsi="Cambria"/>
        </w:rPr>
      </w:pPr>
      <w:r w:rsidRPr="00764126">
        <w:rPr>
          <w:rFonts w:ascii="Cambria" w:hAnsi="Cambria"/>
          <w:b/>
        </w:rPr>
        <w:t>Ingersoll Rand</w:t>
      </w:r>
      <w:r w:rsidRPr="00764126">
        <w:rPr>
          <w:rFonts w:ascii="Cambria" w:hAnsi="Cambria"/>
          <w:b/>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sidR="0056602C">
        <w:rPr>
          <w:rFonts w:ascii="Cambria" w:hAnsi="Cambria"/>
          <w:i/>
        </w:rPr>
        <w:t xml:space="preserve">       </w:t>
      </w:r>
      <w:r>
        <w:rPr>
          <w:rFonts w:ascii="Cambria" w:hAnsi="Cambria"/>
        </w:rPr>
        <w:t>Davidson, NC</w:t>
      </w:r>
    </w:p>
    <w:p w14:paraId="7AECF585" w14:textId="77777777" w:rsidR="00B531B1" w:rsidRDefault="00B531B1" w:rsidP="00B531B1">
      <w:pPr>
        <w:spacing w:after="0"/>
        <w:ind w:right="-630"/>
        <w:rPr>
          <w:rFonts w:ascii="Cambria" w:hAnsi="Cambria"/>
        </w:rPr>
      </w:pPr>
      <w:r w:rsidRPr="001339E2">
        <w:rPr>
          <w:rFonts w:ascii="Cambria" w:hAnsi="Cambria"/>
        </w:rPr>
        <w:t>Talent Assessment Specialist</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proofErr w:type="gramStart"/>
      <w:r>
        <w:rPr>
          <w:rFonts w:ascii="Cambria" w:hAnsi="Cambria"/>
        </w:rPr>
        <w:tab/>
        <w:t xml:space="preserve">  </w:t>
      </w:r>
      <w:r w:rsidR="001339E2">
        <w:rPr>
          <w:rFonts w:ascii="Cambria" w:hAnsi="Cambria"/>
        </w:rPr>
        <w:tab/>
      </w:r>
      <w:proofErr w:type="gramEnd"/>
      <w:r w:rsidR="001339E2">
        <w:rPr>
          <w:rFonts w:ascii="Cambria" w:hAnsi="Cambria"/>
        </w:rPr>
        <w:tab/>
      </w:r>
      <w:r w:rsidR="001339E2">
        <w:rPr>
          <w:rFonts w:ascii="Cambria" w:hAnsi="Cambria"/>
        </w:rPr>
        <w:tab/>
      </w:r>
      <w:r>
        <w:rPr>
          <w:rFonts w:ascii="Cambria" w:hAnsi="Cambria"/>
        </w:rPr>
        <w:t xml:space="preserve">August 2012 – </w:t>
      </w:r>
      <w:r w:rsidR="00CB178F">
        <w:rPr>
          <w:rFonts w:ascii="Cambria" w:hAnsi="Cambria"/>
        </w:rPr>
        <w:t>May 2013</w:t>
      </w:r>
      <w:r>
        <w:rPr>
          <w:rFonts w:ascii="Cambria" w:hAnsi="Cambria"/>
        </w:rPr>
        <w:t xml:space="preserve"> </w:t>
      </w:r>
    </w:p>
    <w:p w14:paraId="6F93F882" w14:textId="77777777" w:rsidR="00B531B1" w:rsidRPr="00802BB1" w:rsidRDefault="001339E2" w:rsidP="00B531B1">
      <w:pPr>
        <w:spacing w:before="2" w:after="2"/>
        <w:ind w:left="720"/>
        <w:rPr>
          <w:rFonts w:ascii="Times" w:hAnsi="Times"/>
          <w:sz w:val="20"/>
          <w:szCs w:val="20"/>
        </w:rPr>
      </w:pPr>
      <w:r>
        <w:rPr>
          <w:rFonts w:ascii="Cambria" w:hAnsi="Cambria"/>
          <w:i/>
        </w:rPr>
        <w:t>Description</w:t>
      </w:r>
      <w:r>
        <w:rPr>
          <w:rFonts w:ascii="Cambria" w:hAnsi="Cambria"/>
        </w:rPr>
        <w:t>: Developed</w:t>
      </w:r>
      <w:r w:rsidR="00B531B1">
        <w:rPr>
          <w:rFonts w:ascii="Cambria" w:hAnsi="Cambria"/>
        </w:rPr>
        <w:t xml:space="preserve"> 360 survey content, </w:t>
      </w:r>
      <w:r w:rsidR="00B531B1">
        <w:rPr>
          <w:rFonts w:asciiTheme="minorHAnsi" w:hAnsiTheme="minorHAnsi"/>
        </w:rPr>
        <w:t>a</w:t>
      </w:r>
      <w:r>
        <w:rPr>
          <w:rFonts w:asciiTheme="minorHAnsi" w:hAnsiTheme="minorHAnsi"/>
        </w:rPr>
        <w:t>dministered and reported</w:t>
      </w:r>
      <w:r w:rsidR="00B531B1" w:rsidRPr="00802BB1">
        <w:rPr>
          <w:rFonts w:asciiTheme="minorHAnsi" w:hAnsiTheme="minorHAnsi"/>
        </w:rPr>
        <w:t xml:space="preserve"> 360 degree survey</w:t>
      </w:r>
      <w:r w:rsidR="00B531B1">
        <w:rPr>
          <w:rFonts w:asciiTheme="minorHAnsi" w:hAnsiTheme="minorHAnsi"/>
        </w:rPr>
        <w:t>s</w:t>
      </w:r>
      <w:r w:rsidR="00B531B1" w:rsidRPr="00802BB1">
        <w:rPr>
          <w:rFonts w:asciiTheme="minorHAnsi" w:hAnsiTheme="minorHAnsi"/>
          <w:szCs w:val="20"/>
        </w:rPr>
        <w:t>,</w:t>
      </w:r>
      <w:r>
        <w:rPr>
          <w:rFonts w:asciiTheme="minorHAnsi" w:hAnsiTheme="minorHAnsi"/>
          <w:szCs w:val="20"/>
        </w:rPr>
        <w:t xml:space="preserve"> assisted with</w:t>
      </w:r>
      <w:r w:rsidR="00B531B1" w:rsidRPr="00802BB1">
        <w:rPr>
          <w:rFonts w:asciiTheme="minorHAnsi" w:hAnsiTheme="minorHAnsi"/>
        </w:rPr>
        <w:t xml:space="preserve"> validation studies fo</w:t>
      </w:r>
      <w:r>
        <w:rPr>
          <w:rFonts w:asciiTheme="minorHAnsi" w:hAnsiTheme="minorHAnsi"/>
        </w:rPr>
        <w:t>r pre-hire assessments, created</w:t>
      </w:r>
      <w:r w:rsidR="00B531B1" w:rsidRPr="00802BB1">
        <w:rPr>
          <w:rFonts w:asciiTheme="minorHAnsi" w:hAnsiTheme="minorHAnsi"/>
        </w:rPr>
        <w:t xml:space="preserve"> behavioral </w:t>
      </w:r>
      <w:r>
        <w:rPr>
          <w:rFonts w:asciiTheme="minorHAnsi" w:hAnsiTheme="minorHAnsi"/>
        </w:rPr>
        <w:t>interviewing guides and trained</w:t>
      </w:r>
      <w:r w:rsidR="00B531B1" w:rsidRPr="00802BB1">
        <w:rPr>
          <w:rFonts w:asciiTheme="minorHAnsi" w:hAnsiTheme="minorHAnsi"/>
        </w:rPr>
        <w:t xml:space="preserve"> others</w:t>
      </w:r>
      <w:r w:rsidR="00B531B1" w:rsidRPr="00802BB1">
        <w:rPr>
          <w:rFonts w:asciiTheme="minorHAnsi" w:hAnsiTheme="minorHAnsi"/>
          <w:szCs w:val="20"/>
        </w:rPr>
        <w:t>, t</w:t>
      </w:r>
      <w:r>
        <w:rPr>
          <w:rFonts w:asciiTheme="minorHAnsi" w:hAnsiTheme="minorHAnsi"/>
        </w:rPr>
        <w:t>rained</w:t>
      </w:r>
      <w:r w:rsidR="00B531B1" w:rsidRPr="00802BB1">
        <w:rPr>
          <w:rFonts w:asciiTheme="minorHAnsi" w:hAnsiTheme="minorHAnsi"/>
        </w:rPr>
        <w:t xml:space="preserve"> talent acquisition partners on systems and processes for administering pre-hire assessments and interviews</w:t>
      </w:r>
      <w:r w:rsidR="00B531B1" w:rsidRPr="00802BB1">
        <w:rPr>
          <w:rFonts w:asciiTheme="minorHAnsi" w:hAnsiTheme="minorHAnsi"/>
          <w:szCs w:val="20"/>
        </w:rPr>
        <w:t xml:space="preserve">, </w:t>
      </w:r>
      <w:r w:rsidR="00B531B1" w:rsidRPr="00802BB1">
        <w:rPr>
          <w:rFonts w:asciiTheme="minorHAnsi" w:hAnsiTheme="minorHAnsi"/>
        </w:rPr>
        <w:t>c</w:t>
      </w:r>
      <w:r>
        <w:rPr>
          <w:rFonts w:asciiTheme="minorHAnsi" w:hAnsiTheme="minorHAnsi"/>
        </w:rPr>
        <w:t>reated</w:t>
      </w:r>
      <w:r w:rsidR="00B531B1">
        <w:rPr>
          <w:rFonts w:asciiTheme="minorHAnsi" w:hAnsiTheme="minorHAnsi"/>
        </w:rPr>
        <w:t xml:space="preserve"> and maint</w:t>
      </w:r>
      <w:r>
        <w:rPr>
          <w:rFonts w:asciiTheme="minorHAnsi" w:hAnsiTheme="minorHAnsi"/>
        </w:rPr>
        <w:t>ained</w:t>
      </w:r>
      <w:r w:rsidR="00B531B1">
        <w:rPr>
          <w:rFonts w:asciiTheme="minorHAnsi" w:hAnsiTheme="minorHAnsi"/>
        </w:rPr>
        <w:t xml:space="preserve"> </w:t>
      </w:r>
      <w:proofErr w:type="spellStart"/>
      <w:r w:rsidR="00B531B1">
        <w:rPr>
          <w:rFonts w:asciiTheme="minorHAnsi" w:hAnsiTheme="minorHAnsi"/>
        </w:rPr>
        <w:t>S</w:t>
      </w:r>
      <w:r w:rsidR="00B531B1" w:rsidRPr="00802BB1">
        <w:rPr>
          <w:rFonts w:asciiTheme="minorHAnsi" w:hAnsiTheme="minorHAnsi"/>
        </w:rPr>
        <w:t>harepoint</w:t>
      </w:r>
      <w:proofErr w:type="spellEnd"/>
      <w:r w:rsidR="00B531B1" w:rsidRPr="00802BB1">
        <w:rPr>
          <w:rFonts w:asciiTheme="minorHAnsi" w:hAnsiTheme="minorHAnsi"/>
        </w:rPr>
        <w:t xml:space="preserve"> sites and other avenues of communication for the implementation of an Enterprise Competency model</w:t>
      </w:r>
      <w:r w:rsidR="00B531B1" w:rsidRPr="00802BB1">
        <w:rPr>
          <w:rFonts w:asciiTheme="minorHAnsi" w:hAnsiTheme="minorHAnsi"/>
          <w:szCs w:val="20"/>
        </w:rPr>
        <w:t xml:space="preserve">, </w:t>
      </w:r>
      <w:r>
        <w:rPr>
          <w:rFonts w:asciiTheme="minorHAnsi" w:hAnsiTheme="minorHAnsi"/>
        </w:rPr>
        <w:t>conducted</w:t>
      </w:r>
      <w:r w:rsidR="00B531B1" w:rsidRPr="00802BB1">
        <w:rPr>
          <w:rFonts w:asciiTheme="minorHAnsi" w:hAnsiTheme="minorHAnsi"/>
        </w:rPr>
        <w:t xml:space="preserve"> </w:t>
      </w:r>
      <w:r w:rsidR="00B531B1" w:rsidRPr="00802BB1">
        <w:rPr>
          <w:rFonts w:asciiTheme="minorHAnsi" w:hAnsiTheme="minorHAnsi"/>
          <w:szCs w:val="20"/>
        </w:rPr>
        <w:t>d</w:t>
      </w:r>
      <w:r>
        <w:rPr>
          <w:rFonts w:asciiTheme="minorHAnsi" w:hAnsiTheme="minorHAnsi"/>
        </w:rPr>
        <w:t>ata analysis and reporting around</w:t>
      </w:r>
      <w:r w:rsidR="00B531B1" w:rsidRPr="00802BB1">
        <w:rPr>
          <w:rFonts w:asciiTheme="minorHAnsi" w:hAnsiTheme="minorHAnsi"/>
        </w:rPr>
        <w:t xml:space="preserve"> the enterprise Engagement Survey</w:t>
      </w:r>
    </w:p>
    <w:p w14:paraId="1AB1838C" w14:textId="77777777" w:rsidR="0056602C" w:rsidRDefault="0056602C" w:rsidP="00B531B1">
      <w:pPr>
        <w:spacing w:after="0"/>
        <w:ind w:right="-630"/>
        <w:rPr>
          <w:rFonts w:ascii="Cambria" w:hAnsi="Cambria"/>
        </w:rPr>
      </w:pPr>
    </w:p>
    <w:p w14:paraId="4549736A" w14:textId="77777777" w:rsidR="004972CF" w:rsidRDefault="004972CF" w:rsidP="004972CF">
      <w:pPr>
        <w:spacing w:after="0"/>
        <w:ind w:right="-630"/>
        <w:rPr>
          <w:rFonts w:ascii="Cambria" w:hAnsi="Cambria"/>
        </w:rPr>
      </w:pPr>
      <w:r w:rsidRPr="00A16C46">
        <w:rPr>
          <w:rFonts w:ascii="Cambria" w:hAnsi="Cambria"/>
          <w:b/>
        </w:rPr>
        <w:t>Carolina Raptor Center: Volunteer Program Recommendations</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Charlotte, NC</w:t>
      </w:r>
    </w:p>
    <w:p w14:paraId="2DDD92DC" w14:textId="77777777" w:rsidR="004972CF" w:rsidRDefault="004972CF" w:rsidP="004972CF">
      <w:pPr>
        <w:spacing w:after="0"/>
        <w:ind w:right="-630"/>
        <w:rPr>
          <w:rFonts w:ascii="Cambria" w:hAnsi="Cambria"/>
        </w:rPr>
      </w:pPr>
      <w:r>
        <w:rPr>
          <w:rFonts w:ascii="Cambria" w:hAnsi="Cambria"/>
        </w:rPr>
        <w:t>Consultant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September 2013 – July 2014</w:t>
      </w:r>
    </w:p>
    <w:p w14:paraId="2857C43C" w14:textId="77777777" w:rsidR="004972CF" w:rsidRPr="00A16C46" w:rsidRDefault="004972CF" w:rsidP="004972CF">
      <w:pPr>
        <w:spacing w:after="0"/>
        <w:ind w:left="720" w:right="-630"/>
        <w:rPr>
          <w:rFonts w:ascii="Cambria" w:hAnsi="Cambria"/>
        </w:rPr>
      </w:pPr>
      <w:r>
        <w:rPr>
          <w:rFonts w:ascii="Cambria" w:hAnsi="Cambria"/>
          <w:i/>
        </w:rPr>
        <w:t>Description</w:t>
      </w:r>
      <w:r>
        <w:rPr>
          <w:rFonts w:ascii="Cambria" w:hAnsi="Cambria"/>
        </w:rPr>
        <w:t xml:space="preserve">: Under the lead of Dr. Steven </w:t>
      </w:r>
      <w:proofErr w:type="spellStart"/>
      <w:r>
        <w:rPr>
          <w:rFonts w:ascii="Cambria" w:hAnsi="Cambria"/>
        </w:rPr>
        <w:t>Rogelberg</w:t>
      </w:r>
      <w:proofErr w:type="spellEnd"/>
      <w:r>
        <w:rPr>
          <w:rFonts w:ascii="Cambria" w:hAnsi="Cambria"/>
        </w:rPr>
        <w:t xml:space="preserve">, we received $10,000 from the Carolina Raptor Center to help redesign the volunteer management program. Through participant observation, interviews, and benchmark analysis, we generated a final presentation and report regarding best volunteer practices as well as how to align top management and staff with the volunteer program. One year later, I worked with the Carolina Raptor Center to evaluate the effectiveness of program changes. </w:t>
      </w:r>
    </w:p>
    <w:p w14:paraId="11FE9D9D" w14:textId="77777777" w:rsidR="00C263CD" w:rsidRDefault="00C263CD" w:rsidP="0056602C">
      <w:pPr>
        <w:spacing w:after="0"/>
        <w:ind w:right="-630"/>
        <w:rPr>
          <w:rFonts w:ascii="Cambria" w:hAnsi="Cambria"/>
          <w:b/>
        </w:rPr>
      </w:pPr>
    </w:p>
    <w:p w14:paraId="27105020" w14:textId="77777777" w:rsidR="0056602C" w:rsidRDefault="0056602C" w:rsidP="0056602C">
      <w:pPr>
        <w:spacing w:after="0"/>
        <w:ind w:right="-630"/>
        <w:rPr>
          <w:rFonts w:ascii="Cambria" w:hAnsi="Cambria"/>
        </w:rPr>
      </w:pPr>
      <w:r>
        <w:rPr>
          <w:rFonts w:ascii="Cambria" w:hAnsi="Cambria"/>
          <w:b/>
        </w:rPr>
        <w:t>Volunteer Program Assessment (VPA)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Pr>
          <w:rFonts w:ascii="Cambria" w:hAnsi="Cambria"/>
        </w:rPr>
        <w:t xml:space="preserve">Charlotte, NC </w:t>
      </w:r>
    </w:p>
    <w:p w14:paraId="37DEB34B" w14:textId="1CA8B144" w:rsidR="0056602C" w:rsidRDefault="00000CC9" w:rsidP="0056602C">
      <w:pPr>
        <w:spacing w:after="0"/>
        <w:ind w:right="-630"/>
        <w:rPr>
          <w:rFonts w:ascii="Cambria" w:hAnsi="Cambria"/>
        </w:rPr>
      </w:pPr>
      <w:r>
        <w:rPr>
          <w:rFonts w:ascii="Cambria" w:hAnsi="Cambria"/>
        </w:rPr>
        <w:t>Senior c</w:t>
      </w:r>
      <w:r w:rsidR="0056602C">
        <w:rPr>
          <w:rFonts w:ascii="Cambria" w:hAnsi="Cambria"/>
        </w:rPr>
        <w:t>onsultant, previous co-director</w:t>
      </w:r>
      <w:r w:rsidR="003D3A96">
        <w:rPr>
          <w:rFonts w:ascii="Cambria" w:hAnsi="Cambria"/>
        </w:rPr>
        <w:t xml:space="preserve"> (summer 2013)</w:t>
      </w:r>
      <w:r w:rsidR="003D3A96">
        <w:rPr>
          <w:rFonts w:ascii="Cambria" w:hAnsi="Cambria"/>
        </w:rPr>
        <w:tab/>
      </w:r>
      <w:r w:rsidR="003D3A96">
        <w:rPr>
          <w:rFonts w:ascii="Cambria" w:hAnsi="Cambria"/>
        </w:rPr>
        <w:tab/>
      </w:r>
      <w:r w:rsidR="003D3A96">
        <w:rPr>
          <w:rFonts w:ascii="Cambria" w:hAnsi="Cambria"/>
        </w:rPr>
        <w:tab/>
      </w:r>
      <w:r w:rsidR="003D3A96">
        <w:rPr>
          <w:rFonts w:ascii="Cambria" w:hAnsi="Cambria"/>
        </w:rPr>
        <w:tab/>
      </w:r>
      <w:r w:rsidR="0056602C">
        <w:rPr>
          <w:rFonts w:ascii="Cambria" w:hAnsi="Cambria"/>
        </w:rPr>
        <w:t xml:space="preserve">Spring 2012 – Present </w:t>
      </w:r>
    </w:p>
    <w:p w14:paraId="1FEBE8D8" w14:textId="14E3B960" w:rsidR="00A16C46" w:rsidRPr="004972CF" w:rsidRDefault="0056602C" w:rsidP="00341367">
      <w:pPr>
        <w:spacing w:after="0"/>
        <w:ind w:left="720" w:right="-630"/>
        <w:rPr>
          <w:rFonts w:ascii="Cambria" w:hAnsi="Cambria"/>
        </w:rPr>
      </w:pPr>
      <w:r>
        <w:rPr>
          <w:rFonts w:ascii="Cambria" w:hAnsi="Cambria"/>
          <w:i/>
        </w:rPr>
        <w:t>Description</w:t>
      </w:r>
      <w:r w:rsidR="00125C3B">
        <w:rPr>
          <w:rFonts w:ascii="Cambria" w:hAnsi="Cambria"/>
        </w:rPr>
        <w:t xml:space="preserve">: VPA is a </w:t>
      </w:r>
      <w:r>
        <w:rPr>
          <w:rFonts w:ascii="Cambria" w:hAnsi="Cambria"/>
        </w:rPr>
        <w:t xml:space="preserve">volunteer assessment system, similar to an employee engagement survey, designed to promote nonprofit organizational effectiveness. I work with clients to survey, prepare a report, and communicate results (via phone or in-person meetings) to the volunteer manager. As co-director, I assisted in managing client expectations and updating VPA training documents. </w:t>
      </w:r>
      <w:r w:rsidR="00A16C46">
        <w:rPr>
          <w:rFonts w:ascii="Cambria" w:hAnsi="Cambria"/>
          <w:i/>
        </w:rPr>
        <w:t xml:space="preserve"> </w:t>
      </w:r>
    </w:p>
    <w:p w14:paraId="0EA534EE" w14:textId="77777777" w:rsidR="003D3A96" w:rsidRDefault="003D3A96" w:rsidP="0056602C">
      <w:pPr>
        <w:spacing w:after="0"/>
        <w:ind w:right="-630"/>
        <w:rPr>
          <w:rFonts w:ascii="Cambria" w:hAnsi="Cambria"/>
          <w:b/>
        </w:rPr>
      </w:pPr>
    </w:p>
    <w:p w14:paraId="30BBA90C" w14:textId="77777777" w:rsidR="0056602C" w:rsidRDefault="0056602C" w:rsidP="0056602C">
      <w:pPr>
        <w:spacing w:after="0"/>
        <w:ind w:right="-630"/>
        <w:rPr>
          <w:rFonts w:ascii="Cambria" w:hAnsi="Cambria"/>
        </w:rPr>
      </w:pPr>
      <w:r>
        <w:rPr>
          <w:rFonts w:ascii="Cambria" w:hAnsi="Cambria"/>
          <w:b/>
        </w:rPr>
        <w:t xml:space="preserve">Organizational Science Summer Institute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roofErr w:type="gramStart"/>
      <w:r>
        <w:rPr>
          <w:rFonts w:ascii="Cambria" w:hAnsi="Cambria"/>
          <w:b/>
        </w:rPr>
        <w:tab/>
        <w:t xml:space="preserve">  </w:t>
      </w:r>
      <w:r>
        <w:rPr>
          <w:rFonts w:ascii="Cambria" w:hAnsi="Cambria"/>
        </w:rPr>
        <w:t>Charlotte</w:t>
      </w:r>
      <w:proofErr w:type="gramEnd"/>
      <w:r>
        <w:rPr>
          <w:rFonts w:ascii="Cambria" w:hAnsi="Cambria"/>
        </w:rPr>
        <w:t xml:space="preserve">, NC </w:t>
      </w:r>
    </w:p>
    <w:p w14:paraId="2A50F027" w14:textId="3896C267" w:rsidR="0056602C" w:rsidRDefault="0056602C" w:rsidP="0056602C">
      <w:pPr>
        <w:spacing w:after="0"/>
        <w:ind w:right="-630"/>
        <w:rPr>
          <w:rFonts w:ascii="Cambria" w:hAnsi="Cambria"/>
        </w:rPr>
      </w:pPr>
      <w:r w:rsidRPr="0056602C">
        <w:rPr>
          <w:rFonts w:ascii="Cambria" w:hAnsi="Cambria"/>
        </w:rPr>
        <w:t xml:space="preserve">Mentor </w:t>
      </w:r>
      <w:r w:rsidRPr="0056602C">
        <w:rPr>
          <w:rFonts w:ascii="Cambria" w:hAnsi="Cambria"/>
        </w:rPr>
        <w:tab/>
      </w:r>
      <w:r w:rsidR="00A21A54">
        <w:rPr>
          <w:rFonts w:ascii="Cambria" w:hAnsi="Cambria"/>
          <w:i/>
        </w:rPr>
        <w:tab/>
      </w:r>
      <w:r w:rsidR="00A21A54">
        <w:rPr>
          <w:rFonts w:ascii="Cambria" w:hAnsi="Cambria"/>
          <w:i/>
        </w:rPr>
        <w:tab/>
      </w:r>
      <w:r w:rsidR="00A21A54">
        <w:rPr>
          <w:rFonts w:ascii="Cambria" w:hAnsi="Cambria"/>
          <w:i/>
        </w:rPr>
        <w:tab/>
      </w:r>
      <w:r w:rsidR="00A21A54">
        <w:rPr>
          <w:rFonts w:ascii="Cambria" w:hAnsi="Cambria"/>
          <w:i/>
        </w:rPr>
        <w:tab/>
        <w:t xml:space="preserve"> </w:t>
      </w:r>
      <w:r>
        <w:rPr>
          <w:rFonts w:ascii="Cambria" w:hAnsi="Cambria"/>
        </w:rPr>
        <w:t>Summer 2012, Summer 2014</w:t>
      </w:r>
      <w:r w:rsidR="00A21A54">
        <w:rPr>
          <w:rFonts w:ascii="Cambria" w:hAnsi="Cambria"/>
        </w:rPr>
        <w:t>, Summer 2015, Summer 2016</w:t>
      </w:r>
    </w:p>
    <w:p w14:paraId="7E19C3E2" w14:textId="4A82BFF1" w:rsidR="0056602C" w:rsidRDefault="0056602C" w:rsidP="0056602C">
      <w:pPr>
        <w:spacing w:after="0"/>
        <w:ind w:left="720"/>
        <w:rPr>
          <w:rFonts w:ascii="Cambria" w:hAnsi="Cambria"/>
        </w:rPr>
      </w:pPr>
      <w:r>
        <w:rPr>
          <w:rFonts w:ascii="Cambria" w:hAnsi="Cambria"/>
          <w:i/>
        </w:rPr>
        <w:lastRenderedPageBreak/>
        <w:t xml:space="preserve">Description: </w:t>
      </w:r>
      <w:r w:rsidR="00E57BF7">
        <w:rPr>
          <w:rFonts w:ascii="Cambria" w:hAnsi="Cambria"/>
        </w:rPr>
        <w:t xml:space="preserve">Worked one on one with a minority </w:t>
      </w:r>
      <w:r>
        <w:rPr>
          <w:rFonts w:ascii="Cambria" w:hAnsi="Cambria"/>
        </w:rPr>
        <w:t>undergraduate student during a week-long intensive summer institute. I advised my mentee</w:t>
      </w:r>
      <w:r w:rsidR="00125C3B">
        <w:rPr>
          <w:rFonts w:ascii="Cambria" w:hAnsi="Cambria"/>
        </w:rPr>
        <w:t>s</w:t>
      </w:r>
      <w:r>
        <w:rPr>
          <w:rFonts w:ascii="Cambria" w:hAnsi="Cambria"/>
        </w:rPr>
        <w:t xml:space="preserve"> on how to conceptualize a study</w:t>
      </w:r>
      <w:r w:rsidR="00E57BF7">
        <w:rPr>
          <w:rFonts w:ascii="Cambria" w:hAnsi="Cambria"/>
        </w:rPr>
        <w:t xml:space="preserve">, write hypotheses, conduct </w:t>
      </w:r>
      <w:r>
        <w:rPr>
          <w:rFonts w:ascii="Cambria" w:hAnsi="Cambria"/>
        </w:rPr>
        <w:t>a literature review, analyze data, and create a final presentation.</w:t>
      </w:r>
    </w:p>
    <w:p w14:paraId="531E9694" w14:textId="77777777" w:rsidR="00BC190C" w:rsidRDefault="00BC190C" w:rsidP="00B531B1">
      <w:pPr>
        <w:spacing w:after="0"/>
        <w:ind w:right="-630"/>
        <w:rPr>
          <w:rFonts w:ascii="Cambria" w:hAnsi="Cambria"/>
          <w:b/>
        </w:rPr>
      </w:pPr>
    </w:p>
    <w:p w14:paraId="72EE3265" w14:textId="77777777" w:rsidR="00BE0A63" w:rsidRDefault="00BE0A63" w:rsidP="00B531B1">
      <w:pPr>
        <w:spacing w:after="0"/>
        <w:ind w:right="-630"/>
        <w:rPr>
          <w:rFonts w:ascii="Cambria" w:hAnsi="Cambria"/>
        </w:rPr>
      </w:pPr>
      <w:proofErr w:type="spellStart"/>
      <w:r w:rsidRPr="00B24F32">
        <w:rPr>
          <w:rFonts w:ascii="Cambria" w:hAnsi="Cambria"/>
          <w:b/>
        </w:rPr>
        <w:t>Sabic</w:t>
      </w:r>
      <w:proofErr w:type="spellEnd"/>
      <w:r w:rsidRPr="00B24F32">
        <w:rPr>
          <w:rFonts w:ascii="Cambria" w:hAnsi="Cambria"/>
          <w:b/>
        </w:rPr>
        <w:t xml:space="preserve"> </w:t>
      </w:r>
      <w:proofErr w:type="spellStart"/>
      <w:r w:rsidRPr="00B24F32">
        <w:rPr>
          <w:rFonts w:ascii="Cambria" w:hAnsi="Cambria"/>
          <w:b/>
        </w:rPr>
        <w:t>Polymershapes</w:t>
      </w:r>
      <w:proofErr w:type="spellEnd"/>
      <w:r w:rsidRPr="00B24F32">
        <w:rPr>
          <w:rFonts w:ascii="Cambria" w:hAnsi="Cambria"/>
          <w:b/>
        </w:rPr>
        <w:t xml:space="preserve"> </w:t>
      </w:r>
      <w:r w:rsidRPr="00B24F32">
        <w:rPr>
          <w:rFonts w:ascii="Cambria" w:hAnsi="Cambria"/>
          <w:b/>
        </w:rPr>
        <w:tab/>
      </w:r>
      <w:r w:rsidR="00B24F32">
        <w:rPr>
          <w:rFonts w:ascii="Cambria" w:hAnsi="Cambria"/>
        </w:rPr>
        <w:tab/>
      </w:r>
      <w:r w:rsidR="00B24F32">
        <w:rPr>
          <w:rFonts w:ascii="Cambria" w:hAnsi="Cambria"/>
        </w:rPr>
        <w:tab/>
      </w:r>
      <w:r w:rsidR="00B24F32">
        <w:rPr>
          <w:rFonts w:ascii="Cambria" w:hAnsi="Cambria"/>
        </w:rPr>
        <w:tab/>
      </w:r>
      <w:r w:rsidR="00B24F32">
        <w:rPr>
          <w:rFonts w:ascii="Cambria" w:hAnsi="Cambria"/>
        </w:rPr>
        <w:tab/>
      </w:r>
      <w:r w:rsidR="00B24F32">
        <w:rPr>
          <w:rFonts w:ascii="Cambria" w:hAnsi="Cambria"/>
        </w:rPr>
        <w:tab/>
      </w:r>
      <w:r w:rsidR="00B24F32">
        <w:rPr>
          <w:rFonts w:ascii="Cambria" w:hAnsi="Cambria"/>
        </w:rPr>
        <w:tab/>
      </w:r>
      <w:r w:rsidR="00B24F32">
        <w:rPr>
          <w:rFonts w:ascii="Cambria" w:hAnsi="Cambria"/>
        </w:rPr>
        <w:tab/>
      </w:r>
      <w:r w:rsidR="00B24F32">
        <w:rPr>
          <w:rFonts w:ascii="Cambria" w:hAnsi="Cambria"/>
        </w:rPr>
        <w:tab/>
      </w:r>
      <w:r>
        <w:rPr>
          <w:rFonts w:ascii="Cambria" w:hAnsi="Cambria"/>
        </w:rPr>
        <w:t xml:space="preserve">Charlotte, NC </w:t>
      </w:r>
    </w:p>
    <w:p w14:paraId="37104421" w14:textId="77777777" w:rsidR="00B24F32" w:rsidRDefault="00BE0A63" w:rsidP="00B531B1">
      <w:pPr>
        <w:spacing w:after="0"/>
        <w:ind w:right="-630"/>
        <w:rPr>
          <w:rFonts w:ascii="Cambria" w:hAnsi="Cambria"/>
        </w:rPr>
      </w:pPr>
      <w:r>
        <w:rPr>
          <w:rFonts w:ascii="Cambria" w:hAnsi="Cambria"/>
        </w:rPr>
        <w:t xml:space="preserve">Consultant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Spring 2013 </w:t>
      </w:r>
    </w:p>
    <w:p w14:paraId="06126E26" w14:textId="4916EF30" w:rsidR="00B24F32" w:rsidRDefault="00B24F32" w:rsidP="00B24F32">
      <w:pPr>
        <w:spacing w:after="0"/>
        <w:ind w:left="720" w:right="-630"/>
        <w:rPr>
          <w:rFonts w:ascii="Cambria" w:hAnsi="Cambria"/>
        </w:rPr>
      </w:pPr>
      <w:r>
        <w:rPr>
          <w:rFonts w:ascii="Cambria" w:hAnsi="Cambria"/>
          <w:i/>
        </w:rPr>
        <w:t>Description</w:t>
      </w:r>
      <w:r>
        <w:rPr>
          <w:rFonts w:ascii="Cambria" w:hAnsi="Cambria"/>
        </w:rPr>
        <w:t xml:space="preserve">: </w:t>
      </w:r>
      <w:r w:rsidR="00125C3B">
        <w:rPr>
          <w:rFonts w:ascii="Cambria" w:hAnsi="Cambria"/>
        </w:rPr>
        <w:t>U</w:t>
      </w:r>
      <w:r>
        <w:rPr>
          <w:rFonts w:ascii="Cambria" w:hAnsi="Cambria"/>
        </w:rPr>
        <w:t>nder the ad</w:t>
      </w:r>
      <w:r w:rsidR="00125C3B">
        <w:rPr>
          <w:rFonts w:ascii="Cambria" w:hAnsi="Cambria"/>
        </w:rPr>
        <w:t xml:space="preserve">visement of Dr. Eric </w:t>
      </w:r>
      <w:proofErr w:type="spellStart"/>
      <w:r w:rsidR="00125C3B">
        <w:rPr>
          <w:rFonts w:ascii="Cambria" w:hAnsi="Cambria"/>
        </w:rPr>
        <w:t>Heggestad</w:t>
      </w:r>
      <w:proofErr w:type="spellEnd"/>
      <w:r w:rsidR="00125C3B">
        <w:rPr>
          <w:rFonts w:ascii="Cambria" w:hAnsi="Cambria"/>
        </w:rPr>
        <w:t>, I helped develop</w:t>
      </w:r>
      <w:r>
        <w:rPr>
          <w:rFonts w:ascii="Cambria" w:hAnsi="Cambria"/>
        </w:rPr>
        <w:t xml:space="preserve"> a selection system for a local manufacturing company, completed a job analysis and identified key KSAOs for inside and outside sales positions, and delivered a written report that could be implemented across locations. </w:t>
      </w:r>
    </w:p>
    <w:p w14:paraId="45626936" w14:textId="77777777" w:rsidR="00C72FB0" w:rsidRDefault="00C72FB0" w:rsidP="00B531B1">
      <w:pPr>
        <w:spacing w:after="0"/>
        <w:ind w:right="-630"/>
        <w:rPr>
          <w:rFonts w:ascii="Cambria" w:hAnsi="Cambria"/>
          <w:b/>
        </w:rPr>
      </w:pPr>
    </w:p>
    <w:p w14:paraId="1CFCD022" w14:textId="77777777" w:rsidR="00B531B1" w:rsidRPr="00BA6F80" w:rsidRDefault="00B531B1" w:rsidP="00B531B1">
      <w:pPr>
        <w:spacing w:after="0"/>
        <w:ind w:right="-630"/>
        <w:rPr>
          <w:rFonts w:ascii="Cambria" w:hAnsi="Cambria"/>
        </w:rPr>
      </w:pPr>
      <w:r w:rsidRPr="00764126">
        <w:rPr>
          <w:rFonts w:ascii="Cambria" w:hAnsi="Cambria"/>
          <w:b/>
        </w:rPr>
        <w:t>New York Life Insurance Company</w:t>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i/>
        </w:rPr>
        <w:tab/>
      </w:r>
      <w:r>
        <w:rPr>
          <w:rFonts w:ascii="Cambria" w:hAnsi="Cambria"/>
        </w:rPr>
        <w:t>New York, NY</w:t>
      </w:r>
    </w:p>
    <w:p w14:paraId="29C96AE4" w14:textId="77777777" w:rsidR="00B531B1" w:rsidRPr="00764126" w:rsidRDefault="00B531B1" w:rsidP="00B531B1">
      <w:pPr>
        <w:spacing w:after="0"/>
        <w:ind w:right="-630"/>
        <w:rPr>
          <w:rFonts w:ascii="Cambria" w:hAnsi="Cambria"/>
        </w:rPr>
      </w:pPr>
      <w:r w:rsidRPr="001339E2">
        <w:rPr>
          <w:rFonts w:ascii="Cambria" w:hAnsi="Cambria"/>
        </w:rPr>
        <w:t>Human Resources Business Partner Intern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Summer 2010</w:t>
      </w:r>
    </w:p>
    <w:p w14:paraId="2F166BB2" w14:textId="77777777" w:rsidR="00783AC2" w:rsidRDefault="001339E2" w:rsidP="00B531B1">
      <w:pPr>
        <w:pStyle w:val="ListParagraph"/>
        <w:spacing w:after="0"/>
        <w:ind w:right="-630"/>
        <w:rPr>
          <w:rFonts w:ascii="Cambria" w:hAnsi="Cambria"/>
        </w:rPr>
      </w:pPr>
      <w:r w:rsidRPr="001339E2">
        <w:rPr>
          <w:rFonts w:ascii="Cambria" w:hAnsi="Cambria"/>
          <w:i/>
        </w:rPr>
        <w:t>Description</w:t>
      </w:r>
      <w:r w:rsidR="00783AC2">
        <w:rPr>
          <w:rFonts w:ascii="Cambria" w:hAnsi="Cambria"/>
        </w:rPr>
        <w:t xml:space="preserve">: </w:t>
      </w:r>
      <w:r>
        <w:rPr>
          <w:rFonts w:ascii="Cambria" w:hAnsi="Cambria"/>
        </w:rPr>
        <w:t>supported</w:t>
      </w:r>
      <w:r w:rsidR="00E00CC7">
        <w:rPr>
          <w:rFonts w:ascii="Cambria" w:hAnsi="Cambria"/>
        </w:rPr>
        <w:t xml:space="preserve"> the US Life &amp; Agency department, </w:t>
      </w:r>
      <w:r>
        <w:rPr>
          <w:rFonts w:ascii="Cambria" w:hAnsi="Cambria"/>
        </w:rPr>
        <w:t>created</w:t>
      </w:r>
      <w:r w:rsidR="00E00CC7">
        <w:rPr>
          <w:rFonts w:ascii="Cambria" w:hAnsi="Cambria"/>
        </w:rPr>
        <w:t xml:space="preserve"> a professional development program for marketers and recruiters </w:t>
      </w:r>
      <w:r>
        <w:rPr>
          <w:rFonts w:ascii="Cambria" w:hAnsi="Cambria"/>
        </w:rPr>
        <w:t>in the Hispanic market, drafted</w:t>
      </w:r>
      <w:r w:rsidR="00E00CC7">
        <w:rPr>
          <w:rFonts w:ascii="Cambria" w:hAnsi="Cambria"/>
        </w:rPr>
        <w:t xml:space="preserve"> memos o</w:t>
      </w:r>
      <w:r>
        <w:rPr>
          <w:rFonts w:ascii="Cambria" w:hAnsi="Cambria"/>
        </w:rPr>
        <w:t>f understand and final warnings, created</w:t>
      </w:r>
      <w:r w:rsidR="00E00CC7">
        <w:rPr>
          <w:rFonts w:ascii="Cambria" w:hAnsi="Cambria"/>
        </w:rPr>
        <w:t xml:space="preserve"> PowerPoint presentations for Fostering a Positive Work Environment and Time and At</w:t>
      </w:r>
      <w:r>
        <w:rPr>
          <w:rFonts w:ascii="Cambria" w:hAnsi="Cambria"/>
        </w:rPr>
        <w:t>tendance policies presentations, completed</w:t>
      </w:r>
      <w:r w:rsidR="00E00CC7">
        <w:rPr>
          <w:rFonts w:ascii="Cambria" w:hAnsi="Cambria"/>
        </w:rPr>
        <w:t xml:space="preserve"> promotion documentation using </w:t>
      </w:r>
      <w:r>
        <w:rPr>
          <w:rFonts w:ascii="Cambria" w:hAnsi="Cambria"/>
        </w:rPr>
        <w:t>SAP, created</w:t>
      </w:r>
      <w:r w:rsidR="00E00CC7">
        <w:rPr>
          <w:rFonts w:ascii="Cambria" w:hAnsi="Cambria"/>
        </w:rPr>
        <w:t xml:space="preserve"> a shared calendar for efficient H</w:t>
      </w:r>
      <w:r>
        <w:rPr>
          <w:rFonts w:ascii="Cambria" w:hAnsi="Cambria"/>
        </w:rPr>
        <w:t>RBP team communication, created</w:t>
      </w:r>
      <w:r w:rsidR="00E00CC7">
        <w:rPr>
          <w:rFonts w:ascii="Cambria" w:hAnsi="Cambria"/>
        </w:rPr>
        <w:t xml:space="preserve"> an exit survey process flow for employees</w:t>
      </w:r>
      <w:r>
        <w:rPr>
          <w:rFonts w:ascii="Cambria" w:hAnsi="Cambria"/>
        </w:rPr>
        <w:t>, presented a comprehensive business plan to senior management regarding improvem</w:t>
      </w:r>
      <w:r w:rsidR="00C016E4">
        <w:rPr>
          <w:rFonts w:ascii="Cambria" w:hAnsi="Cambria"/>
        </w:rPr>
        <w:t>ents to their rewards and recognit</w:t>
      </w:r>
      <w:r>
        <w:rPr>
          <w:rFonts w:ascii="Cambria" w:hAnsi="Cambria"/>
        </w:rPr>
        <w:t xml:space="preserve">ion system </w:t>
      </w:r>
      <w:r w:rsidR="00C016E4">
        <w:rPr>
          <w:rFonts w:ascii="Cambria" w:hAnsi="Cambria"/>
        </w:rPr>
        <w:t>for the company-wide volunteer program, worked effectively on a 10-intern team</w:t>
      </w:r>
    </w:p>
    <w:p w14:paraId="5D588B05" w14:textId="77777777" w:rsidR="00757330" w:rsidRDefault="00757330" w:rsidP="00B24F32">
      <w:pPr>
        <w:spacing w:after="0"/>
        <w:ind w:right="-630"/>
        <w:rPr>
          <w:rFonts w:ascii="Cambria" w:hAnsi="Cambria"/>
          <w:b/>
          <w:sz w:val="24"/>
          <w:u w:val="single"/>
        </w:rPr>
      </w:pPr>
    </w:p>
    <w:p w14:paraId="39E46C42" w14:textId="0B19EC08" w:rsidR="00D84C9C" w:rsidRPr="00D84C9C" w:rsidRDefault="0033535D" w:rsidP="00D84C9C">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t>PROFESSIONAL ASSOCIATION SERVICE</w:t>
      </w:r>
      <w:r w:rsidR="00F07E36" w:rsidRPr="00C263CD">
        <w:rPr>
          <w:rFonts w:ascii="Cambria" w:hAnsi="Cambria"/>
          <w:b/>
          <w:color w:val="FFFFFF" w:themeColor="background1"/>
          <w:sz w:val="24"/>
        </w:rPr>
        <w:t xml:space="preserve"> </w:t>
      </w:r>
    </w:p>
    <w:p w14:paraId="5D3CF813" w14:textId="3F520859" w:rsidR="00F82D51" w:rsidRDefault="00F82D51" w:rsidP="00F82D51">
      <w:pPr>
        <w:spacing w:after="0"/>
        <w:ind w:right="-630"/>
        <w:rPr>
          <w:rFonts w:ascii="Cambria" w:hAnsi="Cambria"/>
        </w:rPr>
      </w:pPr>
      <w:r>
        <w:rPr>
          <w:rFonts w:ascii="Cambria" w:hAnsi="Cambria"/>
          <w:b/>
        </w:rPr>
        <w:t>Women in Business Initiative</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UNC Charlotte, Belk College of Business</w:t>
      </w:r>
      <w:r w:rsidR="00D84C9C">
        <w:rPr>
          <w:rFonts w:ascii="Cambria" w:hAnsi="Cambria"/>
        </w:rPr>
        <w:t>*</w:t>
      </w:r>
    </w:p>
    <w:p w14:paraId="0705EB1D" w14:textId="77777777" w:rsidR="00F82D51" w:rsidRDefault="00F82D51" w:rsidP="00F82D51">
      <w:pPr>
        <w:spacing w:after="0"/>
        <w:ind w:right="-630"/>
        <w:rPr>
          <w:rFonts w:ascii="Cambria" w:hAnsi="Cambria"/>
        </w:rPr>
      </w:pPr>
      <w:r>
        <w:rPr>
          <w:rFonts w:ascii="Cambria" w:hAnsi="Cambria"/>
        </w:rPr>
        <w:t xml:space="preserve">Assistant to Dr. Patricia </w:t>
      </w:r>
      <w:proofErr w:type="spellStart"/>
      <w:r>
        <w:rPr>
          <w:rFonts w:ascii="Cambria" w:hAnsi="Cambria"/>
        </w:rPr>
        <w:t>Mynatt</w:t>
      </w:r>
      <w:proofErr w:type="spellEnd"/>
      <w:r>
        <w:rPr>
          <w:rFonts w:ascii="Cambria" w:hAnsi="Cambria"/>
        </w:rPr>
        <w:t xml:space="preserve"> | Associate Dean for Undergraduate Programs </w:t>
      </w:r>
      <w:r>
        <w:rPr>
          <w:rFonts w:ascii="Cambria" w:hAnsi="Cambria"/>
        </w:rPr>
        <w:tab/>
        <w:t>Fall 2016 – Spring 2017</w:t>
      </w:r>
    </w:p>
    <w:p w14:paraId="091974D5" w14:textId="77777777" w:rsidR="00F82D51" w:rsidRDefault="00F82D51" w:rsidP="00F82D51">
      <w:pPr>
        <w:spacing w:after="0"/>
        <w:ind w:left="720" w:right="-630"/>
        <w:rPr>
          <w:rFonts w:ascii="Cambria" w:hAnsi="Cambria"/>
        </w:rPr>
      </w:pPr>
      <w:r>
        <w:rPr>
          <w:rFonts w:ascii="Cambria" w:hAnsi="Cambria"/>
          <w:i/>
        </w:rPr>
        <w:t>Description</w:t>
      </w:r>
      <w:r>
        <w:rPr>
          <w:rFonts w:ascii="Cambria" w:hAnsi="Cambria"/>
        </w:rPr>
        <w:t xml:space="preserve">: Funded by MetLife, this new initiative aims to provide career-developing activities for women in the Belk College of Business. Open to both male and female students, the Women in Business initiative hopes to help undergraduate women achieve personal and professional goals. My role is to mentor the student ambassadors, plan and execute events, and educate people on the initiative. </w:t>
      </w:r>
    </w:p>
    <w:p w14:paraId="7C80B064" w14:textId="2C93DB55" w:rsidR="00D84C9C" w:rsidRDefault="00D84C9C" w:rsidP="00F82D51">
      <w:pPr>
        <w:spacing w:after="0"/>
        <w:ind w:left="720" w:right="-630"/>
        <w:rPr>
          <w:rFonts w:ascii="Cambria" w:hAnsi="Cambria"/>
        </w:rPr>
      </w:pPr>
      <w:r>
        <w:rPr>
          <w:rFonts w:ascii="Cambria" w:hAnsi="Cambria"/>
          <w:i/>
        </w:rPr>
        <w:t>*</w:t>
      </w:r>
      <w:proofErr w:type="gramStart"/>
      <w:r>
        <w:rPr>
          <w:rFonts w:ascii="Cambria" w:hAnsi="Cambria"/>
          <w:i/>
        </w:rPr>
        <w:t>Also</w:t>
      </w:r>
      <w:proofErr w:type="gramEnd"/>
      <w:r>
        <w:rPr>
          <w:rFonts w:ascii="Cambria" w:hAnsi="Cambria"/>
          <w:i/>
        </w:rPr>
        <w:t xml:space="preserve"> a member of the Women in Business Initiative at University of Mary Washington </w:t>
      </w:r>
    </w:p>
    <w:p w14:paraId="3884E474" w14:textId="77777777" w:rsidR="00F82D51" w:rsidRDefault="00F82D51" w:rsidP="00B24F32">
      <w:pPr>
        <w:spacing w:after="0"/>
        <w:ind w:right="-630"/>
        <w:rPr>
          <w:rFonts w:ascii="Cambria" w:hAnsi="Cambria"/>
          <w:b/>
        </w:rPr>
      </w:pPr>
    </w:p>
    <w:p w14:paraId="1DC0F925" w14:textId="42237E1F" w:rsidR="0003767D" w:rsidRDefault="0003767D" w:rsidP="00B24F32">
      <w:pPr>
        <w:spacing w:after="0"/>
        <w:ind w:right="-630"/>
        <w:rPr>
          <w:rFonts w:ascii="Cambria" w:hAnsi="Cambria"/>
        </w:rPr>
      </w:pPr>
      <w:r>
        <w:rPr>
          <w:rFonts w:ascii="Cambria" w:hAnsi="Cambria"/>
          <w:b/>
        </w:rPr>
        <w:t xml:space="preserve">Southern Management Association Volunteer </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03767D">
        <w:rPr>
          <w:rFonts w:ascii="Cambria" w:hAnsi="Cambria"/>
        </w:rPr>
        <w:t>SMA Conference</w:t>
      </w:r>
    </w:p>
    <w:p w14:paraId="66AA5223" w14:textId="47C96864" w:rsidR="0003767D" w:rsidRDefault="0003767D" w:rsidP="00B24F32">
      <w:pPr>
        <w:spacing w:after="0"/>
        <w:ind w:right="-630"/>
        <w:rPr>
          <w:rFonts w:ascii="Cambria" w:hAnsi="Cambria"/>
        </w:rPr>
      </w:pPr>
      <w:r>
        <w:rPr>
          <w:rFonts w:ascii="Cambria" w:hAnsi="Cambria"/>
        </w:rPr>
        <w:t xml:space="preserve">SMA Ambassador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2016, 2017</w:t>
      </w:r>
    </w:p>
    <w:p w14:paraId="14B69122" w14:textId="3176E964" w:rsidR="0003767D" w:rsidRDefault="0003767D" w:rsidP="00D84C9C">
      <w:pPr>
        <w:spacing w:after="0"/>
        <w:ind w:left="720" w:right="-630"/>
        <w:rPr>
          <w:rFonts w:ascii="Cambria" w:hAnsi="Cambria"/>
        </w:rPr>
      </w:pPr>
      <w:r>
        <w:rPr>
          <w:rFonts w:ascii="Cambria" w:hAnsi="Cambria"/>
        </w:rPr>
        <w:t xml:space="preserve">Description: </w:t>
      </w:r>
      <w:r w:rsidR="00361C75">
        <w:rPr>
          <w:rFonts w:ascii="Cambria" w:hAnsi="Cambria"/>
        </w:rPr>
        <w:t xml:space="preserve">welcoming new members to the conference, volunteering </w:t>
      </w:r>
      <w:r w:rsidR="002C0F4C">
        <w:rPr>
          <w:rFonts w:ascii="Cambria" w:hAnsi="Cambria"/>
        </w:rPr>
        <w:t xml:space="preserve">for various </w:t>
      </w:r>
      <w:r w:rsidR="00D84C9C">
        <w:rPr>
          <w:rFonts w:ascii="Cambria" w:hAnsi="Cambria"/>
        </w:rPr>
        <w:t xml:space="preserve">events throughout the conference, working with others to solve problems and make members feel welcomed </w:t>
      </w:r>
    </w:p>
    <w:p w14:paraId="081BE6EE" w14:textId="77777777" w:rsidR="00D84C9C" w:rsidRDefault="00D84C9C" w:rsidP="00D84C9C">
      <w:pPr>
        <w:spacing w:after="0"/>
        <w:ind w:left="720" w:right="-630"/>
        <w:rPr>
          <w:rFonts w:ascii="Cambria" w:hAnsi="Cambria"/>
          <w:b/>
        </w:rPr>
      </w:pPr>
    </w:p>
    <w:p w14:paraId="7CA6CAA6" w14:textId="2D2FBEE5" w:rsidR="00677994" w:rsidRDefault="00677994" w:rsidP="00B24F32">
      <w:pPr>
        <w:spacing w:after="0"/>
        <w:ind w:right="-630"/>
        <w:rPr>
          <w:rFonts w:ascii="Cambria" w:hAnsi="Cambria"/>
        </w:rPr>
      </w:pPr>
      <w:r>
        <w:rPr>
          <w:rFonts w:ascii="Cambria" w:hAnsi="Cambria"/>
          <w:b/>
        </w:rPr>
        <w:t xml:space="preserve">Organizational Behavior Ambassador Program </w:t>
      </w:r>
      <w:r>
        <w:rPr>
          <w:rFonts w:ascii="Cambria" w:hAnsi="Cambria"/>
          <w:b/>
        </w:rPr>
        <w:tab/>
      </w:r>
      <w:r>
        <w:rPr>
          <w:rFonts w:ascii="Cambria" w:hAnsi="Cambria"/>
          <w:b/>
        </w:rPr>
        <w:tab/>
      </w:r>
      <w:r>
        <w:rPr>
          <w:rFonts w:ascii="Cambria" w:hAnsi="Cambria"/>
        </w:rPr>
        <w:t>Academy of Management Conference, OB Division</w:t>
      </w:r>
    </w:p>
    <w:p w14:paraId="7902D74B" w14:textId="0082C694" w:rsidR="00106A26" w:rsidRDefault="00106A26" w:rsidP="00B24F32">
      <w:pPr>
        <w:spacing w:after="0"/>
        <w:ind w:right="-630"/>
        <w:rPr>
          <w:rFonts w:ascii="Cambria" w:hAnsi="Cambria"/>
        </w:rPr>
      </w:pPr>
      <w:r>
        <w:rPr>
          <w:rFonts w:ascii="Cambria" w:hAnsi="Cambria"/>
        </w:rPr>
        <w:t>Ambassador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2016</w:t>
      </w:r>
    </w:p>
    <w:p w14:paraId="3408D8AF" w14:textId="3346BEDC" w:rsidR="00106A26" w:rsidRDefault="00106A26" w:rsidP="00106A26">
      <w:pPr>
        <w:spacing w:after="0"/>
        <w:ind w:left="720" w:right="-630"/>
        <w:rPr>
          <w:rFonts w:ascii="Cambria" w:eastAsia="Times New Roman" w:hAnsi="Cambria"/>
        </w:rPr>
      </w:pPr>
      <w:r w:rsidRPr="00106A26">
        <w:rPr>
          <w:rFonts w:ascii="Cambria" w:hAnsi="Cambria"/>
          <w:i/>
        </w:rPr>
        <w:t>Description</w:t>
      </w:r>
      <w:r w:rsidRPr="00106A26">
        <w:rPr>
          <w:rFonts w:ascii="Cambria" w:hAnsi="Cambria"/>
        </w:rPr>
        <w:t xml:space="preserve">: Being an OB Ambassador is defined as </w:t>
      </w:r>
      <w:r w:rsidRPr="00106A26">
        <w:rPr>
          <w:rFonts w:ascii="Cambria" w:eastAsia="Times New Roman" w:hAnsi="Cambria"/>
        </w:rPr>
        <w:t xml:space="preserve">a formal position newly established by the OB Executive Committee to designate a select group of OB Division members chosen to serve as official volunteers at the </w:t>
      </w:r>
      <w:r>
        <w:rPr>
          <w:rFonts w:ascii="Cambria" w:eastAsia="Times New Roman" w:hAnsi="Cambria"/>
        </w:rPr>
        <w:t xml:space="preserve">AOM </w:t>
      </w:r>
      <w:r w:rsidRPr="00106A26">
        <w:rPr>
          <w:rFonts w:ascii="Cambria" w:eastAsia="Times New Roman" w:hAnsi="Cambria"/>
        </w:rPr>
        <w:t>conference.</w:t>
      </w:r>
      <w:r>
        <w:rPr>
          <w:rFonts w:ascii="Cambria" w:eastAsia="Times New Roman" w:hAnsi="Cambria"/>
        </w:rPr>
        <w:t xml:space="preserve"> </w:t>
      </w:r>
    </w:p>
    <w:p w14:paraId="43A38F21" w14:textId="77777777" w:rsidR="0033535D" w:rsidRDefault="0033535D" w:rsidP="00B24F32">
      <w:pPr>
        <w:spacing w:after="0"/>
        <w:ind w:right="-630"/>
        <w:rPr>
          <w:rFonts w:ascii="Cambria" w:hAnsi="Cambria"/>
          <w:b/>
        </w:rPr>
      </w:pPr>
    </w:p>
    <w:p w14:paraId="02983078" w14:textId="6E2FBC51" w:rsidR="00B24F32" w:rsidRDefault="00B24F32" w:rsidP="00B24F32">
      <w:pPr>
        <w:spacing w:after="0"/>
        <w:ind w:right="-630"/>
        <w:rPr>
          <w:rFonts w:ascii="Cambria" w:hAnsi="Cambria"/>
        </w:rPr>
      </w:pPr>
      <w:r>
        <w:rPr>
          <w:rFonts w:ascii="Cambria" w:hAnsi="Cambria"/>
          <w:b/>
        </w:rPr>
        <w:t>Organizational Science</w:t>
      </w:r>
      <w:r w:rsidR="00B87562">
        <w:rPr>
          <w:rFonts w:ascii="Cambria" w:hAnsi="Cambria"/>
          <w:b/>
        </w:rPr>
        <w:t xml:space="preserve"> President</w:t>
      </w:r>
      <w:r w:rsidR="00B87562">
        <w:rPr>
          <w:rFonts w:ascii="Cambria" w:hAnsi="Cambria"/>
          <w:b/>
        </w:rPr>
        <w:tab/>
      </w:r>
      <w:r w:rsidR="00B87562">
        <w:rPr>
          <w:rFonts w:ascii="Cambria" w:hAnsi="Cambria"/>
          <w:b/>
        </w:rPr>
        <w:tab/>
      </w:r>
      <w:r w:rsidR="00B87562">
        <w:rPr>
          <w:rFonts w:ascii="Cambria" w:hAnsi="Cambria"/>
          <w:b/>
        </w:rPr>
        <w:tab/>
      </w:r>
      <w:r w:rsidR="00B87562">
        <w:rPr>
          <w:rFonts w:ascii="Cambria" w:hAnsi="Cambria"/>
          <w:b/>
        </w:rPr>
        <w:tab/>
      </w:r>
      <w:r w:rsidR="00B87562">
        <w:rPr>
          <w:rFonts w:ascii="Cambria" w:hAnsi="Cambria"/>
          <w:b/>
        </w:rPr>
        <w:tab/>
      </w:r>
      <w:r w:rsidR="00B87562">
        <w:rPr>
          <w:rFonts w:ascii="Cambria" w:hAnsi="Cambria"/>
          <w:b/>
        </w:rPr>
        <w:tab/>
      </w:r>
      <w:r w:rsidR="00B87562">
        <w:rPr>
          <w:rFonts w:ascii="Cambria" w:hAnsi="Cambria"/>
          <w:b/>
        </w:rPr>
        <w:tab/>
      </w:r>
      <w:r w:rsidR="00B87562">
        <w:rPr>
          <w:rFonts w:ascii="Cambria" w:hAnsi="Cambria"/>
          <w:b/>
        </w:rPr>
        <w:tab/>
      </w:r>
      <w:r>
        <w:rPr>
          <w:rFonts w:ascii="Cambria" w:hAnsi="Cambria"/>
        </w:rPr>
        <w:t xml:space="preserve">Charlotte, NC </w:t>
      </w:r>
    </w:p>
    <w:p w14:paraId="23881EFF" w14:textId="1F939553" w:rsidR="00B24F32" w:rsidRDefault="00B87562" w:rsidP="00B24F32">
      <w:pPr>
        <w:spacing w:after="0"/>
        <w:ind w:right="-630"/>
        <w:rPr>
          <w:rFonts w:ascii="Cambria" w:hAnsi="Cambria"/>
        </w:rPr>
      </w:pPr>
      <w:r>
        <w:rPr>
          <w:rFonts w:ascii="Cambria" w:hAnsi="Cambria"/>
        </w:rPr>
        <w:t xml:space="preserve">Organizational Science Government Association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B24F32">
        <w:rPr>
          <w:rFonts w:ascii="Cambria" w:hAnsi="Cambria"/>
        </w:rPr>
        <w:t>Spring 2013 – Spring</w:t>
      </w:r>
      <w:r w:rsidR="00367749">
        <w:rPr>
          <w:rFonts w:ascii="Cambria" w:hAnsi="Cambria"/>
        </w:rPr>
        <w:t xml:space="preserve"> 2014</w:t>
      </w:r>
    </w:p>
    <w:p w14:paraId="3819E758" w14:textId="3CB76562" w:rsidR="00B24F32" w:rsidRDefault="00367749" w:rsidP="00B24F32">
      <w:pPr>
        <w:spacing w:after="0"/>
        <w:ind w:left="720" w:right="-630"/>
        <w:rPr>
          <w:rFonts w:ascii="Cambria" w:hAnsi="Cambria"/>
        </w:rPr>
      </w:pPr>
      <w:r>
        <w:rPr>
          <w:rFonts w:ascii="Cambria" w:hAnsi="Cambria"/>
          <w:i/>
        </w:rPr>
        <w:t xml:space="preserve">Description: </w:t>
      </w:r>
      <w:r>
        <w:rPr>
          <w:rFonts w:ascii="Cambria" w:hAnsi="Cambria"/>
        </w:rPr>
        <w:t>Planned and coordinated</w:t>
      </w:r>
      <w:r w:rsidR="00F07E36">
        <w:rPr>
          <w:rFonts w:ascii="Cambria" w:hAnsi="Cambria"/>
        </w:rPr>
        <w:t xml:space="preserve"> </w:t>
      </w:r>
      <w:r w:rsidR="00B24F32">
        <w:rPr>
          <w:rFonts w:ascii="Cambria" w:hAnsi="Cambria"/>
        </w:rPr>
        <w:t>recruitment day</w:t>
      </w:r>
      <w:r w:rsidR="00F07E36">
        <w:rPr>
          <w:rFonts w:ascii="Cambria" w:hAnsi="Cambria"/>
        </w:rPr>
        <w:t xml:space="preserve">, communicated with </w:t>
      </w:r>
      <w:r w:rsidR="00B24F32">
        <w:rPr>
          <w:rFonts w:ascii="Cambria" w:hAnsi="Cambria"/>
        </w:rPr>
        <w:t>organizational science faculty and students as well as the prospec</w:t>
      </w:r>
      <w:r>
        <w:rPr>
          <w:rFonts w:ascii="Cambria" w:hAnsi="Cambria"/>
        </w:rPr>
        <w:t xml:space="preserve">tive candidates for our program, </w:t>
      </w:r>
      <w:r w:rsidR="00B24F32">
        <w:rPr>
          <w:rFonts w:ascii="Cambria" w:hAnsi="Cambria"/>
        </w:rPr>
        <w:t>organized committees</w:t>
      </w:r>
      <w:r>
        <w:rPr>
          <w:rFonts w:ascii="Cambria" w:hAnsi="Cambria"/>
        </w:rPr>
        <w:t xml:space="preserve"> and </w:t>
      </w:r>
      <w:r>
        <w:rPr>
          <w:rFonts w:ascii="Cambria" w:hAnsi="Cambria"/>
        </w:rPr>
        <w:lastRenderedPageBreak/>
        <w:t>delegated various tasks</w:t>
      </w:r>
      <w:r w:rsidR="00B24F32">
        <w:rPr>
          <w:rFonts w:ascii="Cambria" w:hAnsi="Cambria"/>
        </w:rPr>
        <w:t xml:space="preserve">, </w:t>
      </w:r>
      <w:r>
        <w:rPr>
          <w:rFonts w:ascii="Cambria" w:hAnsi="Cambria"/>
        </w:rPr>
        <w:t xml:space="preserve">coordinated and planned an R statistics workshop </w:t>
      </w:r>
      <w:r w:rsidR="00B24F32">
        <w:rPr>
          <w:rFonts w:ascii="Cambria" w:hAnsi="Cambria"/>
        </w:rPr>
        <w:t>for both students and faculty</w:t>
      </w:r>
      <w:r>
        <w:rPr>
          <w:rFonts w:ascii="Cambria" w:hAnsi="Cambria"/>
        </w:rPr>
        <w:t>, acted as the</w:t>
      </w:r>
      <w:r w:rsidR="00B24F32">
        <w:rPr>
          <w:rFonts w:ascii="Cambria" w:hAnsi="Cambria"/>
        </w:rPr>
        <w:t xml:space="preserve"> liaison between the Graduate and Professional Student Associ</w:t>
      </w:r>
      <w:r>
        <w:rPr>
          <w:rFonts w:ascii="Cambria" w:hAnsi="Cambria"/>
        </w:rPr>
        <w:t>ation and all members in OSGA,</w:t>
      </w:r>
      <w:r w:rsidR="00B24F32">
        <w:rPr>
          <w:rFonts w:ascii="Cambria" w:hAnsi="Cambria"/>
        </w:rPr>
        <w:t xml:space="preserve"> facilitate</w:t>
      </w:r>
      <w:r>
        <w:rPr>
          <w:rFonts w:ascii="Cambria" w:hAnsi="Cambria"/>
        </w:rPr>
        <w:t>d</w:t>
      </w:r>
      <w:r w:rsidR="00B24F32">
        <w:rPr>
          <w:rFonts w:ascii="Cambria" w:hAnsi="Cambria"/>
        </w:rPr>
        <w:t xml:space="preserve"> mo</w:t>
      </w:r>
      <w:r>
        <w:rPr>
          <w:rFonts w:ascii="Cambria" w:hAnsi="Cambria"/>
        </w:rPr>
        <w:t xml:space="preserve">nthly student-staff meetings, attended faculty meetings as a student representative </w:t>
      </w:r>
      <w:r w:rsidR="00B24F32">
        <w:rPr>
          <w:rFonts w:ascii="Cambria" w:hAnsi="Cambria"/>
        </w:rPr>
        <w:t xml:space="preserve"> </w:t>
      </w:r>
    </w:p>
    <w:p w14:paraId="755A51D0" w14:textId="77777777" w:rsidR="00B54960" w:rsidRDefault="00B54960" w:rsidP="00B24F32">
      <w:pPr>
        <w:spacing w:after="0"/>
        <w:ind w:right="-630"/>
        <w:rPr>
          <w:rFonts w:ascii="Cambria" w:hAnsi="Cambria"/>
        </w:rPr>
      </w:pPr>
    </w:p>
    <w:p w14:paraId="54180F0C" w14:textId="77777777" w:rsidR="00511784" w:rsidRDefault="00511784" w:rsidP="00B24F32">
      <w:pPr>
        <w:spacing w:after="0"/>
        <w:ind w:right="-630"/>
        <w:rPr>
          <w:rFonts w:ascii="Cambria" w:hAnsi="Cambria"/>
        </w:rPr>
      </w:pPr>
      <w:r>
        <w:rPr>
          <w:rFonts w:ascii="Cambria" w:hAnsi="Cambria"/>
          <w:b/>
        </w:rPr>
        <w:t xml:space="preserve">North Carolina Industrial Organizational Psychology (NCIOP) Student Representative </w:t>
      </w:r>
      <w:r>
        <w:rPr>
          <w:rFonts w:ascii="Cambria" w:hAnsi="Cambria"/>
          <w:b/>
        </w:rPr>
        <w:tab/>
        <w:t xml:space="preserve">         </w:t>
      </w:r>
      <w:r>
        <w:rPr>
          <w:rFonts w:ascii="Cambria" w:hAnsi="Cambria"/>
        </w:rPr>
        <w:t xml:space="preserve">Charlotte, NC </w:t>
      </w:r>
    </w:p>
    <w:p w14:paraId="3A060F75" w14:textId="77777777" w:rsidR="00511784" w:rsidRDefault="00511784" w:rsidP="00B24F32">
      <w:pPr>
        <w:spacing w:after="0"/>
        <w:ind w:right="-630"/>
        <w:rPr>
          <w:rFonts w:ascii="Cambria" w:hAnsi="Cambria"/>
        </w:rPr>
      </w:pPr>
      <w:r>
        <w:rPr>
          <w:rFonts w:ascii="Cambria" w:hAnsi="Cambria"/>
        </w:rPr>
        <w:t xml:space="preserve">Student Representative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Spring 2013 – Spring 2014</w:t>
      </w:r>
    </w:p>
    <w:p w14:paraId="31843722" w14:textId="21EB50BD" w:rsidR="00511784" w:rsidRPr="00511784" w:rsidRDefault="00511784" w:rsidP="00570209">
      <w:pPr>
        <w:spacing w:after="0"/>
        <w:ind w:left="720" w:right="-630"/>
        <w:rPr>
          <w:rFonts w:ascii="Cambria" w:hAnsi="Cambria"/>
        </w:rPr>
      </w:pPr>
      <w:r>
        <w:rPr>
          <w:rFonts w:ascii="Cambria" w:hAnsi="Cambria"/>
          <w:i/>
        </w:rPr>
        <w:t>Description</w:t>
      </w:r>
      <w:r>
        <w:rPr>
          <w:rFonts w:ascii="Cambria" w:hAnsi="Cambria"/>
        </w:rPr>
        <w:t xml:space="preserve">: Attended leadership meetings, communicated with board officers about bi-annual meetings, helped plan bi-annual meetings, coordinated various aspects of bi-annual meetings, and assisted in any way that the board asked </w:t>
      </w:r>
    </w:p>
    <w:p w14:paraId="7F4B449B" w14:textId="77777777" w:rsidR="00341367" w:rsidRDefault="00341367" w:rsidP="00B24F32">
      <w:pPr>
        <w:spacing w:after="0"/>
        <w:rPr>
          <w:rFonts w:ascii="Cambria" w:hAnsi="Cambria"/>
          <w:b/>
        </w:rPr>
      </w:pPr>
    </w:p>
    <w:p w14:paraId="239A457B" w14:textId="77777777" w:rsidR="00B24F32" w:rsidRPr="00894835" w:rsidRDefault="00B24F32" w:rsidP="00B24F32">
      <w:pPr>
        <w:spacing w:after="0"/>
        <w:rPr>
          <w:rFonts w:ascii="Cambria" w:hAnsi="Cambria"/>
        </w:rPr>
      </w:pPr>
      <w:proofErr w:type="spellStart"/>
      <w:r w:rsidRPr="00894835">
        <w:rPr>
          <w:rFonts w:ascii="Cambria" w:hAnsi="Cambria"/>
          <w:b/>
        </w:rPr>
        <w:t>Periclean</w:t>
      </w:r>
      <w:proofErr w:type="spellEnd"/>
      <w:r w:rsidRPr="00894835">
        <w:rPr>
          <w:rFonts w:ascii="Cambria" w:hAnsi="Cambria"/>
          <w:b/>
        </w:rPr>
        <w:t xml:space="preserve"> Scholar Class of 2011</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          </w:t>
      </w:r>
      <w:r w:rsidRPr="00894835">
        <w:rPr>
          <w:rFonts w:ascii="Cambria" w:hAnsi="Cambria"/>
        </w:rPr>
        <w:t>Elon, NC</w:t>
      </w:r>
    </w:p>
    <w:p w14:paraId="70683674" w14:textId="77777777" w:rsidR="00B24F32" w:rsidRDefault="00B24F32" w:rsidP="00B24F32">
      <w:pPr>
        <w:spacing w:after="0"/>
        <w:ind w:right="-630"/>
        <w:rPr>
          <w:rFonts w:ascii="Cambria" w:hAnsi="Cambria"/>
          <w:i/>
        </w:rPr>
      </w:pPr>
      <w:r w:rsidRPr="00677994">
        <w:rPr>
          <w:rFonts w:ascii="Cambria" w:hAnsi="Cambria"/>
        </w:rPr>
        <w:t xml:space="preserve">Class of 2011 </w:t>
      </w:r>
      <w:r w:rsidR="00533B75" w:rsidRPr="00677994">
        <w:rPr>
          <w:rFonts w:ascii="Cambria" w:hAnsi="Cambria"/>
        </w:rPr>
        <w:t xml:space="preserve">Member </w:t>
      </w:r>
      <w:r w:rsidR="00533B75" w:rsidRPr="00677994">
        <w:rPr>
          <w:rFonts w:ascii="Cambria" w:hAnsi="Cambria"/>
        </w:rPr>
        <w:tab/>
      </w:r>
      <w:r w:rsidR="00533B75">
        <w:rPr>
          <w:rFonts w:ascii="Cambria" w:hAnsi="Cambria"/>
          <w:i/>
        </w:rPr>
        <w:tab/>
      </w:r>
      <w:r w:rsidR="00533B75">
        <w:rPr>
          <w:rFonts w:ascii="Cambria" w:hAnsi="Cambria"/>
          <w:i/>
        </w:rPr>
        <w:tab/>
      </w:r>
      <w:r w:rsidR="00533B75">
        <w:rPr>
          <w:rFonts w:ascii="Cambria" w:hAnsi="Cambria"/>
          <w:i/>
        </w:rPr>
        <w:tab/>
      </w:r>
      <w:r w:rsidR="00533B75">
        <w:rPr>
          <w:rFonts w:ascii="Cambria" w:hAnsi="Cambria"/>
          <w:i/>
        </w:rPr>
        <w:tab/>
      </w:r>
      <w:r w:rsidR="00533B75">
        <w:rPr>
          <w:rFonts w:ascii="Cambria" w:hAnsi="Cambria"/>
          <w:i/>
        </w:rPr>
        <w:tab/>
      </w:r>
      <w:r w:rsidR="00533B75">
        <w:rPr>
          <w:rFonts w:ascii="Cambria" w:hAnsi="Cambria"/>
          <w:i/>
        </w:rPr>
        <w:tab/>
      </w:r>
      <w:r w:rsidR="00533B75">
        <w:rPr>
          <w:rFonts w:ascii="Cambria" w:hAnsi="Cambria"/>
          <w:i/>
        </w:rPr>
        <w:tab/>
        <w:t xml:space="preserve">               </w:t>
      </w:r>
      <w:r w:rsidRPr="00894835">
        <w:rPr>
          <w:rFonts w:ascii="Cambria" w:hAnsi="Cambria"/>
        </w:rPr>
        <w:t xml:space="preserve">Fall 2008 </w:t>
      </w:r>
      <w:r w:rsidR="00533B75">
        <w:rPr>
          <w:rFonts w:ascii="Cambria" w:hAnsi="Cambria"/>
        </w:rPr>
        <w:t>– Spring 2011</w:t>
      </w:r>
      <w:r>
        <w:rPr>
          <w:rFonts w:ascii="Cambria" w:hAnsi="Cambria"/>
          <w:i/>
        </w:rPr>
        <w:t xml:space="preserve"> </w:t>
      </w:r>
    </w:p>
    <w:p w14:paraId="68FDF7E0" w14:textId="1EF73965" w:rsidR="00B24F32" w:rsidRDefault="00367749" w:rsidP="00B24F32">
      <w:pPr>
        <w:spacing w:after="0"/>
        <w:ind w:left="720"/>
        <w:rPr>
          <w:rFonts w:ascii="Cambria" w:hAnsi="Cambria"/>
        </w:rPr>
      </w:pPr>
      <w:r>
        <w:rPr>
          <w:rFonts w:ascii="Cambria" w:hAnsi="Cambria"/>
          <w:i/>
        </w:rPr>
        <w:t>Description</w:t>
      </w:r>
      <w:r>
        <w:rPr>
          <w:rFonts w:ascii="Cambria" w:hAnsi="Cambria"/>
        </w:rPr>
        <w:t xml:space="preserve">: </w:t>
      </w:r>
      <w:r w:rsidR="00B24F32">
        <w:rPr>
          <w:rFonts w:ascii="Cambria" w:hAnsi="Cambria"/>
        </w:rPr>
        <w:t xml:space="preserve">Elon University is one of ten universities to be involved in the Project Pericles program created in 2002. </w:t>
      </w:r>
      <w:r w:rsidR="0033535D">
        <w:rPr>
          <w:rFonts w:ascii="Cambria" w:hAnsi="Cambria"/>
        </w:rPr>
        <w:t xml:space="preserve">After a selection process, students complete a </w:t>
      </w:r>
      <w:r w:rsidR="00B24F32">
        <w:rPr>
          <w:rFonts w:ascii="Cambria" w:hAnsi="Cambria"/>
        </w:rPr>
        <w:t>three-year global program that encourages students to gain a strong sense of social responsibility and civic concern. I organized fundraisers to supply a middle school in Sri Lanka with classroom dividers, tables, chairs, and a toilet</w:t>
      </w:r>
      <w:r w:rsidR="00533B75">
        <w:rPr>
          <w:rFonts w:ascii="Cambria" w:hAnsi="Cambria"/>
        </w:rPr>
        <w:t xml:space="preserve"> and assisted in the planning of the Leaders in Environmental Advocacy (LEAF) forum that took place at the University of Colombo in Sri Lanka in 2011.</w:t>
      </w:r>
      <w:r w:rsidR="00B24F32">
        <w:rPr>
          <w:rFonts w:ascii="Cambria" w:hAnsi="Cambria"/>
        </w:rPr>
        <w:t xml:space="preserve"> </w:t>
      </w:r>
    </w:p>
    <w:p w14:paraId="2FDDAA02" w14:textId="77777777" w:rsidR="00AA78EA" w:rsidRDefault="00AA78EA" w:rsidP="001868DB">
      <w:pPr>
        <w:spacing w:after="0"/>
        <w:ind w:right="-630"/>
        <w:rPr>
          <w:rFonts w:ascii="Cambria" w:hAnsi="Cambria"/>
          <w:b/>
          <w:sz w:val="24"/>
          <w:u w:val="single"/>
        </w:rPr>
      </w:pPr>
    </w:p>
    <w:p w14:paraId="23CD6A57" w14:textId="77777777" w:rsidR="00B24F32" w:rsidRPr="00C263CD" w:rsidRDefault="00FA70D4" w:rsidP="00202971">
      <w:pPr>
        <w:shd w:val="clear" w:color="auto" w:fill="000000" w:themeFill="text1"/>
        <w:spacing w:after="0"/>
        <w:ind w:right="-630"/>
        <w:rPr>
          <w:rFonts w:ascii="Cambria" w:hAnsi="Cambria"/>
          <w:b/>
          <w:color w:val="FFFFFF" w:themeColor="background1"/>
          <w:sz w:val="24"/>
        </w:rPr>
      </w:pPr>
      <w:r w:rsidRPr="00C263CD">
        <w:rPr>
          <w:rFonts w:ascii="Cambria" w:hAnsi="Cambria"/>
          <w:b/>
          <w:color w:val="FFFFFF" w:themeColor="background1"/>
          <w:sz w:val="24"/>
        </w:rPr>
        <w:t xml:space="preserve">PROFESSIONAL DEVELOPMENT </w:t>
      </w:r>
    </w:p>
    <w:p w14:paraId="5C9D5DE3" w14:textId="4D187A61" w:rsidR="005D713E" w:rsidRDefault="005D713E" w:rsidP="00FA70D4">
      <w:pPr>
        <w:spacing w:after="0" w:line="240" w:lineRule="auto"/>
        <w:rPr>
          <w:rFonts w:asciiTheme="minorHAnsi" w:hAnsiTheme="minorHAnsi"/>
          <w:szCs w:val="23"/>
        </w:rPr>
      </w:pPr>
      <w:r>
        <w:rPr>
          <w:rFonts w:asciiTheme="minorHAnsi" w:hAnsiTheme="minorHAnsi"/>
          <w:i/>
          <w:szCs w:val="23"/>
        </w:rPr>
        <w:t>Doctoral Institute: Organizational Behavior Teaching Conference.</w:t>
      </w:r>
      <w:r>
        <w:rPr>
          <w:rFonts w:asciiTheme="minorHAnsi" w:hAnsiTheme="minorHAnsi"/>
          <w:szCs w:val="23"/>
        </w:rPr>
        <w:t xml:space="preserve"> (2016). Attendee at the Doctoral Institute for the Organizational Behavior Teaching Society, Walsh University, Ohio. </w:t>
      </w:r>
    </w:p>
    <w:p w14:paraId="3C10018E" w14:textId="77777777" w:rsidR="005D713E" w:rsidRPr="005D713E" w:rsidRDefault="005D713E" w:rsidP="00FA70D4">
      <w:pPr>
        <w:spacing w:after="0" w:line="240" w:lineRule="auto"/>
        <w:rPr>
          <w:rFonts w:asciiTheme="minorHAnsi" w:hAnsiTheme="minorHAnsi"/>
          <w:szCs w:val="23"/>
        </w:rPr>
      </w:pPr>
    </w:p>
    <w:p w14:paraId="1A754DFF" w14:textId="77777777" w:rsidR="00FA70D4" w:rsidRDefault="00FA70D4" w:rsidP="00FA70D4">
      <w:pPr>
        <w:spacing w:after="0" w:line="240" w:lineRule="auto"/>
        <w:rPr>
          <w:rFonts w:asciiTheme="minorHAnsi" w:hAnsiTheme="minorHAnsi"/>
          <w:szCs w:val="23"/>
        </w:rPr>
      </w:pPr>
      <w:r>
        <w:rPr>
          <w:rFonts w:asciiTheme="minorHAnsi" w:hAnsiTheme="minorHAnsi"/>
          <w:i/>
          <w:szCs w:val="23"/>
        </w:rPr>
        <w:t xml:space="preserve">Late-Stage Consortia: Southern Management Association. </w:t>
      </w:r>
      <w:r>
        <w:rPr>
          <w:rFonts w:asciiTheme="minorHAnsi" w:hAnsiTheme="minorHAnsi"/>
          <w:szCs w:val="23"/>
        </w:rPr>
        <w:t xml:space="preserve">(2015). Attendee at the late-stage consortia for the Southern Management Association Conference. St. Pete’s, FL. </w:t>
      </w:r>
    </w:p>
    <w:p w14:paraId="213DE091" w14:textId="77777777" w:rsidR="00FA70D4" w:rsidRPr="00FA70D4" w:rsidRDefault="00FA70D4" w:rsidP="00FA70D4">
      <w:pPr>
        <w:spacing w:after="0" w:line="240" w:lineRule="auto"/>
        <w:rPr>
          <w:rFonts w:asciiTheme="minorHAnsi" w:hAnsiTheme="minorHAnsi"/>
          <w:szCs w:val="23"/>
        </w:rPr>
      </w:pPr>
    </w:p>
    <w:p w14:paraId="5DDCE59A" w14:textId="77777777" w:rsidR="00FA70D4" w:rsidRDefault="00FA70D4" w:rsidP="00FA70D4">
      <w:pPr>
        <w:spacing w:after="0" w:line="240" w:lineRule="auto"/>
        <w:rPr>
          <w:rFonts w:asciiTheme="minorHAnsi" w:hAnsiTheme="minorHAnsi"/>
          <w:szCs w:val="23"/>
        </w:rPr>
      </w:pPr>
      <w:r>
        <w:rPr>
          <w:rFonts w:asciiTheme="minorHAnsi" w:hAnsiTheme="minorHAnsi"/>
          <w:i/>
          <w:szCs w:val="23"/>
        </w:rPr>
        <w:t xml:space="preserve">Halfway There, But Now What? Advice for Pre-Dissertation Doctoral Students. </w:t>
      </w:r>
      <w:r>
        <w:rPr>
          <w:rFonts w:asciiTheme="minorHAnsi" w:hAnsiTheme="minorHAnsi"/>
          <w:szCs w:val="23"/>
        </w:rPr>
        <w:t>(2015). Attendee at the mid-stage OB division consortium for the Academy of Management Conference. Vancouver, BC.</w:t>
      </w:r>
    </w:p>
    <w:p w14:paraId="7E61375B" w14:textId="77777777" w:rsidR="00FA70D4" w:rsidRPr="00FA70D4" w:rsidRDefault="00FA70D4" w:rsidP="00FA70D4">
      <w:pPr>
        <w:spacing w:after="0" w:line="240" w:lineRule="auto"/>
        <w:rPr>
          <w:rFonts w:asciiTheme="minorHAnsi" w:hAnsiTheme="minorHAnsi"/>
          <w:szCs w:val="23"/>
        </w:rPr>
      </w:pPr>
    </w:p>
    <w:p w14:paraId="7295AC45" w14:textId="77777777" w:rsidR="00FA70D4" w:rsidRDefault="00FA70D4" w:rsidP="00FA70D4">
      <w:pPr>
        <w:spacing w:after="0" w:line="240" w:lineRule="auto"/>
        <w:rPr>
          <w:rFonts w:asciiTheme="minorHAnsi" w:hAnsiTheme="minorHAnsi"/>
          <w:szCs w:val="23"/>
        </w:rPr>
      </w:pPr>
      <w:r>
        <w:rPr>
          <w:rFonts w:asciiTheme="minorHAnsi" w:hAnsiTheme="minorHAnsi"/>
          <w:i/>
          <w:szCs w:val="23"/>
        </w:rPr>
        <w:t>Middle Stage Human Resources Doctoral Consortium.</w:t>
      </w:r>
      <w:r>
        <w:rPr>
          <w:rFonts w:asciiTheme="minorHAnsi" w:hAnsiTheme="minorHAnsi"/>
          <w:szCs w:val="23"/>
        </w:rPr>
        <w:t xml:space="preserve"> (2014). Attendee at the mid-stage HR division consortium for the Academy of Management Conference. Philadelphia, PA. </w:t>
      </w:r>
    </w:p>
    <w:p w14:paraId="72FEC9FA" w14:textId="77777777" w:rsidR="00FA70D4" w:rsidRDefault="00FA70D4" w:rsidP="001868DB">
      <w:pPr>
        <w:spacing w:after="0"/>
        <w:ind w:right="-630"/>
        <w:rPr>
          <w:rFonts w:ascii="Cambria" w:hAnsi="Cambria"/>
          <w:b/>
          <w:sz w:val="24"/>
          <w:u w:val="single"/>
        </w:rPr>
      </w:pPr>
    </w:p>
    <w:p w14:paraId="33975FDA" w14:textId="77777777" w:rsidR="0081424F" w:rsidRDefault="0081424F" w:rsidP="0081424F">
      <w:pPr>
        <w:spacing w:after="0"/>
        <w:ind w:right="-630"/>
        <w:rPr>
          <w:rFonts w:asciiTheme="minorHAnsi" w:hAnsiTheme="minorHAnsi"/>
          <w:szCs w:val="23"/>
        </w:rPr>
      </w:pPr>
      <w:r>
        <w:rPr>
          <w:rFonts w:asciiTheme="minorHAnsi" w:hAnsiTheme="minorHAnsi"/>
          <w:i/>
          <w:szCs w:val="23"/>
        </w:rPr>
        <w:t>Using Training and Development for Your Competitive Advantage.</w:t>
      </w:r>
      <w:r>
        <w:rPr>
          <w:rFonts w:asciiTheme="minorHAnsi" w:hAnsiTheme="minorHAnsi"/>
          <w:szCs w:val="23"/>
        </w:rPr>
        <w:t xml:space="preserve"> (2013). Guest lecturer for an MBA Strategic Human Resource Management class. UNC Charlotte. </w:t>
      </w:r>
    </w:p>
    <w:p w14:paraId="5144F48D" w14:textId="77777777" w:rsidR="0081424F" w:rsidRDefault="0081424F" w:rsidP="0081424F">
      <w:pPr>
        <w:spacing w:after="0"/>
        <w:ind w:right="-630"/>
        <w:rPr>
          <w:rFonts w:asciiTheme="minorHAnsi" w:hAnsiTheme="minorHAnsi"/>
          <w:szCs w:val="23"/>
        </w:rPr>
      </w:pPr>
    </w:p>
    <w:p w14:paraId="5D66B491" w14:textId="77777777" w:rsidR="0081424F" w:rsidRDefault="0081424F" w:rsidP="0081424F">
      <w:pPr>
        <w:spacing w:after="0"/>
        <w:ind w:right="-630"/>
        <w:rPr>
          <w:rFonts w:asciiTheme="minorHAnsi" w:hAnsiTheme="minorHAnsi"/>
          <w:szCs w:val="23"/>
        </w:rPr>
      </w:pPr>
      <w:r>
        <w:rPr>
          <w:rFonts w:asciiTheme="minorHAnsi" w:hAnsiTheme="minorHAnsi"/>
          <w:i/>
          <w:szCs w:val="23"/>
        </w:rPr>
        <w:t>Employer Health Strategies: How Human Resources Create a Competitive Advantage</w:t>
      </w:r>
      <w:r>
        <w:rPr>
          <w:rFonts w:asciiTheme="minorHAnsi" w:hAnsiTheme="minorHAnsi"/>
          <w:szCs w:val="23"/>
        </w:rPr>
        <w:t xml:space="preserve">. (2013) Guest lecturer for an MBA Strategic Human Resource Management class. UNC Charlotte. </w:t>
      </w:r>
    </w:p>
    <w:p w14:paraId="4829F55E" w14:textId="77777777" w:rsidR="0081424F" w:rsidRDefault="0081424F" w:rsidP="00FA70D4">
      <w:pPr>
        <w:spacing w:after="0"/>
        <w:ind w:right="-630"/>
        <w:rPr>
          <w:rFonts w:ascii="Cambria" w:hAnsi="Cambria"/>
          <w:i/>
        </w:rPr>
      </w:pPr>
    </w:p>
    <w:p w14:paraId="0CB6F70F" w14:textId="77777777" w:rsidR="00FA70D4" w:rsidRDefault="00FA70D4" w:rsidP="00FA70D4">
      <w:pPr>
        <w:spacing w:after="0"/>
        <w:ind w:right="-630"/>
        <w:rPr>
          <w:rFonts w:ascii="Cambria" w:hAnsi="Cambria"/>
        </w:rPr>
      </w:pPr>
      <w:r>
        <w:rPr>
          <w:rFonts w:ascii="Cambria" w:hAnsi="Cambria"/>
          <w:i/>
        </w:rPr>
        <w:t>Early-Stage Consortia: Southern Management Association.</w:t>
      </w:r>
      <w:r>
        <w:rPr>
          <w:rFonts w:ascii="Cambria" w:hAnsi="Cambria"/>
        </w:rPr>
        <w:t xml:space="preserve"> (2012). Attendee at the early-stage consortia for the Southern Management Association Conference. Fort Lauderdale, FL. </w:t>
      </w:r>
    </w:p>
    <w:p w14:paraId="74354CC5" w14:textId="77777777" w:rsidR="00712C9E" w:rsidRDefault="00712C9E" w:rsidP="001868DB">
      <w:pPr>
        <w:spacing w:after="0"/>
        <w:ind w:right="-630"/>
        <w:rPr>
          <w:rFonts w:ascii="Cambria" w:hAnsi="Cambria"/>
          <w:b/>
          <w:sz w:val="24"/>
          <w:u w:val="single"/>
        </w:rPr>
      </w:pPr>
    </w:p>
    <w:p w14:paraId="09B1F8F8" w14:textId="4174A235" w:rsidR="00AC5751" w:rsidRPr="00202971" w:rsidRDefault="00EE0909" w:rsidP="00202971">
      <w:pPr>
        <w:shd w:val="clear" w:color="auto" w:fill="000000" w:themeFill="text1"/>
        <w:spacing w:after="0"/>
        <w:ind w:right="-630"/>
        <w:rPr>
          <w:rFonts w:ascii="Cambria" w:hAnsi="Cambria"/>
          <w:b/>
          <w:color w:val="FFFFFF" w:themeColor="background1"/>
          <w:sz w:val="24"/>
        </w:rPr>
      </w:pPr>
      <w:r w:rsidRPr="00202971">
        <w:rPr>
          <w:rFonts w:ascii="Cambria" w:hAnsi="Cambria"/>
          <w:b/>
          <w:color w:val="FFFFFF" w:themeColor="background1"/>
          <w:sz w:val="24"/>
        </w:rPr>
        <w:t xml:space="preserve">INVITED ADDRESSES &amp; SEMINARS </w:t>
      </w:r>
    </w:p>
    <w:p w14:paraId="50334058" w14:textId="77777777" w:rsidR="00151D86" w:rsidRDefault="00151D86" w:rsidP="0081424F">
      <w:pPr>
        <w:spacing w:after="0" w:line="240" w:lineRule="auto"/>
        <w:rPr>
          <w:rFonts w:asciiTheme="minorHAnsi" w:hAnsiTheme="minorHAnsi"/>
          <w:szCs w:val="23"/>
        </w:rPr>
      </w:pPr>
      <w:r>
        <w:rPr>
          <w:rFonts w:asciiTheme="minorHAnsi" w:hAnsiTheme="minorHAnsi"/>
          <w:i/>
          <w:szCs w:val="23"/>
        </w:rPr>
        <w:t>Women in Business: Understanding the Labyrinth.</w:t>
      </w:r>
      <w:r>
        <w:rPr>
          <w:rFonts w:asciiTheme="minorHAnsi" w:hAnsiTheme="minorHAnsi"/>
          <w:szCs w:val="23"/>
        </w:rPr>
        <w:t xml:space="preserve"> (2016). Presenter for Women in Business Intensive</w:t>
      </w:r>
    </w:p>
    <w:p w14:paraId="0D2300D4" w14:textId="59385964" w:rsidR="00BF752B" w:rsidRDefault="00151D86" w:rsidP="00151D86">
      <w:pPr>
        <w:spacing w:after="0" w:line="240" w:lineRule="auto"/>
        <w:rPr>
          <w:rFonts w:asciiTheme="minorHAnsi" w:hAnsiTheme="minorHAnsi"/>
          <w:szCs w:val="23"/>
        </w:rPr>
      </w:pPr>
      <w:r>
        <w:rPr>
          <w:rFonts w:asciiTheme="minorHAnsi" w:hAnsiTheme="minorHAnsi"/>
          <w:szCs w:val="23"/>
        </w:rPr>
        <w:t xml:space="preserve">Retreat, Greenville, SC. </w:t>
      </w:r>
    </w:p>
    <w:p w14:paraId="61CA40F8" w14:textId="77777777" w:rsidR="00151D86" w:rsidRPr="00151D86" w:rsidRDefault="00151D86" w:rsidP="00151D86">
      <w:pPr>
        <w:spacing w:after="0" w:line="240" w:lineRule="auto"/>
        <w:rPr>
          <w:rFonts w:asciiTheme="minorHAnsi" w:hAnsiTheme="minorHAnsi"/>
          <w:szCs w:val="23"/>
        </w:rPr>
      </w:pPr>
    </w:p>
    <w:p w14:paraId="3E0720EA" w14:textId="2F6EC629" w:rsidR="001B660F" w:rsidRPr="00BB4227" w:rsidRDefault="001B660F" w:rsidP="0081424F">
      <w:pPr>
        <w:spacing w:after="0" w:line="240" w:lineRule="auto"/>
        <w:rPr>
          <w:rFonts w:asciiTheme="minorHAnsi" w:hAnsiTheme="minorHAnsi"/>
          <w:szCs w:val="23"/>
        </w:rPr>
      </w:pPr>
      <w:r>
        <w:rPr>
          <w:rFonts w:asciiTheme="minorHAnsi" w:hAnsiTheme="minorHAnsi"/>
          <w:i/>
          <w:szCs w:val="23"/>
        </w:rPr>
        <w:lastRenderedPageBreak/>
        <w:t xml:space="preserve">Small Group Facilitation. </w:t>
      </w:r>
      <w:r w:rsidRPr="00BB4227">
        <w:rPr>
          <w:rFonts w:asciiTheme="minorHAnsi" w:hAnsiTheme="minorHAnsi"/>
          <w:szCs w:val="23"/>
        </w:rPr>
        <w:t>(2016).</w:t>
      </w:r>
      <w:r>
        <w:rPr>
          <w:rFonts w:asciiTheme="minorHAnsi" w:hAnsiTheme="minorHAnsi"/>
          <w:i/>
          <w:szCs w:val="23"/>
        </w:rPr>
        <w:t xml:space="preserve"> </w:t>
      </w:r>
      <w:r w:rsidRPr="00BB4227">
        <w:rPr>
          <w:rFonts w:asciiTheme="minorHAnsi" w:hAnsiTheme="minorHAnsi"/>
          <w:szCs w:val="23"/>
        </w:rPr>
        <w:t xml:space="preserve">Presenter for Women in Business Ambassadors </w:t>
      </w:r>
      <w:r w:rsidR="00BB4227" w:rsidRPr="00BB4227">
        <w:rPr>
          <w:rFonts w:asciiTheme="minorHAnsi" w:hAnsiTheme="minorHAnsi"/>
          <w:szCs w:val="23"/>
        </w:rPr>
        <w:t>Training</w:t>
      </w:r>
      <w:r w:rsidR="00BB4227">
        <w:rPr>
          <w:rFonts w:asciiTheme="minorHAnsi" w:hAnsiTheme="minorHAnsi"/>
          <w:szCs w:val="23"/>
        </w:rPr>
        <w:t>, UNC Charlotte</w:t>
      </w:r>
      <w:r w:rsidR="00BB4227" w:rsidRPr="00BB4227">
        <w:rPr>
          <w:rFonts w:asciiTheme="minorHAnsi" w:hAnsiTheme="minorHAnsi"/>
          <w:szCs w:val="23"/>
        </w:rPr>
        <w:t xml:space="preserve">. </w:t>
      </w:r>
    </w:p>
    <w:p w14:paraId="10BAED6B" w14:textId="77777777" w:rsidR="00BB4227" w:rsidRDefault="00BB4227" w:rsidP="0081424F">
      <w:pPr>
        <w:spacing w:after="0" w:line="240" w:lineRule="auto"/>
        <w:rPr>
          <w:rFonts w:asciiTheme="minorHAnsi" w:hAnsiTheme="minorHAnsi"/>
          <w:i/>
          <w:szCs w:val="23"/>
        </w:rPr>
      </w:pPr>
    </w:p>
    <w:p w14:paraId="0BA8FD24" w14:textId="1CD12A49" w:rsidR="0081424F" w:rsidRDefault="0081424F" w:rsidP="0081424F">
      <w:pPr>
        <w:spacing w:after="0" w:line="240" w:lineRule="auto"/>
        <w:rPr>
          <w:rFonts w:asciiTheme="minorHAnsi" w:hAnsiTheme="minorHAnsi"/>
          <w:szCs w:val="23"/>
        </w:rPr>
      </w:pPr>
      <w:r>
        <w:rPr>
          <w:rFonts w:asciiTheme="minorHAnsi" w:hAnsiTheme="minorHAnsi"/>
          <w:i/>
          <w:szCs w:val="23"/>
        </w:rPr>
        <w:t xml:space="preserve">Skills for Success: How to Succeed in Graduate School. </w:t>
      </w:r>
      <w:r>
        <w:rPr>
          <w:rFonts w:asciiTheme="minorHAnsi" w:hAnsiTheme="minorHAnsi"/>
          <w:szCs w:val="23"/>
        </w:rPr>
        <w:t>(2015</w:t>
      </w:r>
      <w:r w:rsidR="00C263CD">
        <w:rPr>
          <w:rFonts w:asciiTheme="minorHAnsi" w:hAnsiTheme="minorHAnsi"/>
          <w:szCs w:val="23"/>
        </w:rPr>
        <w:t>, 2014, 2013, 2012</w:t>
      </w:r>
      <w:r>
        <w:rPr>
          <w:rFonts w:asciiTheme="minorHAnsi" w:hAnsiTheme="minorHAnsi"/>
          <w:szCs w:val="23"/>
        </w:rPr>
        <w:t xml:space="preserve">). Panel member for an Organizational Science Lab graduate class seminar, UNC Charlotte. </w:t>
      </w:r>
    </w:p>
    <w:p w14:paraId="6D0406A6" w14:textId="77777777" w:rsidR="0081424F" w:rsidRDefault="0081424F" w:rsidP="00F3085C">
      <w:pPr>
        <w:spacing w:after="0" w:line="240" w:lineRule="auto"/>
        <w:rPr>
          <w:rFonts w:asciiTheme="minorHAnsi" w:hAnsiTheme="minorHAnsi"/>
          <w:i/>
          <w:szCs w:val="23"/>
        </w:rPr>
      </w:pPr>
    </w:p>
    <w:p w14:paraId="4E7FED77" w14:textId="72435999" w:rsidR="00B028F8" w:rsidRDefault="00B028F8" w:rsidP="00F3085C">
      <w:pPr>
        <w:spacing w:after="0" w:line="240" w:lineRule="auto"/>
        <w:rPr>
          <w:rFonts w:asciiTheme="minorHAnsi" w:hAnsiTheme="minorHAnsi"/>
          <w:szCs w:val="23"/>
        </w:rPr>
      </w:pPr>
      <w:r>
        <w:rPr>
          <w:rFonts w:asciiTheme="minorHAnsi" w:hAnsiTheme="minorHAnsi"/>
          <w:i/>
          <w:szCs w:val="23"/>
        </w:rPr>
        <w:t>Understanding the NSF GRFP and Answering Applicant Questions</w:t>
      </w:r>
      <w:r>
        <w:rPr>
          <w:rFonts w:asciiTheme="minorHAnsi" w:hAnsiTheme="minorHAnsi"/>
          <w:szCs w:val="23"/>
        </w:rPr>
        <w:t xml:space="preserve"> (2014</w:t>
      </w:r>
      <w:r w:rsidR="00C263CD">
        <w:rPr>
          <w:rFonts w:asciiTheme="minorHAnsi" w:hAnsiTheme="minorHAnsi"/>
          <w:szCs w:val="23"/>
        </w:rPr>
        <w:t>, 2013</w:t>
      </w:r>
      <w:r>
        <w:rPr>
          <w:rFonts w:asciiTheme="minorHAnsi" w:hAnsiTheme="minorHAnsi"/>
          <w:szCs w:val="23"/>
        </w:rPr>
        <w:t xml:space="preserve">). Panel member for an NSF GRFP panel for current applicants (graduating seniors and first year graduate students), UNC Charlotte. </w:t>
      </w:r>
    </w:p>
    <w:p w14:paraId="4805485B" w14:textId="77777777" w:rsidR="00794F78" w:rsidRDefault="00794F78" w:rsidP="00883350">
      <w:pPr>
        <w:spacing w:after="0"/>
        <w:ind w:right="-630"/>
        <w:rPr>
          <w:rFonts w:asciiTheme="minorHAnsi" w:hAnsiTheme="minorHAnsi"/>
          <w:szCs w:val="23"/>
        </w:rPr>
      </w:pPr>
    </w:p>
    <w:p w14:paraId="0DB594A4" w14:textId="77777777" w:rsidR="00C94C30" w:rsidRDefault="00C94C30" w:rsidP="00883350">
      <w:pPr>
        <w:spacing w:after="0"/>
        <w:ind w:right="-630"/>
      </w:pPr>
      <w:r>
        <w:rPr>
          <w:rFonts w:asciiTheme="minorHAnsi" w:hAnsiTheme="minorHAnsi"/>
          <w:i/>
          <w:szCs w:val="23"/>
        </w:rPr>
        <w:t xml:space="preserve">Applying for the NSF GRFP: Lessons Learned and Future </w:t>
      </w:r>
      <w:r w:rsidRPr="00C94C30">
        <w:rPr>
          <w:rFonts w:asciiTheme="minorHAnsi" w:hAnsiTheme="minorHAnsi"/>
          <w:i/>
          <w:szCs w:val="23"/>
        </w:rPr>
        <w:t>Advice</w:t>
      </w:r>
      <w:r w:rsidRPr="00C94C30">
        <w:rPr>
          <w:rFonts w:asciiTheme="minorHAnsi" w:hAnsiTheme="minorHAnsi"/>
          <w:szCs w:val="23"/>
        </w:rPr>
        <w:t>. (2013) Panel member for an NSF GRFP panel at the</w:t>
      </w:r>
      <w:r w:rsidRPr="00C94C30">
        <w:rPr>
          <w:rFonts w:asciiTheme="minorHAnsi" w:hAnsiTheme="minorHAnsi"/>
        </w:rPr>
        <w:t xml:space="preserve"> Joint State of NC Undergraduate Research and Creativity Symposium (SNCURCS) and the NC Louis Stokes Alliance for Minority Participation Annual Research Conference (NC-LSAMP). UNC Charlotte.</w:t>
      </w:r>
      <w:r>
        <w:t xml:space="preserve"> </w:t>
      </w:r>
    </w:p>
    <w:p w14:paraId="0A14194B" w14:textId="77777777" w:rsidR="00C94C30" w:rsidRDefault="00C94C30" w:rsidP="00883350">
      <w:pPr>
        <w:spacing w:after="0"/>
        <w:ind w:right="-630"/>
      </w:pPr>
    </w:p>
    <w:p w14:paraId="37722131" w14:textId="77777777" w:rsidR="00AC1B53" w:rsidRDefault="00AC1B53" w:rsidP="001868DB">
      <w:pPr>
        <w:spacing w:after="0"/>
        <w:ind w:right="-630"/>
        <w:rPr>
          <w:rFonts w:asciiTheme="minorHAnsi" w:hAnsiTheme="minorHAnsi"/>
          <w:szCs w:val="23"/>
        </w:rPr>
      </w:pPr>
      <w:r>
        <w:rPr>
          <w:rFonts w:asciiTheme="minorHAnsi" w:hAnsiTheme="minorHAnsi"/>
          <w:i/>
          <w:szCs w:val="23"/>
        </w:rPr>
        <w:t>A Realistic Preview of Graduate School &amp; the Thesis Process.</w:t>
      </w:r>
      <w:r>
        <w:rPr>
          <w:rFonts w:asciiTheme="minorHAnsi" w:hAnsiTheme="minorHAnsi"/>
          <w:szCs w:val="23"/>
        </w:rPr>
        <w:t xml:space="preserve"> (2012). Panel member for a “Getting </w:t>
      </w:r>
      <w:proofErr w:type="gramStart"/>
      <w:r>
        <w:rPr>
          <w:rFonts w:asciiTheme="minorHAnsi" w:hAnsiTheme="minorHAnsi"/>
          <w:szCs w:val="23"/>
        </w:rPr>
        <w:t>Into</w:t>
      </w:r>
      <w:proofErr w:type="gramEnd"/>
      <w:r>
        <w:rPr>
          <w:rFonts w:asciiTheme="minorHAnsi" w:hAnsiTheme="minorHAnsi"/>
          <w:szCs w:val="23"/>
        </w:rPr>
        <w:t xml:space="preserve"> Graduate</w:t>
      </w:r>
    </w:p>
    <w:p w14:paraId="307019F6" w14:textId="77777777" w:rsidR="00653C38" w:rsidRDefault="00AC1B53" w:rsidP="001868DB">
      <w:pPr>
        <w:spacing w:after="0"/>
        <w:ind w:right="-630"/>
        <w:rPr>
          <w:rFonts w:asciiTheme="minorHAnsi" w:hAnsiTheme="minorHAnsi"/>
          <w:szCs w:val="23"/>
        </w:rPr>
      </w:pPr>
      <w:r>
        <w:rPr>
          <w:rFonts w:asciiTheme="minorHAnsi" w:hAnsiTheme="minorHAnsi"/>
          <w:szCs w:val="23"/>
        </w:rPr>
        <w:t xml:space="preserve">School” course. UNC Charlotte.  </w:t>
      </w:r>
    </w:p>
    <w:p w14:paraId="7FB3CCD6" w14:textId="77777777" w:rsidR="00EE0909" w:rsidRDefault="00EE0909" w:rsidP="001868DB">
      <w:pPr>
        <w:spacing w:after="0"/>
        <w:ind w:right="-630"/>
        <w:rPr>
          <w:rFonts w:asciiTheme="minorHAnsi" w:hAnsiTheme="minorHAnsi"/>
          <w:szCs w:val="23"/>
        </w:rPr>
      </w:pPr>
    </w:p>
    <w:p w14:paraId="45848B80" w14:textId="77777777" w:rsidR="002C4C7A" w:rsidRPr="00660E63" w:rsidRDefault="00660E63" w:rsidP="001868DB">
      <w:pPr>
        <w:spacing w:after="0"/>
        <w:ind w:right="-630"/>
        <w:rPr>
          <w:rFonts w:asciiTheme="minorHAnsi" w:hAnsiTheme="minorHAnsi"/>
          <w:szCs w:val="23"/>
        </w:rPr>
      </w:pPr>
      <w:r>
        <w:rPr>
          <w:rFonts w:asciiTheme="minorHAnsi" w:hAnsiTheme="minorHAnsi"/>
          <w:i/>
          <w:szCs w:val="23"/>
        </w:rPr>
        <w:t>Tips and tricks for successfully applying to graduate school.</w:t>
      </w:r>
      <w:r>
        <w:rPr>
          <w:rFonts w:asciiTheme="minorHAnsi" w:hAnsiTheme="minorHAnsi"/>
          <w:szCs w:val="23"/>
        </w:rPr>
        <w:t xml:space="preserve"> (2011) Panel member for a Graduate Study class, Elon University. </w:t>
      </w:r>
    </w:p>
    <w:p w14:paraId="72D5E273" w14:textId="77777777" w:rsidR="00B87562" w:rsidRDefault="00B87562" w:rsidP="001868DB">
      <w:pPr>
        <w:spacing w:after="0"/>
        <w:ind w:right="-630"/>
        <w:rPr>
          <w:rFonts w:asciiTheme="minorHAnsi" w:hAnsiTheme="minorHAnsi"/>
          <w:b/>
          <w:szCs w:val="23"/>
          <w:u w:val="single"/>
        </w:rPr>
      </w:pPr>
    </w:p>
    <w:p w14:paraId="4E4ADEE9" w14:textId="7725E5C3" w:rsidR="00653C38" w:rsidRPr="00202971" w:rsidRDefault="00B531B1" w:rsidP="00202971">
      <w:pPr>
        <w:shd w:val="clear" w:color="auto" w:fill="000000" w:themeFill="text1"/>
        <w:spacing w:after="0"/>
        <w:ind w:right="-630"/>
        <w:rPr>
          <w:rFonts w:asciiTheme="minorHAnsi" w:hAnsiTheme="minorHAnsi"/>
          <w:b/>
          <w:color w:val="FFFFFF" w:themeColor="background1"/>
          <w:szCs w:val="23"/>
        </w:rPr>
      </w:pPr>
      <w:r w:rsidRPr="00202971">
        <w:rPr>
          <w:rFonts w:asciiTheme="minorHAnsi" w:hAnsiTheme="minorHAnsi"/>
          <w:b/>
          <w:color w:val="FFFFFF" w:themeColor="background1"/>
          <w:szCs w:val="23"/>
        </w:rPr>
        <w:t xml:space="preserve">PROFESSIONAL MEMBERSHIP &amp; </w:t>
      </w:r>
      <w:r w:rsidR="007F279A" w:rsidRPr="00202971">
        <w:rPr>
          <w:rFonts w:asciiTheme="minorHAnsi" w:hAnsiTheme="minorHAnsi"/>
          <w:b/>
          <w:color w:val="FFFFFF" w:themeColor="background1"/>
          <w:szCs w:val="23"/>
        </w:rPr>
        <w:t xml:space="preserve">HONOR SOCIETIES </w:t>
      </w:r>
      <w:r w:rsidR="002C4C7A" w:rsidRPr="00202971">
        <w:rPr>
          <w:rFonts w:asciiTheme="minorHAnsi" w:hAnsiTheme="minorHAnsi"/>
          <w:b/>
          <w:color w:val="FFFFFF" w:themeColor="background1"/>
          <w:szCs w:val="23"/>
        </w:rPr>
        <w:t xml:space="preserve"> </w:t>
      </w:r>
    </w:p>
    <w:p w14:paraId="53E8C12A" w14:textId="23474EFD" w:rsidR="007F279A" w:rsidRPr="007F279A" w:rsidRDefault="007F279A" w:rsidP="00B87562">
      <w:pPr>
        <w:spacing w:after="0"/>
        <w:ind w:right="-630"/>
        <w:rPr>
          <w:rFonts w:asciiTheme="minorHAnsi" w:hAnsiTheme="minorHAnsi"/>
          <w:i/>
          <w:szCs w:val="23"/>
        </w:rPr>
      </w:pPr>
      <w:r>
        <w:rPr>
          <w:rFonts w:asciiTheme="minorHAnsi" w:hAnsiTheme="minorHAnsi"/>
          <w:i/>
          <w:szCs w:val="23"/>
        </w:rPr>
        <w:t xml:space="preserve">Professional Memberships </w:t>
      </w:r>
    </w:p>
    <w:p w14:paraId="58B09208" w14:textId="20FD7B37" w:rsidR="002C4C7A" w:rsidRDefault="00E5632A" w:rsidP="00B87562">
      <w:pPr>
        <w:spacing w:after="0"/>
        <w:ind w:right="-630"/>
        <w:rPr>
          <w:rFonts w:asciiTheme="minorHAnsi" w:hAnsiTheme="minorHAnsi"/>
          <w:szCs w:val="23"/>
        </w:rPr>
      </w:pPr>
      <w:r>
        <w:rPr>
          <w:rFonts w:asciiTheme="minorHAnsi" w:hAnsiTheme="minorHAnsi"/>
          <w:szCs w:val="23"/>
        </w:rPr>
        <w:t xml:space="preserve">Academy of Management, </w:t>
      </w:r>
      <w:r w:rsidR="002C4C7A" w:rsidRPr="002C4C7A">
        <w:rPr>
          <w:rFonts w:asciiTheme="minorHAnsi" w:hAnsiTheme="minorHAnsi"/>
          <w:szCs w:val="23"/>
        </w:rPr>
        <w:t xml:space="preserve">Southern Management Association, Society for Industrial and Organizational Psychologists, </w:t>
      </w:r>
      <w:r w:rsidR="00E77126">
        <w:rPr>
          <w:rFonts w:asciiTheme="minorHAnsi" w:hAnsiTheme="minorHAnsi"/>
          <w:szCs w:val="23"/>
        </w:rPr>
        <w:t xml:space="preserve">Fredericksburg SHRM Chapter, </w:t>
      </w:r>
      <w:r w:rsidR="00AC1B53">
        <w:rPr>
          <w:rFonts w:asciiTheme="minorHAnsi" w:hAnsiTheme="minorHAnsi"/>
          <w:szCs w:val="23"/>
        </w:rPr>
        <w:t xml:space="preserve">North Carolina Industrial Organizational Psychology, </w:t>
      </w:r>
      <w:r w:rsidR="002C4C7A" w:rsidRPr="002C4C7A">
        <w:rPr>
          <w:rFonts w:asciiTheme="minorHAnsi" w:hAnsiTheme="minorHAnsi"/>
          <w:szCs w:val="23"/>
        </w:rPr>
        <w:t>Charlotte I-O networking group, UNC Charlotte-Graduate and Professional Student Government, Organizational Science Graduate Association</w:t>
      </w:r>
    </w:p>
    <w:p w14:paraId="4F3E1570" w14:textId="77777777" w:rsidR="000231CF" w:rsidRDefault="000231CF" w:rsidP="002C4C7A">
      <w:pPr>
        <w:spacing w:after="0"/>
        <w:rPr>
          <w:rFonts w:ascii="Cambria" w:hAnsi="Cambria"/>
          <w:i/>
        </w:rPr>
      </w:pPr>
    </w:p>
    <w:p w14:paraId="01ADF484" w14:textId="098A0CB3" w:rsidR="007F279A" w:rsidRPr="007F279A" w:rsidRDefault="007F279A" w:rsidP="002C4C7A">
      <w:pPr>
        <w:spacing w:after="0"/>
        <w:rPr>
          <w:rFonts w:ascii="Cambria" w:hAnsi="Cambria"/>
          <w:i/>
        </w:rPr>
      </w:pPr>
      <w:r w:rsidRPr="007F279A">
        <w:rPr>
          <w:rFonts w:ascii="Cambria" w:hAnsi="Cambria"/>
          <w:i/>
        </w:rPr>
        <w:t xml:space="preserve">Honor Societies </w:t>
      </w:r>
    </w:p>
    <w:p w14:paraId="03AFFA3A" w14:textId="2225B704" w:rsidR="007F279A" w:rsidRDefault="007F279A" w:rsidP="007F279A">
      <w:pPr>
        <w:spacing w:after="0"/>
        <w:rPr>
          <w:rFonts w:ascii="Cambria" w:hAnsi="Cambria"/>
        </w:rPr>
      </w:pPr>
      <w:r>
        <w:rPr>
          <w:rFonts w:ascii="Cambria" w:hAnsi="Cambria"/>
        </w:rPr>
        <w:t xml:space="preserve">Phi Beta Kappa Society, </w:t>
      </w:r>
      <w:r w:rsidRPr="007F279A">
        <w:rPr>
          <w:rFonts w:ascii="Cambria" w:hAnsi="Cambria"/>
        </w:rPr>
        <w:t>Phi K</w:t>
      </w:r>
      <w:r>
        <w:rPr>
          <w:rFonts w:ascii="Cambria" w:hAnsi="Cambria"/>
        </w:rPr>
        <w:t xml:space="preserve">appa Phi National Honor Society, </w:t>
      </w:r>
      <w:r w:rsidRPr="007F279A">
        <w:rPr>
          <w:rFonts w:ascii="Cambria" w:hAnsi="Cambria"/>
        </w:rPr>
        <w:t>Psi Chi International Honor Society of Psychology</w:t>
      </w:r>
      <w:r w:rsidRPr="007F279A">
        <w:rPr>
          <w:rFonts w:ascii="Cambria" w:hAnsi="Cambria"/>
        </w:rPr>
        <w:tab/>
      </w:r>
      <w:r>
        <w:rPr>
          <w:rFonts w:ascii="Cambria" w:hAnsi="Cambria"/>
          <w:i/>
        </w:rPr>
        <w:tab/>
      </w:r>
    </w:p>
    <w:p w14:paraId="59761F71" w14:textId="77777777" w:rsidR="00C263CD" w:rsidRDefault="00C263CD" w:rsidP="004F4CAA">
      <w:pPr>
        <w:spacing w:after="0"/>
        <w:ind w:right="-630"/>
        <w:rPr>
          <w:rFonts w:ascii="Cambria" w:hAnsi="Cambria"/>
          <w:b/>
          <w:sz w:val="24"/>
          <w:u w:val="single"/>
        </w:rPr>
      </w:pPr>
    </w:p>
    <w:p w14:paraId="1B0663A0" w14:textId="77777777" w:rsidR="004F4CAA" w:rsidRPr="00202971" w:rsidRDefault="004F4CAA" w:rsidP="00202971">
      <w:pPr>
        <w:shd w:val="clear" w:color="auto" w:fill="000000" w:themeFill="text1"/>
        <w:spacing w:after="0"/>
        <w:ind w:right="-630"/>
        <w:rPr>
          <w:rFonts w:ascii="Cambria" w:hAnsi="Cambria"/>
          <w:b/>
          <w:color w:val="FFFFFF" w:themeColor="background1"/>
          <w:sz w:val="24"/>
        </w:rPr>
      </w:pPr>
      <w:r w:rsidRPr="00202971">
        <w:rPr>
          <w:rFonts w:ascii="Cambria" w:hAnsi="Cambria"/>
          <w:b/>
          <w:color w:val="FFFFFF" w:themeColor="background1"/>
          <w:sz w:val="24"/>
        </w:rPr>
        <w:t xml:space="preserve">RELEVANT KNOWLEDGE, SKILLS, AND ABILITIES </w:t>
      </w:r>
    </w:p>
    <w:p w14:paraId="22050C90" w14:textId="77777777" w:rsidR="00B01580" w:rsidRDefault="004F4CAA" w:rsidP="00B01580">
      <w:pPr>
        <w:spacing w:after="0"/>
        <w:rPr>
          <w:rFonts w:ascii="Cambria" w:hAnsi="Cambria"/>
          <w:b/>
        </w:rPr>
      </w:pPr>
      <w:r w:rsidRPr="00B01580">
        <w:rPr>
          <w:rFonts w:ascii="Cambria" w:hAnsi="Cambria"/>
          <w:b/>
        </w:rPr>
        <w:t xml:space="preserve">Quantitative and qualitative research skills </w:t>
      </w:r>
    </w:p>
    <w:p w14:paraId="21B92E7A" w14:textId="77777777" w:rsidR="00B01580" w:rsidRDefault="004F4CAA" w:rsidP="00B01580">
      <w:pPr>
        <w:spacing w:after="0"/>
        <w:ind w:left="720"/>
        <w:rPr>
          <w:rFonts w:ascii="Cambria" w:hAnsi="Cambria"/>
          <w:b/>
        </w:rPr>
      </w:pPr>
      <w:r w:rsidRPr="00B01580">
        <w:rPr>
          <w:rFonts w:ascii="Cambria" w:hAnsi="Cambria"/>
          <w:i/>
        </w:rPr>
        <w:t>Quantitative skills</w:t>
      </w:r>
      <w:r w:rsidRPr="00B01580">
        <w:rPr>
          <w:rFonts w:ascii="Cambria" w:hAnsi="Cambria"/>
        </w:rPr>
        <w:t>: regression, structural equation modeling, factor analysis, multilevel-modeling, moderation, mediation</w:t>
      </w:r>
    </w:p>
    <w:p w14:paraId="3B2BBA38" w14:textId="77777777" w:rsidR="00B01580" w:rsidRDefault="00EA1963" w:rsidP="00B01580">
      <w:pPr>
        <w:spacing w:after="0"/>
        <w:ind w:left="720"/>
        <w:rPr>
          <w:rFonts w:ascii="Cambria" w:hAnsi="Cambria"/>
          <w:b/>
        </w:rPr>
      </w:pPr>
      <w:r w:rsidRPr="00B01580">
        <w:rPr>
          <w:rFonts w:ascii="Cambria" w:hAnsi="Cambria"/>
          <w:i/>
        </w:rPr>
        <w:t>Qualitative skills</w:t>
      </w:r>
      <w:r w:rsidRPr="00B01580">
        <w:rPr>
          <w:rFonts w:ascii="Cambria" w:hAnsi="Cambria"/>
        </w:rPr>
        <w:t xml:space="preserve">: interviews, observations, transcription, thematic coding </w:t>
      </w:r>
    </w:p>
    <w:p w14:paraId="19D272F1" w14:textId="2A1F5506" w:rsidR="004F4CAA" w:rsidRPr="00B01580" w:rsidRDefault="00B01580" w:rsidP="00B01580">
      <w:pPr>
        <w:spacing w:after="0"/>
        <w:ind w:left="720"/>
        <w:rPr>
          <w:rFonts w:ascii="Cambria" w:hAnsi="Cambria"/>
          <w:b/>
        </w:rPr>
      </w:pPr>
      <w:r>
        <w:rPr>
          <w:rFonts w:ascii="Cambria" w:hAnsi="Cambria"/>
          <w:i/>
        </w:rPr>
        <w:t>Statistic Programs</w:t>
      </w:r>
      <w:r w:rsidRPr="00B01580">
        <w:rPr>
          <w:rFonts w:ascii="Cambria" w:hAnsi="Cambria"/>
        </w:rPr>
        <w:t>:</w:t>
      </w:r>
      <w:r>
        <w:rPr>
          <w:rFonts w:ascii="Cambria" w:hAnsi="Cambria"/>
        </w:rPr>
        <w:t xml:space="preserve"> </w:t>
      </w:r>
      <w:r w:rsidR="004F4CAA" w:rsidRPr="00B01580">
        <w:rPr>
          <w:rFonts w:ascii="Cambria" w:hAnsi="Cambria"/>
        </w:rPr>
        <w:t xml:space="preserve">SPSS, </w:t>
      </w:r>
      <w:proofErr w:type="spellStart"/>
      <w:r w:rsidR="004F4CAA" w:rsidRPr="00B01580">
        <w:rPr>
          <w:rFonts w:ascii="Cambria" w:hAnsi="Cambria"/>
        </w:rPr>
        <w:t>MPlus</w:t>
      </w:r>
      <w:proofErr w:type="spellEnd"/>
      <w:r w:rsidR="004F4CAA" w:rsidRPr="00B01580">
        <w:rPr>
          <w:rFonts w:ascii="Cambria" w:hAnsi="Cambria"/>
        </w:rPr>
        <w:t xml:space="preserve">, </w:t>
      </w:r>
      <w:proofErr w:type="spellStart"/>
      <w:r w:rsidR="004F4CAA" w:rsidRPr="00B01580">
        <w:rPr>
          <w:rFonts w:ascii="Cambria" w:hAnsi="Cambria"/>
        </w:rPr>
        <w:t>NVivo</w:t>
      </w:r>
      <w:proofErr w:type="spellEnd"/>
      <w:r w:rsidR="004F4CAA" w:rsidRPr="00B01580">
        <w:rPr>
          <w:rFonts w:ascii="Cambria" w:hAnsi="Cambria"/>
        </w:rPr>
        <w:t>, Amos</w:t>
      </w:r>
      <w:r>
        <w:rPr>
          <w:rFonts w:ascii="Cambria" w:hAnsi="Cambria"/>
        </w:rPr>
        <w:t xml:space="preserve">, Excel, R </w:t>
      </w:r>
    </w:p>
    <w:p w14:paraId="0FE2E446" w14:textId="77777777" w:rsidR="00125C3B" w:rsidRDefault="00125C3B" w:rsidP="004F4CAA">
      <w:pPr>
        <w:spacing w:after="0"/>
        <w:rPr>
          <w:rFonts w:ascii="Cambria" w:hAnsi="Cambria"/>
          <w:b/>
        </w:rPr>
      </w:pPr>
    </w:p>
    <w:p w14:paraId="6DAD38D2" w14:textId="77777777" w:rsidR="00B01580" w:rsidRDefault="004F4CAA" w:rsidP="004F4CAA">
      <w:pPr>
        <w:spacing w:after="0"/>
        <w:rPr>
          <w:rFonts w:ascii="Cambria" w:hAnsi="Cambria"/>
          <w:b/>
        </w:rPr>
      </w:pPr>
      <w:r w:rsidRPr="00B01580">
        <w:rPr>
          <w:rFonts w:ascii="Cambria" w:hAnsi="Cambria"/>
          <w:b/>
        </w:rPr>
        <w:t>Relevant class topics</w:t>
      </w:r>
    </w:p>
    <w:p w14:paraId="131B57DD" w14:textId="36933EA5" w:rsidR="004F4CAA" w:rsidRPr="00591382" w:rsidRDefault="00B01580" w:rsidP="004F4CAA">
      <w:pPr>
        <w:spacing w:after="0"/>
        <w:rPr>
          <w:rFonts w:ascii="Cambria" w:hAnsi="Cambria"/>
          <w:b/>
        </w:rPr>
      </w:pPr>
      <w:r>
        <w:rPr>
          <w:rFonts w:ascii="Cambria" w:hAnsi="Cambria"/>
        </w:rPr>
        <w:t>R</w:t>
      </w:r>
      <w:r w:rsidR="004F4CAA" w:rsidRPr="00644B49">
        <w:rPr>
          <w:rFonts w:ascii="Cambria" w:hAnsi="Cambria"/>
        </w:rPr>
        <w:t xml:space="preserve">egression analysis; structural equation modeling/multilevel modeling; psychometrics; </w:t>
      </w:r>
      <w:r w:rsidR="004F4CAA">
        <w:rPr>
          <w:rFonts w:ascii="Cambria" w:hAnsi="Cambria"/>
        </w:rPr>
        <w:t>advanced qualitative data analysis; m</w:t>
      </w:r>
      <w:r w:rsidR="004F4CAA" w:rsidRPr="00644B49">
        <w:rPr>
          <w:rFonts w:ascii="Cambria" w:hAnsi="Cambria"/>
        </w:rPr>
        <w:t xml:space="preserve">icro organizational science (assessment, </w:t>
      </w:r>
      <w:r w:rsidR="004F4CAA">
        <w:rPr>
          <w:rFonts w:ascii="Cambria" w:hAnsi="Cambria"/>
        </w:rPr>
        <w:t>selection, training); m</w:t>
      </w:r>
      <w:r w:rsidR="004F4CAA" w:rsidRPr="00644B49">
        <w:rPr>
          <w:rFonts w:ascii="Cambria" w:hAnsi="Cambria"/>
        </w:rPr>
        <w:t>acro organizational science (group dynamics, culture, emp</w:t>
      </w:r>
      <w:r w:rsidR="004F4CAA">
        <w:rPr>
          <w:rFonts w:ascii="Cambria" w:hAnsi="Cambria"/>
        </w:rPr>
        <w:t>loyee satisfaction, change); writing and publishing in Organizational Science</w:t>
      </w:r>
    </w:p>
    <w:sectPr w:rsidR="004F4CAA" w:rsidRPr="00591382" w:rsidSect="0033535D">
      <w:headerReference w:type="default" r:id="rId13"/>
      <w:headerReference w:type="first" r:id="rId14"/>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B806" w14:textId="77777777" w:rsidR="006C4E28" w:rsidRDefault="006C4E28" w:rsidP="001868DB">
      <w:pPr>
        <w:spacing w:after="0" w:line="240" w:lineRule="auto"/>
      </w:pPr>
      <w:r>
        <w:separator/>
      </w:r>
    </w:p>
  </w:endnote>
  <w:endnote w:type="continuationSeparator" w:id="0">
    <w:p w14:paraId="1651E684" w14:textId="77777777" w:rsidR="006C4E28" w:rsidRDefault="006C4E28" w:rsidP="0018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C4E0" w14:textId="77777777" w:rsidR="006C4E28" w:rsidRDefault="006C4E28" w:rsidP="001868DB">
      <w:pPr>
        <w:spacing w:after="0" w:line="240" w:lineRule="auto"/>
      </w:pPr>
      <w:r>
        <w:separator/>
      </w:r>
    </w:p>
  </w:footnote>
  <w:footnote w:type="continuationSeparator" w:id="0">
    <w:p w14:paraId="23E6C92C" w14:textId="77777777" w:rsidR="006C4E28" w:rsidRDefault="006C4E28" w:rsidP="001868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64"/>
      <w:gridCol w:w="602"/>
    </w:tblGrid>
    <w:tr w:rsidR="00BF752B" w:rsidRPr="00EA1963" w14:paraId="1364A33F" w14:textId="77777777" w:rsidTr="00EA1963">
      <w:tc>
        <w:tcPr>
          <w:tcW w:w="4704" w:type="pct"/>
          <w:tcBorders>
            <w:bottom w:val="single" w:sz="4" w:space="0" w:color="auto"/>
          </w:tcBorders>
          <w:vAlign w:val="bottom"/>
        </w:tcPr>
        <w:p w14:paraId="26FE0AFA" w14:textId="699F7B76" w:rsidR="00BF752B" w:rsidRPr="00125C3B" w:rsidRDefault="00BF752B" w:rsidP="00125C3B">
          <w:pPr>
            <w:pStyle w:val="Header"/>
            <w:jc w:val="right"/>
            <w:rPr>
              <w:rFonts w:ascii="Cambria" w:hAnsi="Cambria"/>
              <w:b/>
              <w:bCs/>
              <w:color w:val="000000" w:themeColor="text1"/>
            </w:rPr>
          </w:pPr>
          <w:r w:rsidRPr="00EA1963">
            <w:rPr>
              <w:rFonts w:ascii="Cambria" w:hAnsi="Cambria"/>
              <w:b/>
              <w:bCs/>
              <w:color w:val="000000" w:themeColor="text1"/>
            </w:rPr>
            <w:t>Alexandra M. Dunn CV</w:t>
          </w:r>
        </w:p>
      </w:tc>
      <w:tc>
        <w:tcPr>
          <w:tcW w:w="296" w:type="pct"/>
          <w:tcBorders>
            <w:bottom w:val="single" w:sz="4" w:space="0" w:color="943634" w:themeColor="accent2" w:themeShade="BF"/>
          </w:tcBorders>
          <w:shd w:val="clear" w:color="auto" w:fill="943634" w:themeFill="accent2" w:themeFillShade="BF"/>
          <w:vAlign w:val="bottom"/>
        </w:tcPr>
        <w:p w14:paraId="7AF7E6F8" w14:textId="77777777" w:rsidR="00BF752B" w:rsidRPr="00EA1963" w:rsidRDefault="00BF752B" w:rsidP="00EA1963">
          <w:pPr>
            <w:pStyle w:val="Header"/>
            <w:rPr>
              <w:rFonts w:ascii="Cambria" w:hAnsi="Cambria"/>
              <w:color w:val="FFFFFF" w:themeColor="background1"/>
            </w:rPr>
          </w:pPr>
          <w:r w:rsidRPr="00EA1963">
            <w:rPr>
              <w:rFonts w:ascii="Cambria" w:hAnsi="Cambria"/>
              <w:b/>
              <w:color w:val="FFFFFF" w:themeColor="background1"/>
            </w:rPr>
            <w:fldChar w:fldCharType="begin"/>
          </w:r>
          <w:r w:rsidRPr="00EA1963">
            <w:rPr>
              <w:rFonts w:ascii="Cambria" w:hAnsi="Cambria"/>
              <w:b/>
              <w:color w:val="FFFFFF" w:themeColor="background1"/>
            </w:rPr>
            <w:instrText xml:space="preserve"> PAGE   \* MERGEFORMAT </w:instrText>
          </w:r>
          <w:r w:rsidRPr="00EA1963">
            <w:rPr>
              <w:rFonts w:ascii="Cambria" w:hAnsi="Cambria"/>
              <w:b/>
              <w:color w:val="FFFFFF" w:themeColor="background1"/>
            </w:rPr>
            <w:fldChar w:fldCharType="separate"/>
          </w:r>
          <w:r w:rsidR="00D84C9C">
            <w:rPr>
              <w:rFonts w:ascii="Cambria" w:hAnsi="Cambria"/>
              <w:b/>
              <w:noProof/>
              <w:color w:val="FFFFFF" w:themeColor="background1"/>
            </w:rPr>
            <w:t>2</w:t>
          </w:r>
          <w:r w:rsidRPr="00EA1963">
            <w:rPr>
              <w:rFonts w:ascii="Cambria" w:hAnsi="Cambria"/>
              <w:b/>
              <w:color w:val="FFFFFF" w:themeColor="background1"/>
            </w:rPr>
            <w:fldChar w:fldCharType="end"/>
          </w:r>
        </w:p>
      </w:tc>
    </w:tr>
  </w:tbl>
  <w:p w14:paraId="75A4B4FA" w14:textId="77777777" w:rsidR="00BF752B" w:rsidRDefault="00BF75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F24C" w14:textId="6757ED21" w:rsidR="00BF752B" w:rsidRPr="00125C3B" w:rsidRDefault="00D84C9C" w:rsidP="00125C3B">
    <w:pPr>
      <w:pStyle w:val="Header"/>
      <w:jc w:val="right"/>
      <w:rPr>
        <w:rFonts w:ascii="Cambria" w:hAnsi="Cambria"/>
      </w:rPr>
    </w:pPr>
    <w:r>
      <w:rPr>
        <w:rFonts w:ascii="Cambria" w:hAnsi="Cambria"/>
      </w:rPr>
      <w:t>November</w:t>
    </w:r>
    <w:r w:rsidR="00FF703B">
      <w:rPr>
        <w:rFonts w:ascii="Cambria" w:hAnsi="Cambria"/>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567"/>
    <w:multiLevelType w:val="hybridMultilevel"/>
    <w:tmpl w:val="FE4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C11F8"/>
    <w:multiLevelType w:val="hybridMultilevel"/>
    <w:tmpl w:val="65608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ambria"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ambria"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ambria"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C9E04E0"/>
    <w:multiLevelType w:val="hybridMultilevel"/>
    <w:tmpl w:val="B2D2B01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48836BE"/>
    <w:multiLevelType w:val="hybridMultilevel"/>
    <w:tmpl w:val="E8EE9280"/>
    <w:lvl w:ilvl="0" w:tplc="22C43DD2">
      <w:start w:val="1"/>
      <w:numFmt w:val="upperRoman"/>
      <w:pStyle w:val="Heading3"/>
      <w:lvlText w:val="%1."/>
      <w:lvlJc w:val="left"/>
      <w:pPr>
        <w:tabs>
          <w:tab w:val="num" w:pos="1080"/>
        </w:tabs>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05C04"/>
    <w:multiLevelType w:val="hybridMultilevel"/>
    <w:tmpl w:val="A35E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150C9"/>
    <w:multiLevelType w:val="hybridMultilevel"/>
    <w:tmpl w:val="E240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C46DF"/>
    <w:multiLevelType w:val="hybridMultilevel"/>
    <w:tmpl w:val="56E89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D486A"/>
    <w:multiLevelType w:val="hybridMultilevel"/>
    <w:tmpl w:val="93E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30C03"/>
    <w:multiLevelType w:val="hybridMultilevel"/>
    <w:tmpl w:val="AC44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86A93"/>
    <w:multiLevelType w:val="hybridMultilevel"/>
    <w:tmpl w:val="324C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C0DCC"/>
    <w:multiLevelType w:val="hybridMultilevel"/>
    <w:tmpl w:val="E14E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5E71"/>
    <w:multiLevelType w:val="hybridMultilevel"/>
    <w:tmpl w:val="909A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CC6B70"/>
    <w:multiLevelType w:val="hybridMultilevel"/>
    <w:tmpl w:val="05A26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7"/>
  </w:num>
  <w:num w:numId="5">
    <w:abstractNumId w:val="0"/>
  </w:num>
  <w:num w:numId="6">
    <w:abstractNumId w:val="11"/>
  </w:num>
  <w:num w:numId="7">
    <w:abstractNumId w:val="3"/>
  </w:num>
  <w:num w:numId="8">
    <w:abstractNumId w:val="2"/>
  </w:num>
  <w:num w:numId="9">
    <w:abstractNumId w:val="10"/>
  </w:num>
  <w:num w:numId="10">
    <w:abstractNumId w:val="9"/>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34"/>
    <w:rsid w:val="00000CC9"/>
    <w:rsid w:val="00004639"/>
    <w:rsid w:val="00011FA2"/>
    <w:rsid w:val="000231CF"/>
    <w:rsid w:val="00033DB1"/>
    <w:rsid w:val="0003767D"/>
    <w:rsid w:val="0006127F"/>
    <w:rsid w:val="00064AB6"/>
    <w:rsid w:val="00070D9E"/>
    <w:rsid w:val="0007650F"/>
    <w:rsid w:val="00097653"/>
    <w:rsid w:val="000A358E"/>
    <w:rsid w:val="000B3B9F"/>
    <w:rsid w:val="000D6DD1"/>
    <w:rsid w:val="000E253B"/>
    <w:rsid w:val="00106A26"/>
    <w:rsid w:val="00113D0C"/>
    <w:rsid w:val="00116CDA"/>
    <w:rsid w:val="00125C3B"/>
    <w:rsid w:val="00125F96"/>
    <w:rsid w:val="001339E2"/>
    <w:rsid w:val="00135F0A"/>
    <w:rsid w:val="001403DB"/>
    <w:rsid w:val="00151D86"/>
    <w:rsid w:val="001558C4"/>
    <w:rsid w:val="001564C8"/>
    <w:rsid w:val="001741C9"/>
    <w:rsid w:val="001856CE"/>
    <w:rsid w:val="001868DB"/>
    <w:rsid w:val="0019441C"/>
    <w:rsid w:val="001A20E2"/>
    <w:rsid w:val="001A4FB7"/>
    <w:rsid w:val="001B0E48"/>
    <w:rsid w:val="001B660F"/>
    <w:rsid w:val="001C29C5"/>
    <w:rsid w:val="001C5888"/>
    <w:rsid w:val="00202971"/>
    <w:rsid w:val="0021733D"/>
    <w:rsid w:val="0022324E"/>
    <w:rsid w:val="0026369B"/>
    <w:rsid w:val="00266E51"/>
    <w:rsid w:val="00270E0A"/>
    <w:rsid w:val="002A2E09"/>
    <w:rsid w:val="002A2EDB"/>
    <w:rsid w:val="002A7B38"/>
    <w:rsid w:val="002B4A90"/>
    <w:rsid w:val="002B61A5"/>
    <w:rsid w:val="002B6A25"/>
    <w:rsid w:val="002C075A"/>
    <w:rsid w:val="002C0F4C"/>
    <w:rsid w:val="002C4C7A"/>
    <w:rsid w:val="002C746C"/>
    <w:rsid w:val="002C7D6E"/>
    <w:rsid w:val="0030296B"/>
    <w:rsid w:val="0030705A"/>
    <w:rsid w:val="00317AC4"/>
    <w:rsid w:val="0033535D"/>
    <w:rsid w:val="00341367"/>
    <w:rsid w:val="00361C75"/>
    <w:rsid w:val="00367749"/>
    <w:rsid w:val="003B74AC"/>
    <w:rsid w:val="003C667F"/>
    <w:rsid w:val="003D1833"/>
    <w:rsid w:val="003D3A96"/>
    <w:rsid w:val="003F07D5"/>
    <w:rsid w:val="003F5870"/>
    <w:rsid w:val="00403538"/>
    <w:rsid w:val="004228E3"/>
    <w:rsid w:val="00437829"/>
    <w:rsid w:val="00442F2C"/>
    <w:rsid w:val="004529F3"/>
    <w:rsid w:val="004869AF"/>
    <w:rsid w:val="004972CF"/>
    <w:rsid w:val="004A2F5C"/>
    <w:rsid w:val="004B6FAA"/>
    <w:rsid w:val="004D7243"/>
    <w:rsid w:val="004E5CA6"/>
    <w:rsid w:val="004E7CAA"/>
    <w:rsid w:val="004F4CAA"/>
    <w:rsid w:val="004F7C5A"/>
    <w:rsid w:val="00511784"/>
    <w:rsid w:val="005201A2"/>
    <w:rsid w:val="00532F52"/>
    <w:rsid w:val="00533B75"/>
    <w:rsid w:val="005453FB"/>
    <w:rsid w:val="00560F24"/>
    <w:rsid w:val="00564AAB"/>
    <w:rsid w:val="0056602C"/>
    <w:rsid w:val="00570209"/>
    <w:rsid w:val="00574C7E"/>
    <w:rsid w:val="005813EB"/>
    <w:rsid w:val="005938B8"/>
    <w:rsid w:val="005A5018"/>
    <w:rsid w:val="005B2AEE"/>
    <w:rsid w:val="005B2B33"/>
    <w:rsid w:val="005C282C"/>
    <w:rsid w:val="005C5B1B"/>
    <w:rsid w:val="005C79D2"/>
    <w:rsid w:val="005D713E"/>
    <w:rsid w:val="005F1DFF"/>
    <w:rsid w:val="00622256"/>
    <w:rsid w:val="00630822"/>
    <w:rsid w:val="00634A90"/>
    <w:rsid w:val="006376D9"/>
    <w:rsid w:val="006418A3"/>
    <w:rsid w:val="0064297A"/>
    <w:rsid w:val="00644B49"/>
    <w:rsid w:val="00653C38"/>
    <w:rsid w:val="00660E63"/>
    <w:rsid w:val="00671462"/>
    <w:rsid w:val="00672CDF"/>
    <w:rsid w:val="00674709"/>
    <w:rsid w:val="00677994"/>
    <w:rsid w:val="006832B4"/>
    <w:rsid w:val="0068608B"/>
    <w:rsid w:val="00686F4E"/>
    <w:rsid w:val="006927E2"/>
    <w:rsid w:val="00697D8B"/>
    <w:rsid w:val="006A1043"/>
    <w:rsid w:val="006A6FE7"/>
    <w:rsid w:val="006B0D58"/>
    <w:rsid w:val="006B7B9F"/>
    <w:rsid w:val="006C3B58"/>
    <w:rsid w:val="006C4E28"/>
    <w:rsid w:val="006E3A19"/>
    <w:rsid w:val="006F4545"/>
    <w:rsid w:val="006F66AD"/>
    <w:rsid w:val="00707CD9"/>
    <w:rsid w:val="007127B9"/>
    <w:rsid w:val="00712C9E"/>
    <w:rsid w:val="00723D11"/>
    <w:rsid w:val="007311D0"/>
    <w:rsid w:val="00742168"/>
    <w:rsid w:val="00742BB1"/>
    <w:rsid w:val="00757330"/>
    <w:rsid w:val="007620B5"/>
    <w:rsid w:val="00764126"/>
    <w:rsid w:val="00767586"/>
    <w:rsid w:val="007763B0"/>
    <w:rsid w:val="00776F8A"/>
    <w:rsid w:val="00783AC2"/>
    <w:rsid w:val="00793E4D"/>
    <w:rsid w:val="00794F78"/>
    <w:rsid w:val="007B5E56"/>
    <w:rsid w:val="007C148C"/>
    <w:rsid w:val="007D3121"/>
    <w:rsid w:val="007E5768"/>
    <w:rsid w:val="007F279A"/>
    <w:rsid w:val="007F6773"/>
    <w:rsid w:val="00802BB1"/>
    <w:rsid w:val="0080608A"/>
    <w:rsid w:val="00812C3E"/>
    <w:rsid w:val="0081424F"/>
    <w:rsid w:val="00842020"/>
    <w:rsid w:val="00845383"/>
    <w:rsid w:val="00862FA2"/>
    <w:rsid w:val="0087125A"/>
    <w:rsid w:val="00871FA4"/>
    <w:rsid w:val="0087681E"/>
    <w:rsid w:val="00883350"/>
    <w:rsid w:val="00893728"/>
    <w:rsid w:val="00894835"/>
    <w:rsid w:val="008A43E9"/>
    <w:rsid w:val="008C6CEA"/>
    <w:rsid w:val="008E2B0A"/>
    <w:rsid w:val="008E4B28"/>
    <w:rsid w:val="008F503D"/>
    <w:rsid w:val="0090178F"/>
    <w:rsid w:val="00932C15"/>
    <w:rsid w:val="009472A7"/>
    <w:rsid w:val="009616EE"/>
    <w:rsid w:val="00994BA7"/>
    <w:rsid w:val="009A1891"/>
    <w:rsid w:val="009B2787"/>
    <w:rsid w:val="009B5444"/>
    <w:rsid w:val="009C500F"/>
    <w:rsid w:val="009F0F41"/>
    <w:rsid w:val="00A0331C"/>
    <w:rsid w:val="00A11D57"/>
    <w:rsid w:val="00A16C46"/>
    <w:rsid w:val="00A21A54"/>
    <w:rsid w:val="00A33E44"/>
    <w:rsid w:val="00A37E3C"/>
    <w:rsid w:val="00A46574"/>
    <w:rsid w:val="00A62669"/>
    <w:rsid w:val="00A72FE2"/>
    <w:rsid w:val="00A756C9"/>
    <w:rsid w:val="00AA19F8"/>
    <w:rsid w:val="00AA1ECB"/>
    <w:rsid w:val="00AA78EA"/>
    <w:rsid w:val="00AC1B53"/>
    <w:rsid w:val="00AC5751"/>
    <w:rsid w:val="00AC6843"/>
    <w:rsid w:val="00AC7BEA"/>
    <w:rsid w:val="00AD0052"/>
    <w:rsid w:val="00AD5480"/>
    <w:rsid w:val="00AF6A50"/>
    <w:rsid w:val="00B01580"/>
    <w:rsid w:val="00B028F8"/>
    <w:rsid w:val="00B03CFC"/>
    <w:rsid w:val="00B056E8"/>
    <w:rsid w:val="00B11203"/>
    <w:rsid w:val="00B120F9"/>
    <w:rsid w:val="00B24F32"/>
    <w:rsid w:val="00B30407"/>
    <w:rsid w:val="00B4130C"/>
    <w:rsid w:val="00B531B1"/>
    <w:rsid w:val="00B54624"/>
    <w:rsid w:val="00B54960"/>
    <w:rsid w:val="00B643A8"/>
    <w:rsid w:val="00B66859"/>
    <w:rsid w:val="00B76952"/>
    <w:rsid w:val="00B80178"/>
    <w:rsid w:val="00B80A4C"/>
    <w:rsid w:val="00B87562"/>
    <w:rsid w:val="00B91242"/>
    <w:rsid w:val="00B91FFD"/>
    <w:rsid w:val="00B95B51"/>
    <w:rsid w:val="00BA0793"/>
    <w:rsid w:val="00BA3619"/>
    <w:rsid w:val="00BA6F80"/>
    <w:rsid w:val="00BB4227"/>
    <w:rsid w:val="00BC190C"/>
    <w:rsid w:val="00BD008C"/>
    <w:rsid w:val="00BD0200"/>
    <w:rsid w:val="00BD3B91"/>
    <w:rsid w:val="00BE0A63"/>
    <w:rsid w:val="00BF0207"/>
    <w:rsid w:val="00BF752B"/>
    <w:rsid w:val="00C016E4"/>
    <w:rsid w:val="00C263CD"/>
    <w:rsid w:val="00C312D1"/>
    <w:rsid w:val="00C3288F"/>
    <w:rsid w:val="00C62B5F"/>
    <w:rsid w:val="00C6551E"/>
    <w:rsid w:val="00C72FB0"/>
    <w:rsid w:val="00C7341E"/>
    <w:rsid w:val="00C80428"/>
    <w:rsid w:val="00C84086"/>
    <w:rsid w:val="00C94C30"/>
    <w:rsid w:val="00CA18EE"/>
    <w:rsid w:val="00CB0A48"/>
    <w:rsid w:val="00CB178F"/>
    <w:rsid w:val="00CC0429"/>
    <w:rsid w:val="00CC16EF"/>
    <w:rsid w:val="00CE5342"/>
    <w:rsid w:val="00CF05D6"/>
    <w:rsid w:val="00D02F34"/>
    <w:rsid w:val="00D22216"/>
    <w:rsid w:val="00D26675"/>
    <w:rsid w:val="00D44B60"/>
    <w:rsid w:val="00D5194B"/>
    <w:rsid w:val="00D5439C"/>
    <w:rsid w:val="00D5553F"/>
    <w:rsid w:val="00D565D0"/>
    <w:rsid w:val="00D63B6C"/>
    <w:rsid w:val="00D73A66"/>
    <w:rsid w:val="00D84241"/>
    <w:rsid w:val="00D84C9C"/>
    <w:rsid w:val="00DC476C"/>
    <w:rsid w:val="00DC79D2"/>
    <w:rsid w:val="00DE66D3"/>
    <w:rsid w:val="00DF5DBB"/>
    <w:rsid w:val="00E00CC7"/>
    <w:rsid w:val="00E04D02"/>
    <w:rsid w:val="00E07730"/>
    <w:rsid w:val="00E221BA"/>
    <w:rsid w:val="00E230D7"/>
    <w:rsid w:val="00E444E8"/>
    <w:rsid w:val="00E5632A"/>
    <w:rsid w:val="00E57BF7"/>
    <w:rsid w:val="00E76893"/>
    <w:rsid w:val="00E77126"/>
    <w:rsid w:val="00EA1963"/>
    <w:rsid w:val="00EA63D7"/>
    <w:rsid w:val="00ED0270"/>
    <w:rsid w:val="00ED373F"/>
    <w:rsid w:val="00EE0909"/>
    <w:rsid w:val="00EE18CD"/>
    <w:rsid w:val="00EE3400"/>
    <w:rsid w:val="00EF2F90"/>
    <w:rsid w:val="00F07E36"/>
    <w:rsid w:val="00F147A8"/>
    <w:rsid w:val="00F22AAE"/>
    <w:rsid w:val="00F3085C"/>
    <w:rsid w:val="00F50661"/>
    <w:rsid w:val="00F52E4B"/>
    <w:rsid w:val="00F653C3"/>
    <w:rsid w:val="00F7433E"/>
    <w:rsid w:val="00F770E3"/>
    <w:rsid w:val="00F82D51"/>
    <w:rsid w:val="00F83BBD"/>
    <w:rsid w:val="00F8560B"/>
    <w:rsid w:val="00F93111"/>
    <w:rsid w:val="00F951EE"/>
    <w:rsid w:val="00FA3B31"/>
    <w:rsid w:val="00FA70D4"/>
    <w:rsid w:val="00FD0F6B"/>
    <w:rsid w:val="00FE14A4"/>
    <w:rsid w:val="00FE3F12"/>
    <w:rsid w:val="00FF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EEA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0BA"/>
    <w:pPr>
      <w:spacing w:after="200" w:line="276" w:lineRule="auto"/>
    </w:pPr>
    <w:rPr>
      <w:sz w:val="22"/>
      <w:szCs w:val="22"/>
    </w:rPr>
  </w:style>
  <w:style w:type="paragraph" w:styleId="Heading3">
    <w:name w:val="heading 3"/>
    <w:basedOn w:val="Normal"/>
    <w:next w:val="Normal"/>
    <w:link w:val="Heading3Char"/>
    <w:qFormat/>
    <w:rsid w:val="00B056E8"/>
    <w:pPr>
      <w:keepNext/>
      <w:numPr>
        <w:numId w:val="7"/>
      </w:numPr>
      <w:tabs>
        <w:tab w:val="clear" w:pos="1080"/>
      </w:tabs>
      <w:spacing w:after="0" w:line="240" w:lineRule="auto"/>
      <w:ind w:left="540" w:hanging="5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34"/>
  </w:style>
  <w:style w:type="paragraph" w:styleId="Footer">
    <w:name w:val="footer"/>
    <w:basedOn w:val="Normal"/>
    <w:link w:val="FooterChar"/>
    <w:uiPriority w:val="99"/>
    <w:unhideWhenUsed/>
    <w:rsid w:val="00D0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34"/>
  </w:style>
  <w:style w:type="paragraph" w:styleId="BalloonText">
    <w:name w:val="Balloon Text"/>
    <w:basedOn w:val="Normal"/>
    <w:link w:val="BalloonTextChar"/>
    <w:uiPriority w:val="99"/>
    <w:semiHidden/>
    <w:unhideWhenUsed/>
    <w:rsid w:val="00D0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34"/>
    <w:rPr>
      <w:rFonts w:ascii="Tahoma" w:hAnsi="Tahoma" w:cs="Tahoma"/>
      <w:sz w:val="16"/>
      <w:szCs w:val="16"/>
    </w:rPr>
  </w:style>
  <w:style w:type="paragraph" w:styleId="NoSpacing">
    <w:name w:val="No Spacing"/>
    <w:link w:val="NoSpacingChar"/>
    <w:qFormat/>
    <w:rsid w:val="00D02F34"/>
    <w:rPr>
      <w:rFonts w:eastAsia="Times New Roman"/>
      <w:sz w:val="22"/>
      <w:szCs w:val="22"/>
    </w:rPr>
  </w:style>
  <w:style w:type="character" w:customStyle="1" w:styleId="NoSpacingChar">
    <w:name w:val="No Spacing Char"/>
    <w:basedOn w:val="DefaultParagraphFont"/>
    <w:link w:val="NoSpacing"/>
    <w:rsid w:val="00D02F34"/>
    <w:rPr>
      <w:rFonts w:eastAsia="Times New Roman"/>
      <w:sz w:val="22"/>
      <w:szCs w:val="22"/>
      <w:lang w:val="en-US" w:eastAsia="en-US" w:bidi="ar-SA"/>
    </w:rPr>
  </w:style>
  <w:style w:type="character" w:styleId="Hyperlink">
    <w:name w:val="Hyperlink"/>
    <w:basedOn w:val="DefaultParagraphFont"/>
    <w:uiPriority w:val="99"/>
    <w:unhideWhenUsed/>
    <w:rsid w:val="00D02F34"/>
    <w:rPr>
      <w:color w:val="0000FF"/>
      <w:u w:val="single"/>
    </w:rPr>
  </w:style>
  <w:style w:type="paragraph" w:styleId="ListParagraph">
    <w:name w:val="List Paragraph"/>
    <w:basedOn w:val="Normal"/>
    <w:uiPriority w:val="34"/>
    <w:qFormat/>
    <w:rsid w:val="00195432"/>
    <w:pPr>
      <w:ind w:left="720"/>
      <w:contextualSpacing/>
    </w:pPr>
  </w:style>
  <w:style w:type="character" w:styleId="CommentReference">
    <w:name w:val="annotation reference"/>
    <w:basedOn w:val="DefaultParagraphFont"/>
    <w:uiPriority w:val="99"/>
    <w:semiHidden/>
    <w:unhideWhenUsed/>
    <w:rsid w:val="00DE66D3"/>
    <w:rPr>
      <w:sz w:val="16"/>
      <w:szCs w:val="16"/>
    </w:rPr>
  </w:style>
  <w:style w:type="paragraph" w:styleId="CommentText">
    <w:name w:val="annotation text"/>
    <w:basedOn w:val="Normal"/>
    <w:link w:val="CommentTextChar"/>
    <w:uiPriority w:val="99"/>
    <w:semiHidden/>
    <w:unhideWhenUsed/>
    <w:rsid w:val="00DE66D3"/>
    <w:pPr>
      <w:spacing w:line="240" w:lineRule="auto"/>
    </w:pPr>
    <w:rPr>
      <w:sz w:val="20"/>
      <w:szCs w:val="20"/>
    </w:rPr>
  </w:style>
  <w:style w:type="character" w:customStyle="1" w:styleId="CommentTextChar">
    <w:name w:val="Comment Text Char"/>
    <w:basedOn w:val="DefaultParagraphFont"/>
    <w:link w:val="CommentText"/>
    <w:uiPriority w:val="99"/>
    <w:semiHidden/>
    <w:rsid w:val="00DE66D3"/>
  </w:style>
  <w:style w:type="paragraph" w:styleId="CommentSubject">
    <w:name w:val="annotation subject"/>
    <w:basedOn w:val="CommentText"/>
    <w:next w:val="CommentText"/>
    <w:link w:val="CommentSubjectChar"/>
    <w:uiPriority w:val="99"/>
    <w:semiHidden/>
    <w:unhideWhenUsed/>
    <w:rsid w:val="00DE66D3"/>
    <w:rPr>
      <w:b/>
      <w:bCs/>
    </w:rPr>
  </w:style>
  <w:style w:type="character" w:customStyle="1" w:styleId="CommentSubjectChar">
    <w:name w:val="Comment Subject Char"/>
    <w:basedOn w:val="CommentTextChar"/>
    <w:link w:val="CommentSubject"/>
    <w:uiPriority w:val="99"/>
    <w:semiHidden/>
    <w:rsid w:val="00DE66D3"/>
    <w:rPr>
      <w:b/>
      <w:bCs/>
    </w:rPr>
  </w:style>
  <w:style w:type="character" w:customStyle="1" w:styleId="Heading3Char">
    <w:name w:val="Heading 3 Char"/>
    <w:basedOn w:val="DefaultParagraphFont"/>
    <w:link w:val="Heading3"/>
    <w:rsid w:val="00B056E8"/>
    <w:rPr>
      <w:rFonts w:ascii="Times New Roman" w:eastAsia="Times New Roman" w:hAnsi="Times New Roman"/>
      <w:b/>
      <w:bCs/>
      <w:sz w:val="24"/>
      <w:szCs w:val="24"/>
    </w:rPr>
  </w:style>
  <w:style w:type="character" w:customStyle="1" w:styleId="highlight">
    <w:name w:val="highlight"/>
    <w:basedOn w:val="DefaultParagraphFont"/>
    <w:rsid w:val="009B5444"/>
  </w:style>
  <w:style w:type="table" w:styleId="LightShading-Accent1">
    <w:name w:val="Light Shading Accent 1"/>
    <w:basedOn w:val="TableNormal"/>
    <w:uiPriority w:val="60"/>
    <w:rsid w:val="00EA1963"/>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0231CF"/>
    <w:rPr>
      <w:color w:val="800080" w:themeColor="followedHyperlink"/>
      <w:u w:val="single"/>
    </w:rPr>
  </w:style>
  <w:style w:type="paragraph" w:styleId="PlainText">
    <w:name w:val="Plain Text"/>
    <w:basedOn w:val="Normal"/>
    <w:link w:val="PlainTextChar"/>
    <w:uiPriority w:val="99"/>
    <w:unhideWhenUsed/>
    <w:rsid w:val="00E230D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30D7"/>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7555">
      <w:bodyDiv w:val="1"/>
      <w:marLeft w:val="0"/>
      <w:marRight w:val="0"/>
      <w:marTop w:val="0"/>
      <w:marBottom w:val="0"/>
      <w:divBdr>
        <w:top w:val="none" w:sz="0" w:space="0" w:color="auto"/>
        <w:left w:val="none" w:sz="0" w:space="0" w:color="auto"/>
        <w:bottom w:val="none" w:sz="0" w:space="0" w:color="auto"/>
        <w:right w:val="none" w:sz="0" w:space="0" w:color="auto"/>
      </w:divBdr>
    </w:div>
    <w:div w:id="573901338">
      <w:bodyDiv w:val="1"/>
      <w:marLeft w:val="0"/>
      <w:marRight w:val="0"/>
      <w:marTop w:val="0"/>
      <w:marBottom w:val="0"/>
      <w:divBdr>
        <w:top w:val="none" w:sz="0" w:space="0" w:color="auto"/>
        <w:left w:val="none" w:sz="0" w:space="0" w:color="auto"/>
        <w:bottom w:val="none" w:sz="0" w:space="0" w:color="auto"/>
        <w:right w:val="none" w:sz="0" w:space="0" w:color="auto"/>
      </w:divBdr>
    </w:div>
    <w:div w:id="608662807">
      <w:bodyDiv w:val="1"/>
      <w:marLeft w:val="0"/>
      <w:marRight w:val="0"/>
      <w:marTop w:val="0"/>
      <w:marBottom w:val="0"/>
      <w:divBdr>
        <w:top w:val="none" w:sz="0" w:space="0" w:color="auto"/>
        <w:left w:val="none" w:sz="0" w:space="0" w:color="auto"/>
        <w:bottom w:val="none" w:sz="0" w:space="0" w:color="auto"/>
        <w:right w:val="none" w:sz="0" w:space="0" w:color="auto"/>
      </w:divBdr>
      <w:divsChild>
        <w:div w:id="1192575335">
          <w:marLeft w:val="0"/>
          <w:marRight w:val="0"/>
          <w:marTop w:val="0"/>
          <w:marBottom w:val="0"/>
          <w:divBdr>
            <w:top w:val="none" w:sz="0" w:space="0" w:color="auto"/>
            <w:left w:val="none" w:sz="0" w:space="0" w:color="auto"/>
            <w:bottom w:val="none" w:sz="0" w:space="0" w:color="auto"/>
            <w:right w:val="none" w:sz="0" w:space="0" w:color="auto"/>
          </w:divBdr>
        </w:div>
      </w:divsChild>
    </w:div>
    <w:div w:id="974598602">
      <w:bodyDiv w:val="1"/>
      <w:marLeft w:val="0"/>
      <w:marRight w:val="0"/>
      <w:marTop w:val="0"/>
      <w:marBottom w:val="0"/>
      <w:divBdr>
        <w:top w:val="none" w:sz="0" w:space="0" w:color="auto"/>
        <w:left w:val="none" w:sz="0" w:space="0" w:color="auto"/>
        <w:bottom w:val="none" w:sz="0" w:space="0" w:color="auto"/>
        <w:right w:val="none" w:sz="0" w:space="0" w:color="auto"/>
      </w:divBdr>
      <w:divsChild>
        <w:div w:id="75179372">
          <w:marLeft w:val="0"/>
          <w:marRight w:val="0"/>
          <w:marTop w:val="0"/>
          <w:marBottom w:val="0"/>
          <w:divBdr>
            <w:top w:val="none" w:sz="0" w:space="0" w:color="auto"/>
            <w:left w:val="none" w:sz="0" w:space="0" w:color="auto"/>
            <w:bottom w:val="none" w:sz="0" w:space="0" w:color="auto"/>
            <w:right w:val="none" w:sz="0" w:space="0" w:color="auto"/>
          </w:divBdr>
        </w:div>
        <w:div w:id="634992101">
          <w:marLeft w:val="0"/>
          <w:marRight w:val="0"/>
          <w:marTop w:val="0"/>
          <w:marBottom w:val="0"/>
          <w:divBdr>
            <w:top w:val="none" w:sz="0" w:space="0" w:color="auto"/>
            <w:left w:val="none" w:sz="0" w:space="0" w:color="auto"/>
            <w:bottom w:val="none" w:sz="0" w:space="0" w:color="auto"/>
            <w:right w:val="none" w:sz="0" w:space="0" w:color="auto"/>
          </w:divBdr>
        </w:div>
      </w:divsChild>
    </w:div>
    <w:div w:id="1479878405">
      <w:bodyDiv w:val="1"/>
      <w:marLeft w:val="0"/>
      <w:marRight w:val="0"/>
      <w:marTop w:val="0"/>
      <w:marBottom w:val="0"/>
      <w:divBdr>
        <w:top w:val="none" w:sz="0" w:space="0" w:color="auto"/>
        <w:left w:val="none" w:sz="0" w:space="0" w:color="auto"/>
        <w:bottom w:val="none" w:sz="0" w:space="0" w:color="auto"/>
        <w:right w:val="none" w:sz="0" w:space="0" w:color="auto"/>
      </w:divBdr>
    </w:div>
    <w:div w:id="1806895428">
      <w:bodyDiv w:val="1"/>
      <w:marLeft w:val="0"/>
      <w:marRight w:val="0"/>
      <w:marTop w:val="0"/>
      <w:marBottom w:val="0"/>
      <w:divBdr>
        <w:top w:val="none" w:sz="0" w:space="0" w:color="auto"/>
        <w:left w:val="none" w:sz="0" w:space="0" w:color="auto"/>
        <w:bottom w:val="none" w:sz="0" w:space="0" w:color="auto"/>
        <w:right w:val="none" w:sz="0" w:space="0" w:color="auto"/>
      </w:divBdr>
    </w:div>
    <w:div w:id="2079130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zjournals.com/charlotte/news/2016/10/14/how-to-succeed-as-a-millennial-woman-in-business.html" TargetMode="External"/><Relationship Id="rId12" Type="http://schemas.openxmlformats.org/officeDocument/2006/relationships/hyperlink" Target="http://www.menshealth.com/guy-wisdom/job-habit-burnou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a.dunn3@gmail.com" TargetMode="External"/><Relationship Id="rId9" Type="http://schemas.openxmlformats.org/officeDocument/2006/relationships/hyperlink" Target="http://www.e-volunteerism.com/" TargetMode="External"/><Relationship Id="rId10" Type="http://schemas.openxmlformats.org/officeDocument/2006/relationships/hyperlink" Target="http://www.cios.org/www/ejc/v23n4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1DCC-704D-EF44-82ED-E209C592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4592</Words>
  <Characters>25027</Characters>
  <Application>Microsoft Macintosh Word</Application>
  <DocSecurity>0</DocSecurity>
  <Lines>556</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Dunn, Alexandra</cp:lastModifiedBy>
  <cp:revision>2</cp:revision>
  <dcterms:created xsi:type="dcterms:W3CDTF">2017-11-21T03:50:00Z</dcterms:created>
  <dcterms:modified xsi:type="dcterms:W3CDTF">2017-11-21T03:50:00Z</dcterms:modified>
</cp:coreProperties>
</file>