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887D" w14:textId="77777777" w:rsidR="00BD5804" w:rsidRPr="00BD5804" w:rsidRDefault="00BD5804" w:rsidP="00BD5804">
      <w:pPr>
        <w:pStyle w:val="Title"/>
        <w:rPr>
          <w:spacing w:val="20"/>
          <w:sz w:val="28"/>
          <w:szCs w:val="28"/>
        </w:rPr>
      </w:pPr>
      <w:r w:rsidRPr="00BD5804">
        <w:rPr>
          <w:spacing w:val="20"/>
          <w:sz w:val="28"/>
          <w:szCs w:val="28"/>
        </w:rPr>
        <w:t>CURRICULUM VITAE</w:t>
      </w:r>
    </w:p>
    <w:p w14:paraId="34780BF0" w14:textId="77777777" w:rsidR="00BD5804" w:rsidRPr="00BD5804" w:rsidRDefault="00BD5804" w:rsidP="00BD5804">
      <w:pPr>
        <w:pStyle w:val="Title"/>
        <w:rPr>
          <w:spacing w:val="20"/>
          <w:sz w:val="28"/>
          <w:szCs w:val="28"/>
        </w:rPr>
      </w:pPr>
      <w:r w:rsidRPr="00BD5804">
        <w:rPr>
          <w:spacing w:val="20"/>
          <w:sz w:val="28"/>
          <w:szCs w:val="28"/>
        </w:rPr>
        <w:t>DANIEL I. BOLNICK</w:t>
      </w:r>
    </w:p>
    <w:p w14:paraId="7C6EB8A5" w14:textId="77777777" w:rsidR="00BD5804" w:rsidRPr="00BD5804" w:rsidRDefault="00BD5804" w:rsidP="00BD5804">
      <w:pPr>
        <w:pStyle w:val="Title"/>
        <w:jc w:val="left"/>
        <w:rPr>
          <w:sz w:val="22"/>
          <w:szCs w:val="22"/>
        </w:rPr>
      </w:pPr>
    </w:p>
    <w:p w14:paraId="3EAE9691" w14:textId="552567B2"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Office</w:t>
      </w:r>
      <w:r w:rsidRPr="00BD5804">
        <w:rPr>
          <w:rFonts w:ascii="Times New Roman" w:hAnsi="Times New Roman"/>
          <w:b/>
          <w:sz w:val="22"/>
          <w:szCs w:val="22"/>
        </w:rPr>
        <w:tab/>
      </w:r>
      <w:r w:rsidRPr="00BD5804">
        <w:rPr>
          <w:rFonts w:ascii="Times New Roman" w:hAnsi="Times New Roman"/>
          <w:b/>
          <w:sz w:val="22"/>
          <w:szCs w:val="22"/>
        </w:rPr>
        <w:tab/>
      </w:r>
      <w:r w:rsidRPr="00BD5804">
        <w:rPr>
          <w:rFonts w:ascii="Times New Roman" w:hAnsi="Times New Roman"/>
          <w:b/>
          <w:sz w:val="22"/>
          <w:szCs w:val="22"/>
        </w:rPr>
        <w:tab/>
      </w:r>
      <w:r w:rsidRPr="00BD5804">
        <w:rPr>
          <w:rFonts w:ascii="Times New Roman" w:hAnsi="Times New Roman"/>
          <w:b/>
          <w:sz w:val="22"/>
          <w:szCs w:val="22"/>
        </w:rPr>
        <w:tab/>
      </w:r>
      <w:r w:rsidRPr="00BD5804">
        <w:rPr>
          <w:rFonts w:ascii="Times New Roman" w:hAnsi="Times New Roman"/>
          <w:b/>
          <w:sz w:val="22"/>
          <w:szCs w:val="22"/>
        </w:rPr>
        <w:tab/>
      </w:r>
      <w:r w:rsidRPr="00BD5804">
        <w:rPr>
          <w:rFonts w:ascii="Times New Roman" w:hAnsi="Times New Roman"/>
          <w:b/>
          <w:sz w:val="22"/>
          <w:szCs w:val="22"/>
        </w:rPr>
        <w:tab/>
      </w:r>
      <w:r w:rsidRPr="00BD5804">
        <w:rPr>
          <w:rFonts w:ascii="Times New Roman" w:hAnsi="Times New Roman"/>
          <w:b/>
          <w:sz w:val="22"/>
          <w:szCs w:val="22"/>
        </w:rPr>
        <w:tab/>
      </w:r>
      <w:r w:rsidR="004D68D4">
        <w:rPr>
          <w:rFonts w:ascii="Times New Roman" w:hAnsi="Times New Roman"/>
          <w:b/>
          <w:sz w:val="22"/>
          <w:szCs w:val="22"/>
        </w:rPr>
        <w:tab/>
      </w:r>
      <w:r w:rsidRPr="00BD5804">
        <w:rPr>
          <w:rFonts w:ascii="Times New Roman" w:hAnsi="Times New Roman"/>
          <w:b/>
          <w:sz w:val="22"/>
          <w:szCs w:val="22"/>
        </w:rPr>
        <w:t>Residence</w:t>
      </w:r>
    </w:p>
    <w:p w14:paraId="4AD2FFA2" w14:textId="1707F22E" w:rsidR="00BD5804" w:rsidRPr="00BD5804" w:rsidRDefault="00BD5804" w:rsidP="00BD5804">
      <w:pPr>
        <w:pStyle w:val="Subtitle"/>
        <w:rPr>
          <w:b w:val="0"/>
          <w:sz w:val="22"/>
          <w:szCs w:val="22"/>
        </w:rPr>
      </w:pPr>
      <w:r w:rsidRPr="00BD5804">
        <w:rPr>
          <w:b w:val="0"/>
          <w:sz w:val="22"/>
          <w:szCs w:val="22"/>
        </w:rPr>
        <w:t xml:space="preserve">Department of </w:t>
      </w:r>
      <w:r w:rsidR="003B167D">
        <w:rPr>
          <w:b w:val="0"/>
          <w:sz w:val="22"/>
          <w:szCs w:val="22"/>
        </w:rPr>
        <w:t>Ecology and Evolutionary Biology</w:t>
      </w:r>
      <w:r w:rsidRPr="00BD5804">
        <w:rPr>
          <w:b w:val="0"/>
          <w:sz w:val="22"/>
          <w:szCs w:val="22"/>
        </w:rPr>
        <w:tab/>
      </w:r>
      <w:r w:rsidR="004D68D4">
        <w:rPr>
          <w:b w:val="0"/>
          <w:sz w:val="22"/>
          <w:szCs w:val="22"/>
        </w:rPr>
        <w:tab/>
      </w:r>
      <w:r w:rsidR="003B167D">
        <w:rPr>
          <w:b w:val="0"/>
          <w:sz w:val="22"/>
          <w:szCs w:val="22"/>
        </w:rPr>
        <w:t>57 Stanley Drive</w:t>
      </w:r>
    </w:p>
    <w:p w14:paraId="3C8D2705" w14:textId="26E2925F" w:rsidR="003B167D" w:rsidRDefault="00BD5804" w:rsidP="003B167D">
      <w:pPr>
        <w:spacing w:after="0"/>
        <w:rPr>
          <w:rFonts w:ascii="Times New Roman" w:hAnsi="Times New Roman"/>
          <w:sz w:val="22"/>
          <w:szCs w:val="22"/>
        </w:rPr>
      </w:pPr>
      <w:r w:rsidRPr="00BD5804">
        <w:rPr>
          <w:rFonts w:ascii="Times New Roman" w:hAnsi="Times New Roman"/>
          <w:sz w:val="22"/>
          <w:szCs w:val="22"/>
        </w:rPr>
        <w:t xml:space="preserve">University of </w:t>
      </w:r>
      <w:r w:rsidR="003B167D">
        <w:rPr>
          <w:rFonts w:ascii="Times New Roman" w:hAnsi="Times New Roman"/>
          <w:sz w:val="22"/>
          <w:szCs w:val="22"/>
        </w:rPr>
        <w:t>Connecticut</w:t>
      </w:r>
      <w:r w:rsidRPr="00BD5804">
        <w:rPr>
          <w:rFonts w:ascii="Times New Roman" w:hAnsi="Times New Roman"/>
          <w:sz w:val="22"/>
          <w:szCs w:val="22"/>
        </w:rPr>
        <w:tab/>
      </w:r>
      <w:r w:rsidRPr="00BD5804">
        <w:rPr>
          <w:rFonts w:ascii="Times New Roman" w:hAnsi="Times New Roman"/>
          <w:sz w:val="22"/>
          <w:szCs w:val="22"/>
        </w:rPr>
        <w:tab/>
      </w:r>
      <w:r w:rsidRPr="00BD5804">
        <w:rPr>
          <w:rFonts w:ascii="Times New Roman" w:hAnsi="Times New Roman"/>
          <w:sz w:val="22"/>
          <w:szCs w:val="22"/>
        </w:rPr>
        <w:tab/>
      </w:r>
      <w:r w:rsidR="003B167D">
        <w:rPr>
          <w:rFonts w:ascii="Times New Roman" w:hAnsi="Times New Roman"/>
          <w:sz w:val="22"/>
          <w:szCs w:val="22"/>
        </w:rPr>
        <w:tab/>
      </w:r>
      <w:r w:rsidR="004D68D4">
        <w:rPr>
          <w:rFonts w:ascii="Times New Roman" w:hAnsi="Times New Roman"/>
          <w:sz w:val="22"/>
          <w:szCs w:val="22"/>
        </w:rPr>
        <w:tab/>
      </w:r>
      <w:r w:rsidR="003B167D">
        <w:rPr>
          <w:rFonts w:ascii="Times New Roman" w:hAnsi="Times New Roman"/>
          <w:sz w:val="22"/>
          <w:szCs w:val="22"/>
        </w:rPr>
        <w:t>Glastonbury, CT 06033</w:t>
      </w:r>
    </w:p>
    <w:p w14:paraId="41654E11" w14:textId="3E635731" w:rsidR="00BD5804" w:rsidRPr="00BD5804" w:rsidRDefault="003B167D" w:rsidP="003B167D">
      <w:pPr>
        <w:spacing w:after="0"/>
        <w:rPr>
          <w:rFonts w:ascii="Times New Roman" w:hAnsi="Times New Roman"/>
          <w:sz w:val="22"/>
          <w:szCs w:val="22"/>
        </w:rPr>
      </w:pPr>
      <w:r>
        <w:rPr>
          <w:rFonts w:ascii="Times New Roman" w:hAnsi="Times New Roman"/>
          <w:sz w:val="22"/>
          <w:szCs w:val="22"/>
        </w:rPr>
        <w:t>75 N. Eagleville Road, Unit 3043</w:t>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Pr>
          <w:rFonts w:ascii="Times New Roman" w:hAnsi="Times New Roman"/>
          <w:sz w:val="22"/>
          <w:szCs w:val="22"/>
        </w:rPr>
        <w:tab/>
      </w:r>
      <w:r w:rsidR="00BD5804" w:rsidRPr="00BD5804">
        <w:rPr>
          <w:rFonts w:ascii="Times New Roman" w:hAnsi="Times New Roman"/>
          <w:sz w:val="22"/>
          <w:szCs w:val="22"/>
        </w:rPr>
        <w:t xml:space="preserve">(512) </w:t>
      </w:r>
      <w:r>
        <w:rPr>
          <w:rFonts w:ascii="Times New Roman" w:hAnsi="Times New Roman"/>
          <w:sz w:val="22"/>
          <w:szCs w:val="22"/>
        </w:rPr>
        <w:t>809-6217</w:t>
      </w:r>
    </w:p>
    <w:p w14:paraId="0F45877B" w14:textId="66ECEA80" w:rsidR="00BD5804" w:rsidRPr="00BD5804" w:rsidRDefault="003B167D" w:rsidP="00BD5804">
      <w:pPr>
        <w:spacing w:after="0"/>
        <w:rPr>
          <w:rFonts w:ascii="Times New Roman" w:hAnsi="Times New Roman"/>
          <w:sz w:val="22"/>
          <w:szCs w:val="22"/>
        </w:rPr>
      </w:pPr>
      <w:r>
        <w:rPr>
          <w:rFonts w:ascii="Times New Roman" w:hAnsi="Times New Roman"/>
          <w:sz w:val="22"/>
          <w:szCs w:val="22"/>
        </w:rPr>
        <w:t>Storrs, CT  06269-3043</w:t>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r w:rsidR="00BD5804" w:rsidRPr="00BD5804">
        <w:rPr>
          <w:rFonts w:ascii="Times New Roman" w:hAnsi="Times New Roman"/>
          <w:sz w:val="22"/>
          <w:szCs w:val="22"/>
        </w:rPr>
        <w:tab/>
      </w:r>
    </w:p>
    <w:p w14:paraId="1FA1F037" w14:textId="6F294BF1" w:rsidR="00BD5804" w:rsidRPr="004D68D4" w:rsidRDefault="00BD5804" w:rsidP="00BD5804">
      <w:pPr>
        <w:spacing w:after="0"/>
        <w:rPr>
          <w:rFonts w:ascii="Times New Roman" w:hAnsi="Times New Roman"/>
          <w:sz w:val="22"/>
          <w:szCs w:val="22"/>
        </w:rPr>
      </w:pPr>
      <w:r w:rsidRPr="00BD5804">
        <w:rPr>
          <w:rFonts w:ascii="Times New Roman" w:hAnsi="Times New Roman"/>
          <w:sz w:val="22"/>
          <w:szCs w:val="22"/>
        </w:rPr>
        <w:t xml:space="preserve">Email: </w:t>
      </w:r>
      <w:hyperlink r:id="rId5" w:history="1">
        <w:r w:rsidR="003B167D">
          <w:rPr>
            <w:rStyle w:val="Hyperlink"/>
            <w:rFonts w:ascii="Times New Roman" w:hAnsi="Times New Roman"/>
            <w:sz w:val="22"/>
            <w:szCs w:val="22"/>
          </w:rPr>
          <w:t>daniel.bolnick@uconn.edu</w:t>
        </w:r>
      </w:hyperlink>
      <w:r w:rsidR="004D68D4">
        <w:rPr>
          <w:rFonts w:ascii="Times New Roman" w:hAnsi="Times New Roman"/>
          <w:sz w:val="22"/>
          <w:szCs w:val="22"/>
        </w:rPr>
        <w:t xml:space="preserve">   W</w:t>
      </w:r>
      <w:r w:rsidRPr="00BD5804">
        <w:rPr>
          <w:rFonts w:ascii="Times New Roman" w:hAnsi="Times New Roman"/>
          <w:b/>
          <w:sz w:val="22"/>
          <w:szCs w:val="22"/>
        </w:rPr>
        <w:t>ebsite</w:t>
      </w:r>
      <w:r w:rsidRPr="00BD5804">
        <w:rPr>
          <w:rFonts w:ascii="Times New Roman" w:hAnsi="Times New Roman"/>
          <w:color w:val="0000FF"/>
          <w:sz w:val="22"/>
          <w:szCs w:val="22"/>
        </w:rPr>
        <w:t xml:space="preserve">: </w:t>
      </w:r>
      <w:hyperlink r:id="rId6" w:history="1">
        <w:r w:rsidRPr="00BD5804">
          <w:rPr>
            <w:rStyle w:val="Hyperlink"/>
            <w:rFonts w:ascii="Times New Roman" w:hAnsi="Times New Roman"/>
            <w:sz w:val="22"/>
            <w:szCs w:val="22"/>
          </w:rPr>
          <w:t>https://bolnicklab.wordpress.com</w:t>
        </w:r>
      </w:hyperlink>
      <w:r w:rsidRPr="00BD5804">
        <w:rPr>
          <w:rFonts w:ascii="Times New Roman" w:hAnsi="Times New Roman"/>
          <w:color w:val="0000FF"/>
          <w:sz w:val="22"/>
          <w:szCs w:val="22"/>
        </w:rPr>
        <w:t xml:space="preserve">      </w:t>
      </w:r>
      <w:r w:rsidRPr="00BD5804">
        <w:rPr>
          <w:rFonts w:ascii="Times New Roman" w:eastAsiaTheme="minorEastAsia" w:hAnsi="Times New Roman"/>
          <w:noProof/>
          <w:sz w:val="22"/>
          <w:szCs w:val="22"/>
        </w:rPr>
        <w:drawing>
          <wp:inline distT="0" distB="0" distL="0" distR="0" wp14:anchorId="0DCF991E" wp14:editId="7031BDDB">
            <wp:extent cx="239289"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89" cy="241300"/>
                    </a:xfrm>
                    <a:prstGeom prst="rect">
                      <a:avLst/>
                    </a:prstGeom>
                    <a:noFill/>
                    <a:ln>
                      <a:noFill/>
                    </a:ln>
                  </pic:spPr>
                </pic:pic>
              </a:graphicData>
            </a:graphic>
          </wp:inline>
        </w:drawing>
      </w:r>
      <w:r w:rsidRPr="00BD5804">
        <w:rPr>
          <w:rFonts w:ascii="Times New Roman" w:hAnsi="Times New Roman"/>
          <w:color w:val="0000FF"/>
          <w:sz w:val="22"/>
          <w:szCs w:val="22"/>
          <w:u w:val="single"/>
        </w:rPr>
        <w:t xml:space="preserve">  </w:t>
      </w:r>
      <w:r w:rsidRPr="00BD5804">
        <w:rPr>
          <w:rFonts w:ascii="Times New Roman" w:hAnsi="Times New Roman"/>
          <w:sz w:val="22"/>
          <w:szCs w:val="22"/>
        </w:rPr>
        <w:t>@</w:t>
      </w:r>
      <w:proofErr w:type="spellStart"/>
      <w:r w:rsidRPr="00BD5804">
        <w:rPr>
          <w:rFonts w:ascii="Times New Roman" w:hAnsi="Times New Roman"/>
          <w:sz w:val="22"/>
          <w:szCs w:val="22"/>
        </w:rPr>
        <w:t>DanielBolnick</w:t>
      </w:r>
      <w:proofErr w:type="spellEnd"/>
    </w:p>
    <w:p w14:paraId="228935B0" w14:textId="77777777" w:rsidR="00BD5804" w:rsidRDefault="00BD5804" w:rsidP="00BD5804">
      <w:pPr>
        <w:spacing w:after="0"/>
        <w:rPr>
          <w:rFonts w:ascii="Times New Roman" w:hAnsi="Times New Roman"/>
          <w:sz w:val="22"/>
          <w:szCs w:val="22"/>
        </w:rPr>
      </w:pPr>
    </w:p>
    <w:p w14:paraId="04DD7443" w14:textId="77777777" w:rsidR="00873971" w:rsidRPr="00BD5804" w:rsidRDefault="00873971" w:rsidP="00BD5804">
      <w:pPr>
        <w:spacing w:after="0"/>
        <w:rPr>
          <w:rFonts w:ascii="Times New Roman" w:hAnsi="Times New Roman"/>
          <w:sz w:val="22"/>
          <w:szCs w:val="22"/>
        </w:rPr>
      </w:pPr>
    </w:p>
    <w:p w14:paraId="3EC1E137"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EDUCATION</w:t>
      </w:r>
    </w:p>
    <w:p w14:paraId="2EE9E1A2" w14:textId="77777777" w:rsidR="00BD5804" w:rsidRPr="00BD5804" w:rsidRDefault="00BD5804" w:rsidP="00BD5804">
      <w:pPr>
        <w:spacing w:after="0"/>
        <w:rPr>
          <w:rFonts w:ascii="Times New Roman" w:hAnsi="Times New Roman"/>
          <w:b/>
          <w:sz w:val="22"/>
          <w:szCs w:val="22"/>
        </w:rPr>
      </w:pPr>
    </w:p>
    <w:tbl>
      <w:tblPr>
        <w:tblStyle w:val="TableGrid"/>
        <w:tblW w:w="9576" w:type="dxa"/>
        <w:tblLook w:val="04A0" w:firstRow="1" w:lastRow="0" w:firstColumn="1" w:lastColumn="0" w:noHBand="0" w:noVBand="1"/>
      </w:tblPr>
      <w:tblGrid>
        <w:gridCol w:w="1278"/>
        <w:gridCol w:w="3479"/>
        <w:gridCol w:w="2170"/>
        <w:gridCol w:w="2649"/>
      </w:tblGrid>
      <w:tr w:rsidR="00BD5804" w:rsidRPr="00BD5804" w14:paraId="592AE46B" w14:textId="77777777" w:rsidTr="00F41016">
        <w:tc>
          <w:tcPr>
            <w:tcW w:w="1278" w:type="dxa"/>
            <w:shd w:val="clear" w:color="auto" w:fill="D9D9D9" w:themeFill="background1" w:themeFillShade="D9"/>
          </w:tcPr>
          <w:p w14:paraId="5D81D7D8"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w:t>
            </w:r>
          </w:p>
        </w:tc>
        <w:tc>
          <w:tcPr>
            <w:tcW w:w="3479" w:type="dxa"/>
            <w:shd w:val="clear" w:color="auto" w:fill="D9D9D9" w:themeFill="background1" w:themeFillShade="D9"/>
          </w:tcPr>
          <w:p w14:paraId="59426B0F"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Degree</w:t>
            </w:r>
          </w:p>
        </w:tc>
        <w:tc>
          <w:tcPr>
            <w:tcW w:w="2170" w:type="dxa"/>
            <w:shd w:val="clear" w:color="auto" w:fill="D9D9D9" w:themeFill="background1" w:themeFillShade="D9"/>
          </w:tcPr>
          <w:p w14:paraId="6412065F"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Institution</w:t>
            </w:r>
          </w:p>
        </w:tc>
        <w:tc>
          <w:tcPr>
            <w:tcW w:w="2649" w:type="dxa"/>
            <w:shd w:val="clear" w:color="auto" w:fill="D9D9D9" w:themeFill="background1" w:themeFillShade="D9"/>
          </w:tcPr>
          <w:p w14:paraId="228B683E"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Advisor(s)</w:t>
            </w:r>
          </w:p>
        </w:tc>
      </w:tr>
      <w:tr w:rsidR="00BD5804" w:rsidRPr="00BD5804" w14:paraId="32CBFCD4" w14:textId="77777777" w:rsidTr="00F41016">
        <w:tc>
          <w:tcPr>
            <w:tcW w:w="1278" w:type="dxa"/>
          </w:tcPr>
          <w:p w14:paraId="5D89CB2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2003-2004</w:t>
            </w:r>
          </w:p>
        </w:tc>
        <w:tc>
          <w:tcPr>
            <w:tcW w:w="3479" w:type="dxa"/>
          </w:tcPr>
          <w:p w14:paraId="0A43F27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Postdoctoral Fellow</w:t>
            </w:r>
          </w:p>
        </w:tc>
        <w:tc>
          <w:tcPr>
            <w:tcW w:w="2170" w:type="dxa"/>
          </w:tcPr>
          <w:p w14:paraId="6BBA4BE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California at Davis</w:t>
            </w:r>
          </w:p>
        </w:tc>
        <w:tc>
          <w:tcPr>
            <w:tcW w:w="2649" w:type="dxa"/>
          </w:tcPr>
          <w:p w14:paraId="64FF848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Dr. Michael </w:t>
            </w:r>
            <w:proofErr w:type="spellStart"/>
            <w:r w:rsidRPr="00BD5804">
              <w:rPr>
                <w:rFonts w:ascii="Times New Roman" w:hAnsi="Times New Roman"/>
                <w:sz w:val="22"/>
                <w:szCs w:val="22"/>
              </w:rPr>
              <w:t>Turelli</w:t>
            </w:r>
            <w:proofErr w:type="spellEnd"/>
            <w:r w:rsidRPr="00BD5804">
              <w:rPr>
                <w:rFonts w:ascii="Times New Roman" w:hAnsi="Times New Roman"/>
                <w:sz w:val="22"/>
                <w:szCs w:val="22"/>
              </w:rPr>
              <w:t xml:space="preserve"> </w:t>
            </w:r>
          </w:p>
          <w:p w14:paraId="398B5F18"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Dr. Peter Wainwright</w:t>
            </w:r>
          </w:p>
        </w:tc>
      </w:tr>
      <w:tr w:rsidR="00BD5804" w:rsidRPr="00BD5804" w14:paraId="5174A851" w14:textId="77777777" w:rsidTr="00F41016">
        <w:tc>
          <w:tcPr>
            <w:tcW w:w="1278" w:type="dxa"/>
          </w:tcPr>
          <w:p w14:paraId="56AF141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1998-2003</w:t>
            </w:r>
          </w:p>
        </w:tc>
        <w:tc>
          <w:tcPr>
            <w:tcW w:w="3479" w:type="dxa"/>
          </w:tcPr>
          <w:p w14:paraId="15A20C8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PhD in Population Biology</w:t>
            </w:r>
          </w:p>
        </w:tc>
        <w:tc>
          <w:tcPr>
            <w:tcW w:w="2170" w:type="dxa"/>
          </w:tcPr>
          <w:p w14:paraId="04C8231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California at Davis</w:t>
            </w:r>
          </w:p>
        </w:tc>
        <w:tc>
          <w:tcPr>
            <w:tcW w:w="2649" w:type="dxa"/>
          </w:tcPr>
          <w:p w14:paraId="0CF5EC3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Dr. Peter Wainwright</w:t>
            </w:r>
          </w:p>
        </w:tc>
      </w:tr>
      <w:tr w:rsidR="00BD5804" w:rsidRPr="00BD5804" w14:paraId="2CBE7916" w14:textId="77777777" w:rsidTr="00F41016">
        <w:tc>
          <w:tcPr>
            <w:tcW w:w="1278" w:type="dxa"/>
          </w:tcPr>
          <w:p w14:paraId="036A023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1992-1996</w:t>
            </w:r>
          </w:p>
        </w:tc>
        <w:tc>
          <w:tcPr>
            <w:tcW w:w="3479" w:type="dxa"/>
          </w:tcPr>
          <w:p w14:paraId="14E2F8A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B.A. Magna Cum Laude with Highest Honors in Biology, Minor in Environmental Studies</w:t>
            </w:r>
          </w:p>
        </w:tc>
        <w:tc>
          <w:tcPr>
            <w:tcW w:w="2170" w:type="dxa"/>
          </w:tcPr>
          <w:p w14:paraId="626AEDB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Williams College</w:t>
            </w:r>
          </w:p>
        </w:tc>
        <w:tc>
          <w:tcPr>
            <w:tcW w:w="2649" w:type="dxa"/>
          </w:tcPr>
          <w:p w14:paraId="28BDF777" w14:textId="77777777" w:rsid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Dr. Colin </w:t>
            </w:r>
            <w:proofErr w:type="spellStart"/>
            <w:r w:rsidRPr="00BD5804">
              <w:rPr>
                <w:rFonts w:ascii="Times New Roman" w:hAnsi="Times New Roman"/>
                <w:sz w:val="22"/>
                <w:szCs w:val="22"/>
              </w:rPr>
              <w:t>Orians</w:t>
            </w:r>
            <w:proofErr w:type="spellEnd"/>
          </w:p>
          <w:p w14:paraId="3B2F9D9E" w14:textId="1C7D4081" w:rsidR="004D68D4" w:rsidRPr="00BD5804" w:rsidRDefault="004D68D4" w:rsidP="00BD5804">
            <w:pPr>
              <w:spacing w:after="0"/>
              <w:rPr>
                <w:rFonts w:ascii="Times New Roman" w:hAnsi="Times New Roman"/>
                <w:sz w:val="22"/>
                <w:szCs w:val="22"/>
              </w:rPr>
            </w:pPr>
            <w:r>
              <w:rPr>
                <w:rFonts w:ascii="Times New Roman" w:hAnsi="Times New Roman"/>
                <w:sz w:val="22"/>
                <w:szCs w:val="22"/>
              </w:rPr>
              <w:t>Dr. Ted Floyd</w:t>
            </w:r>
          </w:p>
        </w:tc>
      </w:tr>
    </w:tbl>
    <w:p w14:paraId="22380DCC" w14:textId="77777777" w:rsidR="00BD5804" w:rsidRDefault="00BD5804" w:rsidP="00BD5804">
      <w:pPr>
        <w:spacing w:after="0"/>
        <w:rPr>
          <w:rFonts w:ascii="Times New Roman" w:hAnsi="Times New Roman"/>
          <w:color w:val="0000FF"/>
          <w:sz w:val="22"/>
          <w:szCs w:val="22"/>
          <w:u w:val="single"/>
        </w:rPr>
      </w:pPr>
    </w:p>
    <w:p w14:paraId="5B76058D" w14:textId="77777777" w:rsidR="00BD5804" w:rsidRPr="00BD5804" w:rsidRDefault="00BD5804" w:rsidP="00BD5804">
      <w:pPr>
        <w:spacing w:after="0"/>
        <w:rPr>
          <w:rFonts w:ascii="Times New Roman" w:hAnsi="Times New Roman"/>
          <w:color w:val="0000FF"/>
          <w:sz w:val="22"/>
          <w:szCs w:val="22"/>
          <w:u w:val="single"/>
        </w:rPr>
      </w:pPr>
    </w:p>
    <w:p w14:paraId="59BFE623"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APPOINTMENTS</w:t>
      </w:r>
    </w:p>
    <w:p w14:paraId="31ECA67B" w14:textId="77777777" w:rsidR="00BD5804" w:rsidRPr="00BD5804" w:rsidRDefault="00BD5804" w:rsidP="00BD5804">
      <w:pPr>
        <w:spacing w:after="0"/>
        <w:rPr>
          <w:rFonts w:ascii="Times New Roman" w:hAnsi="Times New Roman"/>
          <w:b/>
          <w:sz w:val="22"/>
          <w:szCs w:val="22"/>
        </w:rPr>
      </w:pPr>
    </w:p>
    <w:tbl>
      <w:tblPr>
        <w:tblStyle w:val="TableGrid"/>
        <w:tblW w:w="9558" w:type="dxa"/>
        <w:tblLook w:val="04A0" w:firstRow="1" w:lastRow="0" w:firstColumn="1" w:lastColumn="0" w:noHBand="0" w:noVBand="1"/>
      </w:tblPr>
      <w:tblGrid>
        <w:gridCol w:w="1203"/>
        <w:gridCol w:w="2505"/>
        <w:gridCol w:w="2970"/>
        <w:gridCol w:w="2880"/>
      </w:tblGrid>
      <w:tr w:rsidR="00BD5804" w:rsidRPr="00BD5804" w14:paraId="59E02B8F" w14:textId="77777777" w:rsidTr="00BD5804">
        <w:tc>
          <w:tcPr>
            <w:tcW w:w="1203" w:type="dxa"/>
            <w:shd w:val="clear" w:color="auto" w:fill="D9D9D9" w:themeFill="background1" w:themeFillShade="D9"/>
          </w:tcPr>
          <w:p w14:paraId="5EBB8763"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w:t>
            </w:r>
          </w:p>
        </w:tc>
        <w:tc>
          <w:tcPr>
            <w:tcW w:w="2505" w:type="dxa"/>
            <w:shd w:val="clear" w:color="auto" w:fill="D9D9D9" w:themeFill="background1" w:themeFillShade="D9"/>
          </w:tcPr>
          <w:p w14:paraId="5B45BE79"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Position</w:t>
            </w:r>
          </w:p>
        </w:tc>
        <w:tc>
          <w:tcPr>
            <w:tcW w:w="2970" w:type="dxa"/>
            <w:shd w:val="clear" w:color="auto" w:fill="D9D9D9" w:themeFill="background1" w:themeFillShade="D9"/>
          </w:tcPr>
          <w:p w14:paraId="1DA91C2C"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Department</w:t>
            </w:r>
          </w:p>
        </w:tc>
        <w:tc>
          <w:tcPr>
            <w:tcW w:w="2880" w:type="dxa"/>
            <w:shd w:val="clear" w:color="auto" w:fill="D9D9D9" w:themeFill="background1" w:themeFillShade="D9"/>
          </w:tcPr>
          <w:p w14:paraId="7BAA9341"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Institution</w:t>
            </w:r>
          </w:p>
        </w:tc>
      </w:tr>
      <w:tr w:rsidR="007E0F1C" w:rsidRPr="00BD5804" w14:paraId="3F529213" w14:textId="77777777" w:rsidTr="00BD5804">
        <w:tc>
          <w:tcPr>
            <w:tcW w:w="1203" w:type="dxa"/>
          </w:tcPr>
          <w:p w14:paraId="3C195F0B" w14:textId="5DBAC163" w:rsidR="007E0F1C" w:rsidRPr="00BD5804" w:rsidRDefault="007E0F1C" w:rsidP="00BD5804">
            <w:pPr>
              <w:spacing w:after="0"/>
              <w:rPr>
                <w:rFonts w:ascii="Times New Roman" w:hAnsi="Times New Roman"/>
                <w:sz w:val="22"/>
                <w:szCs w:val="22"/>
              </w:rPr>
            </w:pPr>
            <w:r>
              <w:rPr>
                <w:rFonts w:ascii="Times New Roman" w:hAnsi="Times New Roman"/>
                <w:sz w:val="22"/>
                <w:szCs w:val="22"/>
              </w:rPr>
              <w:t>2018-</w:t>
            </w:r>
          </w:p>
        </w:tc>
        <w:tc>
          <w:tcPr>
            <w:tcW w:w="2505" w:type="dxa"/>
          </w:tcPr>
          <w:p w14:paraId="345FFFFD" w14:textId="6099CEAD" w:rsidR="007E0F1C" w:rsidRPr="00BD5804" w:rsidRDefault="007E0F1C" w:rsidP="00BD5804">
            <w:pPr>
              <w:spacing w:after="0"/>
              <w:rPr>
                <w:rFonts w:ascii="Times New Roman" w:hAnsi="Times New Roman"/>
                <w:sz w:val="22"/>
                <w:szCs w:val="22"/>
              </w:rPr>
            </w:pPr>
            <w:r>
              <w:rPr>
                <w:rFonts w:ascii="Times New Roman" w:hAnsi="Times New Roman"/>
                <w:sz w:val="22"/>
                <w:szCs w:val="22"/>
              </w:rPr>
              <w:t>Professor</w:t>
            </w:r>
          </w:p>
        </w:tc>
        <w:tc>
          <w:tcPr>
            <w:tcW w:w="2970" w:type="dxa"/>
          </w:tcPr>
          <w:p w14:paraId="61EC6254" w14:textId="3DC85639" w:rsidR="007E0F1C" w:rsidRPr="00BD5804" w:rsidRDefault="007E0F1C" w:rsidP="00BD5804">
            <w:pPr>
              <w:spacing w:after="0"/>
              <w:rPr>
                <w:rFonts w:ascii="Times New Roman" w:hAnsi="Times New Roman"/>
                <w:sz w:val="22"/>
                <w:szCs w:val="22"/>
              </w:rPr>
            </w:pPr>
            <w:r>
              <w:rPr>
                <w:rFonts w:ascii="Times New Roman" w:hAnsi="Times New Roman"/>
                <w:sz w:val="22"/>
                <w:szCs w:val="22"/>
              </w:rPr>
              <w:t>Department of Ecology and Evolutionary Biology</w:t>
            </w:r>
            <w:r w:rsidR="00650C14">
              <w:rPr>
                <w:rFonts w:ascii="Times New Roman" w:hAnsi="Times New Roman"/>
                <w:sz w:val="22"/>
                <w:szCs w:val="22"/>
              </w:rPr>
              <w:t>; Institute for System Genomics</w:t>
            </w:r>
          </w:p>
        </w:tc>
        <w:tc>
          <w:tcPr>
            <w:tcW w:w="2880" w:type="dxa"/>
          </w:tcPr>
          <w:p w14:paraId="44850D0D" w14:textId="535CC7E2" w:rsidR="007E0F1C" w:rsidRPr="00BD5804" w:rsidRDefault="007E0F1C" w:rsidP="00BD5804">
            <w:pPr>
              <w:spacing w:after="0"/>
              <w:rPr>
                <w:rFonts w:ascii="Times New Roman" w:hAnsi="Times New Roman"/>
                <w:sz w:val="22"/>
                <w:szCs w:val="22"/>
              </w:rPr>
            </w:pPr>
            <w:r>
              <w:rPr>
                <w:rFonts w:ascii="Times New Roman" w:hAnsi="Times New Roman"/>
                <w:sz w:val="22"/>
                <w:szCs w:val="22"/>
              </w:rPr>
              <w:t>University of Connecticut</w:t>
            </w:r>
          </w:p>
        </w:tc>
      </w:tr>
      <w:tr w:rsidR="00BD5804" w:rsidRPr="00BD5804" w14:paraId="3E89E398" w14:textId="77777777" w:rsidTr="00BD5804">
        <w:tc>
          <w:tcPr>
            <w:tcW w:w="1203" w:type="dxa"/>
          </w:tcPr>
          <w:p w14:paraId="07F3EC09" w14:textId="6F75BB3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2018-2</w:t>
            </w:r>
            <w:r w:rsidR="00F10940">
              <w:rPr>
                <w:rFonts w:ascii="Times New Roman" w:hAnsi="Times New Roman"/>
                <w:sz w:val="22"/>
                <w:szCs w:val="22"/>
              </w:rPr>
              <w:t>1</w:t>
            </w:r>
          </w:p>
        </w:tc>
        <w:tc>
          <w:tcPr>
            <w:tcW w:w="2505" w:type="dxa"/>
          </w:tcPr>
          <w:p w14:paraId="33B2DC0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Editor-in-Chief</w:t>
            </w:r>
          </w:p>
        </w:tc>
        <w:tc>
          <w:tcPr>
            <w:tcW w:w="2970" w:type="dxa"/>
          </w:tcPr>
          <w:p w14:paraId="6FAED7D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The American Naturalist</w:t>
            </w:r>
          </w:p>
        </w:tc>
        <w:tc>
          <w:tcPr>
            <w:tcW w:w="2880" w:type="dxa"/>
          </w:tcPr>
          <w:p w14:paraId="219A7BB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Chicago Press</w:t>
            </w:r>
          </w:p>
        </w:tc>
      </w:tr>
      <w:tr w:rsidR="00BD5804" w:rsidRPr="00BD5804" w14:paraId="3C526FE7" w14:textId="77777777" w:rsidTr="00BD5804">
        <w:tc>
          <w:tcPr>
            <w:tcW w:w="1203" w:type="dxa"/>
          </w:tcPr>
          <w:p w14:paraId="4AED0134" w14:textId="5C696F16"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2016-</w:t>
            </w:r>
            <w:r w:rsidR="007E0F1C">
              <w:rPr>
                <w:rFonts w:ascii="Times New Roman" w:hAnsi="Times New Roman"/>
                <w:sz w:val="22"/>
                <w:szCs w:val="22"/>
              </w:rPr>
              <w:t>18</w:t>
            </w:r>
          </w:p>
        </w:tc>
        <w:tc>
          <w:tcPr>
            <w:tcW w:w="2505" w:type="dxa"/>
          </w:tcPr>
          <w:p w14:paraId="0154109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Faculty Member</w:t>
            </w:r>
          </w:p>
        </w:tc>
        <w:tc>
          <w:tcPr>
            <w:tcW w:w="2970" w:type="dxa"/>
          </w:tcPr>
          <w:p w14:paraId="110C5B0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Graduate Program in Cellular and Molecular Biology </w:t>
            </w:r>
          </w:p>
        </w:tc>
        <w:tc>
          <w:tcPr>
            <w:tcW w:w="2880" w:type="dxa"/>
          </w:tcPr>
          <w:p w14:paraId="220BDE0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6729A53D" w14:textId="77777777" w:rsidTr="00BD5804">
        <w:tc>
          <w:tcPr>
            <w:tcW w:w="1203" w:type="dxa"/>
          </w:tcPr>
          <w:p w14:paraId="419BC493" w14:textId="53D794EE"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2014-</w:t>
            </w:r>
            <w:r w:rsidR="007E0F1C">
              <w:rPr>
                <w:rFonts w:ascii="Times New Roman" w:hAnsi="Times New Roman"/>
                <w:sz w:val="22"/>
                <w:szCs w:val="22"/>
              </w:rPr>
              <w:t>18</w:t>
            </w:r>
          </w:p>
        </w:tc>
        <w:tc>
          <w:tcPr>
            <w:tcW w:w="2505" w:type="dxa"/>
          </w:tcPr>
          <w:p w14:paraId="0FD120D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Chair</w:t>
            </w:r>
          </w:p>
        </w:tc>
        <w:tc>
          <w:tcPr>
            <w:tcW w:w="2970" w:type="dxa"/>
          </w:tcPr>
          <w:p w14:paraId="64E6492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Graduate Program in Evolution Ecology </w:t>
            </w:r>
            <w:r>
              <w:rPr>
                <w:rFonts w:ascii="Times New Roman" w:hAnsi="Times New Roman"/>
                <w:sz w:val="22"/>
                <w:szCs w:val="22"/>
              </w:rPr>
              <w:t>&amp;</w:t>
            </w:r>
            <w:r w:rsidRPr="00BD5804">
              <w:rPr>
                <w:rFonts w:ascii="Times New Roman" w:hAnsi="Times New Roman"/>
                <w:sz w:val="22"/>
                <w:szCs w:val="22"/>
              </w:rPr>
              <w:t xml:space="preserve"> Behavior</w:t>
            </w:r>
          </w:p>
        </w:tc>
        <w:tc>
          <w:tcPr>
            <w:tcW w:w="2880" w:type="dxa"/>
          </w:tcPr>
          <w:p w14:paraId="71911D9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75E36A72" w14:textId="77777777" w:rsidTr="00BD5804">
        <w:tc>
          <w:tcPr>
            <w:tcW w:w="1203" w:type="dxa"/>
          </w:tcPr>
          <w:p w14:paraId="43B4FE96" w14:textId="1079448F"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2013-</w:t>
            </w:r>
            <w:r w:rsidR="007E0F1C">
              <w:rPr>
                <w:rFonts w:ascii="Times New Roman" w:hAnsi="Times New Roman"/>
                <w:sz w:val="22"/>
                <w:szCs w:val="22"/>
              </w:rPr>
              <w:t>18</w:t>
            </w:r>
          </w:p>
        </w:tc>
        <w:tc>
          <w:tcPr>
            <w:tcW w:w="2505" w:type="dxa"/>
          </w:tcPr>
          <w:p w14:paraId="119789C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Professor</w:t>
            </w:r>
          </w:p>
        </w:tc>
        <w:tc>
          <w:tcPr>
            <w:tcW w:w="2970" w:type="dxa"/>
          </w:tcPr>
          <w:p w14:paraId="7D8D3D2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Department of Integrative Biology</w:t>
            </w:r>
          </w:p>
        </w:tc>
        <w:tc>
          <w:tcPr>
            <w:tcW w:w="2880" w:type="dxa"/>
          </w:tcPr>
          <w:p w14:paraId="2E6F10C7"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59938AB5" w14:textId="77777777" w:rsidTr="00BD5804">
        <w:tc>
          <w:tcPr>
            <w:tcW w:w="1203" w:type="dxa"/>
          </w:tcPr>
          <w:p w14:paraId="3077948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2009-15</w:t>
            </w:r>
          </w:p>
        </w:tc>
        <w:tc>
          <w:tcPr>
            <w:tcW w:w="2505" w:type="dxa"/>
          </w:tcPr>
          <w:p w14:paraId="768A7F85"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Early Career Scientist</w:t>
            </w:r>
          </w:p>
        </w:tc>
        <w:tc>
          <w:tcPr>
            <w:tcW w:w="2970" w:type="dxa"/>
          </w:tcPr>
          <w:p w14:paraId="3A4B0827" w14:textId="77777777" w:rsidR="00BD5804" w:rsidRPr="00BD5804" w:rsidRDefault="00BD5804" w:rsidP="00BD5804">
            <w:pPr>
              <w:spacing w:after="0"/>
              <w:rPr>
                <w:rFonts w:ascii="Times New Roman" w:hAnsi="Times New Roman"/>
                <w:sz w:val="22"/>
                <w:szCs w:val="22"/>
              </w:rPr>
            </w:pPr>
          </w:p>
        </w:tc>
        <w:tc>
          <w:tcPr>
            <w:tcW w:w="2880" w:type="dxa"/>
          </w:tcPr>
          <w:p w14:paraId="6B849D4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Howard Hughes Medical Institute</w:t>
            </w:r>
          </w:p>
        </w:tc>
      </w:tr>
      <w:tr w:rsidR="00BD5804" w:rsidRPr="00BD5804" w14:paraId="38C467FA" w14:textId="77777777" w:rsidTr="00BD5804">
        <w:tc>
          <w:tcPr>
            <w:tcW w:w="1203" w:type="dxa"/>
          </w:tcPr>
          <w:p w14:paraId="0C3D25C9"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2009-15</w:t>
            </w:r>
          </w:p>
        </w:tc>
        <w:tc>
          <w:tcPr>
            <w:tcW w:w="2505" w:type="dxa"/>
          </w:tcPr>
          <w:p w14:paraId="20DF564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Adjunct Associate Professor,</w:t>
            </w:r>
          </w:p>
        </w:tc>
        <w:tc>
          <w:tcPr>
            <w:tcW w:w="2970" w:type="dxa"/>
          </w:tcPr>
          <w:p w14:paraId="32FEB059"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Department of Microbiology and Immunology</w:t>
            </w:r>
          </w:p>
        </w:tc>
        <w:tc>
          <w:tcPr>
            <w:tcW w:w="2880" w:type="dxa"/>
          </w:tcPr>
          <w:p w14:paraId="6FC02124"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Medical Branch, Galveston</w:t>
            </w:r>
          </w:p>
        </w:tc>
      </w:tr>
      <w:tr w:rsidR="00BD5804" w:rsidRPr="00BD5804" w14:paraId="3D4485EB" w14:textId="77777777" w:rsidTr="00BD5804">
        <w:tc>
          <w:tcPr>
            <w:tcW w:w="1203" w:type="dxa"/>
          </w:tcPr>
          <w:p w14:paraId="61D5AC1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2009-13</w:t>
            </w:r>
          </w:p>
        </w:tc>
        <w:tc>
          <w:tcPr>
            <w:tcW w:w="2505" w:type="dxa"/>
          </w:tcPr>
          <w:p w14:paraId="5D372EF7"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Associate Professor</w:t>
            </w:r>
          </w:p>
        </w:tc>
        <w:tc>
          <w:tcPr>
            <w:tcW w:w="2970" w:type="dxa"/>
          </w:tcPr>
          <w:p w14:paraId="2911A04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Department of Integrative Biology</w:t>
            </w:r>
          </w:p>
        </w:tc>
        <w:tc>
          <w:tcPr>
            <w:tcW w:w="2880" w:type="dxa"/>
          </w:tcPr>
          <w:p w14:paraId="243FC3B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28542B50" w14:textId="77777777" w:rsidTr="00BD5804">
        <w:tc>
          <w:tcPr>
            <w:tcW w:w="1203" w:type="dxa"/>
          </w:tcPr>
          <w:p w14:paraId="08D26FE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2004-09</w:t>
            </w:r>
          </w:p>
        </w:tc>
        <w:tc>
          <w:tcPr>
            <w:tcW w:w="2505" w:type="dxa"/>
          </w:tcPr>
          <w:p w14:paraId="0C1C8BA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Assistant Professor</w:t>
            </w:r>
          </w:p>
        </w:tc>
        <w:tc>
          <w:tcPr>
            <w:tcW w:w="2970" w:type="dxa"/>
          </w:tcPr>
          <w:p w14:paraId="3E253944"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Department of Integrative Biology</w:t>
            </w:r>
          </w:p>
        </w:tc>
        <w:tc>
          <w:tcPr>
            <w:tcW w:w="2880" w:type="dxa"/>
          </w:tcPr>
          <w:p w14:paraId="3512ABC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70199B0B" w14:textId="77777777" w:rsidTr="00BD5804">
        <w:tc>
          <w:tcPr>
            <w:tcW w:w="1203" w:type="dxa"/>
          </w:tcPr>
          <w:p w14:paraId="400E5CE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2004-</w:t>
            </w:r>
          </w:p>
        </w:tc>
        <w:tc>
          <w:tcPr>
            <w:tcW w:w="2505" w:type="dxa"/>
          </w:tcPr>
          <w:p w14:paraId="020DDBC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Faculty Affiliate</w:t>
            </w:r>
          </w:p>
        </w:tc>
        <w:tc>
          <w:tcPr>
            <w:tcW w:w="2970" w:type="dxa"/>
          </w:tcPr>
          <w:p w14:paraId="68B582C3" w14:textId="77777777" w:rsidR="00BD5804" w:rsidRPr="00BD5804" w:rsidRDefault="00BD5804" w:rsidP="00BD5804">
            <w:pPr>
              <w:spacing w:after="0"/>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Program</w:t>
            </w:r>
          </w:p>
        </w:tc>
        <w:tc>
          <w:tcPr>
            <w:tcW w:w="2880" w:type="dxa"/>
          </w:tcPr>
          <w:p w14:paraId="16665D65"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r>
      <w:tr w:rsidR="00BD5804" w:rsidRPr="00BD5804" w14:paraId="0585D42A" w14:textId="77777777" w:rsidTr="00BD5804">
        <w:tc>
          <w:tcPr>
            <w:tcW w:w="1203" w:type="dxa"/>
          </w:tcPr>
          <w:p w14:paraId="215DED68"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1996-98</w:t>
            </w:r>
          </w:p>
        </w:tc>
        <w:tc>
          <w:tcPr>
            <w:tcW w:w="2505" w:type="dxa"/>
          </w:tcPr>
          <w:p w14:paraId="2B6984B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A-level Biology and Math Teacher</w:t>
            </w:r>
          </w:p>
        </w:tc>
        <w:tc>
          <w:tcPr>
            <w:tcW w:w="2970" w:type="dxa"/>
          </w:tcPr>
          <w:p w14:paraId="0A15942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Same Secondary School, Tanzania</w:t>
            </w:r>
          </w:p>
        </w:tc>
        <w:tc>
          <w:tcPr>
            <w:tcW w:w="2880" w:type="dxa"/>
          </w:tcPr>
          <w:p w14:paraId="78E1B265"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U.S. Peace Corps</w:t>
            </w:r>
          </w:p>
        </w:tc>
      </w:tr>
      <w:tr w:rsidR="004D68D4" w:rsidRPr="00BD5804" w14:paraId="4A67F719" w14:textId="77777777" w:rsidTr="00BD5804">
        <w:tc>
          <w:tcPr>
            <w:tcW w:w="1203" w:type="dxa"/>
          </w:tcPr>
          <w:p w14:paraId="77922F3B" w14:textId="49EC87AF" w:rsidR="004D68D4" w:rsidRPr="00BD5804" w:rsidRDefault="004D68D4" w:rsidP="004D68D4">
            <w:pPr>
              <w:spacing w:after="0"/>
              <w:rPr>
                <w:rFonts w:ascii="Times New Roman" w:hAnsi="Times New Roman"/>
                <w:sz w:val="22"/>
                <w:szCs w:val="22"/>
              </w:rPr>
            </w:pPr>
            <w:r>
              <w:rPr>
                <w:rFonts w:ascii="Times New Roman" w:hAnsi="Times New Roman"/>
                <w:sz w:val="22"/>
                <w:szCs w:val="22"/>
              </w:rPr>
              <w:t>1995</w:t>
            </w:r>
          </w:p>
        </w:tc>
        <w:tc>
          <w:tcPr>
            <w:tcW w:w="2505" w:type="dxa"/>
          </w:tcPr>
          <w:p w14:paraId="3E2AE072" w14:textId="23493114" w:rsidR="004D68D4" w:rsidRPr="00BD5804" w:rsidRDefault="004D68D4" w:rsidP="004D68D4">
            <w:pPr>
              <w:spacing w:after="0"/>
              <w:rPr>
                <w:rFonts w:ascii="Times New Roman" w:hAnsi="Times New Roman"/>
                <w:sz w:val="22"/>
                <w:szCs w:val="22"/>
              </w:rPr>
            </w:pPr>
            <w:r>
              <w:rPr>
                <w:rFonts w:ascii="Times New Roman" w:hAnsi="Times New Roman"/>
                <w:sz w:val="22"/>
                <w:szCs w:val="22"/>
              </w:rPr>
              <w:t>Emergency Medical Technician (volunteer)</w:t>
            </w:r>
          </w:p>
        </w:tc>
        <w:tc>
          <w:tcPr>
            <w:tcW w:w="2970" w:type="dxa"/>
          </w:tcPr>
          <w:p w14:paraId="0DF1528E" w14:textId="3B77AD98" w:rsidR="004D68D4" w:rsidRPr="00BD5804" w:rsidRDefault="004D68D4" w:rsidP="004D68D4">
            <w:pPr>
              <w:spacing w:after="0"/>
              <w:rPr>
                <w:rFonts w:ascii="Times New Roman" w:hAnsi="Times New Roman"/>
                <w:sz w:val="22"/>
                <w:szCs w:val="22"/>
              </w:rPr>
            </w:pPr>
          </w:p>
        </w:tc>
        <w:tc>
          <w:tcPr>
            <w:tcW w:w="2880" w:type="dxa"/>
          </w:tcPr>
          <w:p w14:paraId="7DF8BC97" w14:textId="182FAF9B" w:rsidR="004D68D4" w:rsidRPr="00BD5804" w:rsidRDefault="004D68D4" w:rsidP="004D68D4">
            <w:pPr>
              <w:spacing w:after="0"/>
              <w:rPr>
                <w:rFonts w:ascii="Times New Roman" w:hAnsi="Times New Roman"/>
                <w:sz w:val="22"/>
                <w:szCs w:val="22"/>
              </w:rPr>
            </w:pPr>
            <w:r>
              <w:rPr>
                <w:rFonts w:ascii="Times New Roman" w:hAnsi="Times New Roman"/>
                <w:sz w:val="22"/>
                <w:szCs w:val="22"/>
              </w:rPr>
              <w:t>Williamstown Ambulance Service</w:t>
            </w:r>
          </w:p>
        </w:tc>
      </w:tr>
    </w:tbl>
    <w:p w14:paraId="02181331"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lastRenderedPageBreak/>
        <w:t>RESEARCH INTERESTS</w:t>
      </w:r>
    </w:p>
    <w:p w14:paraId="70A4FEB6" w14:textId="77777777" w:rsidR="00BD5804" w:rsidRPr="00BD5804" w:rsidRDefault="00BD5804" w:rsidP="00BD5804">
      <w:pPr>
        <w:spacing w:after="0"/>
        <w:rPr>
          <w:rFonts w:ascii="Times New Roman" w:hAnsi="Times New Roman"/>
          <w:sz w:val="22"/>
          <w:szCs w:val="22"/>
        </w:rPr>
      </w:pPr>
    </w:p>
    <w:p w14:paraId="04CC8A01" w14:textId="77777777" w:rsidR="00BD5804" w:rsidRPr="00BD5804" w:rsidRDefault="00BD5804" w:rsidP="00BD5804">
      <w:pPr>
        <w:spacing w:after="0"/>
        <w:jc w:val="both"/>
        <w:rPr>
          <w:rFonts w:ascii="Times New Roman" w:hAnsi="Times New Roman"/>
          <w:sz w:val="22"/>
          <w:szCs w:val="22"/>
        </w:rPr>
      </w:pPr>
      <w:r w:rsidRPr="00BD5804">
        <w:rPr>
          <w:rFonts w:ascii="Times New Roman" w:hAnsi="Times New Roman"/>
          <w:i/>
          <w:sz w:val="22"/>
          <w:szCs w:val="22"/>
        </w:rPr>
        <w:t>Evolutionary immunology</w:t>
      </w:r>
      <w:r w:rsidRPr="00BD5804">
        <w:rPr>
          <w:rFonts w:ascii="Times New Roman" w:hAnsi="Times New Roman"/>
          <w:sz w:val="22"/>
          <w:szCs w:val="22"/>
        </w:rPr>
        <w:t>: the genetic and immunological basis of host adaptation to complex helminth communities, landscape genetics of immune genes, evolution and plasticity of immune gene expression, genetic and environmental regulation of gut microbiota.</w:t>
      </w:r>
    </w:p>
    <w:p w14:paraId="35D6F28D" w14:textId="77777777" w:rsidR="00BD5804" w:rsidRPr="00BD5804" w:rsidRDefault="00BD5804" w:rsidP="00BD5804">
      <w:pPr>
        <w:spacing w:after="0"/>
        <w:jc w:val="both"/>
        <w:rPr>
          <w:rFonts w:ascii="Times New Roman" w:hAnsi="Times New Roman"/>
          <w:sz w:val="22"/>
          <w:szCs w:val="22"/>
        </w:rPr>
      </w:pPr>
    </w:p>
    <w:p w14:paraId="1223C8D1" w14:textId="77777777" w:rsidR="00BD5804" w:rsidRDefault="00BD5804" w:rsidP="00873971">
      <w:pPr>
        <w:spacing w:after="0"/>
        <w:jc w:val="both"/>
        <w:rPr>
          <w:rFonts w:ascii="Times New Roman" w:hAnsi="Times New Roman"/>
          <w:sz w:val="22"/>
          <w:szCs w:val="22"/>
        </w:rPr>
      </w:pPr>
      <w:r w:rsidRPr="00BD5804">
        <w:rPr>
          <w:rFonts w:ascii="Times New Roman" w:hAnsi="Times New Roman"/>
          <w:i/>
          <w:sz w:val="22"/>
          <w:szCs w:val="22"/>
        </w:rPr>
        <w:t>Evolutionary ecology</w:t>
      </w:r>
      <w:r w:rsidRPr="00BD5804">
        <w:rPr>
          <w:rFonts w:ascii="Times New Roman" w:hAnsi="Times New Roman"/>
          <w:sz w:val="22"/>
          <w:szCs w:val="22"/>
        </w:rPr>
        <w:t>: the ecological and selective forces maintaining trait variation within populations, ecological consequences of trait variation within populations, adaptive divergence between populations, and speciation.</w:t>
      </w:r>
    </w:p>
    <w:p w14:paraId="01DBB93F" w14:textId="77777777" w:rsidR="00873971" w:rsidRPr="00873971" w:rsidRDefault="00873971" w:rsidP="00873971">
      <w:pPr>
        <w:spacing w:after="0"/>
        <w:jc w:val="both"/>
        <w:rPr>
          <w:rFonts w:ascii="Times New Roman" w:hAnsi="Times New Roman"/>
          <w:sz w:val="22"/>
          <w:szCs w:val="22"/>
        </w:rPr>
      </w:pPr>
    </w:p>
    <w:p w14:paraId="655E45A8" w14:textId="77777777" w:rsidR="00BD5804" w:rsidRPr="00BD5804" w:rsidRDefault="00BD5804" w:rsidP="00BD5804">
      <w:pPr>
        <w:spacing w:after="0"/>
        <w:contextualSpacing/>
        <w:rPr>
          <w:rFonts w:ascii="Times New Roman" w:hAnsi="Times New Roman"/>
          <w:b/>
          <w:sz w:val="22"/>
          <w:szCs w:val="22"/>
        </w:rPr>
      </w:pPr>
    </w:p>
    <w:p w14:paraId="6CA31878"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CURRENT SOCIETY MEMBERSHIP</w:t>
      </w:r>
    </w:p>
    <w:p w14:paraId="47EEADA7" w14:textId="77777777" w:rsidR="00BD5804" w:rsidRPr="00BD5804" w:rsidRDefault="00BD5804" w:rsidP="00BD5804">
      <w:pPr>
        <w:spacing w:after="0"/>
        <w:contextualSpacing/>
        <w:rPr>
          <w:rFonts w:ascii="Times New Roman" w:hAnsi="Times New Roman"/>
          <w:sz w:val="22"/>
          <w:szCs w:val="22"/>
        </w:rPr>
      </w:pPr>
    </w:p>
    <w:p w14:paraId="2A88B576" w14:textId="62BA61B2" w:rsidR="00BD5804" w:rsidRPr="00BD5804" w:rsidRDefault="00BD5804" w:rsidP="00873971">
      <w:pPr>
        <w:spacing w:after="0"/>
        <w:rPr>
          <w:rFonts w:ascii="Times New Roman" w:hAnsi="Times New Roman"/>
          <w:sz w:val="22"/>
          <w:szCs w:val="22"/>
        </w:rPr>
      </w:pPr>
      <w:r w:rsidRPr="00BD5804">
        <w:rPr>
          <w:rFonts w:ascii="Times New Roman" w:hAnsi="Times New Roman"/>
          <w:sz w:val="22"/>
          <w:szCs w:val="22"/>
        </w:rPr>
        <w:t>A</w:t>
      </w:r>
      <w:r w:rsidR="00873971">
        <w:rPr>
          <w:rFonts w:ascii="Times New Roman" w:hAnsi="Times New Roman"/>
          <w:sz w:val="22"/>
          <w:szCs w:val="22"/>
        </w:rPr>
        <w:t>merican Society of Naturalists</w:t>
      </w:r>
      <w:proofErr w:type="gramStart"/>
      <w:r w:rsidR="00873971">
        <w:rPr>
          <w:rFonts w:ascii="Times New Roman" w:hAnsi="Times New Roman"/>
          <w:sz w:val="22"/>
          <w:szCs w:val="22"/>
        </w:rPr>
        <w:t xml:space="preserve">   </w:t>
      </w:r>
      <w:r w:rsidRPr="00BD5804">
        <w:rPr>
          <w:rFonts w:ascii="Times New Roman" w:hAnsi="Times New Roman"/>
          <w:sz w:val="22"/>
          <w:szCs w:val="22"/>
        </w:rPr>
        <w:t>(</w:t>
      </w:r>
      <w:proofErr w:type="gramEnd"/>
      <w:r w:rsidRPr="00BD5804">
        <w:rPr>
          <w:rFonts w:ascii="Times New Roman" w:hAnsi="Times New Roman"/>
          <w:sz w:val="22"/>
          <w:szCs w:val="22"/>
        </w:rPr>
        <w:t>Secretary of ASN, 2010-2012, Past Secretary 2013-2015</w:t>
      </w:r>
      <w:r w:rsidR="00571012">
        <w:rPr>
          <w:rFonts w:ascii="Times New Roman" w:hAnsi="Times New Roman"/>
          <w:sz w:val="22"/>
          <w:szCs w:val="22"/>
        </w:rPr>
        <w:t>, Editor-In-Chief 2018-2021</w:t>
      </w:r>
      <w:r w:rsidRPr="00BD5804">
        <w:rPr>
          <w:rFonts w:ascii="Times New Roman" w:hAnsi="Times New Roman"/>
          <w:sz w:val="22"/>
          <w:szCs w:val="22"/>
        </w:rPr>
        <w:t xml:space="preserve">) </w:t>
      </w:r>
      <w:r w:rsidRPr="00BD5804">
        <w:rPr>
          <w:rFonts w:ascii="Times New Roman" w:hAnsi="Times New Roman"/>
          <w:sz w:val="22"/>
          <w:szCs w:val="22"/>
        </w:rPr>
        <w:tab/>
      </w:r>
    </w:p>
    <w:p w14:paraId="12CF3AC4" w14:textId="77777777" w:rsidR="00C02078" w:rsidRDefault="00BD5804" w:rsidP="00BD5804">
      <w:pPr>
        <w:spacing w:after="0"/>
        <w:rPr>
          <w:rFonts w:ascii="Times New Roman" w:hAnsi="Times New Roman"/>
          <w:sz w:val="22"/>
          <w:szCs w:val="22"/>
        </w:rPr>
      </w:pPr>
      <w:r w:rsidRPr="00BD5804">
        <w:rPr>
          <w:rFonts w:ascii="Times New Roman" w:hAnsi="Times New Roman"/>
          <w:sz w:val="22"/>
          <w:szCs w:val="22"/>
        </w:rPr>
        <w:t>Soci</w:t>
      </w:r>
      <w:r w:rsidR="00873971">
        <w:rPr>
          <w:rFonts w:ascii="Times New Roman" w:hAnsi="Times New Roman"/>
          <w:sz w:val="22"/>
          <w:szCs w:val="22"/>
        </w:rPr>
        <w:t xml:space="preserve">ety for the Study of </w:t>
      </w:r>
      <w:proofErr w:type="gramStart"/>
      <w:r w:rsidR="00873971">
        <w:rPr>
          <w:rFonts w:ascii="Times New Roman" w:hAnsi="Times New Roman"/>
          <w:sz w:val="22"/>
          <w:szCs w:val="22"/>
        </w:rPr>
        <w:t xml:space="preserve">Evolution  </w:t>
      </w:r>
      <w:r w:rsidRPr="00BD5804">
        <w:rPr>
          <w:rFonts w:ascii="Times New Roman" w:hAnsi="Times New Roman"/>
          <w:sz w:val="22"/>
          <w:szCs w:val="22"/>
        </w:rPr>
        <w:t>(</w:t>
      </w:r>
      <w:proofErr w:type="gramEnd"/>
      <w:r w:rsidRPr="00BD5804">
        <w:rPr>
          <w:rFonts w:ascii="Times New Roman" w:hAnsi="Times New Roman"/>
          <w:sz w:val="22"/>
          <w:szCs w:val="22"/>
        </w:rPr>
        <w:t>Lifetime member)</w:t>
      </w:r>
    </w:p>
    <w:p w14:paraId="59A648E1" w14:textId="43599996" w:rsidR="00BD5804" w:rsidRDefault="00C02078" w:rsidP="00BD5804">
      <w:pPr>
        <w:spacing w:after="0"/>
        <w:rPr>
          <w:rFonts w:ascii="Times New Roman" w:hAnsi="Times New Roman"/>
          <w:sz w:val="22"/>
          <w:szCs w:val="22"/>
        </w:rPr>
      </w:pPr>
      <w:r>
        <w:rPr>
          <w:rFonts w:ascii="Times New Roman" w:hAnsi="Times New Roman"/>
          <w:sz w:val="22"/>
          <w:szCs w:val="22"/>
        </w:rPr>
        <w:t>American Association for the Advancement of Science</w:t>
      </w:r>
      <w:r w:rsidR="00BD5804" w:rsidRPr="00BD5804">
        <w:rPr>
          <w:rFonts w:ascii="Times New Roman" w:hAnsi="Times New Roman"/>
          <w:sz w:val="22"/>
          <w:szCs w:val="22"/>
        </w:rPr>
        <w:tab/>
      </w:r>
    </w:p>
    <w:p w14:paraId="0F483A3D" w14:textId="0C20505C" w:rsidR="00D925E5" w:rsidRDefault="00D925E5" w:rsidP="00BD5804">
      <w:pPr>
        <w:spacing w:after="0"/>
        <w:rPr>
          <w:rFonts w:ascii="Times New Roman" w:hAnsi="Times New Roman"/>
          <w:sz w:val="22"/>
          <w:szCs w:val="22"/>
        </w:rPr>
      </w:pPr>
      <w:r>
        <w:rPr>
          <w:rFonts w:ascii="Times New Roman" w:hAnsi="Times New Roman"/>
          <w:sz w:val="22"/>
          <w:szCs w:val="22"/>
        </w:rPr>
        <w:t>Society for Molecular Biology and Evolution</w:t>
      </w:r>
    </w:p>
    <w:p w14:paraId="4EB79570" w14:textId="2BC1B2C0" w:rsidR="004D68D4" w:rsidRPr="00BD5804" w:rsidRDefault="004D68D4" w:rsidP="00BD5804">
      <w:pPr>
        <w:spacing w:after="0"/>
        <w:rPr>
          <w:rFonts w:ascii="Times New Roman" w:hAnsi="Times New Roman"/>
          <w:sz w:val="22"/>
          <w:szCs w:val="22"/>
        </w:rPr>
      </w:pPr>
      <w:r>
        <w:rPr>
          <w:rFonts w:ascii="Times New Roman" w:hAnsi="Times New Roman"/>
          <w:sz w:val="22"/>
          <w:szCs w:val="22"/>
        </w:rPr>
        <w:t>American Association of Immunology</w:t>
      </w:r>
    </w:p>
    <w:p w14:paraId="5B46D7D9" w14:textId="77777777" w:rsidR="00BD5804" w:rsidRPr="00BD5804" w:rsidRDefault="00BD5804" w:rsidP="00BD5804">
      <w:pPr>
        <w:spacing w:after="0"/>
        <w:rPr>
          <w:rFonts w:ascii="Times New Roman" w:hAnsi="Times New Roman"/>
          <w:sz w:val="22"/>
          <w:szCs w:val="22"/>
        </w:rPr>
      </w:pPr>
    </w:p>
    <w:p w14:paraId="47D38031" w14:textId="77777777" w:rsidR="00BD5804" w:rsidRPr="00BD5804" w:rsidRDefault="00BD5804" w:rsidP="00BD5804">
      <w:pPr>
        <w:spacing w:after="0"/>
        <w:rPr>
          <w:rFonts w:ascii="Times New Roman" w:hAnsi="Times New Roman"/>
          <w:sz w:val="22"/>
          <w:szCs w:val="22"/>
        </w:rPr>
      </w:pPr>
    </w:p>
    <w:p w14:paraId="17E9A1E8" w14:textId="77777777" w:rsidR="00BD5804" w:rsidRPr="00BD5804" w:rsidRDefault="00BD5804" w:rsidP="00BD5804">
      <w:pPr>
        <w:pStyle w:val="Heading2"/>
        <w:numPr>
          <w:ilvl w:val="0"/>
          <w:numId w:val="0"/>
        </w:numPr>
        <w:tabs>
          <w:tab w:val="clear" w:pos="720"/>
          <w:tab w:val="clear" w:pos="3600"/>
        </w:tabs>
        <w:ind w:left="420" w:hanging="420"/>
        <w:contextualSpacing/>
        <w:rPr>
          <w:sz w:val="22"/>
          <w:szCs w:val="22"/>
        </w:rPr>
      </w:pPr>
      <w:r w:rsidRPr="00BD5804">
        <w:rPr>
          <w:sz w:val="22"/>
          <w:szCs w:val="22"/>
        </w:rPr>
        <w:t>AWARDS AND HONORS</w:t>
      </w:r>
    </w:p>
    <w:p w14:paraId="78F50D68" w14:textId="77777777" w:rsidR="00BD5804" w:rsidRPr="00BD5804" w:rsidRDefault="00BD5804" w:rsidP="00BD5804">
      <w:pPr>
        <w:spacing w:after="0"/>
        <w:rPr>
          <w:rFonts w:ascii="Times New Roman" w:hAnsi="Times New Roman"/>
          <w:sz w:val="22"/>
          <w:szCs w:val="22"/>
        </w:rPr>
      </w:pPr>
    </w:p>
    <w:tbl>
      <w:tblPr>
        <w:tblStyle w:val="TableGrid"/>
        <w:tblW w:w="0" w:type="auto"/>
        <w:tblLook w:val="04A0" w:firstRow="1" w:lastRow="0" w:firstColumn="1" w:lastColumn="0" w:noHBand="0" w:noVBand="1"/>
      </w:tblPr>
      <w:tblGrid>
        <w:gridCol w:w="1049"/>
        <w:gridCol w:w="2386"/>
        <w:gridCol w:w="2384"/>
        <w:gridCol w:w="3757"/>
      </w:tblGrid>
      <w:tr w:rsidR="00BD5804" w:rsidRPr="00BD5804" w14:paraId="56BBBAEB" w14:textId="77777777" w:rsidTr="00F41016">
        <w:tc>
          <w:tcPr>
            <w:tcW w:w="910" w:type="dxa"/>
            <w:shd w:val="clear" w:color="auto" w:fill="D9D9D9" w:themeFill="background1" w:themeFillShade="D9"/>
          </w:tcPr>
          <w:p w14:paraId="6C103D99"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w:t>
            </w:r>
          </w:p>
        </w:tc>
        <w:tc>
          <w:tcPr>
            <w:tcW w:w="2394" w:type="dxa"/>
            <w:shd w:val="clear" w:color="auto" w:fill="D9D9D9" w:themeFill="background1" w:themeFillShade="D9"/>
          </w:tcPr>
          <w:p w14:paraId="4618094C"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Award</w:t>
            </w:r>
          </w:p>
        </w:tc>
        <w:tc>
          <w:tcPr>
            <w:tcW w:w="2394" w:type="dxa"/>
            <w:shd w:val="clear" w:color="auto" w:fill="D9D9D9" w:themeFill="background1" w:themeFillShade="D9"/>
          </w:tcPr>
          <w:p w14:paraId="2329860C"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Institution</w:t>
            </w:r>
          </w:p>
        </w:tc>
        <w:tc>
          <w:tcPr>
            <w:tcW w:w="3770" w:type="dxa"/>
            <w:shd w:val="clear" w:color="auto" w:fill="D9D9D9" w:themeFill="background1" w:themeFillShade="D9"/>
          </w:tcPr>
          <w:p w14:paraId="0B08413F"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Description</w:t>
            </w:r>
          </w:p>
        </w:tc>
      </w:tr>
      <w:tr w:rsidR="00BD5804" w:rsidRPr="00BD5804" w14:paraId="3150340A" w14:textId="77777777" w:rsidTr="00F41016">
        <w:tc>
          <w:tcPr>
            <w:tcW w:w="910" w:type="dxa"/>
          </w:tcPr>
          <w:p w14:paraId="7AFEA99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2017</w:t>
            </w:r>
          </w:p>
        </w:tc>
        <w:tc>
          <w:tcPr>
            <w:tcW w:w="2394" w:type="dxa"/>
          </w:tcPr>
          <w:p w14:paraId="16BC754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Edith and Peter O’Donnell Award in Science</w:t>
            </w:r>
          </w:p>
        </w:tc>
        <w:tc>
          <w:tcPr>
            <w:tcW w:w="2394" w:type="dxa"/>
          </w:tcPr>
          <w:p w14:paraId="56ECB90D"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The Academy of Medicine, Engineering &amp; Science of Texas</w:t>
            </w:r>
          </w:p>
        </w:tc>
        <w:tc>
          <w:tcPr>
            <w:tcW w:w="3770" w:type="dxa"/>
          </w:tcPr>
          <w:p w14:paraId="52841CC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“Recognize rising Texas researchers who are addressing the essential role that science and technology play in society, and whose work meets the highest standards of exemplary professional performance, creativity, and resourcefulness” $25,000 prize</w:t>
            </w:r>
          </w:p>
        </w:tc>
      </w:tr>
      <w:tr w:rsidR="00BD5804" w:rsidRPr="00BD5804" w14:paraId="1E5BA3A0" w14:textId="77777777" w:rsidTr="00F41016">
        <w:tc>
          <w:tcPr>
            <w:tcW w:w="910" w:type="dxa"/>
          </w:tcPr>
          <w:p w14:paraId="6CE93D3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2014</w:t>
            </w:r>
          </w:p>
        </w:tc>
        <w:tc>
          <w:tcPr>
            <w:tcW w:w="2394" w:type="dxa"/>
          </w:tcPr>
          <w:p w14:paraId="4ADF7D04"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David Starr Jordan Prize </w:t>
            </w:r>
          </w:p>
        </w:tc>
        <w:tc>
          <w:tcPr>
            <w:tcW w:w="2394" w:type="dxa"/>
          </w:tcPr>
          <w:p w14:paraId="7ACBE847"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Indiana University,</w:t>
            </w:r>
          </w:p>
          <w:p w14:paraId="7B9AE639"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Cornell University,</w:t>
            </w:r>
          </w:p>
          <w:p w14:paraId="007F116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Stanford University</w:t>
            </w:r>
          </w:p>
        </w:tc>
        <w:tc>
          <w:tcPr>
            <w:tcW w:w="3770" w:type="dxa"/>
          </w:tcPr>
          <w:p w14:paraId="25CC0153" w14:textId="79D7553A" w:rsidR="00BD5804" w:rsidRPr="00BD5804" w:rsidRDefault="00873971" w:rsidP="00571012">
            <w:pPr>
              <w:spacing w:after="0"/>
              <w:rPr>
                <w:rFonts w:ascii="Times New Roman" w:hAnsi="Times New Roman"/>
                <w:sz w:val="22"/>
                <w:szCs w:val="22"/>
              </w:rPr>
            </w:pPr>
            <w:r>
              <w:rPr>
                <w:rFonts w:ascii="Times New Roman" w:hAnsi="Times New Roman"/>
                <w:sz w:val="22"/>
                <w:szCs w:val="22"/>
              </w:rPr>
              <w:t>“For innovative contributions to the study of evolution, e</w:t>
            </w:r>
            <w:r w:rsidR="00BD5804" w:rsidRPr="00BD5804">
              <w:rPr>
                <w:rFonts w:ascii="Times New Roman" w:hAnsi="Times New Roman"/>
                <w:sz w:val="22"/>
                <w:szCs w:val="22"/>
              </w:rPr>
              <w:t xml:space="preserve">cology, </w:t>
            </w:r>
            <w:r>
              <w:rPr>
                <w:rFonts w:ascii="Times New Roman" w:hAnsi="Times New Roman"/>
                <w:sz w:val="22"/>
                <w:szCs w:val="22"/>
              </w:rPr>
              <w:t>population, or organismal b</w:t>
            </w:r>
            <w:r w:rsidR="00BD5804" w:rsidRPr="00BD5804">
              <w:rPr>
                <w:rFonts w:ascii="Times New Roman" w:hAnsi="Times New Roman"/>
                <w:sz w:val="22"/>
                <w:szCs w:val="22"/>
              </w:rPr>
              <w:t>iology”. Awarded every 3 to 8 ye</w:t>
            </w:r>
            <w:r w:rsidR="00571012">
              <w:rPr>
                <w:rFonts w:ascii="Times New Roman" w:hAnsi="Times New Roman"/>
                <w:sz w:val="22"/>
                <w:szCs w:val="22"/>
              </w:rPr>
              <w:t>ars to a scientist under 40 years old</w:t>
            </w:r>
            <w:r w:rsidR="00BD5804" w:rsidRPr="00BD5804">
              <w:rPr>
                <w:rFonts w:ascii="Times New Roman" w:hAnsi="Times New Roman"/>
                <w:sz w:val="22"/>
                <w:szCs w:val="22"/>
              </w:rPr>
              <w:t>. $20,000 prize</w:t>
            </w:r>
          </w:p>
        </w:tc>
      </w:tr>
      <w:tr w:rsidR="00E3099B" w:rsidRPr="00BD5804" w14:paraId="00D560F7" w14:textId="77777777" w:rsidTr="00F41016">
        <w:tc>
          <w:tcPr>
            <w:tcW w:w="910" w:type="dxa"/>
          </w:tcPr>
          <w:p w14:paraId="6FF442D6" w14:textId="62015F10" w:rsidR="00E3099B" w:rsidRPr="00BD5804" w:rsidRDefault="00E3099B" w:rsidP="00BD5804">
            <w:pPr>
              <w:spacing w:after="0"/>
              <w:rPr>
                <w:rFonts w:ascii="Times New Roman" w:hAnsi="Times New Roman"/>
                <w:sz w:val="22"/>
                <w:szCs w:val="22"/>
              </w:rPr>
            </w:pPr>
            <w:r>
              <w:rPr>
                <w:rFonts w:ascii="Times New Roman" w:hAnsi="Times New Roman"/>
                <w:sz w:val="22"/>
                <w:szCs w:val="22"/>
              </w:rPr>
              <w:t>2014</w:t>
            </w:r>
          </w:p>
        </w:tc>
        <w:tc>
          <w:tcPr>
            <w:tcW w:w="2394" w:type="dxa"/>
          </w:tcPr>
          <w:p w14:paraId="08B4FA1E" w14:textId="624A95FC" w:rsidR="00E3099B" w:rsidRPr="00BD5804" w:rsidRDefault="00E3099B" w:rsidP="00BD5804">
            <w:pPr>
              <w:spacing w:after="0"/>
              <w:rPr>
                <w:rFonts w:ascii="Times New Roman" w:hAnsi="Times New Roman"/>
                <w:sz w:val="22"/>
                <w:szCs w:val="22"/>
              </w:rPr>
            </w:pPr>
            <w:r>
              <w:rPr>
                <w:rFonts w:ascii="Times New Roman" w:hAnsi="Times New Roman"/>
                <w:sz w:val="22"/>
                <w:szCs w:val="22"/>
              </w:rPr>
              <w:t xml:space="preserve">UT Austin nominee for </w:t>
            </w:r>
            <w:proofErr w:type="spellStart"/>
            <w:r>
              <w:rPr>
                <w:rFonts w:ascii="Times New Roman" w:hAnsi="Times New Roman"/>
                <w:sz w:val="22"/>
                <w:szCs w:val="22"/>
              </w:rPr>
              <w:t>Blavatnik</w:t>
            </w:r>
            <w:proofErr w:type="spellEnd"/>
            <w:r>
              <w:rPr>
                <w:rFonts w:ascii="Times New Roman" w:hAnsi="Times New Roman"/>
                <w:sz w:val="22"/>
                <w:szCs w:val="22"/>
              </w:rPr>
              <w:t xml:space="preserve"> Award</w:t>
            </w:r>
          </w:p>
        </w:tc>
        <w:tc>
          <w:tcPr>
            <w:tcW w:w="2394" w:type="dxa"/>
          </w:tcPr>
          <w:p w14:paraId="21EBF371" w14:textId="7D64A7F4" w:rsidR="00E3099B" w:rsidRPr="00BD5804" w:rsidRDefault="00E3099B" w:rsidP="00BD5804">
            <w:pPr>
              <w:spacing w:after="0"/>
              <w:rPr>
                <w:rFonts w:ascii="Times New Roman" w:hAnsi="Times New Roman"/>
                <w:sz w:val="22"/>
                <w:szCs w:val="22"/>
              </w:rPr>
            </w:pPr>
            <w:r>
              <w:rPr>
                <w:rFonts w:ascii="Times New Roman" w:hAnsi="Times New Roman"/>
                <w:sz w:val="22"/>
                <w:szCs w:val="22"/>
              </w:rPr>
              <w:t>University of Texas at Austin</w:t>
            </w:r>
          </w:p>
        </w:tc>
        <w:tc>
          <w:tcPr>
            <w:tcW w:w="3770" w:type="dxa"/>
          </w:tcPr>
          <w:p w14:paraId="73E705C6" w14:textId="77777777" w:rsidR="00E3099B" w:rsidRPr="00BD5804" w:rsidRDefault="00E3099B" w:rsidP="00BD5804">
            <w:pPr>
              <w:spacing w:after="0"/>
              <w:rPr>
                <w:rFonts w:ascii="Times New Roman" w:hAnsi="Times New Roman"/>
                <w:sz w:val="22"/>
                <w:szCs w:val="22"/>
              </w:rPr>
            </w:pPr>
          </w:p>
        </w:tc>
      </w:tr>
      <w:tr w:rsidR="00E3099B" w:rsidRPr="00BD5804" w14:paraId="46925759" w14:textId="77777777" w:rsidTr="00F41016">
        <w:tc>
          <w:tcPr>
            <w:tcW w:w="910" w:type="dxa"/>
          </w:tcPr>
          <w:p w14:paraId="1FC3DD96" w14:textId="6AB54718" w:rsidR="00E3099B" w:rsidRPr="00BD5804" w:rsidRDefault="00E3099B" w:rsidP="00BD5804">
            <w:pPr>
              <w:spacing w:after="0"/>
              <w:rPr>
                <w:rFonts w:ascii="Times New Roman" w:hAnsi="Times New Roman"/>
                <w:sz w:val="22"/>
                <w:szCs w:val="22"/>
              </w:rPr>
            </w:pPr>
            <w:r>
              <w:rPr>
                <w:rFonts w:ascii="Times New Roman" w:hAnsi="Times New Roman"/>
                <w:sz w:val="22"/>
                <w:szCs w:val="22"/>
              </w:rPr>
              <w:t>2013&amp;14</w:t>
            </w:r>
          </w:p>
        </w:tc>
        <w:tc>
          <w:tcPr>
            <w:tcW w:w="2394" w:type="dxa"/>
          </w:tcPr>
          <w:p w14:paraId="38187459" w14:textId="1A4E0D81" w:rsidR="00E3099B" w:rsidRPr="00BD5804" w:rsidRDefault="00E3099B" w:rsidP="00BD5804">
            <w:pPr>
              <w:spacing w:after="0"/>
              <w:rPr>
                <w:rFonts w:ascii="Times New Roman" w:hAnsi="Times New Roman"/>
                <w:sz w:val="22"/>
                <w:szCs w:val="22"/>
              </w:rPr>
            </w:pPr>
            <w:r>
              <w:rPr>
                <w:rFonts w:ascii="Times New Roman" w:hAnsi="Times New Roman"/>
                <w:sz w:val="22"/>
                <w:szCs w:val="22"/>
              </w:rPr>
              <w:t>UT Austin nominee for Waterman Prize from NSF</w:t>
            </w:r>
          </w:p>
        </w:tc>
        <w:tc>
          <w:tcPr>
            <w:tcW w:w="2394" w:type="dxa"/>
          </w:tcPr>
          <w:p w14:paraId="1D343E4B" w14:textId="76579DCF" w:rsidR="00E3099B" w:rsidRPr="00BD5804" w:rsidRDefault="00E3099B" w:rsidP="00BD5804">
            <w:pPr>
              <w:spacing w:after="0"/>
              <w:rPr>
                <w:rFonts w:ascii="Times New Roman" w:hAnsi="Times New Roman"/>
                <w:sz w:val="22"/>
                <w:szCs w:val="22"/>
              </w:rPr>
            </w:pPr>
            <w:r>
              <w:rPr>
                <w:rFonts w:ascii="Times New Roman" w:hAnsi="Times New Roman"/>
                <w:sz w:val="22"/>
                <w:szCs w:val="22"/>
              </w:rPr>
              <w:t>University of Texas at Austin</w:t>
            </w:r>
          </w:p>
        </w:tc>
        <w:tc>
          <w:tcPr>
            <w:tcW w:w="3770" w:type="dxa"/>
          </w:tcPr>
          <w:p w14:paraId="7846936B" w14:textId="4E8BA312" w:rsidR="00E3099B" w:rsidRPr="00BD5804" w:rsidRDefault="00E3099B" w:rsidP="00E3099B">
            <w:pPr>
              <w:spacing w:after="0"/>
              <w:rPr>
                <w:rFonts w:ascii="Times New Roman" w:hAnsi="Times New Roman"/>
                <w:sz w:val="22"/>
                <w:szCs w:val="22"/>
              </w:rPr>
            </w:pPr>
            <w:r>
              <w:rPr>
                <w:rFonts w:ascii="Times New Roman" w:hAnsi="Times New Roman"/>
                <w:sz w:val="22"/>
                <w:szCs w:val="22"/>
              </w:rPr>
              <w:t>Finalist at NSF in 2013, UT was asked to resubmit nomination in 2014.</w:t>
            </w:r>
          </w:p>
        </w:tc>
      </w:tr>
      <w:tr w:rsidR="00BD5804" w:rsidRPr="00BD5804" w14:paraId="4DD05890" w14:textId="77777777" w:rsidTr="00F41016">
        <w:tc>
          <w:tcPr>
            <w:tcW w:w="910" w:type="dxa"/>
          </w:tcPr>
          <w:p w14:paraId="3CA0E144"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2011</w:t>
            </w:r>
          </w:p>
        </w:tc>
        <w:tc>
          <w:tcPr>
            <w:tcW w:w="2394" w:type="dxa"/>
          </w:tcPr>
          <w:p w14:paraId="02EECF6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College of Biological Sciences Young Alumni Award</w:t>
            </w:r>
          </w:p>
        </w:tc>
        <w:tc>
          <w:tcPr>
            <w:tcW w:w="2394" w:type="dxa"/>
          </w:tcPr>
          <w:p w14:paraId="1E96539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California at Davis</w:t>
            </w:r>
          </w:p>
        </w:tc>
        <w:tc>
          <w:tcPr>
            <w:tcW w:w="3770" w:type="dxa"/>
          </w:tcPr>
          <w:p w14:paraId="0812A1A8" w14:textId="77777777" w:rsidR="00BD5804" w:rsidRPr="00BD5804" w:rsidRDefault="00BD5804" w:rsidP="00BD5804">
            <w:pPr>
              <w:spacing w:after="0"/>
              <w:rPr>
                <w:rFonts w:ascii="Times New Roman" w:hAnsi="Times New Roman"/>
                <w:sz w:val="22"/>
                <w:szCs w:val="22"/>
              </w:rPr>
            </w:pPr>
          </w:p>
        </w:tc>
      </w:tr>
      <w:tr w:rsidR="00BD5804" w:rsidRPr="00BD5804" w14:paraId="51ECBE9B" w14:textId="77777777" w:rsidTr="00F41016">
        <w:tc>
          <w:tcPr>
            <w:tcW w:w="910" w:type="dxa"/>
          </w:tcPr>
          <w:p w14:paraId="4CE25E6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2009</w:t>
            </w:r>
          </w:p>
        </w:tc>
        <w:tc>
          <w:tcPr>
            <w:tcW w:w="2394" w:type="dxa"/>
          </w:tcPr>
          <w:p w14:paraId="234DA52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Stand Up for Science Award</w:t>
            </w:r>
          </w:p>
        </w:tc>
        <w:tc>
          <w:tcPr>
            <w:tcW w:w="2394" w:type="dxa"/>
          </w:tcPr>
          <w:p w14:paraId="74C5F1C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Texas Freedom Network</w:t>
            </w:r>
          </w:p>
        </w:tc>
        <w:tc>
          <w:tcPr>
            <w:tcW w:w="3770" w:type="dxa"/>
          </w:tcPr>
          <w:p w14:paraId="68D86D7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In recognition of efforts to keep creationism out of the Texas K-12 science curriculum. </w:t>
            </w:r>
          </w:p>
        </w:tc>
      </w:tr>
      <w:tr w:rsidR="00BD5804" w:rsidRPr="00BD5804" w14:paraId="33A7D3F5" w14:textId="77777777" w:rsidTr="00F41016">
        <w:tc>
          <w:tcPr>
            <w:tcW w:w="910" w:type="dxa"/>
          </w:tcPr>
          <w:p w14:paraId="02591F9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2009</w:t>
            </w:r>
          </w:p>
        </w:tc>
        <w:tc>
          <w:tcPr>
            <w:tcW w:w="2394" w:type="dxa"/>
          </w:tcPr>
          <w:p w14:paraId="301ECC09"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Early Career Scientist</w:t>
            </w:r>
          </w:p>
        </w:tc>
        <w:tc>
          <w:tcPr>
            <w:tcW w:w="2394" w:type="dxa"/>
          </w:tcPr>
          <w:p w14:paraId="288654B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Howard Hughes Medical Institute</w:t>
            </w:r>
          </w:p>
        </w:tc>
        <w:tc>
          <w:tcPr>
            <w:tcW w:w="3770" w:type="dxa"/>
          </w:tcPr>
          <w:p w14:paraId="446D6426" w14:textId="77777777" w:rsidR="00BD5804" w:rsidRPr="00BD5804" w:rsidRDefault="00BD5804" w:rsidP="00BD5804">
            <w:pPr>
              <w:spacing w:after="0"/>
              <w:rPr>
                <w:rFonts w:ascii="Times New Roman" w:hAnsi="Times New Roman"/>
                <w:sz w:val="22"/>
                <w:szCs w:val="22"/>
              </w:rPr>
            </w:pPr>
          </w:p>
        </w:tc>
      </w:tr>
      <w:tr w:rsidR="00BD5804" w:rsidRPr="00BD5804" w14:paraId="40D8675B" w14:textId="77777777" w:rsidTr="00F41016">
        <w:tc>
          <w:tcPr>
            <w:tcW w:w="910" w:type="dxa"/>
          </w:tcPr>
          <w:p w14:paraId="487B22C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2007</w:t>
            </w:r>
          </w:p>
        </w:tc>
        <w:tc>
          <w:tcPr>
            <w:tcW w:w="2394" w:type="dxa"/>
          </w:tcPr>
          <w:p w14:paraId="36F26F7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Fellowship in Science </w:t>
            </w:r>
            <w:r w:rsidRPr="00BD5804">
              <w:rPr>
                <w:rFonts w:ascii="Times New Roman" w:hAnsi="Times New Roman"/>
                <w:sz w:val="22"/>
                <w:szCs w:val="22"/>
              </w:rPr>
              <w:lastRenderedPageBreak/>
              <w:t>and Engineering</w:t>
            </w:r>
          </w:p>
        </w:tc>
        <w:tc>
          <w:tcPr>
            <w:tcW w:w="2394" w:type="dxa"/>
          </w:tcPr>
          <w:p w14:paraId="0DABA23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lastRenderedPageBreak/>
              <w:t xml:space="preserve">David and Lucille </w:t>
            </w:r>
            <w:r w:rsidRPr="00BD5804">
              <w:rPr>
                <w:rFonts w:ascii="Times New Roman" w:hAnsi="Times New Roman"/>
                <w:sz w:val="22"/>
                <w:szCs w:val="22"/>
              </w:rPr>
              <w:lastRenderedPageBreak/>
              <w:t>Packard Foundation</w:t>
            </w:r>
          </w:p>
        </w:tc>
        <w:tc>
          <w:tcPr>
            <w:tcW w:w="3770" w:type="dxa"/>
          </w:tcPr>
          <w:p w14:paraId="0C7A09D8" w14:textId="77777777" w:rsidR="00BD5804" w:rsidRPr="00BD5804" w:rsidRDefault="00BD5804" w:rsidP="00BD5804">
            <w:pPr>
              <w:spacing w:after="0"/>
              <w:rPr>
                <w:rFonts w:ascii="Times New Roman" w:hAnsi="Times New Roman"/>
                <w:sz w:val="22"/>
                <w:szCs w:val="22"/>
              </w:rPr>
            </w:pPr>
          </w:p>
        </w:tc>
      </w:tr>
      <w:tr w:rsidR="00BD5804" w:rsidRPr="00BD5804" w14:paraId="3F7567B4" w14:textId="77777777" w:rsidTr="00F41016">
        <w:tc>
          <w:tcPr>
            <w:tcW w:w="910" w:type="dxa"/>
          </w:tcPr>
          <w:p w14:paraId="4901D74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2006</w:t>
            </w:r>
          </w:p>
        </w:tc>
        <w:tc>
          <w:tcPr>
            <w:tcW w:w="2394" w:type="dxa"/>
          </w:tcPr>
          <w:p w14:paraId="66AC10E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College of Natural Sciences Teaching Excellence Award</w:t>
            </w:r>
          </w:p>
        </w:tc>
        <w:tc>
          <w:tcPr>
            <w:tcW w:w="2394" w:type="dxa"/>
          </w:tcPr>
          <w:p w14:paraId="72129AB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Texas at Austin</w:t>
            </w:r>
          </w:p>
        </w:tc>
        <w:tc>
          <w:tcPr>
            <w:tcW w:w="3770" w:type="dxa"/>
          </w:tcPr>
          <w:p w14:paraId="4EC6E614" w14:textId="77777777" w:rsidR="00BD5804" w:rsidRPr="00BD5804" w:rsidRDefault="00BD5804" w:rsidP="00BD5804">
            <w:pPr>
              <w:spacing w:after="0"/>
              <w:rPr>
                <w:rFonts w:ascii="Times New Roman" w:hAnsi="Times New Roman"/>
                <w:sz w:val="22"/>
                <w:szCs w:val="22"/>
              </w:rPr>
            </w:pPr>
          </w:p>
        </w:tc>
      </w:tr>
      <w:tr w:rsidR="00BD5804" w:rsidRPr="00BD5804" w14:paraId="07505442" w14:textId="77777777" w:rsidTr="00F41016">
        <w:tc>
          <w:tcPr>
            <w:tcW w:w="910" w:type="dxa"/>
          </w:tcPr>
          <w:p w14:paraId="1618477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2005</w:t>
            </w:r>
          </w:p>
        </w:tc>
        <w:tc>
          <w:tcPr>
            <w:tcW w:w="2394" w:type="dxa"/>
          </w:tcPr>
          <w:p w14:paraId="3C79BF3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George Mercer Award</w:t>
            </w:r>
          </w:p>
        </w:tc>
        <w:tc>
          <w:tcPr>
            <w:tcW w:w="2394" w:type="dxa"/>
          </w:tcPr>
          <w:p w14:paraId="25A8D8C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Ecological Society of America</w:t>
            </w:r>
          </w:p>
        </w:tc>
        <w:tc>
          <w:tcPr>
            <w:tcW w:w="3770" w:type="dxa"/>
          </w:tcPr>
          <w:p w14:paraId="599013B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For “an outstanding ecological research paper…by a younger researcher (less than 40)” $2,000 prize split 5-ways</w:t>
            </w:r>
          </w:p>
        </w:tc>
      </w:tr>
      <w:tr w:rsidR="00BD5804" w:rsidRPr="00BD5804" w14:paraId="134C14F7" w14:textId="77777777" w:rsidTr="00F41016">
        <w:tc>
          <w:tcPr>
            <w:tcW w:w="910" w:type="dxa"/>
          </w:tcPr>
          <w:p w14:paraId="2FBD0B1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2005</w:t>
            </w:r>
          </w:p>
        </w:tc>
        <w:tc>
          <w:tcPr>
            <w:tcW w:w="2394" w:type="dxa"/>
          </w:tcPr>
          <w:p w14:paraId="02605F0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Theodosius Dobzhansky Prize</w:t>
            </w:r>
          </w:p>
        </w:tc>
        <w:tc>
          <w:tcPr>
            <w:tcW w:w="2394" w:type="dxa"/>
          </w:tcPr>
          <w:p w14:paraId="462992C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Society for the Study of Evolution</w:t>
            </w:r>
          </w:p>
        </w:tc>
        <w:tc>
          <w:tcPr>
            <w:tcW w:w="3770" w:type="dxa"/>
          </w:tcPr>
          <w:p w14:paraId="43F118A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"In recognition of the accomplishments and future promise of an outstanding young evolutionary biologist." $5,000 prize</w:t>
            </w:r>
          </w:p>
        </w:tc>
      </w:tr>
      <w:tr w:rsidR="00BD5804" w:rsidRPr="00BD5804" w14:paraId="2833B8F5" w14:textId="77777777" w:rsidTr="00F41016">
        <w:tc>
          <w:tcPr>
            <w:tcW w:w="910" w:type="dxa"/>
          </w:tcPr>
          <w:p w14:paraId="68CD0E1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2005</w:t>
            </w:r>
          </w:p>
        </w:tc>
        <w:tc>
          <w:tcPr>
            <w:tcW w:w="2394" w:type="dxa"/>
          </w:tcPr>
          <w:p w14:paraId="1DA25157"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Jasper Loftus-Hills Young Investigator Prize</w:t>
            </w:r>
          </w:p>
        </w:tc>
        <w:tc>
          <w:tcPr>
            <w:tcW w:w="2394" w:type="dxa"/>
          </w:tcPr>
          <w:p w14:paraId="771726E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American Society of Naturalists</w:t>
            </w:r>
          </w:p>
        </w:tc>
        <w:tc>
          <w:tcPr>
            <w:tcW w:w="3770" w:type="dxa"/>
          </w:tcPr>
          <w:p w14:paraId="4E3D7EB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to “recognize outstanding and promising work by investigators who have received their doctorates in the three years preceding the application deadline or who are in their final year of graduate school</w:t>
            </w:r>
            <w:proofErr w:type="gramStart"/>
            <w:r w:rsidRPr="00BD5804">
              <w:rPr>
                <w:rFonts w:ascii="Times New Roman" w:hAnsi="Times New Roman"/>
                <w:sz w:val="22"/>
                <w:szCs w:val="22"/>
              </w:rPr>
              <w:t>. ”</w:t>
            </w:r>
            <w:proofErr w:type="gramEnd"/>
            <w:r w:rsidRPr="00BD5804">
              <w:rPr>
                <w:rFonts w:ascii="Times New Roman" w:hAnsi="Times New Roman"/>
                <w:sz w:val="22"/>
                <w:szCs w:val="22"/>
              </w:rPr>
              <w:t xml:space="preserve"> $2,000 prize</w:t>
            </w:r>
          </w:p>
        </w:tc>
      </w:tr>
      <w:tr w:rsidR="00BD5804" w:rsidRPr="00BD5804" w14:paraId="5BC0BD5B" w14:textId="77777777" w:rsidTr="00F41016">
        <w:tc>
          <w:tcPr>
            <w:tcW w:w="910" w:type="dxa"/>
          </w:tcPr>
          <w:p w14:paraId="634B4D7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2004</w:t>
            </w:r>
          </w:p>
        </w:tc>
        <w:tc>
          <w:tcPr>
            <w:tcW w:w="2394" w:type="dxa"/>
          </w:tcPr>
          <w:p w14:paraId="5AE8C758"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Merton Love Award</w:t>
            </w:r>
          </w:p>
        </w:tc>
        <w:tc>
          <w:tcPr>
            <w:tcW w:w="2394" w:type="dxa"/>
          </w:tcPr>
          <w:p w14:paraId="2F345C6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University of California at Davis</w:t>
            </w:r>
          </w:p>
        </w:tc>
        <w:tc>
          <w:tcPr>
            <w:tcW w:w="3770" w:type="dxa"/>
          </w:tcPr>
          <w:p w14:paraId="06C8ADD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“for an outstanding dissertation in Evolution and Ecology”</w:t>
            </w:r>
          </w:p>
        </w:tc>
      </w:tr>
      <w:tr w:rsidR="00BD5804" w:rsidRPr="00BD5804" w14:paraId="0B163CA0" w14:textId="77777777" w:rsidTr="00F41016">
        <w:tc>
          <w:tcPr>
            <w:tcW w:w="910" w:type="dxa"/>
          </w:tcPr>
          <w:p w14:paraId="0C2D402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w:t>
            </w:r>
          </w:p>
        </w:tc>
        <w:tc>
          <w:tcPr>
            <w:tcW w:w="2394" w:type="dxa"/>
          </w:tcPr>
          <w:p w14:paraId="3F01CCF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Henry A. Dwight 1829 Botanical Prize</w:t>
            </w:r>
          </w:p>
        </w:tc>
        <w:tc>
          <w:tcPr>
            <w:tcW w:w="2394" w:type="dxa"/>
          </w:tcPr>
          <w:p w14:paraId="4320E23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Williams College</w:t>
            </w:r>
          </w:p>
        </w:tc>
        <w:tc>
          <w:tcPr>
            <w:tcW w:w="3770" w:type="dxa"/>
          </w:tcPr>
          <w:p w14:paraId="5F92500F" w14:textId="77777777" w:rsidR="00BD5804" w:rsidRPr="00BD5804" w:rsidRDefault="00BD5804" w:rsidP="00BD5804">
            <w:pPr>
              <w:spacing w:after="0"/>
              <w:rPr>
                <w:rFonts w:ascii="Times New Roman" w:hAnsi="Times New Roman"/>
                <w:sz w:val="22"/>
                <w:szCs w:val="22"/>
              </w:rPr>
            </w:pPr>
          </w:p>
        </w:tc>
      </w:tr>
      <w:tr w:rsidR="00BD5804" w:rsidRPr="00BD5804" w14:paraId="26D45E44" w14:textId="77777777" w:rsidTr="00F41016">
        <w:tc>
          <w:tcPr>
            <w:tcW w:w="910" w:type="dxa"/>
          </w:tcPr>
          <w:p w14:paraId="6F206C30"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w:t>
            </w:r>
          </w:p>
        </w:tc>
        <w:tc>
          <w:tcPr>
            <w:tcW w:w="2394" w:type="dxa"/>
          </w:tcPr>
          <w:p w14:paraId="49E351C4"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Thomas G. </w:t>
            </w:r>
            <w:proofErr w:type="spellStart"/>
            <w:r w:rsidRPr="00BD5804">
              <w:rPr>
                <w:rFonts w:ascii="Times New Roman" w:hAnsi="Times New Roman"/>
                <w:sz w:val="22"/>
                <w:szCs w:val="22"/>
              </w:rPr>
              <w:t>Hardie</w:t>
            </w:r>
            <w:proofErr w:type="spellEnd"/>
            <w:r w:rsidRPr="00BD5804">
              <w:rPr>
                <w:rFonts w:ascii="Times New Roman" w:hAnsi="Times New Roman"/>
                <w:sz w:val="22"/>
                <w:szCs w:val="22"/>
              </w:rPr>
              <w:t xml:space="preserve"> III Prize in Environmental Studies</w:t>
            </w:r>
          </w:p>
        </w:tc>
        <w:tc>
          <w:tcPr>
            <w:tcW w:w="2394" w:type="dxa"/>
          </w:tcPr>
          <w:p w14:paraId="30C4AE6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Williams College</w:t>
            </w:r>
          </w:p>
        </w:tc>
        <w:tc>
          <w:tcPr>
            <w:tcW w:w="3770" w:type="dxa"/>
          </w:tcPr>
          <w:p w14:paraId="0464B730" w14:textId="77777777" w:rsidR="00BD5804" w:rsidRPr="00BD5804" w:rsidRDefault="00BD5804" w:rsidP="00BD5804">
            <w:pPr>
              <w:spacing w:after="0"/>
              <w:rPr>
                <w:rFonts w:ascii="Times New Roman" w:hAnsi="Times New Roman"/>
                <w:sz w:val="22"/>
                <w:szCs w:val="22"/>
              </w:rPr>
            </w:pPr>
          </w:p>
        </w:tc>
      </w:tr>
      <w:tr w:rsidR="00BD5804" w:rsidRPr="00BD5804" w14:paraId="28AAD8B3" w14:textId="77777777" w:rsidTr="00F41016">
        <w:tc>
          <w:tcPr>
            <w:tcW w:w="910" w:type="dxa"/>
          </w:tcPr>
          <w:p w14:paraId="3C31288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w:t>
            </w:r>
          </w:p>
        </w:tc>
        <w:tc>
          <w:tcPr>
            <w:tcW w:w="2394" w:type="dxa"/>
          </w:tcPr>
          <w:p w14:paraId="44EC840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Elected to Phi Beta Kappa</w:t>
            </w:r>
          </w:p>
        </w:tc>
        <w:tc>
          <w:tcPr>
            <w:tcW w:w="2394" w:type="dxa"/>
          </w:tcPr>
          <w:p w14:paraId="409106B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Williams College</w:t>
            </w:r>
          </w:p>
        </w:tc>
        <w:tc>
          <w:tcPr>
            <w:tcW w:w="3770" w:type="dxa"/>
          </w:tcPr>
          <w:p w14:paraId="16BB409F" w14:textId="77777777" w:rsidR="00BD5804" w:rsidRPr="00BD5804" w:rsidRDefault="00BD5804" w:rsidP="00BD5804">
            <w:pPr>
              <w:spacing w:after="0"/>
              <w:rPr>
                <w:rFonts w:ascii="Times New Roman" w:hAnsi="Times New Roman"/>
                <w:sz w:val="22"/>
                <w:szCs w:val="22"/>
              </w:rPr>
            </w:pPr>
          </w:p>
        </w:tc>
      </w:tr>
      <w:tr w:rsidR="00BD5804" w:rsidRPr="00BD5804" w14:paraId="3B5019AE" w14:textId="77777777" w:rsidTr="00F41016">
        <w:tc>
          <w:tcPr>
            <w:tcW w:w="910" w:type="dxa"/>
          </w:tcPr>
          <w:p w14:paraId="3D4802B3"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w:t>
            </w:r>
          </w:p>
        </w:tc>
        <w:tc>
          <w:tcPr>
            <w:tcW w:w="2394" w:type="dxa"/>
          </w:tcPr>
          <w:p w14:paraId="0E9C654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Elected to Sigma Xi</w:t>
            </w:r>
          </w:p>
        </w:tc>
        <w:tc>
          <w:tcPr>
            <w:tcW w:w="2394" w:type="dxa"/>
          </w:tcPr>
          <w:p w14:paraId="20E6C70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Williams College</w:t>
            </w:r>
          </w:p>
        </w:tc>
        <w:tc>
          <w:tcPr>
            <w:tcW w:w="3770" w:type="dxa"/>
          </w:tcPr>
          <w:p w14:paraId="506E8779" w14:textId="77777777" w:rsidR="00BD5804" w:rsidRPr="00BD5804" w:rsidRDefault="00BD5804" w:rsidP="00BD5804">
            <w:pPr>
              <w:spacing w:after="0"/>
              <w:rPr>
                <w:rFonts w:ascii="Times New Roman" w:hAnsi="Times New Roman"/>
                <w:sz w:val="22"/>
                <w:szCs w:val="22"/>
              </w:rPr>
            </w:pPr>
          </w:p>
        </w:tc>
      </w:tr>
      <w:tr w:rsidR="00BD5804" w:rsidRPr="00BD5804" w14:paraId="3AC1EC5D" w14:textId="77777777" w:rsidTr="00F41016">
        <w:tc>
          <w:tcPr>
            <w:tcW w:w="910" w:type="dxa"/>
          </w:tcPr>
          <w:p w14:paraId="0AF5F132"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1996</w:t>
            </w:r>
          </w:p>
        </w:tc>
        <w:tc>
          <w:tcPr>
            <w:tcW w:w="2394" w:type="dxa"/>
          </w:tcPr>
          <w:p w14:paraId="1832BB7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Fulbright Grant (Malawi)</w:t>
            </w:r>
          </w:p>
        </w:tc>
        <w:tc>
          <w:tcPr>
            <w:tcW w:w="2394" w:type="dxa"/>
          </w:tcPr>
          <w:p w14:paraId="6D4FB0AE" w14:textId="77777777" w:rsidR="00BD5804" w:rsidRPr="00BD5804" w:rsidRDefault="00BD5804" w:rsidP="00BD5804">
            <w:pPr>
              <w:spacing w:after="0"/>
              <w:rPr>
                <w:rFonts w:ascii="Times New Roman" w:hAnsi="Times New Roman"/>
                <w:sz w:val="22"/>
                <w:szCs w:val="22"/>
              </w:rPr>
            </w:pPr>
          </w:p>
        </w:tc>
        <w:tc>
          <w:tcPr>
            <w:tcW w:w="3770" w:type="dxa"/>
          </w:tcPr>
          <w:p w14:paraId="2539F03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Declined, to teach for the US Peace Corps</w:t>
            </w:r>
          </w:p>
        </w:tc>
      </w:tr>
    </w:tbl>
    <w:p w14:paraId="3C9578F6" w14:textId="77777777" w:rsidR="00BD5804" w:rsidRPr="00BD5804" w:rsidRDefault="00BD5804" w:rsidP="00BD5804">
      <w:pPr>
        <w:spacing w:after="0"/>
        <w:rPr>
          <w:rFonts w:ascii="Times New Roman" w:hAnsi="Times New Roman"/>
          <w:sz w:val="22"/>
          <w:szCs w:val="22"/>
        </w:rPr>
      </w:pPr>
    </w:p>
    <w:p w14:paraId="4D4E52A7" w14:textId="77777777" w:rsidR="00BD5804" w:rsidRPr="00BD5804" w:rsidRDefault="00BD5804" w:rsidP="00BD5804">
      <w:pPr>
        <w:spacing w:after="0"/>
        <w:rPr>
          <w:rFonts w:ascii="Times New Roman" w:hAnsi="Times New Roman"/>
          <w:sz w:val="22"/>
          <w:szCs w:val="22"/>
        </w:rPr>
      </w:pPr>
    </w:p>
    <w:p w14:paraId="50C5AFFA" w14:textId="77777777" w:rsidR="00BD5804" w:rsidRPr="00BD5804" w:rsidRDefault="00BD5804" w:rsidP="00BD5804">
      <w:pPr>
        <w:spacing w:after="0"/>
        <w:rPr>
          <w:rFonts w:ascii="Times New Roman" w:hAnsi="Times New Roman"/>
          <w:b/>
          <w:sz w:val="22"/>
          <w:szCs w:val="22"/>
        </w:rPr>
      </w:pPr>
    </w:p>
    <w:p w14:paraId="4AFCE575"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PUBLICATIONS</w:t>
      </w:r>
    </w:p>
    <w:p w14:paraId="62FB98F6" w14:textId="77777777" w:rsidR="00BD5804" w:rsidRPr="00BD5804" w:rsidRDefault="00BD5804" w:rsidP="00BD5804">
      <w:pPr>
        <w:spacing w:after="0"/>
        <w:contextualSpacing/>
        <w:rPr>
          <w:rFonts w:ascii="Times New Roman" w:hAnsi="Times New Roman"/>
          <w:color w:val="000000"/>
          <w:sz w:val="22"/>
          <w:szCs w:val="22"/>
        </w:rPr>
      </w:pPr>
      <w:r w:rsidRPr="00BD5804">
        <w:rPr>
          <w:rFonts w:ascii="Times New Roman" w:hAnsi="Times New Roman"/>
          <w:sz w:val="22"/>
          <w:szCs w:val="22"/>
        </w:rPr>
        <w:t xml:space="preserve">ORCID code: </w:t>
      </w:r>
      <w:r w:rsidRPr="00BD5804">
        <w:rPr>
          <w:rFonts w:ascii="Times New Roman" w:hAnsi="Times New Roman"/>
          <w:color w:val="000000"/>
          <w:sz w:val="22"/>
          <w:szCs w:val="22"/>
        </w:rPr>
        <w:t>0000-0003-3148-6296</w:t>
      </w:r>
    </w:p>
    <w:p w14:paraId="6927FEF0" w14:textId="77777777" w:rsidR="00BD5804" w:rsidRPr="00BD5804" w:rsidRDefault="00BD5804" w:rsidP="00BD5804">
      <w:pPr>
        <w:spacing w:after="0"/>
        <w:contextualSpacing/>
        <w:rPr>
          <w:rFonts w:ascii="Times New Roman" w:hAnsi="Times New Roman"/>
          <w:color w:val="000000"/>
          <w:sz w:val="22"/>
          <w:szCs w:val="22"/>
        </w:rPr>
      </w:pPr>
      <w:r w:rsidRPr="00BD5804">
        <w:rPr>
          <w:rFonts w:ascii="Times New Roman" w:hAnsi="Times New Roman"/>
          <w:color w:val="000000"/>
          <w:sz w:val="22"/>
          <w:szCs w:val="22"/>
        </w:rPr>
        <w:t xml:space="preserve">Citation data: </w:t>
      </w:r>
      <w:hyperlink r:id="rId8" w:history="1">
        <w:r w:rsidRPr="00BD5804">
          <w:rPr>
            <w:rStyle w:val="Hyperlink"/>
            <w:rFonts w:ascii="Times New Roman" w:hAnsi="Times New Roman"/>
            <w:sz w:val="22"/>
            <w:szCs w:val="22"/>
          </w:rPr>
          <w:t>https://scholar.google.com/citations?user=cfwxm0AAAAAJ&amp;hl=en</w:t>
        </w:r>
      </w:hyperlink>
    </w:p>
    <w:p w14:paraId="3E6C3AC5" w14:textId="77777777" w:rsidR="00BD5804" w:rsidRPr="00BD5804" w:rsidRDefault="00BD5804" w:rsidP="00BD5804">
      <w:pPr>
        <w:spacing w:after="0"/>
        <w:contextualSpacing/>
        <w:rPr>
          <w:rFonts w:ascii="Times New Roman" w:hAnsi="Times New Roman"/>
          <w:color w:val="000000"/>
          <w:sz w:val="22"/>
          <w:szCs w:val="22"/>
        </w:rPr>
      </w:pPr>
      <w:r w:rsidRPr="00BD5804">
        <w:rPr>
          <w:rFonts w:ascii="Times New Roman" w:hAnsi="Times New Roman"/>
          <w:color w:val="000000"/>
          <w:sz w:val="22"/>
          <w:szCs w:val="22"/>
        </w:rPr>
        <w:t xml:space="preserve">Undergraduate or K-12 teacher authors marked in </w:t>
      </w:r>
      <w:r w:rsidRPr="00BD5804">
        <w:rPr>
          <w:rFonts w:ascii="Times New Roman" w:hAnsi="Times New Roman"/>
          <w:b/>
          <w:color w:val="0000FF"/>
          <w:sz w:val="22"/>
          <w:szCs w:val="22"/>
        </w:rPr>
        <w:t>blue</w:t>
      </w:r>
    </w:p>
    <w:p w14:paraId="59175B86" w14:textId="77777777" w:rsidR="00BD5804" w:rsidRPr="00BD5804" w:rsidRDefault="00BD5804" w:rsidP="00873971">
      <w:pPr>
        <w:spacing w:after="0"/>
        <w:ind w:left="360" w:hanging="360"/>
        <w:contextualSpacing/>
        <w:rPr>
          <w:rFonts w:ascii="Times New Roman" w:hAnsi="Times New Roman"/>
          <w:sz w:val="22"/>
          <w:szCs w:val="22"/>
        </w:rPr>
      </w:pPr>
    </w:p>
    <w:p w14:paraId="701F1A37" w14:textId="50C426D6" w:rsidR="00BD5804" w:rsidRPr="00873971" w:rsidRDefault="00BD5804" w:rsidP="00873971">
      <w:pPr>
        <w:spacing w:after="0"/>
        <w:ind w:left="360" w:hanging="360"/>
        <w:contextualSpacing/>
        <w:rPr>
          <w:rFonts w:ascii="Times New Roman" w:hAnsi="Times New Roman"/>
          <w:b/>
          <w:sz w:val="22"/>
          <w:szCs w:val="22"/>
        </w:rPr>
      </w:pPr>
      <w:r w:rsidRPr="00BD5804">
        <w:rPr>
          <w:rFonts w:ascii="Times New Roman" w:hAnsi="Times New Roman"/>
          <w:b/>
          <w:sz w:val="22"/>
          <w:szCs w:val="22"/>
        </w:rPr>
        <w:t xml:space="preserve">Manuscripts in </w:t>
      </w:r>
      <w:proofErr w:type="gramStart"/>
      <w:r w:rsidRPr="00BD5804">
        <w:rPr>
          <w:rFonts w:ascii="Times New Roman" w:hAnsi="Times New Roman"/>
          <w:b/>
          <w:sz w:val="22"/>
          <w:szCs w:val="22"/>
        </w:rPr>
        <w:t xml:space="preserve">preparation </w:t>
      </w:r>
      <w:r w:rsidR="00873971">
        <w:rPr>
          <w:rFonts w:ascii="Times New Roman" w:hAnsi="Times New Roman"/>
          <w:b/>
          <w:sz w:val="22"/>
          <w:szCs w:val="22"/>
        </w:rPr>
        <w:t xml:space="preserve"> </w:t>
      </w:r>
      <w:r w:rsidRPr="00BD5804">
        <w:rPr>
          <w:rFonts w:ascii="Times New Roman" w:hAnsi="Times New Roman"/>
          <w:i/>
          <w:sz w:val="22"/>
          <w:szCs w:val="22"/>
        </w:rPr>
        <w:t>(</w:t>
      </w:r>
      <w:proofErr w:type="gramEnd"/>
      <w:r w:rsidR="00571012">
        <w:rPr>
          <w:rFonts w:ascii="Times New Roman" w:hAnsi="Times New Roman"/>
          <w:i/>
          <w:sz w:val="22"/>
          <w:szCs w:val="22"/>
        </w:rPr>
        <w:t>I only list papers with a c</w:t>
      </w:r>
      <w:r w:rsidRPr="00873971">
        <w:rPr>
          <w:rFonts w:ascii="Times New Roman" w:hAnsi="Times New Roman"/>
          <w:i/>
          <w:sz w:val="22"/>
          <w:szCs w:val="22"/>
        </w:rPr>
        <w:t>omplete</w:t>
      </w:r>
      <w:r w:rsidRPr="00BD5804">
        <w:rPr>
          <w:rFonts w:ascii="Times New Roman" w:hAnsi="Times New Roman"/>
          <w:i/>
          <w:sz w:val="22"/>
          <w:szCs w:val="22"/>
        </w:rPr>
        <w:t xml:space="preserve"> draft</w:t>
      </w:r>
      <w:r w:rsidR="00923104">
        <w:rPr>
          <w:rFonts w:ascii="Times New Roman" w:hAnsi="Times New Roman"/>
          <w:i/>
          <w:sz w:val="22"/>
          <w:szCs w:val="22"/>
        </w:rPr>
        <w:t xml:space="preserve">, submission expected this </w:t>
      </w:r>
      <w:r w:rsidR="00571012">
        <w:rPr>
          <w:rFonts w:ascii="Times New Roman" w:hAnsi="Times New Roman"/>
          <w:i/>
          <w:sz w:val="22"/>
          <w:szCs w:val="22"/>
        </w:rPr>
        <w:t>fall</w:t>
      </w:r>
      <w:r w:rsidRPr="00BD5804">
        <w:rPr>
          <w:rFonts w:ascii="Times New Roman" w:hAnsi="Times New Roman"/>
          <w:i/>
          <w:sz w:val="22"/>
          <w:szCs w:val="22"/>
        </w:rPr>
        <w:t>)</w:t>
      </w:r>
    </w:p>
    <w:p w14:paraId="5D031336" w14:textId="504C1473" w:rsidR="004B6DEF" w:rsidRPr="0092200C" w:rsidRDefault="00BD5804" w:rsidP="001A4A26">
      <w:pPr>
        <w:pStyle w:val="Body"/>
        <w:ind w:left="630" w:hanging="630"/>
        <w:rPr>
          <w:rFonts w:ascii="Times New Roman" w:hAnsi="Times New Roman" w:cs="Times New Roman"/>
          <w:i/>
        </w:rPr>
      </w:pPr>
      <w:r w:rsidRPr="004F0A88">
        <w:rPr>
          <w:rFonts w:ascii="Times New Roman" w:hAnsi="Times New Roman" w:cs="Times New Roman"/>
        </w:rPr>
        <w:t xml:space="preserve">Brock, C.D., M. Cummings, </w:t>
      </w:r>
      <w:r w:rsidRPr="001A4A26">
        <w:rPr>
          <w:rFonts w:ascii="Times New Roman" w:hAnsi="Times New Roman" w:cs="Times New Roman"/>
        </w:rPr>
        <w:t xml:space="preserve">and </w:t>
      </w:r>
      <w:r w:rsidRPr="001A4A26">
        <w:rPr>
          <w:rFonts w:ascii="Times New Roman" w:hAnsi="Times New Roman" w:cs="Times New Roman"/>
          <w:b/>
        </w:rPr>
        <w:t xml:space="preserve">D.I. </w:t>
      </w:r>
      <w:r w:rsidRPr="0092200C">
        <w:rPr>
          <w:rFonts w:ascii="Times New Roman" w:hAnsi="Times New Roman" w:cs="Times New Roman"/>
          <w:b/>
        </w:rPr>
        <w:t>Bolnick</w:t>
      </w:r>
      <w:r w:rsidRPr="0092200C">
        <w:rPr>
          <w:rFonts w:ascii="Times New Roman" w:hAnsi="Times New Roman" w:cs="Times New Roman"/>
        </w:rPr>
        <w:t xml:space="preserve">. Manuscript. </w:t>
      </w:r>
      <w:r w:rsidRPr="0092200C">
        <w:rPr>
          <w:rFonts w:ascii="Times New Roman" w:hAnsi="Times New Roman" w:cs="Times New Roman"/>
          <w:bCs/>
          <w:u w:color="000000"/>
        </w:rPr>
        <w:t xml:space="preserve">To be seen, or to hide: environmental heterogeneity and the evolution of male color in </w:t>
      </w:r>
      <w:proofErr w:type="spellStart"/>
      <w:r w:rsidRPr="0092200C">
        <w:rPr>
          <w:rFonts w:ascii="Times New Roman" w:hAnsi="Times New Roman" w:cs="Times New Roman"/>
          <w:bCs/>
          <w:i/>
          <w:iCs/>
          <w:u w:color="000000"/>
        </w:rPr>
        <w:t>Gasterosteus</w:t>
      </w:r>
      <w:proofErr w:type="spellEnd"/>
      <w:r w:rsidRPr="0092200C">
        <w:rPr>
          <w:rFonts w:ascii="Times New Roman" w:hAnsi="Times New Roman" w:cs="Times New Roman"/>
          <w:bCs/>
          <w:i/>
          <w:iCs/>
          <w:u w:color="000000"/>
        </w:rPr>
        <w:t xml:space="preserve"> aculeatus</w:t>
      </w:r>
      <w:r w:rsidRPr="0092200C">
        <w:rPr>
          <w:rFonts w:ascii="Times New Roman" w:hAnsi="Times New Roman" w:cs="Times New Roman"/>
        </w:rPr>
        <w:t xml:space="preserve">. Intended for: </w:t>
      </w:r>
      <w:r w:rsidRPr="0092200C">
        <w:rPr>
          <w:rFonts w:ascii="Times New Roman" w:hAnsi="Times New Roman" w:cs="Times New Roman"/>
          <w:i/>
        </w:rPr>
        <w:t>Ecology Letters</w:t>
      </w:r>
    </w:p>
    <w:p w14:paraId="086E7777" w14:textId="77777777" w:rsidR="0092200C" w:rsidRPr="0092200C" w:rsidRDefault="00F10940" w:rsidP="0092200C">
      <w:pPr>
        <w:spacing w:after="0"/>
        <w:ind w:left="630" w:hanging="630"/>
        <w:rPr>
          <w:rFonts w:ascii="Times New Roman" w:eastAsia="Arial Unicode MS" w:hAnsi="Times New Roman"/>
          <w:i/>
          <w:color w:val="000000"/>
          <w:sz w:val="22"/>
          <w:szCs w:val="22"/>
          <w:bdr w:val="nil"/>
        </w:rPr>
      </w:pPr>
      <w:r w:rsidRPr="0092200C">
        <w:rPr>
          <w:rFonts w:ascii="Times New Roman" w:eastAsia="Arial Unicode MS" w:hAnsi="Times New Roman"/>
          <w:color w:val="000000"/>
          <w:sz w:val="22"/>
          <w:szCs w:val="22"/>
          <w:bdr w:val="nil"/>
        </w:rPr>
        <w:t xml:space="preserve">Fleischer, S., D.I. Bolnick, </w:t>
      </w:r>
      <w:proofErr w:type="spellStart"/>
      <w:proofErr w:type="gramStart"/>
      <w:r w:rsidRPr="0092200C">
        <w:rPr>
          <w:rFonts w:ascii="Times New Roman" w:eastAsia="Arial Unicode MS" w:hAnsi="Times New Roman"/>
          <w:color w:val="000000"/>
          <w:sz w:val="22"/>
          <w:szCs w:val="22"/>
          <w:bdr w:val="nil"/>
        </w:rPr>
        <w:t>S.Schreiber</w:t>
      </w:r>
      <w:proofErr w:type="spellEnd"/>
      <w:proofErr w:type="gramEnd"/>
      <w:r w:rsidRPr="0092200C">
        <w:rPr>
          <w:rFonts w:ascii="Times New Roman" w:eastAsia="Arial Unicode MS" w:hAnsi="Times New Roman"/>
          <w:color w:val="000000"/>
          <w:sz w:val="22"/>
          <w:szCs w:val="22"/>
          <w:bdr w:val="nil"/>
        </w:rPr>
        <w:t xml:space="preserve">. Manuscript. </w:t>
      </w:r>
      <w:r w:rsidR="00395BD5" w:rsidRPr="0092200C">
        <w:rPr>
          <w:rFonts w:ascii="Times New Roman" w:eastAsia="Arial Unicode MS" w:hAnsi="Times New Roman"/>
          <w:color w:val="000000"/>
          <w:sz w:val="22"/>
          <w:szCs w:val="22"/>
          <w:bdr w:val="nil"/>
        </w:rPr>
        <w:t xml:space="preserve">Sick of eating: </w:t>
      </w:r>
      <w:r w:rsidR="00B13F45" w:rsidRPr="0092200C">
        <w:rPr>
          <w:rFonts w:ascii="Times New Roman" w:eastAsia="Arial Unicode MS" w:hAnsi="Times New Roman"/>
          <w:color w:val="000000"/>
          <w:sz w:val="22"/>
          <w:szCs w:val="22"/>
          <w:bdr w:val="nil"/>
        </w:rPr>
        <w:t>eco-</w:t>
      </w:r>
      <w:proofErr w:type="spellStart"/>
      <w:r w:rsidR="00B13F45" w:rsidRPr="0092200C">
        <w:rPr>
          <w:rFonts w:ascii="Times New Roman" w:eastAsia="Arial Unicode MS" w:hAnsi="Times New Roman"/>
          <w:color w:val="000000"/>
          <w:sz w:val="22"/>
          <w:szCs w:val="22"/>
          <w:bdr w:val="nil"/>
        </w:rPr>
        <w:t>evo</w:t>
      </w:r>
      <w:proofErr w:type="spellEnd"/>
      <w:r w:rsidR="00B13F45" w:rsidRPr="0092200C">
        <w:rPr>
          <w:rFonts w:ascii="Times New Roman" w:eastAsia="Arial Unicode MS" w:hAnsi="Times New Roman"/>
          <w:color w:val="000000"/>
          <w:sz w:val="22"/>
          <w:szCs w:val="22"/>
          <w:bdr w:val="nil"/>
        </w:rPr>
        <w:t>-</w:t>
      </w:r>
      <w:proofErr w:type="spellStart"/>
      <w:r w:rsidR="00B13F45" w:rsidRPr="0092200C">
        <w:rPr>
          <w:rFonts w:ascii="Times New Roman" w:eastAsia="Arial Unicode MS" w:hAnsi="Times New Roman"/>
          <w:color w:val="000000"/>
          <w:sz w:val="22"/>
          <w:szCs w:val="22"/>
          <w:bdr w:val="nil"/>
        </w:rPr>
        <w:t>immuno</w:t>
      </w:r>
      <w:proofErr w:type="spellEnd"/>
      <w:r w:rsidR="00B13F45" w:rsidRPr="0092200C">
        <w:rPr>
          <w:rFonts w:ascii="Times New Roman" w:eastAsia="Arial Unicode MS" w:hAnsi="Times New Roman"/>
          <w:color w:val="000000"/>
          <w:sz w:val="22"/>
          <w:szCs w:val="22"/>
          <w:bdr w:val="nil"/>
        </w:rPr>
        <w:t xml:space="preserve"> dynamics of predators and their </w:t>
      </w:r>
      <w:proofErr w:type="spellStart"/>
      <w:r w:rsidR="00B13F45" w:rsidRPr="0092200C">
        <w:rPr>
          <w:rFonts w:ascii="Times New Roman" w:eastAsia="Arial Unicode MS" w:hAnsi="Times New Roman"/>
          <w:color w:val="000000"/>
          <w:sz w:val="22"/>
          <w:szCs w:val="22"/>
          <w:bdr w:val="nil"/>
        </w:rPr>
        <w:t>trophically</w:t>
      </w:r>
      <w:proofErr w:type="spellEnd"/>
      <w:r w:rsidR="00B13F45" w:rsidRPr="0092200C">
        <w:rPr>
          <w:rFonts w:ascii="Times New Roman" w:eastAsia="Arial Unicode MS" w:hAnsi="Times New Roman"/>
          <w:color w:val="000000"/>
          <w:sz w:val="22"/>
          <w:szCs w:val="22"/>
          <w:bdr w:val="nil"/>
        </w:rPr>
        <w:t xml:space="preserve"> acquired parasites</w:t>
      </w:r>
      <w:r w:rsidRPr="0092200C">
        <w:rPr>
          <w:rFonts w:ascii="Times New Roman" w:eastAsia="Arial Unicode MS" w:hAnsi="Times New Roman"/>
          <w:color w:val="000000"/>
          <w:sz w:val="22"/>
          <w:szCs w:val="22"/>
          <w:bdr w:val="nil"/>
        </w:rPr>
        <w:t xml:space="preserve">. Intended for: </w:t>
      </w:r>
      <w:r w:rsidR="00385147" w:rsidRPr="0092200C">
        <w:rPr>
          <w:rFonts w:ascii="Times New Roman" w:eastAsia="Arial Unicode MS" w:hAnsi="Times New Roman"/>
          <w:i/>
          <w:color w:val="000000"/>
          <w:sz w:val="22"/>
          <w:szCs w:val="22"/>
          <w:bdr w:val="nil"/>
        </w:rPr>
        <w:t>Journal of Theoretical Biology</w:t>
      </w:r>
    </w:p>
    <w:p w14:paraId="1CFE355F" w14:textId="10E9CB34" w:rsidR="0092200C" w:rsidRPr="0092200C" w:rsidRDefault="0092200C" w:rsidP="0092200C">
      <w:pPr>
        <w:spacing w:after="0"/>
        <w:ind w:left="630" w:hanging="630"/>
        <w:rPr>
          <w:rFonts w:ascii="Times New Roman" w:eastAsiaTheme="minorEastAsia" w:hAnsi="Times New Roman"/>
          <w:i/>
          <w:sz w:val="22"/>
          <w:szCs w:val="22"/>
        </w:rPr>
      </w:pPr>
      <w:r w:rsidRPr="0092200C">
        <w:rPr>
          <w:rFonts w:ascii="Times New Roman" w:eastAsiaTheme="minorEastAsia" w:hAnsi="Times New Roman"/>
          <w:sz w:val="22"/>
          <w:szCs w:val="22"/>
        </w:rPr>
        <w:t xml:space="preserve">Haines, G., Y.E. Stuart, D.I. Bolnick, A.P Hendry. Manuscript. Dimensionality of morphometric landmarks influences interpretations of parallelism in lake-stream population pairs of </w:t>
      </w:r>
      <w:proofErr w:type="spellStart"/>
      <w:r w:rsidRPr="0092200C">
        <w:rPr>
          <w:rFonts w:ascii="Times New Roman" w:eastAsiaTheme="minorEastAsia" w:hAnsi="Times New Roman"/>
          <w:sz w:val="22"/>
          <w:szCs w:val="22"/>
        </w:rPr>
        <w:t>threespine</w:t>
      </w:r>
      <w:proofErr w:type="spellEnd"/>
      <w:r w:rsidRPr="0092200C">
        <w:rPr>
          <w:rFonts w:ascii="Times New Roman" w:eastAsiaTheme="minorEastAsia" w:hAnsi="Times New Roman"/>
          <w:sz w:val="22"/>
          <w:szCs w:val="22"/>
        </w:rPr>
        <w:t xml:space="preserve"> stickleback., Intended for </w:t>
      </w:r>
      <w:r w:rsidRPr="0092200C">
        <w:rPr>
          <w:rFonts w:ascii="Times New Roman" w:eastAsiaTheme="minorEastAsia" w:hAnsi="Times New Roman"/>
          <w:i/>
          <w:sz w:val="22"/>
          <w:szCs w:val="22"/>
        </w:rPr>
        <w:t>Functional Ecology.</w:t>
      </w:r>
    </w:p>
    <w:p w14:paraId="74253B7E" w14:textId="02F9E7AB" w:rsidR="0092200C" w:rsidRPr="0092200C" w:rsidRDefault="0092200C" w:rsidP="0092200C">
      <w:pPr>
        <w:spacing w:after="0"/>
        <w:ind w:left="630" w:hanging="630"/>
        <w:rPr>
          <w:rFonts w:ascii="Times New Roman" w:eastAsia="Arial Unicode MS" w:hAnsi="Times New Roman"/>
          <w:i/>
          <w:color w:val="000000"/>
          <w:sz w:val="22"/>
          <w:szCs w:val="22"/>
          <w:bdr w:val="nil"/>
        </w:rPr>
      </w:pPr>
      <w:r w:rsidRPr="0092200C">
        <w:rPr>
          <w:rFonts w:ascii="Times New Roman" w:eastAsiaTheme="minorEastAsia" w:hAnsi="Times New Roman"/>
          <w:sz w:val="22"/>
          <w:szCs w:val="22"/>
        </w:rPr>
        <w:t>Kenney, M., J. Weber, and D.I. Bolnick. Manuscript. Genetic cline strength varies across the genome in replicate lake-stream stickleback populations. Intended for: Evolution.</w:t>
      </w:r>
    </w:p>
    <w:p w14:paraId="70916AB4" w14:textId="7BA50124" w:rsidR="007802FC" w:rsidRDefault="007802FC" w:rsidP="001A4A26">
      <w:pPr>
        <w:spacing w:after="0"/>
        <w:ind w:left="630" w:hanging="630"/>
        <w:rPr>
          <w:rFonts w:ascii="Times New Roman" w:hAnsi="Times New Roman"/>
          <w:i/>
          <w:sz w:val="22"/>
          <w:szCs w:val="22"/>
        </w:rPr>
      </w:pPr>
      <w:r w:rsidRPr="0092200C">
        <w:rPr>
          <w:rFonts w:ascii="Times New Roman" w:hAnsi="Times New Roman"/>
          <w:sz w:val="22"/>
          <w:szCs w:val="22"/>
        </w:rPr>
        <w:t xml:space="preserve">Parent, C.E., </w:t>
      </w:r>
      <w:r w:rsidRPr="001253B4">
        <w:rPr>
          <w:rFonts w:ascii="Times New Roman" w:hAnsi="Times New Roman"/>
          <w:b/>
          <w:color w:val="0070C0"/>
          <w:sz w:val="22"/>
          <w:szCs w:val="22"/>
        </w:rPr>
        <w:t xml:space="preserve">J. </w:t>
      </w:r>
      <w:proofErr w:type="spellStart"/>
      <w:r w:rsidRPr="001253B4">
        <w:rPr>
          <w:rFonts w:ascii="Times New Roman" w:hAnsi="Times New Roman"/>
          <w:b/>
          <w:color w:val="0070C0"/>
          <w:sz w:val="22"/>
          <w:szCs w:val="22"/>
        </w:rPr>
        <w:t>Heiling</w:t>
      </w:r>
      <w:proofErr w:type="spellEnd"/>
      <w:r w:rsidRPr="001253B4">
        <w:rPr>
          <w:rFonts w:ascii="Times New Roman" w:hAnsi="Times New Roman"/>
          <w:b/>
          <w:color w:val="0070C0"/>
          <w:sz w:val="22"/>
          <w:szCs w:val="22"/>
        </w:rPr>
        <w:t>,</w:t>
      </w:r>
      <w:r w:rsidRPr="0092200C">
        <w:rPr>
          <w:rFonts w:ascii="Times New Roman" w:hAnsi="Times New Roman"/>
          <w:color w:val="0070C0"/>
          <w:sz w:val="22"/>
          <w:szCs w:val="22"/>
        </w:rPr>
        <w:t xml:space="preserve"> </w:t>
      </w:r>
      <w:r w:rsidRPr="0092200C">
        <w:rPr>
          <w:rFonts w:ascii="Times New Roman" w:hAnsi="Times New Roman"/>
          <w:sz w:val="22"/>
          <w:szCs w:val="22"/>
        </w:rPr>
        <w:t>and D.I. Bolnick. Manuscript</w:t>
      </w:r>
      <w:r w:rsidRPr="001A4A26">
        <w:rPr>
          <w:rFonts w:ascii="Times New Roman" w:hAnsi="Times New Roman"/>
          <w:sz w:val="22"/>
          <w:szCs w:val="22"/>
        </w:rPr>
        <w:t xml:space="preserve">. Effect of prior selection history on the probability of population extinction. </w:t>
      </w:r>
      <w:r w:rsidR="00895C28" w:rsidRPr="001A4A26">
        <w:rPr>
          <w:rFonts w:ascii="Times New Roman" w:hAnsi="Times New Roman"/>
          <w:i/>
          <w:sz w:val="22"/>
          <w:szCs w:val="22"/>
        </w:rPr>
        <w:t>Evolution.</w:t>
      </w:r>
    </w:p>
    <w:p w14:paraId="0429AC7B" w14:textId="2553CE08" w:rsidR="00EA4B7B" w:rsidRPr="00EA4B7B" w:rsidRDefault="00EA4B7B" w:rsidP="001A4A26">
      <w:pPr>
        <w:spacing w:after="0"/>
        <w:ind w:left="630" w:hanging="630"/>
        <w:rPr>
          <w:rFonts w:ascii="Times New Roman" w:hAnsi="Times New Roman"/>
          <w:sz w:val="22"/>
          <w:szCs w:val="22"/>
        </w:rPr>
      </w:pPr>
      <w:r>
        <w:rPr>
          <w:rFonts w:ascii="Times New Roman" w:hAnsi="Times New Roman"/>
          <w:sz w:val="22"/>
          <w:szCs w:val="22"/>
        </w:rPr>
        <w:lastRenderedPageBreak/>
        <w:t xml:space="preserve">Peng, F., and D.I. Bolnick. Manuscript. </w:t>
      </w:r>
      <w:proofErr w:type="gramStart"/>
      <w:r>
        <w:rPr>
          <w:rFonts w:ascii="Times New Roman" w:hAnsi="Times New Roman"/>
          <w:sz w:val="22"/>
          <w:szCs w:val="22"/>
        </w:rPr>
        <w:t>So</w:t>
      </w:r>
      <w:proofErr w:type="gramEnd"/>
      <w:r>
        <w:rPr>
          <w:rFonts w:ascii="Times New Roman" w:hAnsi="Times New Roman"/>
          <w:sz w:val="22"/>
          <w:szCs w:val="22"/>
        </w:rPr>
        <w:t xml:space="preserve"> you found the gene, now what? Intended for: Molecular Ecology</w:t>
      </w:r>
    </w:p>
    <w:p w14:paraId="3F3A7DAA" w14:textId="32231839" w:rsidR="00895C28" w:rsidRPr="001A4A26" w:rsidRDefault="00895C28" w:rsidP="001A4A26">
      <w:pPr>
        <w:spacing w:after="0"/>
        <w:ind w:left="630" w:hanging="630"/>
        <w:rPr>
          <w:rFonts w:ascii="Times New Roman" w:hAnsi="Times New Roman"/>
          <w:sz w:val="22"/>
          <w:szCs w:val="22"/>
        </w:rPr>
      </w:pPr>
      <w:r w:rsidRPr="001A4A26">
        <w:rPr>
          <w:rFonts w:ascii="Times New Roman" w:hAnsi="Times New Roman"/>
          <w:b/>
          <w:color w:val="0070C0"/>
          <w:sz w:val="22"/>
          <w:szCs w:val="22"/>
        </w:rPr>
        <w:t>Rangel, R.,</w:t>
      </w:r>
      <w:r w:rsidRPr="001A4A26">
        <w:rPr>
          <w:rFonts w:ascii="Times New Roman" w:hAnsi="Times New Roman"/>
          <w:color w:val="0070C0"/>
          <w:sz w:val="22"/>
          <w:szCs w:val="22"/>
        </w:rPr>
        <w:t xml:space="preserve"> </w:t>
      </w:r>
      <w:r w:rsidRPr="001A4A26">
        <w:rPr>
          <w:rFonts w:ascii="Times New Roman" w:hAnsi="Times New Roman"/>
          <w:sz w:val="22"/>
          <w:szCs w:val="22"/>
        </w:rPr>
        <w:t xml:space="preserve">D.I. Bolnick, and T. Ingram. Manuscript. Ecological and phenotypic covariates of </w:t>
      </w:r>
      <w:proofErr w:type="spellStart"/>
      <w:r w:rsidRPr="001A4A26">
        <w:rPr>
          <w:rFonts w:ascii="Times New Roman" w:hAnsi="Times New Roman"/>
          <w:sz w:val="22"/>
          <w:szCs w:val="22"/>
        </w:rPr>
        <w:t>alloparenting</w:t>
      </w:r>
      <w:proofErr w:type="spellEnd"/>
      <w:r w:rsidRPr="001A4A26">
        <w:rPr>
          <w:rFonts w:ascii="Times New Roman" w:hAnsi="Times New Roman"/>
          <w:sz w:val="22"/>
          <w:szCs w:val="22"/>
        </w:rPr>
        <w:t xml:space="preserve"> in stickleback.</w:t>
      </w:r>
    </w:p>
    <w:p w14:paraId="297B269B" w14:textId="1C709440" w:rsidR="00F10940" w:rsidRDefault="00F10940" w:rsidP="001A4A26">
      <w:pPr>
        <w:spacing w:after="0"/>
        <w:ind w:left="630" w:hanging="630"/>
        <w:rPr>
          <w:rFonts w:ascii="Times New Roman" w:hAnsi="Times New Roman"/>
          <w:i/>
          <w:sz w:val="22"/>
          <w:szCs w:val="22"/>
        </w:rPr>
      </w:pPr>
      <w:proofErr w:type="spellStart"/>
      <w:r w:rsidRPr="001A4A26">
        <w:rPr>
          <w:rFonts w:ascii="Times New Roman" w:hAnsi="Times New Roman"/>
          <w:sz w:val="22"/>
          <w:szCs w:val="22"/>
        </w:rPr>
        <w:t>Rolshausen</w:t>
      </w:r>
      <w:proofErr w:type="spellEnd"/>
      <w:r w:rsidRPr="001A4A26">
        <w:rPr>
          <w:rFonts w:ascii="Times New Roman" w:hAnsi="Times New Roman"/>
          <w:sz w:val="22"/>
          <w:szCs w:val="22"/>
        </w:rPr>
        <w:t>, G., C. Eckert, and D.I.</w:t>
      </w:r>
      <w:r>
        <w:rPr>
          <w:rFonts w:ascii="Times New Roman" w:hAnsi="Times New Roman"/>
          <w:sz w:val="22"/>
          <w:szCs w:val="22"/>
        </w:rPr>
        <w:t xml:space="preserve"> Bolnick. Manuscript. Asymmetry of (mal)adaptation. Intended for: </w:t>
      </w:r>
      <w:r>
        <w:rPr>
          <w:rFonts w:ascii="Times New Roman" w:hAnsi="Times New Roman"/>
          <w:i/>
          <w:sz w:val="22"/>
          <w:szCs w:val="22"/>
        </w:rPr>
        <w:t>Evolution.</w:t>
      </w:r>
    </w:p>
    <w:p w14:paraId="2168BBDF" w14:textId="77777777" w:rsidR="00EA4B7B" w:rsidRPr="00210710" w:rsidRDefault="00EA4B7B" w:rsidP="00EA4B7B">
      <w:pPr>
        <w:pStyle w:val="Body"/>
        <w:ind w:left="630" w:hanging="630"/>
        <w:rPr>
          <w:rFonts w:ascii="Times New Roman" w:hAnsi="Times New Roman" w:cs="Times New Roman"/>
          <w:i/>
        </w:rPr>
      </w:pPr>
      <w:r w:rsidRPr="00385147">
        <w:rPr>
          <w:rFonts w:ascii="Times New Roman" w:hAnsi="Times New Roman" w:cs="Times New Roman"/>
        </w:rPr>
        <w:t>Start, D.,</w:t>
      </w:r>
      <w:r>
        <w:rPr>
          <w:rFonts w:ascii="Times New Roman" w:hAnsi="Times New Roman" w:cs="Times New Roman"/>
          <w:b/>
        </w:rPr>
        <w:t xml:space="preserve"> </w:t>
      </w:r>
      <w:r w:rsidRPr="00385147">
        <w:rPr>
          <w:rFonts w:ascii="Times New Roman" w:hAnsi="Times New Roman" w:cs="Times New Roman"/>
        </w:rPr>
        <w:t>T. Ingram, and D.I.</w:t>
      </w:r>
      <w:r>
        <w:rPr>
          <w:rFonts w:ascii="Times New Roman" w:hAnsi="Times New Roman" w:cs="Times New Roman"/>
          <w:b/>
        </w:rPr>
        <w:t xml:space="preserve"> Bolnick</w:t>
      </w:r>
      <w:r>
        <w:rPr>
          <w:rFonts w:ascii="Times New Roman" w:hAnsi="Times New Roman" w:cs="Times New Roman"/>
        </w:rPr>
        <w:t xml:space="preserve">. Manuscript. Eco-evolutionary dynamics of variance. Intended for: </w:t>
      </w:r>
      <w:r>
        <w:rPr>
          <w:rFonts w:ascii="Times New Roman" w:hAnsi="Times New Roman" w:cs="Times New Roman"/>
          <w:i/>
        </w:rPr>
        <w:t>Ecology Letters</w:t>
      </w:r>
    </w:p>
    <w:p w14:paraId="22D7964F" w14:textId="74DAA04E" w:rsidR="001B65D1" w:rsidRDefault="001B65D1" w:rsidP="004F0A88">
      <w:pPr>
        <w:spacing w:after="0"/>
        <w:ind w:left="630" w:hanging="630"/>
        <w:rPr>
          <w:rFonts w:ascii="Times New Roman" w:hAnsi="Times New Roman"/>
          <w:i/>
          <w:sz w:val="22"/>
          <w:szCs w:val="22"/>
        </w:rPr>
      </w:pPr>
      <w:r w:rsidRPr="004F0A88">
        <w:rPr>
          <w:rFonts w:ascii="Times New Roman" w:hAnsi="Times New Roman"/>
          <w:sz w:val="22"/>
          <w:szCs w:val="22"/>
        </w:rPr>
        <w:t xml:space="preserve">Stuart, Y.E., and D.I. Bolnick. </w:t>
      </w:r>
      <w:r w:rsidR="00FB3316" w:rsidRPr="004F0A88">
        <w:rPr>
          <w:rFonts w:ascii="Times New Roman" w:hAnsi="Times New Roman"/>
          <w:sz w:val="22"/>
          <w:szCs w:val="22"/>
        </w:rPr>
        <w:t>Manuscript</w:t>
      </w:r>
      <w:r w:rsidR="00FB3316">
        <w:rPr>
          <w:rFonts w:ascii="Times New Roman" w:hAnsi="Times New Roman"/>
          <w:sz w:val="22"/>
          <w:szCs w:val="22"/>
        </w:rPr>
        <w:t>.</w:t>
      </w:r>
      <w:r w:rsidR="00FB3316" w:rsidRPr="004F0A88">
        <w:rPr>
          <w:rFonts w:ascii="Times New Roman" w:hAnsi="Times New Roman"/>
          <w:sz w:val="22"/>
          <w:szCs w:val="22"/>
        </w:rPr>
        <w:t xml:space="preserve"> </w:t>
      </w:r>
      <w:r w:rsidRPr="004F0A88">
        <w:rPr>
          <w:rFonts w:ascii="Times New Roman" w:hAnsi="Times New Roman"/>
          <w:sz w:val="22"/>
          <w:szCs w:val="22"/>
        </w:rPr>
        <w:t xml:space="preserve">Semi-parallel evolution of phenotypic variance-covariances in replicate </w:t>
      </w:r>
      <w:proofErr w:type="spellStart"/>
      <w:r w:rsidRPr="004F0A88">
        <w:rPr>
          <w:rFonts w:ascii="Times New Roman" w:hAnsi="Times New Roman"/>
          <w:sz w:val="22"/>
          <w:szCs w:val="22"/>
        </w:rPr>
        <w:t>parapatric</w:t>
      </w:r>
      <w:proofErr w:type="spellEnd"/>
      <w:r w:rsidRPr="004F0A88">
        <w:rPr>
          <w:rFonts w:ascii="Times New Roman" w:hAnsi="Times New Roman"/>
          <w:sz w:val="22"/>
          <w:szCs w:val="22"/>
        </w:rPr>
        <w:t xml:space="preserve"> lake and stream stickleback. Intended for: </w:t>
      </w:r>
      <w:r w:rsidR="00400E44">
        <w:rPr>
          <w:rFonts w:ascii="Times New Roman" w:hAnsi="Times New Roman"/>
          <w:i/>
          <w:sz w:val="22"/>
          <w:szCs w:val="22"/>
        </w:rPr>
        <w:t>Evolution</w:t>
      </w:r>
    </w:p>
    <w:p w14:paraId="0244D929" w14:textId="5A5DB6FE" w:rsidR="0050259D" w:rsidRPr="004F0A88" w:rsidRDefault="0050259D" w:rsidP="004F0A88">
      <w:pPr>
        <w:spacing w:after="0"/>
        <w:ind w:left="630" w:hanging="630"/>
        <w:rPr>
          <w:rFonts w:ascii="Times New Roman" w:hAnsi="Times New Roman"/>
          <w:sz w:val="22"/>
          <w:szCs w:val="22"/>
        </w:rPr>
      </w:pPr>
      <w:r>
        <w:rPr>
          <w:rFonts w:ascii="Times New Roman" w:hAnsi="Times New Roman"/>
          <w:sz w:val="22"/>
          <w:szCs w:val="22"/>
        </w:rPr>
        <w:t xml:space="preserve">Stuart, Y.E., and D.I. Bolnick. Manuscript. Rapid behavioral diet displacement by </w:t>
      </w:r>
      <w:proofErr w:type="spellStart"/>
      <w:r>
        <w:rPr>
          <w:rFonts w:ascii="Times New Roman" w:hAnsi="Times New Roman"/>
          <w:sz w:val="22"/>
          <w:szCs w:val="22"/>
        </w:rPr>
        <w:t>threespine</w:t>
      </w:r>
      <w:proofErr w:type="spellEnd"/>
      <w:r>
        <w:rPr>
          <w:rFonts w:ascii="Times New Roman" w:hAnsi="Times New Roman"/>
          <w:sz w:val="22"/>
          <w:szCs w:val="22"/>
        </w:rPr>
        <w:t xml:space="preserve"> stickleback in the presence of competing sculpin. Intended for: Biology Letters</w:t>
      </w:r>
    </w:p>
    <w:p w14:paraId="5E1579B9" w14:textId="77777777" w:rsidR="00B45515" w:rsidRDefault="004F0A88" w:rsidP="00B45515">
      <w:pPr>
        <w:spacing w:after="0"/>
        <w:ind w:left="630" w:hanging="630"/>
        <w:rPr>
          <w:rFonts w:ascii="Times New Roman" w:hAnsi="Times New Roman"/>
          <w:sz w:val="22"/>
          <w:szCs w:val="22"/>
        </w:rPr>
      </w:pPr>
      <w:r>
        <w:rPr>
          <w:rFonts w:ascii="Times New Roman" w:hAnsi="Times New Roman"/>
          <w:sz w:val="22"/>
          <w:szCs w:val="22"/>
        </w:rPr>
        <w:t xml:space="preserve">Weber, J., N.C. </w:t>
      </w:r>
      <w:proofErr w:type="spellStart"/>
      <w:r>
        <w:rPr>
          <w:rFonts w:ascii="Times New Roman" w:hAnsi="Times New Roman"/>
          <w:sz w:val="22"/>
          <w:szCs w:val="22"/>
        </w:rPr>
        <w:t>Steinel</w:t>
      </w:r>
      <w:proofErr w:type="spellEnd"/>
      <w:r>
        <w:rPr>
          <w:rFonts w:ascii="Times New Roman" w:hAnsi="Times New Roman"/>
          <w:sz w:val="22"/>
          <w:szCs w:val="22"/>
        </w:rPr>
        <w:t xml:space="preserve">, K. S. Shim, B. Lohman, D. </w:t>
      </w:r>
      <w:proofErr w:type="spellStart"/>
      <w:r>
        <w:rPr>
          <w:rFonts w:ascii="Times New Roman" w:hAnsi="Times New Roman"/>
          <w:sz w:val="22"/>
          <w:szCs w:val="22"/>
        </w:rPr>
        <w:t>Rennison</w:t>
      </w:r>
      <w:proofErr w:type="spellEnd"/>
      <w:r>
        <w:rPr>
          <w:rFonts w:ascii="Times New Roman" w:hAnsi="Times New Roman"/>
          <w:sz w:val="22"/>
          <w:szCs w:val="22"/>
        </w:rPr>
        <w:t xml:space="preserve">, Y.E. Stuart, and </w:t>
      </w:r>
      <w:r w:rsidRPr="004F0A88">
        <w:rPr>
          <w:rFonts w:ascii="Times New Roman" w:hAnsi="Times New Roman"/>
          <w:b/>
          <w:sz w:val="22"/>
          <w:szCs w:val="22"/>
        </w:rPr>
        <w:t>D.I. Bolnick.</w:t>
      </w:r>
      <w:r>
        <w:rPr>
          <w:rFonts w:ascii="Times New Roman" w:hAnsi="Times New Roman"/>
          <w:sz w:val="22"/>
          <w:szCs w:val="22"/>
        </w:rPr>
        <w:t xml:space="preserve"> </w:t>
      </w:r>
      <w:r w:rsidR="00FB3316" w:rsidRPr="004F0A88">
        <w:rPr>
          <w:rFonts w:ascii="Times New Roman" w:hAnsi="Times New Roman"/>
          <w:sz w:val="22"/>
          <w:szCs w:val="22"/>
        </w:rPr>
        <w:t>Manuscript</w:t>
      </w:r>
      <w:r w:rsidR="00FB3316">
        <w:rPr>
          <w:rFonts w:ascii="Times New Roman" w:hAnsi="Times New Roman"/>
          <w:sz w:val="22"/>
          <w:szCs w:val="22"/>
        </w:rPr>
        <w:t xml:space="preserve">. </w:t>
      </w:r>
      <w:r>
        <w:rPr>
          <w:rFonts w:ascii="Times New Roman" w:hAnsi="Times New Roman"/>
          <w:sz w:val="22"/>
          <w:szCs w:val="22"/>
        </w:rPr>
        <w:t xml:space="preserve">Pathological fibrosis evolved in parallel as an anti-helminthic adaptation in </w:t>
      </w:r>
      <w:proofErr w:type="spellStart"/>
      <w:r>
        <w:rPr>
          <w:rFonts w:ascii="Times New Roman" w:hAnsi="Times New Roman"/>
          <w:sz w:val="22"/>
          <w:szCs w:val="22"/>
        </w:rPr>
        <w:t>threespine</w:t>
      </w:r>
      <w:proofErr w:type="spellEnd"/>
      <w:r>
        <w:rPr>
          <w:rFonts w:ascii="Times New Roman" w:hAnsi="Times New Roman"/>
          <w:sz w:val="22"/>
          <w:szCs w:val="22"/>
        </w:rPr>
        <w:t xml:space="preserve"> stickleback. Intended for: </w:t>
      </w:r>
      <w:r w:rsidRPr="004F0A88">
        <w:rPr>
          <w:rFonts w:ascii="Times New Roman" w:hAnsi="Times New Roman"/>
          <w:i/>
          <w:sz w:val="22"/>
          <w:szCs w:val="22"/>
        </w:rPr>
        <w:t>Science</w:t>
      </w:r>
      <w:r>
        <w:rPr>
          <w:rFonts w:ascii="Times New Roman" w:hAnsi="Times New Roman"/>
          <w:sz w:val="22"/>
          <w:szCs w:val="22"/>
        </w:rPr>
        <w:t>.</w:t>
      </w:r>
    </w:p>
    <w:p w14:paraId="684C5E88" w14:textId="77777777" w:rsidR="002E68CE" w:rsidRPr="003412EF" w:rsidRDefault="002E68CE" w:rsidP="002E68CE">
      <w:pPr>
        <w:spacing w:after="0"/>
        <w:rPr>
          <w:rFonts w:ascii="Times New Roman" w:hAnsi="Times New Roman"/>
          <w:b/>
          <w:sz w:val="22"/>
          <w:szCs w:val="22"/>
        </w:rPr>
      </w:pPr>
    </w:p>
    <w:p w14:paraId="6697F4F2" w14:textId="58EDDCD1" w:rsidR="00BD5804" w:rsidRPr="003412EF" w:rsidRDefault="00BD5804" w:rsidP="00873971">
      <w:pPr>
        <w:spacing w:after="0"/>
        <w:ind w:left="630" w:hanging="630"/>
        <w:rPr>
          <w:rFonts w:ascii="Times New Roman" w:hAnsi="Times New Roman"/>
          <w:b/>
          <w:sz w:val="22"/>
          <w:szCs w:val="22"/>
        </w:rPr>
      </w:pPr>
      <w:r w:rsidRPr="003412EF">
        <w:rPr>
          <w:rFonts w:ascii="Times New Roman" w:hAnsi="Times New Roman"/>
          <w:b/>
          <w:sz w:val="22"/>
          <w:szCs w:val="22"/>
        </w:rPr>
        <w:t>In review</w:t>
      </w:r>
      <w:r w:rsidR="002820F5" w:rsidRPr="003412EF">
        <w:rPr>
          <w:rFonts w:ascii="Times New Roman" w:hAnsi="Times New Roman"/>
          <w:b/>
          <w:sz w:val="22"/>
          <w:szCs w:val="22"/>
        </w:rPr>
        <w:t>/revision</w:t>
      </w:r>
    </w:p>
    <w:p w14:paraId="31D828BD" w14:textId="09A577F5" w:rsidR="00CD6DF9" w:rsidRPr="001253B4" w:rsidRDefault="00CD6DF9" w:rsidP="00CD6DF9">
      <w:pPr>
        <w:spacing w:after="0"/>
        <w:ind w:left="630" w:hanging="630"/>
        <w:rPr>
          <w:rFonts w:ascii="Times New Roman" w:hAnsi="Times New Roman"/>
          <w:sz w:val="22"/>
          <w:szCs w:val="22"/>
        </w:rPr>
      </w:pPr>
      <w:r>
        <w:rPr>
          <w:rFonts w:ascii="Times New Roman" w:hAnsi="Times New Roman"/>
          <w:sz w:val="22"/>
          <w:szCs w:val="22"/>
        </w:rPr>
        <w:t>13</w:t>
      </w:r>
      <w:r w:rsidR="00C33E0D">
        <w:rPr>
          <w:rFonts w:ascii="Times New Roman" w:hAnsi="Times New Roman"/>
          <w:sz w:val="22"/>
          <w:szCs w:val="22"/>
        </w:rPr>
        <w:t>9</w:t>
      </w:r>
      <w:r>
        <w:rPr>
          <w:rFonts w:ascii="Times New Roman" w:hAnsi="Times New Roman"/>
          <w:sz w:val="22"/>
          <w:szCs w:val="22"/>
        </w:rPr>
        <w:t xml:space="preserve">. Smith, R.W.A., </w:t>
      </w:r>
      <w:r>
        <w:rPr>
          <w:rFonts w:ascii="Times New Roman" w:hAnsi="Times New Roman"/>
          <w:b/>
          <w:color w:val="0070C0"/>
          <w:sz w:val="22"/>
          <w:szCs w:val="22"/>
        </w:rPr>
        <w:t xml:space="preserve">S. </w:t>
      </w:r>
      <w:proofErr w:type="spellStart"/>
      <w:r>
        <w:rPr>
          <w:rFonts w:ascii="Times New Roman" w:hAnsi="Times New Roman"/>
          <w:b/>
          <w:color w:val="0070C0"/>
          <w:sz w:val="22"/>
          <w:szCs w:val="22"/>
        </w:rPr>
        <w:t>Saboowala</w:t>
      </w:r>
      <w:proofErr w:type="spellEnd"/>
      <w:r>
        <w:rPr>
          <w:rFonts w:ascii="Times New Roman" w:hAnsi="Times New Roman"/>
        </w:rPr>
        <w:t xml:space="preserve">, A. Non, D.I. Bolnick, T. Tung, D.A. Bolnick. In review. Changes in global methylation of ancient DNA across the reign and decline of Wari imperialism in the central Peruvian Andes. </w:t>
      </w:r>
      <w:r w:rsidRPr="001253B4">
        <w:rPr>
          <w:rFonts w:ascii="Times New Roman" w:hAnsi="Times New Roman"/>
        </w:rPr>
        <w:t>Intended for:</w:t>
      </w:r>
      <w:r>
        <w:rPr>
          <w:rFonts w:ascii="Times New Roman" w:hAnsi="Times New Roman"/>
          <w:i/>
        </w:rPr>
        <w:t xml:space="preserve"> </w:t>
      </w:r>
      <w:r w:rsidRPr="001253B4">
        <w:rPr>
          <w:rFonts w:ascii="Times New Roman" w:hAnsi="Times New Roman"/>
          <w:i/>
        </w:rPr>
        <w:t>Journal of Archaeological Sciences.</w:t>
      </w:r>
    </w:p>
    <w:p w14:paraId="518F9EBF" w14:textId="300AB092" w:rsidR="003412EF" w:rsidRPr="003412EF" w:rsidRDefault="003412EF" w:rsidP="00DE325F">
      <w:pPr>
        <w:spacing w:after="0"/>
        <w:ind w:left="630" w:hanging="630"/>
        <w:rPr>
          <w:rFonts w:ascii="Times New Roman" w:hAnsi="Times New Roman"/>
          <w:sz w:val="22"/>
          <w:szCs w:val="22"/>
        </w:rPr>
      </w:pPr>
      <w:r w:rsidRPr="003412EF">
        <w:rPr>
          <w:rFonts w:ascii="Times New Roman" w:hAnsi="Times New Roman"/>
          <w:sz w:val="22"/>
          <w:szCs w:val="22"/>
        </w:rPr>
        <w:t>13</w:t>
      </w:r>
      <w:r w:rsidR="00C33E0D">
        <w:rPr>
          <w:rFonts w:ascii="Times New Roman" w:hAnsi="Times New Roman"/>
          <w:sz w:val="22"/>
          <w:szCs w:val="22"/>
        </w:rPr>
        <w:t>8</w:t>
      </w:r>
      <w:r w:rsidRPr="003412EF">
        <w:rPr>
          <w:rFonts w:ascii="Times New Roman" w:hAnsi="Times New Roman"/>
          <w:sz w:val="22"/>
          <w:szCs w:val="22"/>
        </w:rPr>
        <w:t xml:space="preserve">. Li, G., Yin, B., Li, J., Wei, W., Bolnick, D.I., Wan, X., Zhu, B., Zhang, Z. </w:t>
      </w:r>
      <w:r w:rsidR="00CD6DF9">
        <w:rPr>
          <w:rFonts w:ascii="Times New Roman" w:hAnsi="Times New Roman"/>
        </w:rPr>
        <w:t>In review</w:t>
      </w:r>
      <w:r w:rsidRPr="003412EF">
        <w:rPr>
          <w:rFonts w:ascii="Times New Roman" w:hAnsi="Times New Roman"/>
          <w:sz w:val="22"/>
          <w:szCs w:val="22"/>
        </w:rPr>
        <w:t xml:space="preserve">. Meta-omics analysis brings insights into the bottom-up effects of climate on a small rodent species. </w:t>
      </w:r>
      <w:r w:rsidRPr="003412EF">
        <w:rPr>
          <w:rFonts w:ascii="Times New Roman" w:hAnsi="Times New Roman"/>
          <w:i/>
          <w:sz w:val="22"/>
          <w:szCs w:val="22"/>
        </w:rPr>
        <w:t>Nature Communications</w:t>
      </w:r>
    </w:p>
    <w:p w14:paraId="5040AED4" w14:textId="112103EC" w:rsidR="00DE325F" w:rsidRPr="00DE325F" w:rsidRDefault="00DE325F" w:rsidP="00DE325F">
      <w:pPr>
        <w:spacing w:after="0"/>
        <w:ind w:left="630" w:hanging="630"/>
        <w:rPr>
          <w:rFonts w:ascii="Times New Roman" w:eastAsia="Arial Unicode MS" w:hAnsi="Times New Roman"/>
          <w:i/>
          <w:color w:val="000000"/>
          <w:sz w:val="22"/>
          <w:szCs w:val="22"/>
          <w:bdr w:val="nil"/>
        </w:rPr>
      </w:pPr>
      <w:r w:rsidRPr="003412EF">
        <w:rPr>
          <w:rFonts w:ascii="Times New Roman" w:hAnsi="Times New Roman"/>
          <w:sz w:val="22"/>
          <w:szCs w:val="22"/>
        </w:rPr>
        <w:t>13</w:t>
      </w:r>
      <w:r w:rsidR="00C33E0D">
        <w:rPr>
          <w:rFonts w:ascii="Times New Roman" w:hAnsi="Times New Roman"/>
          <w:sz w:val="22"/>
          <w:szCs w:val="22"/>
        </w:rPr>
        <w:t>7</w:t>
      </w:r>
      <w:r w:rsidRPr="003412EF">
        <w:rPr>
          <w:rFonts w:ascii="Times New Roman" w:hAnsi="Times New Roman"/>
          <w:sz w:val="22"/>
          <w:szCs w:val="22"/>
        </w:rPr>
        <w:t xml:space="preserve">. </w:t>
      </w:r>
      <w:proofErr w:type="spellStart"/>
      <w:r w:rsidRPr="003412EF">
        <w:rPr>
          <w:rFonts w:ascii="Times New Roman" w:hAnsi="Times New Roman"/>
          <w:sz w:val="22"/>
          <w:szCs w:val="22"/>
        </w:rPr>
        <w:t>Maciejewski</w:t>
      </w:r>
      <w:proofErr w:type="spellEnd"/>
      <w:r w:rsidRPr="003412EF">
        <w:rPr>
          <w:rFonts w:ascii="Times New Roman" w:hAnsi="Times New Roman"/>
          <w:sz w:val="22"/>
          <w:szCs w:val="22"/>
        </w:rPr>
        <w:t>, M., C. Jiang, Y.E. Stuart</w:t>
      </w:r>
      <w:r w:rsidRPr="0092200C">
        <w:rPr>
          <w:rFonts w:ascii="Times New Roman" w:hAnsi="Times New Roman"/>
          <w:sz w:val="22"/>
          <w:szCs w:val="22"/>
        </w:rPr>
        <w:t xml:space="preserve">, and D.I Bolnick. </w:t>
      </w:r>
      <w:r w:rsidR="00CD6DF9">
        <w:rPr>
          <w:rFonts w:ascii="Times New Roman" w:hAnsi="Times New Roman"/>
        </w:rPr>
        <w:t>In review</w:t>
      </w:r>
      <w:r w:rsidRPr="0092200C">
        <w:rPr>
          <w:rFonts w:ascii="Times New Roman" w:hAnsi="Times New Roman"/>
          <w:sz w:val="22"/>
          <w:szCs w:val="22"/>
        </w:rPr>
        <w:t xml:space="preserve">. Microhabitat variation contributes to </w:t>
      </w:r>
      <w:proofErr w:type="spellStart"/>
      <w:r w:rsidRPr="0092200C">
        <w:rPr>
          <w:rFonts w:ascii="Times New Roman" w:hAnsi="Times New Roman"/>
          <w:sz w:val="22"/>
          <w:szCs w:val="22"/>
        </w:rPr>
        <w:t>microgeographic</w:t>
      </w:r>
      <w:proofErr w:type="spellEnd"/>
      <w:r w:rsidRPr="0092200C">
        <w:rPr>
          <w:rFonts w:ascii="Times New Roman" w:hAnsi="Times New Roman"/>
          <w:sz w:val="22"/>
          <w:szCs w:val="22"/>
        </w:rPr>
        <w:t xml:space="preserve"> divergence in morphology within lake and stream stickleback. Intended for </w:t>
      </w:r>
      <w:r w:rsidRPr="0092200C">
        <w:rPr>
          <w:rFonts w:ascii="Times New Roman" w:hAnsi="Times New Roman"/>
          <w:i/>
          <w:sz w:val="22"/>
          <w:szCs w:val="22"/>
        </w:rPr>
        <w:t>Evolution</w:t>
      </w:r>
    </w:p>
    <w:p w14:paraId="3C898BD3" w14:textId="07A9DCA4" w:rsidR="00FA5A53" w:rsidRPr="0009538C" w:rsidRDefault="00FA5A53" w:rsidP="0009538C">
      <w:pPr>
        <w:spacing w:after="0"/>
        <w:ind w:left="630" w:hanging="630"/>
        <w:rPr>
          <w:rFonts w:ascii="Times New Roman" w:eastAsia="Times New Roman" w:hAnsi="Times New Roman"/>
        </w:rPr>
      </w:pPr>
      <w:r w:rsidRPr="00FA5A53">
        <w:rPr>
          <w:rFonts w:ascii="Times New Roman" w:hAnsi="Times New Roman"/>
        </w:rPr>
        <w:t>13</w:t>
      </w:r>
      <w:r w:rsidR="00C33E0D">
        <w:rPr>
          <w:rFonts w:ascii="Times New Roman" w:hAnsi="Times New Roman"/>
        </w:rPr>
        <w:t>6</w:t>
      </w:r>
      <w:r w:rsidRPr="00FA5A53">
        <w:rPr>
          <w:rFonts w:ascii="Times New Roman" w:hAnsi="Times New Roman"/>
        </w:rPr>
        <w:t>.</w:t>
      </w:r>
      <w:r>
        <w:rPr>
          <w:rFonts w:ascii="Times New Roman" w:hAnsi="Times New Roman"/>
          <w:b/>
        </w:rPr>
        <w:t xml:space="preserve"> </w:t>
      </w:r>
      <w:r w:rsidRPr="00D67ECE">
        <w:rPr>
          <w:rFonts w:ascii="Times New Roman" w:hAnsi="Times New Roman"/>
          <w:b/>
        </w:rPr>
        <w:t>Bolnick, D.I.</w:t>
      </w:r>
      <w:r>
        <w:rPr>
          <w:rFonts w:ascii="Times New Roman" w:hAnsi="Times New Roman"/>
          <w:b/>
        </w:rPr>
        <w:t xml:space="preserve">, </w:t>
      </w:r>
      <w:r w:rsidRPr="004F0A88">
        <w:rPr>
          <w:rFonts w:ascii="Times New Roman" w:hAnsi="Times New Roman"/>
        </w:rPr>
        <w:t xml:space="preserve">K. </w:t>
      </w:r>
      <w:proofErr w:type="spellStart"/>
      <w:r w:rsidRPr="004F0A88">
        <w:rPr>
          <w:rFonts w:ascii="Times New Roman" w:hAnsi="Times New Roman"/>
        </w:rPr>
        <w:t>Ballare</w:t>
      </w:r>
      <w:proofErr w:type="spellEnd"/>
      <w:r>
        <w:rPr>
          <w:rFonts w:ascii="Times New Roman" w:hAnsi="Times New Roman"/>
        </w:rPr>
        <w:t xml:space="preserve">, Y.E. Stuart. </w:t>
      </w:r>
      <w:r w:rsidR="00CD6DF9">
        <w:rPr>
          <w:rFonts w:ascii="Times New Roman" w:hAnsi="Times New Roman"/>
        </w:rPr>
        <w:t>In review</w:t>
      </w:r>
      <w:r>
        <w:rPr>
          <w:rFonts w:ascii="Times New Roman" w:hAnsi="Times New Roman"/>
        </w:rPr>
        <w:t xml:space="preserve">. The Goldilocks effect of lake size on within-population diversity in stickleback. </w:t>
      </w:r>
      <w:r w:rsidRPr="00D67ECE">
        <w:rPr>
          <w:rFonts w:ascii="Times New Roman" w:hAnsi="Times New Roman"/>
          <w:i/>
        </w:rPr>
        <w:t>Ecology Letters</w:t>
      </w:r>
      <w:r>
        <w:rPr>
          <w:rFonts w:ascii="Times New Roman" w:hAnsi="Times New Roman"/>
        </w:rPr>
        <w:t>.</w:t>
      </w:r>
      <w:r w:rsidR="0009538C">
        <w:rPr>
          <w:rFonts w:ascii="Times New Roman" w:hAnsi="Times New Roman"/>
        </w:rPr>
        <w:t xml:space="preserve"> </w:t>
      </w:r>
      <w:proofErr w:type="spellStart"/>
      <w:r w:rsidR="0009538C">
        <w:rPr>
          <w:rFonts w:ascii="Times New Roman" w:hAnsi="Times New Roman"/>
        </w:rPr>
        <w:t>BioRxiv</w:t>
      </w:r>
      <w:proofErr w:type="spellEnd"/>
      <w:r w:rsidR="0009538C">
        <w:rPr>
          <w:rFonts w:ascii="Times New Roman" w:hAnsi="Times New Roman"/>
        </w:rPr>
        <w:t xml:space="preserve"> Preprint: </w:t>
      </w:r>
      <w:hyperlink r:id="rId9" w:history="1">
        <w:r w:rsidR="0009538C" w:rsidRPr="009A5C7D">
          <w:rPr>
            <w:rStyle w:val="Hyperlink"/>
            <w:rFonts w:ascii="Arial" w:hAnsi="Arial" w:cs="Arial"/>
            <w:sz w:val="18"/>
            <w:szCs w:val="18"/>
          </w:rPr>
          <w:t>http://biorxiv.org/cgi/content/short/678276v1</w:t>
        </w:r>
      </w:hyperlink>
    </w:p>
    <w:p w14:paraId="559F7C48" w14:textId="580B3E2C" w:rsidR="00AF5DF6" w:rsidRDefault="00FA5A53" w:rsidP="00AF5DF6">
      <w:pPr>
        <w:spacing w:after="0"/>
        <w:ind w:left="630" w:hanging="630"/>
        <w:rPr>
          <w:rFonts w:ascii="Times New Roman" w:hAnsi="Times New Roman"/>
          <w:i/>
          <w:sz w:val="22"/>
          <w:szCs w:val="22"/>
        </w:rPr>
      </w:pPr>
      <w:r w:rsidRPr="00FA5A53">
        <w:rPr>
          <w:rFonts w:ascii="Times New Roman" w:hAnsi="Times New Roman"/>
          <w:sz w:val="22"/>
          <w:szCs w:val="22"/>
        </w:rPr>
        <w:t>13</w:t>
      </w:r>
      <w:r w:rsidR="00C33E0D">
        <w:rPr>
          <w:rFonts w:ascii="Times New Roman" w:hAnsi="Times New Roman"/>
          <w:sz w:val="22"/>
          <w:szCs w:val="22"/>
        </w:rPr>
        <w:t>5</w:t>
      </w:r>
      <w:r w:rsidRPr="00FA5A53">
        <w:rPr>
          <w:rFonts w:ascii="Times New Roman" w:hAnsi="Times New Roman"/>
          <w:sz w:val="22"/>
          <w:szCs w:val="22"/>
        </w:rPr>
        <w:t>.</w:t>
      </w:r>
      <w:r>
        <w:rPr>
          <w:rFonts w:ascii="Times New Roman" w:hAnsi="Times New Roman"/>
          <w:b/>
          <w:sz w:val="22"/>
          <w:szCs w:val="22"/>
        </w:rPr>
        <w:t xml:space="preserve"> </w:t>
      </w:r>
      <w:r w:rsidRPr="004F0A88">
        <w:rPr>
          <w:rFonts w:ascii="Times New Roman" w:hAnsi="Times New Roman"/>
          <w:b/>
          <w:sz w:val="22"/>
          <w:szCs w:val="22"/>
        </w:rPr>
        <w:t>Bolnick, D.I.,</w:t>
      </w:r>
      <w:r w:rsidRPr="004F0A88">
        <w:rPr>
          <w:rFonts w:ascii="Times New Roman" w:hAnsi="Times New Roman"/>
          <w:sz w:val="22"/>
          <w:szCs w:val="22"/>
        </w:rPr>
        <w:t xml:space="preserve"> E.J. </w:t>
      </w:r>
      <w:proofErr w:type="spellStart"/>
      <w:r w:rsidRPr="004F0A88">
        <w:rPr>
          <w:rFonts w:ascii="Times New Roman" w:hAnsi="Times New Roman"/>
          <w:sz w:val="22"/>
          <w:szCs w:val="22"/>
        </w:rPr>
        <w:t>Resetarits</w:t>
      </w:r>
      <w:proofErr w:type="spellEnd"/>
      <w:r w:rsidRPr="004F0A88">
        <w:rPr>
          <w:rFonts w:ascii="Times New Roman" w:hAnsi="Times New Roman"/>
          <w:sz w:val="22"/>
          <w:szCs w:val="22"/>
        </w:rPr>
        <w:t xml:space="preserve">, K. </w:t>
      </w:r>
      <w:proofErr w:type="spellStart"/>
      <w:r w:rsidRPr="004F0A88">
        <w:rPr>
          <w:rFonts w:ascii="Times New Roman" w:hAnsi="Times New Roman"/>
          <w:sz w:val="22"/>
          <w:szCs w:val="22"/>
        </w:rPr>
        <w:t>Ballare</w:t>
      </w:r>
      <w:proofErr w:type="spellEnd"/>
      <w:r w:rsidRPr="004F0A88">
        <w:rPr>
          <w:rFonts w:ascii="Times New Roman" w:hAnsi="Times New Roman"/>
          <w:sz w:val="22"/>
          <w:szCs w:val="22"/>
        </w:rPr>
        <w:t>,</w:t>
      </w:r>
      <w:r w:rsidRPr="00EF0C12">
        <w:rPr>
          <w:rFonts w:ascii="Times New Roman" w:hAnsi="Times New Roman"/>
          <w:sz w:val="22"/>
          <w:szCs w:val="22"/>
        </w:rPr>
        <w:t xml:space="preserve"> </w:t>
      </w:r>
      <w:r>
        <w:rPr>
          <w:rFonts w:ascii="Times New Roman" w:hAnsi="Times New Roman"/>
          <w:sz w:val="22"/>
          <w:szCs w:val="22"/>
        </w:rPr>
        <w:t>Y.E. Stuart,</w:t>
      </w:r>
      <w:r w:rsidRPr="004F0A88">
        <w:rPr>
          <w:rFonts w:ascii="Times New Roman" w:hAnsi="Times New Roman"/>
          <w:sz w:val="22"/>
          <w:szCs w:val="22"/>
        </w:rPr>
        <w:t xml:space="preserve"> W.E. Stutz</w:t>
      </w:r>
      <w:r w:rsidR="00CD6DF9">
        <w:rPr>
          <w:rFonts w:ascii="Times New Roman" w:hAnsi="Times New Roman"/>
          <w:sz w:val="22"/>
          <w:szCs w:val="22"/>
        </w:rPr>
        <w:t>.</w:t>
      </w:r>
      <w:r w:rsidRPr="004F0A88">
        <w:rPr>
          <w:rFonts w:ascii="Times New Roman" w:hAnsi="Times New Roman"/>
          <w:sz w:val="22"/>
          <w:szCs w:val="22"/>
        </w:rPr>
        <w:t xml:space="preserve"> </w:t>
      </w:r>
      <w:r w:rsidR="00CD6DF9">
        <w:rPr>
          <w:rFonts w:ascii="Times New Roman" w:hAnsi="Times New Roman"/>
        </w:rPr>
        <w:t>In review</w:t>
      </w:r>
      <w:r w:rsidRPr="004F0A88">
        <w:rPr>
          <w:rFonts w:ascii="Times New Roman" w:hAnsi="Times New Roman"/>
          <w:sz w:val="22"/>
          <w:szCs w:val="22"/>
        </w:rPr>
        <w:t xml:space="preserve">. </w:t>
      </w:r>
      <w:r w:rsidRPr="00616974">
        <w:rPr>
          <w:sz w:val="22"/>
          <w:szCs w:val="22"/>
        </w:rPr>
        <w:t xml:space="preserve">Scale-dependent effects of geography, host ecology, and host </w:t>
      </w:r>
      <w:r>
        <w:rPr>
          <w:sz w:val="22"/>
          <w:szCs w:val="22"/>
        </w:rPr>
        <w:t>genotype</w:t>
      </w:r>
      <w:r w:rsidRPr="00616974">
        <w:rPr>
          <w:sz w:val="22"/>
          <w:szCs w:val="22"/>
        </w:rPr>
        <w:t xml:space="preserve"> in a stickleback parasite metacommunity. I. </w:t>
      </w:r>
      <w:r>
        <w:rPr>
          <w:sz w:val="22"/>
          <w:szCs w:val="22"/>
        </w:rPr>
        <w:t>s</w:t>
      </w:r>
      <w:r w:rsidRPr="00616974">
        <w:rPr>
          <w:sz w:val="22"/>
          <w:szCs w:val="22"/>
        </w:rPr>
        <w:t xml:space="preserve">pecies </w:t>
      </w:r>
      <w:r>
        <w:rPr>
          <w:sz w:val="22"/>
          <w:szCs w:val="22"/>
        </w:rPr>
        <w:t>c</w:t>
      </w:r>
      <w:r w:rsidRPr="00616974">
        <w:rPr>
          <w:sz w:val="22"/>
          <w:szCs w:val="22"/>
        </w:rPr>
        <w:t xml:space="preserve">omposition and </w:t>
      </w:r>
      <w:r>
        <w:rPr>
          <w:sz w:val="22"/>
          <w:szCs w:val="22"/>
        </w:rPr>
        <w:t>c</w:t>
      </w:r>
      <w:r w:rsidRPr="00616974">
        <w:rPr>
          <w:sz w:val="22"/>
          <w:szCs w:val="22"/>
        </w:rPr>
        <w:t>o-occurrence</w:t>
      </w:r>
      <w:r>
        <w:rPr>
          <w:rFonts w:ascii="Times New Roman" w:hAnsi="Times New Roman"/>
          <w:sz w:val="22"/>
          <w:szCs w:val="22"/>
        </w:rPr>
        <w:t xml:space="preserve">. Intended for: </w:t>
      </w:r>
      <w:r>
        <w:rPr>
          <w:rFonts w:ascii="Times New Roman" w:hAnsi="Times New Roman"/>
          <w:i/>
          <w:sz w:val="22"/>
          <w:szCs w:val="22"/>
        </w:rPr>
        <w:t>Ecology</w:t>
      </w:r>
      <w:r w:rsidR="00DE0769">
        <w:rPr>
          <w:rFonts w:ascii="Times New Roman" w:hAnsi="Times New Roman"/>
          <w:i/>
          <w:sz w:val="22"/>
          <w:szCs w:val="22"/>
        </w:rPr>
        <w:t xml:space="preserve">. </w:t>
      </w:r>
      <w:proofErr w:type="spellStart"/>
      <w:r w:rsidR="00DE0769">
        <w:rPr>
          <w:rFonts w:ascii="Times New Roman" w:hAnsi="Times New Roman"/>
          <w:i/>
          <w:sz w:val="22"/>
          <w:szCs w:val="22"/>
        </w:rPr>
        <w:t>BioRxiv</w:t>
      </w:r>
      <w:proofErr w:type="spellEnd"/>
      <w:r w:rsidR="00DE0769">
        <w:rPr>
          <w:rFonts w:ascii="Times New Roman" w:hAnsi="Times New Roman"/>
          <w:i/>
          <w:sz w:val="22"/>
          <w:szCs w:val="22"/>
        </w:rPr>
        <w:t xml:space="preserve"> Preprint: </w:t>
      </w:r>
      <w:hyperlink r:id="rId10" w:history="1">
        <w:r w:rsidR="00AF5DF6" w:rsidRPr="00C83C59">
          <w:rPr>
            <w:rStyle w:val="Hyperlink"/>
            <w:rFonts w:ascii="Times New Roman" w:hAnsi="Times New Roman"/>
            <w:sz w:val="22"/>
            <w:szCs w:val="22"/>
          </w:rPr>
          <w:t>https://www.biorxiv.org/content/10.1101/672410v1</w:t>
        </w:r>
      </w:hyperlink>
    </w:p>
    <w:p w14:paraId="3257FB93" w14:textId="35ACFF3E" w:rsidR="00D67ECE" w:rsidRPr="00AF5DF6" w:rsidRDefault="00FA5A53" w:rsidP="00AF5DF6">
      <w:pPr>
        <w:spacing w:after="0"/>
        <w:ind w:left="630" w:hanging="630"/>
        <w:rPr>
          <w:rFonts w:ascii="Times New Roman" w:hAnsi="Times New Roman"/>
          <w:i/>
          <w:sz w:val="22"/>
          <w:szCs w:val="22"/>
        </w:rPr>
      </w:pPr>
      <w:r w:rsidRPr="00FA5A53">
        <w:rPr>
          <w:rFonts w:ascii="Times New Roman" w:hAnsi="Times New Roman"/>
          <w:sz w:val="22"/>
          <w:szCs w:val="22"/>
        </w:rPr>
        <w:t>13</w:t>
      </w:r>
      <w:r w:rsidR="00C33E0D">
        <w:rPr>
          <w:rFonts w:ascii="Times New Roman" w:hAnsi="Times New Roman"/>
          <w:sz w:val="22"/>
          <w:szCs w:val="22"/>
        </w:rPr>
        <w:t>4</w:t>
      </w:r>
      <w:r w:rsidRPr="00FA5A53">
        <w:rPr>
          <w:rFonts w:ascii="Times New Roman" w:hAnsi="Times New Roman"/>
          <w:sz w:val="22"/>
          <w:szCs w:val="22"/>
        </w:rPr>
        <w:t>.</w:t>
      </w:r>
      <w:r>
        <w:rPr>
          <w:rFonts w:ascii="Times New Roman" w:hAnsi="Times New Roman"/>
          <w:b/>
          <w:sz w:val="22"/>
          <w:szCs w:val="22"/>
        </w:rPr>
        <w:t xml:space="preserve"> </w:t>
      </w:r>
      <w:r w:rsidRPr="004F0A88">
        <w:rPr>
          <w:rFonts w:ascii="Times New Roman" w:hAnsi="Times New Roman"/>
          <w:b/>
          <w:sz w:val="22"/>
          <w:szCs w:val="22"/>
        </w:rPr>
        <w:t>Bolnick, D.I.,</w:t>
      </w:r>
      <w:r w:rsidRPr="004F0A88">
        <w:rPr>
          <w:rFonts w:ascii="Times New Roman" w:hAnsi="Times New Roman"/>
          <w:sz w:val="22"/>
          <w:szCs w:val="22"/>
        </w:rPr>
        <w:t xml:space="preserve"> E.J. </w:t>
      </w:r>
      <w:proofErr w:type="spellStart"/>
      <w:r w:rsidRPr="004F0A88">
        <w:rPr>
          <w:rFonts w:ascii="Times New Roman" w:hAnsi="Times New Roman"/>
          <w:sz w:val="22"/>
          <w:szCs w:val="22"/>
        </w:rPr>
        <w:t>Resetarits</w:t>
      </w:r>
      <w:proofErr w:type="spellEnd"/>
      <w:r w:rsidRPr="004F0A88">
        <w:rPr>
          <w:rFonts w:ascii="Times New Roman" w:hAnsi="Times New Roman"/>
          <w:sz w:val="22"/>
          <w:szCs w:val="22"/>
        </w:rPr>
        <w:t xml:space="preserve">, K. </w:t>
      </w:r>
      <w:proofErr w:type="spellStart"/>
      <w:r w:rsidRPr="004F0A88">
        <w:rPr>
          <w:rFonts w:ascii="Times New Roman" w:hAnsi="Times New Roman"/>
          <w:sz w:val="22"/>
          <w:szCs w:val="22"/>
        </w:rPr>
        <w:t>Ballare</w:t>
      </w:r>
      <w:proofErr w:type="spellEnd"/>
      <w:r w:rsidRPr="004F0A88">
        <w:rPr>
          <w:rFonts w:ascii="Times New Roman" w:hAnsi="Times New Roman"/>
          <w:sz w:val="22"/>
          <w:szCs w:val="22"/>
        </w:rPr>
        <w:t>,</w:t>
      </w:r>
      <w:r w:rsidRPr="00EF0C12">
        <w:rPr>
          <w:rFonts w:ascii="Times New Roman" w:hAnsi="Times New Roman"/>
          <w:sz w:val="22"/>
          <w:szCs w:val="22"/>
        </w:rPr>
        <w:t xml:space="preserve"> </w:t>
      </w:r>
      <w:r>
        <w:rPr>
          <w:rFonts w:ascii="Times New Roman" w:hAnsi="Times New Roman"/>
          <w:sz w:val="22"/>
          <w:szCs w:val="22"/>
        </w:rPr>
        <w:t>Y.E. Stuart,</w:t>
      </w:r>
      <w:r w:rsidRPr="004F0A88">
        <w:rPr>
          <w:rFonts w:ascii="Times New Roman" w:hAnsi="Times New Roman"/>
          <w:sz w:val="22"/>
          <w:szCs w:val="22"/>
        </w:rPr>
        <w:t xml:space="preserve"> W.E. Stutz</w:t>
      </w:r>
      <w:r w:rsidR="00CD6DF9">
        <w:rPr>
          <w:rFonts w:ascii="Times New Roman" w:hAnsi="Times New Roman"/>
          <w:sz w:val="22"/>
          <w:szCs w:val="22"/>
        </w:rPr>
        <w:t>.</w:t>
      </w:r>
      <w:r w:rsidRPr="004F0A88">
        <w:rPr>
          <w:rFonts w:ascii="Times New Roman" w:hAnsi="Times New Roman"/>
          <w:sz w:val="22"/>
          <w:szCs w:val="22"/>
        </w:rPr>
        <w:t xml:space="preserve"> </w:t>
      </w:r>
      <w:r w:rsidR="00CD6DF9">
        <w:rPr>
          <w:rFonts w:ascii="Times New Roman" w:hAnsi="Times New Roman"/>
        </w:rPr>
        <w:t>In review</w:t>
      </w:r>
      <w:r w:rsidRPr="004F0A88">
        <w:rPr>
          <w:rFonts w:ascii="Times New Roman" w:hAnsi="Times New Roman"/>
          <w:sz w:val="22"/>
          <w:szCs w:val="22"/>
        </w:rPr>
        <w:t xml:space="preserve">. </w:t>
      </w:r>
      <w:r w:rsidRPr="00616974">
        <w:rPr>
          <w:sz w:val="22"/>
          <w:szCs w:val="22"/>
        </w:rPr>
        <w:t xml:space="preserve">Scale-dependent effects of geography, host ecology, and host </w:t>
      </w:r>
      <w:r>
        <w:rPr>
          <w:sz w:val="22"/>
          <w:szCs w:val="22"/>
        </w:rPr>
        <w:t>heterozygosity</w:t>
      </w:r>
      <w:r w:rsidRPr="00616974">
        <w:rPr>
          <w:sz w:val="22"/>
          <w:szCs w:val="22"/>
        </w:rPr>
        <w:t xml:space="preserve"> in a stickleback parasite metacommunity. I</w:t>
      </w:r>
      <w:r>
        <w:rPr>
          <w:sz w:val="22"/>
          <w:szCs w:val="22"/>
        </w:rPr>
        <w:t>I</w:t>
      </w:r>
      <w:r w:rsidRPr="00616974">
        <w:rPr>
          <w:sz w:val="22"/>
          <w:szCs w:val="22"/>
        </w:rPr>
        <w:t xml:space="preserve">. </w:t>
      </w:r>
      <w:r>
        <w:rPr>
          <w:sz w:val="22"/>
          <w:szCs w:val="22"/>
        </w:rPr>
        <w:t>s</w:t>
      </w:r>
      <w:r w:rsidRPr="00616974">
        <w:rPr>
          <w:sz w:val="22"/>
          <w:szCs w:val="22"/>
        </w:rPr>
        <w:t xml:space="preserve">pecies </w:t>
      </w:r>
      <w:r>
        <w:rPr>
          <w:sz w:val="22"/>
          <w:szCs w:val="22"/>
        </w:rPr>
        <w:t>richness</w:t>
      </w:r>
      <w:r>
        <w:rPr>
          <w:rFonts w:ascii="Times New Roman" w:hAnsi="Times New Roman"/>
          <w:sz w:val="22"/>
          <w:szCs w:val="22"/>
        </w:rPr>
        <w:t xml:space="preserve">. Intended for: </w:t>
      </w:r>
      <w:r>
        <w:rPr>
          <w:rFonts w:ascii="Times New Roman" w:hAnsi="Times New Roman"/>
          <w:i/>
          <w:sz w:val="22"/>
          <w:szCs w:val="22"/>
        </w:rPr>
        <w:t>Ecology</w:t>
      </w:r>
      <w:r w:rsidR="00AF5DF6">
        <w:rPr>
          <w:rFonts w:ascii="Times New Roman" w:hAnsi="Times New Roman"/>
          <w:i/>
          <w:sz w:val="22"/>
          <w:szCs w:val="22"/>
        </w:rPr>
        <w:t xml:space="preserve">.  </w:t>
      </w:r>
      <w:proofErr w:type="spellStart"/>
      <w:r w:rsidR="00AF5DF6">
        <w:rPr>
          <w:rFonts w:ascii="Times New Roman" w:hAnsi="Times New Roman"/>
          <w:i/>
          <w:sz w:val="22"/>
          <w:szCs w:val="22"/>
        </w:rPr>
        <w:t>BioRxiv</w:t>
      </w:r>
      <w:proofErr w:type="spellEnd"/>
      <w:r w:rsidR="00AF5DF6">
        <w:rPr>
          <w:rFonts w:ascii="Times New Roman" w:hAnsi="Times New Roman"/>
          <w:i/>
          <w:sz w:val="22"/>
          <w:szCs w:val="22"/>
        </w:rPr>
        <w:t xml:space="preserve"> Preprint: </w:t>
      </w:r>
      <w:hyperlink r:id="rId11" w:history="1">
        <w:r w:rsidR="00AF5DF6">
          <w:rPr>
            <w:rStyle w:val="Hyperlink"/>
            <w:rFonts w:ascii="Arial" w:hAnsi="Arial" w:cs="Arial"/>
            <w:sz w:val="18"/>
            <w:szCs w:val="18"/>
          </w:rPr>
          <w:t>http://biorxiv.org/cgi/content/short/677161v1</w:t>
        </w:r>
      </w:hyperlink>
    </w:p>
    <w:p w14:paraId="2773AA06" w14:textId="76F4C6DF" w:rsidR="00927E51" w:rsidRDefault="005A7CDD" w:rsidP="00927E51">
      <w:pPr>
        <w:spacing w:after="0"/>
        <w:ind w:left="630" w:hanging="630"/>
        <w:rPr>
          <w:rFonts w:ascii="Times New Roman" w:eastAsia="Times New Roman" w:hAnsi="Times New Roman"/>
          <w:color w:val="333333"/>
          <w:sz w:val="22"/>
          <w:szCs w:val="22"/>
          <w:shd w:val="clear" w:color="auto" w:fill="FFFFFF"/>
        </w:rPr>
      </w:pPr>
      <w:r>
        <w:rPr>
          <w:rFonts w:ascii="Times New Roman" w:hAnsi="Times New Roman"/>
        </w:rPr>
        <w:t>13</w:t>
      </w:r>
      <w:r w:rsidR="00C33E0D">
        <w:rPr>
          <w:rFonts w:ascii="Times New Roman" w:hAnsi="Times New Roman"/>
        </w:rPr>
        <w:t>3</w:t>
      </w:r>
      <w:r>
        <w:rPr>
          <w:rFonts w:ascii="Times New Roman" w:hAnsi="Times New Roman"/>
        </w:rPr>
        <w:t>.</w:t>
      </w:r>
      <w:r w:rsidRPr="005A7CDD">
        <w:rPr>
          <w:rFonts w:ascii="Times New Roman" w:hAnsi="Times New Roman"/>
        </w:rPr>
        <w:t xml:space="preserve"> </w:t>
      </w:r>
      <w:r w:rsidRPr="00AA4F6F">
        <w:rPr>
          <w:rFonts w:ascii="Times New Roman" w:hAnsi="Times New Roman"/>
          <w:sz w:val="22"/>
          <w:szCs w:val="22"/>
        </w:rPr>
        <w:t xml:space="preserve">De Lisle, S., H. Gonzalo, and D.I. Bolnick. </w:t>
      </w:r>
      <w:r w:rsidR="00AA4F6F">
        <w:rPr>
          <w:rFonts w:ascii="Times New Roman" w:hAnsi="Times New Roman"/>
          <w:sz w:val="22"/>
          <w:szCs w:val="22"/>
        </w:rPr>
        <w:t>In review</w:t>
      </w:r>
      <w:r w:rsidRPr="00AA4F6F">
        <w:rPr>
          <w:rFonts w:ascii="Times New Roman" w:hAnsi="Times New Roman"/>
          <w:sz w:val="22"/>
          <w:szCs w:val="22"/>
        </w:rPr>
        <w:t xml:space="preserve">. Consumer sexual dimorphism promotes coexistence among competing resources. </w:t>
      </w:r>
      <w:r w:rsidRPr="00AA4F6F">
        <w:rPr>
          <w:rFonts w:ascii="Times New Roman" w:hAnsi="Times New Roman"/>
          <w:i/>
          <w:sz w:val="22"/>
          <w:szCs w:val="22"/>
        </w:rPr>
        <w:t>Ecology</w:t>
      </w:r>
      <w:r w:rsidRPr="00AA4F6F">
        <w:rPr>
          <w:rFonts w:ascii="Times New Roman" w:hAnsi="Times New Roman"/>
          <w:sz w:val="22"/>
          <w:szCs w:val="22"/>
        </w:rPr>
        <w:t>.</w:t>
      </w:r>
      <w:r w:rsidR="00AA4F6F" w:rsidRPr="00AA4F6F">
        <w:rPr>
          <w:rFonts w:ascii="Times New Roman" w:hAnsi="Times New Roman"/>
          <w:sz w:val="22"/>
          <w:szCs w:val="22"/>
        </w:rPr>
        <w:t xml:space="preserve"> </w:t>
      </w:r>
      <w:proofErr w:type="spellStart"/>
      <w:r w:rsidR="00AA4F6F" w:rsidRPr="00AA4F6F">
        <w:rPr>
          <w:rFonts w:ascii="Times New Roman" w:hAnsi="Times New Roman"/>
          <w:sz w:val="22"/>
          <w:szCs w:val="22"/>
        </w:rPr>
        <w:t>BioRxiv</w:t>
      </w:r>
      <w:proofErr w:type="spellEnd"/>
      <w:r w:rsidR="00AA4F6F" w:rsidRPr="00AA4F6F">
        <w:rPr>
          <w:rFonts w:ascii="Times New Roman" w:hAnsi="Times New Roman"/>
          <w:sz w:val="22"/>
          <w:szCs w:val="22"/>
        </w:rPr>
        <w:t xml:space="preserve"> Preprint: </w:t>
      </w:r>
      <w:proofErr w:type="spellStart"/>
      <w:r w:rsidR="00AA4F6F" w:rsidRPr="00AA4F6F">
        <w:rPr>
          <w:rFonts w:ascii="Times New Roman" w:eastAsia="Times New Roman" w:hAnsi="Times New Roman"/>
          <w:b/>
          <w:bCs/>
          <w:color w:val="333333"/>
          <w:sz w:val="22"/>
          <w:szCs w:val="22"/>
          <w:bdr w:val="none" w:sz="0" w:space="0" w:color="auto" w:frame="1"/>
        </w:rPr>
        <w:t>doi</w:t>
      </w:r>
      <w:proofErr w:type="spellEnd"/>
      <w:r w:rsidR="00AA4F6F" w:rsidRPr="00AA4F6F">
        <w:rPr>
          <w:rFonts w:ascii="Times New Roman" w:eastAsia="Times New Roman" w:hAnsi="Times New Roman"/>
          <w:b/>
          <w:bCs/>
          <w:color w:val="333333"/>
          <w:sz w:val="22"/>
          <w:szCs w:val="22"/>
          <w:bdr w:val="none" w:sz="0" w:space="0" w:color="auto" w:frame="1"/>
        </w:rPr>
        <w:t>:</w:t>
      </w:r>
      <w:r w:rsidR="00AA4F6F" w:rsidRPr="00AA4F6F">
        <w:rPr>
          <w:rFonts w:ascii="Times New Roman" w:eastAsia="Times New Roman" w:hAnsi="Times New Roman"/>
          <w:color w:val="333333"/>
          <w:sz w:val="22"/>
          <w:szCs w:val="22"/>
          <w:shd w:val="clear" w:color="auto" w:fill="FFFFFF"/>
        </w:rPr>
        <w:t> </w:t>
      </w:r>
      <w:hyperlink r:id="rId12" w:history="1">
        <w:r w:rsidR="00927E51" w:rsidRPr="00C83C59">
          <w:rPr>
            <w:rStyle w:val="Hyperlink"/>
            <w:rFonts w:ascii="Times New Roman" w:eastAsia="Times New Roman" w:hAnsi="Times New Roman"/>
            <w:sz w:val="22"/>
            <w:szCs w:val="22"/>
            <w:shd w:val="clear" w:color="auto" w:fill="FFFFFF"/>
          </w:rPr>
          <w:t>https://doi.org/10.1101/634782</w:t>
        </w:r>
      </w:hyperlink>
    </w:p>
    <w:p w14:paraId="505B1DA0" w14:textId="7B88E283" w:rsidR="00D83F4A" w:rsidRPr="00927E51" w:rsidRDefault="00D83F4A" w:rsidP="00927E51">
      <w:pPr>
        <w:spacing w:after="0"/>
        <w:ind w:left="630" w:hanging="630"/>
        <w:rPr>
          <w:rFonts w:ascii="Times New Roman" w:eastAsia="Times New Roman" w:hAnsi="Times New Roman"/>
          <w:color w:val="333333"/>
          <w:sz w:val="22"/>
          <w:szCs w:val="22"/>
          <w:shd w:val="clear" w:color="auto" w:fill="FFFFFF"/>
        </w:rPr>
      </w:pPr>
      <w:r w:rsidRPr="00AA4F6F">
        <w:rPr>
          <w:rFonts w:ascii="Times New Roman" w:hAnsi="Times New Roman"/>
          <w:sz w:val="22"/>
          <w:szCs w:val="22"/>
        </w:rPr>
        <w:t>13</w:t>
      </w:r>
      <w:r w:rsidR="00C33E0D">
        <w:rPr>
          <w:rFonts w:ascii="Times New Roman" w:hAnsi="Times New Roman"/>
          <w:sz w:val="22"/>
          <w:szCs w:val="22"/>
        </w:rPr>
        <w:t>2</w:t>
      </w:r>
      <w:r w:rsidRPr="00AA4F6F">
        <w:rPr>
          <w:rFonts w:ascii="Times New Roman" w:hAnsi="Times New Roman"/>
          <w:sz w:val="22"/>
          <w:szCs w:val="22"/>
        </w:rPr>
        <w:t xml:space="preserve">. </w:t>
      </w:r>
      <w:proofErr w:type="spellStart"/>
      <w:r w:rsidRPr="00AA4F6F">
        <w:rPr>
          <w:rFonts w:ascii="Times New Roman" w:hAnsi="Times New Roman"/>
          <w:sz w:val="22"/>
          <w:szCs w:val="22"/>
        </w:rPr>
        <w:t>Stockmaier</w:t>
      </w:r>
      <w:proofErr w:type="spellEnd"/>
      <w:r w:rsidRPr="00AA4F6F">
        <w:rPr>
          <w:rFonts w:ascii="Times New Roman" w:hAnsi="Times New Roman"/>
          <w:sz w:val="22"/>
          <w:szCs w:val="22"/>
        </w:rPr>
        <w:t xml:space="preserve">, S., D.I. Bolnick, R.A. Page, and G.G. Carter. </w:t>
      </w:r>
      <w:r w:rsidR="002820F5" w:rsidRPr="00AA4F6F">
        <w:rPr>
          <w:rFonts w:ascii="Times New Roman" w:hAnsi="Times New Roman"/>
          <w:sz w:val="22"/>
          <w:szCs w:val="22"/>
        </w:rPr>
        <w:t xml:space="preserve">In </w:t>
      </w:r>
      <w:r w:rsidR="0092200C">
        <w:rPr>
          <w:rFonts w:ascii="Times New Roman" w:hAnsi="Times New Roman"/>
          <w:sz w:val="22"/>
          <w:szCs w:val="22"/>
        </w:rPr>
        <w:t>revision</w:t>
      </w:r>
      <w:r w:rsidRPr="00AA4F6F">
        <w:rPr>
          <w:rFonts w:ascii="Times New Roman" w:hAnsi="Times New Roman"/>
          <w:sz w:val="22"/>
          <w:szCs w:val="22"/>
        </w:rPr>
        <w:t xml:space="preserve">. Sickness alters social interactions in a highly social mammal. </w:t>
      </w:r>
      <w:r w:rsidR="00385147" w:rsidRPr="00AA4F6F">
        <w:rPr>
          <w:rFonts w:ascii="Times New Roman" w:hAnsi="Times New Roman"/>
          <w:i/>
          <w:sz w:val="22"/>
          <w:szCs w:val="22"/>
        </w:rPr>
        <w:t>Journal of</w:t>
      </w:r>
      <w:r w:rsidR="00385147">
        <w:rPr>
          <w:rFonts w:ascii="Times New Roman" w:hAnsi="Times New Roman"/>
          <w:i/>
          <w:sz w:val="22"/>
          <w:szCs w:val="22"/>
        </w:rPr>
        <w:t xml:space="preserve"> Animal Ecology</w:t>
      </w:r>
    </w:p>
    <w:p w14:paraId="13662A0E" w14:textId="14C996E3" w:rsidR="00927E51" w:rsidRPr="00D300A1" w:rsidRDefault="00B91EF6" w:rsidP="00927E51">
      <w:pPr>
        <w:spacing w:after="0"/>
        <w:ind w:left="630" w:hanging="630"/>
        <w:rPr>
          <w:rFonts w:ascii="Times New Roman" w:hAnsi="Times New Roman"/>
          <w:i/>
          <w:sz w:val="22"/>
          <w:szCs w:val="22"/>
        </w:rPr>
      </w:pPr>
      <w:r>
        <w:rPr>
          <w:rFonts w:ascii="Times New Roman" w:eastAsia="Arial Unicode MS" w:hAnsi="Times New Roman"/>
          <w:color w:val="000000"/>
          <w:sz w:val="22"/>
          <w:szCs w:val="22"/>
          <w:bdr w:val="nil"/>
        </w:rPr>
        <w:t>1</w:t>
      </w:r>
      <w:r w:rsidR="001846BA">
        <w:rPr>
          <w:rFonts w:ascii="Times New Roman" w:eastAsia="Arial Unicode MS" w:hAnsi="Times New Roman"/>
          <w:color w:val="000000"/>
          <w:sz w:val="22"/>
          <w:szCs w:val="22"/>
          <w:bdr w:val="nil"/>
        </w:rPr>
        <w:t>3</w:t>
      </w:r>
      <w:r w:rsidR="00C33E0D">
        <w:rPr>
          <w:rFonts w:ascii="Times New Roman" w:eastAsia="Arial Unicode MS" w:hAnsi="Times New Roman"/>
          <w:color w:val="000000"/>
          <w:sz w:val="22"/>
          <w:szCs w:val="22"/>
          <w:bdr w:val="nil"/>
        </w:rPr>
        <w:t>1</w:t>
      </w:r>
      <w:r>
        <w:rPr>
          <w:rFonts w:ascii="Times New Roman" w:eastAsia="Arial Unicode MS" w:hAnsi="Times New Roman"/>
          <w:color w:val="000000"/>
          <w:sz w:val="22"/>
          <w:szCs w:val="22"/>
          <w:bdr w:val="nil"/>
        </w:rPr>
        <w:t xml:space="preserve">. </w:t>
      </w:r>
      <w:r w:rsidRPr="004F0A88">
        <w:rPr>
          <w:rFonts w:ascii="Times New Roman" w:eastAsia="Arial Unicode MS" w:hAnsi="Times New Roman"/>
          <w:color w:val="000000"/>
          <w:sz w:val="22"/>
          <w:szCs w:val="22"/>
          <w:bdr w:val="nil"/>
        </w:rPr>
        <w:t>Ling, F.</w:t>
      </w:r>
      <w:r w:rsidRPr="004F0A88">
        <w:rPr>
          <w:rFonts w:ascii="Times New Roman" w:hAnsi="Times New Roman"/>
          <w:sz w:val="22"/>
          <w:szCs w:val="22"/>
        </w:rPr>
        <w:t xml:space="preserve">, </w:t>
      </w:r>
      <w:r w:rsidRPr="00D67ECE">
        <w:rPr>
          <w:rFonts w:ascii="Times New Roman" w:hAnsi="Times New Roman"/>
          <w:b/>
          <w:sz w:val="22"/>
          <w:szCs w:val="22"/>
        </w:rPr>
        <w:t>D.I. Bolnick</w:t>
      </w:r>
      <w:r w:rsidR="00D67ECE">
        <w:rPr>
          <w:rFonts w:ascii="Times New Roman" w:hAnsi="Times New Roman"/>
          <w:sz w:val="22"/>
          <w:szCs w:val="22"/>
        </w:rPr>
        <w:t>*</w:t>
      </w:r>
      <w:r w:rsidRPr="004F0A88">
        <w:rPr>
          <w:rFonts w:ascii="Times New Roman" w:hAnsi="Times New Roman"/>
          <w:sz w:val="22"/>
          <w:szCs w:val="22"/>
        </w:rPr>
        <w:t xml:space="preserve">, N.C. </w:t>
      </w:r>
      <w:proofErr w:type="spellStart"/>
      <w:r w:rsidRPr="004F0A88">
        <w:rPr>
          <w:rFonts w:ascii="Times New Roman" w:hAnsi="Times New Roman"/>
          <w:sz w:val="22"/>
          <w:szCs w:val="22"/>
        </w:rPr>
        <w:t>Steinel</w:t>
      </w:r>
      <w:proofErr w:type="spellEnd"/>
      <w:r w:rsidRPr="004F0A88">
        <w:rPr>
          <w:rFonts w:ascii="Times New Roman" w:hAnsi="Times New Roman"/>
          <w:sz w:val="22"/>
          <w:szCs w:val="22"/>
        </w:rPr>
        <w:t xml:space="preserve">, J. Weber, L. Ma, C. Smith, D. Correa, B. </w:t>
      </w:r>
      <w:proofErr w:type="gramStart"/>
      <w:r w:rsidRPr="004F0A88">
        <w:rPr>
          <w:rFonts w:ascii="Times New Roman" w:hAnsi="Times New Roman"/>
          <w:sz w:val="22"/>
          <w:szCs w:val="22"/>
        </w:rPr>
        <w:t>Zhu,  G.</w:t>
      </w:r>
      <w:proofErr w:type="gramEnd"/>
      <w:r w:rsidRPr="004F0A88">
        <w:rPr>
          <w:rFonts w:ascii="Times New Roman" w:hAnsi="Times New Roman"/>
          <w:sz w:val="22"/>
          <w:szCs w:val="22"/>
        </w:rPr>
        <w:t xml:space="preserve"> Wang. </w:t>
      </w:r>
      <w:r w:rsidR="0064287C">
        <w:rPr>
          <w:rFonts w:ascii="Times New Roman" w:hAnsi="Times New Roman"/>
          <w:sz w:val="22"/>
          <w:szCs w:val="22"/>
        </w:rPr>
        <w:t>In review (revised)</w:t>
      </w:r>
      <w:r w:rsidRPr="004F0A88">
        <w:rPr>
          <w:rFonts w:ascii="Times New Roman" w:hAnsi="Times New Roman"/>
          <w:sz w:val="22"/>
          <w:szCs w:val="22"/>
        </w:rPr>
        <w:t xml:space="preserve">. </w:t>
      </w:r>
      <w:r w:rsidRPr="005F4725">
        <w:rPr>
          <w:sz w:val="22"/>
          <w:szCs w:val="22"/>
        </w:rPr>
        <w:t xml:space="preserve">The gut microbiome response to </w:t>
      </w:r>
      <w:r w:rsidRPr="00D300A1">
        <w:rPr>
          <w:rFonts w:ascii="Times New Roman" w:hAnsi="Times New Roman"/>
          <w:sz w:val="22"/>
          <w:szCs w:val="22"/>
        </w:rPr>
        <w:t xml:space="preserve">helminth infection depends on host sex and genotype. </w:t>
      </w:r>
      <w:r w:rsidR="0064287C" w:rsidRPr="00D300A1">
        <w:rPr>
          <w:rFonts w:ascii="Times New Roman" w:hAnsi="Times New Roman"/>
          <w:i/>
          <w:sz w:val="22"/>
          <w:szCs w:val="22"/>
        </w:rPr>
        <w:t>ISME J</w:t>
      </w:r>
      <w:r w:rsidR="00D67ECE" w:rsidRPr="00D300A1">
        <w:rPr>
          <w:rFonts w:ascii="Times New Roman" w:hAnsi="Times New Roman"/>
          <w:i/>
          <w:sz w:val="22"/>
          <w:szCs w:val="22"/>
        </w:rPr>
        <w:t xml:space="preserve"> *Co-first author.</w:t>
      </w:r>
      <w:r w:rsidR="0064287C" w:rsidRPr="00D300A1">
        <w:rPr>
          <w:rFonts w:ascii="Times New Roman" w:hAnsi="Times New Roman"/>
          <w:i/>
          <w:sz w:val="22"/>
          <w:szCs w:val="22"/>
        </w:rPr>
        <w:t xml:space="preserve"> </w:t>
      </w:r>
      <w:proofErr w:type="spellStart"/>
      <w:r w:rsidR="0064287C" w:rsidRPr="00D300A1">
        <w:rPr>
          <w:rFonts w:ascii="Times New Roman" w:hAnsi="Times New Roman"/>
          <w:i/>
          <w:sz w:val="22"/>
          <w:szCs w:val="22"/>
        </w:rPr>
        <w:t>BioRxiv</w:t>
      </w:r>
      <w:proofErr w:type="spellEnd"/>
      <w:r w:rsidR="0064287C" w:rsidRPr="00D300A1">
        <w:rPr>
          <w:rFonts w:ascii="Times New Roman" w:hAnsi="Times New Roman"/>
          <w:i/>
          <w:sz w:val="22"/>
          <w:szCs w:val="22"/>
        </w:rPr>
        <w:t xml:space="preserve"> preprint: </w:t>
      </w:r>
      <w:proofErr w:type="spellStart"/>
      <w:r w:rsidR="0064287C" w:rsidRPr="00D300A1">
        <w:rPr>
          <w:rFonts w:ascii="Times New Roman" w:hAnsi="Times New Roman"/>
          <w:i/>
          <w:sz w:val="22"/>
          <w:szCs w:val="22"/>
        </w:rPr>
        <w:t>doi</w:t>
      </w:r>
      <w:proofErr w:type="spellEnd"/>
      <w:r w:rsidR="0064287C" w:rsidRPr="00D300A1">
        <w:rPr>
          <w:rFonts w:ascii="Times New Roman" w:hAnsi="Times New Roman"/>
          <w:i/>
          <w:sz w:val="22"/>
          <w:szCs w:val="22"/>
        </w:rPr>
        <w:t>:</w:t>
      </w:r>
      <w:r w:rsidR="00927E51">
        <w:rPr>
          <w:rFonts w:ascii="Times New Roman" w:hAnsi="Times New Roman"/>
          <w:i/>
          <w:sz w:val="22"/>
          <w:szCs w:val="22"/>
        </w:rPr>
        <w:t xml:space="preserve"> </w:t>
      </w:r>
      <w:hyperlink r:id="rId13" w:history="1">
        <w:r w:rsidR="00927E51" w:rsidRPr="00C83C59">
          <w:rPr>
            <w:rStyle w:val="Hyperlink"/>
            <w:rFonts w:ascii="Times New Roman" w:hAnsi="Times New Roman"/>
            <w:i/>
            <w:sz w:val="22"/>
            <w:szCs w:val="22"/>
          </w:rPr>
          <w:t>https://doi.org/10.1101/608638</w:t>
        </w:r>
      </w:hyperlink>
    </w:p>
    <w:p w14:paraId="7F6EC4DA" w14:textId="16BECC7E" w:rsidR="00B45515" w:rsidRPr="00D300A1" w:rsidRDefault="00B45515" w:rsidP="00B45515">
      <w:pPr>
        <w:spacing w:after="0"/>
        <w:ind w:left="630" w:hanging="630"/>
        <w:rPr>
          <w:rFonts w:ascii="Times New Roman" w:hAnsi="Times New Roman"/>
          <w:sz w:val="22"/>
          <w:szCs w:val="22"/>
        </w:rPr>
      </w:pPr>
      <w:r w:rsidRPr="00D300A1">
        <w:rPr>
          <w:rFonts w:ascii="Times New Roman" w:hAnsi="Times New Roman"/>
          <w:sz w:val="22"/>
          <w:szCs w:val="22"/>
        </w:rPr>
        <w:t>1</w:t>
      </w:r>
      <w:r w:rsidR="00C33E0D">
        <w:rPr>
          <w:rFonts w:ascii="Times New Roman" w:hAnsi="Times New Roman"/>
          <w:sz w:val="22"/>
          <w:szCs w:val="22"/>
        </w:rPr>
        <w:t>30</w:t>
      </w:r>
      <w:r w:rsidRPr="00D300A1">
        <w:rPr>
          <w:rFonts w:ascii="Times New Roman" w:hAnsi="Times New Roman"/>
          <w:sz w:val="22"/>
          <w:szCs w:val="22"/>
        </w:rPr>
        <w:t xml:space="preserve">. </w:t>
      </w:r>
      <w:proofErr w:type="spellStart"/>
      <w:r w:rsidRPr="00D300A1">
        <w:rPr>
          <w:rFonts w:ascii="Times New Roman" w:hAnsi="Times New Roman"/>
          <w:sz w:val="22"/>
          <w:szCs w:val="22"/>
        </w:rPr>
        <w:t>Smocovitis</w:t>
      </w:r>
      <w:proofErr w:type="spellEnd"/>
      <w:r w:rsidRPr="00D300A1">
        <w:rPr>
          <w:rFonts w:ascii="Times New Roman" w:hAnsi="Times New Roman"/>
          <w:sz w:val="22"/>
          <w:szCs w:val="22"/>
        </w:rPr>
        <w:t xml:space="preserve">, V.B., and </w:t>
      </w:r>
      <w:r w:rsidRPr="00D300A1">
        <w:rPr>
          <w:rFonts w:ascii="Times New Roman" w:hAnsi="Times New Roman"/>
          <w:b/>
          <w:sz w:val="22"/>
          <w:szCs w:val="22"/>
        </w:rPr>
        <w:t>D.I. Bolnick</w:t>
      </w:r>
      <w:r w:rsidRPr="00D300A1">
        <w:rPr>
          <w:rFonts w:ascii="Times New Roman" w:hAnsi="Times New Roman"/>
          <w:sz w:val="22"/>
          <w:szCs w:val="22"/>
        </w:rPr>
        <w:t xml:space="preserve">, In </w:t>
      </w:r>
      <w:r w:rsidR="00621BE7" w:rsidRPr="00D300A1">
        <w:rPr>
          <w:rFonts w:ascii="Times New Roman" w:hAnsi="Times New Roman"/>
          <w:sz w:val="22"/>
          <w:szCs w:val="22"/>
        </w:rPr>
        <w:t>revision</w:t>
      </w:r>
      <w:r w:rsidRPr="00D300A1">
        <w:rPr>
          <w:rFonts w:ascii="Times New Roman" w:hAnsi="Times New Roman"/>
          <w:sz w:val="22"/>
          <w:szCs w:val="22"/>
        </w:rPr>
        <w:t xml:space="preserve">. Trends and Transitions in 150 years of </w:t>
      </w:r>
      <w:r w:rsidRPr="00D300A1">
        <w:rPr>
          <w:rFonts w:ascii="Times New Roman" w:hAnsi="Times New Roman"/>
          <w:i/>
          <w:sz w:val="22"/>
          <w:szCs w:val="22"/>
        </w:rPr>
        <w:t xml:space="preserve">The American Naturalist. </w:t>
      </w:r>
      <w:r w:rsidRPr="00D300A1">
        <w:rPr>
          <w:rFonts w:ascii="Times New Roman" w:hAnsi="Times New Roman"/>
          <w:sz w:val="22"/>
          <w:szCs w:val="22"/>
        </w:rPr>
        <w:t>American Naturalist</w:t>
      </w:r>
    </w:p>
    <w:p w14:paraId="4E61E798" w14:textId="2880B119" w:rsidR="00F10940" w:rsidRPr="00D300A1" w:rsidRDefault="00924694" w:rsidP="00F10940">
      <w:pPr>
        <w:spacing w:after="0"/>
        <w:ind w:left="630" w:hanging="630"/>
        <w:rPr>
          <w:rFonts w:ascii="Times New Roman" w:hAnsi="Times New Roman"/>
          <w:i/>
          <w:color w:val="000000" w:themeColor="text1"/>
          <w:sz w:val="22"/>
          <w:szCs w:val="22"/>
        </w:rPr>
      </w:pPr>
      <w:r w:rsidRPr="00D300A1">
        <w:rPr>
          <w:rFonts w:ascii="Times New Roman" w:hAnsi="Times New Roman"/>
          <w:sz w:val="22"/>
          <w:szCs w:val="22"/>
        </w:rPr>
        <w:lastRenderedPageBreak/>
        <w:t>1</w:t>
      </w:r>
      <w:r w:rsidR="00B45515" w:rsidRPr="00D300A1">
        <w:rPr>
          <w:rFonts w:ascii="Times New Roman" w:hAnsi="Times New Roman"/>
          <w:sz w:val="22"/>
          <w:szCs w:val="22"/>
        </w:rPr>
        <w:t>2</w:t>
      </w:r>
      <w:r w:rsidR="00C33E0D">
        <w:rPr>
          <w:rFonts w:ascii="Times New Roman" w:hAnsi="Times New Roman"/>
          <w:sz w:val="22"/>
          <w:szCs w:val="22"/>
        </w:rPr>
        <w:t>9</w:t>
      </w:r>
      <w:r w:rsidR="00F10940" w:rsidRPr="00D300A1">
        <w:rPr>
          <w:rFonts w:ascii="Times New Roman" w:hAnsi="Times New Roman"/>
          <w:sz w:val="22"/>
          <w:szCs w:val="22"/>
        </w:rPr>
        <w:t xml:space="preserve">. </w:t>
      </w:r>
      <w:proofErr w:type="spellStart"/>
      <w:r w:rsidR="00F10940" w:rsidRPr="00D300A1">
        <w:rPr>
          <w:rFonts w:ascii="Times New Roman" w:hAnsi="Times New Roman"/>
          <w:sz w:val="22"/>
          <w:szCs w:val="22"/>
        </w:rPr>
        <w:t>Edelaar</w:t>
      </w:r>
      <w:proofErr w:type="spellEnd"/>
      <w:r w:rsidR="00F10940" w:rsidRPr="00D300A1">
        <w:rPr>
          <w:rFonts w:ascii="Times New Roman" w:hAnsi="Times New Roman"/>
          <w:sz w:val="22"/>
          <w:szCs w:val="22"/>
        </w:rPr>
        <w:t xml:space="preserve">, P., A. </w:t>
      </w:r>
      <w:proofErr w:type="spellStart"/>
      <w:r w:rsidR="00F10940" w:rsidRPr="00D300A1">
        <w:rPr>
          <w:rFonts w:ascii="Times New Roman" w:hAnsi="Times New Roman"/>
          <w:sz w:val="22"/>
          <w:szCs w:val="22"/>
        </w:rPr>
        <w:t>Baños-Villalba</w:t>
      </w:r>
      <w:proofErr w:type="spellEnd"/>
      <w:r w:rsidR="00F10940" w:rsidRPr="00D300A1">
        <w:rPr>
          <w:rFonts w:ascii="Times New Roman" w:hAnsi="Times New Roman"/>
          <w:sz w:val="22"/>
          <w:szCs w:val="22"/>
        </w:rPr>
        <w:t>, D. Quevedo-</w:t>
      </w:r>
      <w:proofErr w:type="spellStart"/>
      <w:r w:rsidR="00F10940" w:rsidRPr="00D300A1">
        <w:rPr>
          <w:rFonts w:ascii="Times New Roman" w:hAnsi="Times New Roman"/>
          <w:sz w:val="22"/>
          <w:szCs w:val="22"/>
        </w:rPr>
        <w:t>Colmeda</w:t>
      </w:r>
      <w:proofErr w:type="spellEnd"/>
      <w:r w:rsidR="00F10940" w:rsidRPr="00D300A1">
        <w:rPr>
          <w:rFonts w:ascii="Times New Roman" w:hAnsi="Times New Roman"/>
          <w:sz w:val="22"/>
          <w:szCs w:val="22"/>
        </w:rPr>
        <w:t xml:space="preserve">, G. Escudero, </w:t>
      </w:r>
      <w:r w:rsidR="00F10940" w:rsidRPr="00D300A1">
        <w:rPr>
          <w:rFonts w:ascii="Times New Roman" w:hAnsi="Times New Roman"/>
          <w:b/>
          <w:sz w:val="22"/>
          <w:szCs w:val="22"/>
        </w:rPr>
        <w:t>D.I. Bolnick</w:t>
      </w:r>
      <w:r w:rsidR="00F10940" w:rsidRPr="00D300A1">
        <w:rPr>
          <w:rFonts w:ascii="Times New Roman" w:hAnsi="Times New Roman"/>
          <w:sz w:val="22"/>
          <w:szCs w:val="22"/>
        </w:rPr>
        <w:t xml:space="preserve">, and A. Andrade.  In </w:t>
      </w:r>
      <w:r w:rsidR="0092200C" w:rsidRPr="00D300A1">
        <w:rPr>
          <w:rFonts w:ascii="Times New Roman" w:hAnsi="Times New Roman"/>
          <w:sz w:val="22"/>
          <w:szCs w:val="22"/>
        </w:rPr>
        <w:t>review (revised)</w:t>
      </w:r>
      <w:r w:rsidR="00F10940" w:rsidRPr="00D300A1">
        <w:rPr>
          <w:rFonts w:ascii="Times New Roman" w:hAnsi="Times New Roman"/>
          <w:sz w:val="22"/>
          <w:szCs w:val="22"/>
        </w:rPr>
        <w:t xml:space="preserve">. Adaptation to novel urban habitats via biased dispersal. </w:t>
      </w:r>
      <w:r w:rsidR="00717F9D" w:rsidRPr="00D300A1">
        <w:rPr>
          <w:rFonts w:ascii="Times New Roman" w:hAnsi="Times New Roman"/>
          <w:i/>
          <w:sz w:val="22"/>
          <w:szCs w:val="22"/>
        </w:rPr>
        <w:t xml:space="preserve">Proceedings of the Royal </w:t>
      </w:r>
      <w:r w:rsidR="00717F9D" w:rsidRPr="00D300A1">
        <w:rPr>
          <w:rFonts w:ascii="Times New Roman" w:hAnsi="Times New Roman"/>
          <w:i/>
          <w:color w:val="000000" w:themeColor="text1"/>
          <w:sz w:val="22"/>
          <w:szCs w:val="22"/>
        </w:rPr>
        <w:t>Society of London Ser. B</w:t>
      </w:r>
    </w:p>
    <w:p w14:paraId="1AA768DC" w14:textId="73D37678" w:rsidR="000E388D" w:rsidRPr="00D300A1" w:rsidRDefault="00B45515" w:rsidP="000E388D">
      <w:pPr>
        <w:spacing w:after="0"/>
        <w:ind w:left="630" w:hanging="630"/>
        <w:rPr>
          <w:rFonts w:ascii="Times New Roman" w:hAnsi="Times New Roman"/>
          <w:i/>
          <w:color w:val="000000" w:themeColor="text1"/>
          <w:sz w:val="22"/>
          <w:szCs w:val="22"/>
        </w:rPr>
      </w:pPr>
      <w:r w:rsidRPr="00D300A1">
        <w:rPr>
          <w:rFonts w:ascii="Times New Roman" w:hAnsi="Times New Roman"/>
          <w:color w:val="000000" w:themeColor="text1"/>
          <w:sz w:val="22"/>
          <w:szCs w:val="22"/>
        </w:rPr>
        <w:t>12</w:t>
      </w:r>
      <w:r w:rsidR="00C33E0D">
        <w:rPr>
          <w:rFonts w:ascii="Times New Roman" w:hAnsi="Times New Roman"/>
          <w:color w:val="000000" w:themeColor="text1"/>
          <w:sz w:val="22"/>
          <w:szCs w:val="22"/>
        </w:rPr>
        <w:t>8</w:t>
      </w:r>
      <w:r w:rsidR="00F10940" w:rsidRPr="00D300A1">
        <w:rPr>
          <w:rFonts w:ascii="Times New Roman" w:hAnsi="Times New Roman"/>
          <w:color w:val="000000" w:themeColor="text1"/>
          <w:sz w:val="22"/>
          <w:szCs w:val="22"/>
        </w:rPr>
        <w:t xml:space="preserve">. Brock, C.D., M.C. Cummings, </w:t>
      </w:r>
      <w:r w:rsidR="00F10940" w:rsidRPr="00D300A1">
        <w:rPr>
          <w:rFonts w:ascii="Times New Roman" w:hAnsi="Times New Roman"/>
          <w:b/>
          <w:color w:val="000000" w:themeColor="text1"/>
          <w:sz w:val="22"/>
          <w:szCs w:val="22"/>
        </w:rPr>
        <w:t>D.I. Bolnick</w:t>
      </w:r>
      <w:r w:rsidR="00F10940" w:rsidRPr="00D300A1">
        <w:rPr>
          <w:rFonts w:ascii="Times New Roman" w:hAnsi="Times New Roman"/>
          <w:color w:val="000000" w:themeColor="text1"/>
          <w:sz w:val="22"/>
          <w:szCs w:val="22"/>
        </w:rPr>
        <w:t xml:space="preserve">. </w:t>
      </w:r>
      <w:r w:rsidR="00395BD5" w:rsidRPr="00D300A1">
        <w:rPr>
          <w:rFonts w:ascii="Times New Roman" w:hAnsi="Times New Roman"/>
          <w:color w:val="000000" w:themeColor="text1"/>
          <w:sz w:val="22"/>
          <w:szCs w:val="22"/>
        </w:rPr>
        <w:t>In review</w:t>
      </w:r>
      <w:r w:rsidR="00F10940" w:rsidRPr="00D300A1">
        <w:rPr>
          <w:rFonts w:ascii="Times New Roman" w:hAnsi="Times New Roman"/>
          <w:color w:val="000000" w:themeColor="text1"/>
          <w:sz w:val="22"/>
          <w:szCs w:val="22"/>
        </w:rPr>
        <w:t xml:space="preserve">. Adaptive plasticity generates microclines in </w:t>
      </w:r>
      <w:proofErr w:type="spellStart"/>
      <w:r w:rsidR="00F10940" w:rsidRPr="00D300A1">
        <w:rPr>
          <w:rFonts w:ascii="Times New Roman" w:hAnsi="Times New Roman"/>
          <w:color w:val="000000" w:themeColor="text1"/>
          <w:sz w:val="22"/>
          <w:szCs w:val="22"/>
        </w:rPr>
        <w:t>threespine</w:t>
      </w:r>
      <w:proofErr w:type="spellEnd"/>
      <w:r w:rsidR="00F10940" w:rsidRPr="00D300A1">
        <w:rPr>
          <w:rFonts w:ascii="Times New Roman" w:hAnsi="Times New Roman"/>
          <w:color w:val="000000" w:themeColor="text1"/>
          <w:sz w:val="22"/>
          <w:szCs w:val="22"/>
        </w:rPr>
        <w:t xml:space="preserve"> stickleback male nuptial color. </w:t>
      </w:r>
      <w:r w:rsidR="0011777F" w:rsidRPr="00D300A1">
        <w:rPr>
          <w:rFonts w:ascii="Times New Roman" w:hAnsi="Times New Roman"/>
          <w:color w:val="000000" w:themeColor="text1"/>
          <w:sz w:val="22"/>
          <w:szCs w:val="22"/>
        </w:rPr>
        <w:t>Animal Behavior</w:t>
      </w:r>
      <w:r w:rsidR="00395BD5" w:rsidRPr="00D300A1">
        <w:rPr>
          <w:rFonts w:ascii="Times New Roman" w:hAnsi="Times New Roman"/>
          <w:color w:val="000000" w:themeColor="text1"/>
          <w:sz w:val="22"/>
          <w:szCs w:val="22"/>
        </w:rPr>
        <w:t xml:space="preserve">. Preprint on </w:t>
      </w:r>
      <w:proofErr w:type="spellStart"/>
      <w:r w:rsidR="00F10940" w:rsidRPr="00D300A1">
        <w:rPr>
          <w:rFonts w:ascii="Times New Roman" w:hAnsi="Times New Roman"/>
          <w:color w:val="000000" w:themeColor="text1"/>
          <w:sz w:val="22"/>
          <w:szCs w:val="22"/>
        </w:rPr>
        <w:t>BioRxiv</w:t>
      </w:r>
      <w:proofErr w:type="spellEnd"/>
      <w:r w:rsidR="00F10940" w:rsidRPr="00D300A1">
        <w:rPr>
          <w:rFonts w:ascii="Times New Roman" w:hAnsi="Times New Roman"/>
          <w:color w:val="000000" w:themeColor="text1"/>
          <w:sz w:val="22"/>
          <w:szCs w:val="22"/>
        </w:rPr>
        <w:t xml:space="preserve">. </w:t>
      </w:r>
      <w:proofErr w:type="spellStart"/>
      <w:r w:rsidR="00F10940" w:rsidRPr="00D300A1">
        <w:rPr>
          <w:rFonts w:ascii="Times New Roman" w:eastAsia="Times New Roman" w:hAnsi="Times New Roman"/>
          <w:b/>
          <w:bCs/>
          <w:color w:val="000000" w:themeColor="text1"/>
          <w:sz w:val="22"/>
          <w:szCs w:val="22"/>
          <w:bdr w:val="none" w:sz="0" w:space="0" w:color="auto" w:frame="1"/>
        </w:rPr>
        <w:t>doi</w:t>
      </w:r>
      <w:proofErr w:type="spellEnd"/>
      <w:r w:rsidR="00F10940" w:rsidRPr="00D300A1">
        <w:rPr>
          <w:rFonts w:ascii="Times New Roman" w:eastAsia="Times New Roman" w:hAnsi="Times New Roman"/>
          <w:b/>
          <w:bCs/>
          <w:color w:val="000000" w:themeColor="text1"/>
          <w:sz w:val="22"/>
          <w:szCs w:val="22"/>
          <w:bdr w:val="none" w:sz="0" w:space="0" w:color="auto" w:frame="1"/>
        </w:rPr>
        <w:t>:</w:t>
      </w:r>
      <w:r w:rsidR="00F10940" w:rsidRPr="00D300A1">
        <w:rPr>
          <w:rFonts w:ascii="Times New Roman" w:eastAsia="Times New Roman" w:hAnsi="Times New Roman"/>
          <w:color w:val="000000" w:themeColor="text1"/>
          <w:sz w:val="22"/>
          <w:szCs w:val="22"/>
          <w:shd w:val="clear" w:color="auto" w:fill="FFFFFF"/>
        </w:rPr>
        <w:t> </w:t>
      </w:r>
      <w:hyperlink r:id="rId14" w:history="1">
        <w:r w:rsidR="000E388D" w:rsidRPr="00D300A1">
          <w:rPr>
            <w:rStyle w:val="Hyperlink"/>
            <w:rFonts w:ascii="Times New Roman" w:eastAsia="Times New Roman" w:hAnsi="Times New Roman"/>
            <w:color w:val="000000" w:themeColor="text1"/>
            <w:sz w:val="22"/>
            <w:szCs w:val="22"/>
            <w:shd w:val="clear" w:color="auto" w:fill="FFFFFF"/>
          </w:rPr>
          <w:t>https://doi.org/10.1101/236943</w:t>
        </w:r>
      </w:hyperlink>
    </w:p>
    <w:p w14:paraId="1F8F78C7" w14:textId="77777777" w:rsidR="006A27BA" w:rsidRPr="00D300A1" w:rsidRDefault="006A27BA" w:rsidP="00F6795F">
      <w:pPr>
        <w:spacing w:after="0"/>
        <w:ind w:left="634" w:hanging="634"/>
        <w:rPr>
          <w:rFonts w:ascii="Times New Roman" w:hAnsi="Times New Roman"/>
          <w:color w:val="000000" w:themeColor="text1"/>
          <w:sz w:val="22"/>
          <w:szCs w:val="22"/>
        </w:rPr>
      </w:pPr>
    </w:p>
    <w:p w14:paraId="5E1934D8" w14:textId="26B7D84C" w:rsidR="006A27BA" w:rsidRPr="00D300A1" w:rsidRDefault="006A27BA" w:rsidP="006A27BA">
      <w:pPr>
        <w:spacing w:after="0"/>
        <w:ind w:left="630" w:hanging="630"/>
        <w:rPr>
          <w:rFonts w:ascii="Times New Roman" w:hAnsi="Times New Roman"/>
          <w:b/>
          <w:color w:val="000000" w:themeColor="text1"/>
          <w:sz w:val="22"/>
          <w:szCs w:val="22"/>
        </w:rPr>
      </w:pPr>
      <w:r w:rsidRPr="00D300A1">
        <w:rPr>
          <w:rFonts w:ascii="Times New Roman" w:hAnsi="Times New Roman"/>
          <w:b/>
          <w:color w:val="000000" w:themeColor="text1"/>
          <w:sz w:val="22"/>
          <w:szCs w:val="22"/>
        </w:rPr>
        <w:t>In press</w:t>
      </w:r>
    </w:p>
    <w:p w14:paraId="6B0E17C2" w14:textId="42988C78" w:rsidR="00786F03" w:rsidRDefault="00786F03" w:rsidP="00786F03">
      <w:pPr>
        <w:spacing w:after="0"/>
        <w:ind w:left="630" w:hanging="630"/>
        <w:rPr>
          <w:rFonts w:ascii="Times New Roman" w:hAnsi="Times New Roman"/>
          <w:i/>
          <w:sz w:val="22"/>
          <w:szCs w:val="22"/>
        </w:rPr>
      </w:pPr>
      <w:r w:rsidRPr="00D300A1">
        <w:rPr>
          <w:rFonts w:ascii="Times New Roman" w:hAnsi="Times New Roman"/>
          <w:color w:val="000000" w:themeColor="text1"/>
          <w:sz w:val="22"/>
          <w:szCs w:val="22"/>
        </w:rPr>
        <w:t>12</w:t>
      </w:r>
      <w:r w:rsidR="002C4941">
        <w:rPr>
          <w:rFonts w:ascii="Times New Roman" w:hAnsi="Times New Roman"/>
          <w:color w:val="000000" w:themeColor="text1"/>
          <w:sz w:val="22"/>
          <w:szCs w:val="22"/>
        </w:rPr>
        <w:t>7</w:t>
      </w:r>
      <w:r w:rsidRPr="00D300A1">
        <w:rPr>
          <w:rFonts w:ascii="Times New Roman" w:hAnsi="Times New Roman"/>
          <w:color w:val="000000" w:themeColor="text1"/>
          <w:sz w:val="22"/>
          <w:szCs w:val="22"/>
        </w:rPr>
        <w:t xml:space="preserve">. </w:t>
      </w:r>
      <w:proofErr w:type="spellStart"/>
      <w:r w:rsidRPr="00D300A1">
        <w:rPr>
          <w:rFonts w:ascii="Times New Roman" w:hAnsi="Times New Roman"/>
          <w:color w:val="000000" w:themeColor="text1"/>
          <w:sz w:val="22"/>
          <w:szCs w:val="22"/>
        </w:rPr>
        <w:t>Paccard</w:t>
      </w:r>
      <w:proofErr w:type="spellEnd"/>
      <w:r w:rsidRPr="00D300A1">
        <w:rPr>
          <w:rFonts w:ascii="Times New Roman" w:hAnsi="Times New Roman"/>
          <w:color w:val="000000" w:themeColor="text1"/>
          <w:sz w:val="22"/>
          <w:szCs w:val="22"/>
        </w:rPr>
        <w:t xml:space="preserve">, A., D. Hanson, Y.E. Stuart, D. </w:t>
      </w:r>
      <w:proofErr w:type="spellStart"/>
      <w:r w:rsidRPr="00D300A1">
        <w:rPr>
          <w:rFonts w:ascii="Times New Roman" w:hAnsi="Times New Roman"/>
          <w:color w:val="000000" w:themeColor="text1"/>
          <w:sz w:val="22"/>
          <w:szCs w:val="22"/>
        </w:rPr>
        <w:t>Berner</w:t>
      </w:r>
      <w:proofErr w:type="spellEnd"/>
      <w:r w:rsidRPr="00D300A1">
        <w:rPr>
          <w:rFonts w:ascii="Times New Roman" w:hAnsi="Times New Roman"/>
          <w:color w:val="000000" w:themeColor="text1"/>
          <w:sz w:val="22"/>
          <w:szCs w:val="22"/>
        </w:rPr>
        <w:t xml:space="preserve">, F.A. von Hippel, M. Kalbe, T. </w:t>
      </w:r>
      <w:proofErr w:type="spellStart"/>
      <w:r w:rsidRPr="00D300A1">
        <w:rPr>
          <w:rFonts w:ascii="Times New Roman" w:hAnsi="Times New Roman"/>
          <w:color w:val="000000" w:themeColor="text1"/>
          <w:sz w:val="22"/>
          <w:szCs w:val="22"/>
        </w:rPr>
        <w:t>Klepaker</w:t>
      </w:r>
      <w:proofErr w:type="spellEnd"/>
      <w:r w:rsidRPr="00D300A1">
        <w:rPr>
          <w:rFonts w:ascii="Times New Roman" w:hAnsi="Times New Roman"/>
          <w:color w:val="000000" w:themeColor="text1"/>
          <w:sz w:val="22"/>
          <w:szCs w:val="22"/>
        </w:rPr>
        <w:t xml:space="preserve">, S. </w:t>
      </w:r>
      <w:proofErr w:type="spellStart"/>
      <w:r w:rsidRPr="00D300A1">
        <w:rPr>
          <w:rFonts w:ascii="Times New Roman" w:hAnsi="Times New Roman"/>
          <w:color w:val="000000" w:themeColor="text1"/>
          <w:sz w:val="22"/>
          <w:szCs w:val="22"/>
        </w:rPr>
        <w:t>Skulason</w:t>
      </w:r>
      <w:proofErr w:type="spellEnd"/>
      <w:r w:rsidRPr="00D300A1">
        <w:rPr>
          <w:rFonts w:ascii="Times New Roman" w:hAnsi="Times New Roman"/>
          <w:sz w:val="22"/>
          <w:szCs w:val="22"/>
        </w:rPr>
        <w:t xml:space="preserve">, B. K. </w:t>
      </w:r>
      <w:proofErr w:type="spellStart"/>
      <w:r w:rsidRPr="00D300A1">
        <w:rPr>
          <w:rFonts w:ascii="Times New Roman" w:hAnsi="Times New Roman"/>
          <w:sz w:val="22"/>
          <w:szCs w:val="22"/>
        </w:rPr>
        <w:t>Kristjansso</w:t>
      </w:r>
      <w:proofErr w:type="spellEnd"/>
      <w:r w:rsidRPr="00D300A1">
        <w:rPr>
          <w:rFonts w:ascii="Times New Roman" w:hAnsi="Times New Roman"/>
          <w:sz w:val="22"/>
          <w:szCs w:val="22"/>
        </w:rPr>
        <w:t xml:space="preserve">, </w:t>
      </w:r>
      <w:r w:rsidRPr="00D300A1">
        <w:rPr>
          <w:rFonts w:ascii="Times New Roman" w:hAnsi="Times New Roman"/>
          <w:b/>
          <w:sz w:val="22"/>
          <w:szCs w:val="22"/>
        </w:rPr>
        <w:t>D.I. Bolnick</w:t>
      </w:r>
      <w:r w:rsidRPr="00D300A1">
        <w:rPr>
          <w:rFonts w:ascii="Times New Roman" w:hAnsi="Times New Roman"/>
          <w:sz w:val="22"/>
          <w:szCs w:val="22"/>
        </w:rPr>
        <w:t xml:space="preserve">, A.P. Hendry, and R.D.H. Barrett. Accepted pending minor revision. (Non)parallel evolution in lake-stream </w:t>
      </w:r>
      <w:proofErr w:type="spellStart"/>
      <w:r w:rsidRPr="00D300A1">
        <w:rPr>
          <w:rFonts w:ascii="Times New Roman" w:hAnsi="Times New Roman"/>
          <w:sz w:val="22"/>
          <w:szCs w:val="22"/>
        </w:rPr>
        <w:t>threespine</w:t>
      </w:r>
      <w:proofErr w:type="spellEnd"/>
      <w:r w:rsidRPr="00D300A1">
        <w:rPr>
          <w:rFonts w:ascii="Times New Roman" w:hAnsi="Times New Roman"/>
          <w:sz w:val="22"/>
          <w:szCs w:val="22"/>
        </w:rPr>
        <w:t xml:space="preserve"> stickleback at local versus global scales. </w:t>
      </w:r>
      <w:r w:rsidRPr="00D300A1">
        <w:rPr>
          <w:rFonts w:ascii="Times New Roman" w:hAnsi="Times New Roman"/>
          <w:i/>
          <w:sz w:val="22"/>
          <w:szCs w:val="22"/>
        </w:rPr>
        <w:t xml:space="preserve">Journal of Heredity; </w:t>
      </w:r>
      <w:proofErr w:type="spellStart"/>
      <w:r w:rsidRPr="00D300A1">
        <w:rPr>
          <w:rFonts w:ascii="Times New Roman" w:hAnsi="Times New Roman"/>
          <w:i/>
          <w:sz w:val="22"/>
          <w:szCs w:val="22"/>
        </w:rPr>
        <w:t>BioRxiv</w:t>
      </w:r>
      <w:proofErr w:type="spellEnd"/>
      <w:r w:rsidRPr="00D300A1">
        <w:rPr>
          <w:rFonts w:ascii="Times New Roman" w:hAnsi="Times New Roman"/>
          <w:i/>
          <w:sz w:val="22"/>
          <w:szCs w:val="22"/>
        </w:rPr>
        <w:t xml:space="preserve">: </w:t>
      </w:r>
      <w:hyperlink r:id="rId15" w:history="1">
        <w:r w:rsidR="00D300A1" w:rsidRPr="00AB7E32">
          <w:rPr>
            <w:rStyle w:val="Hyperlink"/>
            <w:rFonts w:ascii="Times New Roman" w:hAnsi="Times New Roman"/>
            <w:i/>
            <w:sz w:val="22"/>
            <w:szCs w:val="22"/>
          </w:rPr>
          <w:t>https://www.biorxiv.org/content/biorxiv/early/2019/02/28/564005.full.pdf</w:t>
        </w:r>
      </w:hyperlink>
    </w:p>
    <w:p w14:paraId="667F09E6" w14:textId="77777777" w:rsidR="00D300A1" w:rsidRPr="00D300A1" w:rsidRDefault="00D300A1" w:rsidP="00786F03">
      <w:pPr>
        <w:spacing w:after="0"/>
        <w:ind w:left="630" w:hanging="630"/>
        <w:rPr>
          <w:rFonts w:ascii="Times New Roman" w:hAnsi="Times New Roman"/>
          <w:i/>
          <w:sz w:val="22"/>
          <w:szCs w:val="22"/>
        </w:rPr>
      </w:pPr>
    </w:p>
    <w:p w14:paraId="2804C8CD" w14:textId="77777777" w:rsidR="003317CD" w:rsidRPr="00D300A1" w:rsidRDefault="003317CD" w:rsidP="00611769">
      <w:pPr>
        <w:spacing w:after="0"/>
        <w:ind w:left="630" w:hanging="630"/>
        <w:rPr>
          <w:rFonts w:ascii="Times New Roman" w:hAnsi="Times New Roman"/>
          <w:b/>
          <w:sz w:val="22"/>
          <w:szCs w:val="22"/>
        </w:rPr>
      </w:pPr>
      <w:r w:rsidRPr="00D300A1">
        <w:rPr>
          <w:rFonts w:ascii="Times New Roman" w:hAnsi="Times New Roman"/>
          <w:b/>
          <w:sz w:val="22"/>
          <w:szCs w:val="22"/>
        </w:rPr>
        <w:t>2019</w:t>
      </w:r>
    </w:p>
    <w:p w14:paraId="46A873B6" w14:textId="2204C59E" w:rsidR="002C4941" w:rsidRPr="006747E6" w:rsidRDefault="002C4941" w:rsidP="002C4941">
      <w:pPr>
        <w:spacing w:after="0"/>
        <w:ind w:left="630" w:hanging="630"/>
        <w:rPr>
          <w:rFonts w:ascii="Times New Roman" w:hAnsi="Times New Roman"/>
          <w:i/>
          <w:sz w:val="22"/>
          <w:szCs w:val="22"/>
        </w:rPr>
      </w:pPr>
      <w:r>
        <w:rPr>
          <w:rFonts w:ascii="Times New Roman" w:hAnsi="Times New Roman"/>
          <w:sz w:val="22"/>
          <w:szCs w:val="22"/>
        </w:rPr>
        <w:t>126. Brady, S.P.</w:t>
      </w:r>
      <w:proofErr w:type="gramStart"/>
      <w:r>
        <w:rPr>
          <w:rFonts w:ascii="Times New Roman" w:hAnsi="Times New Roman"/>
          <w:sz w:val="22"/>
          <w:szCs w:val="22"/>
        </w:rPr>
        <w:t xml:space="preserve">,  </w:t>
      </w:r>
      <w:r w:rsidRPr="002C4941">
        <w:rPr>
          <w:rFonts w:ascii="Times New Roman" w:hAnsi="Times New Roman"/>
          <w:b/>
          <w:sz w:val="22"/>
          <w:szCs w:val="22"/>
        </w:rPr>
        <w:t>DI</w:t>
      </w:r>
      <w:proofErr w:type="gramEnd"/>
      <w:r w:rsidRPr="002C4941">
        <w:rPr>
          <w:rFonts w:ascii="Times New Roman" w:hAnsi="Times New Roman"/>
          <w:b/>
          <w:sz w:val="22"/>
          <w:szCs w:val="22"/>
        </w:rPr>
        <w:t xml:space="preserve"> Bolnick, </w:t>
      </w:r>
      <w:r>
        <w:rPr>
          <w:rFonts w:ascii="Times New Roman" w:hAnsi="Times New Roman"/>
          <w:sz w:val="22"/>
          <w:szCs w:val="22"/>
        </w:rPr>
        <w:t xml:space="preserve">A.A. </w:t>
      </w:r>
      <w:proofErr w:type="spellStart"/>
      <w:r>
        <w:rPr>
          <w:rFonts w:ascii="Times New Roman" w:hAnsi="Times New Roman"/>
          <w:sz w:val="22"/>
          <w:szCs w:val="22"/>
        </w:rPr>
        <w:t>Angert</w:t>
      </w:r>
      <w:proofErr w:type="spellEnd"/>
      <w:r>
        <w:rPr>
          <w:rFonts w:ascii="Times New Roman" w:hAnsi="Times New Roman"/>
          <w:sz w:val="22"/>
          <w:szCs w:val="22"/>
        </w:rPr>
        <w:t xml:space="preserve">, A. Gonzalez, RDH Barrett, E. </w:t>
      </w:r>
      <w:proofErr w:type="spellStart"/>
      <w:r>
        <w:rPr>
          <w:rFonts w:ascii="Times New Roman" w:hAnsi="Times New Roman"/>
          <w:sz w:val="22"/>
          <w:szCs w:val="22"/>
        </w:rPr>
        <w:t>Crispo</w:t>
      </w:r>
      <w:proofErr w:type="spellEnd"/>
      <w:r>
        <w:rPr>
          <w:rFonts w:ascii="Times New Roman" w:hAnsi="Times New Roman"/>
          <w:sz w:val="22"/>
          <w:szCs w:val="22"/>
        </w:rPr>
        <w:t xml:space="preserve">, A. Derry, C.G. Eckert, D.J. Fraser,  G.F. </w:t>
      </w:r>
      <w:proofErr w:type="spellStart"/>
      <w:r>
        <w:rPr>
          <w:rFonts w:ascii="Times New Roman" w:hAnsi="Times New Roman"/>
          <w:sz w:val="22"/>
          <w:szCs w:val="22"/>
        </w:rPr>
        <w:t>Fussmann</w:t>
      </w:r>
      <w:proofErr w:type="spellEnd"/>
      <w:r>
        <w:rPr>
          <w:rFonts w:ascii="Times New Roman" w:hAnsi="Times New Roman"/>
          <w:sz w:val="22"/>
          <w:szCs w:val="22"/>
        </w:rPr>
        <w:t xml:space="preserve">, F. </w:t>
      </w:r>
      <w:proofErr w:type="spellStart"/>
      <w:r>
        <w:rPr>
          <w:rFonts w:ascii="Times New Roman" w:hAnsi="Times New Roman"/>
          <w:sz w:val="22"/>
          <w:szCs w:val="22"/>
        </w:rPr>
        <w:t>Guichard</w:t>
      </w:r>
      <w:proofErr w:type="spellEnd"/>
      <w:r>
        <w:rPr>
          <w:rFonts w:ascii="Times New Roman" w:hAnsi="Times New Roman"/>
          <w:sz w:val="22"/>
          <w:szCs w:val="22"/>
        </w:rPr>
        <w:t xml:space="preserve">, T. Lamy, A. McAdam, A.E.M. Newman, A. </w:t>
      </w:r>
      <w:proofErr w:type="spellStart"/>
      <w:r>
        <w:rPr>
          <w:rFonts w:ascii="Times New Roman" w:hAnsi="Times New Roman"/>
          <w:sz w:val="22"/>
          <w:szCs w:val="22"/>
        </w:rPr>
        <w:t>Paccard</w:t>
      </w:r>
      <w:proofErr w:type="spellEnd"/>
      <w:r>
        <w:rPr>
          <w:rFonts w:ascii="Times New Roman" w:hAnsi="Times New Roman"/>
          <w:sz w:val="22"/>
          <w:szCs w:val="22"/>
        </w:rPr>
        <w:t xml:space="preserve">, G. </w:t>
      </w:r>
      <w:proofErr w:type="spellStart"/>
      <w:r>
        <w:rPr>
          <w:rFonts w:ascii="Times New Roman" w:hAnsi="Times New Roman"/>
          <w:sz w:val="22"/>
          <w:szCs w:val="22"/>
        </w:rPr>
        <w:t>Rolshausen</w:t>
      </w:r>
      <w:proofErr w:type="spellEnd"/>
      <w:r>
        <w:rPr>
          <w:rFonts w:ascii="Times New Roman" w:hAnsi="Times New Roman"/>
          <w:sz w:val="22"/>
          <w:szCs w:val="22"/>
        </w:rPr>
        <w:t xml:space="preserve">, A.M. Simons, A.P. Hendry. 2019. The causes of maladaptation. </w:t>
      </w:r>
      <w:r>
        <w:rPr>
          <w:rFonts w:ascii="Times New Roman" w:hAnsi="Times New Roman"/>
          <w:i/>
          <w:sz w:val="22"/>
          <w:szCs w:val="22"/>
        </w:rPr>
        <w:t xml:space="preserve">Evolutionary Applications. </w:t>
      </w:r>
      <w:r w:rsidRPr="002C4941">
        <w:rPr>
          <w:rFonts w:ascii="Times New Roman" w:hAnsi="Times New Roman"/>
          <w:sz w:val="22"/>
          <w:szCs w:val="22"/>
        </w:rPr>
        <w:t>12:1229-1242.</w:t>
      </w:r>
    </w:p>
    <w:p w14:paraId="644AFCB9" w14:textId="7C79277C" w:rsidR="000966FD" w:rsidRPr="00D300A1" w:rsidRDefault="000966FD" w:rsidP="000966FD">
      <w:pPr>
        <w:spacing w:after="0"/>
        <w:ind w:left="540" w:hanging="540"/>
        <w:rPr>
          <w:rFonts w:ascii="Times New Roman" w:eastAsia="Times New Roman" w:hAnsi="Times New Roman"/>
          <w:color w:val="000000" w:themeColor="text1"/>
          <w:sz w:val="22"/>
          <w:szCs w:val="22"/>
        </w:rPr>
      </w:pPr>
      <w:r w:rsidRPr="00D300A1">
        <w:rPr>
          <w:rFonts w:ascii="Times New Roman" w:hAnsi="Times New Roman"/>
          <w:color w:val="000000" w:themeColor="text1"/>
          <w:sz w:val="22"/>
          <w:szCs w:val="22"/>
        </w:rPr>
        <w:t>12</w:t>
      </w:r>
      <w:r>
        <w:rPr>
          <w:rFonts w:ascii="Times New Roman" w:hAnsi="Times New Roman"/>
          <w:color w:val="000000" w:themeColor="text1"/>
          <w:sz w:val="22"/>
          <w:szCs w:val="22"/>
        </w:rPr>
        <w:t>5</w:t>
      </w:r>
      <w:r w:rsidRPr="00D300A1">
        <w:rPr>
          <w:rFonts w:ascii="Times New Roman" w:hAnsi="Times New Roman"/>
          <w:color w:val="000000" w:themeColor="text1"/>
          <w:sz w:val="22"/>
          <w:szCs w:val="22"/>
        </w:rPr>
        <w:t xml:space="preserve">. </w:t>
      </w:r>
      <w:r w:rsidRPr="00D300A1">
        <w:rPr>
          <w:rFonts w:ascii="Times New Roman" w:eastAsia="Times New Roman" w:hAnsi="Times New Roman"/>
          <w:color w:val="000000" w:themeColor="text1"/>
          <w:sz w:val="22"/>
          <w:szCs w:val="22"/>
        </w:rPr>
        <w:t xml:space="preserve">Brady, S. P., D. I. Bolnick, R. D. H. Barrett, L. J. Chapman, E. </w:t>
      </w:r>
      <w:proofErr w:type="spellStart"/>
      <w:r w:rsidRPr="00D300A1">
        <w:rPr>
          <w:rFonts w:ascii="Times New Roman" w:eastAsia="Times New Roman" w:hAnsi="Times New Roman"/>
          <w:color w:val="000000" w:themeColor="text1"/>
          <w:sz w:val="22"/>
          <w:szCs w:val="22"/>
        </w:rPr>
        <w:t>Crispo</w:t>
      </w:r>
      <w:proofErr w:type="spellEnd"/>
      <w:r w:rsidRPr="00D300A1">
        <w:rPr>
          <w:rFonts w:ascii="Times New Roman" w:eastAsia="Times New Roman" w:hAnsi="Times New Roman"/>
          <w:color w:val="000000" w:themeColor="text1"/>
          <w:sz w:val="22"/>
          <w:szCs w:val="22"/>
        </w:rPr>
        <w:t xml:space="preserve">, A. M. Derry, C. G. Eckert, D. J. Fraser, G. F. </w:t>
      </w:r>
      <w:proofErr w:type="spellStart"/>
      <w:r w:rsidRPr="00D300A1">
        <w:rPr>
          <w:rFonts w:ascii="Times New Roman" w:eastAsia="Times New Roman" w:hAnsi="Times New Roman"/>
          <w:color w:val="000000" w:themeColor="text1"/>
          <w:sz w:val="22"/>
          <w:szCs w:val="22"/>
        </w:rPr>
        <w:t>Fussmann</w:t>
      </w:r>
      <w:proofErr w:type="spellEnd"/>
      <w:r w:rsidRPr="00D300A1">
        <w:rPr>
          <w:rFonts w:ascii="Times New Roman" w:eastAsia="Times New Roman" w:hAnsi="Times New Roman"/>
          <w:color w:val="000000" w:themeColor="text1"/>
          <w:sz w:val="22"/>
          <w:szCs w:val="22"/>
        </w:rPr>
        <w:t xml:space="preserve">, A. Gonzalez, F. </w:t>
      </w:r>
      <w:proofErr w:type="spellStart"/>
      <w:r w:rsidRPr="00D300A1">
        <w:rPr>
          <w:rFonts w:ascii="Times New Roman" w:eastAsia="Times New Roman" w:hAnsi="Times New Roman"/>
          <w:color w:val="000000" w:themeColor="text1"/>
          <w:sz w:val="22"/>
          <w:szCs w:val="22"/>
        </w:rPr>
        <w:t>Guichard</w:t>
      </w:r>
      <w:proofErr w:type="spellEnd"/>
      <w:r w:rsidRPr="00D300A1">
        <w:rPr>
          <w:rFonts w:ascii="Times New Roman" w:eastAsia="Times New Roman" w:hAnsi="Times New Roman"/>
          <w:color w:val="000000" w:themeColor="text1"/>
          <w:sz w:val="22"/>
          <w:szCs w:val="22"/>
        </w:rPr>
        <w:t xml:space="preserve">, T. Lamy, J. E. Lane, A. G. McAdam, A. E. M. Newman, A. </w:t>
      </w:r>
      <w:proofErr w:type="spellStart"/>
      <w:r w:rsidRPr="00D300A1">
        <w:rPr>
          <w:rFonts w:ascii="Times New Roman" w:eastAsia="Times New Roman" w:hAnsi="Times New Roman"/>
          <w:color w:val="000000" w:themeColor="text1"/>
          <w:sz w:val="22"/>
          <w:szCs w:val="22"/>
        </w:rPr>
        <w:t>Paccard</w:t>
      </w:r>
      <w:proofErr w:type="spellEnd"/>
      <w:r w:rsidRPr="00D300A1">
        <w:rPr>
          <w:rFonts w:ascii="Times New Roman" w:eastAsia="Times New Roman" w:hAnsi="Times New Roman"/>
          <w:color w:val="000000" w:themeColor="text1"/>
          <w:sz w:val="22"/>
          <w:szCs w:val="22"/>
        </w:rPr>
        <w:t xml:space="preserve">, B. A. Robertson, G. </w:t>
      </w:r>
      <w:proofErr w:type="spellStart"/>
      <w:r w:rsidRPr="00D300A1">
        <w:rPr>
          <w:rFonts w:ascii="Times New Roman" w:eastAsia="Times New Roman" w:hAnsi="Times New Roman"/>
          <w:color w:val="000000" w:themeColor="text1"/>
          <w:sz w:val="22"/>
          <w:szCs w:val="22"/>
        </w:rPr>
        <w:t>Rolshausen</w:t>
      </w:r>
      <w:proofErr w:type="spellEnd"/>
      <w:r w:rsidRPr="00D300A1">
        <w:rPr>
          <w:rFonts w:ascii="Times New Roman" w:eastAsia="Times New Roman" w:hAnsi="Times New Roman"/>
          <w:color w:val="000000" w:themeColor="text1"/>
          <w:sz w:val="22"/>
          <w:szCs w:val="22"/>
        </w:rPr>
        <w:t xml:space="preserve">, P. M. Schulte, A. M. Simons, M. </w:t>
      </w:r>
      <w:proofErr w:type="spellStart"/>
      <w:r w:rsidRPr="00D300A1">
        <w:rPr>
          <w:rFonts w:ascii="Times New Roman" w:eastAsia="Times New Roman" w:hAnsi="Times New Roman"/>
          <w:color w:val="000000" w:themeColor="text1"/>
          <w:sz w:val="22"/>
          <w:szCs w:val="22"/>
        </w:rPr>
        <w:t>Vellend</w:t>
      </w:r>
      <w:proofErr w:type="spellEnd"/>
      <w:r w:rsidRPr="00D300A1">
        <w:rPr>
          <w:rFonts w:ascii="Times New Roman" w:eastAsia="Times New Roman" w:hAnsi="Times New Roman"/>
          <w:color w:val="000000" w:themeColor="text1"/>
          <w:sz w:val="22"/>
          <w:szCs w:val="22"/>
        </w:rPr>
        <w:t xml:space="preserve">, and A. P. Hendry. </w:t>
      </w:r>
      <w:r>
        <w:rPr>
          <w:rFonts w:ascii="Times New Roman" w:eastAsia="Times New Roman" w:hAnsi="Times New Roman"/>
          <w:color w:val="000000" w:themeColor="text1"/>
          <w:sz w:val="22"/>
          <w:szCs w:val="22"/>
        </w:rPr>
        <w:t>2019</w:t>
      </w:r>
      <w:r w:rsidRPr="00D300A1">
        <w:rPr>
          <w:rFonts w:ascii="Times New Roman" w:eastAsia="Times New Roman" w:hAnsi="Times New Roman"/>
          <w:color w:val="000000" w:themeColor="text1"/>
          <w:sz w:val="22"/>
          <w:szCs w:val="22"/>
        </w:rPr>
        <w:t>. Understanding maladaptation by uniting ecological and evolutionary perspectives. </w:t>
      </w:r>
      <w:r w:rsidRPr="00D300A1">
        <w:rPr>
          <w:rFonts w:ascii="Times New Roman" w:eastAsia="Times New Roman" w:hAnsi="Times New Roman"/>
          <w:i/>
          <w:iCs/>
          <w:color w:val="000000" w:themeColor="text1"/>
          <w:sz w:val="22"/>
          <w:szCs w:val="22"/>
        </w:rPr>
        <w:t>The American Naturalist</w:t>
      </w:r>
      <w:r w:rsidRPr="00D300A1">
        <w:rPr>
          <w:rFonts w:ascii="Times New Roman" w:eastAsia="Times New Roman" w:hAnsi="Times New Roman"/>
          <w:color w:val="000000" w:themeColor="text1"/>
          <w:sz w:val="22"/>
          <w:szCs w:val="22"/>
        </w:rPr>
        <w:t>.</w:t>
      </w:r>
      <w:r>
        <w:rPr>
          <w:rFonts w:ascii="Times New Roman" w:eastAsia="Times New Roman" w:hAnsi="Times New Roman"/>
          <w:color w:val="000000" w:themeColor="text1"/>
          <w:sz w:val="22"/>
          <w:szCs w:val="22"/>
        </w:rPr>
        <w:t xml:space="preserve"> </w:t>
      </w:r>
      <w:hyperlink r:id="rId16" w:history="1">
        <w:r w:rsidRPr="00357992">
          <w:rPr>
            <w:rStyle w:val="Hyperlink"/>
            <w:rFonts w:ascii="Times New Roman" w:eastAsia="Times New Roman" w:hAnsi="Times New Roman"/>
            <w:sz w:val="22"/>
            <w:szCs w:val="22"/>
          </w:rPr>
          <w:t>https://dx.doi.org/10.1086/705020</w:t>
        </w:r>
      </w:hyperlink>
      <w:r>
        <w:rPr>
          <w:rFonts w:ascii="Times New Roman" w:eastAsia="Times New Roman" w:hAnsi="Times New Roman"/>
          <w:color w:val="000000" w:themeColor="text1"/>
          <w:sz w:val="22"/>
          <w:szCs w:val="22"/>
        </w:rPr>
        <w:t xml:space="preserve"> </w:t>
      </w:r>
    </w:p>
    <w:p w14:paraId="1576DEF5" w14:textId="77777777" w:rsidR="00FA5A53" w:rsidRPr="00D300A1" w:rsidRDefault="00FA5A53" w:rsidP="00FA5A53">
      <w:pPr>
        <w:spacing w:after="0"/>
        <w:ind w:left="630" w:hanging="630"/>
        <w:rPr>
          <w:rFonts w:ascii="Times New Roman" w:eastAsia="Arial Unicode MS" w:hAnsi="Times New Roman"/>
          <w:i/>
          <w:color w:val="000000"/>
          <w:sz w:val="22"/>
          <w:szCs w:val="22"/>
          <w:bdr w:val="nil"/>
        </w:rPr>
      </w:pPr>
      <w:r w:rsidRPr="00D300A1">
        <w:rPr>
          <w:rFonts w:ascii="Times New Roman" w:eastAsia="Arial Unicode MS" w:hAnsi="Times New Roman"/>
          <w:color w:val="000000"/>
          <w:sz w:val="22"/>
          <w:szCs w:val="22"/>
          <w:bdr w:val="nil"/>
        </w:rPr>
        <w:t xml:space="preserve">124. </w:t>
      </w:r>
      <w:proofErr w:type="spellStart"/>
      <w:r w:rsidRPr="00D300A1">
        <w:rPr>
          <w:rFonts w:ascii="Times New Roman" w:eastAsia="Arial Unicode MS" w:hAnsi="Times New Roman"/>
          <w:color w:val="365F91" w:themeColor="accent1" w:themeShade="BF"/>
          <w:sz w:val="22"/>
          <w:szCs w:val="22"/>
          <w:bdr w:val="nil"/>
        </w:rPr>
        <w:t>Maciejewski</w:t>
      </w:r>
      <w:proofErr w:type="spellEnd"/>
      <w:r w:rsidRPr="00D300A1">
        <w:rPr>
          <w:rFonts w:ascii="Times New Roman" w:eastAsia="Arial Unicode MS" w:hAnsi="Times New Roman"/>
          <w:color w:val="365F91" w:themeColor="accent1" w:themeShade="BF"/>
          <w:sz w:val="22"/>
          <w:szCs w:val="22"/>
          <w:bdr w:val="nil"/>
        </w:rPr>
        <w:t xml:space="preserve">, M., </w:t>
      </w:r>
      <w:proofErr w:type="spellStart"/>
      <w:proofErr w:type="gramStart"/>
      <w:r w:rsidRPr="00D300A1">
        <w:rPr>
          <w:rFonts w:ascii="Times New Roman" w:eastAsia="Arial Unicode MS" w:hAnsi="Times New Roman"/>
          <w:color w:val="365F91" w:themeColor="accent1" w:themeShade="BF"/>
          <w:sz w:val="22"/>
          <w:szCs w:val="22"/>
          <w:bdr w:val="nil"/>
        </w:rPr>
        <w:t>C.Hernandez</w:t>
      </w:r>
      <w:proofErr w:type="spellEnd"/>
      <w:proofErr w:type="gramEnd"/>
      <w:r w:rsidRPr="00D300A1">
        <w:rPr>
          <w:rFonts w:ascii="Times New Roman" w:eastAsia="Arial Unicode MS" w:hAnsi="Times New Roman"/>
          <w:color w:val="365F91" w:themeColor="accent1" w:themeShade="BF"/>
          <w:sz w:val="22"/>
          <w:szCs w:val="22"/>
          <w:bdr w:val="nil"/>
        </w:rPr>
        <w:t xml:space="preserve">, </w:t>
      </w:r>
      <w:r w:rsidRPr="00D300A1">
        <w:rPr>
          <w:rFonts w:ascii="Times New Roman" w:eastAsia="Arial Unicode MS" w:hAnsi="Times New Roman"/>
          <w:color w:val="000000"/>
          <w:sz w:val="22"/>
          <w:szCs w:val="22"/>
          <w:bdr w:val="nil"/>
        </w:rPr>
        <w:t xml:space="preserve">and </w:t>
      </w:r>
      <w:r w:rsidRPr="00D300A1">
        <w:rPr>
          <w:rFonts w:ascii="Times New Roman" w:eastAsia="Arial Unicode MS" w:hAnsi="Times New Roman"/>
          <w:b/>
          <w:color w:val="000000"/>
          <w:sz w:val="22"/>
          <w:szCs w:val="22"/>
          <w:bdr w:val="nil"/>
        </w:rPr>
        <w:t>D.I. Bolnick</w:t>
      </w:r>
      <w:r w:rsidRPr="00D300A1">
        <w:rPr>
          <w:rFonts w:ascii="Times New Roman" w:eastAsia="Arial Unicode MS" w:hAnsi="Times New Roman"/>
          <w:color w:val="000000"/>
          <w:sz w:val="22"/>
          <w:szCs w:val="22"/>
          <w:bdr w:val="nil"/>
        </w:rPr>
        <w:t xml:space="preserve">. 2019. Greater armor coverage is correlated with higher infection rates in an estuarine population of stickleback. </w:t>
      </w:r>
      <w:r w:rsidRPr="00D300A1">
        <w:rPr>
          <w:rFonts w:ascii="Times New Roman" w:eastAsia="Arial Unicode MS" w:hAnsi="Times New Roman"/>
          <w:i/>
          <w:color w:val="000000"/>
          <w:sz w:val="22"/>
          <w:szCs w:val="22"/>
          <w:bdr w:val="nil"/>
        </w:rPr>
        <w:t>Evolutionary Ecology Research</w:t>
      </w:r>
    </w:p>
    <w:p w14:paraId="629E738A" w14:textId="2AE8BDAE" w:rsidR="00FA5A53" w:rsidRPr="00D300A1" w:rsidRDefault="00FA5A53" w:rsidP="00FA5A53">
      <w:pPr>
        <w:spacing w:after="0"/>
        <w:ind w:left="630" w:hanging="630"/>
        <w:rPr>
          <w:rFonts w:ascii="Times New Roman" w:hAnsi="Times New Roman"/>
          <w:sz w:val="22"/>
          <w:szCs w:val="22"/>
        </w:rPr>
      </w:pPr>
      <w:r w:rsidRPr="00D300A1">
        <w:rPr>
          <w:rFonts w:ascii="Times New Roman" w:hAnsi="Times New Roman"/>
          <w:sz w:val="22"/>
          <w:szCs w:val="22"/>
        </w:rPr>
        <w:t xml:space="preserve">123. </w:t>
      </w:r>
      <w:proofErr w:type="spellStart"/>
      <w:r w:rsidRPr="00D300A1">
        <w:rPr>
          <w:rFonts w:ascii="Times New Roman" w:hAnsi="Times New Roman"/>
          <w:sz w:val="22"/>
          <w:szCs w:val="22"/>
        </w:rPr>
        <w:t>Rennison</w:t>
      </w:r>
      <w:proofErr w:type="spellEnd"/>
      <w:r w:rsidRPr="00D300A1">
        <w:rPr>
          <w:rFonts w:ascii="Times New Roman" w:hAnsi="Times New Roman"/>
          <w:sz w:val="22"/>
          <w:szCs w:val="22"/>
        </w:rPr>
        <w:t xml:space="preserve">, D.J., Y.E. Stuart, </w:t>
      </w:r>
      <w:r w:rsidRPr="00D300A1">
        <w:rPr>
          <w:rFonts w:ascii="Times New Roman" w:hAnsi="Times New Roman"/>
          <w:b/>
          <w:sz w:val="22"/>
          <w:szCs w:val="22"/>
        </w:rPr>
        <w:t>D.I. Bolnick</w:t>
      </w:r>
      <w:r w:rsidRPr="00D300A1">
        <w:rPr>
          <w:rFonts w:ascii="Times New Roman" w:hAnsi="Times New Roman"/>
          <w:sz w:val="22"/>
          <w:szCs w:val="22"/>
        </w:rPr>
        <w:t xml:space="preserve">, and C.L. </w:t>
      </w:r>
      <w:proofErr w:type="spellStart"/>
      <w:r w:rsidRPr="00D300A1">
        <w:rPr>
          <w:rFonts w:ascii="Times New Roman" w:hAnsi="Times New Roman"/>
          <w:sz w:val="22"/>
          <w:szCs w:val="22"/>
        </w:rPr>
        <w:t>Peichel</w:t>
      </w:r>
      <w:proofErr w:type="spellEnd"/>
      <w:r w:rsidRPr="00D300A1">
        <w:rPr>
          <w:rFonts w:ascii="Times New Roman" w:hAnsi="Times New Roman"/>
          <w:sz w:val="22"/>
          <w:szCs w:val="22"/>
        </w:rPr>
        <w:t xml:space="preserve">. 2019. Identification of ecological and morphological traits associated with regions of repeated genomic differentiation between lake and stream stickleback. </w:t>
      </w:r>
      <w:r w:rsidRPr="00D300A1">
        <w:rPr>
          <w:rFonts w:ascii="Times New Roman" w:hAnsi="Times New Roman"/>
          <w:i/>
          <w:sz w:val="22"/>
          <w:szCs w:val="22"/>
        </w:rPr>
        <w:t>Philosophical Transactions of the Royal Society, Series B</w:t>
      </w:r>
      <w:r w:rsidRPr="00D300A1">
        <w:rPr>
          <w:rFonts w:ascii="Times New Roman" w:hAnsi="Times New Roman"/>
          <w:sz w:val="22"/>
          <w:szCs w:val="22"/>
        </w:rPr>
        <w:t xml:space="preserve"> </w:t>
      </w:r>
      <w:r w:rsidR="00923C8B" w:rsidRPr="00D300A1">
        <w:rPr>
          <w:rFonts w:ascii="Times New Roman" w:hAnsi="Times New Roman"/>
          <w:sz w:val="22"/>
          <w:szCs w:val="22"/>
        </w:rPr>
        <w:t>384:</w:t>
      </w:r>
      <w:r w:rsidR="00923C8B" w:rsidRPr="00D300A1">
        <w:rPr>
          <w:rFonts w:ascii="Times New Roman" w:eastAsiaTheme="minorEastAsia" w:hAnsi="Times New Roman"/>
          <w:sz w:val="22"/>
          <w:szCs w:val="22"/>
        </w:rPr>
        <w:t xml:space="preserve"> 20180241.</w:t>
      </w:r>
    </w:p>
    <w:p w14:paraId="1B215B81" w14:textId="08E4BAF0" w:rsidR="00AC2AD4" w:rsidRPr="00D300A1" w:rsidRDefault="00AC2AD4" w:rsidP="00AC2AD4">
      <w:pPr>
        <w:pStyle w:val="Body"/>
        <w:ind w:left="630" w:hanging="630"/>
        <w:rPr>
          <w:rFonts w:ascii="Times New Roman" w:hAnsi="Times New Roman" w:cs="Times New Roman"/>
        </w:rPr>
      </w:pPr>
      <w:r w:rsidRPr="00D300A1">
        <w:rPr>
          <w:rFonts w:ascii="Times New Roman" w:hAnsi="Times New Roman" w:cs="Times New Roman"/>
        </w:rPr>
        <w:t xml:space="preserve">122. </w:t>
      </w:r>
      <w:proofErr w:type="spellStart"/>
      <w:r w:rsidRPr="00D300A1">
        <w:rPr>
          <w:rFonts w:ascii="Times New Roman" w:hAnsi="Times New Roman" w:cs="Times New Roman"/>
        </w:rPr>
        <w:t>Dagilis</w:t>
      </w:r>
      <w:proofErr w:type="spellEnd"/>
      <w:r w:rsidRPr="00D300A1">
        <w:rPr>
          <w:rFonts w:ascii="Times New Roman" w:hAnsi="Times New Roman" w:cs="Times New Roman"/>
        </w:rPr>
        <w:t xml:space="preserve">, A., M. Kirkpatrick, and </w:t>
      </w:r>
      <w:r w:rsidRPr="00D300A1">
        <w:rPr>
          <w:rFonts w:ascii="Times New Roman" w:hAnsi="Times New Roman" w:cs="Times New Roman"/>
          <w:b/>
        </w:rPr>
        <w:t>D.I. Bolnick</w:t>
      </w:r>
      <w:r w:rsidRPr="00D300A1">
        <w:rPr>
          <w:rFonts w:ascii="Times New Roman" w:hAnsi="Times New Roman" w:cs="Times New Roman"/>
        </w:rPr>
        <w:t xml:space="preserve">. 2019. </w:t>
      </w:r>
      <w:r w:rsidRPr="00D300A1">
        <w:rPr>
          <w:rFonts w:ascii="Times New Roman" w:eastAsia="Times New Roman" w:hAnsi="Times New Roman" w:cs="Times New Roman"/>
        </w:rPr>
        <w:t xml:space="preserve">Predictive genomics of speciation via hybrid </w:t>
      </w:r>
      <w:proofErr w:type="spellStart"/>
      <w:r w:rsidRPr="00D300A1">
        <w:rPr>
          <w:rFonts w:ascii="Times New Roman" w:eastAsia="Times New Roman" w:hAnsi="Times New Roman" w:cs="Times New Roman"/>
        </w:rPr>
        <w:t>inviability</w:t>
      </w:r>
      <w:proofErr w:type="spellEnd"/>
      <w:r w:rsidRPr="00D300A1">
        <w:rPr>
          <w:rFonts w:ascii="Times New Roman" w:hAnsi="Times New Roman" w:cs="Times New Roman"/>
        </w:rPr>
        <w:t xml:space="preserve">. </w:t>
      </w:r>
      <w:proofErr w:type="spellStart"/>
      <w:r w:rsidRPr="00D300A1">
        <w:rPr>
          <w:rFonts w:ascii="Times New Roman" w:hAnsi="Times New Roman" w:cs="Times New Roman"/>
          <w:i/>
        </w:rPr>
        <w:t>PLoS</w:t>
      </w:r>
      <w:proofErr w:type="spellEnd"/>
      <w:r w:rsidRPr="00D300A1">
        <w:rPr>
          <w:rFonts w:ascii="Times New Roman" w:hAnsi="Times New Roman" w:cs="Times New Roman"/>
          <w:i/>
        </w:rPr>
        <w:t xml:space="preserve"> Genetics</w:t>
      </w:r>
      <w:r w:rsidRPr="00D300A1">
        <w:rPr>
          <w:rFonts w:ascii="Times New Roman" w:hAnsi="Times New Roman" w:cs="Times New Roman"/>
        </w:rPr>
        <w:t xml:space="preserve"> 15:</w:t>
      </w:r>
      <w:r w:rsidRPr="00D300A1">
        <w:rPr>
          <w:rFonts w:ascii="Times New Roman" w:eastAsiaTheme="minorEastAsia" w:hAnsi="Times New Roman" w:cs="Times New Roman"/>
        </w:rPr>
        <w:t xml:space="preserve"> e1008125.</w:t>
      </w:r>
    </w:p>
    <w:p w14:paraId="18943419" w14:textId="2AE9E6BE" w:rsidR="0050259D" w:rsidRPr="00D300A1" w:rsidRDefault="0050259D" w:rsidP="00D35A30">
      <w:pPr>
        <w:spacing w:after="0"/>
        <w:ind w:left="630" w:hanging="630"/>
        <w:rPr>
          <w:rFonts w:ascii="Times New Roman" w:eastAsia="Times New Roman" w:hAnsi="Times New Roman"/>
          <w:color w:val="000000" w:themeColor="text1"/>
          <w:sz w:val="22"/>
          <w:szCs w:val="22"/>
        </w:rPr>
      </w:pPr>
      <w:r w:rsidRPr="00D300A1">
        <w:rPr>
          <w:rFonts w:ascii="Times New Roman" w:hAnsi="Times New Roman"/>
          <w:sz w:val="22"/>
          <w:szCs w:val="22"/>
        </w:rPr>
        <w:t xml:space="preserve">121. </w:t>
      </w:r>
      <w:proofErr w:type="spellStart"/>
      <w:r w:rsidRPr="00D300A1">
        <w:rPr>
          <w:rFonts w:ascii="Times New Roman" w:hAnsi="Times New Roman"/>
          <w:sz w:val="22"/>
          <w:szCs w:val="22"/>
        </w:rPr>
        <w:t>Edelaar</w:t>
      </w:r>
      <w:proofErr w:type="spellEnd"/>
      <w:r w:rsidRPr="00D300A1">
        <w:rPr>
          <w:rFonts w:ascii="Times New Roman" w:hAnsi="Times New Roman"/>
          <w:sz w:val="22"/>
          <w:szCs w:val="22"/>
        </w:rPr>
        <w:t xml:space="preserve">, P., </w:t>
      </w:r>
      <w:r w:rsidRPr="00D300A1">
        <w:rPr>
          <w:rFonts w:ascii="Times New Roman" w:hAnsi="Times New Roman"/>
          <w:b/>
          <w:sz w:val="22"/>
          <w:szCs w:val="22"/>
        </w:rPr>
        <w:t>D.I. Bolnick</w:t>
      </w:r>
      <w:r w:rsidRPr="00D300A1">
        <w:rPr>
          <w:rFonts w:ascii="Times New Roman" w:hAnsi="Times New Roman"/>
          <w:sz w:val="22"/>
          <w:szCs w:val="22"/>
        </w:rPr>
        <w:t xml:space="preserve">. 2019. </w:t>
      </w:r>
      <w:r w:rsidRPr="00D300A1">
        <w:rPr>
          <w:rFonts w:ascii="Times New Roman" w:hAnsi="Times New Roman"/>
          <w:color w:val="000000" w:themeColor="text1"/>
          <w:sz w:val="22"/>
          <w:szCs w:val="22"/>
        </w:rPr>
        <w:t xml:space="preserve">Organizing the multiple paths to increased individual and population fitness. </w:t>
      </w:r>
      <w:r w:rsidRPr="00D300A1">
        <w:rPr>
          <w:rFonts w:ascii="Times New Roman" w:hAnsi="Times New Roman"/>
          <w:i/>
          <w:color w:val="000000" w:themeColor="text1"/>
          <w:sz w:val="22"/>
          <w:szCs w:val="22"/>
        </w:rPr>
        <w:t xml:space="preserve">Trends in Ecology and Evolution. </w:t>
      </w:r>
      <w:r w:rsidR="00A1332D" w:rsidRPr="00D300A1">
        <w:rPr>
          <w:rFonts w:ascii="Times New Roman" w:hAnsi="Times New Roman"/>
          <w:color w:val="000000" w:themeColor="text1"/>
          <w:sz w:val="22"/>
          <w:szCs w:val="22"/>
        </w:rPr>
        <w:t>34:435-446.</w:t>
      </w:r>
    </w:p>
    <w:p w14:paraId="45CF0547" w14:textId="630C0B46" w:rsidR="003317CD" w:rsidRPr="00D300A1" w:rsidRDefault="003317CD" w:rsidP="003317CD">
      <w:pPr>
        <w:spacing w:after="0"/>
        <w:ind w:left="630" w:hanging="630"/>
        <w:rPr>
          <w:rFonts w:ascii="Times New Roman" w:hAnsi="Times New Roman"/>
          <w:color w:val="000000" w:themeColor="text1"/>
          <w:sz w:val="22"/>
          <w:szCs w:val="22"/>
        </w:rPr>
      </w:pPr>
      <w:r w:rsidRPr="00D300A1">
        <w:rPr>
          <w:rFonts w:ascii="Times New Roman" w:hAnsi="Times New Roman"/>
          <w:color w:val="000000" w:themeColor="text1"/>
          <w:sz w:val="22"/>
          <w:szCs w:val="22"/>
        </w:rPr>
        <w:t xml:space="preserve">120. </w:t>
      </w:r>
      <w:proofErr w:type="spellStart"/>
      <w:r w:rsidRPr="00D300A1">
        <w:rPr>
          <w:rFonts w:ascii="Times New Roman" w:hAnsi="Times New Roman"/>
          <w:color w:val="000000" w:themeColor="text1"/>
          <w:sz w:val="22"/>
          <w:szCs w:val="22"/>
        </w:rPr>
        <w:t>Svanbäck</w:t>
      </w:r>
      <w:proofErr w:type="spellEnd"/>
      <w:r w:rsidRPr="00D300A1">
        <w:rPr>
          <w:rFonts w:ascii="Times New Roman" w:hAnsi="Times New Roman"/>
          <w:color w:val="000000" w:themeColor="text1"/>
          <w:sz w:val="22"/>
          <w:szCs w:val="22"/>
        </w:rPr>
        <w:t xml:space="preserve">, R., and </w:t>
      </w:r>
      <w:r w:rsidRPr="00D300A1">
        <w:rPr>
          <w:rFonts w:ascii="Times New Roman" w:hAnsi="Times New Roman"/>
          <w:b/>
          <w:color w:val="000000" w:themeColor="text1"/>
          <w:sz w:val="22"/>
          <w:szCs w:val="22"/>
        </w:rPr>
        <w:t>D.I. Bolnick</w:t>
      </w:r>
      <w:r w:rsidRPr="00D300A1">
        <w:rPr>
          <w:rFonts w:ascii="Times New Roman" w:hAnsi="Times New Roman"/>
          <w:color w:val="000000" w:themeColor="text1"/>
          <w:sz w:val="22"/>
          <w:szCs w:val="22"/>
        </w:rPr>
        <w:t xml:space="preserve">. 2019. Behavioral ecology: Food specialization in The Encyclopedia </w:t>
      </w:r>
    </w:p>
    <w:p w14:paraId="180E39C5" w14:textId="25EAC6B1" w:rsidR="003317CD" w:rsidRPr="00D300A1" w:rsidRDefault="003317CD" w:rsidP="003317CD">
      <w:pPr>
        <w:spacing w:after="0"/>
        <w:ind w:left="630"/>
        <w:rPr>
          <w:rFonts w:ascii="Times New Roman" w:hAnsi="Times New Roman"/>
          <w:b/>
          <w:sz w:val="22"/>
          <w:szCs w:val="22"/>
        </w:rPr>
      </w:pPr>
      <w:r w:rsidRPr="00D300A1">
        <w:rPr>
          <w:rFonts w:ascii="Times New Roman" w:hAnsi="Times New Roman"/>
          <w:color w:val="000000" w:themeColor="text1"/>
          <w:sz w:val="22"/>
          <w:szCs w:val="22"/>
        </w:rPr>
        <w:t xml:space="preserve">of Ecology, Brian </w:t>
      </w:r>
      <w:proofErr w:type="spellStart"/>
      <w:r w:rsidRPr="00D300A1">
        <w:rPr>
          <w:rFonts w:ascii="Times New Roman" w:hAnsi="Times New Roman"/>
          <w:color w:val="000000" w:themeColor="text1"/>
          <w:sz w:val="22"/>
          <w:szCs w:val="22"/>
        </w:rPr>
        <w:t>Fath</w:t>
      </w:r>
      <w:proofErr w:type="spellEnd"/>
      <w:r w:rsidRPr="00D300A1">
        <w:rPr>
          <w:rFonts w:ascii="Times New Roman" w:hAnsi="Times New Roman"/>
          <w:color w:val="000000" w:themeColor="text1"/>
          <w:sz w:val="22"/>
          <w:szCs w:val="22"/>
        </w:rPr>
        <w:t xml:space="preserve"> (</w:t>
      </w:r>
      <w:proofErr w:type="gramStart"/>
      <w:r w:rsidRPr="00D300A1">
        <w:rPr>
          <w:rFonts w:ascii="Times New Roman" w:hAnsi="Times New Roman"/>
          <w:color w:val="000000" w:themeColor="text1"/>
          <w:sz w:val="22"/>
          <w:szCs w:val="22"/>
        </w:rPr>
        <w:t>Ed)  pp</w:t>
      </w:r>
      <w:proofErr w:type="gramEnd"/>
      <w:r w:rsidRPr="00D300A1">
        <w:rPr>
          <w:rFonts w:ascii="Times New Roman" w:hAnsi="Times New Roman"/>
          <w:color w:val="000000" w:themeColor="text1"/>
          <w:sz w:val="22"/>
          <w:szCs w:val="22"/>
        </w:rPr>
        <w:t xml:space="preserve"> 204</w:t>
      </w:r>
      <w:r w:rsidRPr="00D300A1">
        <w:rPr>
          <w:rFonts w:ascii="Times New Roman" w:hAnsi="Times New Roman"/>
          <w:sz w:val="22"/>
          <w:szCs w:val="22"/>
        </w:rPr>
        <w:t>-211</w:t>
      </w:r>
    </w:p>
    <w:p w14:paraId="0B70F2D1" w14:textId="77777777" w:rsidR="003317CD" w:rsidRPr="00D300A1" w:rsidRDefault="003317CD" w:rsidP="00611769">
      <w:pPr>
        <w:spacing w:after="0"/>
        <w:ind w:left="630" w:hanging="630"/>
        <w:rPr>
          <w:rFonts w:ascii="Times New Roman" w:hAnsi="Times New Roman"/>
          <w:b/>
          <w:sz w:val="22"/>
          <w:szCs w:val="22"/>
        </w:rPr>
      </w:pPr>
    </w:p>
    <w:p w14:paraId="4FA2DCFE" w14:textId="5A981944" w:rsidR="00611769" w:rsidRPr="00D300A1" w:rsidRDefault="00611769" w:rsidP="00611769">
      <w:pPr>
        <w:spacing w:after="0"/>
        <w:ind w:left="630" w:hanging="630"/>
        <w:rPr>
          <w:rFonts w:ascii="Times New Roman" w:hAnsi="Times New Roman"/>
          <w:b/>
          <w:sz w:val="22"/>
          <w:szCs w:val="22"/>
        </w:rPr>
      </w:pPr>
      <w:r w:rsidRPr="00D300A1">
        <w:rPr>
          <w:rFonts w:ascii="Times New Roman" w:hAnsi="Times New Roman"/>
          <w:b/>
          <w:sz w:val="22"/>
          <w:szCs w:val="22"/>
        </w:rPr>
        <w:t>2018</w:t>
      </w:r>
    </w:p>
    <w:p w14:paraId="2C332A6A" w14:textId="273BF596" w:rsidR="00256DA2" w:rsidRPr="00D300A1" w:rsidRDefault="00256DA2" w:rsidP="004D68D4">
      <w:pPr>
        <w:spacing w:after="0"/>
        <w:ind w:left="634" w:hanging="634"/>
        <w:rPr>
          <w:rFonts w:ascii="Times New Roman" w:eastAsia="Times New Roman" w:hAnsi="Times New Roman"/>
          <w:sz w:val="22"/>
          <w:szCs w:val="22"/>
        </w:rPr>
      </w:pPr>
      <w:r w:rsidRPr="00D300A1">
        <w:rPr>
          <w:rFonts w:ascii="Times New Roman" w:hAnsi="Times New Roman"/>
          <w:sz w:val="22"/>
          <w:szCs w:val="22"/>
        </w:rPr>
        <w:t xml:space="preserve">119. Bronstein, J. and </w:t>
      </w:r>
      <w:r w:rsidRPr="00D300A1">
        <w:rPr>
          <w:rFonts w:ascii="Times New Roman" w:hAnsi="Times New Roman"/>
          <w:b/>
          <w:sz w:val="22"/>
          <w:szCs w:val="22"/>
        </w:rPr>
        <w:t>D.I. Bolnick</w:t>
      </w:r>
      <w:r w:rsidRPr="00D300A1">
        <w:rPr>
          <w:rFonts w:ascii="Times New Roman" w:hAnsi="Times New Roman"/>
          <w:sz w:val="22"/>
          <w:szCs w:val="22"/>
        </w:rPr>
        <w:t xml:space="preserve"> 2018. “</w:t>
      </w:r>
      <w:r w:rsidRPr="00D300A1">
        <w:rPr>
          <w:rFonts w:ascii="Times New Roman" w:eastAsia="Times New Roman" w:hAnsi="Times New Roman"/>
          <w:color w:val="000000"/>
          <w:sz w:val="22"/>
          <w:szCs w:val="22"/>
        </w:rPr>
        <w:t xml:space="preserve">Her joyous enthusiasm for her life-work …" Early women authors in The American Naturalist. </w:t>
      </w:r>
      <w:r w:rsidRPr="00D300A1">
        <w:rPr>
          <w:rFonts w:ascii="Times New Roman" w:eastAsia="Times New Roman" w:hAnsi="Times New Roman"/>
          <w:i/>
          <w:color w:val="000000"/>
          <w:sz w:val="22"/>
          <w:szCs w:val="22"/>
        </w:rPr>
        <w:t>American Naturalist</w:t>
      </w:r>
      <w:r w:rsidRPr="00D300A1">
        <w:rPr>
          <w:rFonts w:ascii="Times New Roman" w:eastAsia="Times New Roman" w:hAnsi="Times New Roman"/>
          <w:color w:val="000000"/>
          <w:sz w:val="22"/>
          <w:szCs w:val="22"/>
        </w:rPr>
        <w:t>. 192: 655-663.</w:t>
      </w:r>
    </w:p>
    <w:p w14:paraId="29DC1C72" w14:textId="38F24AEC" w:rsidR="00B45515" w:rsidRPr="00D300A1" w:rsidRDefault="00B45515" w:rsidP="00B45515">
      <w:pPr>
        <w:spacing w:after="0"/>
        <w:ind w:left="630" w:hanging="630"/>
        <w:rPr>
          <w:rFonts w:ascii="Times New Roman" w:hAnsi="Times New Roman"/>
          <w:sz w:val="22"/>
          <w:szCs w:val="22"/>
        </w:rPr>
      </w:pPr>
      <w:r w:rsidRPr="00D300A1">
        <w:rPr>
          <w:rFonts w:ascii="Times New Roman" w:hAnsi="Times New Roman"/>
          <w:sz w:val="22"/>
          <w:szCs w:val="22"/>
        </w:rPr>
        <w:t xml:space="preserve">118. </w:t>
      </w:r>
      <w:r w:rsidRPr="00D300A1">
        <w:rPr>
          <w:rFonts w:ascii="Times New Roman" w:hAnsi="Times New Roman"/>
          <w:b/>
          <w:sz w:val="22"/>
          <w:szCs w:val="22"/>
        </w:rPr>
        <w:t>Bolnick, D.I</w:t>
      </w:r>
      <w:r w:rsidRPr="00D300A1">
        <w:rPr>
          <w:rFonts w:ascii="Times New Roman" w:hAnsi="Times New Roman"/>
          <w:sz w:val="22"/>
          <w:szCs w:val="22"/>
        </w:rPr>
        <w:t xml:space="preserve">., R. Barrett, K. </w:t>
      </w:r>
      <w:proofErr w:type="spellStart"/>
      <w:r w:rsidRPr="00D300A1">
        <w:rPr>
          <w:rFonts w:ascii="Times New Roman" w:hAnsi="Times New Roman"/>
          <w:sz w:val="22"/>
          <w:szCs w:val="22"/>
        </w:rPr>
        <w:t>Oke</w:t>
      </w:r>
      <w:proofErr w:type="spellEnd"/>
      <w:r w:rsidRPr="00D300A1">
        <w:rPr>
          <w:rFonts w:ascii="Times New Roman" w:hAnsi="Times New Roman"/>
          <w:sz w:val="22"/>
          <w:szCs w:val="22"/>
        </w:rPr>
        <w:t xml:space="preserve">, D. </w:t>
      </w:r>
      <w:proofErr w:type="spellStart"/>
      <w:r w:rsidRPr="00D300A1">
        <w:rPr>
          <w:rFonts w:ascii="Times New Roman" w:hAnsi="Times New Roman"/>
          <w:sz w:val="22"/>
          <w:szCs w:val="22"/>
        </w:rPr>
        <w:t>Rennison</w:t>
      </w:r>
      <w:proofErr w:type="spellEnd"/>
      <w:r w:rsidRPr="00D300A1">
        <w:rPr>
          <w:rFonts w:ascii="Times New Roman" w:hAnsi="Times New Roman"/>
          <w:sz w:val="22"/>
          <w:szCs w:val="22"/>
        </w:rPr>
        <w:t xml:space="preserve">, Y.E. Stuart.  2018. (Non)Parallel Evolution. </w:t>
      </w:r>
      <w:r w:rsidRPr="00D300A1">
        <w:rPr>
          <w:rFonts w:ascii="Times New Roman" w:hAnsi="Times New Roman"/>
          <w:i/>
          <w:sz w:val="22"/>
          <w:szCs w:val="22"/>
        </w:rPr>
        <w:t>Annual Reviews of Ecology Evolution and Systematics</w:t>
      </w:r>
      <w:r w:rsidR="00256DA2" w:rsidRPr="00D300A1">
        <w:rPr>
          <w:rFonts w:ascii="Times New Roman" w:hAnsi="Times New Roman"/>
          <w:sz w:val="22"/>
          <w:szCs w:val="22"/>
        </w:rPr>
        <w:t xml:space="preserve"> 49: 303-330</w:t>
      </w:r>
    </w:p>
    <w:p w14:paraId="76B48DE6" w14:textId="1195B1DC" w:rsidR="001845D5" w:rsidRDefault="001845D5" w:rsidP="001845D5">
      <w:pPr>
        <w:spacing w:after="0"/>
        <w:ind w:left="630" w:hanging="630"/>
        <w:rPr>
          <w:rFonts w:ascii="Times New Roman" w:hAnsi="Times New Roman"/>
          <w:i/>
          <w:sz w:val="22"/>
          <w:szCs w:val="22"/>
        </w:rPr>
      </w:pPr>
      <w:r w:rsidRPr="00D300A1">
        <w:rPr>
          <w:rFonts w:ascii="Times New Roman" w:hAnsi="Times New Roman"/>
          <w:sz w:val="22"/>
          <w:szCs w:val="22"/>
        </w:rPr>
        <w:t>117. Brock, C.D.</w:t>
      </w:r>
      <w:proofErr w:type="gramStart"/>
      <w:r w:rsidRPr="00D300A1">
        <w:rPr>
          <w:rFonts w:ascii="Times New Roman" w:hAnsi="Times New Roman"/>
          <w:sz w:val="22"/>
          <w:szCs w:val="22"/>
        </w:rPr>
        <w:t>,  D.</w:t>
      </w:r>
      <w:proofErr w:type="gramEnd"/>
      <w:r w:rsidRPr="00D300A1">
        <w:rPr>
          <w:rFonts w:ascii="Times New Roman" w:hAnsi="Times New Roman"/>
          <w:sz w:val="22"/>
          <w:szCs w:val="22"/>
        </w:rPr>
        <w:t xml:space="preserve"> </w:t>
      </w:r>
      <w:proofErr w:type="spellStart"/>
      <w:r w:rsidRPr="00D300A1">
        <w:rPr>
          <w:rFonts w:ascii="Times New Roman" w:hAnsi="Times New Roman"/>
          <w:sz w:val="22"/>
          <w:szCs w:val="22"/>
        </w:rPr>
        <w:t>Rennison</w:t>
      </w:r>
      <w:proofErr w:type="spellEnd"/>
      <w:r w:rsidRPr="00D300A1">
        <w:rPr>
          <w:rFonts w:ascii="Times New Roman" w:hAnsi="Times New Roman"/>
          <w:sz w:val="22"/>
          <w:szCs w:val="22"/>
        </w:rPr>
        <w:t xml:space="preserve">, T. Veen, and </w:t>
      </w:r>
      <w:proofErr w:type="spellStart"/>
      <w:r w:rsidRPr="00D300A1">
        <w:rPr>
          <w:rFonts w:ascii="Times New Roman" w:hAnsi="Times New Roman"/>
          <w:b/>
          <w:sz w:val="22"/>
          <w:szCs w:val="22"/>
        </w:rPr>
        <w:t>D.I.Bolnick</w:t>
      </w:r>
      <w:proofErr w:type="spellEnd"/>
      <w:r w:rsidRPr="00D300A1">
        <w:rPr>
          <w:rFonts w:ascii="Times New Roman" w:hAnsi="Times New Roman"/>
          <w:sz w:val="22"/>
          <w:szCs w:val="22"/>
        </w:rPr>
        <w:t>. 2018.</w:t>
      </w:r>
      <w:r w:rsidRPr="00F10940">
        <w:rPr>
          <w:rFonts w:ascii="Times New Roman" w:hAnsi="Times New Roman"/>
          <w:sz w:val="22"/>
          <w:szCs w:val="22"/>
        </w:rPr>
        <w:t xml:space="preserve"> </w:t>
      </w:r>
      <w:r>
        <w:rPr>
          <w:rFonts w:ascii="Times New Roman" w:hAnsi="Times New Roman"/>
          <w:sz w:val="22"/>
          <w:szCs w:val="22"/>
        </w:rPr>
        <w:t xml:space="preserve">Opsin expression predicts male nuptial color in </w:t>
      </w:r>
      <w:proofErr w:type="spellStart"/>
      <w:r>
        <w:rPr>
          <w:rFonts w:ascii="Times New Roman" w:hAnsi="Times New Roman"/>
          <w:sz w:val="22"/>
          <w:szCs w:val="22"/>
        </w:rPr>
        <w:t>threespine</w:t>
      </w:r>
      <w:proofErr w:type="spellEnd"/>
      <w:r>
        <w:rPr>
          <w:rFonts w:ascii="Times New Roman" w:hAnsi="Times New Roman"/>
          <w:sz w:val="22"/>
          <w:szCs w:val="22"/>
        </w:rPr>
        <w:t xml:space="preserve"> stickleback</w:t>
      </w:r>
      <w:r w:rsidRPr="00F10940">
        <w:rPr>
          <w:rFonts w:ascii="Times New Roman" w:hAnsi="Times New Roman"/>
          <w:sz w:val="22"/>
          <w:szCs w:val="22"/>
        </w:rPr>
        <w:t xml:space="preserve">. </w:t>
      </w:r>
      <w:r>
        <w:rPr>
          <w:rFonts w:ascii="Times New Roman" w:hAnsi="Times New Roman"/>
          <w:i/>
          <w:sz w:val="22"/>
          <w:szCs w:val="22"/>
        </w:rPr>
        <w:t>Ecology and Evolution</w:t>
      </w:r>
      <w:r w:rsidRPr="00F10940">
        <w:rPr>
          <w:rFonts w:ascii="Times New Roman" w:hAnsi="Times New Roman"/>
          <w:i/>
          <w:sz w:val="22"/>
          <w:szCs w:val="22"/>
        </w:rPr>
        <w:t>.</w:t>
      </w:r>
      <w:r>
        <w:rPr>
          <w:rFonts w:ascii="Times New Roman" w:hAnsi="Times New Roman"/>
          <w:i/>
          <w:sz w:val="22"/>
          <w:szCs w:val="22"/>
        </w:rPr>
        <w:t xml:space="preserve"> 2018:1-9.</w:t>
      </w:r>
    </w:p>
    <w:p w14:paraId="190F3C41" w14:textId="7B0E935F" w:rsidR="001845D5" w:rsidRPr="001845D5" w:rsidRDefault="001845D5" w:rsidP="001845D5">
      <w:pPr>
        <w:spacing w:after="0"/>
        <w:ind w:left="630" w:hanging="630"/>
        <w:rPr>
          <w:rFonts w:ascii="Times New Roman" w:hAnsi="Times New Roman"/>
          <w:sz w:val="22"/>
          <w:szCs w:val="22"/>
        </w:rPr>
      </w:pPr>
      <w:r>
        <w:rPr>
          <w:rFonts w:ascii="Times New Roman" w:hAnsi="Times New Roman"/>
          <w:sz w:val="22"/>
          <w:szCs w:val="22"/>
        </w:rPr>
        <w:t>116</w:t>
      </w:r>
      <w:r w:rsidRPr="00F10940">
        <w:rPr>
          <w:rFonts w:ascii="Times New Roman" w:hAnsi="Times New Roman"/>
          <w:sz w:val="22"/>
          <w:szCs w:val="22"/>
        </w:rPr>
        <w:t xml:space="preserve">. </w:t>
      </w:r>
      <w:proofErr w:type="spellStart"/>
      <w:r w:rsidRPr="00F10940">
        <w:rPr>
          <w:rFonts w:ascii="Times New Roman" w:hAnsi="Times New Roman"/>
          <w:sz w:val="22"/>
          <w:szCs w:val="22"/>
        </w:rPr>
        <w:t>Stockmaier</w:t>
      </w:r>
      <w:proofErr w:type="spellEnd"/>
      <w:r w:rsidRPr="00F10940">
        <w:rPr>
          <w:rFonts w:ascii="Times New Roman" w:hAnsi="Times New Roman"/>
          <w:sz w:val="22"/>
          <w:szCs w:val="22"/>
        </w:rPr>
        <w:t xml:space="preserve">, S., </w:t>
      </w:r>
      <w:r w:rsidRPr="00D67ECE">
        <w:rPr>
          <w:rFonts w:ascii="Times New Roman" w:hAnsi="Times New Roman"/>
          <w:b/>
          <w:sz w:val="22"/>
          <w:szCs w:val="22"/>
        </w:rPr>
        <w:t>D.I. Bolnick</w:t>
      </w:r>
      <w:r w:rsidRPr="00F10940">
        <w:rPr>
          <w:rFonts w:ascii="Times New Roman" w:hAnsi="Times New Roman"/>
          <w:sz w:val="22"/>
          <w:szCs w:val="22"/>
        </w:rPr>
        <w:t>,</w:t>
      </w:r>
      <w:r>
        <w:rPr>
          <w:rFonts w:ascii="Times New Roman" w:hAnsi="Times New Roman"/>
          <w:sz w:val="22"/>
          <w:szCs w:val="22"/>
        </w:rPr>
        <w:t xml:space="preserve"> R.A. Page, and G.G. Carter. 2018</w:t>
      </w:r>
      <w:r w:rsidRPr="00F10940">
        <w:rPr>
          <w:rFonts w:ascii="Times New Roman" w:hAnsi="Times New Roman"/>
          <w:sz w:val="22"/>
          <w:szCs w:val="22"/>
        </w:rPr>
        <w:t>. Lipopolysaccharide induced sickness</w:t>
      </w:r>
      <w:r>
        <w:rPr>
          <w:rFonts w:ascii="Times New Roman" w:hAnsi="Times New Roman"/>
          <w:sz w:val="22"/>
          <w:szCs w:val="22"/>
        </w:rPr>
        <w:t xml:space="preserve"> reduces </w:t>
      </w:r>
      <w:proofErr w:type="spellStart"/>
      <w:r>
        <w:rPr>
          <w:rFonts w:ascii="Times New Roman" w:hAnsi="Times New Roman"/>
          <w:sz w:val="22"/>
          <w:szCs w:val="22"/>
        </w:rPr>
        <w:t>allogrooming</w:t>
      </w:r>
      <w:proofErr w:type="spellEnd"/>
      <w:r>
        <w:rPr>
          <w:rFonts w:ascii="Times New Roman" w:hAnsi="Times New Roman"/>
          <w:sz w:val="22"/>
          <w:szCs w:val="22"/>
        </w:rPr>
        <w:t xml:space="preserve"> efforts in vampire bats. </w:t>
      </w:r>
      <w:r>
        <w:rPr>
          <w:rFonts w:ascii="Times New Roman" w:hAnsi="Times New Roman"/>
          <w:i/>
          <w:sz w:val="22"/>
          <w:szCs w:val="22"/>
        </w:rPr>
        <w:t xml:space="preserve">Animal Behavior. </w:t>
      </w:r>
      <w:r>
        <w:rPr>
          <w:rFonts w:ascii="Times New Roman" w:hAnsi="Times New Roman"/>
          <w:sz w:val="22"/>
          <w:szCs w:val="22"/>
        </w:rPr>
        <w:t>140:141-149.</w:t>
      </w:r>
    </w:p>
    <w:p w14:paraId="737E0B3B" w14:textId="1706AA0E" w:rsidR="00FA25B5" w:rsidRPr="00FA25B5" w:rsidRDefault="00FA25B5" w:rsidP="00FA25B5">
      <w:pPr>
        <w:spacing w:after="0"/>
        <w:ind w:left="634" w:hanging="634"/>
        <w:rPr>
          <w:rFonts w:ascii="Times New Roman" w:hAnsi="Times New Roman"/>
          <w:b/>
        </w:rPr>
      </w:pPr>
      <w:r>
        <w:rPr>
          <w:rFonts w:ascii="Times New Roman" w:hAnsi="Times New Roman"/>
          <w:sz w:val="22"/>
          <w:szCs w:val="22"/>
        </w:rPr>
        <w:t>115.</w:t>
      </w:r>
      <w:r w:rsidRPr="00FA25B5">
        <w:rPr>
          <w:rFonts w:ascii="Times New Roman" w:hAnsi="Times New Roman"/>
          <w:b/>
          <w:color w:val="0000FF"/>
          <w:sz w:val="22"/>
          <w:szCs w:val="22"/>
        </w:rPr>
        <w:t xml:space="preserve"> </w:t>
      </w:r>
      <w:r w:rsidRPr="00777C47">
        <w:rPr>
          <w:rFonts w:ascii="Times New Roman" w:hAnsi="Times New Roman"/>
          <w:b/>
          <w:color w:val="0000FF"/>
          <w:sz w:val="22"/>
          <w:szCs w:val="22"/>
        </w:rPr>
        <w:t>French, C.,</w:t>
      </w:r>
      <w:r w:rsidRPr="00777C47">
        <w:rPr>
          <w:rFonts w:ascii="Times New Roman" w:hAnsi="Times New Roman"/>
          <w:sz w:val="22"/>
          <w:szCs w:val="22"/>
        </w:rPr>
        <w:t xml:space="preserve"> T. Ingram, and</w:t>
      </w:r>
      <w:r w:rsidRPr="00777C47">
        <w:rPr>
          <w:rFonts w:ascii="Times New Roman" w:hAnsi="Times New Roman"/>
          <w:b/>
          <w:sz w:val="22"/>
          <w:szCs w:val="22"/>
        </w:rPr>
        <w:t xml:space="preserve"> D. I. Bolnick</w:t>
      </w:r>
      <w:r w:rsidRPr="00777C47">
        <w:rPr>
          <w:rFonts w:ascii="Times New Roman" w:hAnsi="Times New Roman"/>
          <w:sz w:val="22"/>
          <w:szCs w:val="22"/>
        </w:rPr>
        <w:t xml:space="preserve">. </w:t>
      </w:r>
      <w:r w:rsidR="001845D5">
        <w:rPr>
          <w:rFonts w:ascii="Times New Roman" w:hAnsi="Times New Roman"/>
          <w:sz w:val="22"/>
          <w:szCs w:val="22"/>
        </w:rPr>
        <w:t>2018</w:t>
      </w:r>
      <w:r w:rsidRPr="00777C47">
        <w:rPr>
          <w:rFonts w:ascii="Times New Roman" w:hAnsi="Times New Roman"/>
          <w:sz w:val="22"/>
          <w:szCs w:val="22"/>
        </w:rPr>
        <w:t xml:space="preserve">. Geographical variation in color of female of </w:t>
      </w:r>
      <w:proofErr w:type="spellStart"/>
      <w:r w:rsidRPr="00777C47">
        <w:rPr>
          <w:rFonts w:ascii="Times New Roman" w:hAnsi="Times New Roman"/>
          <w:sz w:val="22"/>
          <w:szCs w:val="22"/>
        </w:rPr>
        <w:t>threespine</w:t>
      </w:r>
      <w:proofErr w:type="spellEnd"/>
      <w:r w:rsidRPr="00777C47">
        <w:rPr>
          <w:rFonts w:ascii="Times New Roman" w:hAnsi="Times New Roman"/>
          <w:sz w:val="22"/>
          <w:szCs w:val="22"/>
        </w:rPr>
        <w:t xml:space="preserve"> stickleback</w:t>
      </w:r>
      <w:r w:rsidRPr="004F0A88">
        <w:rPr>
          <w:rFonts w:ascii="Times New Roman" w:hAnsi="Times New Roman"/>
        </w:rPr>
        <w:t xml:space="preserve"> (</w:t>
      </w:r>
      <w:proofErr w:type="spellStart"/>
      <w:r w:rsidRPr="004F0A88">
        <w:rPr>
          <w:rFonts w:ascii="Times New Roman" w:hAnsi="Times New Roman"/>
          <w:i/>
        </w:rPr>
        <w:t>Gasterosteus</w:t>
      </w:r>
      <w:proofErr w:type="spellEnd"/>
      <w:r w:rsidRPr="004F0A88">
        <w:rPr>
          <w:rFonts w:ascii="Times New Roman" w:hAnsi="Times New Roman"/>
          <w:i/>
        </w:rPr>
        <w:t xml:space="preserve"> aculeatus</w:t>
      </w:r>
      <w:r w:rsidRPr="004F0A88">
        <w:rPr>
          <w:rFonts w:ascii="Times New Roman" w:hAnsi="Times New Roman"/>
        </w:rPr>
        <w:t>)</w:t>
      </w:r>
      <w:r>
        <w:rPr>
          <w:rFonts w:ascii="Times New Roman" w:hAnsi="Times New Roman"/>
        </w:rPr>
        <w:t>.</w:t>
      </w:r>
      <w:r w:rsidRPr="004F0A88">
        <w:rPr>
          <w:rFonts w:ascii="Times New Roman" w:hAnsi="Times New Roman"/>
        </w:rPr>
        <w:t xml:space="preserve"> </w:t>
      </w:r>
      <w:proofErr w:type="spellStart"/>
      <w:r>
        <w:rPr>
          <w:rFonts w:ascii="Times New Roman" w:hAnsi="Times New Roman"/>
          <w:i/>
        </w:rPr>
        <w:t>PeerJ</w:t>
      </w:r>
      <w:proofErr w:type="spellEnd"/>
      <w:r w:rsidRPr="004F0A88">
        <w:rPr>
          <w:rFonts w:ascii="Times New Roman" w:hAnsi="Times New Roman"/>
        </w:rPr>
        <w:t>.</w:t>
      </w:r>
      <w:r>
        <w:rPr>
          <w:rFonts w:ascii="Times New Roman" w:hAnsi="Times New Roman"/>
        </w:rPr>
        <w:t xml:space="preserve">  </w:t>
      </w:r>
      <w:r>
        <w:rPr>
          <w:rFonts w:ascii="Times New Roman" w:hAnsi="Times New Roman"/>
          <w:b/>
        </w:rPr>
        <w:t>6:</w:t>
      </w:r>
      <w:r w:rsidRPr="00FA25B5">
        <w:rPr>
          <w:rFonts w:ascii="Times New Roman" w:hAnsi="Times New Roman"/>
          <w:b/>
          <w:color w:val="0000FF"/>
          <w:sz w:val="22"/>
          <w:szCs w:val="22"/>
        </w:rPr>
        <w:t xml:space="preserve"> </w:t>
      </w:r>
      <w:r w:rsidRPr="00777C47">
        <w:rPr>
          <w:rFonts w:ascii="Times New Roman" w:hAnsi="Times New Roman"/>
          <w:b/>
          <w:color w:val="0000FF"/>
          <w:sz w:val="22"/>
          <w:szCs w:val="22"/>
        </w:rPr>
        <w:t>French, C.,</w:t>
      </w:r>
      <w:r w:rsidRPr="00777C47">
        <w:rPr>
          <w:rFonts w:ascii="Times New Roman" w:hAnsi="Times New Roman"/>
          <w:sz w:val="22"/>
          <w:szCs w:val="22"/>
        </w:rPr>
        <w:t xml:space="preserve"> T. Ingram, and</w:t>
      </w:r>
      <w:r w:rsidRPr="00777C47">
        <w:rPr>
          <w:rFonts w:ascii="Times New Roman" w:hAnsi="Times New Roman"/>
          <w:b/>
          <w:sz w:val="22"/>
          <w:szCs w:val="22"/>
        </w:rPr>
        <w:t xml:space="preserve"> D. I. Bolnick</w:t>
      </w:r>
      <w:r w:rsidRPr="00777C47">
        <w:rPr>
          <w:rFonts w:ascii="Times New Roman" w:hAnsi="Times New Roman"/>
          <w:sz w:val="22"/>
          <w:szCs w:val="22"/>
        </w:rPr>
        <w:t xml:space="preserve">. In </w:t>
      </w:r>
      <w:r>
        <w:rPr>
          <w:rFonts w:ascii="Times New Roman" w:hAnsi="Times New Roman"/>
          <w:sz w:val="22"/>
          <w:szCs w:val="22"/>
        </w:rPr>
        <w:t>revision</w:t>
      </w:r>
      <w:r w:rsidRPr="00777C47">
        <w:rPr>
          <w:rFonts w:ascii="Times New Roman" w:hAnsi="Times New Roman"/>
          <w:sz w:val="22"/>
          <w:szCs w:val="22"/>
        </w:rPr>
        <w:t xml:space="preserve">. Geographical variation in color of female of </w:t>
      </w:r>
      <w:proofErr w:type="spellStart"/>
      <w:r w:rsidRPr="00777C47">
        <w:rPr>
          <w:rFonts w:ascii="Times New Roman" w:hAnsi="Times New Roman"/>
          <w:sz w:val="22"/>
          <w:szCs w:val="22"/>
        </w:rPr>
        <w:t>threespine</w:t>
      </w:r>
      <w:proofErr w:type="spellEnd"/>
      <w:r w:rsidRPr="00777C47">
        <w:rPr>
          <w:rFonts w:ascii="Times New Roman" w:hAnsi="Times New Roman"/>
          <w:sz w:val="22"/>
          <w:szCs w:val="22"/>
        </w:rPr>
        <w:t xml:space="preserve"> stickleback</w:t>
      </w:r>
      <w:r w:rsidRPr="004F0A88">
        <w:rPr>
          <w:rFonts w:ascii="Times New Roman" w:hAnsi="Times New Roman"/>
        </w:rPr>
        <w:t xml:space="preserve"> (</w:t>
      </w:r>
      <w:proofErr w:type="spellStart"/>
      <w:r w:rsidRPr="004F0A88">
        <w:rPr>
          <w:rFonts w:ascii="Times New Roman" w:hAnsi="Times New Roman"/>
          <w:i/>
        </w:rPr>
        <w:t>Gasterosteus</w:t>
      </w:r>
      <w:proofErr w:type="spellEnd"/>
      <w:r w:rsidRPr="004F0A88">
        <w:rPr>
          <w:rFonts w:ascii="Times New Roman" w:hAnsi="Times New Roman"/>
          <w:i/>
        </w:rPr>
        <w:t xml:space="preserve"> aculeatus</w:t>
      </w:r>
      <w:r w:rsidRPr="004F0A88">
        <w:rPr>
          <w:rFonts w:ascii="Times New Roman" w:hAnsi="Times New Roman"/>
        </w:rPr>
        <w:t>)</w:t>
      </w:r>
      <w:r>
        <w:rPr>
          <w:rFonts w:ascii="Times New Roman" w:hAnsi="Times New Roman"/>
        </w:rPr>
        <w:t>.</w:t>
      </w:r>
      <w:r w:rsidRPr="004F0A88">
        <w:rPr>
          <w:rFonts w:ascii="Times New Roman" w:hAnsi="Times New Roman"/>
        </w:rPr>
        <w:t xml:space="preserve"> </w:t>
      </w:r>
      <w:proofErr w:type="spellStart"/>
      <w:r>
        <w:rPr>
          <w:rFonts w:ascii="Times New Roman" w:hAnsi="Times New Roman"/>
          <w:i/>
        </w:rPr>
        <w:t>PeerJ</w:t>
      </w:r>
      <w:proofErr w:type="spellEnd"/>
      <w:r>
        <w:rPr>
          <w:rFonts w:ascii="Times New Roman" w:hAnsi="Times New Roman"/>
        </w:rPr>
        <w:t xml:space="preserve"> </w:t>
      </w:r>
      <w:proofErr w:type="gramStart"/>
      <w:r>
        <w:rPr>
          <w:rFonts w:ascii="Times New Roman" w:hAnsi="Times New Roman"/>
          <w:b/>
        </w:rPr>
        <w:t>6:</w:t>
      </w:r>
      <w:r>
        <w:rPr>
          <w:rFonts w:ascii="Times New Roman" w:hAnsi="Times New Roman"/>
        </w:rPr>
        <w:t>e</w:t>
      </w:r>
      <w:proofErr w:type="gramEnd"/>
      <w:r>
        <w:rPr>
          <w:rFonts w:ascii="Times New Roman" w:hAnsi="Times New Roman"/>
        </w:rPr>
        <w:t>4807</w:t>
      </w:r>
    </w:p>
    <w:p w14:paraId="32687FA5" w14:textId="6C5A06E4" w:rsidR="00EF0C12" w:rsidRPr="00611769" w:rsidRDefault="00F10940" w:rsidP="00F6795F">
      <w:pPr>
        <w:spacing w:after="0"/>
        <w:ind w:left="634" w:hanging="634"/>
        <w:rPr>
          <w:rFonts w:ascii="Times New Roman" w:eastAsia="Times New Roman" w:hAnsi="Times New Roman"/>
          <w:sz w:val="22"/>
          <w:szCs w:val="22"/>
          <w:shd w:val="clear" w:color="auto" w:fill="FFFFFF"/>
        </w:rPr>
      </w:pPr>
      <w:r>
        <w:rPr>
          <w:rFonts w:ascii="Times New Roman" w:hAnsi="Times New Roman"/>
          <w:sz w:val="22"/>
          <w:szCs w:val="22"/>
        </w:rPr>
        <w:t>114</w:t>
      </w:r>
      <w:r w:rsidR="00777C47" w:rsidRPr="00777C47">
        <w:rPr>
          <w:rFonts w:ascii="Times New Roman" w:hAnsi="Times New Roman"/>
          <w:sz w:val="22"/>
          <w:szCs w:val="22"/>
        </w:rPr>
        <w:t xml:space="preserve">. </w:t>
      </w:r>
      <w:r w:rsidR="00777C47" w:rsidRPr="00777C47">
        <w:rPr>
          <w:rFonts w:ascii="Times New Roman" w:eastAsia="Times New Roman" w:hAnsi="Times New Roman"/>
          <w:sz w:val="22"/>
          <w:szCs w:val="22"/>
        </w:rPr>
        <w:t xml:space="preserve">E. </w:t>
      </w:r>
      <w:proofErr w:type="spellStart"/>
      <w:r w:rsidR="00777C47" w:rsidRPr="00777C47">
        <w:rPr>
          <w:rFonts w:ascii="Times New Roman" w:eastAsia="Times New Roman" w:hAnsi="Times New Roman"/>
          <w:sz w:val="22"/>
          <w:szCs w:val="22"/>
        </w:rPr>
        <w:t>Kuzmin</w:t>
      </w:r>
      <w:proofErr w:type="spellEnd"/>
      <w:r w:rsidR="00777C47" w:rsidRPr="00777C47">
        <w:rPr>
          <w:rFonts w:ascii="Times New Roman" w:eastAsia="Times New Roman" w:hAnsi="Times New Roman"/>
          <w:sz w:val="22"/>
          <w:szCs w:val="22"/>
        </w:rPr>
        <w:t xml:space="preserve">, B. </w:t>
      </w:r>
      <w:proofErr w:type="spellStart"/>
      <w:r w:rsidR="00777C47" w:rsidRPr="00777C47">
        <w:rPr>
          <w:rFonts w:ascii="Times New Roman" w:eastAsia="Times New Roman" w:hAnsi="Times New Roman"/>
          <w:sz w:val="22"/>
          <w:szCs w:val="22"/>
        </w:rPr>
        <w:t>VanderSluis</w:t>
      </w:r>
      <w:proofErr w:type="spellEnd"/>
      <w:r w:rsidR="00777C47" w:rsidRPr="00777C47">
        <w:rPr>
          <w:rFonts w:ascii="Times New Roman" w:eastAsia="Times New Roman" w:hAnsi="Times New Roman"/>
          <w:sz w:val="22"/>
          <w:szCs w:val="22"/>
        </w:rPr>
        <w:t xml:space="preserve">, W. Wang, G. Tan, R. Deshpande, Y. Chen, M. </w:t>
      </w:r>
      <w:proofErr w:type="spellStart"/>
      <w:r w:rsidR="00777C47" w:rsidRPr="00777C47">
        <w:rPr>
          <w:rFonts w:ascii="Times New Roman" w:eastAsia="Times New Roman" w:hAnsi="Times New Roman"/>
          <w:sz w:val="22"/>
          <w:szCs w:val="22"/>
        </w:rPr>
        <w:t>Usaj</w:t>
      </w:r>
      <w:proofErr w:type="spellEnd"/>
      <w:r w:rsidR="00777C47" w:rsidRPr="00777C47">
        <w:rPr>
          <w:rFonts w:ascii="Times New Roman" w:eastAsia="Times New Roman" w:hAnsi="Times New Roman"/>
          <w:sz w:val="22"/>
          <w:szCs w:val="22"/>
        </w:rPr>
        <w:t xml:space="preserve">, A. Balint, M. </w:t>
      </w:r>
      <w:proofErr w:type="spellStart"/>
      <w:r w:rsidR="00777C47" w:rsidRPr="00777C47">
        <w:rPr>
          <w:rFonts w:ascii="Times New Roman" w:eastAsia="Times New Roman" w:hAnsi="Times New Roman"/>
          <w:sz w:val="22"/>
          <w:szCs w:val="22"/>
        </w:rPr>
        <w:t>Usaj-Matiazzi</w:t>
      </w:r>
      <w:proofErr w:type="spellEnd"/>
      <w:r w:rsidR="00777C47" w:rsidRPr="00777C47">
        <w:rPr>
          <w:rFonts w:ascii="Times New Roman" w:eastAsia="Times New Roman" w:hAnsi="Times New Roman"/>
          <w:sz w:val="22"/>
          <w:szCs w:val="22"/>
        </w:rPr>
        <w:t xml:space="preserve">, E. Koch, C. Pons, M. </w:t>
      </w:r>
      <w:proofErr w:type="spellStart"/>
      <w:r w:rsidR="00777C47" w:rsidRPr="00777C47">
        <w:rPr>
          <w:rFonts w:ascii="Times New Roman" w:eastAsia="Times New Roman" w:hAnsi="Times New Roman"/>
          <w:sz w:val="22"/>
          <w:szCs w:val="22"/>
        </w:rPr>
        <w:t>Pryszlak</w:t>
      </w:r>
      <w:proofErr w:type="spellEnd"/>
      <w:r w:rsidR="00777C47" w:rsidRPr="00777C47">
        <w:rPr>
          <w:rFonts w:ascii="Times New Roman" w:eastAsia="Times New Roman" w:hAnsi="Times New Roman"/>
          <w:sz w:val="22"/>
          <w:szCs w:val="22"/>
        </w:rPr>
        <w:t xml:space="preserve">, A.J. </w:t>
      </w:r>
      <w:proofErr w:type="spellStart"/>
      <w:r w:rsidR="00777C47" w:rsidRPr="00777C47">
        <w:rPr>
          <w:rFonts w:ascii="Times New Roman" w:eastAsia="Times New Roman" w:hAnsi="Times New Roman"/>
          <w:sz w:val="22"/>
          <w:szCs w:val="22"/>
        </w:rPr>
        <w:t>Dagilis</w:t>
      </w:r>
      <w:proofErr w:type="spellEnd"/>
      <w:r w:rsidR="00777C47" w:rsidRPr="00777C47">
        <w:rPr>
          <w:rFonts w:ascii="Times New Roman" w:eastAsia="Times New Roman" w:hAnsi="Times New Roman"/>
          <w:sz w:val="22"/>
          <w:szCs w:val="22"/>
        </w:rPr>
        <w:t xml:space="preserve">, Z. Wang, J. van Leeuwen, B.J. San Luis, E. </w:t>
      </w:r>
      <w:proofErr w:type="spellStart"/>
      <w:r w:rsidR="00777C47" w:rsidRPr="00777C47">
        <w:rPr>
          <w:rFonts w:ascii="Times New Roman" w:eastAsia="Times New Roman" w:hAnsi="Times New Roman"/>
          <w:sz w:val="22"/>
          <w:szCs w:val="22"/>
        </w:rPr>
        <w:lastRenderedPageBreak/>
        <w:t>Shuteriqi</w:t>
      </w:r>
      <w:proofErr w:type="spellEnd"/>
      <w:r w:rsidR="00777C47" w:rsidRPr="00777C47">
        <w:rPr>
          <w:rFonts w:ascii="Times New Roman" w:eastAsia="Times New Roman" w:hAnsi="Times New Roman"/>
          <w:sz w:val="22"/>
          <w:szCs w:val="22"/>
        </w:rPr>
        <w:t xml:space="preserve">, H. Zhu, N. Van </w:t>
      </w:r>
      <w:proofErr w:type="spellStart"/>
      <w:r w:rsidR="00777C47" w:rsidRPr="00777C47">
        <w:rPr>
          <w:rFonts w:ascii="Times New Roman" w:eastAsia="Times New Roman" w:hAnsi="Times New Roman"/>
          <w:sz w:val="22"/>
          <w:szCs w:val="22"/>
        </w:rPr>
        <w:t>Dyk</w:t>
      </w:r>
      <w:proofErr w:type="spellEnd"/>
      <w:r w:rsidR="00777C47" w:rsidRPr="00777C47">
        <w:rPr>
          <w:rFonts w:ascii="Times New Roman" w:eastAsia="Times New Roman" w:hAnsi="Times New Roman"/>
          <w:sz w:val="22"/>
          <w:szCs w:val="22"/>
        </w:rPr>
        <w:t xml:space="preserve">, S. </w:t>
      </w:r>
      <w:proofErr w:type="spellStart"/>
      <w:r w:rsidR="00777C47" w:rsidRPr="00777C47">
        <w:rPr>
          <w:rFonts w:ascii="Times New Roman" w:eastAsia="Times New Roman" w:hAnsi="Times New Roman"/>
          <w:sz w:val="22"/>
          <w:szCs w:val="22"/>
        </w:rPr>
        <w:t>Sharifpoor</w:t>
      </w:r>
      <w:proofErr w:type="spellEnd"/>
      <w:r w:rsidR="00777C47" w:rsidRPr="00777C47">
        <w:rPr>
          <w:rFonts w:ascii="Times New Roman" w:eastAsia="Times New Roman" w:hAnsi="Times New Roman"/>
          <w:sz w:val="22"/>
          <w:szCs w:val="22"/>
        </w:rPr>
        <w:t xml:space="preserve">, K. Xu, H. </w:t>
      </w:r>
      <w:proofErr w:type="spellStart"/>
      <w:r w:rsidR="00777C47" w:rsidRPr="00777C47">
        <w:rPr>
          <w:rFonts w:ascii="Times New Roman" w:eastAsia="Times New Roman" w:hAnsi="Times New Roman"/>
          <w:sz w:val="22"/>
          <w:szCs w:val="22"/>
        </w:rPr>
        <w:t>Heydari</w:t>
      </w:r>
      <w:proofErr w:type="spellEnd"/>
      <w:r w:rsidR="00777C47" w:rsidRPr="00777C47">
        <w:rPr>
          <w:rFonts w:ascii="Times New Roman" w:eastAsia="Times New Roman" w:hAnsi="Times New Roman"/>
          <w:sz w:val="22"/>
          <w:szCs w:val="22"/>
        </w:rPr>
        <w:t xml:space="preserve">, M. Costanzo, </w:t>
      </w:r>
      <w:r w:rsidR="00777C47" w:rsidRPr="00777C47">
        <w:rPr>
          <w:rFonts w:ascii="Times New Roman" w:eastAsia="Times New Roman" w:hAnsi="Times New Roman"/>
          <w:b/>
          <w:sz w:val="22"/>
          <w:szCs w:val="22"/>
        </w:rPr>
        <w:t>D.</w:t>
      </w:r>
      <w:r w:rsidR="00777C47">
        <w:rPr>
          <w:rFonts w:ascii="Times New Roman" w:eastAsia="Times New Roman" w:hAnsi="Times New Roman"/>
          <w:b/>
          <w:sz w:val="22"/>
          <w:szCs w:val="22"/>
        </w:rPr>
        <w:t>I.</w:t>
      </w:r>
      <w:r w:rsidR="00777C47" w:rsidRPr="00777C47">
        <w:rPr>
          <w:rFonts w:ascii="Times New Roman" w:eastAsia="Times New Roman" w:hAnsi="Times New Roman"/>
          <w:b/>
          <w:sz w:val="22"/>
          <w:szCs w:val="22"/>
        </w:rPr>
        <w:t xml:space="preserve"> Bolnick</w:t>
      </w:r>
      <w:r w:rsidR="00777C47" w:rsidRPr="00777C47">
        <w:rPr>
          <w:rFonts w:ascii="Times New Roman" w:eastAsia="Times New Roman" w:hAnsi="Times New Roman"/>
          <w:sz w:val="22"/>
          <w:szCs w:val="22"/>
        </w:rPr>
        <w:t xml:space="preserve">, G. Brown, B.J. Andrews, C.L. Myers, C. Boone. </w:t>
      </w:r>
      <w:r w:rsidR="00777C47">
        <w:rPr>
          <w:rFonts w:ascii="Times New Roman" w:eastAsia="Times New Roman" w:hAnsi="Times New Roman"/>
          <w:sz w:val="22"/>
          <w:szCs w:val="22"/>
          <w:shd w:val="clear" w:color="auto" w:fill="FFFFFF"/>
        </w:rPr>
        <w:t xml:space="preserve">Systematic analysis of complex </w:t>
      </w:r>
      <w:r w:rsidR="00611769">
        <w:rPr>
          <w:rFonts w:ascii="Times New Roman" w:eastAsia="Times New Roman" w:hAnsi="Times New Roman"/>
          <w:sz w:val="22"/>
          <w:szCs w:val="22"/>
          <w:shd w:val="clear" w:color="auto" w:fill="FFFFFF"/>
        </w:rPr>
        <w:t>genetic</w:t>
      </w:r>
      <w:r w:rsidR="00777C47">
        <w:rPr>
          <w:rFonts w:ascii="Times New Roman" w:eastAsia="Times New Roman" w:hAnsi="Times New Roman"/>
          <w:sz w:val="22"/>
          <w:szCs w:val="22"/>
          <w:shd w:val="clear" w:color="auto" w:fill="FFFFFF"/>
        </w:rPr>
        <w:t xml:space="preserve"> i</w:t>
      </w:r>
      <w:r w:rsidR="00777C47" w:rsidRPr="00777C47">
        <w:rPr>
          <w:rFonts w:ascii="Times New Roman" w:eastAsia="Times New Roman" w:hAnsi="Times New Roman"/>
          <w:sz w:val="22"/>
          <w:szCs w:val="22"/>
          <w:shd w:val="clear" w:color="auto" w:fill="FFFFFF"/>
        </w:rPr>
        <w:t xml:space="preserve">nteractions. </w:t>
      </w:r>
      <w:r w:rsidR="00777C47" w:rsidRPr="00777C47">
        <w:rPr>
          <w:rFonts w:ascii="Times New Roman" w:eastAsia="Times New Roman" w:hAnsi="Times New Roman"/>
          <w:i/>
          <w:sz w:val="22"/>
          <w:szCs w:val="22"/>
          <w:shd w:val="clear" w:color="auto" w:fill="FFFFFF"/>
        </w:rPr>
        <w:t>Science</w:t>
      </w:r>
      <w:r w:rsidR="00611769">
        <w:rPr>
          <w:rFonts w:ascii="Times New Roman" w:eastAsia="Times New Roman" w:hAnsi="Times New Roman"/>
          <w:sz w:val="22"/>
          <w:szCs w:val="22"/>
          <w:shd w:val="clear" w:color="auto" w:fill="FFFFFF"/>
        </w:rPr>
        <w:t xml:space="preserve"> </w:t>
      </w:r>
      <w:proofErr w:type="gramStart"/>
      <w:r w:rsidR="00611769">
        <w:rPr>
          <w:rFonts w:ascii="Times New Roman" w:eastAsia="Times New Roman" w:hAnsi="Times New Roman"/>
          <w:sz w:val="22"/>
          <w:szCs w:val="22"/>
          <w:shd w:val="clear" w:color="auto" w:fill="FFFFFF"/>
        </w:rPr>
        <w:t>360:eaao</w:t>
      </w:r>
      <w:proofErr w:type="gramEnd"/>
      <w:r w:rsidR="00611769">
        <w:rPr>
          <w:rFonts w:ascii="Times New Roman" w:eastAsia="Times New Roman" w:hAnsi="Times New Roman"/>
          <w:sz w:val="22"/>
          <w:szCs w:val="22"/>
          <w:shd w:val="clear" w:color="auto" w:fill="FFFFFF"/>
        </w:rPr>
        <w:t>1729</w:t>
      </w:r>
    </w:p>
    <w:p w14:paraId="0F06A865" w14:textId="77777777" w:rsidR="00BD5804" w:rsidRPr="00B76E52" w:rsidRDefault="00BD5804" w:rsidP="00A82CE5">
      <w:pPr>
        <w:pStyle w:val="Body"/>
        <w:rPr>
          <w:rFonts w:ascii="Times New Roman" w:hAnsi="Times New Roman" w:cs="Times New Roman"/>
          <w:color w:val="auto"/>
        </w:rPr>
      </w:pPr>
    </w:p>
    <w:p w14:paraId="6010E919" w14:textId="77777777" w:rsidR="008314A5" w:rsidRDefault="002B69C1" w:rsidP="008314A5">
      <w:pPr>
        <w:spacing w:after="0"/>
        <w:ind w:left="630" w:hanging="630"/>
        <w:rPr>
          <w:rFonts w:ascii="Times New Roman" w:hAnsi="Times New Roman"/>
          <w:b/>
          <w:sz w:val="22"/>
          <w:szCs w:val="22"/>
        </w:rPr>
      </w:pPr>
      <w:r w:rsidRPr="00B76E52">
        <w:rPr>
          <w:rFonts w:ascii="Times New Roman" w:hAnsi="Times New Roman"/>
          <w:b/>
          <w:sz w:val="22"/>
          <w:szCs w:val="22"/>
        </w:rPr>
        <w:t>2017</w:t>
      </w:r>
    </w:p>
    <w:p w14:paraId="10295EE5" w14:textId="05784AF6" w:rsidR="00ED1178" w:rsidRPr="00ED1178" w:rsidRDefault="00ED1178" w:rsidP="00ED1178">
      <w:pPr>
        <w:pStyle w:val="Body"/>
        <w:ind w:left="630" w:hanging="630"/>
        <w:rPr>
          <w:rFonts w:ascii="Times New Roman" w:hAnsi="Times New Roman" w:cs="Times New Roman"/>
        </w:rPr>
      </w:pPr>
      <w:bookmarkStart w:id="0" w:name="OLE_LINK31"/>
      <w:bookmarkStart w:id="1" w:name="OLE_LINK32"/>
      <w:r>
        <w:rPr>
          <w:rFonts w:ascii="Times New Roman" w:hAnsi="Times New Roman"/>
        </w:rPr>
        <w:t>113</w:t>
      </w:r>
      <w:r w:rsidRPr="00923104">
        <w:rPr>
          <w:rFonts w:ascii="Times New Roman" w:hAnsi="Times New Roman"/>
        </w:rPr>
        <w:t>.</w:t>
      </w:r>
      <w:r w:rsidRPr="00923104">
        <w:rPr>
          <w:rFonts w:ascii="Times New Roman" w:hAnsi="Times New Roman" w:cs="Times New Roman"/>
          <w:b/>
          <w:color w:val="0000FF"/>
        </w:rPr>
        <w:t xml:space="preserve"> </w:t>
      </w:r>
      <w:bookmarkStart w:id="2" w:name="OLE_LINK23"/>
      <w:bookmarkStart w:id="3" w:name="OLE_LINK24"/>
      <w:r w:rsidRPr="000E388D">
        <w:rPr>
          <w:rFonts w:ascii="Times New Roman" w:hAnsi="Times New Roman" w:cs="Times New Roman"/>
          <w:color w:val="0000FF"/>
        </w:rPr>
        <w:t>Thompson, C.</w:t>
      </w:r>
      <w:r w:rsidRPr="00B52D37">
        <w:rPr>
          <w:rFonts w:ascii="Times New Roman" w:hAnsi="Times New Roman" w:cs="Times New Roman"/>
        </w:rPr>
        <w:t xml:space="preserve"> Y. Stuart, T. Veen, </w:t>
      </w:r>
      <w:r w:rsidRPr="00B52D37">
        <w:rPr>
          <w:rFonts w:ascii="Times New Roman" w:hAnsi="Times New Roman" w:cs="Times New Roman"/>
          <w:b/>
          <w:color w:val="3366FF"/>
        </w:rPr>
        <w:t>N.A. Ahmed,</w:t>
      </w:r>
      <w:r w:rsidRPr="00B52D37">
        <w:rPr>
          <w:rFonts w:ascii="Times New Roman" w:hAnsi="Times New Roman" w:cs="Times New Roman"/>
        </w:rPr>
        <w:t xml:space="preserve"> K. </w:t>
      </w:r>
      <w:proofErr w:type="spellStart"/>
      <w:r w:rsidRPr="00B52D37">
        <w:rPr>
          <w:rFonts w:ascii="Times New Roman" w:hAnsi="Times New Roman" w:cs="Times New Roman"/>
        </w:rPr>
        <w:t>Peichel</w:t>
      </w:r>
      <w:proofErr w:type="spellEnd"/>
      <w:r w:rsidRPr="00B52D37">
        <w:rPr>
          <w:rFonts w:ascii="Times New Roman" w:hAnsi="Times New Roman" w:cs="Times New Roman"/>
        </w:rPr>
        <w:t xml:space="preserve">, A. Hendry, and </w:t>
      </w:r>
      <w:r w:rsidRPr="00B52D37">
        <w:rPr>
          <w:rFonts w:ascii="Times New Roman" w:hAnsi="Times New Roman" w:cs="Times New Roman"/>
          <w:b/>
        </w:rPr>
        <w:t>D.I. Bolnick</w:t>
      </w:r>
      <w:r w:rsidRPr="00B52D37">
        <w:rPr>
          <w:rFonts w:ascii="Times New Roman" w:hAnsi="Times New Roman" w:cs="Times New Roman"/>
        </w:rPr>
        <w:t xml:space="preserve">. </w:t>
      </w:r>
      <w:r>
        <w:rPr>
          <w:rFonts w:ascii="Times New Roman" w:hAnsi="Times New Roman" w:cs="Times New Roman"/>
        </w:rPr>
        <w:t>2017</w:t>
      </w:r>
      <w:r w:rsidRPr="00B52D37">
        <w:rPr>
          <w:rFonts w:ascii="Times New Roman" w:hAnsi="Times New Roman" w:cs="Times New Roman"/>
        </w:rPr>
        <w:t xml:space="preserve">. More complex biomechanical traits exhibit weaker trait-function relationships and correspondingly weaker parallel evolution. </w:t>
      </w:r>
      <w:r w:rsidRPr="00B52D37">
        <w:rPr>
          <w:rFonts w:ascii="Times New Roman" w:hAnsi="Times New Roman" w:cs="Times New Roman"/>
          <w:i/>
        </w:rPr>
        <w:t>Evolution</w:t>
      </w:r>
      <w:r>
        <w:rPr>
          <w:rFonts w:ascii="Times New Roman" w:hAnsi="Times New Roman" w:cs="Times New Roman"/>
        </w:rPr>
        <w:t xml:space="preserve">. </w:t>
      </w:r>
      <w:bookmarkEnd w:id="2"/>
      <w:bookmarkEnd w:id="3"/>
      <w:r w:rsidR="00DB18A8">
        <w:rPr>
          <w:rFonts w:ascii="Times New Roman" w:hAnsi="Times New Roman" w:cs="Times New Roman"/>
        </w:rPr>
        <w:t>71:2738-2749.</w:t>
      </w:r>
    </w:p>
    <w:bookmarkEnd w:id="0"/>
    <w:bookmarkEnd w:id="1"/>
    <w:p w14:paraId="2A982E2E" w14:textId="43AFDBC6" w:rsidR="007D1B5E" w:rsidRPr="007D1B5E" w:rsidRDefault="007D1B5E" w:rsidP="007D1B5E">
      <w:pPr>
        <w:widowControl w:val="0"/>
        <w:autoSpaceDE w:val="0"/>
        <w:autoSpaceDN w:val="0"/>
        <w:adjustRightInd w:val="0"/>
        <w:spacing w:after="0"/>
        <w:ind w:left="630" w:hanging="630"/>
        <w:rPr>
          <w:rFonts w:ascii="Times New Roman" w:eastAsiaTheme="minorEastAsia" w:hAnsi="Times New Roman"/>
          <w:sz w:val="22"/>
          <w:szCs w:val="22"/>
        </w:rPr>
      </w:pPr>
      <w:r w:rsidRPr="007D1B5E">
        <w:rPr>
          <w:rFonts w:ascii="Times New Roman" w:hAnsi="Times New Roman"/>
          <w:sz w:val="22"/>
          <w:szCs w:val="22"/>
        </w:rPr>
        <w:t xml:space="preserve">112. </w:t>
      </w:r>
      <w:r w:rsidRPr="007D1B5E">
        <w:rPr>
          <w:rFonts w:ascii="Times New Roman" w:eastAsiaTheme="minorEastAsia" w:hAnsi="Times New Roman"/>
          <w:sz w:val="22"/>
          <w:szCs w:val="22"/>
        </w:rPr>
        <w:t xml:space="preserve">Lohman B.K., N.C. </w:t>
      </w:r>
      <w:proofErr w:type="spellStart"/>
      <w:r w:rsidRPr="007D1B5E">
        <w:rPr>
          <w:rFonts w:ascii="Times New Roman" w:eastAsiaTheme="minorEastAsia" w:hAnsi="Times New Roman"/>
          <w:sz w:val="22"/>
          <w:szCs w:val="22"/>
        </w:rPr>
        <w:t>Steinel</w:t>
      </w:r>
      <w:proofErr w:type="spellEnd"/>
      <w:r w:rsidRPr="007D1B5E">
        <w:rPr>
          <w:rFonts w:ascii="Times New Roman" w:eastAsiaTheme="minorEastAsia" w:hAnsi="Times New Roman"/>
          <w:sz w:val="22"/>
          <w:szCs w:val="22"/>
        </w:rPr>
        <w:t xml:space="preserve">, J.N. Weber and </w:t>
      </w:r>
      <w:r w:rsidRPr="00C1247E">
        <w:rPr>
          <w:rFonts w:ascii="Times New Roman" w:eastAsiaTheme="minorEastAsia" w:hAnsi="Times New Roman"/>
          <w:b/>
          <w:sz w:val="22"/>
          <w:szCs w:val="22"/>
        </w:rPr>
        <w:t>D.I. Bolnick</w:t>
      </w:r>
      <w:r w:rsidRPr="007D1B5E">
        <w:rPr>
          <w:rFonts w:ascii="Times New Roman" w:eastAsiaTheme="minorEastAsia" w:hAnsi="Times New Roman"/>
          <w:sz w:val="22"/>
          <w:szCs w:val="22"/>
        </w:rPr>
        <w:t xml:space="preserve">. 2017 Gene expression contributes to the recent evolution of host resistance in a model host parasite system. </w:t>
      </w:r>
      <w:r w:rsidRPr="00C1247E">
        <w:rPr>
          <w:rFonts w:ascii="Times New Roman" w:eastAsiaTheme="minorEastAsia" w:hAnsi="Times New Roman"/>
          <w:i/>
          <w:sz w:val="22"/>
          <w:szCs w:val="22"/>
        </w:rPr>
        <w:t>Frontiers in Immunol</w:t>
      </w:r>
      <w:r w:rsidR="00C1247E" w:rsidRPr="00C1247E">
        <w:rPr>
          <w:rFonts w:ascii="Times New Roman" w:eastAsiaTheme="minorEastAsia" w:hAnsi="Times New Roman"/>
          <w:i/>
          <w:sz w:val="22"/>
          <w:szCs w:val="22"/>
        </w:rPr>
        <w:t>ogy</w:t>
      </w:r>
      <w:r w:rsidRPr="007D1B5E">
        <w:rPr>
          <w:rFonts w:ascii="Times New Roman" w:eastAsiaTheme="minorEastAsia" w:hAnsi="Times New Roman"/>
          <w:sz w:val="22"/>
          <w:szCs w:val="22"/>
        </w:rPr>
        <w:t xml:space="preserve">. 8:1071. </w:t>
      </w:r>
    </w:p>
    <w:p w14:paraId="6A8B42E4" w14:textId="7694C0A8" w:rsidR="0062120E" w:rsidRPr="007D1B5E" w:rsidRDefault="008314A5" w:rsidP="0062120E">
      <w:pPr>
        <w:spacing w:after="0"/>
        <w:ind w:left="634" w:hanging="634"/>
        <w:rPr>
          <w:rFonts w:ascii="Times New Roman" w:eastAsia="Times New Roman" w:hAnsi="Times New Roman"/>
          <w:sz w:val="22"/>
          <w:szCs w:val="22"/>
        </w:rPr>
      </w:pPr>
      <w:r w:rsidRPr="007D1B5E">
        <w:rPr>
          <w:rFonts w:ascii="Times New Roman" w:hAnsi="Times New Roman"/>
          <w:sz w:val="22"/>
          <w:szCs w:val="22"/>
        </w:rPr>
        <w:t xml:space="preserve">111.  </w:t>
      </w:r>
      <w:proofErr w:type="spellStart"/>
      <w:r w:rsidRPr="007D1B5E">
        <w:rPr>
          <w:rFonts w:ascii="Times New Roman" w:hAnsi="Times New Roman"/>
          <w:sz w:val="22"/>
          <w:szCs w:val="22"/>
        </w:rPr>
        <w:t>Steinel</w:t>
      </w:r>
      <w:proofErr w:type="spellEnd"/>
      <w:r w:rsidRPr="007D1B5E">
        <w:rPr>
          <w:rFonts w:ascii="Times New Roman" w:hAnsi="Times New Roman"/>
          <w:sz w:val="22"/>
          <w:szCs w:val="22"/>
        </w:rPr>
        <w:t xml:space="preserve">, N.C. and </w:t>
      </w:r>
      <w:r w:rsidRPr="007D1B5E">
        <w:rPr>
          <w:rFonts w:ascii="Times New Roman" w:hAnsi="Times New Roman"/>
          <w:b/>
          <w:sz w:val="22"/>
          <w:szCs w:val="22"/>
        </w:rPr>
        <w:t>D.I. Bolnick</w:t>
      </w:r>
      <w:r w:rsidRPr="007D1B5E">
        <w:rPr>
          <w:rFonts w:ascii="Times New Roman" w:hAnsi="Times New Roman"/>
          <w:sz w:val="22"/>
          <w:szCs w:val="22"/>
        </w:rPr>
        <w:t xml:space="preserve">. 2017. </w:t>
      </w:r>
      <w:proofErr w:type="spellStart"/>
      <w:r w:rsidRPr="007D1B5E">
        <w:rPr>
          <w:rFonts w:ascii="Times New Roman" w:hAnsi="Times New Roman"/>
          <w:sz w:val="22"/>
          <w:szCs w:val="22"/>
        </w:rPr>
        <w:t>Melanomacrophage</w:t>
      </w:r>
      <w:proofErr w:type="spellEnd"/>
      <w:r w:rsidRPr="007D1B5E">
        <w:rPr>
          <w:rFonts w:ascii="Times New Roman" w:hAnsi="Times New Roman"/>
          <w:sz w:val="22"/>
          <w:szCs w:val="22"/>
        </w:rPr>
        <w:t xml:space="preserve"> centers as a histological indicator of immune function in fish and other poikilotherms. </w:t>
      </w:r>
      <w:r w:rsidRPr="007D1B5E">
        <w:rPr>
          <w:rFonts w:ascii="Times New Roman" w:hAnsi="Times New Roman"/>
          <w:i/>
          <w:sz w:val="22"/>
          <w:szCs w:val="22"/>
        </w:rPr>
        <w:t>Frontiers in Immunology.</w:t>
      </w:r>
      <w:r w:rsidR="0062120E" w:rsidRPr="007D1B5E">
        <w:rPr>
          <w:rFonts w:ascii="Times New Roman" w:hAnsi="Times New Roman"/>
          <w:i/>
          <w:sz w:val="22"/>
          <w:szCs w:val="22"/>
        </w:rPr>
        <w:t xml:space="preserve"> </w:t>
      </w:r>
      <w:r w:rsidR="00F572D4">
        <w:rPr>
          <w:rFonts w:ascii="Times New Roman" w:hAnsi="Times New Roman"/>
          <w:i/>
          <w:sz w:val="22"/>
          <w:szCs w:val="22"/>
        </w:rPr>
        <w:t>8:827.</w:t>
      </w:r>
    </w:p>
    <w:p w14:paraId="4C41056F" w14:textId="77777777" w:rsidR="00571012" w:rsidRDefault="008314A5" w:rsidP="00571012">
      <w:pPr>
        <w:spacing w:after="0"/>
        <w:ind w:left="634" w:hanging="634"/>
        <w:rPr>
          <w:rFonts w:ascii="Times New Roman" w:hAnsi="Times New Roman"/>
          <w:sz w:val="22"/>
          <w:szCs w:val="22"/>
        </w:rPr>
      </w:pPr>
      <w:r w:rsidRPr="007D1B5E">
        <w:rPr>
          <w:rFonts w:ascii="Times New Roman" w:hAnsi="Times New Roman"/>
          <w:sz w:val="22"/>
          <w:szCs w:val="22"/>
        </w:rPr>
        <w:t xml:space="preserve">110.  </w:t>
      </w:r>
      <w:proofErr w:type="spellStart"/>
      <w:r w:rsidRPr="007D1B5E">
        <w:rPr>
          <w:rFonts w:ascii="Times New Roman" w:hAnsi="Times New Roman"/>
          <w:sz w:val="22"/>
          <w:szCs w:val="22"/>
        </w:rPr>
        <w:t>Dheilly</w:t>
      </w:r>
      <w:proofErr w:type="spellEnd"/>
      <w:r w:rsidRPr="007D1B5E">
        <w:rPr>
          <w:rFonts w:ascii="Times New Roman" w:hAnsi="Times New Roman"/>
          <w:sz w:val="22"/>
          <w:szCs w:val="22"/>
        </w:rPr>
        <w:t xml:space="preserve">, N.M., D.I. Bolnick, </w:t>
      </w:r>
      <w:proofErr w:type="spellStart"/>
      <w:proofErr w:type="gramStart"/>
      <w:r w:rsidRPr="007D1B5E">
        <w:rPr>
          <w:rFonts w:ascii="Times New Roman" w:hAnsi="Times New Roman"/>
          <w:sz w:val="22"/>
          <w:szCs w:val="22"/>
        </w:rPr>
        <w:t>S.Bordenstein</w:t>
      </w:r>
      <w:proofErr w:type="spellEnd"/>
      <w:proofErr w:type="gramEnd"/>
      <w:r w:rsidRPr="007D1B5E">
        <w:rPr>
          <w:rFonts w:ascii="Times New Roman" w:hAnsi="Times New Roman"/>
          <w:sz w:val="22"/>
          <w:szCs w:val="22"/>
        </w:rPr>
        <w:t>, P. Brindley, C. Figueres, E.C. Holmes, J. Martinez, A.J. Phillips,</w:t>
      </w:r>
      <w:r>
        <w:rPr>
          <w:rFonts w:ascii="Times New Roman" w:hAnsi="Times New Roman"/>
          <w:sz w:val="22"/>
          <w:szCs w:val="22"/>
        </w:rPr>
        <w:t xml:space="preserve"> R. Poulin, K. Rosario. 2017. The Parasite Microbiome Project (PMP): systematic </w:t>
      </w:r>
      <w:r w:rsidRPr="00F572D4">
        <w:rPr>
          <w:rFonts w:ascii="Times New Roman" w:hAnsi="Times New Roman"/>
          <w:sz w:val="22"/>
          <w:szCs w:val="22"/>
        </w:rPr>
        <w:t xml:space="preserve">investigation of microbiome dynamics within and across parasite-host interactions. </w:t>
      </w:r>
      <w:proofErr w:type="spellStart"/>
      <w:r w:rsidRPr="00F572D4">
        <w:rPr>
          <w:rFonts w:ascii="Times New Roman" w:hAnsi="Times New Roman"/>
          <w:i/>
          <w:sz w:val="22"/>
          <w:szCs w:val="22"/>
        </w:rPr>
        <w:t>mSystems</w:t>
      </w:r>
      <w:proofErr w:type="spellEnd"/>
      <w:r w:rsidRPr="00F572D4">
        <w:rPr>
          <w:rFonts w:ascii="Times New Roman" w:hAnsi="Times New Roman"/>
          <w:sz w:val="22"/>
          <w:szCs w:val="22"/>
        </w:rPr>
        <w:t>.</w:t>
      </w:r>
      <w:r w:rsidR="0062120E" w:rsidRPr="00F572D4">
        <w:rPr>
          <w:rFonts w:ascii="Times New Roman" w:hAnsi="Times New Roman"/>
          <w:sz w:val="22"/>
          <w:szCs w:val="22"/>
        </w:rPr>
        <w:t xml:space="preserve"> </w:t>
      </w:r>
      <w:r w:rsidR="00F572D4" w:rsidRPr="00F572D4">
        <w:rPr>
          <w:rFonts w:ascii="Times New Roman" w:hAnsi="Times New Roman"/>
          <w:sz w:val="22"/>
          <w:szCs w:val="22"/>
        </w:rPr>
        <w:t xml:space="preserve">2: </w:t>
      </w:r>
      <w:r w:rsidR="00F572D4" w:rsidRPr="00F572D4">
        <w:rPr>
          <w:rFonts w:ascii="Times New Roman" w:eastAsiaTheme="minorEastAsia" w:hAnsi="Times New Roman"/>
          <w:sz w:val="22"/>
          <w:szCs w:val="22"/>
        </w:rPr>
        <w:t xml:space="preserve">e00050-17 </w:t>
      </w:r>
    </w:p>
    <w:p w14:paraId="2C92A3E8" w14:textId="3CCD23B5" w:rsidR="008314A5" w:rsidRPr="00571012" w:rsidRDefault="008314A5" w:rsidP="00571012">
      <w:pPr>
        <w:spacing w:after="0"/>
        <w:ind w:left="634" w:hanging="634"/>
        <w:rPr>
          <w:rFonts w:ascii="Times New Roman" w:hAnsi="Times New Roman"/>
          <w:sz w:val="22"/>
          <w:szCs w:val="22"/>
        </w:rPr>
      </w:pPr>
      <w:r w:rsidRPr="00F572D4">
        <w:rPr>
          <w:rFonts w:ascii="Times New Roman" w:hAnsi="Times New Roman"/>
          <w:sz w:val="22"/>
          <w:szCs w:val="22"/>
        </w:rPr>
        <w:t xml:space="preserve">109. </w:t>
      </w:r>
      <w:bookmarkStart w:id="4" w:name="OLE_LINK35"/>
      <w:bookmarkStart w:id="5" w:name="OLE_LINK36"/>
      <w:r w:rsidRPr="00F572D4">
        <w:rPr>
          <w:rFonts w:ascii="Times New Roman" w:hAnsi="Times New Roman"/>
          <w:sz w:val="22"/>
          <w:szCs w:val="22"/>
        </w:rPr>
        <w:t>Lohman,</w:t>
      </w:r>
      <w:r w:rsidRPr="006A7567">
        <w:rPr>
          <w:rFonts w:ascii="Times New Roman" w:hAnsi="Times New Roman"/>
          <w:sz w:val="22"/>
          <w:szCs w:val="22"/>
        </w:rPr>
        <w:t xml:space="preserve"> B., J.N. Weber, N. </w:t>
      </w:r>
      <w:proofErr w:type="spellStart"/>
      <w:r w:rsidRPr="006A7567">
        <w:rPr>
          <w:rFonts w:ascii="Times New Roman" w:hAnsi="Times New Roman"/>
          <w:sz w:val="22"/>
          <w:szCs w:val="22"/>
        </w:rPr>
        <w:t>Steinel</w:t>
      </w:r>
      <w:proofErr w:type="spellEnd"/>
      <w:r w:rsidRPr="006A7567">
        <w:rPr>
          <w:rFonts w:ascii="Times New Roman" w:hAnsi="Times New Roman"/>
          <w:sz w:val="22"/>
          <w:szCs w:val="22"/>
        </w:rPr>
        <w:t xml:space="preserve">, K.C. Shim, and </w:t>
      </w:r>
      <w:r w:rsidRPr="006A7567">
        <w:rPr>
          <w:rFonts w:ascii="Times New Roman" w:hAnsi="Times New Roman"/>
          <w:b/>
          <w:sz w:val="22"/>
          <w:szCs w:val="22"/>
        </w:rPr>
        <w:t xml:space="preserve">D.I. </w:t>
      </w:r>
      <w:r w:rsidRPr="008314A5">
        <w:rPr>
          <w:rFonts w:ascii="Times New Roman" w:hAnsi="Times New Roman"/>
          <w:b/>
          <w:sz w:val="22"/>
          <w:szCs w:val="22"/>
        </w:rPr>
        <w:t>Bolnick</w:t>
      </w:r>
      <w:r w:rsidRPr="008314A5">
        <w:rPr>
          <w:rFonts w:ascii="Times New Roman" w:hAnsi="Times New Roman"/>
          <w:sz w:val="22"/>
          <w:szCs w:val="22"/>
        </w:rPr>
        <w:t xml:space="preserve">. 2017. Gene </w:t>
      </w:r>
      <w:r w:rsidRPr="00571012">
        <w:rPr>
          <w:rFonts w:ascii="Times New Roman" w:hAnsi="Times New Roman"/>
          <w:sz w:val="22"/>
          <w:szCs w:val="22"/>
        </w:rPr>
        <w:t xml:space="preserve">expression stasis and plasticity following migration into a novel environment. </w:t>
      </w:r>
      <w:r w:rsidRPr="00571012">
        <w:rPr>
          <w:rFonts w:ascii="Times New Roman" w:hAnsi="Times New Roman"/>
          <w:i/>
          <w:sz w:val="22"/>
          <w:szCs w:val="22"/>
        </w:rPr>
        <w:t>Molecular Ecology</w:t>
      </w:r>
      <w:r w:rsidRPr="00571012">
        <w:rPr>
          <w:rFonts w:ascii="Times New Roman" w:hAnsi="Times New Roman"/>
          <w:sz w:val="22"/>
          <w:szCs w:val="22"/>
        </w:rPr>
        <w:t xml:space="preserve"> </w:t>
      </w:r>
      <w:bookmarkEnd w:id="4"/>
      <w:bookmarkEnd w:id="5"/>
      <w:r w:rsidR="00571012" w:rsidRPr="00571012">
        <w:rPr>
          <w:rFonts w:ascii="Times New Roman" w:eastAsia="Times New Roman" w:hAnsi="Times New Roman"/>
          <w:bCs/>
          <w:color w:val="333333"/>
          <w:sz w:val="22"/>
          <w:szCs w:val="22"/>
          <w:bdr w:val="none" w:sz="0" w:space="0" w:color="auto" w:frame="1"/>
        </w:rPr>
        <w:t xml:space="preserve">26: </w:t>
      </w:r>
      <w:r w:rsidR="00571012" w:rsidRPr="00571012">
        <w:rPr>
          <w:rFonts w:ascii="Times New Roman" w:eastAsia="Times New Roman" w:hAnsi="Times New Roman"/>
          <w:color w:val="333333"/>
          <w:sz w:val="22"/>
          <w:szCs w:val="22"/>
          <w:shd w:val="clear" w:color="auto" w:fill="FFFFFF"/>
        </w:rPr>
        <w:t>4657–4670</w:t>
      </w:r>
      <w:r w:rsidR="0040409B">
        <w:rPr>
          <w:rFonts w:ascii="Times New Roman" w:eastAsia="Times New Roman" w:hAnsi="Times New Roman"/>
          <w:color w:val="333333"/>
          <w:sz w:val="22"/>
          <w:szCs w:val="22"/>
          <w:shd w:val="clear" w:color="auto" w:fill="FFFFFF"/>
        </w:rPr>
        <w:t>.</w:t>
      </w:r>
    </w:p>
    <w:p w14:paraId="0CB74E32" w14:textId="374A0BE3" w:rsidR="00A650D0" w:rsidRPr="00A650D0" w:rsidRDefault="00A650D0" w:rsidP="00571012">
      <w:pPr>
        <w:spacing w:after="0"/>
        <w:ind w:left="630" w:hanging="630"/>
        <w:rPr>
          <w:rFonts w:ascii="Times New Roman" w:hAnsi="Times New Roman"/>
          <w:sz w:val="22"/>
          <w:szCs w:val="22"/>
        </w:rPr>
      </w:pPr>
      <w:r w:rsidRPr="00571012">
        <w:rPr>
          <w:rFonts w:ascii="Times New Roman" w:hAnsi="Times New Roman"/>
          <w:sz w:val="22"/>
          <w:szCs w:val="22"/>
        </w:rPr>
        <w:t xml:space="preserve">108. Veen, T., D. </w:t>
      </w:r>
      <w:proofErr w:type="spellStart"/>
      <w:r w:rsidRPr="00571012">
        <w:rPr>
          <w:rFonts w:ascii="Times New Roman" w:hAnsi="Times New Roman"/>
          <w:sz w:val="22"/>
          <w:szCs w:val="22"/>
        </w:rPr>
        <w:t>Rennison</w:t>
      </w:r>
      <w:proofErr w:type="spellEnd"/>
      <w:r w:rsidRPr="00571012">
        <w:rPr>
          <w:rFonts w:ascii="Times New Roman" w:hAnsi="Times New Roman"/>
          <w:sz w:val="22"/>
          <w:szCs w:val="22"/>
        </w:rPr>
        <w:t xml:space="preserve">, C.D. Brock, and </w:t>
      </w:r>
      <w:r w:rsidRPr="00571012">
        <w:rPr>
          <w:rFonts w:ascii="Times New Roman" w:hAnsi="Times New Roman"/>
          <w:b/>
          <w:sz w:val="22"/>
          <w:szCs w:val="22"/>
        </w:rPr>
        <w:t xml:space="preserve">D.I. Bolnick. </w:t>
      </w:r>
      <w:r w:rsidRPr="00571012">
        <w:rPr>
          <w:rFonts w:ascii="Times New Roman" w:hAnsi="Times New Roman"/>
          <w:sz w:val="22"/>
          <w:szCs w:val="22"/>
        </w:rPr>
        <w:t xml:space="preserve">2017. Plasticity contributes to </w:t>
      </w:r>
      <w:proofErr w:type="spellStart"/>
      <w:r w:rsidRPr="00571012">
        <w:rPr>
          <w:rFonts w:ascii="Times New Roman" w:hAnsi="Times New Roman"/>
          <w:sz w:val="22"/>
          <w:szCs w:val="22"/>
        </w:rPr>
        <w:t>microgeographic</w:t>
      </w:r>
      <w:proofErr w:type="spellEnd"/>
      <w:r w:rsidRPr="00571012">
        <w:rPr>
          <w:rFonts w:ascii="Times New Roman" w:hAnsi="Times New Roman"/>
          <w:sz w:val="22"/>
          <w:szCs w:val="22"/>
        </w:rPr>
        <w:t xml:space="preserve"> gradients in stickleback opsin expression.</w:t>
      </w:r>
      <w:r w:rsidRPr="00571012">
        <w:rPr>
          <w:rFonts w:ascii="Times New Roman" w:hAnsi="Times New Roman"/>
          <w:i/>
          <w:sz w:val="22"/>
          <w:szCs w:val="22"/>
        </w:rPr>
        <w:t xml:space="preserve"> Molecular Ecology</w:t>
      </w:r>
      <w:r w:rsidRPr="00571012">
        <w:rPr>
          <w:rFonts w:ascii="Times New Roman" w:hAnsi="Times New Roman"/>
          <w:sz w:val="22"/>
          <w:szCs w:val="22"/>
        </w:rPr>
        <w:t>.</w:t>
      </w:r>
      <w:r w:rsidR="0062120E" w:rsidRPr="00571012">
        <w:rPr>
          <w:rFonts w:ascii="Times New Roman" w:hAnsi="Times New Roman"/>
          <w:sz w:val="22"/>
          <w:szCs w:val="22"/>
        </w:rPr>
        <w:t xml:space="preserve"> 16:</w:t>
      </w:r>
      <w:r w:rsidR="0062120E">
        <w:rPr>
          <w:rFonts w:ascii="Times New Roman" w:hAnsi="Times New Roman"/>
          <w:sz w:val="22"/>
          <w:szCs w:val="22"/>
        </w:rPr>
        <w:t xml:space="preserve"> 4339-4350.</w:t>
      </w:r>
    </w:p>
    <w:p w14:paraId="43D95E1A" w14:textId="376F70C8" w:rsidR="00657561" w:rsidRPr="00657561" w:rsidRDefault="00657561" w:rsidP="00657561">
      <w:pPr>
        <w:spacing w:after="0"/>
        <w:ind w:left="630" w:hanging="630"/>
        <w:rPr>
          <w:rFonts w:ascii="Times New Roman" w:hAnsi="Times New Roman"/>
          <w:sz w:val="22"/>
          <w:szCs w:val="22"/>
        </w:rPr>
      </w:pPr>
      <w:r>
        <w:rPr>
          <w:rFonts w:ascii="Times New Roman" w:hAnsi="Times New Roman"/>
          <w:sz w:val="22"/>
          <w:szCs w:val="22"/>
        </w:rPr>
        <w:t xml:space="preserve">107. </w:t>
      </w:r>
      <w:bookmarkStart w:id="6" w:name="OLE_LINK39"/>
      <w:bookmarkStart w:id="7" w:name="OLE_LINK40"/>
      <w:r w:rsidRPr="00B52D37">
        <w:rPr>
          <w:rFonts w:ascii="Times New Roman" w:hAnsi="Times New Roman"/>
          <w:sz w:val="22"/>
          <w:szCs w:val="22"/>
        </w:rPr>
        <w:t xml:space="preserve">Brock, C.D., M. Cummings, and </w:t>
      </w:r>
      <w:r w:rsidRPr="00B52D37">
        <w:rPr>
          <w:rFonts w:ascii="Times New Roman" w:hAnsi="Times New Roman"/>
          <w:b/>
          <w:sz w:val="22"/>
          <w:szCs w:val="22"/>
        </w:rPr>
        <w:t>D.I. Bolnick</w:t>
      </w:r>
      <w:r w:rsidRPr="00B52D37">
        <w:rPr>
          <w:rFonts w:ascii="Times New Roman" w:hAnsi="Times New Roman"/>
          <w:sz w:val="22"/>
          <w:szCs w:val="22"/>
        </w:rPr>
        <w:t xml:space="preserve">. </w:t>
      </w:r>
      <w:r>
        <w:rPr>
          <w:rFonts w:ascii="Times New Roman" w:hAnsi="Times New Roman"/>
          <w:sz w:val="22"/>
          <w:szCs w:val="22"/>
        </w:rPr>
        <w:t>2017.</w:t>
      </w:r>
      <w:r w:rsidRPr="00B52D37">
        <w:rPr>
          <w:rFonts w:ascii="Times New Roman" w:hAnsi="Times New Roman"/>
          <w:sz w:val="22"/>
          <w:szCs w:val="22"/>
        </w:rPr>
        <w:t xml:space="preserve"> </w:t>
      </w:r>
      <w:r w:rsidRPr="00B52D37">
        <w:rPr>
          <w:rFonts w:ascii="Times New Roman" w:eastAsia="Times New Roman" w:hAnsi="Times New Roman"/>
          <w:color w:val="000000"/>
          <w:sz w:val="22"/>
          <w:szCs w:val="22"/>
        </w:rPr>
        <w:t xml:space="preserve">Phenotypic plasticity drives a depth gradient in male conspicuousness in </w:t>
      </w:r>
      <w:proofErr w:type="spellStart"/>
      <w:r w:rsidRPr="00B52D37">
        <w:rPr>
          <w:rFonts w:ascii="Times New Roman" w:eastAsia="Times New Roman" w:hAnsi="Times New Roman"/>
          <w:color w:val="000000"/>
          <w:sz w:val="22"/>
          <w:szCs w:val="22"/>
        </w:rPr>
        <w:t>threespine</w:t>
      </w:r>
      <w:proofErr w:type="spellEnd"/>
      <w:r w:rsidRPr="00B52D37">
        <w:rPr>
          <w:rFonts w:ascii="Times New Roman" w:eastAsia="Times New Roman" w:hAnsi="Times New Roman"/>
          <w:color w:val="000000"/>
          <w:sz w:val="22"/>
          <w:szCs w:val="22"/>
        </w:rPr>
        <w:t xml:space="preserve"> stickleback, </w:t>
      </w:r>
      <w:proofErr w:type="spellStart"/>
      <w:r w:rsidRPr="00B52D37">
        <w:rPr>
          <w:rFonts w:ascii="Times New Roman" w:eastAsia="Times New Roman" w:hAnsi="Times New Roman"/>
          <w:color w:val="000000"/>
          <w:sz w:val="22"/>
          <w:szCs w:val="22"/>
        </w:rPr>
        <w:t>Gasterosteus</w:t>
      </w:r>
      <w:proofErr w:type="spellEnd"/>
      <w:r w:rsidRPr="00B52D37">
        <w:rPr>
          <w:rFonts w:ascii="Times New Roman" w:eastAsia="Times New Roman" w:hAnsi="Times New Roman"/>
          <w:color w:val="000000"/>
          <w:sz w:val="22"/>
          <w:szCs w:val="22"/>
        </w:rPr>
        <w:t xml:space="preserve"> aculeatus</w:t>
      </w:r>
      <w:r w:rsidRPr="00B52D37">
        <w:rPr>
          <w:rFonts w:ascii="Times New Roman" w:hAnsi="Times New Roman"/>
          <w:sz w:val="22"/>
          <w:szCs w:val="22"/>
        </w:rPr>
        <w:t xml:space="preserve">. </w:t>
      </w:r>
      <w:r w:rsidRPr="00B52D37">
        <w:rPr>
          <w:rFonts w:ascii="Times New Roman" w:hAnsi="Times New Roman"/>
          <w:i/>
          <w:sz w:val="22"/>
          <w:szCs w:val="22"/>
        </w:rPr>
        <w:t>Evolution</w:t>
      </w:r>
      <w:r>
        <w:rPr>
          <w:rFonts w:ascii="Times New Roman" w:hAnsi="Times New Roman"/>
          <w:i/>
          <w:sz w:val="22"/>
          <w:szCs w:val="22"/>
        </w:rPr>
        <w:t xml:space="preserve">. </w:t>
      </w:r>
      <w:r w:rsidR="0062120E">
        <w:rPr>
          <w:rFonts w:ascii="Times New Roman" w:hAnsi="Times New Roman"/>
          <w:sz w:val="22"/>
          <w:szCs w:val="22"/>
        </w:rPr>
        <w:t>8: 2022-2036.</w:t>
      </w:r>
    </w:p>
    <w:bookmarkEnd w:id="6"/>
    <w:bookmarkEnd w:id="7"/>
    <w:p w14:paraId="406C7750" w14:textId="4B3A5D85" w:rsidR="004718D1" w:rsidRPr="004718D1" w:rsidRDefault="0020177A" w:rsidP="004718D1">
      <w:pPr>
        <w:pStyle w:val="Body"/>
        <w:ind w:left="630" w:hanging="630"/>
        <w:rPr>
          <w:rFonts w:ascii="Times" w:eastAsia="Times New Roman" w:hAnsi="Times" w:cs="Arial"/>
          <w:color w:val="333333"/>
        </w:rPr>
      </w:pPr>
      <w:r>
        <w:rPr>
          <w:rFonts w:ascii="Times New Roman" w:hAnsi="Times New Roman" w:cs="Times New Roman"/>
        </w:rPr>
        <w:t>106</w:t>
      </w:r>
      <w:r w:rsidRPr="00B52D37">
        <w:rPr>
          <w:rFonts w:ascii="Times New Roman" w:hAnsi="Times New Roman" w:cs="Times New Roman"/>
        </w:rPr>
        <w:t xml:space="preserve">. </w:t>
      </w:r>
      <w:bookmarkStart w:id="8" w:name="OLE_LINK33"/>
      <w:bookmarkStart w:id="9" w:name="OLE_LINK34"/>
      <w:r w:rsidRPr="00B52D37">
        <w:rPr>
          <w:rFonts w:ascii="Times New Roman" w:hAnsi="Times New Roman" w:cs="Times New Roman"/>
        </w:rPr>
        <w:t xml:space="preserve">Weber, J. N. </w:t>
      </w:r>
      <w:proofErr w:type="spellStart"/>
      <w:r w:rsidRPr="00B52D37">
        <w:rPr>
          <w:rFonts w:ascii="Times New Roman" w:hAnsi="Times New Roman" w:cs="Times New Roman"/>
        </w:rPr>
        <w:t>Steinel</w:t>
      </w:r>
      <w:proofErr w:type="spellEnd"/>
      <w:r w:rsidRPr="00B52D37">
        <w:rPr>
          <w:rFonts w:ascii="Times New Roman" w:hAnsi="Times New Roman" w:cs="Times New Roman"/>
        </w:rPr>
        <w:t xml:space="preserve">, </w:t>
      </w:r>
      <w:r w:rsidRPr="000E388D">
        <w:rPr>
          <w:rFonts w:ascii="Times New Roman" w:hAnsi="Times New Roman" w:cs="Times New Roman"/>
          <w:color w:val="3366FF"/>
        </w:rPr>
        <w:t>W. Shim, L. Ma</w:t>
      </w:r>
      <w:r w:rsidRPr="00B52D37">
        <w:rPr>
          <w:rFonts w:ascii="Times New Roman" w:hAnsi="Times New Roman" w:cs="Times New Roman"/>
        </w:rPr>
        <w:t xml:space="preserve">, and </w:t>
      </w:r>
      <w:r w:rsidRPr="00B52D37">
        <w:rPr>
          <w:rFonts w:ascii="Times New Roman" w:hAnsi="Times New Roman" w:cs="Times New Roman"/>
          <w:b/>
        </w:rPr>
        <w:t>D.I. Bolnick.</w:t>
      </w:r>
      <w:r w:rsidRPr="00B52D37">
        <w:rPr>
          <w:rFonts w:ascii="Times New Roman" w:hAnsi="Times New Roman" w:cs="Times New Roman"/>
        </w:rPr>
        <w:t xml:space="preserve"> </w:t>
      </w:r>
      <w:r>
        <w:rPr>
          <w:rFonts w:ascii="Times New Roman" w:hAnsi="Times New Roman" w:cs="Times New Roman"/>
        </w:rPr>
        <w:t>2017</w:t>
      </w:r>
      <w:r w:rsidRPr="00B52D37">
        <w:rPr>
          <w:rFonts w:ascii="Times New Roman" w:hAnsi="Times New Roman" w:cs="Times New Roman"/>
        </w:rPr>
        <w:t xml:space="preserve">. </w:t>
      </w:r>
      <w:r w:rsidR="00657561">
        <w:rPr>
          <w:rFonts w:ascii="Times New Roman" w:hAnsi="Times New Roman" w:cs="Times New Roman"/>
        </w:rPr>
        <w:t>Recent evolution of extreme cestode growth suppression by a vertebrate host</w:t>
      </w:r>
      <w:r w:rsidRPr="00B52D37">
        <w:rPr>
          <w:rFonts w:ascii="Times New Roman" w:hAnsi="Times New Roman"/>
        </w:rPr>
        <w:t xml:space="preserve">. </w:t>
      </w:r>
      <w:r w:rsidRPr="00B52D37">
        <w:rPr>
          <w:rFonts w:ascii="Times New Roman" w:hAnsi="Times New Roman"/>
          <w:i/>
        </w:rPr>
        <w:t>Proceedings of the National Academy of Sciences.</w:t>
      </w:r>
      <w:r w:rsidRPr="00B52D37">
        <w:rPr>
          <w:rFonts w:ascii="Times New Roman" w:hAnsi="Times New Roman"/>
        </w:rPr>
        <w:t xml:space="preserve"> </w:t>
      </w:r>
      <w:bookmarkEnd w:id="8"/>
      <w:bookmarkEnd w:id="9"/>
      <w:r w:rsidR="0062120E">
        <w:rPr>
          <w:rFonts w:ascii="inherit" w:eastAsia="Times New Roman" w:hAnsi="inherit"/>
          <w:sz w:val="20"/>
          <w:szCs w:val="20"/>
          <w:bdr w:val="none" w:sz="0" w:space="0" w:color="auto" w:frame="1"/>
        </w:rPr>
        <w:t>114: 6575-6580.</w:t>
      </w:r>
    </w:p>
    <w:p w14:paraId="261C8913" w14:textId="3E1FD4E3" w:rsidR="004718D1" w:rsidRPr="004718D1" w:rsidRDefault="0020177A" w:rsidP="004718D1">
      <w:pPr>
        <w:pStyle w:val="Body"/>
        <w:ind w:left="630" w:hanging="630"/>
        <w:rPr>
          <w:rFonts w:ascii="Times New Roman" w:eastAsia="Times New Roman" w:hAnsi="Times New Roman" w:cs="Times New Roman"/>
          <w:color w:val="333333"/>
        </w:rPr>
      </w:pPr>
      <w:r>
        <w:rPr>
          <w:rFonts w:ascii="Times New Roman" w:hAnsi="Times New Roman"/>
        </w:rPr>
        <w:t>105</w:t>
      </w:r>
      <w:r w:rsidRPr="00B52D37">
        <w:rPr>
          <w:rFonts w:ascii="Times New Roman" w:hAnsi="Times New Roman"/>
        </w:rPr>
        <w:t xml:space="preserve">. </w:t>
      </w:r>
      <w:r w:rsidRPr="00B52D37">
        <w:rPr>
          <w:rFonts w:ascii="Times New Roman" w:hAnsi="Times New Roman"/>
          <w:b/>
        </w:rPr>
        <w:t>D.I. Bolnick</w:t>
      </w:r>
      <w:r w:rsidRPr="00B52D37">
        <w:rPr>
          <w:rFonts w:ascii="Times New Roman" w:hAnsi="Times New Roman"/>
        </w:rPr>
        <w:t xml:space="preserve"> and W.E. Stutz. </w:t>
      </w:r>
      <w:r>
        <w:rPr>
          <w:rFonts w:ascii="Times New Roman" w:hAnsi="Times New Roman"/>
        </w:rPr>
        <w:t>2017</w:t>
      </w:r>
      <w:r w:rsidR="00657561">
        <w:rPr>
          <w:rFonts w:ascii="Times New Roman" w:hAnsi="Times New Roman"/>
        </w:rPr>
        <w:t xml:space="preserve">. Frequency-dependence limits divergent evolution by </w:t>
      </w:r>
      <w:proofErr w:type="spellStart"/>
      <w:r w:rsidR="00657561">
        <w:rPr>
          <w:rFonts w:ascii="Times New Roman" w:hAnsi="Times New Roman"/>
        </w:rPr>
        <w:t>favoruring</w:t>
      </w:r>
      <w:proofErr w:type="spellEnd"/>
      <w:r w:rsidR="00657561">
        <w:rPr>
          <w:rFonts w:ascii="Times New Roman" w:hAnsi="Times New Roman"/>
        </w:rPr>
        <w:t xml:space="preserve"> rare immigrants over residents</w:t>
      </w:r>
      <w:r w:rsidRPr="004718D1">
        <w:rPr>
          <w:rFonts w:ascii="Times New Roman" w:hAnsi="Times New Roman" w:cs="Times New Roman"/>
        </w:rPr>
        <w:t xml:space="preserve">. </w:t>
      </w:r>
      <w:r w:rsidRPr="004718D1">
        <w:rPr>
          <w:rFonts w:ascii="Times New Roman" w:hAnsi="Times New Roman" w:cs="Times New Roman"/>
          <w:i/>
        </w:rPr>
        <w:t>Nature</w:t>
      </w:r>
      <w:r w:rsidR="00E8060D" w:rsidRPr="004718D1">
        <w:rPr>
          <w:rFonts w:ascii="Times New Roman" w:hAnsi="Times New Roman" w:cs="Times New Roman"/>
          <w:i/>
        </w:rPr>
        <w:t xml:space="preserve"> </w:t>
      </w:r>
      <w:r w:rsidR="004718D1" w:rsidRPr="004718D1">
        <w:rPr>
          <w:rFonts w:ascii="Times New Roman" w:eastAsia="Times New Roman" w:hAnsi="Times New Roman" w:cs="Times New Roman"/>
          <w:b/>
          <w:bCs/>
          <w:color w:val="333333"/>
        </w:rPr>
        <w:t>546</w:t>
      </w:r>
      <w:r w:rsidR="0062120E">
        <w:rPr>
          <w:rFonts w:ascii="Times New Roman" w:eastAsia="Times New Roman" w:hAnsi="Times New Roman" w:cs="Times New Roman"/>
          <w:color w:val="333333"/>
        </w:rPr>
        <w:t xml:space="preserve">: </w:t>
      </w:r>
      <w:r w:rsidR="004718D1" w:rsidRPr="004718D1">
        <w:rPr>
          <w:rFonts w:ascii="Times New Roman" w:eastAsia="Times New Roman" w:hAnsi="Times New Roman" w:cs="Times New Roman"/>
          <w:color w:val="333333"/>
        </w:rPr>
        <w:t>285–288.</w:t>
      </w:r>
    </w:p>
    <w:p w14:paraId="20829D59" w14:textId="70104632" w:rsidR="0063424A" w:rsidRPr="004D68D4" w:rsidRDefault="00A63977" w:rsidP="004D68D4">
      <w:pPr>
        <w:pStyle w:val="Body"/>
        <w:ind w:left="2070" w:hanging="630"/>
        <w:rPr>
          <w:rFonts w:ascii="Times New Roman" w:hAnsi="Times New Roman" w:cs="Times New Roman"/>
        </w:rPr>
      </w:pPr>
      <w:r w:rsidRPr="004718D1">
        <w:rPr>
          <w:rFonts w:ascii="Times New Roman" w:eastAsia="Times New Roman" w:hAnsi="Times New Roman" w:cs="Times New Roman"/>
          <w:i/>
          <w:color w:val="333333"/>
        </w:rPr>
        <w:t>Interview about this work during National Public Radio’s All Things Considered on KUT radio, Austin TX.</w:t>
      </w:r>
      <w:r w:rsidR="0063424A" w:rsidRPr="004718D1">
        <w:rPr>
          <w:rFonts w:ascii="Times New Roman" w:eastAsia="Times New Roman" w:hAnsi="Times New Roman" w:cs="Times New Roman"/>
          <w:i/>
          <w:color w:val="333333"/>
        </w:rPr>
        <w:t xml:space="preserve"> Articles: </w:t>
      </w:r>
      <w:hyperlink r:id="rId17" w:history="1">
        <w:r w:rsidR="0063424A" w:rsidRPr="004718D1">
          <w:rPr>
            <w:rStyle w:val="Hyperlink"/>
            <w:rFonts w:ascii="Times New Roman" w:eastAsia="Times New Roman" w:hAnsi="Times New Roman" w:cs="Times New Roman"/>
            <w:i/>
          </w:rPr>
          <w:t>http://www.mystatesman.com/news/research-transplanted-fish-can-thrive-offer-hope-for-restoration/qh9GBTA0TscZycEkfcZ8VM/</w:t>
        </w:r>
      </w:hyperlink>
    </w:p>
    <w:p w14:paraId="79D2881E" w14:textId="77777777" w:rsidR="00657561" w:rsidRDefault="00A82CE5" w:rsidP="00E8060D">
      <w:pPr>
        <w:spacing w:after="0"/>
        <w:ind w:left="630" w:hanging="630"/>
        <w:rPr>
          <w:rFonts w:ascii="Times New Roman" w:hAnsi="Times New Roman"/>
          <w:sz w:val="22"/>
          <w:szCs w:val="22"/>
        </w:rPr>
      </w:pPr>
      <w:r w:rsidRPr="00E8060D">
        <w:rPr>
          <w:rFonts w:ascii="Times" w:hAnsi="Times"/>
          <w:sz w:val="22"/>
          <w:szCs w:val="22"/>
        </w:rPr>
        <w:t xml:space="preserve">104. Stuart, Y.E., T. Veen, </w:t>
      </w:r>
      <w:r w:rsidRPr="00E8060D">
        <w:rPr>
          <w:rFonts w:ascii="Times" w:hAnsi="Times"/>
          <w:color w:val="0000FF"/>
          <w:sz w:val="22"/>
          <w:szCs w:val="22"/>
        </w:rPr>
        <w:t xml:space="preserve">C. Thompson, T. Tasneem, N. Ahmed, R. </w:t>
      </w:r>
      <w:proofErr w:type="spellStart"/>
      <w:r w:rsidRPr="00E8060D">
        <w:rPr>
          <w:rFonts w:ascii="Times" w:hAnsi="Times"/>
          <w:color w:val="0000FF"/>
          <w:sz w:val="22"/>
          <w:szCs w:val="22"/>
        </w:rPr>
        <w:t>Izen</w:t>
      </w:r>
      <w:proofErr w:type="spellEnd"/>
      <w:r w:rsidRPr="00E8060D">
        <w:rPr>
          <w:rFonts w:ascii="Times" w:hAnsi="Times"/>
          <w:color w:val="0000FF"/>
          <w:sz w:val="22"/>
          <w:szCs w:val="22"/>
        </w:rPr>
        <w:t>, B. Doggett</w:t>
      </w:r>
      <w:r w:rsidRPr="00E8060D">
        <w:rPr>
          <w:rFonts w:ascii="Times" w:hAnsi="Times"/>
          <w:sz w:val="22"/>
          <w:szCs w:val="22"/>
        </w:rPr>
        <w:t xml:space="preserve">, D. Hanson, B. Lohman, K. </w:t>
      </w:r>
      <w:proofErr w:type="spellStart"/>
      <w:r w:rsidRPr="00E8060D">
        <w:rPr>
          <w:rFonts w:ascii="Times" w:hAnsi="Times"/>
          <w:sz w:val="22"/>
          <w:szCs w:val="22"/>
        </w:rPr>
        <w:t>Peichel</w:t>
      </w:r>
      <w:proofErr w:type="spellEnd"/>
      <w:r w:rsidRPr="00E8060D">
        <w:rPr>
          <w:rFonts w:ascii="Times" w:hAnsi="Times"/>
          <w:sz w:val="22"/>
          <w:szCs w:val="22"/>
        </w:rPr>
        <w:t xml:space="preserve">, A.P. Hendry, and </w:t>
      </w:r>
      <w:r w:rsidRPr="00E8060D">
        <w:rPr>
          <w:rFonts w:ascii="Times" w:hAnsi="Times"/>
          <w:b/>
          <w:sz w:val="22"/>
          <w:szCs w:val="22"/>
        </w:rPr>
        <w:t>D.I. Bolnick.</w:t>
      </w:r>
      <w:r w:rsidRPr="00E8060D">
        <w:rPr>
          <w:rFonts w:ascii="Times" w:hAnsi="Times"/>
          <w:sz w:val="22"/>
          <w:szCs w:val="22"/>
        </w:rPr>
        <w:t xml:space="preserve"> 2017. Contrasting</w:t>
      </w:r>
      <w:r w:rsidRPr="00BD5804">
        <w:rPr>
          <w:rFonts w:ascii="Times New Roman" w:hAnsi="Times New Roman"/>
          <w:sz w:val="22"/>
          <w:szCs w:val="22"/>
        </w:rPr>
        <w:t xml:space="preserve"> effects of environment and genetics generate a predictable continuum of parallel evolution. </w:t>
      </w:r>
      <w:r w:rsidRPr="00BD5804">
        <w:rPr>
          <w:rFonts w:ascii="Times New Roman" w:hAnsi="Times New Roman"/>
          <w:i/>
          <w:sz w:val="22"/>
          <w:szCs w:val="22"/>
        </w:rPr>
        <w:t>Nature Ecology &amp; Evolution</w:t>
      </w:r>
      <w:r w:rsidRPr="00BD5804">
        <w:rPr>
          <w:rFonts w:ascii="Times New Roman" w:hAnsi="Times New Roman"/>
          <w:sz w:val="22"/>
          <w:szCs w:val="22"/>
        </w:rPr>
        <w:t>.</w:t>
      </w:r>
      <w:r w:rsidR="00045B5A">
        <w:rPr>
          <w:rFonts w:ascii="Times New Roman" w:hAnsi="Times New Roman"/>
          <w:sz w:val="22"/>
          <w:szCs w:val="22"/>
        </w:rPr>
        <w:t xml:space="preserve"> 1, 0158.</w:t>
      </w:r>
      <w:r w:rsidR="0063424A">
        <w:rPr>
          <w:rFonts w:ascii="Times New Roman" w:hAnsi="Times New Roman"/>
          <w:sz w:val="22"/>
          <w:szCs w:val="22"/>
        </w:rPr>
        <w:t xml:space="preserve">  </w:t>
      </w:r>
    </w:p>
    <w:p w14:paraId="515B9CCE" w14:textId="1CBCEBC0" w:rsidR="00A82CE5" w:rsidRPr="00657561" w:rsidRDefault="0063424A" w:rsidP="00657561">
      <w:pPr>
        <w:spacing w:after="0"/>
        <w:ind w:left="900"/>
        <w:rPr>
          <w:rFonts w:ascii="Times New Roman" w:hAnsi="Times New Roman"/>
          <w:i/>
          <w:sz w:val="22"/>
          <w:szCs w:val="22"/>
        </w:rPr>
      </w:pPr>
      <w:r w:rsidRPr="00657561">
        <w:rPr>
          <w:rFonts w:ascii="Times New Roman" w:hAnsi="Times New Roman"/>
          <w:i/>
          <w:sz w:val="22"/>
          <w:szCs w:val="22"/>
        </w:rPr>
        <w:t>Blog posts about the article:</w:t>
      </w:r>
    </w:p>
    <w:p w14:paraId="003AB762" w14:textId="6A225DC8" w:rsidR="00657561" w:rsidRPr="00657561" w:rsidRDefault="00671F4E" w:rsidP="00657561">
      <w:pPr>
        <w:spacing w:after="0"/>
        <w:ind w:left="900"/>
        <w:rPr>
          <w:rFonts w:ascii="Times New Roman" w:hAnsi="Times New Roman"/>
          <w:i/>
          <w:sz w:val="22"/>
          <w:szCs w:val="22"/>
        </w:rPr>
      </w:pPr>
      <w:hyperlink r:id="rId18" w:history="1">
        <w:r w:rsidR="00657561" w:rsidRPr="00657561">
          <w:rPr>
            <w:rStyle w:val="Hyperlink"/>
            <w:rFonts w:ascii="Times New Roman" w:hAnsi="Times New Roman"/>
            <w:i/>
            <w:sz w:val="22"/>
            <w:szCs w:val="22"/>
          </w:rPr>
          <w:t>https://natureecoevocommunity.nature.com/users/39291-yoel-stuart/posts/16614-parallel-evolution</w:t>
        </w:r>
      </w:hyperlink>
    </w:p>
    <w:p w14:paraId="5072BE00" w14:textId="5988BEBA" w:rsidR="00657561" w:rsidRPr="00BD5804" w:rsidRDefault="00671F4E" w:rsidP="00657561">
      <w:pPr>
        <w:spacing w:after="0"/>
        <w:ind w:left="900"/>
        <w:rPr>
          <w:rFonts w:ascii="Times New Roman" w:hAnsi="Times New Roman"/>
          <w:sz w:val="22"/>
          <w:szCs w:val="22"/>
        </w:rPr>
      </w:pPr>
      <w:hyperlink r:id="rId19" w:history="1">
        <w:r w:rsidR="00657561" w:rsidRPr="00657561">
          <w:rPr>
            <w:rStyle w:val="Hyperlink"/>
            <w:rFonts w:ascii="Times New Roman" w:hAnsi="Times New Roman"/>
            <w:i/>
            <w:sz w:val="22"/>
            <w:szCs w:val="22"/>
          </w:rPr>
          <w:t>http://ecoevoevoeco.blogspot.ca/2017/05/the-zombie-grant.html</w:t>
        </w:r>
      </w:hyperlink>
      <w:r w:rsidR="00657561" w:rsidRPr="00657561">
        <w:rPr>
          <w:rFonts w:ascii="Times" w:hAnsi="Times"/>
          <w:i/>
          <w:sz w:val="22"/>
          <w:szCs w:val="22"/>
        </w:rPr>
        <w:tab/>
      </w:r>
      <w:r w:rsidR="00657561">
        <w:rPr>
          <w:rFonts w:ascii="Times" w:hAnsi="Times"/>
          <w:sz w:val="22"/>
          <w:szCs w:val="22"/>
        </w:rPr>
        <w:tab/>
      </w:r>
    </w:p>
    <w:p w14:paraId="61D7889B" w14:textId="24DFB8C3" w:rsidR="0040409B" w:rsidRPr="0040409B" w:rsidRDefault="00613945" w:rsidP="0040409B">
      <w:pPr>
        <w:spacing w:after="0"/>
        <w:ind w:left="630" w:hanging="630"/>
        <w:rPr>
          <w:rFonts w:ascii="Times New Roman" w:eastAsia="Times New Roman" w:hAnsi="Times New Roman"/>
          <w:bCs/>
          <w:color w:val="333333"/>
          <w:sz w:val="22"/>
          <w:szCs w:val="22"/>
          <w:bdr w:val="none" w:sz="0" w:space="0" w:color="auto" w:frame="1"/>
        </w:rPr>
      </w:pPr>
      <w:r>
        <w:rPr>
          <w:rFonts w:ascii="Times New Roman" w:hAnsi="Times New Roman"/>
          <w:sz w:val="22"/>
          <w:szCs w:val="22"/>
        </w:rPr>
        <w:t xml:space="preserve">103. </w:t>
      </w:r>
      <w:r w:rsidRPr="00BD5804">
        <w:rPr>
          <w:rFonts w:ascii="Times New Roman" w:hAnsi="Times New Roman"/>
          <w:sz w:val="22"/>
          <w:szCs w:val="22"/>
        </w:rPr>
        <w:t xml:space="preserve">Stutz, W.E., and </w:t>
      </w:r>
      <w:r w:rsidRPr="00BD5804">
        <w:rPr>
          <w:rFonts w:ascii="Times New Roman" w:hAnsi="Times New Roman"/>
          <w:b/>
          <w:sz w:val="22"/>
          <w:szCs w:val="22"/>
        </w:rPr>
        <w:t xml:space="preserve">D.I. </w:t>
      </w:r>
      <w:r w:rsidRPr="00613945">
        <w:rPr>
          <w:rFonts w:ascii="Times New Roman" w:hAnsi="Times New Roman"/>
          <w:b/>
          <w:sz w:val="22"/>
          <w:szCs w:val="22"/>
        </w:rPr>
        <w:t>Bolnick</w:t>
      </w:r>
      <w:r w:rsidRPr="00613945">
        <w:rPr>
          <w:rFonts w:ascii="Times New Roman" w:hAnsi="Times New Roman"/>
          <w:sz w:val="22"/>
          <w:szCs w:val="22"/>
        </w:rPr>
        <w:t xml:space="preserve">. </w:t>
      </w:r>
      <w:r w:rsidR="0062120E">
        <w:rPr>
          <w:rFonts w:ascii="Times New Roman" w:hAnsi="Times New Roman"/>
          <w:sz w:val="22"/>
          <w:szCs w:val="22"/>
        </w:rPr>
        <w:t>2017</w:t>
      </w:r>
      <w:r w:rsidRPr="00613945">
        <w:rPr>
          <w:rFonts w:ascii="Times New Roman" w:hAnsi="Times New Roman"/>
          <w:sz w:val="22"/>
          <w:szCs w:val="22"/>
        </w:rPr>
        <w:t xml:space="preserve">. </w:t>
      </w:r>
      <w:r w:rsidR="00657561">
        <w:rPr>
          <w:rFonts w:ascii="Times New Roman" w:hAnsi="Times New Roman"/>
          <w:sz w:val="22"/>
          <w:szCs w:val="22"/>
        </w:rPr>
        <w:t xml:space="preserve">Natural selection on MHC IIb in </w:t>
      </w:r>
      <w:proofErr w:type="spellStart"/>
      <w:r w:rsidR="00657561">
        <w:rPr>
          <w:rFonts w:ascii="Times New Roman" w:hAnsi="Times New Roman"/>
          <w:sz w:val="22"/>
          <w:szCs w:val="22"/>
        </w:rPr>
        <w:t>parapatric</w:t>
      </w:r>
      <w:proofErr w:type="spellEnd"/>
      <w:r w:rsidR="00657561">
        <w:rPr>
          <w:rFonts w:ascii="Times New Roman" w:hAnsi="Times New Roman"/>
          <w:sz w:val="22"/>
          <w:szCs w:val="22"/>
        </w:rPr>
        <w:t xml:space="preserve"> lake and stream stickleback: balancing, divergent, both, or neither</w:t>
      </w:r>
      <w:r w:rsidRPr="00613945">
        <w:rPr>
          <w:rFonts w:ascii="Times New Roman" w:hAnsi="Times New Roman"/>
          <w:sz w:val="22"/>
          <w:szCs w:val="22"/>
        </w:rPr>
        <w:t xml:space="preserve">? </w:t>
      </w:r>
      <w:r w:rsidRPr="00613945">
        <w:rPr>
          <w:rFonts w:ascii="Times New Roman" w:hAnsi="Times New Roman"/>
          <w:i/>
          <w:sz w:val="22"/>
          <w:szCs w:val="22"/>
        </w:rPr>
        <w:t>Molecular Ecology.</w:t>
      </w:r>
      <w:r w:rsidRPr="00613945">
        <w:rPr>
          <w:rFonts w:ascii="Times New Roman" w:hAnsi="Times New Roman"/>
          <w:sz w:val="22"/>
          <w:szCs w:val="22"/>
        </w:rPr>
        <w:t xml:space="preserve"> </w:t>
      </w:r>
      <w:r w:rsidR="0040409B">
        <w:rPr>
          <w:rFonts w:ascii="Times New Roman" w:hAnsi="Times New Roman"/>
          <w:sz w:val="22"/>
          <w:szCs w:val="22"/>
        </w:rPr>
        <w:t xml:space="preserve">26: </w:t>
      </w:r>
      <w:r w:rsidR="0040409B" w:rsidRPr="0040409B">
        <w:rPr>
          <w:rFonts w:ascii="Times New Roman" w:eastAsia="Times New Roman" w:hAnsi="Times New Roman"/>
          <w:bCs/>
          <w:color w:val="333333"/>
          <w:sz w:val="22"/>
          <w:szCs w:val="22"/>
          <w:bdr w:val="none" w:sz="0" w:space="0" w:color="auto" w:frame="1"/>
        </w:rPr>
        <w:t>4772-4786</w:t>
      </w:r>
      <w:r w:rsidR="0040409B">
        <w:rPr>
          <w:rFonts w:ascii="Times New Roman" w:eastAsia="Times New Roman" w:hAnsi="Times New Roman"/>
          <w:bCs/>
          <w:color w:val="333333"/>
          <w:sz w:val="22"/>
          <w:szCs w:val="22"/>
          <w:bdr w:val="none" w:sz="0" w:space="0" w:color="auto" w:frame="1"/>
        </w:rPr>
        <w:t>.</w:t>
      </w:r>
    </w:p>
    <w:p w14:paraId="38342F08" w14:textId="70F2ED95" w:rsidR="00657561" w:rsidRDefault="00B25B95" w:rsidP="00657561">
      <w:pPr>
        <w:spacing w:after="0"/>
        <w:ind w:left="630" w:hanging="630"/>
        <w:rPr>
          <w:rFonts w:ascii="Times New Roman" w:eastAsia="Times New Roman" w:hAnsi="Times New Roman"/>
          <w:sz w:val="22"/>
          <w:szCs w:val="22"/>
          <w:bdr w:val="none" w:sz="0" w:space="0" w:color="auto" w:frame="1"/>
        </w:rPr>
      </w:pPr>
      <w:r>
        <w:rPr>
          <w:rFonts w:ascii="Times New Roman" w:hAnsi="Times New Roman"/>
          <w:sz w:val="22"/>
          <w:szCs w:val="22"/>
        </w:rPr>
        <w:t>102</w:t>
      </w:r>
      <w:r w:rsidRPr="00494D86">
        <w:rPr>
          <w:rFonts w:ascii="Times New Roman" w:hAnsi="Times New Roman"/>
          <w:sz w:val="22"/>
          <w:szCs w:val="22"/>
        </w:rPr>
        <w:t xml:space="preserve">. </w:t>
      </w:r>
      <w:bookmarkStart w:id="10" w:name="OLE_LINK19"/>
      <w:bookmarkStart w:id="11" w:name="OLE_LINK20"/>
      <w:r w:rsidRPr="00494D86">
        <w:rPr>
          <w:rFonts w:ascii="Times New Roman" w:hAnsi="Times New Roman"/>
          <w:sz w:val="22"/>
          <w:szCs w:val="22"/>
        </w:rPr>
        <w:t xml:space="preserve">Stuart, Y.E., A. </w:t>
      </w:r>
      <w:proofErr w:type="spellStart"/>
      <w:r w:rsidRPr="00494D86">
        <w:rPr>
          <w:rFonts w:ascii="Times New Roman" w:hAnsi="Times New Roman"/>
          <w:sz w:val="22"/>
          <w:szCs w:val="22"/>
        </w:rPr>
        <w:t>Inkpen</w:t>
      </w:r>
      <w:proofErr w:type="spellEnd"/>
      <w:r w:rsidRPr="00494D86">
        <w:rPr>
          <w:rFonts w:ascii="Times New Roman" w:hAnsi="Times New Roman"/>
          <w:sz w:val="22"/>
          <w:szCs w:val="22"/>
        </w:rPr>
        <w:t xml:space="preserve">, R. </w:t>
      </w:r>
      <w:r w:rsidRPr="00B76E52">
        <w:rPr>
          <w:rFonts w:ascii="Times New Roman" w:hAnsi="Times New Roman"/>
          <w:sz w:val="22"/>
          <w:szCs w:val="22"/>
        </w:rPr>
        <w:t xml:space="preserve">Hopkins, </w:t>
      </w:r>
      <w:r w:rsidRPr="00B76E52">
        <w:rPr>
          <w:rFonts w:ascii="Times New Roman" w:hAnsi="Times New Roman"/>
          <w:b/>
          <w:sz w:val="22"/>
          <w:szCs w:val="22"/>
        </w:rPr>
        <w:t>D.I. Bolnick</w:t>
      </w:r>
      <w:r w:rsidRPr="00B76E52">
        <w:rPr>
          <w:rFonts w:ascii="Times New Roman" w:hAnsi="Times New Roman"/>
          <w:sz w:val="22"/>
          <w:szCs w:val="22"/>
        </w:rPr>
        <w:t xml:space="preserve">. </w:t>
      </w:r>
      <w:r>
        <w:rPr>
          <w:rFonts w:ascii="Times New Roman" w:hAnsi="Times New Roman"/>
          <w:sz w:val="22"/>
          <w:szCs w:val="22"/>
        </w:rPr>
        <w:t>2017</w:t>
      </w:r>
      <w:r w:rsidRPr="00B76E52">
        <w:rPr>
          <w:rFonts w:ascii="Times New Roman" w:hAnsi="Times New Roman"/>
          <w:sz w:val="22"/>
          <w:szCs w:val="22"/>
        </w:rPr>
        <w:t xml:space="preserve">. Character displacement is an evolutionary pattern. </w:t>
      </w:r>
      <w:proofErr w:type="gramStart"/>
      <w:r w:rsidRPr="00B76E52">
        <w:rPr>
          <w:rFonts w:ascii="Times New Roman" w:hAnsi="Times New Roman"/>
          <w:sz w:val="22"/>
          <w:szCs w:val="22"/>
        </w:rPr>
        <w:t>So</w:t>
      </w:r>
      <w:proofErr w:type="gramEnd"/>
      <w:r w:rsidRPr="00B76E52">
        <w:rPr>
          <w:rFonts w:ascii="Times New Roman" w:hAnsi="Times New Roman"/>
          <w:sz w:val="22"/>
          <w:szCs w:val="22"/>
        </w:rPr>
        <w:t xml:space="preserve"> what causes it? </w:t>
      </w:r>
      <w:r w:rsidRPr="00657561">
        <w:rPr>
          <w:rFonts w:ascii="Times New Roman" w:hAnsi="Times New Roman"/>
          <w:i/>
          <w:sz w:val="22"/>
          <w:szCs w:val="22"/>
        </w:rPr>
        <w:t xml:space="preserve">Biological Journal of the </w:t>
      </w:r>
      <w:proofErr w:type="spellStart"/>
      <w:r w:rsidRPr="00657561">
        <w:rPr>
          <w:rFonts w:ascii="Times New Roman" w:hAnsi="Times New Roman"/>
          <w:i/>
          <w:sz w:val="22"/>
          <w:szCs w:val="22"/>
        </w:rPr>
        <w:t>Linnean</w:t>
      </w:r>
      <w:proofErr w:type="spellEnd"/>
      <w:r w:rsidRPr="00657561">
        <w:rPr>
          <w:rFonts w:ascii="Times New Roman" w:hAnsi="Times New Roman"/>
          <w:i/>
          <w:sz w:val="22"/>
          <w:szCs w:val="22"/>
        </w:rPr>
        <w:t xml:space="preserve"> Society</w:t>
      </w:r>
      <w:bookmarkEnd w:id="10"/>
      <w:bookmarkEnd w:id="11"/>
      <w:r w:rsidRPr="00657561">
        <w:rPr>
          <w:rFonts w:ascii="Times New Roman" w:hAnsi="Times New Roman"/>
          <w:i/>
          <w:sz w:val="22"/>
          <w:szCs w:val="22"/>
        </w:rPr>
        <w:t>.</w:t>
      </w:r>
      <w:r w:rsidR="0062120E">
        <w:rPr>
          <w:rFonts w:ascii="Times New Roman" w:eastAsia="Times New Roman" w:hAnsi="Times New Roman"/>
          <w:sz w:val="22"/>
          <w:szCs w:val="22"/>
          <w:bdr w:val="none" w:sz="0" w:space="0" w:color="auto" w:frame="1"/>
        </w:rPr>
        <w:t xml:space="preserve"> 121:711-715.</w:t>
      </w:r>
    </w:p>
    <w:p w14:paraId="02656DA5" w14:textId="3E2AAEE3" w:rsidR="00B76E52" w:rsidRPr="00657561" w:rsidRDefault="00B76E52" w:rsidP="00657561">
      <w:pPr>
        <w:spacing w:after="0"/>
        <w:ind w:left="630" w:hanging="630"/>
        <w:rPr>
          <w:rFonts w:ascii="Times New Roman" w:eastAsia="Times New Roman" w:hAnsi="Times New Roman"/>
          <w:sz w:val="22"/>
          <w:szCs w:val="22"/>
        </w:rPr>
      </w:pPr>
      <w:r w:rsidRPr="00657561">
        <w:rPr>
          <w:rFonts w:ascii="Times New Roman" w:hAnsi="Times New Roman"/>
          <w:sz w:val="22"/>
          <w:szCs w:val="22"/>
        </w:rPr>
        <w:t xml:space="preserve">101. </w:t>
      </w:r>
      <w:bookmarkStart w:id="12" w:name="OLE_LINK17"/>
      <w:bookmarkStart w:id="13" w:name="OLE_LINK18"/>
      <w:r w:rsidRPr="000E388D">
        <w:rPr>
          <w:rFonts w:ascii="Times New Roman" w:hAnsi="Times New Roman"/>
          <w:color w:val="0000FF"/>
          <w:sz w:val="22"/>
          <w:szCs w:val="22"/>
        </w:rPr>
        <w:t>Ahmed, N.</w:t>
      </w:r>
      <w:r w:rsidR="00657561" w:rsidRPr="000E388D">
        <w:rPr>
          <w:rFonts w:ascii="Times New Roman" w:hAnsi="Times New Roman"/>
          <w:color w:val="0000FF"/>
          <w:sz w:val="22"/>
          <w:szCs w:val="22"/>
        </w:rPr>
        <w:t>,</w:t>
      </w:r>
      <w:r w:rsidR="00657561">
        <w:rPr>
          <w:rFonts w:ascii="Times New Roman" w:hAnsi="Times New Roman"/>
          <w:sz w:val="22"/>
          <w:szCs w:val="22"/>
        </w:rPr>
        <w:t xml:space="preserve"> </w:t>
      </w:r>
      <w:r w:rsidR="00657561" w:rsidRPr="00657561">
        <w:rPr>
          <w:rFonts w:ascii="Times New Roman" w:hAnsi="Times New Roman"/>
          <w:b/>
          <w:sz w:val="22"/>
          <w:szCs w:val="22"/>
        </w:rPr>
        <w:t>C. Thompson</w:t>
      </w:r>
      <w:r w:rsidR="00657561">
        <w:rPr>
          <w:rFonts w:ascii="Times New Roman" w:hAnsi="Times New Roman"/>
          <w:b/>
          <w:sz w:val="22"/>
          <w:szCs w:val="22"/>
        </w:rPr>
        <w:t xml:space="preserve">, </w:t>
      </w:r>
      <w:r w:rsidR="00657561" w:rsidRPr="00657561">
        <w:rPr>
          <w:rFonts w:ascii="Times New Roman" w:hAnsi="Times New Roman"/>
          <w:sz w:val="22"/>
          <w:szCs w:val="22"/>
        </w:rPr>
        <w:t>D.I. Bolnick,</w:t>
      </w:r>
      <w:r w:rsidRPr="00657561">
        <w:rPr>
          <w:rFonts w:ascii="Times New Roman" w:hAnsi="Times New Roman"/>
          <w:sz w:val="22"/>
          <w:szCs w:val="22"/>
        </w:rPr>
        <w:t xml:space="preserve"> Y. Stuart. 2017 </w:t>
      </w:r>
      <w:bookmarkEnd w:id="12"/>
      <w:bookmarkEnd w:id="13"/>
      <w:r w:rsidR="00657561" w:rsidRPr="00657561">
        <w:rPr>
          <w:rFonts w:ascii="Times New Roman" w:eastAsia="Times New Roman" w:hAnsi="Times New Roman"/>
          <w:sz w:val="22"/>
          <w:szCs w:val="22"/>
        </w:rPr>
        <w:t xml:space="preserve">Brain morphology of the </w:t>
      </w:r>
      <w:proofErr w:type="spellStart"/>
      <w:r w:rsidR="00657561" w:rsidRPr="00657561">
        <w:rPr>
          <w:rFonts w:ascii="Times New Roman" w:eastAsia="Times New Roman" w:hAnsi="Times New Roman"/>
          <w:sz w:val="22"/>
          <w:szCs w:val="22"/>
        </w:rPr>
        <w:t>threespine</w:t>
      </w:r>
      <w:proofErr w:type="spellEnd"/>
      <w:r w:rsidR="00657561" w:rsidRPr="00657561">
        <w:rPr>
          <w:rFonts w:ascii="Times New Roman" w:eastAsia="Times New Roman" w:hAnsi="Times New Roman"/>
          <w:sz w:val="22"/>
          <w:szCs w:val="22"/>
        </w:rPr>
        <w:t xml:space="preserve"> stickleback (</w:t>
      </w:r>
      <w:proofErr w:type="spellStart"/>
      <w:r w:rsidR="00657561" w:rsidRPr="00657561">
        <w:rPr>
          <w:rStyle w:val="Emphasis"/>
          <w:rFonts w:ascii="Times New Roman" w:hAnsi="Times New Roman"/>
          <w:sz w:val="22"/>
          <w:szCs w:val="22"/>
          <w:bdr w:val="none" w:sz="0" w:space="0" w:color="auto" w:frame="1"/>
        </w:rPr>
        <w:t>Gasterosteus</w:t>
      </w:r>
      <w:proofErr w:type="spellEnd"/>
      <w:r w:rsidR="00657561" w:rsidRPr="00657561">
        <w:rPr>
          <w:rStyle w:val="Emphasis"/>
          <w:rFonts w:ascii="Times New Roman" w:hAnsi="Times New Roman"/>
          <w:sz w:val="22"/>
          <w:szCs w:val="22"/>
          <w:bdr w:val="none" w:sz="0" w:space="0" w:color="auto" w:frame="1"/>
        </w:rPr>
        <w:t xml:space="preserve"> aculeatus</w:t>
      </w:r>
      <w:r w:rsidR="00657561" w:rsidRPr="00657561">
        <w:rPr>
          <w:rFonts w:ascii="Times New Roman" w:eastAsia="Times New Roman" w:hAnsi="Times New Roman"/>
          <w:sz w:val="22"/>
          <w:szCs w:val="22"/>
        </w:rPr>
        <w:t>) varies inconsistently with respect to habitat complexity: A test of the Clever Foraging Hypothesis</w:t>
      </w:r>
      <w:r w:rsidR="00657561">
        <w:rPr>
          <w:rFonts w:ascii="Times New Roman" w:eastAsia="Times New Roman" w:hAnsi="Times New Roman"/>
          <w:sz w:val="22"/>
          <w:szCs w:val="22"/>
        </w:rPr>
        <w:t>.</w:t>
      </w:r>
      <w:r w:rsidR="00657561" w:rsidRPr="00657561">
        <w:rPr>
          <w:rFonts w:ascii="Times New Roman" w:eastAsia="Times New Roman" w:hAnsi="Times New Roman"/>
          <w:b/>
          <w:sz w:val="22"/>
          <w:szCs w:val="22"/>
        </w:rPr>
        <w:t xml:space="preserve"> </w:t>
      </w:r>
      <w:r w:rsidR="00657561" w:rsidRPr="00657561">
        <w:rPr>
          <w:rFonts w:ascii="Times New Roman" w:eastAsia="Times New Roman" w:hAnsi="Times New Roman"/>
          <w:i/>
          <w:iCs/>
          <w:sz w:val="22"/>
          <w:szCs w:val="22"/>
        </w:rPr>
        <w:t>Ecology and Evolution</w:t>
      </w:r>
      <w:r w:rsidR="00657561" w:rsidRPr="00657561">
        <w:rPr>
          <w:rFonts w:ascii="Times New Roman" w:eastAsia="Times New Roman" w:hAnsi="Times New Roman"/>
          <w:sz w:val="22"/>
          <w:szCs w:val="22"/>
        </w:rPr>
        <w:t xml:space="preserve"> 7: 3372-3380.</w:t>
      </w:r>
    </w:p>
    <w:p w14:paraId="32951453" w14:textId="19F41CD1" w:rsidR="00994F29" w:rsidRPr="00657561" w:rsidRDefault="00027BDD" w:rsidP="00C32DCF">
      <w:pPr>
        <w:spacing w:after="0"/>
        <w:ind w:left="634" w:hanging="634"/>
        <w:rPr>
          <w:rFonts w:ascii="Times New Roman" w:eastAsia="Times New Roman" w:hAnsi="Times New Roman"/>
          <w:sz w:val="22"/>
          <w:szCs w:val="22"/>
        </w:rPr>
      </w:pPr>
      <w:r w:rsidRPr="00657561">
        <w:rPr>
          <w:rFonts w:ascii="Times New Roman" w:hAnsi="Times New Roman"/>
          <w:sz w:val="22"/>
          <w:szCs w:val="22"/>
        </w:rPr>
        <w:t xml:space="preserve">100. </w:t>
      </w:r>
      <w:bookmarkStart w:id="14" w:name="OLE_LINK13"/>
      <w:bookmarkStart w:id="15" w:name="OLE_LINK14"/>
      <w:r w:rsidRPr="00657561">
        <w:rPr>
          <w:rFonts w:ascii="Times New Roman" w:hAnsi="Times New Roman"/>
          <w:sz w:val="22"/>
          <w:szCs w:val="22"/>
        </w:rPr>
        <w:t xml:space="preserve">Lohman, B., D.E. </w:t>
      </w:r>
      <w:proofErr w:type="spellStart"/>
      <w:r w:rsidRPr="00657561">
        <w:rPr>
          <w:rFonts w:ascii="Times New Roman" w:hAnsi="Times New Roman"/>
          <w:sz w:val="22"/>
          <w:szCs w:val="22"/>
        </w:rPr>
        <w:t>Berner</w:t>
      </w:r>
      <w:proofErr w:type="spellEnd"/>
      <w:r w:rsidRPr="00657561">
        <w:rPr>
          <w:rFonts w:ascii="Times New Roman" w:hAnsi="Times New Roman"/>
          <w:sz w:val="22"/>
          <w:szCs w:val="22"/>
        </w:rPr>
        <w:t xml:space="preserve">, and </w:t>
      </w:r>
      <w:r w:rsidRPr="00657561">
        <w:rPr>
          <w:rFonts w:ascii="Times New Roman" w:hAnsi="Times New Roman"/>
          <w:b/>
          <w:sz w:val="22"/>
          <w:szCs w:val="22"/>
        </w:rPr>
        <w:t>D.I. Bolnick</w:t>
      </w:r>
      <w:r w:rsidRPr="00657561">
        <w:rPr>
          <w:rFonts w:ascii="Times New Roman" w:hAnsi="Times New Roman"/>
          <w:sz w:val="22"/>
          <w:szCs w:val="22"/>
        </w:rPr>
        <w:t xml:space="preserve">. 2017. </w:t>
      </w:r>
      <w:r w:rsidR="00657561">
        <w:rPr>
          <w:rFonts w:ascii="Times New Roman" w:hAnsi="Times New Roman"/>
          <w:sz w:val="22"/>
          <w:szCs w:val="22"/>
        </w:rPr>
        <w:t xml:space="preserve">Clines arc through multivariate </w:t>
      </w:r>
      <w:proofErr w:type="spellStart"/>
      <w:r w:rsidR="00657561">
        <w:rPr>
          <w:rFonts w:ascii="Times New Roman" w:hAnsi="Times New Roman"/>
          <w:sz w:val="22"/>
          <w:szCs w:val="22"/>
        </w:rPr>
        <w:t>morphosmace</w:t>
      </w:r>
      <w:proofErr w:type="spellEnd"/>
      <w:r w:rsidRPr="00657561">
        <w:rPr>
          <w:rFonts w:ascii="Times New Roman" w:hAnsi="Times New Roman"/>
          <w:sz w:val="22"/>
          <w:szCs w:val="22"/>
        </w:rPr>
        <w:t xml:space="preserve">. </w:t>
      </w:r>
      <w:r w:rsidRPr="00657561">
        <w:rPr>
          <w:rFonts w:ascii="Times New Roman" w:hAnsi="Times New Roman"/>
          <w:i/>
          <w:sz w:val="22"/>
          <w:szCs w:val="22"/>
        </w:rPr>
        <w:t xml:space="preserve">American Naturalist. </w:t>
      </w:r>
      <w:r w:rsidR="00994F29" w:rsidRPr="00657561">
        <w:rPr>
          <w:rFonts w:ascii="Times New Roman" w:hAnsi="Times New Roman"/>
          <w:sz w:val="22"/>
          <w:szCs w:val="22"/>
        </w:rPr>
        <w:t xml:space="preserve">189. </w:t>
      </w:r>
      <w:r w:rsidR="00994F29" w:rsidRPr="00657561">
        <w:rPr>
          <w:rFonts w:ascii="Times New Roman" w:eastAsia="Times New Roman" w:hAnsi="Times New Roman"/>
          <w:sz w:val="22"/>
          <w:szCs w:val="22"/>
          <w:shd w:val="clear" w:color="auto" w:fill="FFFFFF"/>
        </w:rPr>
        <w:t>354-367</w:t>
      </w:r>
      <w:bookmarkEnd w:id="14"/>
      <w:bookmarkEnd w:id="15"/>
    </w:p>
    <w:p w14:paraId="652A18D1" w14:textId="3431B882" w:rsidR="00494D86" w:rsidRPr="00657561" w:rsidRDefault="00494D86" w:rsidP="00C32DCF">
      <w:pPr>
        <w:pStyle w:val="Body"/>
        <w:ind w:left="634" w:hanging="634"/>
        <w:rPr>
          <w:rFonts w:ascii="Times New Roman" w:hAnsi="Times New Roman" w:cs="Times New Roman"/>
        </w:rPr>
      </w:pPr>
      <w:r w:rsidRPr="00657561">
        <w:rPr>
          <w:rFonts w:ascii="Times New Roman" w:hAnsi="Times New Roman" w:cs="Times New Roman"/>
        </w:rPr>
        <w:t>99</w:t>
      </w:r>
      <w:bookmarkStart w:id="16" w:name="OLE_LINK29"/>
      <w:bookmarkStart w:id="17" w:name="OLE_LINK30"/>
      <w:r w:rsidRPr="00657561">
        <w:rPr>
          <w:rFonts w:ascii="Times New Roman" w:hAnsi="Times New Roman" w:cs="Times New Roman"/>
        </w:rPr>
        <w:t>.</w:t>
      </w:r>
      <w:r w:rsidRPr="00657561">
        <w:rPr>
          <w:rFonts w:ascii="Times New Roman" w:hAnsi="Times New Roman" w:cs="Times New Roman"/>
          <w:b/>
        </w:rPr>
        <w:t xml:space="preserve"> Bolnick, D.I.,</w:t>
      </w:r>
      <w:r w:rsidRPr="00657561">
        <w:rPr>
          <w:rFonts w:ascii="Times New Roman" w:hAnsi="Times New Roman" w:cs="Times New Roman"/>
        </w:rPr>
        <w:t xml:space="preserve"> N. </w:t>
      </w:r>
      <w:proofErr w:type="spellStart"/>
      <w:r w:rsidRPr="00657561">
        <w:rPr>
          <w:rFonts w:ascii="Times New Roman" w:hAnsi="Times New Roman" w:cs="Times New Roman"/>
        </w:rPr>
        <w:t>Steinel</w:t>
      </w:r>
      <w:proofErr w:type="spellEnd"/>
      <w:r w:rsidRPr="00657561">
        <w:rPr>
          <w:rFonts w:ascii="Times New Roman" w:hAnsi="Times New Roman" w:cs="Times New Roman"/>
        </w:rPr>
        <w:t xml:space="preserve">, </w:t>
      </w:r>
      <w:r w:rsidR="00923104" w:rsidRPr="00657561">
        <w:rPr>
          <w:rFonts w:ascii="Times New Roman" w:hAnsi="Times New Roman" w:cs="Times New Roman"/>
        </w:rPr>
        <w:t xml:space="preserve">A. Reynolds, </w:t>
      </w:r>
      <w:r w:rsidRPr="00657561">
        <w:rPr>
          <w:rFonts w:ascii="Times New Roman" w:hAnsi="Times New Roman" w:cs="Times New Roman"/>
        </w:rPr>
        <w:t xml:space="preserve">D.A. Bolnick. 2017. Learning objectives for weaving evolutionary thinking into medical education. </w:t>
      </w:r>
      <w:r w:rsidRPr="00657561">
        <w:rPr>
          <w:rFonts w:ascii="Times New Roman" w:eastAsiaTheme="minorEastAsia" w:hAnsi="Times New Roman" w:cs="Times New Roman"/>
          <w:i/>
        </w:rPr>
        <w:t xml:space="preserve">Medical Science Educator. </w:t>
      </w:r>
      <w:bookmarkEnd w:id="16"/>
      <w:bookmarkEnd w:id="17"/>
      <w:r w:rsidR="00657561">
        <w:rPr>
          <w:rFonts w:ascii="Times New Roman" w:eastAsiaTheme="minorEastAsia" w:hAnsi="Times New Roman" w:cs="Times New Roman"/>
        </w:rPr>
        <w:t>27: 137-145.</w:t>
      </w:r>
    </w:p>
    <w:p w14:paraId="1B750EC1" w14:textId="4E0FC6AA" w:rsidR="00B76E52" w:rsidRPr="00657561" w:rsidRDefault="004D5AA0" w:rsidP="00C32DCF">
      <w:pPr>
        <w:spacing w:after="0"/>
        <w:ind w:left="630" w:hanging="630"/>
        <w:rPr>
          <w:rFonts w:ascii="Times New Roman" w:eastAsiaTheme="minorEastAsia" w:hAnsi="Times New Roman"/>
          <w:sz w:val="22"/>
          <w:szCs w:val="22"/>
        </w:rPr>
      </w:pPr>
      <w:r w:rsidRPr="00657561">
        <w:rPr>
          <w:rFonts w:ascii="Times New Roman" w:hAnsi="Times New Roman"/>
          <w:sz w:val="22"/>
          <w:szCs w:val="22"/>
        </w:rPr>
        <w:lastRenderedPageBreak/>
        <w:t xml:space="preserve">98. </w:t>
      </w:r>
      <w:bookmarkStart w:id="18" w:name="OLE_LINK27"/>
      <w:bookmarkStart w:id="19" w:name="OLE_LINK28"/>
      <w:r w:rsidRPr="00657561">
        <w:rPr>
          <w:rFonts w:ascii="Times New Roman" w:hAnsi="Times New Roman"/>
          <w:sz w:val="22"/>
          <w:szCs w:val="22"/>
        </w:rPr>
        <w:t xml:space="preserve">Jiang, Y., C.L. </w:t>
      </w:r>
      <w:proofErr w:type="spellStart"/>
      <w:r w:rsidRPr="00657561">
        <w:rPr>
          <w:rFonts w:ascii="Times New Roman" w:hAnsi="Times New Roman"/>
          <w:sz w:val="22"/>
          <w:szCs w:val="22"/>
        </w:rPr>
        <w:t>Peichel</w:t>
      </w:r>
      <w:proofErr w:type="spellEnd"/>
      <w:r w:rsidRPr="00657561">
        <w:rPr>
          <w:rFonts w:ascii="Times New Roman" w:hAnsi="Times New Roman"/>
          <w:sz w:val="22"/>
          <w:szCs w:val="22"/>
        </w:rPr>
        <w:t xml:space="preserve">, </w:t>
      </w:r>
      <w:r w:rsidR="00494D86" w:rsidRPr="000E388D">
        <w:rPr>
          <w:rFonts w:ascii="Times New Roman" w:hAnsi="Times New Roman"/>
          <w:color w:val="0000FF"/>
          <w:sz w:val="22"/>
          <w:szCs w:val="22"/>
        </w:rPr>
        <w:t xml:space="preserve">L. Torrance, U. Bui, Z. Rizvi, V. </w:t>
      </w:r>
      <w:proofErr w:type="spellStart"/>
      <w:r w:rsidR="00494D86" w:rsidRPr="000E388D">
        <w:rPr>
          <w:rFonts w:ascii="Times New Roman" w:hAnsi="Times New Roman"/>
          <w:color w:val="0000FF"/>
          <w:sz w:val="22"/>
          <w:szCs w:val="22"/>
        </w:rPr>
        <w:t>Palivela</w:t>
      </w:r>
      <w:proofErr w:type="spellEnd"/>
      <w:r w:rsidR="00494D86" w:rsidRPr="000E388D">
        <w:rPr>
          <w:rFonts w:ascii="Times New Roman" w:hAnsi="Times New Roman"/>
          <w:color w:val="0000FF"/>
          <w:sz w:val="22"/>
          <w:szCs w:val="22"/>
        </w:rPr>
        <w:t>, H. Pham, S. Thompson</w:t>
      </w:r>
      <w:r w:rsidR="00494D86" w:rsidRPr="00657561">
        <w:rPr>
          <w:rFonts w:ascii="Times New Roman" w:hAnsi="Times New Roman"/>
          <w:b/>
          <w:color w:val="0000FF"/>
          <w:sz w:val="22"/>
          <w:szCs w:val="22"/>
        </w:rPr>
        <w:t>,</w:t>
      </w:r>
      <w:r w:rsidR="00494D86" w:rsidRPr="00657561">
        <w:rPr>
          <w:rFonts w:ascii="Times New Roman" w:hAnsi="Times New Roman"/>
          <w:sz w:val="22"/>
          <w:szCs w:val="22"/>
        </w:rPr>
        <w:t xml:space="preserve"> </w:t>
      </w:r>
      <w:r w:rsidRPr="00657561">
        <w:rPr>
          <w:rFonts w:ascii="Times New Roman" w:hAnsi="Times New Roman"/>
          <w:sz w:val="22"/>
          <w:szCs w:val="22"/>
        </w:rPr>
        <w:t xml:space="preserve">L. Fei, and </w:t>
      </w:r>
      <w:r w:rsidRPr="00657561">
        <w:rPr>
          <w:rFonts w:ascii="Times New Roman" w:hAnsi="Times New Roman"/>
          <w:b/>
          <w:sz w:val="22"/>
          <w:szCs w:val="22"/>
        </w:rPr>
        <w:t>D.I. Bolnick.</w:t>
      </w:r>
      <w:r w:rsidRPr="00657561">
        <w:rPr>
          <w:rFonts w:ascii="Times New Roman" w:hAnsi="Times New Roman"/>
          <w:sz w:val="22"/>
          <w:szCs w:val="22"/>
        </w:rPr>
        <w:t xml:space="preserve"> 2017. </w:t>
      </w:r>
      <w:r w:rsidR="00657561">
        <w:rPr>
          <w:rFonts w:ascii="Times New Roman" w:hAnsi="Times New Roman"/>
          <w:sz w:val="22"/>
          <w:szCs w:val="22"/>
          <w:lang w:eastAsia="zh-CN"/>
        </w:rPr>
        <w:t xml:space="preserve">Sensory trait variation contributes to biased dispersal of </w:t>
      </w:r>
      <w:proofErr w:type="spellStart"/>
      <w:r w:rsidR="00657561">
        <w:rPr>
          <w:rFonts w:ascii="Times New Roman" w:hAnsi="Times New Roman"/>
          <w:sz w:val="22"/>
          <w:szCs w:val="22"/>
          <w:lang w:eastAsia="zh-CN"/>
        </w:rPr>
        <w:t>threespine</w:t>
      </w:r>
      <w:proofErr w:type="spellEnd"/>
      <w:r w:rsidR="00657561">
        <w:rPr>
          <w:rFonts w:ascii="Times New Roman" w:hAnsi="Times New Roman"/>
          <w:sz w:val="22"/>
          <w:szCs w:val="22"/>
          <w:lang w:eastAsia="zh-CN"/>
        </w:rPr>
        <w:t xml:space="preserve"> stickleback in flowing water</w:t>
      </w:r>
      <w:r w:rsidRPr="00657561">
        <w:rPr>
          <w:rFonts w:ascii="Times New Roman" w:hAnsi="Times New Roman"/>
          <w:sz w:val="22"/>
          <w:szCs w:val="22"/>
        </w:rPr>
        <w:t xml:space="preserve">. </w:t>
      </w:r>
      <w:r w:rsidRPr="00657561">
        <w:rPr>
          <w:rFonts w:ascii="Times New Roman" w:hAnsi="Times New Roman"/>
          <w:i/>
          <w:sz w:val="22"/>
          <w:szCs w:val="22"/>
        </w:rPr>
        <w:t>Journal of Evolutionary Biology</w:t>
      </w:r>
      <w:r w:rsidRPr="00657561">
        <w:rPr>
          <w:rFonts w:ascii="Times New Roman" w:hAnsi="Times New Roman"/>
          <w:sz w:val="22"/>
          <w:szCs w:val="22"/>
        </w:rPr>
        <w:t xml:space="preserve"> </w:t>
      </w:r>
      <w:r w:rsidR="0056417B" w:rsidRPr="00657561">
        <w:rPr>
          <w:rFonts w:ascii="Times New Roman" w:hAnsi="Times New Roman"/>
          <w:sz w:val="22"/>
          <w:szCs w:val="22"/>
        </w:rPr>
        <w:t xml:space="preserve">30: 681-695. </w:t>
      </w:r>
      <w:bookmarkEnd w:id="18"/>
      <w:bookmarkEnd w:id="19"/>
      <w:r w:rsidR="0056417B" w:rsidRPr="00657561">
        <w:rPr>
          <w:rFonts w:ascii="Times New Roman" w:hAnsi="Times New Roman"/>
          <w:sz w:val="22"/>
          <w:szCs w:val="22"/>
        </w:rPr>
        <w:t>(Cover image).</w:t>
      </w:r>
    </w:p>
    <w:p w14:paraId="10C37F26" w14:textId="5707ED23" w:rsidR="002B69C1" w:rsidRPr="004D5AA0" w:rsidRDefault="00397D9C" w:rsidP="002B69C1">
      <w:pPr>
        <w:spacing w:after="0"/>
        <w:ind w:left="630" w:hanging="630"/>
        <w:rPr>
          <w:rFonts w:ascii="Times New Roman" w:hAnsi="Times New Roman"/>
          <w:i/>
          <w:sz w:val="22"/>
          <w:szCs w:val="22"/>
        </w:rPr>
      </w:pPr>
      <w:r w:rsidRPr="00657561">
        <w:rPr>
          <w:rFonts w:ascii="Times New Roman" w:hAnsi="Times New Roman"/>
          <w:sz w:val="22"/>
          <w:szCs w:val="22"/>
        </w:rPr>
        <w:t>97</w:t>
      </w:r>
      <w:r w:rsidR="002B69C1" w:rsidRPr="00657561">
        <w:rPr>
          <w:rFonts w:ascii="Times New Roman" w:hAnsi="Times New Roman"/>
          <w:sz w:val="22"/>
          <w:szCs w:val="22"/>
        </w:rPr>
        <w:t xml:space="preserve">. </w:t>
      </w:r>
      <w:bookmarkStart w:id="20" w:name="OLE_LINK15"/>
      <w:bookmarkStart w:id="21" w:name="OLE_LINK16"/>
      <w:r w:rsidR="002B69C1" w:rsidRPr="00657561">
        <w:rPr>
          <w:rFonts w:ascii="Times New Roman" w:hAnsi="Times New Roman"/>
          <w:sz w:val="22"/>
          <w:szCs w:val="22"/>
        </w:rPr>
        <w:t xml:space="preserve">Weber, J., G. </w:t>
      </w:r>
      <w:proofErr w:type="spellStart"/>
      <w:r w:rsidR="002B69C1" w:rsidRPr="00657561">
        <w:rPr>
          <w:rFonts w:ascii="Times New Roman" w:hAnsi="Times New Roman"/>
          <w:sz w:val="22"/>
          <w:szCs w:val="22"/>
        </w:rPr>
        <w:t>Bradburd</w:t>
      </w:r>
      <w:proofErr w:type="spellEnd"/>
      <w:r w:rsidR="002B69C1" w:rsidRPr="00657561">
        <w:rPr>
          <w:rFonts w:ascii="Times New Roman" w:hAnsi="Times New Roman"/>
          <w:sz w:val="22"/>
          <w:szCs w:val="22"/>
        </w:rPr>
        <w:t xml:space="preserve">, Y.E. Stuart, W.E. Stutz, and D.I. Bolnick. </w:t>
      </w:r>
      <w:r w:rsidR="004D5AA0" w:rsidRPr="00657561">
        <w:rPr>
          <w:rFonts w:ascii="Times New Roman" w:hAnsi="Times New Roman"/>
          <w:sz w:val="22"/>
          <w:szCs w:val="22"/>
        </w:rPr>
        <w:t>2017</w:t>
      </w:r>
      <w:r w:rsidR="002B69C1" w:rsidRPr="00657561">
        <w:rPr>
          <w:rFonts w:ascii="Times New Roman" w:hAnsi="Times New Roman"/>
          <w:sz w:val="22"/>
          <w:szCs w:val="22"/>
        </w:rPr>
        <w:t xml:space="preserve">. </w:t>
      </w:r>
      <w:r w:rsidR="004D5AA0" w:rsidRPr="00657561">
        <w:rPr>
          <w:rFonts w:ascii="Times New Roman" w:eastAsiaTheme="minorEastAsia" w:hAnsi="Times New Roman"/>
          <w:bCs/>
          <w:color w:val="262626"/>
          <w:sz w:val="22"/>
          <w:szCs w:val="22"/>
        </w:rPr>
        <w:t>Partitioning the effects of isolation by distance, environment, and phys</w:t>
      </w:r>
      <w:r w:rsidR="004D5AA0" w:rsidRPr="004D5AA0">
        <w:rPr>
          <w:rFonts w:ascii="Times New Roman" w:eastAsiaTheme="minorEastAsia" w:hAnsi="Times New Roman"/>
          <w:bCs/>
          <w:color w:val="262626"/>
          <w:sz w:val="22"/>
          <w:szCs w:val="22"/>
        </w:rPr>
        <w:t xml:space="preserve">ical barriers on genomic divergence between </w:t>
      </w:r>
      <w:proofErr w:type="spellStart"/>
      <w:r w:rsidR="004D5AA0" w:rsidRPr="004D5AA0">
        <w:rPr>
          <w:rFonts w:ascii="Times New Roman" w:eastAsiaTheme="minorEastAsia" w:hAnsi="Times New Roman"/>
          <w:bCs/>
          <w:color w:val="262626"/>
          <w:sz w:val="22"/>
          <w:szCs w:val="22"/>
        </w:rPr>
        <w:t>parapatric</w:t>
      </w:r>
      <w:proofErr w:type="spellEnd"/>
      <w:r w:rsidR="004D5AA0" w:rsidRPr="004D5AA0">
        <w:rPr>
          <w:rFonts w:ascii="Times New Roman" w:eastAsiaTheme="minorEastAsia" w:hAnsi="Times New Roman"/>
          <w:bCs/>
          <w:color w:val="262626"/>
          <w:sz w:val="22"/>
          <w:szCs w:val="22"/>
        </w:rPr>
        <w:t xml:space="preserve"> </w:t>
      </w:r>
      <w:proofErr w:type="spellStart"/>
      <w:r w:rsidR="004D5AA0" w:rsidRPr="004D5AA0">
        <w:rPr>
          <w:rFonts w:ascii="Times New Roman" w:eastAsiaTheme="minorEastAsia" w:hAnsi="Times New Roman"/>
          <w:bCs/>
          <w:color w:val="262626"/>
          <w:sz w:val="22"/>
          <w:szCs w:val="22"/>
        </w:rPr>
        <w:t>threespine</w:t>
      </w:r>
      <w:proofErr w:type="spellEnd"/>
      <w:r w:rsidR="004D5AA0" w:rsidRPr="004D5AA0">
        <w:rPr>
          <w:rFonts w:ascii="Times New Roman" w:eastAsiaTheme="minorEastAsia" w:hAnsi="Times New Roman"/>
          <w:bCs/>
          <w:color w:val="262626"/>
          <w:sz w:val="22"/>
          <w:szCs w:val="22"/>
        </w:rPr>
        <w:t xml:space="preserve"> stickleback</w:t>
      </w:r>
      <w:r w:rsidR="002B69C1" w:rsidRPr="004D5AA0">
        <w:rPr>
          <w:rFonts w:ascii="Times New Roman" w:hAnsi="Times New Roman"/>
          <w:sz w:val="22"/>
          <w:szCs w:val="22"/>
        </w:rPr>
        <w:t xml:space="preserve"> </w:t>
      </w:r>
      <w:bookmarkEnd w:id="20"/>
      <w:bookmarkEnd w:id="21"/>
      <w:r w:rsidR="00D77EE7" w:rsidRPr="00D77EE7">
        <w:rPr>
          <w:rFonts w:ascii="Times New Roman" w:hAnsi="Times New Roman"/>
          <w:i/>
          <w:sz w:val="22"/>
          <w:szCs w:val="22"/>
        </w:rPr>
        <w:t>Evolution</w:t>
      </w:r>
      <w:r w:rsidR="00D77EE7" w:rsidRPr="00D77EE7">
        <w:rPr>
          <w:rFonts w:ascii="Times New Roman" w:hAnsi="Times New Roman"/>
          <w:sz w:val="22"/>
          <w:szCs w:val="22"/>
        </w:rPr>
        <w:t xml:space="preserve"> 71: 342-356.</w:t>
      </w:r>
    </w:p>
    <w:p w14:paraId="36F19073" w14:textId="714EE049" w:rsidR="002B69C1" w:rsidRPr="004D5AA0" w:rsidRDefault="00397D9C" w:rsidP="002B69C1">
      <w:pPr>
        <w:spacing w:after="0"/>
        <w:ind w:left="630" w:hanging="630"/>
        <w:rPr>
          <w:rFonts w:ascii="Times New Roman" w:hAnsi="Times New Roman"/>
          <w:sz w:val="22"/>
          <w:szCs w:val="22"/>
        </w:rPr>
      </w:pPr>
      <w:bookmarkStart w:id="22" w:name="OLE_LINK11"/>
      <w:bookmarkStart w:id="23" w:name="OLE_LINK12"/>
      <w:r w:rsidRPr="004D5AA0">
        <w:rPr>
          <w:rFonts w:ascii="Times New Roman" w:hAnsi="Times New Roman"/>
          <w:sz w:val="22"/>
          <w:szCs w:val="22"/>
        </w:rPr>
        <w:t>96</w:t>
      </w:r>
      <w:r w:rsidR="002B69C1" w:rsidRPr="004D5AA0">
        <w:rPr>
          <w:rFonts w:ascii="Times New Roman" w:hAnsi="Times New Roman"/>
          <w:sz w:val="22"/>
          <w:szCs w:val="22"/>
        </w:rPr>
        <w:t xml:space="preserve">. Weber, J., M. Kalbe, N. </w:t>
      </w:r>
      <w:proofErr w:type="spellStart"/>
      <w:r w:rsidR="002B69C1" w:rsidRPr="004D5AA0">
        <w:rPr>
          <w:rFonts w:ascii="Times New Roman" w:hAnsi="Times New Roman"/>
          <w:sz w:val="22"/>
          <w:szCs w:val="22"/>
        </w:rPr>
        <w:t>Steinel</w:t>
      </w:r>
      <w:proofErr w:type="spellEnd"/>
      <w:r w:rsidR="002B69C1" w:rsidRPr="004D5AA0">
        <w:rPr>
          <w:rFonts w:ascii="Times New Roman" w:hAnsi="Times New Roman"/>
          <w:sz w:val="22"/>
          <w:szCs w:val="22"/>
        </w:rPr>
        <w:t xml:space="preserve">, W. Shim, L. Ma, and </w:t>
      </w:r>
      <w:r w:rsidR="002B69C1" w:rsidRPr="004D5AA0">
        <w:rPr>
          <w:rFonts w:ascii="Times New Roman" w:hAnsi="Times New Roman"/>
          <w:b/>
          <w:sz w:val="22"/>
          <w:szCs w:val="22"/>
        </w:rPr>
        <w:t>D.I. Bolnick</w:t>
      </w:r>
      <w:r w:rsidR="002B69C1" w:rsidRPr="004D5AA0">
        <w:rPr>
          <w:rFonts w:ascii="Times New Roman" w:hAnsi="Times New Roman"/>
          <w:sz w:val="22"/>
          <w:szCs w:val="22"/>
        </w:rPr>
        <w:t xml:space="preserve">. </w:t>
      </w:r>
      <w:r w:rsidR="004D5AA0">
        <w:rPr>
          <w:rFonts w:ascii="Times New Roman" w:hAnsi="Times New Roman"/>
          <w:sz w:val="22"/>
          <w:szCs w:val="22"/>
        </w:rPr>
        <w:t>2017</w:t>
      </w:r>
      <w:r w:rsidR="002B69C1" w:rsidRPr="004D5AA0">
        <w:rPr>
          <w:rFonts w:ascii="Times New Roman" w:hAnsi="Times New Roman"/>
          <w:sz w:val="22"/>
          <w:szCs w:val="22"/>
        </w:rPr>
        <w:t xml:space="preserve">. Resist globally, infect locally: a trans-continental test of adaptation by stickleback and their </w:t>
      </w:r>
      <w:r w:rsidR="004D5AA0">
        <w:rPr>
          <w:rFonts w:ascii="Times New Roman" w:hAnsi="Times New Roman"/>
          <w:sz w:val="22"/>
          <w:szCs w:val="22"/>
        </w:rPr>
        <w:t>tapeworm</w:t>
      </w:r>
      <w:r w:rsidR="002B69C1" w:rsidRPr="004D5AA0">
        <w:rPr>
          <w:rFonts w:ascii="Times New Roman" w:hAnsi="Times New Roman"/>
          <w:sz w:val="22"/>
          <w:szCs w:val="22"/>
        </w:rPr>
        <w:t xml:space="preserve"> parasite. </w:t>
      </w:r>
      <w:r w:rsidR="002B69C1" w:rsidRPr="004D5AA0">
        <w:rPr>
          <w:rFonts w:ascii="Times New Roman" w:hAnsi="Times New Roman"/>
          <w:i/>
          <w:sz w:val="22"/>
          <w:szCs w:val="22"/>
        </w:rPr>
        <w:t>American Naturalist</w:t>
      </w:r>
      <w:bookmarkEnd w:id="22"/>
      <w:bookmarkEnd w:id="23"/>
      <w:r w:rsidR="004D5AA0">
        <w:rPr>
          <w:rFonts w:ascii="Times New Roman" w:hAnsi="Times New Roman"/>
          <w:sz w:val="22"/>
          <w:szCs w:val="22"/>
        </w:rPr>
        <w:t xml:space="preserve"> 189:43-57.</w:t>
      </w:r>
    </w:p>
    <w:p w14:paraId="21C47A33" w14:textId="77777777" w:rsidR="002B69C1" w:rsidRDefault="002B69C1" w:rsidP="00873971">
      <w:pPr>
        <w:spacing w:after="0"/>
        <w:ind w:left="630" w:hanging="630"/>
        <w:rPr>
          <w:rFonts w:ascii="Times New Roman" w:hAnsi="Times New Roman"/>
          <w:b/>
          <w:sz w:val="22"/>
          <w:szCs w:val="22"/>
        </w:rPr>
      </w:pPr>
    </w:p>
    <w:p w14:paraId="0D76F074" w14:textId="0990C608"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2016</w:t>
      </w:r>
    </w:p>
    <w:p w14:paraId="637D6B71" w14:textId="6FAF1361" w:rsidR="00397D9C" w:rsidRPr="00397D9C" w:rsidRDefault="00397D9C" w:rsidP="00397D9C">
      <w:pPr>
        <w:spacing w:after="0"/>
        <w:ind w:left="630" w:hanging="630"/>
        <w:rPr>
          <w:rFonts w:ascii="Times New Roman" w:hAnsi="Times New Roman"/>
          <w:i/>
          <w:sz w:val="22"/>
          <w:szCs w:val="22"/>
        </w:rPr>
      </w:pPr>
      <w:bookmarkStart w:id="24" w:name="OLE_LINK21"/>
      <w:bookmarkStart w:id="25" w:name="OLE_LINK22"/>
      <w:bookmarkStart w:id="26" w:name="OLE_LINK9"/>
      <w:bookmarkStart w:id="27" w:name="OLE_LINK10"/>
      <w:r>
        <w:rPr>
          <w:rFonts w:ascii="Times New Roman" w:hAnsi="Times New Roman"/>
          <w:sz w:val="22"/>
          <w:szCs w:val="22"/>
        </w:rPr>
        <w:t>95</w:t>
      </w:r>
      <w:r w:rsidRPr="00BD5804">
        <w:rPr>
          <w:rFonts w:ascii="Times New Roman" w:hAnsi="Times New Roman"/>
          <w:sz w:val="22"/>
          <w:szCs w:val="22"/>
        </w:rPr>
        <w:t xml:space="preserve">. Pruitt, J.N., A. </w:t>
      </w:r>
      <w:proofErr w:type="spellStart"/>
      <w:r w:rsidRPr="00BD5804">
        <w:rPr>
          <w:rFonts w:ascii="Times New Roman" w:hAnsi="Times New Roman"/>
          <w:sz w:val="22"/>
          <w:szCs w:val="22"/>
        </w:rPr>
        <w:t>Sih</w:t>
      </w:r>
      <w:proofErr w:type="spellEnd"/>
      <w:r w:rsidRPr="00BD5804">
        <w:rPr>
          <w:rFonts w:ascii="Times New Roman" w:hAnsi="Times New Roman"/>
          <w:sz w:val="22"/>
          <w:szCs w:val="22"/>
        </w:rPr>
        <w:t xml:space="preserve">, </w:t>
      </w:r>
      <w:r w:rsidRPr="00C12F47">
        <w:rPr>
          <w:rFonts w:ascii="Times New Roman" w:hAnsi="Times New Roman"/>
          <w:b/>
          <w:sz w:val="22"/>
          <w:szCs w:val="22"/>
        </w:rPr>
        <w:t>D.I. Bolnick</w:t>
      </w:r>
      <w:r w:rsidRPr="00BD5804">
        <w:rPr>
          <w:rFonts w:ascii="Times New Roman" w:hAnsi="Times New Roman"/>
          <w:sz w:val="22"/>
          <w:szCs w:val="22"/>
        </w:rPr>
        <w:t xml:space="preserve">, and N. Pinter-Wollman. </w:t>
      </w:r>
      <w:r>
        <w:rPr>
          <w:rFonts w:ascii="Times New Roman" w:hAnsi="Times New Roman"/>
          <w:sz w:val="22"/>
          <w:szCs w:val="22"/>
        </w:rPr>
        <w:t>2016</w:t>
      </w:r>
      <w:r w:rsidRPr="00BD5804">
        <w:rPr>
          <w:rFonts w:ascii="Times New Roman" w:hAnsi="Times New Roman"/>
          <w:sz w:val="22"/>
          <w:szCs w:val="22"/>
        </w:rPr>
        <w:t xml:space="preserve">. Behavioral </w:t>
      </w:r>
      <w:proofErr w:type="gramStart"/>
      <w:r w:rsidRPr="00BD5804">
        <w:rPr>
          <w:rFonts w:ascii="Times New Roman" w:hAnsi="Times New Roman"/>
          <w:sz w:val="22"/>
          <w:szCs w:val="22"/>
        </w:rPr>
        <w:t>hypervolumes  of</w:t>
      </w:r>
      <w:proofErr w:type="gramEnd"/>
      <w:r w:rsidRPr="00BD5804">
        <w:rPr>
          <w:rFonts w:ascii="Times New Roman" w:hAnsi="Times New Roman"/>
          <w:sz w:val="22"/>
          <w:szCs w:val="22"/>
        </w:rPr>
        <w:t xml:space="preserve"> spider communities </w:t>
      </w:r>
      <w:r w:rsidRPr="00397D9C">
        <w:rPr>
          <w:rFonts w:ascii="Times New Roman" w:hAnsi="Times New Roman"/>
          <w:sz w:val="22"/>
          <w:szCs w:val="22"/>
        </w:rPr>
        <w:t>predict community performance and disbandment.</w:t>
      </w:r>
      <w:r w:rsidRPr="00397D9C">
        <w:rPr>
          <w:rFonts w:ascii="Times New Roman" w:hAnsi="Times New Roman"/>
          <w:i/>
          <w:sz w:val="22"/>
          <w:szCs w:val="22"/>
        </w:rPr>
        <w:t xml:space="preserve"> Proceedings of the Royal Society of London Ser. B. </w:t>
      </w:r>
      <w:r>
        <w:rPr>
          <w:rFonts w:ascii="Times New Roman" w:eastAsiaTheme="minorEastAsia" w:hAnsi="Times New Roman"/>
          <w:sz w:val="22"/>
          <w:szCs w:val="22"/>
        </w:rPr>
        <w:t>283: 2016409.</w:t>
      </w:r>
    </w:p>
    <w:bookmarkEnd w:id="24"/>
    <w:bookmarkEnd w:id="25"/>
    <w:p w14:paraId="26F349BD" w14:textId="77777777" w:rsidR="00BD5804" w:rsidRPr="00BD5804" w:rsidRDefault="00BD5804" w:rsidP="00873971">
      <w:pPr>
        <w:pStyle w:val="Body"/>
        <w:ind w:left="630" w:hanging="630"/>
        <w:rPr>
          <w:rFonts w:ascii="Times New Roman" w:hAnsi="Times New Roman" w:cs="Times New Roman"/>
        </w:rPr>
      </w:pPr>
      <w:r w:rsidRPr="00BD5804">
        <w:rPr>
          <w:rFonts w:ascii="Times New Roman" w:hAnsi="Times New Roman" w:cs="Times New Roman"/>
        </w:rPr>
        <w:t>94.</w:t>
      </w:r>
      <w:r w:rsidRPr="00BD5804">
        <w:rPr>
          <w:rFonts w:ascii="Times New Roman" w:hAnsi="Times New Roman" w:cs="Times New Roman"/>
          <w:b/>
        </w:rPr>
        <w:t xml:space="preserve"> Bolnick, D.I.,</w:t>
      </w:r>
      <w:r w:rsidRPr="00BD5804">
        <w:rPr>
          <w:rFonts w:ascii="Times New Roman" w:hAnsi="Times New Roman" w:cs="Times New Roman"/>
        </w:rPr>
        <w:t xml:space="preserve"> </w:t>
      </w:r>
      <w:r w:rsidRPr="00BD5804">
        <w:rPr>
          <w:rFonts w:ascii="Times New Roman" w:hAnsi="Times New Roman" w:cs="Times New Roman"/>
          <w:b/>
          <w:color w:val="3366FF"/>
        </w:rPr>
        <w:t>K. Hendrix</w:t>
      </w:r>
      <w:r w:rsidRPr="00BD5804">
        <w:rPr>
          <w:rFonts w:ascii="Times New Roman" w:hAnsi="Times New Roman" w:cs="Times New Roman"/>
        </w:rPr>
        <w:t xml:space="preserve">, A. Jordan, T. Veen, C.D. Brock. 2016. Intruder color and light environment jointly determine how nesting male stickleback respond to simulated territorial intrusions. </w:t>
      </w:r>
      <w:r w:rsidRPr="00BD5804">
        <w:rPr>
          <w:rFonts w:ascii="Times New Roman" w:hAnsi="Times New Roman" w:cs="Times New Roman"/>
          <w:i/>
        </w:rPr>
        <w:t xml:space="preserve">Biology Letters </w:t>
      </w:r>
      <w:r w:rsidRPr="00BD5804">
        <w:rPr>
          <w:rFonts w:ascii="Times New Roman" w:hAnsi="Times New Roman" w:cs="Times New Roman"/>
        </w:rPr>
        <w:t xml:space="preserve">12: </w:t>
      </w:r>
      <w:r w:rsidRPr="00BD5804">
        <w:rPr>
          <w:rFonts w:ascii="Times New Roman" w:eastAsiaTheme="minorEastAsia" w:hAnsi="Times New Roman" w:cs="Times New Roman"/>
          <w:color w:val="231F20"/>
        </w:rPr>
        <w:t>20160467.</w:t>
      </w:r>
    </w:p>
    <w:bookmarkEnd w:id="26"/>
    <w:bookmarkEnd w:id="27"/>
    <w:p w14:paraId="5E60A8F5"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93. </w:t>
      </w:r>
      <w:bookmarkStart w:id="28" w:name="OLE_LINK5"/>
      <w:bookmarkStart w:id="29" w:name="OLE_LINK6"/>
      <w:proofErr w:type="spellStart"/>
      <w:r w:rsidRPr="00BD5804">
        <w:rPr>
          <w:rFonts w:ascii="Times New Roman" w:hAnsi="Times New Roman"/>
          <w:b/>
          <w:color w:val="0000FF"/>
          <w:sz w:val="22"/>
          <w:szCs w:val="22"/>
        </w:rPr>
        <w:t>Izen</w:t>
      </w:r>
      <w:proofErr w:type="spellEnd"/>
      <w:r w:rsidRPr="00BD5804">
        <w:rPr>
          <w:rFonts w:ascii="Times New Roman" w:hAnsi="Times New Roman"/>
          <w:b/>
          <w:color w:val="0000FF"/>
          <w:sz w:val="22"/>
          <w:szCs w:val="22"/>
        </w:rPr>
        <w:t>, R</w:t>
      </w:r>
      <w:r w:rsidRPr="00BD5804">
        <w:rPr>
          <w:rFonts w:ascii="Times New Roman" w:hAnsi="Times New Roman"/>
          <w:sz w:val="22"/>
          <w:szCs w:val="22"/>
        </w:rPr>
        <w:t xml:space="preserve">. Y.E. Stuart, Y. Jiang and </w:t>
      </w:r>
      <w:r w:rsidRPr="00BD5804">
        <w:rPr>
          <w:rFonts w:ascii="Times New Roman" w:hAnsi="Times New Roman"/>
          <w:b/>
          <w:sz w:val="22"/>
          <w:szCs w:val="22"/>
        </w:rPr>
        <w:t>D.I. Bolnick</w:t>
      </w:r>
      <w:r w:rsidRPr="00BD5804">
        <w:rPr>
          <w:rFonts w:ascii="Times New Roman" w:hAnsi="Times New Roman"/>
          <w:sz w:val="22"/>
          <w:szCs w:val="22"/>
        </w:rPr>
        <w:t xml:space="preserve">. 2016. Coarse- and fine-scale phenotypic variation in three-spine stickleback inhabiting an alternating series of lake and stream habitats. </w:t>
      </w:r>
      <w:r w:rsidRPr="00BD5804">
        <w:rPr>
          <w:rFonts w:ascii="Times New Roman" w:hAnsi="Times New Roman"/>
          <w:i/>
          <w:sz w:val="22"/>
          <w:szCs w:val="22"/>
        </w:rPr>
        <w:t>Evolutionary Ecology Research</w:t>
      </w:r>
      <w:bookmarkEnd w:id="28"/>
      <w:bookmarkEnd w:id="29"/>
      <w:r w:rsidRPr="00BD5804">
        <w:rPr>
          <w:rFonts w:ascii="Times New Roman" w:hAnsi="Times New Roman"/>
          <w:sz w:val="22"/>
          <w:szCs w:val="22"/>
        </w:rPr>
        <w:t xml:space="preserve"> 17: 437-457.</w:t>
      </w:r>
    </w:p>
    <w:p w14:paraId="3D3E9BEA" w14:textId="182A0ED2"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92. Lohman, B., J. Weber, and </w:t>
      </w:r>
      <w:r w:rsidRPr="00BD5804">
        <w:rPr>
          <w:rFonts w:ascii="Times New Roman" w:hAnsi="Times New Roman"/>
          <w:b/>
          <w:sz w:val="22"/>
          <w:szCs w:val="22"/>
        </w:rPr>
        <w:t>D.I. Bolnick.</w:t>
      </w:r>
      <w:r w:rsidRPr="00BD5804">
        <w:rPr>
          <w:rFonts w:ascii="Times New Roman" w:hAnsi="Times New Roman"/>
          <w:sz w:val="22"/>
          <w:szCs w:val="22"/>
        </w:rPr>
        <w:t xml:space="preserve"> </w:t>
      </w:r>
      <w:r w:rsidR="00AE0DED">
        <w:rPr>
          <w:rFonts w:ascii="Times New Roman" w:hAnsi="Times New Roman"/>
          <w:sz w:val="22"/>
          <w:szCs w:val="22"/>
        </w:rPr>
        <w:t>2016</w:t>
      </w:r>
      <w:r w:rsidRPr="00BD5804">
        <w:rPr>
          <w:rFonts w:ascii="Times New Roman" w:hAnsi="Times New Roman"/>
          <w:sz w:val="22"/>
          <w:szCs w:val="22"/>
        </w:rPr>
        <w:t xml:space="preserve">. Evaluation of </w:t>
      </w:r>
      <w:proofErr w:type="spellStart"/>
      <w:r w:rsidRPr="00BD5804">
        <w:rPr>
          <w:rFonts w:ascii="Times New Roman" w:hAnsi="Times New Roman"/>
          <w:sz w:val="22"/>
          <w:szCs w:val="22"/>
        </w:rPr>
        <w:t>TagSeq</w:t>
      </w:r>
      <w:proofErr w:type="spellEnd"/>
      <w:r w:rsidRPr="00BD5804">
        <w:rPr>
          <w:rFonts w:ascii="Times New Roman" w:hAnsi="Times New Roman"/>
          <w:sz w:val="22"/>
          <w:szCs w:val="22"/>
        </w:rPr>
        <w:t xml:space="preserve">, a reliable low-cost alternative for </w:t>
      </w:r>
      <w:proofErr w:type="spellStart"/>
      <w:r w:rsidRPr="00BD5804">
        <w:rPr>
          <w:rFonts w:ascii="Times New Roman" w:hAnsi="Times New Roman"/>
          <w:sz w:val="22"/>
          <w:szCs w:val="22"/>
        </w:rPr>
        <w:t>RNAseq</w:t>
      </w:r>
      <w:proofErr w:type="spellEnd"/>
      <w:r w:rsidRPr="00BD5804">
        <w:rPr>
          <w:rFonts w:ascii="Times New Roman" w:hAnsi="Times New Roman"/>
          <w:sz w:val="22"/>
          <w:szCs w:val="22"/>
        </w:rPr>
        <w:t xml:space="preserve">. </w:t>
      </w:r>
      <w:r w:rsidRPr="00BD5804">
        <w:rPr>
          <w:rFonts w:ascii="Times New Roman" w:hAnsi="Times New Roman"/>
          <w:i/>
          <w:sz w:val="22"/>
          <w:szCs w:val="22"/>
        </w:rPr>
        <w:t>Molecular Ecology Resources.</w:t>
      </w:r>
      <w:r w:rsidR="00AE0DED">
        <w:rPr>
          <w:rFonts w:ascii="Times New Roman" w:hAnsi="Times New Roman"/>
          <w:i/>
          <w:sz w:val="22"/>
          <w:szCs w:val="22"/>
        </w:rPr>
        <w:t xml:space="preserve"> </w:t>
      </w:r>
      <w:bookmarkStart w:id="30" w:name="OLE_LINK1"/>
      <w:bookmarkStart w:id="31" w:name="OLE_LINK2"/>
      <w:r w:rsidR="00AE0DED">
        <w:rPr>
          <w:rFonts w:ascii="Times New Roman" w:hAnsi="Times New Roman"/>
          <w:i/>
          <w:sz w:val="22"/>
          <w:szCs w:val="22"/>
        </w:rPr>
        <w:t>16:</w:t>
      </w:r>
      <w:r w:rsidR="00AE0DED" w:rsidRPr="00AE0DED">
        <w:rPr>
          <w:rFonts w:ascii="Times New Roman" w:hAnsi="Times New Roman"/>
          <w:sz w:val="22"/>
          <w:szCs w:val="22"/>
        </w:rPr>
        <w:t xml:space="preserve"> 1315-1321.</w:t>
      </w:r>
      <w:r w:rsidR="00AE0DED">
        <w:rPr>
          <w:rFonts w:ascii="Times New Roman" w:hAnsi="Times New Roman"/>
          <w:i/>
          <w:sz w:val="22"/>
          <w:szCs w:val="22"/>
        </w:rPr>
        <w:t xml:space="preserve"> </w:t>
      </w:r>
      <w:bookmarkEnd w:id="30"/>
      <w:bookmarkEnd w:id="31"/>
    </w:p>
    <w:p w14:paraId="25F042D7" w14:textId="77777777" w:rsidR="00BD5804" w:rsidRPr="00BD5804" w:rsidRDefault="00BD5804" w:rsidP="00873971">
      <w:pPr>
        <w:spacing w:after="0"/>
        <w:ind w:left="630" w:hanging="630"/>
        <w:rPr>
          <w:rFonts w:ascii="Times New Roman" w:eastAsiaTheme="minorEastAsia" w:hAnsi="Times New Roman"/>
          <w:i/>
          <w:sz w:val="22"/>
          <w:szCs w:val="22"/>
        </w:rPr>
      </w:pPr>
      <w:r w:rsidRPr="00BD5804">
        <w:rPr>
          <w:rFonts w:ascii="Times New Roman" w:hAnsi="Times New Roman"/>
          <w:sz w:val="22"/>
          <w:szCs w:val="22"/>
        </w:rPr>
        <w:t xml:space="preserve">91. </w:t>
      </w:r>
      <w:bookmarkStart w:id="32" w:name="OLE_LINK3"/>
      <w:bookmarkStart w:id="33" w:name="OLE_LINK4"/>
      <w:proofErr w:type="spellStart"/>
      <w:r w:rsidRPr="00BD5804">
        <w:rPr>
          <w:rFonts w:ascii="Times New Roman" w:hAnsi="Times New Roman"/>
          <w:sz w:val="22"/>
          <w:szCs w:val="22"/>
        </w:rPr>
        <w:t>Oke</w:t>
      </w:r>
      <w:proofErr w:type="spellEnd"/>
      <w:r w:rsidRPr="00BD5804">
        <w:rPr>
          <w:rFonts w:ascii="Times New Roman" w:hAnsi="Times New Roman"/>
          <w:sz w:val="22"/>
          <w:szCs w:val="22"/>
        </w:rPr>
        <w:t xml:space="preserve">, K.B., </w:t>
      </w:r>
      <w:r w:rsidRPr="00BD5804">
        <w:rPr>
          <w:rFonts w:ascii="Times New Roman" w:hAnsi="Times New Roman"/>
          <w:b/>
          <w:color w:val="0000FF"/>
          <w:sz w:val="22"/>
          <w:szCs w:val="22"/>
        </w:rPr>
        <w:t>M. Bukhari</w:t>
      </w:r>
      <w:r w:rsidRPr="00BD5804">
        <w:rPr>
          <w:rFonts w:ascii="Times New Roman" w:hAnsi="Times New Roman"/>
          <w:sz w:val="22"/>
          <w:szCs w:val="22"/>
        </w:rPr>
        <w:t xml:space="preserve">, R. </w:t>
      </w:r>
      <w:proofErr w:type="spellStart"/>
      <w:r w:rsidRPr="00BD5804">
        <w:rPr>
          <w:rFonts w:ascii="Times New Roman" w:hAnsi="Times New Roman"/>
          <w:sz w:val="22"/>
          <w:szCs w:val="22"/>
        </w:rPr>
        <w:t>Kaeuffer</w:t>
      </w:r>
      <w:proofErr w:type="spellEnd"/>
      <w:r w:rsidRPr="00BD5804">
        <w:rPr>
          <w:rFonts w:ascii="Times New Roman" w:hAnsi="Times New Roman"/>
          <w:sz w:val="22"/>
          <w:szCs w:val="22"/>
        </w:rPr>
        <w:t xml:space="preserve">, G. </w:t>
      </w:r>
      <w:proofErr w:type="spellStart"/>
      <w:r w:rsidRPr="00BD5804">
        <w:rPr>
          <w:rFonts w:ascii="Times New Roman" w:hAnsi="Times New Roman"/>
          <w:sz w:val="22"/>
          <w:szCs w:val="22"/>
        </w:rPr>
        <w:t>Rolshausen</w:t>
      </w:r>
      <w:proofErr w:type="spellEnd"/>
      <w:r w:rsidRPr="00BD5804">
        <w:rPr>
          <w:rFonts w:ascii="Times New Roman" w:hAnsi="Times New Roman"/>
          <w:sz w:val="22"/>
          <w:szCs w:val="22"/>
        </w:rPr>
        <w:t xml:space="preserve">, K. </w:t>
      </w:r>
      <w:proofErr w:type="spellStart"/>
      <w:r w:rsidRPr="00BD5804">
        <w:rPr>
          <w:rFonts w:ascii="Times New Roman" w:eastAsiaTheme="minorEastAsia" w:hAnsi="Times New Roman"/>
          <w:sz w:val="22"/>
          <w:szCs w:val="22"/>
        </w:rPr>
        <w:t>Räsänen</w:t>
      </w:r>
      <w:proofErr w:type="spellEnd"/>
      <w:r w:rsidRPr="00BD5804">
        <w:rPr>
          <w:rFonts w:ascii="Times New Roman" w:eastAsiaTheme="minorEastAsia" w:hAnsi="Times New Roman"/>
          <w:sz w:val="22"/>
          <w:szCs w:val="22"/>
        </w:rPr>
        <w:t xml:space="preserve">, </w:t>
      </w:r>
      <w:r w:rsidRPr="00BD5804">
        <w:rPr>
          <w:rFonts w:ascii="Times New Roman" w:eastAsiaTheme="minorEastAsia" w:hAnsi="Times New Roman"/>
          <w:b/>
          <w:sz w:val="22"/>
          <w:szCs w:val="22"/>
        </w:rPr>
        <w:t>D.I. Bolnick</w:t>
      </w:r>
      <w:r w:rsidRPr="00BD5804">
        <w:rPr>
          <w:rFonts w:ascii="Times New Roman" w:eastAsiaTheme="minorEastAsia" w:hAnsi="Times New Roman"/>
          <w:sz w:val="22"/>
          <w:szCs w:val="22"/>
        </w:rPr>
        <w:t xml:space="preserve">, C.L. </w:t>
      </w:r>
      <w:proofErr w:type="spellStart"/>
      <w:r w:rsidRPr="00BD5804">
        <w:rPr>
          <w:rFonts w:ascii="Times New Roman" w:eastAsiaTheme="minorEastAsia" w:hAnsi="Times New Roman"/>
          <w:sz w:val="22"/>
          <w:szCs w:val="22"/>
        </w:rPr>
        <w:t>Peichel</w:t>
      </w:r>
      <w:proofErr w:type="spellEnd"/>
      <w:r w:rsidRPr="00BD5804">
        <w:rPr>
          <w:rFonts w:ascii="Times New Roman" w:eastAsiaTheme="minorEastAsia" w:hAnsi="Times New Roman"/>
          <w:sz w:val="22"/>
          <w:szCs w:val="22"/>
        </w:rPr>
        <w:t xml:space="preserve">, and A.P. Hendry. 2016. Does plasticity enhance or dampen phenotypic parallelism? A test with three lake-stream stickleback pairs. </w:t>
      </w:r>
      <w:r w:rsidRPr="00BD5804">
        <w:rPr>
          <w:rFonts w:ascii="Times New Roman" w:eastAsiaTheme="minorEastAsia" w:hAnsi="Times New Roman"/>
          <w:i/>
          <w:sz w:val="22"/>
          <w:szCs w:val="22"/>
        </w:rPr>
        <w:t>Journal of Evolutionary Biology</w:t>
      </w:r>
      <w:bookmarkEnd w:id="32"/>
      <w:bookmarkEnd w:id="33"/>
      <w:r w:rsidRPr="00BD5804">
        <w:rPr>
          <w:rFonts w:ascii="Times New Roman" w:eastAsiaTheme="minorEastAsia" w:hAnsi="Times New Roman"/>
          <w:i/>
          <w:sz w:val="22"/>
          <w:szCs w:val="22"/>
        </w:rPr>
        <w:t xml:space="preserve">. </w:t>
      </w:r>
      <w:r w:rsidRPr="00BD5804">
        <w:rPr>
          <w:rFonts w:ascii="Times New Roman" w:eastAsiaTheme="minorEastAsia" w:hAnsi="Times New Roman"/>
          <w:sz w:val="22"/>
          <w:szCs w:val="22"/>
        </w:rPr>
        <w:t>29:126-43</w:t>
      </w:r>
    </w:p>
    <w:p w14:paraId="0D40FBFD" w14:textId="77777777" w:rsidR="00BD5804" w:rsidRPr="00BD5804" w:rsidRDefault="00BD5804" w:rsidP="00873971">
      <w:pPr>
        <w:spacing w:after="0"/>
        <w:ind w:left="630" w:hanging="630"/>
        <w:rPr>
          <w:rFonts w:ascii="Times New Roman" w:eastAsiaTheme="minorEastAsia" w:hAnsi="Times New Roman"/>
          <w:i/>
          <w:sz w:val="22"/>
          <w:szCs w:val="22"/>
        </w:rPr>
      </w:pPr>
    </w:p>
    <w:p w14:paraId="110FD023"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2015</w:t>
      </w:r>
    </w:p>
    <w:p w14:paraId="26B07D2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90. Ingram, T.E., Y. Jiang, </w:t>
      </w:r>
      <w:r w:rsidRPr="00BD5804">
        <w:rPr>
          <w:rFonts w:ascii="Times New Roman" w:hAnsi="Times New Roman"/>
          <w:b/>
          <w:color w:val="0000FF"/>
          <w:sz w:val="22"/>
          <w:szCs w:val="22"/>
        </w:rPr>
        <w:t>R. Rangel,</w:t>
      </w:r>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2015. How widespread is assortative mating by diet within lacustrine stickleback populations? </w:t>
      </w:r>
      <w:r w:rsidRPr="00BD5804">
        <w:rPr>
          <w:rFonts w:ascii="Times New Roman" w:hAnsi="Times New Roman"/>
          <w:i/>
          <w:sz w:val="22"/>
          <w:szCs w:val="22"/>
        </w:rPr>
        <w:t>Ecology and Evolution</w:t>
      </w:r>
      <w:r w:rsidRPr="00BD5804">
        <w:rPr>
          <w:rFonts w:ascii="Times New Roman" w:hAnsi="Times New Roman"/>
          <w:sz w:val="22"/>
          <w:szCs w:val="22"/>
        </w:rPr>
        <w:t xml:space="preserve"> 5:3352-3363.</w:t>
      </w:r>
    </w:p>
    <w:p w14:paraId="5BBECC2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89. Stutz, W.E., </w:t>
      </w:r>
      <w:r w:rsidRPr="00BD5804">
        <w:rPr>
          <w:rFonts w:ascii="Times New Roman" w:hAnsi="Times New Roman"/>
          <w:b/>
          <w:color w:val="0000FF"/>
          <w:sz w:val="22"/>
          <w:szCs w:val="22"/>
        </w:rPr>
        <w:t>J. Coates,</w:t>
      </w:r>
      <w:r w:rsidRPr="00BD5804">
        <w:rPr>
          <w:rFonts w:ascii="Times New Roman" w:hAnsi="Times New Roman"/>
          <w:sz w:val="22"/>
          <w:szCs w:val="22"/>
        </w:rPr>
        <w:t xml:space="preserve"> M. </w:t>
      </w:r>
      <w:proofErr w:type="spellStart"/>
      <w:r w:rsidRPr="00BD5804">
        <w:rPr>
          <w:rFonts w:ascii="Times New Roman" w:hAnsi="Times New Roman"/>
          <w:sz w:val="22"/>
          <w:szCs w:val="22"/>
        </w:rPr>
        <w:t>Schmerer</w:t>
      </w:r>
      <w:proofErr w:type="spellEnd"/>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2015 Among-population divergence in stickleback immune gene expression is predominantly environmentally-induced, rather than heritable. </w:t>
      </w:r>
      <w:r w:rsidRPr="00BD5804">
        <w:rPr>
          <w:rFonts w:ascii="Times New Roman" w:hAnsi="Times New Roman"/>
          <w:i/>
          <w:sz w:val="22"/>
          <w:szCs w:val="22"/>
        </w:rPr>
        <w:t xml:space="preserve">Molecular Ecology 24: </w:t>
      </w:r>
      <w:r w:rsidRPr="00BD5804">
        <w:rPr>
          <w:rFonts w:ascii="Times New Roman" w:hAnsi="Times New Roman"/>
          <w:sz w:val="22"/>
          <w:szCs w:val="22"/>
        </w:rPr>
        <w:t>4629-4646.</w:t>
      </w:r>
      <w:r w:rsidRPr="00BD5804">
        <w:rPr>
          <w:rFonts w:ascii="Times New Roman" w:hAnsi="Times New Roman"/>
          <w:i/>
          <w:sz w:val="22"/>
          <w:szCs w:val="22"/>
        </w:rPr>
        <w:t xml:space="preserve"> </w:t>
      </w:r>
      <w:r w:rsidRPr="00BD5804">
        <w:rPr>
          <w:rFonts w:ascii="Times New Roman" w:eastAsiaTheme="minorEastAsia" w:hAnsi="Times New Roman"/>
          <w:sz w:val="22"/>
          <w:szCs w:val="22"/>
        </w:rPr>
        <w:t>DOI: 10.1111/mec.</w:t>
      </w:r>
      <w:proofErr w:type="gramStart"/>
      <w:r w:rsidRPr="00BD5804">
        <w:rPr>
          <w:rFonts w:ascii="Times New Roman" w:eastAsiaTheme="minorEastAsia" w:hAnsi="Times New Roman"/>
          <w:sz w:val="22"/>
          <w:szCs w:val="22"/>
        </w:rPr>
        <w:t>13295  *</w:t>
      </w:r>
      <w:proofErr w:type="gramEnd"/>
      <w:r w:rsidRPr="00BD5804">
        <w:rPr>
          <w:rFonts w:ascii="Times New Roman" w:eastAsiaTheme="minorEastAsia" w:hAnsi="Times New Roman"/>
          <w:sz w:val="22"/>
          <w:szCs w:val="22"/>
        </w:rPr>
        <w:t>I wrote the paper, Stutz conducted the lab and field work.</w:t>
      </w:r>
    </w:p>
    <w:p w14:paraId="41AA3BA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88. Jiang, Y., </w:t>
      </w:r>
      <w:r w:rsidRPr="00BD5804">
        <w:rPr>
          <w:rFonts w:ascii="Times New Roman" w:hAnsi="Times New Roman"/>
          <w:b/>
          <w:color w:val="0000FF"/>
          <w:sz w:val="22"/>
          <w:szCs w:val="22"/>
        </w:rPr>
        <w:t>L Torrance,</w:t>
      </w:r>
      <w:r w:rsidRPr="00BD5804">
        <w:rPr>
          <w:rFonts w:ascii="Times New Roman" w:hAnsi="Times New Roman"/>
          <w:sz w:val="22"/>
          <w:szCs w:val="22"/>
        </w:rPr>
        <w:t xml:space="preserve"> C.L. </w:t>
      </w:r>
      <w:proofErr w:type="spellStart"/>
      <w:r w:rsidRPr="00BD5804">
        <w:rPr>
          <w:rFonts w:ascii="Times New Roman" w:hAnsi="Times New Roman"/>
          <w:sz w:val="22"/>
          <w:szCs w:val="22"/>
        </w:rPr>
        <w:t>Peichel</w:t>
      </w:r>
      <w:proofErr w:type="spellEnd"/>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2015. Divergent </w:t>
      </w:r>
      <w:proofErr w:type="spellStart"/>
      <w:r w:rsidRPr="00BD5804">
        <w:rPr>
          <w:rFonts w:ascii="Times New Roman" w:hAnsi="Times New Roman"/>
          <w:sz w:val="22"/>
          <w:szCs w:val="22"/>
        </w:rPr>
        <w:t>rheotaxis</w:t>
      </w:r>
      <w:proofErr w:type="spellEnd"/>
      <w:r w:rsidRPr="00BD5804">
        <w:rPr>
          <w:rFonts w:ascii="Times New Roman" w:hAnsi="Times New Roman"/>
          <w:sz w:val="22"/>
          <w:szCs w:val="22"/>
        </w:rPr>
        <w:t xml:space="preserve"> contributes to divergent habitat preferences between lake and stream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Evolution</w:t>
      </w:r>
      <w:r w:rsidRPr="00BD5804">
        <w:rPr>
          <w:rFonts w:ascii="Times New Roman" w:hAnsi="Times New Roman"/>
          <w:sz w:val="22"/>
          <w:szCs w:val="22"/>
        </w:rPr>
        <w:t xml:space="preserve"> 69: 2517-2524. </w:t>
      </w:r>
      <w:r w:rsidRPr="00BD5804">
        <w:rPr>
          <w:rFonts w:ascii="Times New Roman" w:eastAsiaTheme="minorEastAsia" w:hAnsi="Times New Roman"/>
          <w:sz w:val="22"/>
          <w:szCs w:val="22"/>
        </w:rPr>
        <w:t>DOI: 10.1111/evo.12740</w:t>
      </w:r>
    </w:p>
    <w:p w14:paraId="3AC010F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87. </w:t>
      </w:r>
      <w:r w:rsidRPr="00BD5804">
        <w:rPr>
          <w:rFonts w:ascii="Times New Roman" w:hAnsi="Times New Roman"/>
          <w:b/>
          <w:sz w:val="22"/>
          <w:szCs w:val="22"/>
        </w:rPr>
        <w:t>Bolnick, D.I</w:t>
      </w:r>
      <w:r w:rsidRPr="00BD5804">
        <w:rPr>
          <w:rFonts w:ascii="Times New Roman" w:hAnsi="Times New Roman"/>
          <w:sz w:val="22"/>
          <w:szCs w:val="22"/>
        </w:rPr>
        <w:t xml:space="preserve">., C.D. Brock, K. Shim, and M. </w:t>
      </w:r>
      <w:proofErr w:type="spellStart"/>
      <w:r w:rsidRPr="00BD5804">
        <w:rPr>
          <w:rFonts w:ascii="Times New Roman" w:hAnsi="Times New Roman"/>
          <w:sz w:val="22"/>
          <w:szCs w:val="22"/>
        </w:rPr>
        <w:t>Schmerer</w:t>
      </w:r>
      <w:proofErr w:type="spellEnd"/>
      <w:r w:rsidRPr="00BD5804">
        <w:rPr>
          <w:rFonts w:ascii="Times New Roman" w:hAnsi="Times New Roman"/>
          <w:sz w:val="22"/>
          <w:szCs w:val="22"/>
        </w:rPr>
        <w:t xml:space="preserve">. 2015. Population-specific covariation between immune function, color, and microhabitat of nesting male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proofErr w:type="spellStart"/>
      <w:r w:rsidRPr="00BD5804">
        <w:rPr>
          <w:rFonts w:ascii="Times New Roman" w:hAnsi="Times New Roman"/>
          <w:i/>
          <w:sz w:val="22"/>
          <w:szCs w:val="22"/>
        </w:rPr>
        <w:t>PLoS</w:t>
      </w:r>
      <w:proofErr w:type="spellEnd"/>
      <w:r w:rsidRPr="00BD5804">
        <w:rPr>
          <w:rFonts w:ascii="Times New Roman" w:hAnsi="Times New Roman"/>
          <w:i/>
          <w:sz w:val="22"/>
          <w:szCs w:val="22"/>
        </w:rPr>
        <w:t xml:space="preserve"> One</w:t>
      </w:r>
      <w:r w:rsidRPr="00BD5804">
        <w:rPr>
          <w:rFonts w:ascii="Times New Roman" w:hAnsi="Times New Roman"/>
          <w:sz w:val="22"/>
          <w:szCs w:val="22"/>
        </w:rPr>
        <w:t xml:space="preserve"> </w:t>
      </w:r>
      <w:proofErr w:type="gramStart"/>
      <w:r w:rsidRPr="00BD5804">
        <w:rPr>
          <w:rFonts w:ascii="Times New Roman" w:hAnsi="Times New Roman"/>
          <w:sz w:val="22"/>
          <w:szCs w:val="22"/>
        </w:rPr>
        <w:t>10:e</w:t>
      </w:r>
      <w:proofErr w:type="gramEnd"/>
      <w:r w:rsidRPr="00BD5804">
        <w:rPr>
          <w:rFonts w:ascii="Times New Roman" w:hAnsi="Times New Roman"/>
          <w:sz w:val="22"/>
          <w:szCs w:val="22"/>
        </w:rPr>
        <w:t xml:space="preserve">0126000.  </w:t>
      </w:r>
      <w:proofErr w:type="gramStart"/>
      <w:r w:rsidRPr="00BD5804">
        <w:rPr>
          <w:rFonts w:ascii="Times New Roman" w:hAnsi="Times New Roman"/>
          <w:sz w:val="22"/>
          <w:szCs w:val="22"/>
        </w:rPr>
        <w:t>Doi:10.1371/</w:t>
      </w:r>
      <w:proofErr w:type="spellStart"/>
      <w:r w:rsidRPr="00BD5804">
        <w:rPr>
          <w:rFonts w:ascii="Times New Roman" w:hAnsi="Times New Roman"/>
          <w:sz w:val="22"/>
          <w:szCs w:val="22"/>
        </w:rPr>
        <w:t>journal.pone</w:t>
      </w:r>
      <w:proofErr w:type="spellEnd"/>
      <w:proofErr w:type="gramEnd"/>
      <w:r w:rsidRPr="00BD5804">
        <w:rPr>
          <w:rFonts w:ascii="Times New Roman" w:hAnsi="Times New Roman"/>
          <w:sz w:val="22"/>
          <w:szCs w:val="22"/>
        </w:rPr>
        <w:t>/0126000</w:t>
      </w:r>
    </w:p>
    <w:p w14:paraId="7557F1FA"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86. </w:t>
      </w:r>
      <w:r w:rsidRPr="00BD5804">
        <w:rPr>
          <w:rFonts w:ascii="Times New Roman" w:hAnsi="Times New Roman"/>
          <w:b/>
          <w:sz w:val="22"/>
          <w:szCs w:val="22"/>
        </w:rPr>
        <w:t>Bolnick, D.I</w:t>
      </w:r>
      <w:r w:rsidRPr="00BD5804">
        <w:rPr>
          <w:rFonts w:ascii="Times New Roman" w:hAnsi="Times New Roman"/>
          <w:sz w:val="22"/>
          <w:szCs w:val="22"/>
        </w:rPr>
        <w:t xml:space="preserve">., K.C. Shim, C.D. Brock. 2015. Female stickleback prefer shallow males: sexual selection on nest microhabitat. </w:t>
      </w:r>
      <w:r w:rsidRPr="00BD5804">
        <w:rPr>
          <w:rFonts w:ascii="Times New Roman" w:hAnsi="Times New Roman"/>
          <w:i/>
          <w:sz w:val="22"/>
          <w:szCs w:val="22"/>
        </w:rPr>
        <w:t>Evolution</w:t>
      </w:r>
      <w:r w:rsidRPr="00BD5804">
        <w:rPr>
          <w:rFonts w:ascii="Times New Roman" w:hAnsi="Times New Roman"/>
          <w:sz w:val="22"/>
          <w:szCs w:val="22"/>
        </w:rPr>
        <w:t xml:space="preserve">. 69:1643-1653. </w:t>
      </w:r>
      <w:r w:rsidRPr="00BD5804">
        <w:rPr>
          <w:rFonts w:ascii="Times New Roman" w:eastAsiaTheme="minorEastAsia" w:hAnsi="Times New Roman"/>
          <w:sz w:val="22"/>
          <w:szCs w:val="22"/>
        </w:rPr>
        <w:t>DOI: 10.1111/evo.12682</w:t>
      </w:r>
    </w:p>
    <w:p w14:paraId="49EAF5A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85. </w:t>
      </w:r>
      <w:r w:rsidRPr="00BD5804">
        <w:rPr>
          <w:rFonts w:ascii="Times New Roman" w:hAnsi="Times New Roman"/>
          <w:b/>
          <w:color w:val="0000FF"/>
          <w:sz w:val="22"/>
          <w:szCs w:val="22"/>
        </w:rPr>
        <w:t>Smith, C.,</w:t>
      </w:r>
      <w:r w:rsidRPr="00BD5804">
        <w:rPr>
          <w:rFonts w:ascii="Times New Roman" w:hAnsi="Times New Roman"/>
          <w:sz w:val="22"/>
          <w:szCs w:val="22"/>
        </w:rPr>
        <w:t xml:space="preserve">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J.G. </w:t>
      </w:r>
      <w:proofErr w:type="spellStart"/>
      <w:r w:rsidRPr="00BD5804">
        <w:rPr>
          <w:rFonts w:ascii="Times New Roman" w:hAnsi="Times New Roman"/>
          <w:sz w:val="22"/>
          <w:szCs w:val="22"/>
        </w:rPr>
        <w:t>Caporaso</w:t>
      </w:r>
      <w:proofErr w:type="spellEnd"/>
      <w:r w:rsidRPr="00BD5804">
        <w:rPr>
          <w:rFonts w:ascii="Times New Roman" w:hAnsi="Times New Roman"/>
          <w:sz w:val="22"/>
          <w:szCs w:val="22"/>
        </w:rPr>
        <w:t xml:space="preserve">, R. Knight, and </w:t>
      </w:r>
      <w:r w:rsidRPr="00BD5804">
        <w:rPr>
          <w:rFonts w:ascii="Times New Roman" w:hAnsi="Times New Roman"/>
          <w:b/>
          <w:sz w:val="22"/>
          <w:szCs w:val="22"/>
        </w:rPr>
        <w:t>D.I. Bolnick</w:t>
      </w:r>
      <w:r w:rsidRPr="00BD5804">
        <w:rPr>
          <w:rFonts w:ascii="Times New Roman" w:hAnsi="Times New Roman"/>
          <w:sz w:val="22"/>
          <w:szCs w:val="22"/>
        </w:rPr>
        <w:t xml:space="preserve">. 2015. Dietary input of microbes and host genetic variation shape among-population differences in stickleback gut microbiota. </w:t>
      </w:r>
      <w:r w:rsidRPr="00BD5804">
        <w:rPr>
          <w:rFonts w:ascii="Times New Roman" w:hAnsi="Times New Roman"/>
          <w:i/>
          <w:sz w:val="22"/>
          <w:szCs w:val="22"/>
        </w:rPr>
        <w:t xml:space="preserve">ISME Journal </w:t>
      </w:r>
      <w:r w:rsidRPr="00BD5804">
        <w:rPr>
          <w:rFonts w:ascii="Times New Roman" w:hAnsi="Times New Roman"/>
          <w:sz w:val="22"/>
          <w:szCs w:val="22"/>
        </w:rPr>
        <w:t>9:2515-</w:t>
      </w:r>
      <w:proofErr w:type="gramStart"/>
      <w:r w:rsidRPr="00BD5804">
        <w:rPr>
          <w:rFonts w:ascii="Times New Roman" w:hAnsi="Times New Roman"/>
          <w:sz w:val="22"/>
          <w:szCs w:val="22"/>
        </w:rPr>
        <w:t xml:space="preserve">2526  </w:t>
      </w:r>
      <w:r w:rsidRPr="00BD5804">
        <w:rPr>
          <w:rFonts w:ascii="Times New Roman" w:eastAsiaTheme="minorEastAsia" w:hAnsi="Times New Roman"/>
          <w:sz w:val="22"/>
          <w:szCs w:val="22"/>
        </w:rPr>
        <w:t>doi</w:t>
      </w:r>
      <w:proofErr w:type="gramEnd"/>
      <w:r w:rsidRPr="00BD5804">
        <w:rPr>
          <w:rFonts w:ascii="Times New Roman" w:eastAsiaTheme="minorEastAsia" w:hAnsi="Times New Roman"/>
          <w:sz w:val="22"/>
          <w:szCs w:val="22"/>
        </w:rPr>
        <w:t>:10.1038/ismej.2015.64</w:t>
      </w:r>
    </w:p>
    <w:p w14:paraId="55DE44C2"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84.</w:t>
      </w:r>
      <w:r w:rsidRPr="00BD5804">
        <w:rPr>
          <w:rFonts w:ascii="Times New Roman" w:hAnsi="Times New Roman"/>
          <w:b/>
          <w:sz w:val="22"/>
          <w:szCs w:val="22"/>
        </w:rPr>
        <w:t xml:space="preserve">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L.K., </w:t>
      </w:r>
      <w:r w:rsidRPr="00BD5804">
        <w:rPr>
          <w:rFonts w:ascii="Times New Roman" w:hAnsi="Times New Roman"/>
          <w:b/>
          <w:color w:val="0000FF"/>
          <w:sz w:val="22"/>
          <w:szCs w:val="22"/>
        </w:rPr>
        <w:t>K. Hendrix,</w:t>
      </w:r>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2015. Covarying variances: more morphologically variable populations also exhibit more diet variation. </w:t>
      </w:r>
      <w:proofErr w:type="spellStart"/>
      <w:r w:rsidRPr="00BD5804">
        <w:rPr>
          <w:rFonts w:ascii="Times New Roman" w:hAnsi="Times New Roman"/>
          <w:i/>
          <w:sz w:val="22"/>
          <w:szCs w:val="22"/>
        </w:rPr>
        <w:t>Oecologia</w:t>
      </w:r>
      <w:proofErr w:type="spellEnd"/>
      <w:r w:rsidRPr="00BD5804">
        <w:rPr>
          <w:rFonts w:ascii="Times New Roman" w:hAnsi="Times New Roman"/>
          <w:sz w:val="22"/>
          <w:szCs w:val="22"/>
        </w:rPr>
        <w:t xml:space="preserve"> 178:89-101. </w:t>
      </w:r>
      <w:proofErr w:type="spellStart"/>
      <w:r w:rsidRPr="00BD5804">
        <w:rPr>
          <w:rFonts w:ascii="Times New Roman" w:hAnsi="Times New Roman"/>
          <w:sz w:val="22"/>
          <w:szCs w:val="22"/>
        </w:rPr>
        <w:t>Doi</w:t>
      </w:r>
      <w:proofErr w:type="spellEnd"/>
      <w:r w:rsidRPr="00BD5804">
        <w:rPr>
          <w:rFonts w:ascii="Times New Roman" w:hAnsi="Times New Roman"/>
          <w:sz w:val="22"/>
          <w:szCs w:val="22"/>
        </w:rPr>
        <w:t xml:space="preserve">: </w:t>
      </w:r>
      <w:r w:rsidRPr="00BD5804">
        <w:rPr>
          <w:rFonts w:ascii="Times New Roman" w:eastAsiaTheme="minorEastAsia" w:hAnsi="Times New Roman"/>
          <w:sz w:val="22"/>
          <w:szCs w:val="22"/>
        </w:rPr>
        <w:t>10.1007/s00442-014-3200-7</w:t>
      </w:r>
    </w:p>
    <w:p w14:paraId="4B009873" w14:textId="77777777" w:rsidR="00BD5804" w:rsidRPr="00BD5804" w:rsidRDefault="00BD5804" w:rsidP="00873971">
      <w:pPr>
        <w:spacing w:after="0"/>
        <w:ind w:left="630" w:hanging="630"/>
        <w:rPr>
          <w:rFonts w:ascii="Times New Roman" w:hAnsi="Times New Roman"/>
          <w:b/>
          <w:sz w:val="22"/>
          <w:szCs w:val="22"/>
        </w:rPr>
      </w:pPr>
    </w:p>
    <w:p w14:paraId="70E542AD"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2014</w:t>
      </w:r>
    </w:p>
    <w:p w14:paraId="263BCAF4"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83. </w:t>
      </w:r>
      <w:proofErr w:type="spellStart"/>
      <w:r w:rsidRPr="00BD5804">
        <w:rPr>
          <w:rFonts w:ascii="Times New Roman" w:hAnsi="Times New Roman"/>
          <w:sz w:val="22"/>
          <w:szCs w:val="22"/>
        </w:rPr>
        <w:t>Puritz</w:t>
      </w:r>
      <w:proofErr w:type="spellEnd"/>
      <w:r w:rsidRPr="00BD5804">
        <w:rPr>
          <w:rFonts w:ascii="Times New Roman" w:hAnsi="Times New Roman"/>
          <w:sz w:val="22"/>
          <w:szCs w:val="22"/>
        </w:rPr>
        <w:t xml:space="preserve">, J.B., M.V. Matz, R.J. </w:t>
      </w:r>
      <w:proofErr w:type="spellStart"/>
      <w:r w:rsidRPr="00BD5804">
        <w:rPr>
          <w:rFonts w:ascii="Times New Roman" w:hAnsi="Times New Roman"/>
          <w:sz w:val="22"/>
          <w:szCs w:val="22"/>
        </w:rPr>
        <w:t>Toonen</w:t>
      </w:r>
      <w:proofErr w:type="spellEnd"/>
      <w:r w:rsidRPr="00BD5804">
        <w:rPr>
          <w:rFonts w:ascii="Times New Roman" w:hAnsi="Times New Roman"/>
          <w:sz w:val="22"/>
          <w:szCs w:val="22"/>
        </w:rPr>
        <w:t xml:space="preserve">, J.N. Weber, </w:t>
      </w:r>
      <w:r w:rsidRPr="00BD5804">
        <w:rPr>
          <w:rFonts w:ascii="Times New Roman" w:hAnsi="Times New Roman"/>
          <w:b/>
          <w:sz w:val="22"/>
          <w:szCs w:val="22"/>
        </w:rPr>
        <w:t>D.I. Bolnick</w:t>
      </w:r>
      <w:r w:rsidRPr="00BD5804">
        <w:rPr>
          <w:rFonts w:ascii="Times New Roman" w:hAnsi="Times New Roman"/>
          <w:sz w:val="22"/>
          <w:szCs w:val="22"/>
        </w:rPr>
        <w:t xml:space="preserve">, and C.E. Bird. 2014. </w:t>
      </w:r>
      <w:proofErr w:type="spellStart"/>
      <w:r w:rsidRPr="00BD5804">
        <w:rPr>
          <w:rFonts w:ascii="Times New Roman" w:hAnsi="Times New Roman"/>
          <w:sz w:val="22"/>
          <w:szCs w:val="22"/>
        </w:rPr>
        <w:t>Demistifying</w:t>
      </w:r>
      <w:proofErr w:type="spellEnd"/>
      <w:r w:rsidRPr="00BD5804">
        <w:rPr>
          <w:rFonts w:ascii="Times New Roman" w:hAnsi="Times New Roman"/>
          <w:sz w:val="22"/>
          <w:szCs w:val="22"/>
        </w:rPr>
        <w:t xml:space="preserve"> the RAD fad. </w:t>
      </w:r>
      <w:r w:rsidRPr="00BD5804">
        <w:rPr>
          <w:rFonts w:ascii="Times New Roman" w:hAnsi="Times New Roman"/>
          <w:i/>
          <w:sz w:val="22"/>
          <w:szCs w:val="22"/>
        </w:rPr>
        <w:t>Molecular Ecology</w:t>
      </w:r>
      <w:r w:rsidRPr="00BD5804">
        <w:rPr>
          <w:rFonts w:ascii="Times New Roman" w:hAnsi="Times New Roman"/>
          <w:sz w:val="22"/>
          <w:szCs w:val="22"/>
        </w:rPr>
        <w:t xml:space="preserve">. </w:t>
      </w:r>
      <w:r w:rsidRPr="00BD5804">
        <w:rPr>
          <w:rFonts w:ascii="Times New Roman" w:eastAsiaTheme="minorEastAsia" w:hAnsi="Times New Roman"/>
          <w:sz w:val="22"/>
          <w:szCs w:val="22"/>
        </w:rPr>
        <w:t>DOI: 10.1111/mec.12965</w:t>
      </w:r>
    </w:p>
    <w:p w14:paraId="5EE5BFE4"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lastRenderedPageBreak/>
        <w:t xml:space="preserve">82. Parent, C., D. </w:t>
      </w:r>
      <w:proofErr w:type="spellStart"/>
      <w:r w:rsidRPr="00BD5804">
        <w:rPr>
          <w:rFonts w:ascii="Times New Roman" w:hAnsi="Times New Roman"/>
          <w:sz w:val="22"/>
          <w:szCs w:val="22"/>
        </w:rPr>
        <w:t>Agashe</w:t>
      </w:r>
      <w:proofErr w:type="spellEnd"/>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2014. Intraspecific competition reduces niche width in experimental populations. </w:t>
      </w:r>
      <w:r w:rsidRPr="00BD5804">
        <w:rPr>
          <w:rFonts w:ascii="Times New Roman" w:hAnsi="Times New Roman"/>
          <w:i/>
          <w:sz w:val="22"/>
          <w:szCs w:val="22"/>
        </w:rPr>
        <w:t>Ecology and</w:t>
      </w:r>
      <w:r w:rsidRPr="00BD5804">
        <w:rPr>
          <w:rFonts w:ascii="Times New Roman" w:hAnsi="Times New Roman"/>
          <w:sz w:val="22"/>
          <w:szCs w:val="22"/>
        </w:rPr>
        <w:t xml:space="preserve"> </w:t>
      </w:r>
      <w:r w:rsidRPr="00BD5804">
        <w:rPr>
          <w:rFonts w:ascii="Times New Roman" w:hAnsi="Times New Roman"/>
          <w:i/>
          <w:sz w:val="22"/>
          <w:szCs w:val="22"/>
        </w:rPr>
        <w:t xml:space="preserve">Evolution. </w:t>
      </w:r>
      <w:r w:rsidRPr="00BD5804">
        <w:rPr>
          <w:rFonts w:ascii="Times New Roman" w:eastAsiaTheme="minorEastAsia" w:hAnsi="Times New Roman"/>
          <w:sz w:val="22"/>
          <w:szCs w:val="22"/>
        </w:rPr>
        <w:t>4:3978-3990 DOI: 10.1002/ece3.1254</w:t>
      </w:r>
    </w:p>
    <w:p w14:paraId="2EFF7215"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81. Warren, D.L., M. Cardillo, D.F. </w:t>
      </w:r>
      <w:proofErr w:type="spellStart"/>
      <w:r w:rsidRPr="00BD5804">
        <w:rPr>
          <w:rFonts w:ascii="Times New Roman" w:hAnsi="Times New Roman"/>
          <w:sz w:val="22"/>
          <w:szCs w:val="22"/>
        </w:rPr>
        <w:t>Rosauer</w:t>
      </w:r>
      <w:proofErr w:type="spellEnd"/>
      <w:r w:rsidRPr="00BD5804">
        <w:rPr>
          <w:rFonts w:ascii="Times New Roman" w:hAnsi="Times New Roman"/>
          <w:sz w:val="22"/>
          <w:szCs w:val="22"/>
        </w:rPr>
        <w:t xml:space="preserve">, and D.I. Bolnick. 2014. Geography, ecology, and evolution: disentangling pattern and process. </w:t>
      </w:r>
      <w:r w:rsidRPr="00BD5804">
        <w:rPr>
          <w:rFonts w:ascii="Times New Roman" w:hAnsi="Times New Roman"/>
          <w:i/>
          <w:sz w:val="22"/>
          <w:szCs w:val="22"/>
        </w:rPr>
        <w:t>Trends in Ecology and Evolution.</w:t>
      </w:r>
      <w:r w:rsidRPr="00BD5804">
        <w:rPr>
          <w:rFonts w:ascii="Times New Roman" w:hAnsi="Times New Roman"/>
          <w:sz w:val="22"/>
          <w:szCs w:val="22"/>
        </w:rPr>
        <w:t xml:space="preserve"> 29:572-580. PMID: 25172405</w:t>
      </w:r>
    </w:p>
    <w:p w14:paraId="18C86AD2" w14:textId="77777777" w:rsidR="00BD5804" w:rsidRPr="00BD5804" w:rsidRDefault="00BD5804" w:rsidP="00873971">
      <w:pPr>
        <w:spacing w:after="0"/>
        <w:ind w:left="630" w:hanging="630"/>
        <w:rPr>
          <w:rFonts w:ascii="Times New Roman" w:eastAsiaTheme="minorEastAsia" w:hAnsi="Times New Roman"/>
          <w:sz w:val="22"/>
          <w:szCs w:val="22"/>
        </w:rPr>
      </w:pPr>
      <w:r w:rsidRPr="00BD5804">
        <w:rPr>
          <w:rFonts w:ascii="Times New Roman" w:hAnsi="Times New Roman"/>
          <w:sz w:val="22"/>
          <w:szCs w:val="22"/>
        </w:rPr>
        <w:t xml:space="preserve">80. Stutz, W.E., and </w:t>
      </w:r>
      <w:r w:rsidRPr="00BD5804">
        <w:rPr>
          <w:rFonts w:ascii="Times New Roman" w:hAnsi="Times New Roman"/>
          <w:b/>
          <w:sz w:val="22"/>
          <w:szCs w:val="22"/>
        </w:rPr>
        <w:t>D.I. Bolnick.</w:t>
      </w:r>
      <w:r w:rsidRPr="00BD5804">
        <w:rPr>
          <w:rFonts w:ascii="Times New Roman" w:hAnsi="Times New Roman"/>
          <w:sz w:val="22"/>
          <w:szCs w:val="22"/>
        </w:rPr>
        <w:t xml:space="preserve"> 2014 </w:t>
      </w:r>
      <w:r w:rsidRPr="00BD5804">
        <w:rPr>
          <w:rFonts w:ascii="Times New Roman" w:hAnsi="Times New Roman"/>
          <w:noProof/>
          <w:sz w:val="22"/>
          <w:szCs w:val="22"/>
        </w:rPr>
        <w:t xml:space="preserve">A Stepwise Threshold Clustering (STC) method to infer genotypes from error-prone next-generation sequencing of multi-allele genes such as the Major Histocompatibility Complex (MHC). </w:t>
      </w:r>
      <w:r w:rsidRPr="00BD5804">
        <w:rPr>
          <w:rFonts w:ascii="Times New Roman" w:hAnsi="Times New Roman"/>
          <w:i/>
          <w:noProof/>
          <w:sz w:val="22"/>
          <w:szCs w:val="22"/>
        </w:rPr>
        <w:t xml:space="preserve">PLoS </w:t>
      </w:r>
      <w:proofErr w:type="gramStart"/>
      <w:r w:rsidRPr="00BD5804">
        <w:rPr>
          <w:rFonts w:ascii="Times New Roman" w:hAnsi="Times New Roman"/>
          <w:i/>
          <w:noProof/>
          <w:sz w:val="22"/>
          <w:szCs w:val="22"/>
        </w:rPr>
        <w:t>One</w:t>
      </w:r>
      <w:r w:rsidRPr="00BD5804">
        <w:rPr>
          <w:rFonts w:ascii="Times New Roman" w:hAnsi="Times New Roman"/>
          <w:sz w:val="22"/>
          <w:szCs w:val="22"/>
        </w:rPr>
        <w:t xml:space="preserve">  9</w:t>
      </w:r>
      <w:proofErr w:type="gramEnd"/>
      <w:r w:rsidRPr="00BD5804">
        <w:rPr>
          <w:rFonts w:ascii="Times New Roman" w:hAnsi="Times New Roman"/>
          <w:sz w:val="22"/>
          <w:szCs w:val="22"/>
        </w:rPr>
        <w:t xml:space="preserve">: e100587  </w:t>
      </w:r>
      <w:r w:rsidRPr="00BD5804">
        <w:rPr>
          <w:rFonts w:ascii="Times New Roman" w:eastAsiaTheme="minorEastAsia" w:hAnsi="Times New Roman"/>
          <w:sz w:val="22"/>
          <w:szCs w:val="22"/>
        </w:rPr>
        <w:t>DOI: 10.1371/journal.pone.0100587 PMID: 25036866</w:t>
      </w:r>
    </w:p>
    <w:p w14:paraId="5BB6AFF0"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79. </w:t>
      </w:r>
      <w:r w:rsidRPr="00BD5804">
        <w:rPr>
          <w:rFonts w:ascii="Times New Roman" w:hAnsi="Times New Roman"/>
          <w:b/>
          <w:sz w:val="22"/>
          <w:szCs w:val="22"/>
        </w:rPr>
        <w:t>Bolnick, D.I.</w:t>
      </w:r>
      <w:r w:rsidRPr="00BD5804">
        <w:rPr>
          <w:rFonts w:ascii="Times New Roman" w:hAnsi="Times New Roman"/>
          <w:sz w:val="22"/>
          <w:szCs w:val="22"/>
        </w:rPr>
        <w:t xml:space="preserve">, R. </w:t>
      </w:r>
      <w:proofErr w:type="spellStart"/>
      <w:r w:rsidRPr="00BD5804">
        <w:rPr>
          <w:rFonts w:ascii="Times New Roman" w:hAnsi="Times New Roman"/>
          <w:sz w:val="22"/>
          <w:szCs w:val="22"/>
        </w:rPr>
        <w:t>Svanback</w:t>
      </w:r>
      <w:proofErr w:type="spellEnd"/>
      <w:r w:rsidRPr="00BD5804">
        <w:rPr>
          <w:rFonts w:ascii="Times New Roman" w:hAnsi="Times New Roman"/>
          <w:sz w:val="22"/>
          <w:szCs w:val="22"/>
        </w:rPr>
        <w:t xml:space="preserve">,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P. Hirsch, C. Lauber, G. </w:t>
      </w:r>
      <w:proofErr w:type="spellStart"/>
      <w:r w:rsidRPr="00BD5804">
        <w:rPr>
          <w:rFonts w:ascii="Times New Roman" w:hAnsi="Times New Roman"/>
          <w:sz w:val="22"/>
          <w:szCs w:val="22"/>
        </w:rPr>
        <w:t>Caporaso</w:t>
      </w:r>
      <w:proofErr w:type="spellEnd"/>
      <w:r w:rsidRPr="00BD5804">
        <w:rPr>
          <w:rFonts w:ascii="Times New Roman" w:hAnsi="Times New Roman"/>
          <w:sz w:val="22"/>
          <w:szCs w:val="22"/>
        </w:rPr>
        <w:t xml:space="preserve">, and R. Knight.  2014.  Individual diet has a sex-dependent effect on gut microbiota in wild vertebrates. </w:t>
      </w:r>
      <w:r w:rsidRPr="00BD5804">
        <w:rPr>
          <w:rFonts w:ascii="Times New Roman" w:hAnsi="Times New Roman"/>
          <w:i/>
          <w:sz w:val="22"/>
          <w:szCs w:val="22"/>
        </w:rPr>
        <w:t>Nature Communications</w:t>
      </w:r>
      <w:r w:rsidRPr="00BD5804">
        <w:rPr>
          <w:rFonts w:ascii="Times New Roman" w:hAnsi="Times New Roman"/>
          <w:sz w:val="22"/>
          <w:szCs w:val="22"/>
        </w:rPr>
        <w:t xml:space="preserve">. </w:t>
      </w:r>
      <w:proofErr w:type="gramStart"/>
      <w:r w:rsidRPr="00BD5804">
        <w:rPr>
          <w:rFonts w:ascii="Times New Roman" w:hAnsi="Times New Roman"/>
          <w:sz w:val="22"/>
          <w:szCs w:val="22"/>
        </w:rPr>
        <w:t xml:space="preserve">5:4500  </w:t>
      </w:r>
      <w:r w:rsidRPr="00BD5804">
        <w:rPr>
          <w:rFonts w:ascii="Times New Roman" w:eastAsiaTheme="minorEastAsia" w:hAnsi="Times New Roman"/>
          <w:sz w:val="22"/>
          <w:szCs w:val="22"/>
        </w:rPr>
        <w:t>DOI</w:t>
      </w:r>
      <w:proofErr w:type="gramEnd"/>
      <w:r w:rsidRPr="00BD5804">
        <w:rPr>
          <w:rFonts w:ascii="Times New Roman" w:eastAsiaTheme="minorEastAsia" w:hAnsi="Times New Roman"/>
          <w:sz w:val="22"/>
          <w:szCs w:val="22"/>
        </w:rPr>
        <w:t>: 10.1038/ncomms5500DOI: 10.1038/ncomms5500</w:t>
      </w:r>
    </w:p>
    <w:p w14:paraId="0A886621"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78. </w:t>
      </w:r>
      <w:r w:rsidRPr="00BD5804">
        <w:rPr>
          <w:rFonts w:ascii="Times New Roman" w:hAnsi="Times New Roman"/>
          <w:b/>
          <w:sz w:val="22"/>
          <w:szCs w:val="22"/>
        </w:rPr>
        <w:t>Bolnick, D.I</w:t>
      </w:r>
      <w:r w:rsidRPr="00BD5804">
        <w:rPr>
          <w:rFonts w:ascii="Times New Roman" w:hAnsi="Times New Roman"/>
          <w:sz w:val="22"/>
          <w:szCs w:val="22"/>
        </w:rPr>
        <w:t xml:space="preserve">.,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G. </w:t>
      </w:r>
      <w:proofErr w:type="spellStart"/>
      <w:r w:rsidRPr="00BD5804">
        <w:rPr>
          <w:rFonts w:ascii="Times New Roman" w:hAnsi="Times New Roman"/>
          <w:sz w:val="22"/>
          <w:szCs w:val="22"/>
        </w:rPr>
        <w:t>Caporaso</w:t>
      </w:r>
      <w:proofErr w:type="spellEnd"/>
      <w:r w:rsidRPr="00BD5804">
        <w:rPr>
          <w:rFonts w:ascii="Times New Roman" w:hAnsi="Times New Roman"/>
          <w:sz w:val="22"/>
          <w:szCs w:val="22"/>
        </w:rPr>
        <w:t xml:space="preserve">, C. Lauber, R. Knight, and W.E. Stutz. 2014. Major Histocompatibility Complex IIB polymorphism influences gut microbiota composition and diversity. </w:t>
      </w:r>
      <w:r w:rsidRPr="00BD5804">
        <w:rPr>
          <w:rFonts w:ascii="Times New Roman" w:hAnsi="Times New Roman"/>
          <w:i/>
          <w:sz w:val="22"/>
          <w:szCs w:val="22"/>
        </w:rPr>
        <w:t>Molecular Ecology</w:t>
      </w:r>
      <w:r w:rsidRPr="00BD5804">
        <w:rPr>
          <w:rFonts w:ascii="Times New Roman" w:hAnsi="Times New Roman"/>
          <w:sz w:val="22"/>
          <w:szCs w:val="22"/>
        </w:rPr>
        <w:t xml:space="preserve"> 23:4831-4845.</w:t>
      </w:r>
      <w:r w:rsidRPr="00BD5804">
        <w:rPr>
          <w:rFonts w:ascii="Times New Roman" w:hAnsi="Times New Roman"/>
          <w:i/>
          <w:sz w:val="22"/>
          <w:szCs w:val="22"/>
        </w:rPr>
        <w:t xml:space="preserve">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xml:space="preserve">: 10.1111/mec.12846  </w:t>
      </w:r>
      <w:r w:rsidRPr="00BD5804">
        <w:rPr>
          <w:rFonts w:ascii="Times New Roman" w:hAnsi="Times New Roman"/>
          <w:i/>
          <w:sz w:val="22"/>
          <w:szCs w:val="22"/>
        </w:rPr>
        <w:t xml:space="preserve"> </w:t>
      </w:r>
      <w:r w:rsidRPr="00BD5804">
        <w:rPr>
          <w:rFonts w:ascii="Times New Roman" w:eastAsiaTheme="minorEastAsia" w:hAnsi="Times New Roman"/>
          <w:sz w:val="22"/>
          <w:szCs w:val="22"/>
        </w:rPr>
        <w:t>PMID: 24975397</w:t>
      </w:r>
    </w:p>
    <w:p w14:paraId="2DC2AE9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77. </w:t>
      </w:r>
      <w:r w:rsidRPr="00BD5804">
        <w:rPr>
          <w:rFonts w:ascii="Times New Roman" w:hAnsi="Times New Roman"/>
          <w:b/>
          <w:sz w:val="22"/>
          <w:szCs w:val="22"/>
        </w:rPr>
        <w:t>Bolnick, D.I.</w:t>
      </w:r>
      <w:r w:rsidRPr="00BD5804">
        <w:rPr>
          <w:rFonts w:ascii="Times New Roman" w:hAnsi="Times New Roman"/>
          <w:sz w:val="22"/>
          <w:szCs w:val="22"/>
        </w:rPr>
        <w:t xml:space="preserve">, R. </w:t>
      </w:r>
      <w:proofErr w:type="spellStart"/>
      <w:r w:rsidRPr="00BD5804">
        <w:rPr>
          <w:rFonts w:ascii="Times New Roman" w:hAnsi="Times New Roman"/>
          <w:sz w:val="22"/>
          <w:szCs w:val="22"/>
        </w:rPr>
        <w:t>Svanback</w:t>
      </w:r>
      <w:proofErr w:type="spellEnd"/>
      <w:r w:rsidRPr="00BD5804">
        <w:rPr>
          <w:rFonts w:ascii="Times New Roman" w:hAnsi="Times New Roman"/>
          <w:sz w:val="22"/>
          <w:szCs w:val="22"/>
        </w:rPr>
        <w:t xml:space="preserve">,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P. Hirsch, C. Lauber, G. </w:t>
      </w:r>
      <w:proofErr w:type="spellStart"/>
      <w:r w:rsidRPr="00BD5804">
        <w:rPr>
          <w:rFonts w:ascii="Times New Roman" w:hAnsi="Times New Roman"/>
          <w:sz w:val="22"/>
          <w:szCs w:val="22"/>
        </w:rPr>
        <w:t>Caporaso</w:t>
      </w:r>
      <w:proofErr w:type="spellEnd"/>
      <w:r w:rsidRPr="00BD5804">
        <w:rPr>
          <w:rFonts w:ascii="Times New Roman" w:hAnsi="Times New Roman"/>
          <w:sz w:val="22"/>
          <w:szCs w:val="22"/>
        </w:rPr>
        <w:t>, and R. Knight.  2014.  Individuals’ diet diversity influences gut microbial diversity in two freshwater fish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and Eurasian perch). </w:t>
      </w:r>
      <w:r w:rsidRPr="00BD5804">
        <w:rPr>
          <w:rFonts w:ascii="Times New Roman" w:hAnsi="Times New Roman"/>
          <w:i/>
          <w:sz w:val="22"/>
          <w:szCs w:val="22"/>
        </w:rPr>
        <w:t>Ecology Letters</w:t>
      </w:r>
      <w:r w:rsidRPr="00BD5804">
        <w:rPr>
          <w:rFonts w:ascii="Times New Roman" w:hAnsi="Times New Roman"/>
          <w:sz w:val="22"/>
          <w:szCs w:val="22"/>
        </w:rPr>
        <w:t xml:space="preserve">. 17:979-987. </w:t>
      </w:r>
      <w:r w:rsidRPr="00BD5804">
        <w:rPr>
          <w:rFonts w:ascii="Times New Roman" w:eastAsiaTheme="minorEastAsia" w:hAnsi="Times New Roman"/>
          <w:sz w:val="22"/>
          <w:szCs w:val="22"/>
        </w:rPr>
        <w:t>DOI: 10.1111/ele.12301 PMID: 24847735</w:t>
      </w:r>
    </w:p>
    <w:p w14:paraId="20B0D650"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76. Stutz, W.E., O.L. Lau, and </w:t>
      </w:r>
      <w:r w:rsidRPr="00BD5804">
        <w:rPr>
          <w:rFonts w:ascii="Times New Roman" w:hAnsi="Times New Roman"/>
          <w:b/>
          <w:sz w:val="22"/>
          <w:szCs w:val="22"/>
        </w:rPr>
        <w:t>D.I. Bolnick</w:t>
      </w:r>
      <w:r w:rsidRPr="00BD5804">
        <w:rPr>
          <w:rFonts w:ascii="Times New Roman" w:hAnsi="Times New Roman"/>
          <w:sz w:val="22"/>
          <w:szCs w:val="22"/>
        </w:rPr>
        <w:t xml:space="preserve">. 2014. Contrasting patterns of phenotype-dependent parasitism within and among populations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American Naturalist</w:t>
      </w:r>
      <w:r w:rsidRPr="00BD5804">
        <w:rPr>
          <w:rFonts w:ascii="Times New Roman" w:hAnsi="Times New Roman"/>
          <w:sz w:val="22"/>
          <w:szCs w:val="22"/>
        </w:rPr>
        <w:t xml:space="preserve">. 183:810-825.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10.1086/</w:t>
      </w:r>
      <w:proofErr w:type="gramStart"/>
      <w:r w:rsidRPr="00BD5804">
        <w:rPr>
          <w:rFonts w:ascii="Times New Roman" w:eastAsiaTheme="minorEastAsia" w:hAnsi="Times New Roman"/>
          <w:sz w:val="22"/>
          <w:szCs w:val="22"/>
        </w:rPr>
        <w:t xml:space="preserve">676005  </w:t>
      </w:r>
      <w:r w:rsidRPr="00BD5804">
        <w:rPr>
          <w:rFonts w:ascii="Times New Roman" w:hAnsi="Times New Roman"/>
          <w:sz w:val="22"/>
          <w:szCs w:val="22"/>
        </w:rPr>
        <w:t>PMID</w:t>
      </w:r>
      <w:proofErr w:type="gramEnd"/>
      <w:r w:rsidRPr="00BD5804">
        <w:rPr>
          <w:rFonts w:ascii="Times New Roman" w:hAnsi="Times New Roman"/>
          <w:sz w:val="22"/>
          <w:szCs w:val="22"/>
        </w:rPr>
        <w:t>: 24823824</w:t>
      </w:r>
    </w:p>
    <w:p w14:paraId="3B1A6D6A"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75. Richardson, J.L., M.C. Urban, </w:t>
      </w:r>
      <w:r w:rsidRPr="00BD5804">
        <w:rPr>
          <w:rFonts w:ascii="Times New Roman" w:hAnsi="Times New Roman"/>
          <w:b/>
          <w:sz w:val="22"/>
          <w:szCs w:val="22"/>
        </w:rPr>
        <w:t>D.I. Bolnick</w:t>
      </w:r>
      <w:r w:rsidRPr="00BD5804">
        <w:rPr>
          <w:rFonts w:ascii="Times New Roman" w:hAnsi="Times New Roman"/>
          <w:sz w:val="22"/>
          <w:szCs w:val="22"/>
        </w:rPr>
        <w:t xml:space="preserve">, and D.K. Skelly. 2014. </w:t>
      </w:r>
      <w:proofErr w:type="spellStart"/>
      <w:r w:rsidRPr="00BD5804">
        <w:rPr>
          <w:rFonts w:ascii="Times New Roman" w:hAnsi="Times New Roman"/>
          <w:sz w:val="22"/>
          <w:szCs w:val="22"/>
        </w:rPr>
        <w:t>Microgeographic</w:t>
      </w:r>
      <w:proofErr w:type="spellEnd"/>
      <w:r w:rsidRPr="00BD5804">
        <w:rPr>
          <w:rFonts w:ascii="Times New Roman" w:hAnsi="Times New Roman"/>
          <w:sz w:val="22"/>
          <w:szCs w:val="22"/>
        </w:rPr>
        <w:t xml:space="preserve"> adaptation and the spatial scale of evolution. </w:t>
      </w:r>
      <w:r w:rsidRPr="00BD5804">
        <w:rPr>
          <w:rFonts w:ascii="Times New Roman" w:hAnsi="Times New Roman"/>
          <w:i/>
          <w:sz w:val="22"/>
          <w:szCs w:val="22"/>
        </w:rPr>
        <w:t xml:space="preserve">Trends in Ecology and Evolution. </w:t>
      </w:r>
      <w:r w:rsidRPr="00BD5804">
        <w:rPr>
          <w:rFonts w:ascii="Times New Roman" w:hAnsi="Times New Roman"/>
          <w:sz w:val="22"/>
          <w:szCs w:val="22"/>
        </w:rPr>
        <w:t xml:space="preserve">29: 165-176.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10.1016/j.tree.2014.01.002.  PMID: 24560373</w:t>
      </w:r>
    </w:p>
    <w:p w14:paraId="7FE457BE" w14:textId="77777777" w:rsidR="00BD5804" w:rsidRPr="00BD5804" w:rsidRDefault="00BD5804" w:rsidP="00873971">
      <w:pPr>
        <w:spacing w:after="0"/>
        <w:ind w:left="630" w:hanging="630"/>
        <w:rPr>
          <w:rFonts w:ascii="Times New Roman" w:hAnsi="Times New Roman"/>
          <w:sz w:val="22"/>
          <w:szCs w:val="22"/>
        </w:rPr>
      </w:pPr>
    </w:p>
    <w:p w14:paraId="760704DD"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2013</w:t>
      </w:r>
    </w:p>
    <w:p w14:paraId="0652816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74. Stuart, Y.E., </w:t>
      </w:r>
      <w:r w:rsidRPr="00BD5804">
        <w:rPr>
          <w:rFonts w:ascii="Times New Roman" w:hAnsi="Times New Roman"/>
          <w:b/>
          <w:sz w:val="22"/>
          <w:szCs w:val="22"/>
        </w:rPr>
        <w:t>D.I. Bolnick</w:t>
      </w:r>
      <w:r w:rsidRPr="00BD5804">
        <w:rPr>
          <w:rFonts w:ascii="Times New Roman" w:hAnsi="Times New Roman"/>
          <w:sz w:val="22"/>
          <w:szCs w:val="22"/>
        </w:rPr>
        <w:t xml:space="preserve">, R. Hopkins. 2013. The unifying wedge. </w:t>
      </w:r>
      <w:r w:rsidRPr="00BD5804">
        <w:rPr>
          <w:rFonts w:ascii="Times New Roman" w:hAnsi="Times New Roman"/>
          <w:i/>
          <w:sz w:val="22"/>
          <w:szCs w:val="22"/>
        </w:rPr>
        <w:t>Evolution.</w:t>
      </w:r>
      <w:r w:rsidRPr="00BD5804">
        <w:rPr>
          <w:rFonts w:ascii="Times New Roman" w:hAnsi="Times New Roman"/>
          <w:sz w:val="22"/>
          <w:szCs w:val="22"/>
        </w:rPr>
        <w:t xml:space="preserve"> 68:614-616  </w:t>
      </w:r>
    </w:p>
    <w:p w14:paraId="263B34A5" w14:textId="77777777" w:rsidR="00BD5804" w:rsidRPr="00BD5804" w:rsidRDefault="00BD5804" w:rsidP="00873971">
      <w:pPr>
        <w:spacing w:after="0"/>
        <w:ind w:left="630" w:hanging="630"/>
        <w:rPr>
          <w:rFonts w:ascii="Times New Roman" w:eastAsiaTheme="minorEastAsia" w:hAnsi="Times New Roman"/>
          <w:sz w:val="22"/>
          <w:szCs w:val="22"/>
        </w:rPr>
      </w:pPr>
      <w:r w:rsidRPr="00BD5804">
        <w:rPr>
          <w:rFonts w:ascii="Times New Roman" w:hAnsi="Times New Roman"/>
          <w:sz w:val="22"/>
          <w:szCs w:val="22"/>
        </w:rPr>
        <w:t>73.</w:t>
      </w:r>
      <w:r w:rsidRPr="00BD5804">
        <w:rPr>
          <w:rFonts w:ascii="Times New Roman" w:hAnsi="Times New Roman"/>
          <w:b/>
          <w:sz w:val="22"/>
          <w:szCs w:val="22"/>
        </w:rPr>
        <w:t xml:space="preserve"> Bolnick, D.I. </w:t>
      </w:r>
      <w:r w:rsidRPr="00BD5804">
        <w:rPr>
          <w:rFonts w:ascii="Times New Roman" w:hAnsi="Times New Roman"/>
          <w:sz w:val="22"/>
          <w:szCs w:val="22"/>
        </w:rPr>
        <w:t>and S. Otto.</w:t>
      </w:r>
      <w:r w:rsidRPr="00BD5804">
        <w:rPr>
          <w:rFonts w:ascii="Times New Roman" w:hAnsi="Times New Roman"/>
          <w:b/>
          <w:sz w:val="22"/>
          <w:szCs w:val="22"/>
        </w:rPr>
        <w:t xml:space="preserve"> </w:t>
      </w:r>
      <w:r w:rsidRPr="00BD5804">
        <w:rPr>
          <w:rFonts w:ascii="Times New Roman" w:hAnsi="Times New Roman"/>
          <w:sz w:val="22"/>
          <w:szCs w:val="22"/>
        </w:rPr>
        <w:t xml:space="preserve">2013. The magnitude of local adaptation under genotype-dependent dispersal. </w:t>
      </w:r>
      <w:r w:rsidRPr="00BD5804">
        <w:rPr>
          <w:rFonts w:ascii="Times New Roman" w:hAnsi="Times New Roman"/>
          <w:i/>
          <w:sz w:val="22"/>
          <w:szCs w:val="22"/>
        </w:rPr>
        <w:t>Ecology and Evolution.</w:t>
      </w:r>
      <w:r w:rsidRPr="00BD5804">
        <w:rPr>
          <w:rFonts w:ascii="Times New Roman" w:hAnsi="Times New Roman"/>
          <w:sz w:val="22"/>
          <w:szCs w:val="22"/>
        </w:rPr>
        <w:t xml:space="preserve"> </w:t>
      </w:r>
      <w:r w:rsidRPr="00BD5804">
        <w:rPr>
          <w:rFonts w:ascii="Times New Roman" w:eastAsiaTheme="minorEastAsia" w:hAnsi="Times New Roman"/>
          <w:sz w:val="22"/>
          <w:szCs w:val="22"/>
        </w:rPr>
        <w:t xml:space="preserve">3:4733-4735.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10.1002/ece3.850. PMID: 24363900</w:t>
      </w:r>
    </w:p>
    <w:p w14:paraId="485F6AD1" w14:textId="77777777" w:rsidR="00BD5804" w:rsidRPr="00BD5804" w:rsidRDefault="00BD5804" w:rsidP="00873971">
      <w:pPr>
        <w:spacing w:after="0"/>
        <w:ind w:left="630" w:hanging="630"/>
        <w:rPr>
          <w:rFonts w:ascii="Times New Roman" w:eastAsiaTheme="minorEastAsia" w:hAnsi="Times New Roman"/>
          <w:sz w:val="22"/>
          <w:szCs w:val="22"/>
        </w:rPr>
      </w:pPr>
      <w:r w:rsidRPr="00BD5804">
        <w:rPr>
          <w:rFonts w:ascii="Times New Roman" w:hAnsi="Times New Roman"/>
          <w:sz w:val="22"/>
          <w:szCs w:val="22"/>
        </w:rPr>
        <w:t xml:space="preserve">72.  </w:t>
      </w:r>
      <w:proofErr w:type="spellStart"/>
      <w:r w:rsidRPr="00BD5804">
        <w:rPr>
          <w:rFonts w:ascii="Times New Roman" w:hAnsi="Times New Roman"/>
          <w:sz w:val="22"/>
          <w:szCs w:val="22"/>
        </w:rPr>
        <w:t>Zaccarelli</w:t>
      </w:r>
      <w:proofErr w:type="spellEnd"/>
      <w:r w:rsidRPr="00BD5804">
        <w:rPr>
          <w:rFonts w:ascii="Times New Roman" w:hAnsi="Times New Roman"/>
          <w:sz w:val="22"/>
          <w:szCs w:val="22"/>
        </w:rPr>
        <w:t xml:space="preserve">, N., </w:t>
      </w:r>
      <w:r w:rsidRPr="00BD5804">
        <w:rPr>
          <w:rFonts w:ascii="Times New Roman" w:hAnsi="Times New Roman"/>
          <w:b/>
          <w:sz w:val="22"/>
          <w:szCs w:val="22"/>
        </w:rPr>
        <w:t>D.I. Bolnick</w:t>
      </w:r>
      <w:r w:rsidRPr="00BD5804">
        <w:rPr>
          <w:rFonts w:ascii="Times New Roman" w:hAnsi="Times New Roman"/>
          <w:sz w:val="22"/>
          <w:szCs w:val="22"/>
        </w:rPr>
        <w:t xml:space="preserve">, and G. </w:t>
      </w:r>
      <w:proofErr w:type="spellStart"/>
      <w:r w:rsidRPr="00BD5804">
        <w:rPr>
          <w:rFonts w:ascii="Times New Roman" w:hAnsi="Times New Roman"/>
          <w:sz w:val="22"/>
          <w:szCs w:val="22"/>
        </w:rPr>
        <w:t>Mancinelli</w:t>
      </w:r>
      <w:proofErr w:type="spellEnd"/>
      <w:r w:rsidRPr="00BD5804">
        <w:rPr>
          <w:rFonts w:ascii="Times New Roman" w:hAnsi="Times New Roman"/>
          <w:sz w:val="22"/>
          <w:szCs w:val="22"/>
        </w:rPr>
        <w:t xml:space="preserve">. 2013. </w:t>
      </w:r>
      <w:proofErr w:type="spellStart"/>
      <w:r w:rsidRPr="00BD5804">
        <w:rPr>
          <w:rFonts w:ascii="Times New Roman" w:hAnsi="Times New Roman"/>
          <w:sz w:val="22"/>
          <w:szCs w:val="22"/>
        </w:rPr>
        <w:t>RInsp</w:t>
      </w:r>
      <w:proofErr w:type="spellEnd"/>
      <w:r w:rsidRPr="00BD5804">
        <w:rPr>
          <w:rFonts w:ascii="Times New Roman" w:hAnsi="Times New Roman"/>
          <w:sz w:val="22"/>
          <w:szCs w:val="22"/>
        </w:rPr>
        <w:t xml:space="preserve">: </w:t>
      </w:r>
      <w:proofErr w:type="gramStart"/>
      <w:r w:rsidRPr="00BD5804">
        <w:rPr>
          <w:rFonts w:ascii="Times New Roman" w:hAnsi="Times New Roman"/>
          <w:sz w:val="22"/>
          <w:szCs w:val="22"/>
        </w:rPr>
        <w:t>an</w:t>
      </w:r>
      <w:proofErr w:type="gramEnd"/>
      <w:r w:rsidRPr="00BD5804">
        <w:rPr>
          <w:rFonts w:ascii="Times New Roman" w:hAnsi="Times New Roman"/>
          <w:sz w:val="22"/>
          <w:szCs w:val="22"/>
        </w:rPr>
        <w:t xml:space="preserve"> R package for the analysis of individual specialization in resource use. </w:t>
      </w:r>
      <w:r w:rsidRPr="00BD5804">
        <w:rPr>
          <w:rFonts w:ascii="Times New Roman" w:hAnsi="Times New Roman"/>
          <w:i/>
          <w:sz w:val="22"/>
          <w:szCs w:val="22"/>
        </w:rPr>
        <w:t xml:space="preserve">Methods in Ecology and Evolution.  </w:t>
      </w:r>
      <w:r w:rsidRPr="00BD5804">
        <w:rPr>
          <w:rFonts w:ascii="Times New Roman" w:eastAsiaTheme="minorEastAsia" w:hAnsi="Times New Roman"/>
          <w:sz w:val="22"/>
          <w:szCs w:val="22"/>
        </w:rPr>
        <w:t>4:1018-1023.</w:t>
      </w:r>
    </w:p>
    <w:p w14:paraId="0F91BBB4"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71. Urban, M.C. R. Burger, and </w:t>
      </w:r>
      <w:r w:rsidRPr="00BD5804">
        <w:rPr>
          <w:rFonts w:ascii="Times New Roman" w:hAnsi="Times New Roman"/>
          <w:b/>
          <w:sz w:val="22"/>
          <w:szCs w:val="22"/>
        </w:rPr>
        <w:t>D.I. Bolnick</w:t>
      </w:r>
      <w:r w:rsidRPr="00BD5804">
        <w:rPr>
          <w:rFonts w:ascii="Times New Roman" w:hAnsi="Times New Roman"/>
          <w:sz w:val="22"/>
          <w:szCs w:val="22"/>
        </w:rPr>
        <w:t xml:space="preserve">. 2013. </w:t>
      </w:r>
      <w:r w:rsidRPr="00BD5804">
        <w:rPr>
          <w:rFonts w:ascii="Times New Roman" w:hAnsi="Times New Roman"/>
          <w:bCs/>
          <w:sz w:val="22"/>
          <w:szCs w:val="22"/>
        </w:rPr>
        <w:t xml:space="preserve">Asymmetric selection and the evolution of extraordinary </w:t>
      </w:r>
      <w:proofErr w:type="spellStart"/>
      <w:r w:rsidRPr="00BD5804">
        <w:rPr>
          <w:rFonts w:ascii="Times New Roman" w:hAnsi="Times New Roman"/>
          <w:bCs/>
          <w:sz w:val="22"/>
          <w:szCs w:val="22"/>
        </w:rPr>
        <w:t>defences</w:t>
      </w:r>
      <w:proofErr w:type="spellEnd"/>
      <w:r w:rsidRPr="00BD5804">
        <w:rPr>
          <w:rFonts w:ascii="Times New Roman" w:hAnsi="Times New Roman"/>
          <w:sz w:val="22"/>
          <w:szCs w:val="22"/>
        </w:rPr>
        <w:t xml:space="preserve">. </w:t>
      </w:r>
      <w:r w:rsidRPr="00BD5804">
        <w:rPr>
          <w:rFonts w:ascii="Times New Roman" w:hAnsi="Times New Roman"/>
          <w:i/>
          <w:sz w:val="22"/>
          <w:szCs w:val="22"/>
        </w:rPr>
        <w:t>Nature Communications.</w:t>
      </w:r>
      <w:r w:rsidRPr="00BD5804">
        <w:rPr>
          <w:rFonts w:ascii="Times New Roman" w:hAnsi="Times New Roman"/>
          <w:sz w:val="22"/>
          <w:szCs w:val="22"/>
        </w:rPr>
        <w:t xml:space="preserve"> 4. Article # </w:t>
      </w:r>
      <w:r w:rsidRPr="00BD5804">
        <w:rPr>
          <w:rFonts w:ascii="Times New Roman" w:eastAsiaTheme="minorEastAsia" w:hAnsi="Times New Roman"/>
          <w:sz w:val="22"/>
          <w:szCs w:val="22"/>
        </w:rPr>
        <w:t xml:space="preserve">2085.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xml:space="preserve">: 10.1038/ncomms3085. </w:t>
      </w:r>
      <w:r w:rsidRPr="00BD5804">
        <w:rPr>
          <w:rFonts w:ascii="Times New Roman" w:eastAsia="MS Mincho" w:hAnsi="Times New Roman"/>
          <w:sz w:val="22"/>
          <w:szCs w:val="22"/>
        </w:rPr>
        <w:t>PMCID: PMC3710097.</w:t>
      </w:r>
    </w:p>
    <w:p w14:paraId="64DAB1D2"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70. A.P. Hendry, A.P., R.E. </w:t>
      </w:r>
      <w:proofErr w:type="spellStart"/>
      <w:r w:rsidRPr="00BD5804">
        <w:rPr>
          <w:rFonts w:ascii="Times New Roman" w:hAnsi="Times New Roman"/>
          <w:sz w:val="22"/>
          <w:szCs w:val="22"/>
        </w:rPr>
        <w:t>Kaeuffer</w:t>
      </w:r>
      <w:proofErr w:type="spellEnd"/>
      <w:r w:rsidRPr="00BD5804">
        <w:rPr>
          <w:rFonts w:ascii="Times New Roman" w:hAnsi="Times New Roman"/>
          <w:sz w:val="22"/>
          <w:szCs w:val="22"/>
        </w:rPr>
        <w:t xml:space="preserve">, E. </w:t>
      </w:r>
      <w:proofErr w:type="spellStart"/>
      <w:r w:rsidRPr="00BD5804">
        <w:rPr>
          <w:rFonts w:ascii="Times New Roman" w:hAnsi="Times New Roman"/>
          <w:sz w:val="22"/>
          <w:szCs w:val="22"/>
        </w:rPr>
        <w:t>Crispo</w:t>
      </w:r>
      <w:proofErr w:type="spellEnd"/>
      <w:r w:rsidRPr="00BD5804">
        <w:rPr>
          <w:rFonts w:ascii="Times New Roman" w:hAnsi="Times New Roman"/>
          <w:sz w:val="22"/>
          <w:szCs w:val="22"/>
        </w:rPr>
        <w:t xml:space="preserve">, C.L. </w:t>
      </w:r>
      <w:proofErr w:type="spellStart"/>
      <w:r w:rsidRPr="00BD5804">
        <w:rPr>
          <w:rFonts w:ascii="Times New Roman" w:hAnsi="Times New Roman"/>
          <w:sz w:val="22"/>
          <w:szCs w:val="22"/>
        </w:rPr>
        <w:t>Peichel</w:t>
      </w:r>
      <w:proofErr w:type="spellEnd"/>
      <w:r w:rsidRPr="00BD5804">
        <w:rPr>
          <w:rFonts w:ascii="Times New Roman" w:hAnsi="Times New Roman"/>
          <w:sz w:val="22"/>
          <w:szCs w:val="22"/>
        </w:rPr>
        <w:t xml:space="preserve">, </w:t>
      </w:r>
      <w:r w:rsidRPr="00BD5804">
        <w:rPr>
          <w:rFonts w:ascii="Times New Roman" w:hAnsi="Times New Roman"/>
          <w:b/>
          <w:sz w:val="22"/>
          <w:szCs w:val="22"/>
        </w:rPr>
        <w:t>D.I. Bolnick</w:t>
      </w:r>
      <w:r w:rsidRPr="00BD5804">
        <w:rPr>
          <w:rFonts w:ascii="Times New Roman" w:hAnsi="Times New Roman"/>
          <w:sz w:val="22"/>
          <w:szCs w:val="22"/>
        </w:rPr>
        <w:t xml:space="preserve">. 2013. Evolutionary inferences from the analysis of exchangeability. </w:t>
      </w:r>
      <w:r w:rsidRPr="00BD5804">
        <w:rPr>
          <w:rFonts w:ascii="Times New Roman" w:hAnsi="Times New Roman"/>
          <w:i/>
          <w:sz w:val="22"/>
          <w:szCs w:val="22"/>
        </w:rPr>
        <w:t>Evolution</w:t>
      </w:r>
      <w:r w:rsidRPr="00BD5804">
        <w:rPr>
          <w:rFonts w:ascii="Times New Roman" w:hAnsi="Times New Roman"/>
          <w:sz w:val="22"/>
          <w:szCs w:val="22"/>
        </w:rPr>
        <w:t xml:space="preserve">. </w:t>
      </w:r>
      <w:r w:rsidRPr="00BD5804">
        <w:rPr>
          <w:rFonts w:ascii="Times New Roman" w:eastAsiaTheme="minorEastAsia" w:hAnsi="Times New Roman"/>
          <w:sz w:val="22"/>
          <w:szCs w:val="22"/>
        </w:rPr>
        <w:t xml:space="preserve">67: 3429-3441.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10.1111/evo.</w:t>
      </w:r>
      <w:proofErr w:type="gramStart"/>
      <w:r w:rsidRPr="00BD5804">
        <w:rPr>
          <w:rFonts w:ascii="Times New Roman" w:eastAsiaTheme="minorEastAsia" w:hAnsi="Times New Roman"/>
          <w:sz w:val="22"/>
          <w:szCs w:val="22"/>
        </w:rPr>
        <w:t>12160  PMID</w:t>
      </w:r>
      <w:proofErr w:type="gramEnd"/>
      <w:r w:rsidRPr="00BD5804">
        <w:rPr>
          <w:rFonts w:ascii="Times New Roman" w:eastAsiaTheme="minorEastAsia" w:hAnsi="Times New Roman"/>
          <w:sz w:val="22"/>
          <w:szCs w:val="22"/>
        </w:rPr>
        <w:t>: 24299398</w:t>
      </w:r>
    </w:p>
    <w:p w14:paraId="34E49F6E"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69. Jiang, Y., </w:t>
      </w:r>
      <w:r w:rsidRPr="00BD5804">
        <w:rPr>
          <w:rFonts w:ascii="Times New Roman" w:hAnsi="Times New Roman"/>
          <w:b/>
          <w:sz w:val="22"/>
          <w:szCs w:val="22"/>
        </w:rPr>
        <w:t>D.I. Bolnick</w:t>
      </w:r>
      <w:r w:rsidRPr="00BD5804">
        <w:rPr>
          <w:rFonts w:ascii="Times New Roman" w:hAnsi="Times New Roman"/>
          <w:sz w:val="22"/>
          <w:szCs w:val="22"/>
        </w:rPr>
        <w:t xml:space="preserve">, and M. Kirkpatrick. 2013. Assortative mating in animals. </w:t>
      </w:r>
      <w:r w:rsidRPr="00BD5804">
        <w:rPr>
          <w:rFonts w:ascii="Times New Roman" w:hAnsi="Times New Roman"/>
          <w:i/>
          <w:sz w:val="22"/>
          <w:szCs w:val="22"/>
        </w:rPr>
        <w:t>American Naturalist</w:t>
      </w:r>
      <w:r w:rsidRPr="00BD5804">
        <w:rPr>
          <w:rFonts w:ascii="Times New Roman" w:hAnsi="Times New Roman"/>
          <w:sz w:val="22"/>
          <w:szCs w:val="22"/>
        </w:rPr>
        <w:t xml:space="preserve">. </w:t>
      </w:r>
      <w:r w:rsidRPr="00BD5804">
        <w:rPr>
          <w:rFonts w:ascii="Times New Roman" w:eastAsiaTheme="minorEastAsia" w:hAnsi="Times New Roman"/>
          <w:sz w:val="22"/>
          <w:szCs w:val="22"/>
        </w:rPr>
        <w:t xml:space="preserve">181: E125-E138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10.1086/670160. PMID: 23669548 (Most-viewed paper published in The American Naturalist in 2013; Also, in 2013 this was among the top 10 most-downloaded papers ever published in the journal).</w:t>
      </w:r>
    </w:p>
    <w:p w14:paraId="41C50625" w14:textId="77777777" w:rsidR="00BD5804" w:rsidRPr="00BD5804" w:rsidRDefault="00BD5804" w:rsidP="00873971">
      <w:pPr>
        <w:spacing w:after="0"/>
        <w:ind w:left="630" w:hanging="630"/>
        <w:rPr>
          <w:rFonts w:ascii="Times New Roman" w:hAnsi="Times New Roman"/>
          <w:b/>
          <w:sz w:val="22"/>
          <w:szCs w:val="22"/>
        </w:rPr>
      </w:pPr>
    </w:p>
    <w:p w14:paraId="3E89825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2012</w:t>
      </w:r>
    </w:p>
    <w:p w14:paraId="3C5A600E"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68. </w:t>
      </w:r>
      <w:r w:rsidRPr="00BD5804">
        <w:rPr>
          <w:rFonts w:ascii="Times New Roman" w:hAnsi="Times New Roman"/>
          <w:b/>
          <w:color w:val="0000FF"/>
          <w:sz w:val="22"/>
          <w:szCs w:val="22"/>
        </w:rPr>
        <w:t>Falk, J.,</w:t>
      </w:r>
      <w:r w:rsidRPr="00BD5804">
        <w:rPr>
          <w:rFonts w:ascii="Times New Roman" w:hAnsi="Times New Roman"/>
          <w:sz w:val="22"/>
          <w:szCs w:val="22"/>
        </w:rPr>
        <w:t xml:space="preserve"> C. E. Parent, D. </w:t>
      </w:r>
      <w:proofErr w:type="spellStart"/>
      <w:r w:rsidRPr="00BD5804">
        <w:rPr>
          <w:rFonts w:ascii="Times New Roman" w:hAnsi="Times New Roman"/>
          <w:sz w:val="22"/>
          <w:szCs w:val="22"/>
        </w:rPr>
        <w:t>Agashe</w:t>
      </w:r>
      <w:proofErr w:type="spellEnd"/>
      <w:r w:rsidRPr="00BD5804">
        <w:rPr>
          <w:rFonts w:ascii="Times New Roman" w:hAnsi="Times New Roman"/>
          <w:sz w:val="22"/>
          <w:szCs w:val="22"/>
        </w:rPr>
        <w:t xml:space="preserve">, and </w:t>
      </w:r>
      <w:r w:rsidRPr="00BD5804">
        <w:rPr>
          <w:rFonts w:ascii="Times New Roman" w:hAnsi="Times New Roman"/>
          <w:b/>
          <w:sz w:val="22"/>
          <w:szCs w:val="22"/>
        </w:rPr>
        <w:t>D.I. Bolnick.</w:t>
      </w:r>
      <w:r w:rsidRPr="00BD5804">
        <w:rPr>
          <w:rFonts w:ascii="Times New Roman" w:hAnsi="Times New Roman"/>
          <w:sz w:val="22"/>
          <w:szCs w:val="22"/>
        </w:rPr>
        <w:t xml:space="preserve"> 2012. Drift and selection entwined: asymmetric reproductive isolation in an experimental niche shift. </w:t>
      </w:r>
      <w:r w:rsidRPr="00BD5804">
        <w:rPr>
          <w:rFonts w:ascii="Times New Roman" w:hAnsi="Times New Roman"/>
          <w:i/>
          <w:sz w:val="22"/>
          <w:szCs w:val="22"/>
        </w:rPr>
        <w:t>Evolutionary Ecology Research.</w:t>
      </w:r>
      <w:r w:rsidRPr="00BD5804">
        <w:rPr>
          <w:rFonts w:ascii="Times New Roman" w:hAnsi="Times New Roman"/>
          <w:sz w:val="22"/>
          <w:szCs w:val="22"/>
        </w:rPr>
        <w:t xml:space="preserve"> 14:403-423.</w:t>
      </w:r>
    </w:p>
    <w:p w14:paraId="7223DD1D" w14:textId="77777777" w:rsidR="00BD5804" w:rsidRPr="00BD5804" w:rsidRDefault="00BD5804" w:rsidP="00873971">
      <w:pPr>
        <w:spacing w:after="0"/>
        <w:ind w:left="630" w:hanging="630"/>
        <w:rPr>
          <w:rFonts w:ascii="Times New Roman" w:eastAsiaTheme="minorEastAsia" w:hAnsi="Times New Roman"/>
          <w:sz w:val="22"/>
          <w:szCs w:val="22"/>
        </w:rPr>
      </w:pPr>
      <w:r w:rsidRPr="00BD5804">
        <w:rPr>
          <w:rFonts w:ascii="Times New Roman" w:hAnsi="Times New Roman"/>
          <w:sz w:val="22"/>
          <w:szCs w:val="22"/>
        </w:rPr>
        <w:t xml:space="preserve">67. </w:t>
      </w:r>
      <w:proofErr w:type="spellStart"/>
      <w:r w:rsidRPr="00BD5804">
        <w:rPr>
          <w:rFonts w:ascii="Times New Roman" w:hAnsi="Times New Roman"/>
          <w:sz w:val="22"/>
          <w:szCs w:val="22"/>
        </w:rPr>
        <w:t>Edelaar</w:t>
      </w:r>
      <w:proofErr w:type="spellEnd"/>
      <w:r w:rsidRPr="00BD5804">
        <w:rPr>
          <w:rFonts w:ascii="Times New Roman" w:hAnsi="Times New Roman"/>
          <w:sz w:val="22"/>
          <w:szCs w:val="22"/>
        </w:rPr>
        <w:t xml:space="preserve">, P. and </w:t>
      </w:r>
      <w:r w:rsidRPr="00BD5804">
        <w:rPr>
          <w:rFonts w:ascii="Times New Roman" w:hAnsi="Times New Roman"/>
          <w:b/>
          <w:sz w:val="22"/>
          <w:szCs w:val="22"/>
        </w:rPr>
        <w:t>D.I. Bolnick</w:t>
      </w:r>
      <w:r w:rsidRPr="00BD5804">
        <w:rPr>
          <w:rFonts w:ascii="Times New Roman" w:hAnsi="Times New Roman"/>
          <w:sz w:val="22"/>
          <w:szCs w:val="22"/>
        </w:rPr>
        <w:t xml:space="preserve">. 2012. Non-random gene flow: an underappreciated force in evolution and ecology. </w:t>
      </w:r>
      <w:r w:rsidRPr="00BD5804">
        <w:rPr>
          <w:rFonts w:ascii="Times New Roman" w:hAnsi="Times New Roman"/>
          <w:i/>
          <w:sz w:val="22"/>
          <w:szCs w:val="22"/>
        </w:rPr>
        <w:t xml:space="preserve">Trends in Evolution and Ecology. </w:t>
      </w:r>
      <w:r w:rsidRPr="00BD5804">
        <w:rPr>
          <w:rFonts w:ascii="Times New Roman" w:hAnsi="Times New Roman"/>
          <w:sz w:val="22"/>
          <w:szCs w:val="22"/>
        </w:rPr>
        <w:t xml:space="preserve">27: 659-665.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10.1016/j.tree.2012.07.009. PMID: 22884295</w:t>
      </w:r>
    </w:p>
    <w:p w14:paraId="64E68E2E"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lastRenderedPageBreak/>
        <w:t xml:space="preserve">66. </w:t>
      </w:r>
      <w:proofErr w:type="spellStart"/>
      <w:proofErr w:type="gramStart"/>
      <w:r w:rsidRPr="00BD5804">
        <w:rPr>
          <w:rFonts w:ascii="Times New Roman" w:hAnsi="Times New Roman"/>
          <w:sz w:val="22"/>
          <w:szCs w:val="22"/>
        </w:rPr>
        <w:t>Snowberg</w:t>
      </w:r>
      <w:proofErr w:type="spellEnd"/>
      <w:r w:rsidRPr="00BD5804">
        <w:rPr>
          <w:rFonts w:ascii="Times New Roman" w:hAnsi="Times New Roman"/>
          <w:sz w:val="22"/>
          <w:szCs w:val="22"/>
        </w:rPr>
        <w:t xml:space="preserve"> ,</w:t>
      </w:r>
      <w:proofErr w:type="gramEnd"/>
      <w:r w:rsidRPr="00BD5804">
        <w:rPr>
          <w:rFonts w:ascii="Times New Roman" w:hAnsi="Times New Roman"/>
          <w:sz w:val="22"/>
          <w:szCs w:val="22"/>
        </w:rPr>
        <w:t xml:space="preserve"> L.S., and </w:t>
      </w:r>
      <w:r w:rsidRPr="00BD5804">
        <w:rPr>
          <w:rFonts w:ascii="Times New Roman" w:hAnsi="Times New Roman"/>
          <w:b/>
          <w:sz w:val="22"/>
          <w:szCs w:val="22"/>
        </w:rPr>
        <w:t>D.I. Bolnick.</w:t>
      </w:r>
      <w:r w:rsidRPr="00BD5804">
        <w:rPr>
          <w:rFonts w:ascii="Times New Roman" w:hAnsi="Times New Roman"/>
          <w:sz w:val="22"/>
          <w:szCs w:val="22"/>
        </w:rPr>
        <w:t xml:space="preserve"> 2012. Partitioning the effects of spatial isolation, nest habitat, and individual diet in causing assortative mating within a population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Evolution</w:t>
      </w:r>
      <w:r w:rsidRPr="00BD5804">
        <w:rPr>
          <w:rFonts w:ascii="Times New Roman" w:hAnsi="Times New Roman"/>
          <w:sz w:val="22"/>
          <w:szCs w:val="22"/>
        </w:rPr>
        <w:t xml:space="preserve">. 66: 3582-3594.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10.1111/j.1558-5646.</w:t>
      </w:r>
      <w:proofErr w:type="gramStart"/>
      <w:r w:rsidRPr="00BD5804">
        <w:rPr>
          <w:rFonts w:ascii="Times New Roman" w:eastAsiaTheme="minorEastAsia" w:hAnsi="Times New Roman"/>
          <w:sz w:val="22"/>
          <w:szCs w:val="22"/>
        </w:rPr>
        <w:t>2012.01701.x</w:t>
      </w:r>
      <w:proofErr w:type="gramEnd"/>
      <w:r w:rsidRPr="00BD5804">
        <w:rPr>
          <w:rFonts w:ascii="Times New Roman" w:eastAsiaTheme="minorEastAsia" w:hAnsi="Times New Roman"/>
          <w:sz w:val="22"/>
          <w:szCs w:val="22"/>
        </w:rPr>
        <w:t xml:space="preserve">  PMID: 23106720</w:t>
      </w:r>
    </w:p>
    <w:p w14:paraId="7BE9633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65. Dall, S.R.X., A.M. Bell, </w:t>
      </w:r>
      <w:r w:rsidRPr="00BD5804">
        <w:rPr>
          <w:rFonts w:ascii="Times New Roman" w:hAnsi="Times New Roman"/>
          <w:b/>
          <w:sz w:val="22"/>
          <w:szCs w:val="22"/>
        </w:rPr>
        <w:t>D.I. Bolnick</w:t>
      </w:r>
      <w:r w:rsidRPr="00BD5804">
        <w:rPr>
          <w:rFonts w:ascii="Times New Roman" w:hAnsi="Times New Roman"/>
          <w:sz w:val="22"/>
          <w:szCs w:val="22"/>
        </w:rPr>
        <w:t xml:space="preserve">, and F.L.W. </w:t>
      </w:r>
      <w:proofErr w:type="spellStart"/>
      <w:r w:rsidRPr="00BD5804">
        <w:rPr>
          <w:rFonts w:ascii="Times New Roman" w:hAnsi="Times New Roman"/>
          <w:sz w:val="22"/>
          <w:szCs w:val="22"/>
        </w:rPr>
        <w:t>Ratnieks</w:t>
      </w:r>
      <w:proofErr w:type="spellEnd"/>
      <w:r w:rsidRPr="00BD5804">
        <w:rPr>
          <w:rFonts w:ascii="Times New Roman" w:hAnsi="Times New Roman"/>
          <w:sz w:val="22"/>
          <w:szCs w:val="22"/>
        </w:rPr>
        <w:t>. 2012. An evolutionary ecology of individual differences</w:t>
      </w:r>
      <w:r w:rsidRPr="00BD5804">
        <w:rPr>
          <w:rFonts w:ascii="Times New Roman" w:hAnsi="Times New Roman"/>
          <w:i/>
          <w:sz w:val="22"/>
          <w:szCs w:val="22"/>
        </w:rPr>
        <w:t>. Ecology Letters.</w:t>
      </w:r>
      <w:r w:rsidRPr="00BD5804">
        <w:rPr>
          <w:rFonts w:ascii="Times New Roman" w:eastAsiaTheme="minorEastAsia" w:hAnsi="Times New Roman"/>
          <w:sz w:val="22"/>
          <w:szCs w:val="22"/>
        </w:rPr>
        <w:t xml:space="preserve"> 15: 1189–1198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10.1111/j.1461-0248.2012.</w:t>
      </w:r>
      <w:proofErr w:type="gramStart"/>
      <w:r w:rsidRPr="00BD5804">
        <w:rPr>
          <w:rFonts w:ascii="Times New Roman" w:eastAsiaTheme="minorEastAsia" w:hAnsi="Times New Roman"/>
          <w:sz w:val="22"/>
          <w:szCs w:val="22"/>
        </w:rPr>
        <w:t>01846.x.</w:t>
      </w:r>
      <w:proofErr w:type="gramEnd"/>
      <w:r w:rsidRPr="00BD5804">
        <w:rPr>
          <w:rFonts w:ascii="Times New Roman" w:eastAsiaTheme="minorEastAsia" w:hAnsi="Times New Roman"/>
          <w:sz w:val="22"/>
          <w:szCs w:val="22"/>
        </w:rPr>
        <w:t xml:space="preserve">  PMID: 22897772</w:t>
      </w:r>
    </w:p>
    <w:p w14:paraId="4390DD8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64. </w:t>
      </w:r>
      <w:r w:rsidRPr="00BD5804">
        <w:rPr>
          <w:rFonts w:ascii="Times New Roman" w:hAnsi="Times New Roman"/>
          <w:b/>
          <w:sz w:val="22"/>
          <w:szCs w:val="22"/>
        </w:rPr>
        <w:t>Bolnick, D.I.,</w:t>
      </w:r>
      <w:r w:rsidRPr="00BD5804">
        <w:rPr>
          <w:rFonts w:ascii="Times New Roman" w:hAnsi="Times New Roman"/>
          <w:sz w:val="22"/>
          <w:szCs w:val="22"/>
        </w:rPr>
        <w:t xml:space="preserve"> and M. Kirkpatrick. 2012. The relationship between intraspecific assortative mating and reproductive isolation between divergent populations. </w:t>
      </w:r>
      <w:r w:rsidRPr="00BD5804">
        <w:rPr>
          <w:rFonts w:ascii="Times New Roman" w:hAnsi="Times New Roman"/>
          <w:i/>
          <w:sz w:val="22"/>
          <w:szCs w:val="22"/>
        </w:rPr>
        <w:t>Current Zoology</w:t>
      </w:r>
      <w:r w:rsidRPr="00BD5804">
        <w:rPr>
          <w:rFonts w:ascii="Times New Roman" w:hAnsi="Times New Roman"/>
          <w:sz w:val="22"/>
          <w:szCs w:val="22"/>
        </w:rPr>
        <w:t>. 58: 481-489.</w:t>
      </w:r>
    </w:p>
    <w:p w14:paraId="27901B4D"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63. </w:t>
      </w:r>
      <w:proofErr w:type="spellStart"/>
      <w:r w:rsidRPr="00BD5804">
        <w:rPr>
          <w:rFonts w:ascii="Times New Roman" w:hAnsi="Times New Roman"/>
          <w:sz w:val="22"/>
          <w:szCs w:val="22"/>
        </w:rPr>
        <w:t>Kaeuffler</w:t>
      </w:r>
      <w:proofErr w:type="spellEnd"/>
      <w:r w:rsidRPr="00BD5804">
        <w:rPr>
          <w:rFonts w:ascii="Times New Roman" w:hAnsi="Times New Roman"/>
          <w:sz w:val="22"/>
          <w:szCs w:val="22"/>
        </w:rPr>
        <w:t xml:space="preserve">, R., </w:t>
      </w:r>
      <w:r w:rsidRPr="00BD5804">
        <w:rPr>
          <w:rFonts w:ascii="Times New Roman" w:hAnsi="Times New Roman"/>
          <w:b/>
          <w:sz w:val="22"/>
          <w:szCs w:val="22"/>
        </w:rPr>
        <w:t>D.I. Bolnick</w:t>
      </w:r>
      <w:r w:rsidRPr="00BD5804">
        <w:rPr>
          <w:rFonts w:ascii="Times New Roman" w:hAnsi="Times New Roman"/>
          <w:sz w:val="22"/>
          <w:szCs w:val="22"/>
        </w:rPr>
        <w:t xml:space="preserve">, A. Hendry, and C. </w:t>
      </w:r>
      <w:proofErr w:type="spellStart"/>
      <w:r w:rsidRPr="00BD5804">
        <w:rPr>
          <w:rFonts w:ascii="Times New Roman" w:hAnsi="Times New Roman"/>
          <w:sz w:val="22"/>
          <w:szCs w:val="22"/>
        </w:rPr>
        <w:t>Peichel</w:t>
      </w:r>
      <w:proofErr w:type="spellEnd"/>
      <w:r w:rsidRPr="00BD5804">
        <w:rPr>
          <w:rFonts w:ascii="Times New Roman" w:hAnsi="Times New Roman"/>
          <w:sz w:val="22"/>
          <w:szCs w:val="22"/>
        </w:rPr>
        <w:t xml:space="preserve">. 2012. Parallel and non-parallel aspects of ecological, phenotypic, and genetic divergence across replicate population pairs of lake and stream stickleback. </w:t>
      </w:r>
      <w:proofErr w:type="gramStart"/>
      <w:r w:rsidRPr="00BD5804">
        <w:rPr>
          <w:rFonts w:ascii="Times New Roman" w:hAnsi="Times New Roman"/>
          <w:i/>
          <w:sz w:val="22"/>
          <w:szCs w:val="22"/>
        </w:rPr>
        <w:t>Evolution</w:t>
      </w:r>
      <w:r w:rsidRPr="00BD5804">
        <w:rPr>
          <w:rFonts w:ascii="Times New Roman" w:hAnsi="Times New Roman"/>
          <w:b/>
          <w:sz w:val="22"/>
          <w:szCs w:val="22"/>
        </w:rPr>
        <w:t xml:space="preserve">  </w:t>
      </w:r>
      <w:r w:rsidRPr="00BD5804">
        <w:rPr>
          <w:rFonts w:ascii="Times New Roman" w:hAnsi="Times New Roman"/>
          <w:sz w:val="22"/>
          <w:szCs w:val="22"/>
        </w:rPr>
        <w:t>66:402</w:t>
      </w:r>
      <w:proofErr w:type="gramEnd"/>
      <w:r w:rsidRPr="00BD5804">
        <w:rPr>
          <w:rFonts w:ascii="Times New Roman" w:hAnsi="Times New Roman"/>
          <w:sz w:val="22"/>
          <w:szCs w:val="22"/>
        </w:rPr>
        <w:t xml:space="preserve">-418.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10.1111/j.1558-5646.</w:t>
      </w:r>
      <w:proofErr w:type="gramStart"/>
      <w:r w:rsidRPr="00BD5804">
        <w:rPr>
          <w:rFonts w:ascii="Times New Roman" w:eastAsiaTheme="minorEastAsia" w:hAnsi="Times New Roman"/>
          <w:sz w:val="22"/>
          <w:szCs w:val="22"/>
        </w:rPr>
        <w:t>2011.01440.x</w:t>
      </w:r>
      <w:proofErr w:type="gramEnd"/>
      <w:r w:rsidRPr="00BD5804">
        <w:rPr>
          <w:rFonts w:ascii="Times New Roman" w:eastAsiaTheme="minorEastAsia" w:hAnsi="Times New Roman"/>
          <w:sz w:val="22"/>
          <w:szCs w:val="22"/>
        </w:rPr>
        <w:t xml:space="preserve"> PMID: 22276537</w:t>
      </w:r>
    </w:p>
    <w:p w14:paraId="5E7431D6"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62. </w:t>
      </w:r>
      <w:proofErr w:type="spellStart"/>
      <w:r w:rsidRPr="00BD5804">
        <w:rPr>
          <w:rFonts w:ascii="Times New Roman" w:hAnsi="Times New Roman"/>
          <w:sz w:val="22"/>
          <w:szCs w:val="22"/>
        </w:rPr>
        <w:t>Agashe</w:t>
      </w:r>
      <w:proofErr w:type="spellEnd"/>
      <w:r w:rsidRPr="00BD5804">
        <w:rPr>
          <w:rFonts w:ascii="Times New Roman" w:hAnsi="Times New Roman"/>
          <w:sz w:val="22"/>
          <w:szCs w:val="22"/>
        </w:rPr>
        <w:t xml:space="preserve">, D., and </w:t>
      </w:r>
      <w:r w:rsidRPr="00BD5804">
        <w:rPr>
          <w:rFonts w:ascii="Times New Roman" w:hAnsi="Times New Roman"/>
          <w:b/>
          <w:sz w:val="22"/>
          <w:szCs w:val="22"/>
        </w:rPr>
        <w:t>D.I. Bolnick.</w:t>
      </w:r>
      <w:r w:rsidRPr="00BD5804">
        <w:rPr>
          <w:rFonts w:ascii="Times New Roman" w:hAnsi="Times New Roman"/>
          <w:b/>
          <w:i/>
          <w:sz w:val="22"/>
          <w:szCs w:val="22"/>
        </w:rPr>
        <w:t xml:space="preserve"> </w:t>
      </w:r>
      <w:r w:rsidRPr="00BD5804">
        <w:rPr>
          <w:rFonts w:ascii="Times New Roman" w:hAnsi="Times New Roman"/>
          <w:sz w:val="22"/>
          <w:szCs w:val="22"/>
        </w:rPr>
        <w:t xml:space="preserve">2012. Dietary niche and population dynamic feedbacks in a novel habitat. </w:t>
      </w:r>
      <w:r w:rsidRPr="00BD5804">
        <w:rPr>
          <w:rFonts w:ascii="Times New Roman" w:hAnsi="Times New Roman"/>
          <w:i/>
          <w:sz w:val="22"/>
          <w:szCs w:val="22"/>
        </w:rPr>
        <w:t>Oikos</w:t>
      </w:r>
      <w:r w:rsidRPr="00BD5804">
        <w:rPr>
          <w:rFonts w:ascii="Times New Roman" w:hAnsi="Times New Roman"/>
          <w:b/>
          <w:sz w:val="22"/>
          <w:szCs w:val="22"/>
        </w:rPr>
        <w:t xml:space="preserve">. </w:t>
      </w:r>
      <w:r w:rsidRPr="00BD5804">
        <w:rPr>
          <w:rFonts w:ascii="Times New Roman" w:hAnsi="Times New Roman"/>
          <w:sz w:val="22"/>
          <w:szCs w:val="22"/>
        </w:rPr>
        <w:t>121:347-356.</w:t>
      </w:r>
    </w:p>
    <w:p w14:paraId="2AA8C8EB" w14:textId="77777777" w:rsidR="00BD5804" w:rsidRPr="00BD5804" w:rsidRDefault="00BD5804" w:rsidP="00873971">
      <w:pPr>
        <w:spacing w:after="0"/>
        <w:ind w:left="630" w:hanging="630"/>
        <w:rPr>
          <w:rFonts w:ascii="Times New Roman" w:hAnsi="Times New Roman"/>
          <w:sz w:val="22"/>
          <w:szCs w:val="22"/>
        </w:rPr>
      </w:pPr>
    </w:p>
    <w:p w14:paraId="2830A19C"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2011</w:t>
      </w:r>
    </w:p>
    <w:p w14:paraId="6CB4A706"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61. </w:t>
      </w:r>
      <w:r w:rsidRPr="00BD5804">
        <w:rPr>
          <w:rFonts w:ascii="Times New Roman" w:hAnsi="Times New Roman"/>
          <w:b/>
          <w:sz w:val="22"/>
          <w:szCs w:val="22"/>
        </w:rPr>
        <w:t>D.I. Bolnick</w:t>
      </w:r>
      <w:r w:rsidRPr="00BD5804">
        <w:rPr>
          <w:rFonts w:ascii="Times New Roman" w:hAnsi="Times New Roman"/>
          <w:sz w:val="22"/>
          <w:szCs w:val="22"/>
        </w:rPr>
        <w:t xml:space="preserve"> and M.S. </w:t>
      </w:r>
      <w:r w:rsidRPr="00BD5804">
        <w:rPr>
          <w:rFonts w:ascii="Times New Roman" w:hAnsi="Times New Roman"/>
          <w:sz w:val="22"/>
          <w:szCs w:val="22"/>
          <w:lang w:val="pt-BR"/>
        </w:rPr>
        <w:t>Á</w:t>
      </w:r>
      <w:proofErr w:type="spellStart"/>
      <w:r w:rsidRPr="00BD5804">
        <w:rPr>
          <w:rFonts w:ascii="Times New Roman" w:hAnsi="Times New Roman"/>
          <w:sz w:val="22"/>
          <w:szCs w:val="22"/>
        </w:rPr>
        <w:t>raujo</w:t>
      </w:r>
      <w:proofErr w:type="spellEnd"/>
      <w:r w:rsidRPr="00BD5804">
        <w:rPr>
          <w:rFonts w:ascii="Times New Roman" w:hAnsi="Times New Roman"/>
          <w:sz w:val="22"/>
          <w:szCs w:val="22"/>
        </w:rPr>
        <w:t xml:space="preserve">. 2011. Partitioning the relative fitness effects of diet and trophic morphology in the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Evolutionary Ecology Research.</w:t>
      </w:r>
      <w:r w:rsidRPr="00BD5804">
        <w:rPr>
          <w:rFonts w:ascii="Times New Roman" w:hAnsi="Times New Roman"/>
          <w:b/>
          <w:sz w:val="22"/>
          <w:szCs w:val="22"/>
        </w:rPr>
        <w:t xml:space="preserve"> </w:t>
      </w:r>
      <w:r w:rsidRPr="00BD5804">
        <w:rPr>
          <w:rFonts w:ascii="Times New Roman" w:hAnsi="Times New Roman"/>
          <w:sz w:val="22"/>
          <w:szCs w:val="22"/>
        </w:rPr>
        <w:t>13:439-459.</w:t>
      </w:r>
    </w:p>
    <w:p w14:paraId="69788AB6" w14:textId="77777777" w:rsidR="00BD5804" w:rsidRPr="00BD5804" w:rsidRDefault="00BD5804" w:rsidP="00873971">
      <w:pPr>
        <w:pStyle w:val="BodyText2"/>
        <w:ind w:left="630" w:hanging="630"/>
        <w:rPr>
          <w:sz w:val="22"/>
          <w:szCs w:val="22"/>
        </w:rPr>
      </w:pPr>
      <w:r w:rsidRPr="00BD5804">
        <w:rPr>
          <w:sz w:val="22"/>
          <w:szCs w:val="22"/>
        </w:rPr>
        <w:t xml:space="preserve">60. </w:t>
      </w:r>
      <w:r w:rsidRPr="00BD5804">
        <w:rPr>
          <w:b/>
          <w:sz w:val="22"/>
          <w:szCs w:val="22"/>
        </w:rPr>
        <w:t>Bolnick, D.I</w:t>
      </w:r>
      <w:r w:rsidRPr="00BD5804">
        <w:rPr>
          <w:sz w:val="22"/>
          <w:szCs w:val="22"/>
        </w:rPr>
        <w:t xml:space="preserve">. 2011 Sympatric speciation in </w:t>
      </w:r>
      <w:proofErr w:type="spellStart"/>
      <w:r w:rsidRPr="00BD5804">
        <w:rPr>
          <w:sz w:val="22"/>
          <w:szCs w:val="22"/>
        </w:rPr>
        <w:t>threespine</w:t>
      </w:r>
      <w:proofErr w:type="spellEnd"/>
      <w:r w:rsidRPr="00BD5804">
        <w:rPr>
          <w:sz w:val="22"/>
          <w:szCs w:val="22"/>
        </w:rPr>
        <w:t xml:space="preserve"> stickleback: why not? </w:t>
      </w:r>
      <w:r w:rsidRPr="00BD5804">
        <w:rPr>
          <w:i/>
          <w:sz w:val="22"/>
          <w:szCs w:val="22"/>
        </w:rPr>
        <w:t>International Journal of Ecology.</w:t>
      </w:r>
      <w:r w:rsidRPr="00BD5804">
        <w:rPr>
          <w:b/>
          <w:sz w:val="22"/>
          <w:szCs w:val="22"/>
        </w:rPr>
        <w:t xml:space="preserve"> </w:t>
      </w:r>
      <w:r w:rsidRPr="00BD5804">
        <w:rPr>
          <w:sz w:val="22"/>
          <w:szCs w:val="22"/>
        </w:rPr>
        <w:t xml:space="preserve">2011: Article ID 942847. </w:t>
      </w:r>
      <w:r w:rsidRPr="00BD5804">
        <w:rPr>
          <w:i/>
          <w:sz w:val="22"/>
          <w:szCs w:val="22"/>
        </w:rPr>
        <w:t>Faculty of 1000 “must read”, FFA = 8</w:t>
      </w:r>
    </w:p>
    <w:p w14:paraId="506E59EF"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59. </w:t>
      </w:r>
      <w:r w:rsidRPr="00BD5804">
        <w:rPr>
          <w:rFonts w:ascii="Times New Roman" w:hAnsi="Times New Roman"/>
          <w:sz w:val="22"/>
          <w:szCs w:val="22"/>
          <w:lang w:val="pt-BR"/>
        </w:rPr>
        <w:t>Á</w:t>
      </w:r>
      <w:proofErr w:type="spellStart"/>
      <w:r w:rsidRPr="00BD5804">
        <w:rPr>
          <w:rFonts w:ascii="Times New Roman" w:hAnsi="Times New Roman"/>
          <w:sz w:val="22"/>
          <w:szCs w:val="22"/>
        </w:rPr>
        <w:t>raujo</w:t>
      </w:r>
      <w:proofErr w:type="spellEnd"/>
      <w:r w:rsidRPr="00BD5804">
        <w:rPr>
          <w:rFonts w:ascii="Times New Roman" w:hAnsi="Times New Roman"/>
          <w:sz w:val="22"/>
          <w:szCs w:val="22"/>
        </w:rPr>
        <w:t xml:space="preserve">, M.A., C. Layman, and </w:t>
      </w:r>
      <w:r w:rsidRPr="00BD5804">
        <w:rPr>
          <w:rFonts w:ascii="Times New Roman" w:hAnsi="Times New Roman"/>
          <w:b/>
          <w:sz w:val="22"/>
          <w:szCs w:val="22"/>
        </w:rPr>
        <w:t>D.I. Bolnick.</w:t>
      </w:r>
      <w:r w:rsidRPr="00BD5804">
        <w:rPr>
          <w:rFonts w:ascii="Times New Roman" w:hAnsi="Times New Roman"/>
          <w:sz w:val="22"/>
          <w:szCs w:val="22"/>
        </w:rPr>
        <w:t xml:space="preserve"> 2011. The ecological causes of individual specialization. </w:t>
      </w:r>
      <w:r w:rsidRPr="00BD5804">
        <w:rPr>
          <w:rFonts w:ascii="Times New Roman" w:hAnsi="Times New Roman"/>
          <w:i/>
          <w:sz w:val="22"/>
          <w:szCs w:val="22"/>
        </w:rPr>
        <w:t xml:space="preserve">Ecology </w:t>
      </w:r>
      <w:proofErr w:type="gramStart"/>
      <w:r w:rsidRPr="00BD5804">
        <w:rPr>
          <w:rFonts w:ascii="Times New Roman" w:hAnsi="Times New Roman"/>
          <w:i/>
          <w:sz w:val="22"/>
          <w:szCs w:val="22"/>
        </w:rPr>
        <w:t>Letters</w:t>
      </w:r>
      <w:r w:rsidRPr="00BD5804">
        <w:rPr>
          <w:rFonts w:ascii="Times New Roman" w:hAnsi="Times New Roman"/>
          <w:b/>
          <w:sz w:val="22"/>
          <w:szCs w:val="22"/>
        </w:rPr>
        <w:t xml:space="preserve">  </w:t>
      </w:r>
      <w:r w:rsidRPr="00BD5804">
        <w:rPr>
          <w:rFonts w:ascii="Times New Roman" w:hAnsi="Times New Roman"/>
          <w:sz w:val="22"/>
          <w:szCs w:val="22"/>
        </w:rPr>
        <w:t>14:948</w:t>
      </w:r>
      <w:proofErr w:type="gramEnd"/>
      <w:r w:rsidRPr="00BD5804">
        <w:rPr>
          <w:rFonts w:ascii="Times New Roman" w:hAnsi="Times New Roman"/>
          <w:sz w:val="22"/>
          <w:szCs w:val="22"/>
        </w:rPr>
        <w:t xml:space="preserve">-958.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10.1111/j.1461-0248.</w:t>
      </w:r>
      <w:proofErr w:type="gramStart"/>
      <w:r w:rsidRPr="00BD5804">
        <w:rPr>
          <w:rFonts w:ascii="Times New Roman" w:eastAsiaTheme="minorEastAsia" w:hAnsi="Times New Roman"/>
          <w:sz w:val="22"/>
          <w:szCs w:val="22"/>
        </w:rPr>
        <w:t>2011.01662.x</w:t>
      </w:r>
      <w:proofErr w:type="gramEnd"/>
      <w:r w:rsidRPr="00BD5804">
        <w:rPr>
          <w:rFonts w:ascii="Times New Roman" w:eastAsiaTheme="minorEastAsia" w:hAnsi="Times New Roman"/>
          <w:sz w:val="22"/>
          <w:szCs w:val="22"/>
        </w:rPr>
        <w:t xml:space="preserve">  PMID: 21790933 </w:t>
      </w:r>
      <w:r w:rsidRPr="00BD5804">
        <w:rPr>
          <w:rFonts w:ascii="Times New Roman" w:hAnsi="Times New Roman"/>
          <w:i/>
          <w:sz w:val="22"/>
          <w:szCs w:val="22"/>
        </w:rPr>
        <w:t>Faculty of 1000 “must read”, FFA = 9</w:t>
      </w:r>
    </w:p>
    <w:p w14:paraId="347CFC4B" w14:textId="77777777" w:rsidR="00BD5804" w:rsidRPr="00BD5804" w:rsidRDefault="00BD5804" w:rsidP="00873971">
      <w:pPr>
        <w:pStyle w:val="BodyText2"/>
        <w:ind w:left="630" w:hanging="630"/>
        <w:rPr>
          <w:b/>
          <w:sz w:val="22"/>
          <w:szCs w:val="22"/>
          <w:u w:val="single"/>
        </w:rPr>
      </w:pPr>
      <w:r w:rsidRPr="00BD5804">
        <w:rPr>
          <w:sz w:val="22"/>
          <w:szCs w:val="22"/>
        </w:rPr>
        <w:t xml:space="preserve">58. </w:t>
      </w:r>
      <w:proofErr w:type="spellStart"/>
      <w:r w:rsidRPr="00BD5804">
        <w:rPr>
          <w:sz w:val="22"/>
          <w:szCs w:val="22"/>
        </w:rPr>
        <w:t>Agashe</w:t>
      </w:r>
      <w:proofErr w:type="spellEnd"/>
      <w:r w:rsidRPr="00BD5804">
        <w:rPr>
          <w:sz w:val="22"/>
          <w:szCs w:val="22"/>
        </w:rPr>
        <w:t xml:space="preserve">, D., J. Falk, and </w:t>
      </w:r>
      <w:r w:rsidRPr="00BD5804">
        <w:rPr>
          <w:b/>
          <w:sz w:val="22"/>
          <w:szCs w:val="22"/>
        </w:rPr>
        <w:t>D.I. Bolnick</w:t>
      </w:r>
      <w:r w:rsidRPr="00BD5804">
        <w:rPr>
          <w:b/>
          <w:i/>
          <w:sz w:val="22"/>
          <w:szCs w:val="22"/>
        </w:rPr>
        <w:t xml:space="preserve">. </w:t>
      </w:r>
      <w:r w:rsidRPr="00BD5804">
        <w:rPr>
          <w:sz w:val="22"/>
          <w:szCs w:val="22"/>
        </w:rPr>
        <w:t xml:space="preserve">2011. Effects of founding genetic variation on adaptation to a novel resource. </w:t>
      </w:r>
      <w:r w:rsidRPr="00BD5804">
        <w:rPr>
          <w:i/>
          <w:sz w:val="22"/>
          <w:szCs w:val="22"/>
        </w:rPr>
        <w:t>Evolution</w:t>
      </w:r>
      <w:r w:rsidRPr="00BD5804">
        <w:rPr>
          <w:b/>
          <w:sz w:val="22"/>
          <w:szCs w:val="22"/>
        </w:rPr>
        <w:t xml:space="preserve"> </w:t>
      </w:r>
      <w:r w:rsidRPr="00BD5804">
        <w:rPr>
          <w:iCs/>
          <w:sz w:val="22"/>
          <w:szCs w:val="22"/>
        </w:rPr>
        <w:t xml:space="preserve">65: 2481–2491. </w:t>
      </w:r>
      <w:proofErr w:type="spellStart"/>
      <w:r w:rsidRPr="00BD5804">
        <w:rPr>
          <w:rFonts w:eastAsiaTheme="minorEastAsia"/>
          <w:sz w:val="22"/>
          <w:szCs w:val="22"/>
        </w:rPr>
        <w:t>doi</w:t>
      </w:r>
      <w:proofErr w:type="spellEnd"/>
      <w:r w:rsidRPr="00BD5804">
        <w:rPr>
          <w:rFonts w:eastAsiaTheme="minorEastAsia"/>
          <w:sz w:val="22"/>
          <w:szCs w:val="22"/>
        </w:rPr>
        <w:t>: 10.1111/j.1558-5646.2011.</w:t>
      </w:r>
      <w:proofErr w:type="gramStart"/>
      <w:r w:rsidRPr="00BD5804">
        <w:rPr>
          <w:rFonts w:eastAsiaTheme="minorEastAsia"/>
          <w:sz w:val="22"/>
          <w:szCs w:val="22"/>
        </w:rPr>
        <w:t>01307.x.</w:t>
      </w:r>
      <w:proofErr w:type="gramEnd"/>
      <w:r w:rsidRPr="00BD5804">
        <w:rPr>
          <w:rFonts w:eastAsiaTheme="minorEastAsia"/>
          <w:sz w:val="22"/>
          <w:szCs w:val="22"/>
        </w:rPr>
        <w:t xml:space="preserve">  </w:t>
      </w:r>
      <w:r w:rsidRPr="00BD5804">
        <w:rPr>
          <w:iCs/>
          <w:sz w:val="22"/>
          <w:szCs w:val="22"/>
        </w:rPr>
        <w:t>PMID: 21884051.</w:t>
      </w:r>
    </w:p>
    <w:p w14:paraId="39E79440" w14:textId="77777777" w:rsidR="00BD5804" w:rsidRPr="00BD5804" w:rsidRDefault="00BD5804" w:rsidP="00873971">
      <w:pPr>
        <w:widowControl w:val="0"/>
        <w:autoSpaceDE w:val="0"/>
        <w:autoSpaceDN w:val="0"/>
        <w:adjustRightInd w:val="0"/>
        <w:spacing w:after="0"/>
        <w:ind w:left="630" w:hanging="630"/>
        <w:rPr>
          <w:rFonts w:ascii="Times New Roman" w:hAnsi="Times New Roman"/>
          <w:sz w:val="22"/>
          <w:szCs w:val="22"/>
        </w:rPr>
      </w:pPr>
      <w:r w:rsidRPr="00BD5804">
        <w:rPr>
          <w:rFonts w:ascii="Times New Roman" w:hAnsi="Times New Roman"/>
          <w:sz w:val="22"/>
          <w:szCs w:val="22"/>
        </w:rPr>
        <w:t xml:space="preserve">57. Ingram, T., W.E. Stutz, </w:t>
      </w:r>
      <w:r w:rsidRPr="00BD5804">
        <w:rPr>
          <w:rFonts w:ascii="Times New Roman" w:hAnsi="Times New Roman"/>
          <w:b/>
          <w:sz w:val="22"/>
          <w:szCs w:val="22"/>
        </w:rPr>
        <w:t>D.I. Bolnick</w:t>
      </w:r>
      <w:r w:rsidRPr="00BD5804">
        <w:rPr>
          <w:rFonts w:ascii="Times New Roman" w:hAnsi="Times New Roman"/>
          <w:sz w:val="22"/>
          <w:szCs w:val="22"/>
        </w:rPr>
        <w:t xml:space="preserve">. 2011. Does intraspecific size variation in a predator affect its diet diversity and top-down control of prey? </w:t>
      </w:r>
      <w:r w:rsidRPr="00BD5804">
        <w:rPr>
          <w:rFonts w:ascii="Times New Roman" w:hAnsi="Times New Roman"/>
          <w:i/>
          <w:sz w:val="22"/>
          <w:szCs w:val="22"/>
        </w:rPr>
        <w:t>PLOS One.</w:t>
      </w:r>
      <w:r w:rsidRPr="00BD5804">
        <w:rPr>
          <w:rFonts w:ascii="Times New Roman" w:hAnsi="Times New Roman"/>
          <w:sz w:val="22"/>
          <w:szCs w:val="22"/>
        </w:rPr>
        <w:t xml:space="preserve"> </w:t>
      </w:r>
      <w:proofErr w:type="gramStart"/>
      <w:r w:rsidRPr="00BD5804">
        <w:rPr>
          <w:rFonts w:ascii="Times New Roman" w:hAnsi="Times New Roman"/>
          <w:sz w:val="22"/>
          <w:szCs w:val="22"/>
        </w:rPr>
        <w:t>6:e</w:t>
      </w:r>
      <w:proofErr w:type="gramEnd"/>
      <w:r w:rsidRPr="00BD5804">
        <w:rPr>
          <w:rFonts w:ascii="Times New Roman" w:hAnsi="Times New Roman"/>
          <w:sz w:val="22"/>
          <w:szCs w:val="22"/>
        </w:rPr>
        <w:t xml:space="preserve">20782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10.1371/journal.pone.0020782.  PMID: 21687670</w:t>
      </w:r>
    </w:p>
    <w:p w14:paraId="042F2E46" w14:textId="77777777" w:rsidR="00BD5804" w:rsidRPr="00BD5804" w:rsidRDefault="00BD5804" w:rsidP="00873971">
      <w:pPr>
        <w:widowControl w:val="0"/>
        <w:autoSpaceDE w:val="0"/>
        <w:autoSpaceDN w:val="0"/>
        <w:adjustRightInd w:val="0"/>
        <w:spacing w:after="0"/>
        <w:ind w:left="630" w:hanging="630"/>
        <w:rPr>
          <w:rFonts w:ascii="Times New Roman" w:hAnsi="Times New Roman"/>
          <w:sz w:val="22"/>
          <w:szCs w:val="22"/>
        </w:rPr>
      </w:pPr>
      <w:r w:rsidRPr="00BD5804">
        <w:rPr>
          <w:rFonts w:ascii="Times New Roman" w:hAnsi="Times New Roman"/>
          <w:sz w:val="22"/>
          <w:szCs w:val="22"/>
        </w:rPr>
        <w:t xml:space="preserve">56. Schreiber, S.J., R. </w:t>
      </w:r>
      <w:proofErr w:type="spellStart"/>
      <w:r w:rsidRPr="00BD5804">
        <w:rPr>
          <w:rFonts w:ascii="Times New Roman" w:hAnsi="Times New Roman"/>
          <w:sz w:val="22"/>
          <w:szCs w:val="22"/>
        </w:rPr>
        <w:t>Bürger</w:t>
      </w:r>
      <w:proofErr w:type="spellEnd"/>
      <w:r w:rsidRPr="00BD5804">
        <w:rPr>
          <w:rFonts w:ascii="Times New Roman" w:hAnsi="Times New Roman"/>
          <w:sz w:val="22"/>
          <w:szCs w:val="22"/>
        </w:rPr>
        <w:t xml:space="preserve">, </w:t>
      </w:r>
      <w:r w:rsidRPr="00BD5804">
        <w:rPr>
          <w:rFonts w:ascii="Times New Roman" w:hAnsi="Times New Roman"/>
          <w:b/>
          <w:sz w:val="22"/>
          <w:szCs w:val="22"/>
        </w:rPr>
        <w:t>D.I. Bolnick</w:t>
      </w:r>
      <w:r w:rsidRPr="00BD5804">
        <w:rPr>
          <w:rFonts w:ascii="Times New Roman" w:hAnsi="Times New Roman"/>
          <w:sz w:val="22"/>
          <w:szCs w:val="22"/>
        </w:rPr>
        <w:t xml:space="preserve">. 2011. The community effects of phenotypic and genetic variation within a predator population. </w:t>
      </w:r>
      <w:r w:rsidRPr="00BD5804">
        <w:rPr>
          <w:rFonts w:ascii="Times New Roman" w:hAnsi="Times New Roman"/>
          <w:i/>
          <w:sz w:val="22"/>
          <w:szCs w:val="22"/>
        </w:rPr>
        <w:t>Ecology</w:t>
      </w:r>
      <w:r w:rsidRPr="00BD5804">
        <w:rPr>
          <w:rFonts w:ascii="Times New Roman" w:hAnsi="Times New Roman"/>
          <w:sz w:val="22"/>
          <w:szCs w:val="22"/>
        </w:rPr>
        <w:t>. 92: 1582-1593. PMID: 21905425.</w:t>
      </w:r>
    </w:p>
    <w:p w14:paraId="210EF0C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55. </w:t>
      </w:r>
      <w:r w:rsidRPr="00BD5804">
        <w:rPr>
          <w:rFonts w:ascii="Times New Roman" w:hAnsi="Times New Roman"/>
          <w:b/>
          <w:sz w:val="22"/>
          <w:szCs w:val="22"/>
        </w:rPr>
        <w:t>Bolnick, D.I.,</w:t>
      </w:r>
      <w:r w:rsidRPr="00BD5804">
        <w:rPr>
          <w:rFonts w:ascii="Times New Roman" w:hAnsi="Times New Roman"/>
          <w:sz w:val="22"/>
          <w:szCs w:val="22"/>
        </w:rPr>
        <w:t xml:space="preserve"> P. </w:t>
      </w:r>
      <w:proofErr w:type="spellStart"/>
      <w:r w:rsidRPr="00BD5804">
        <w:rPr>
          <w:rFonts w:ascii="Times New Roman" w:hAnsi="Times New Roman"/>
          <w:sz w:val="22"/>
          <w:szCs w:val="22"/>
        </w:rPr>
        <w:t>Amarasekare</w:t>
      </w:r>
      <w:proofErr w:type="spellEnd"/>
      <w:r w:rsidRPr="00BD5804">
        <w:rPr>
          <w:rFonts w:ascii="Times New Roman" w:hAnsi="Times New Roman"/>
          <w:sz w:val="22"/>
          <w:szCs w:val="22"/>
        </w:rPr>
        <w:t xml:space="preserve">, M. </w:t>
      </w:r>
      <w:r w:rsidRPr="00BD5804">
        <w:rPr>
          <w:rFonts w:ascii="Times New Roman" w:hAnsi="Times New Roman"/>
          <w:sz w:val="22"/>
          <w:szCs w:val="22"/>
          <w:lang w:val="pt-BR"/>
        </w:rPr>
        <w:t>Á</w:t>
      </w:r>
      <w:proofErr w:type="spellStart"/>
      <w:r w:rsidRPr="00BD5804">
        <w:rPr>
          <w:rFonts w:ascii="Times New Roman" w:hAnsi="Times New Roman"/>
          <w:sz w:val="22"/>
          <w:szCs w:val="22"/>
        </w:rPr>
        <w:t>raujo</w:t>
      </w:r>
      <w:proofErr w:type="spellEnd"/>
      <w:r w:rsidRPr="00BD5804">
        <w:rPr>
          <w:rFonts w:ascii="Times New Roman" w:hAnsi="Times New Roman"/>
          <w:sz w:val="22"/>
          <w:szCs w:val="22"/>
        </w:rPr>
        <w:t xml:space="preserve">, R. </w:t>
      </w:r>
      <w:proofErr w:type="spellStart"/>
      <w:r w:rsidRPr="00BD5804">
        <w:rPr>
          <w:rFonts w:ascii="Times New Roman" w:hAnsi="Times New Roman"/>
          <w:sz w:val="22"/>
          <w:szCs w:val="22"/>
        </w:rPr>
        <w:t>Bürger</w:t>
      </w:r>
      <w:proofErr w:type="spellEnd"/>
      <w:r w:rsidRPr="00BD5804">
        <w:rPr>
          <w:rFonts w:ascii="Times New Roman" w:hAnsi="Times New Roman"/>
          <w:sz w:val="22"/>
          <w:szCs w:val="22"/>
        </w:rPr>
        <w:t xml:space="preserve">, J. Levine, M. Novak, V. Rudolf, S. Schreiber, M. Urban, D. </w:t>
      </w:r>
      <w:proofErr w:type="spellStart"/>
      <w:r w:rsidRPr="00BD5804">
        <w:rPr>
          <w:rFonts w:ascii="Times New Roman" w:hAnsi="Times New Roman"/>
          <w:sz w:val="22"/>
          <w:szCs w:val="22"/>
        </w:rPr>
        <w:t>Vasseur</w:t>
      </w:r>
      <w:proofErr w:type="spellEnd"/>
      <w:r w:rsidRPr="00BD5804">
        <w:rPr>
          <w:rFonts w:ascii="Times New Roman" w:hAnsi="Times New Roman"/>
          <w:sz w:val="22"/>
          <w:szCs w:val="22"/>
        </w:rPr>
        <w:t xml:space="preserve">, 2011. Why intraspecific trait variation matters in community ecology. </w:t>
      </w:r>
      <w:r w:rsidRPr="00BD5804">
        <w:rPr>
          <w:rFonts w:ascii="Times New Roman" w:hAnsi="Times New Roman"/>
          <w:i/>
          <w:sz w:val="22"/>
          <w:szCs w:val="22"/>
        </w:rPr>
        <w:t xml:space="preserve">Trends </w:t>
      </w:r>
      <w:proofErr w:type="gramStart"/>
      <w:r w:rsidRPr="00BD5804">
        <w:rPr>
          <w:rFonts w:ascii="Times New Roman" w:hAnsi="Times New Roman"/>
          <w:i/>
          <w:sz w:val="22"/>
          <w:szCs w:val="22"/>
        </w:rPr>
        <w:t>In</w:t>
      </w:r>
      <w:proofErr w:type="gramEnd"/>
      <w:r w:rsidRPr="00BD5804">
        <w:rPr>
          <w:rFonts w:ascii="Times New Roman" w:hAnsi="Times New Roman"/>
          <w:i/>
          <w:sz w:val="22"/>
          <w:szCs w:val="22"/>
        </w:rPr>
        <w:t xml:space="preserve"> Ecology and Evolution.</w:t>
      </w:r>
      <w:r w:rsidRPr="00BD5804">
        <w:rPr>
          <w:rFonts w:ascii="Times New Roman" w:hAnsi="Times New Roman"/>
          <w:sz w:val="22"/>
          <w:szCs w:val="22"/>
        </w:rPr>
        <w:t xml:space="preserve"> 26:183-192.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xml:space="preserve">: 10.1016/j.tree.2011.01.009. </w:t>
      </w:r>
      <w:r w:rsidR="00873971">
        <w:rPr>
          <w:rFonts w:ascii="Times New Roman" w:hAnsi="Times New Roman"/>
          <w:sz w:val="22"/>
          <w:szCs w:val="22"/>
        </w:rPr>
        <w:t xml:space="preserve">PMCID: </w:t>
      </w:r>
      <w:r w:rsidRPr="00BD5804">
        <w:rPr>
          <w:rFonts w:ascii="Times New Roman" w:hAnsi="Times New Roman"/>
          <w:sz w:val="22"/>
          <w:szCs w:val="22"/>
        </w:rPr>
        <w:t>3088364.</w:t>
      </w:r>
    </w:p>
    <w:p w14:paraId="553892E2" w14:textId="77777777" w:rsidR="00BD5804" w:rsidRPr="00BD5804" w:rsidRDefault="00BD5804" w:rsidP="00873971">
      <w:pPr>
        <w:spacing w:after="0"/>
        <w:ind w:left="630" w:hanging="630"/>
        <w:rPr>
          <w:rFonts w:ascii="Times New Roman" w:hAnsi="Times New Roman"/>
          <w:sz w:val="22"/>
          <w:szCs w:val="22"/>
        </w:rPr>
      </w:pPr>
    </w:p>
    <w:p w14:paraId="7667BA98" w14:textId="77777777" w:rsidR="00BD5804" w:rsidRPr="00BD5804" w:rsidRDefault="00BD5804" w:rsidP="00873971">
      <w:pPr>
        <w:pStyle w:val="BodyText2"/>
        <w:ind w:left="630" w:hanging="630"/>
        <w:jc w:val="left"/>
        <w:rPr>
          <w:sz w:val="22"/>
          <w:szCs w:val="22"/>
        </w:rPr>
      </w:pPr>
      <w:r w:rsidRPr="00BD5804">
        <w:rPr>
          <w:b/>
          <w:sz w:val="22"/>
          <w:szCs w:val="22"/>
        </w:rPr>
        <w:t>2010</w:t>
      </w:r>
    </w:p>
    <w:p w14:paraId="046E58E7" w14:textId="77777777" w:rsidR="00BD5804" w:rsidRPr="00BD5804" w:rsidRDefault="00BD5804" w:rsidP="00873971">
      <w:pPr>
        <w:pStyle w:val="BodyText2"/>
        <w:ind w:left="630" w:hanging="630"/>
        <w:rPr>
          <w:sz w:val="22"/>
          <w:szCs w:val="22"/>
        </w:rPr>
      </w:pPr>
      <w:r w:rsidRPr="00BD5804">
        <w:rPr>
          <w:sz w:val="22"/>
          <w:szCs w:val="22"/>
        </w:rPr>
        <w:t xml:space="preserve">54. </w:t>
      </w:r>
      <w:proofErr w:type="spellStart"/>
      <w:r w:rsidRPr="00BD5804">
        <w:rPr>
          <w:sz w:val="22"/>
          <w:szCs w:val="22"/>
        </w:rPr>
        <w:t>Agashe</w:t>
      </w:r>
      <w:proofErr w:type="spellEnd"/>
      <w:r w:rsidRPr="00BD5804">
        <w:rPr>
          <w:sz w:val="22"/>
          <w:szCs w:val="22"/>
        </w:rPr>
        <w:t xml:space="preserve">, D., and </w:t>
      </w:r>
      <w:r w:rsidRPr="00BD5804">
        <w:rPr>
          <w:b/>
          <w:sz w:val="22"/>
          <w:szCs w:val="22"/>
        </w:rPr>
        <w:t>D.I. Bolnick</w:t>
      </w:r>
      <w:r w:rsidRPr="00BD5804">
        <w:rPr>
          <w:b/>
          <w:i/>
          <w:sz w:val="22"/>
          <w:szCs w:val="22"/>
        </w:rPr>
        <w:t xml:space="preserve">. </w:t>
      </w:r>
      <w:r w:rsidRPr="00BD5804">
        <w:rPr>
          <w:sz w:val="22"/>
          <w:szCs w:val="22"/>
        </w:rPr>
        <w:t xml:space="preserve">2010. Intraspecific genetic variation and competition interact to facilitate niche expansion. </w:t>
      </w:r>
      <w:r w:rsidRPr="00BD5804">
        <w:rPr>
          <w:i/>
          <w:sz w:val="22"/>
          <w:szCs w:val="22"/>
        </w:rPr>
        <w:t>Proceedings of the Royal Society of London, Ser. B.</w:t>
      </w:r>
      <w:r w:rsidRPr="00BD5804">
        <w:rPr>
          <w:sz w:val="22"/>
          <w:szCs w:val="22"/>
        </w:rPr>
        <w:t xml:space="preserve"> 277: 2915-2924. </w:t>
      </w:r>
      <w:proofErr w:type="spellStart"/>
      <w:r w:rsidRPr="00BD5804">
        <w:rPr>
          <w:rFonts w:eastAsiaTheme="minorEastAsia"/>
          <w:sz w:val="22"/>
          <w:szCs w:val="22"/>
        </w:rPr>
        <w:t>doi</w:t>
      </w:r>
      <w:proofErr w:type="spellEnd"/>
      <w:r w:rsidRPr="00BD5804">
        <w:rPr>
          <w:rFonts w:eastAsiaTheme="minorEastAsia"/>
          <w:sz w:val="22"/>
          <w:szCs w:val="22"/>
        </w:rPr>
        <w:t>: 10.1098/rspb.2010.0232.  PMID: 20462902</w:t>
      </w:r>
    </w:p>
    <w:p w14:paraId="185536D0" w14:textId="77777777" w:rsidR="00BD5804" w:rsidRPr="00BD5804" w:rsidRDefault="00BD5804" w:rsidP="00873971">
      <w:pPr>
        <w:pStyle w:val="BodyText2"/>
        <w:ind w:left="630" w:hanging="630"/>
        <w:rPr>
          <w:sz w:val="22"/>
          <w:szCs w:val="22"/>
        </w:rPr>
      </w:pPr>
      <w:r w:rsidRPr="00BD5804">
        <w:rPr>
          <w:sz w:val="22"/>
          <w:szCs w:val="22"/>
        </w:rPr>
        <w:t xml:space="preserve">53. Mathews, B., K.B. </w:t>
      </w:r>
      <w:proofErr w:type="spellStart"/>
      <w:r w:rsidRPr="00BD5804">
        <w:rPr>
          <w:sz w:val="22"/>
          <w:szCs w:val="22"/>
        </w:rPr>
        <w:t>Marchinko</w:t>
      </w:r>
      <w:proofErr w:type="spellEnd"/>
      <w:r w:rsidRPr="00BD5804">
        <w:rPr>
          <w:sz w:val="22"/>
          <w:szCs w:val="22"/>
        </w:rPr>
        <w:t xml:space="preserve">, </w:t>
      </w:r>
      <w:r w:rsidRPr="00BD5804">
        <w:rPr>
          <w:b/>
          <w:sz w:val="22"/>
          <w:szCs w:val="22"/>
        </w:rPr>
        <w:t>D.I. Bolnick,</w:t>
      </w:r>
      <w:r w:rsidRPr="00BD5804">
        <w:rPr>
          <w:sz w:val="22"/>
          <w:szCs w:val="22"/>
        </w:rPr>
        <w:t xml:space="preserve"> A. </w:t>
      </w:r>
      <w:proofErr w:type="spellStart"/>
      <w:r w:rsidRPr="00BD5804">
        <w:rPr>
          <w:sz w:val="22"/>
          <w:szCs w:val="22"/>
        </w:rPr>
        <w:t>Mazumder</w:t>
      </w:r>
      <w:proofErr w:type="spellEnd"/>
      <w:r w:rsidRPr="00BD5804">
        <w:rPr>
          <w:sz w:val="22"/>
          <w:szCs w:val="22"/>
        </w:rPr>
        <w:t xml:space="preserve">. 2010 Specialization of trophic position and habitat use by sticklebacks in an adaptive radiation. </w:t>
      </w:r>
      <w:r w:rsidRPr="00BD5804">
        <w:rPr>
          <w:i/>
          <w:sz w:val="22"/>
          <w:szCs w:val="22"/>
        </w:rPr>
        <w:t>Ecology</w:t>
      </w:r>
      <w:r w:rsidRPr="00BD5804">
        <w:rPr>
          <w:b/>
          <w:sz w:val="22"/>
          <w:szCs w:val="22"/>
        </w:rPr>
        <w:t xml:space="preserve">. </w:t>
      </w:r>
      <w:r w:rsidRPr="00BD5804">
        <w:rPr>
          <w:sz w:val="22"/>
          <w:szCs w:val="22"/>
        </w:rPr>
        <w:t xml:space="preserve">91: 1025-1034. </w:t>
      </w:r>
      <w:r w:rsidRPr="00BD5804">
        <w:rPr>
          <w:rFonts w:eastAsiaTheme="minorEastAsia"/>
          <w:sz w:val="22"/>
          <w:szCs w:val="22"/>
        </w:rPr>
        <w:t>PMID: 20462117</w:t>
      </w:r>
    </w:p>
    <w:p w14:paraId="18249970"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52. </w:t>
      </w:r>
      <w:proofErr w:type="spellStart"/>
      <w:r w:rsidRPr="00BD5804">
        <w:rPr>
          <w:rFonts w:ascii="Times New Roman" w:hAnsi="Times New Roman"/>
          <w:sz w:val="22"/>
          <w:szCs w:val="22"/>
        </w:rPr>
        <w:t>Berner</w:t>
      </w:r>
      <w:proofErr w:type="spellEnd"/>
      <w:r w:rsidRPr="00BD5804">
        <w:rPr>
          <w:rFonts w:ascii="Times New Roman" w:hAnsi="Times New Roman"/>
          <w:sz w:val="22"/>
          <w:szCs w:val="22"/>
        </w:rPr>
        <w:t xml:space="preserve">, D., W.E. Stutz, and </w:t>
      </w:r>
      <w:r w:rsidRPr="00BD5804">
        <w:rPr>
          <w:rFonts w:ascii="Times New Roman" w:hAnsi="Times New Roman"/>
          <w:b/>
          <w:sz w:val="22"/>
          <w:szCs w:val="22"/>
        </w:rPr>
        <w:t>D.I. Bolnick.</w:t>
      </w:r>
      <w:r w:rsidRPr="00BD5804">
        <w:rPr>
          <w:rFonts w:ascii="Times New Roman" w:hAnsi="Times New Roman"/>
          <w:sz w:val="22"/>
          <w:szCs w:val="22"/>
        </w:rPr>
        <w:t xml:space="preserve"> 2010. Foraging trait (co)variances in stickleback evolve deterministically and do not predict trajectories of adaptive divergence. </w:t>
      </w:r>
      <w:r w:rsidRPr="00BD5804">
        <w:rPr>
          <w:rFonts w:ascii="Times New Roman" w:hAnsi="Times New Roman"/>
          <w:i/>
          <w:sz w:val="22"/>
          <w:szCs w:val="22"/>
        </w:rPr>
        <w:t>Evolution</w:t>
      </w:r>
      <w:r w:rsidRPr="00BD5804">
        <w:rPr>
          <w:rFonts w:ascii="Times New Roman" w:hAnsi="Times New Roman"/>
          <w:sz w:val="22"/>
          <w:szCs w:val="22"/>
        </w:rPr>
        <w:t xml:space="preserve">. 64:2265-2277.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10.1111/j.1558-5646.</w:t>
      </w:r>
      <w:proofErr w:type="gramStart"/>
      <w:r w:rsidRPr="00BD5804">
        <w:rPr>
          <w:rFonts w:ascii="Times New Roman" w:eastAsiaTheme="minorEastAsia" w:hAnsi="Times New Roman"/>
          <w:sz w:val="22"/>
          <w:szCs w:val="22"/>
        </w:rPr>
        <w:t>2010.00982.x</w:t>
      </w:r>
      <w:proofErr w:type="gramEnd"/>
      <w:r w:rsidRPr="00BD5804">
        <w:rPr>
          <w:rFonts w:ascii="Times New Roman" w:eastAsiaTheme="minorEastAsia" w:hAnsi="Times New Roman"/>
          <w:sz w:val="22"/>
          <w:szCs w:val="22"/>
        </w:rPr>
        <w:t xml:space="preserve"> PMID: 20199566</w:t>
      </w:r>
    </w:p>
    <w:p w14:paraId="4F1F294A"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51. </w:t>
      </w:r>
      <w:proofErr w:type="spellStart"/>
      <w:r w:rsidRPr="00BD5804">
        <w:rPr>
          <w:rFonts w:ascii="Times New Roman" w:hAnsi="Times New Roman"/>
          <w:sz w:val="22"/>
          <w:szCs w:val="22"/>
        </w:rPr>
        <w:t>Sih</w:t>
      </w:r>
      <w:proofErr w:type="spellEnd"/>
      <w:r w:rsidRPr="00BD5804">
        <w:rPr>
          <w:rFonts w:ascii="Times New Roman" w:hAnsi="Times New Roman"/>
          <w:sz w:val="22"/>
          <w:szCs w:val="22"/>
        </w:rPr>
        <w:t xml:space="preserve">, A. </w:t>
      </w:r>
      <w:r w:rsidRPr="00BD5804">
        <w:rPr>
          <w:rFonts w:ascii="Times New Roman" w:hAnsi="Times New Roman"/>
          <w:b/>
          <w:sz w:val="22"/>
          <w:szCs w:val="22"/>
        </w:rPr>
        <w:t>D. I. Bolnick</w:t>
      </w:r>
      <w:r w:rsidRPr="00BD5804">
        <w:rPr>
          <w:rFonts w:ascii="Times New Roman" w:hAnsi="Times New Roman"/>
          <w:sz w:val="22"/>
          <w:szCs w:val="22"/>
        </w:rPr>
        <w:t xml:space="preserve">, B. </w:t>
      </w:r>
      <w:proofErr w:type="spellStart"/>
      <w:r w:rsidRPr="00BD5804">
        <w:rPr>
          <w:rFonts w:ascii="Times New Roman" w:hAnsi="Times New Roman"/>
          <w:sz w:val="22"/>
          <w:szCs w:val="22"/>
        </w:rPr>
        <w:t>Luttbeg</w:t>
      </w:r>
      <w:proofErr w:type="spellEnd"/>
      <w:r w:rsidRPr="00BD5804">
        <w:rPr>
          <w:rFonts w:ascii="Times New Roman" w:hAnsi="Times New Roman"/>
          <w:sz w:val="22"/>
          <w:szCs w:val="22"/>
        </w:rPr>
        <w:t xml:space="preserve">, J.L. </w:t>
      </w:r>
      <w:proofErr w:type="spellStart"/>
      <w:r w:rsidRPr="00BD5804">
        <w:rPr>
          <w:rFonts w:ascii="Times New Roman" w:hAnsi="Times New Roman"/>
          <w:sz w:val="22"/>
          <w:szCs w:val="22"/>
        </w:rPr>
        <w:t>Orrock</w:t>
      </w:r>
      <w:proofErr w:type="spellEnd"/>
      <w:r w:rsidRPr="00BD5804">
        <w:rPr>
          <w:rFonts w:ascii="Times New Roman" w:hAnsi="Times New Roman"/>
          <w:sz w:val="22"/>
          <w:szCs w:val="22"/>
        </w:rPr>
        <w:t xml:space="preserve">, S.D. </w:t>
      </w:r>
      <w:proofErr w:type="spellStart"/>
      <w:r w:rsidRPr="00BD5804">
        <w:rPr>
          <w:rFonts w:ascii="Times New Roman" w:hAnsi="Times New Roman"/>
          <w:sz w:val="22"/>
          <w:szCs w:val="22"/>
        </w:rPr>
        <w:t>Peacor</w:t>
      </w:r>
      <w:proofErr w:type="spellEnd"/>
      <w:r w:rsidRPr="00BD5804">
        <w:rPr>
          <w:rFonts w:ascii="Times New Roman" w:hAnsi="Times New Roman"/>
          <w:sz w:val="22"/>
          <w:szCs w:val="22"/>
        </w:rPr>
        <w:t xml:space="preserve">, L.M. </w:t>
      </w:r>
      <w:proofErr w:type="spellStart"/>
      <w:r w:rsidRPr="00BD5804">
        <w:rPr>
          <w:rFonts w:ascii="Times New Roman" w:hAnsi="Times New Roman"/>
          <w:sz w:val="22"/>
          <w:szCs w:val="22"/>
        </w:rPr>
        <w:t>Pintor</w:t>
      </w:r>
      <w:proofErr w:type="spellEnd"/>
      <w:r w:rsidRPr="00BD5804">
        <w:rPr>
          <w:rFonts w:ascii="Times New Roman" w:hAnsi="Times New Roman"/>
          <w:sz w:val="22"/>
          <w:szCs w:val="22"/>
        </w:rPr>
        <w:t xml:space="preserve">, E. </w:t>
      </w:r>
      <w:proofErr w:type="spellStart"/>
      <w:r w:rsidRPr="00BD5804">
        <w:rPr>
          <w:rFonts w:ascii="Times New Roman" w:hAnsi="Times New Roman"/>
          <w:sz w:val="22"/>
          <w:szCs w:val="22"/>
        </w:rPr>
        <w:t>Preisser</w:t>
      </w:r>
      <w:proofErr w:type="spellEnd"/>
      <w:r w:rsidRPr="00BD5804">
        <w:rPr>
          <w:rFonts w:ascii="Times New Roman" w:hAnsi="Times New Roman"/>
          <w:sz w:val="22"/>
          <w:szCs w:val="22"/>
        </w:rPr>
        <w:t xml:space="preserve">, J.S. </w:t>
      </w:r>
      <w:proofErr w:type="spellStart"/>
      <w:r w:rsidRPr="00BD5804">
        <w:rPr>
          <w:rFonts w:ascii="Times New Roman" w:hAnsi="Times New Roman"/>
          <w:sz w:val="22"/>
          <w:szCs w:val="22"/>
        </w:rPr>
        <w:t>Rehage</w:t>
      </w:r>
      <w:proofErr w:type="spellEnd"/>
      <w:r w:rsidRPr="00BD5804">
        <w:rPr>
          <w:rFonts w:ascii="Times New Roman" w:hAnsi="Times New Roman"/>
          <w:sz w:val="22"/>
          <w:szCs w:val="22"/>
        </w:rPr>
        <w:t xml:space="preserve">, J.R. </w:t>
      </w:r>
      <w:proofErr w:type="spellStart"/>
      <w:r w:rsidRPr="00BD5804">
        <w:rPr>
          <w:rFonts w:ascii="Times New Roman" w:hAnsi="Times New Roman"/>
          <w:sz w:val="22"/>
          <w:szCs w:val="22"/>
        </w:rPr>
        <w:t>Vonesh</w:t>
      </w:r>
      <w:proofErr w:type="spellEnd"/>
      <w:r w:rsidRPr="00BD5804">
        <w:rPr>
          <w:rFonts w:ascii="Times New Roman" w:hAnsi="Times New Roman"/>
          <w:sz w:val="22"/>
          <w:szCs w:val="22"/>
        </w:rPr>
        <w:t xml:space="preserve">. 2010. Predator-prey naïveté, antipredator behavior, and the ecology of predator invasions. </w:t>
      </w:r>
      <w:r w:rsidRPr="00BD5804">
        <w:rPr>
          <w:rFonts w:ascii="Times New Roman" w:hAnsi="Times New Roman"/>
          <w:i/>
          <w:sz w:val="22"/>
          <w:szCs w:val="22"/>
        </w:rPr>
        <w:t>Oikos</w:t>
      </w:r>
      <w:r w:rsidRPr="00BD5804">
        <w:rPr>
          <w:rFonts w:ascii="Times New Roman" w:hAnsi="Times New Roman"/>
          <w:b/>
          <w:sz w:val="22"/>
          <w:szCs w:val="22"/>
        </w:rPr>
        <w:t xml:space="preserve">. </w:t>
      </w:r>
      <w:r w:rsidRPr="00BD5804">
        <w:rPr>
          <w:rFonts w:ascii="Times New Roman" w:hAnsi="Times New Roman"/>
          <w:sz w:val="22"/>
          <w:szCs w:val="22"/>
        </w:rPr>
        <w:t>119:610-621.</w:t>
      </w:r>
    </w:p>
    <w:p w14:paraId="797FE04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50.</w:t>
      </w:r>
      <w:r w:rsidRPr="00BD5804">
        <w:rPr>
          <w:rFonts w:ascii="Times New Roman" w:hAnsi="Times New Roman"/>
          <w:b/>
          <w:sz w:val="22"/>
          <w:szCs w:val="22"/>
        </w:rPr>
        <w:t xml:space="preserve"> Bolnick, D.I., T. </w:t>
      </w:r>
      <w:r w:rsidRPr="00BD5804">
        <w:rPr>
          <w:rFonts w:ascii="Times New Roman" w:hAnsi="Times New Roman"/>
          <w:sz w:val="22"/>
          <w:szCs w:val="22"/>
        </w:rPr>
        <w:t xml:space="preserve">Ingram,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W.E. Stutz, O.L. Lau, and</w:t>
      </w:r>
      <w:r w:rsidRPr="00BD5804">
        <w:rPr>
          <w:rFonts w:ascii="Times New Roman" w:hAnsi="Times New Roman"/>
          <w:b/>
          <w:color w:val="0000FF"/>
          <w:sz w:val="22"/>
          <w:szCs w:val="22"/>
        </w:rPr>
        <w:t xml:space="preserve"> J.S. Paull. </w:t>
      </w:r>
      <w:r w:rsidRPr="00BD5804">
        <w:rPr>
          <w:rFonts w:ascii="Times New Roman" w:hAnsi="Times New Roman"/>
          <w:sz w:val="22"/>
          <w:szCs w:val="22"/>
        </w:rPr>
        <w:t xml:space="preserve">2010 Ecological release from interspecific competition leads to decoupled changes in population and individual niche width. </w:t>
      </w:r>
      <w:r w:rsidRPr="00BD5804">
        <w:rPr>
          <w:rFonts w:ascii="Times New Roman" w:hAnsi="Times New Roman"/>
          <w:i/>
          <w:sz w:val="22"/>
          <w:szCs w:val="22"/>
        </w:rPr>
        <w:t>Proceedings of the Royal Society of London, Ser. B.</w:t>
      </w:r>
      <w:r w:rsidRPr="00BD5804">
        <w:rPr>
          <w:rFonts w:ascii="Times New Roman" w:hAnsi="Times New Roman"/>
          <w:sz w:val="22"/>
          <w:szCs w:val="22"/>
        </w:rPr>
        <w:t xml:space="preserve"> 277: 1789–1797.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xml:space="preserve">: 10.1098/rspb.2010.0018. </w:t>
      </w:r>
      <w:r w:rsidRPr="00BD5804">
        <w:rPr>
          <w:rFonts w:ascii="Times New Roman" w:hAnsi="Times New Roman"/>
          <w:sz w:val="22"/>
          <w:szCs w:val="22"/>
        </w:rPr>
        <w:t xml:space="preserve">PMCID: </w:t>
      </w:r>
      <w:r w:rsidRPr="00BD5804">
        <w:rPr>
          <w:rFonts w:ascii="Times New Roman" w:eastAsiaTheme="minorEastAsia" w:hAnsi="Times New Roman"/>
          <w:sz w:val="22"/>
          <w:szCs w:val="22"/>
        </w:rPr>
        <w:t>20164100</w:t>
      </w:r>
      <w:r w:rsidRPr="00BD5804">
        <w:rPr>
          <w:rFonts w:ascii="Times New Roman" w:hAnsi="Times New Roman"/>
          <w:sz w:val="22"/>
          <w:szCs w:val="22"/>
        </w:rPr>
        <w:t>.</w:t>
      </w:r>
    </w:p>
    <w:p w14:paraId="39CC39A5" w14:textId="77777777" w:rsidR="00BD5804" w:rsidRPr="00BD5804" w:rsidRDefault="00BD5804" w:rsidP="00873971">
      <w:pPr>
        <w:spacing w:after="0"/>
        <w:ind w:left="630" w:hanging="630"/>
        <w:rPr>
          <w:rFonts w:ascii="Times New Roman" w:hAnsi="Times New Roman"/>
          <w:sz w:val="22"/>
          <w:szCs w:val="22"/>
        </w:rPr>
      </w:pPr>
    </w:p>
    <w:p w14:paraId="6ACC42C9" w14:textId="77777777" w:rsidR="00BD5804" w:rsidRPr="00BD5804" w:rsidRDefault="00BD5804" w:rsidP="00873971">
      <w:pPr>
        <w:pStyle w:val="BodyText2"/>
        <w:ind w:left="630" w:hanging="630"/>
        <w:rPr>
          <w:sz w:val="22"/>
          <w:szCs w:val="22"/>
        </w:rPr>
      </w:pPr>
      <w:r w:rsidRPr="00BD5804">
        <w:rPr>
          <w:b/>
          <w:sz w:val="22"/>
          <w:szCs w:val="22"/>
        </w:rPr>
        <w:t>2009</w:t>
      </w:r>
    </w:p>
    <w:p w14:paraId="392AFCAD" w14:textId="77777777" w:rsidR="00BD5804" w:rsidRPr="00BD5804" w:rsidRDefault="00BD5804" w:rsidP="00873971">
      <w:pPr>
        <w:pStyle w:val="BodyText2"/>
        <w:ind w:left="630" w:hanging="630"/>
        <w:rPr>
          <w:sz w:val="22"/>
          <w:szCs w:val="22"/>
        </w:rPr>
      </w:pPr>
      <w:r w:rsidRPr="00BD5804">
        <w:rPr>
          <w:b/>
          <w:sz w:val="22"/>
          <w:szCs w:val="22"/>
        </w:rPr>
        <w:t>49. Bolnick, D. I.</w:t>
      </w:r>
      <w:r w:rsidRPr="00BD5804">
        <w:rPr>
          <w:sz w:val="22"/>
          <w:szCs w:val="22"/>
        </w:rPr>
        <w:t xml:space="preserve"> 2009 Hybridization and speciation in centrarchids. In Cooke, S., and D. Phillip (eds.), Biology of the </w:t>
      </w:r>
      <w:proofErr w:type="spellStart"/>
      <w:proofErr w:type="gramStart"/>
      <w:r w:rsidRPr="00BD5804">
        <w:rPr>
          <w:sz w:val="22"/>
          <w:szCs w:val="22"/>
        </w:rPr>
        <w:t>Centrarchids.Oxford</w:t>
      </w:r>
      <w:proofErr w:type="spellEnd"/>
      <w:r w:rsidRPr="00BD5804">
        <w:rPr>
          <w:sz w:val="22"/>
          <w:szCs w:val="22"/>
        </w:rPr>
        <w:t xml:space="preserve">  University</w:t>
      </w:r>
      <w:proofErr w:type="gramEnd"/>
      <w:r w:rsidRPr="00BD5804">
        <w:rPr>
          <w:sz w:val="22"/>
          <w:szCs w:val="22"/>
        </w:rPr>
        <w:t xml:space="preserve"> Press. </w:t>
      </w:r>
      <w:proofErr w:type="spellStart"/>
      <w:r w:rsidRPr="00BD5804">
        <w:rPr>
          <w:sz w:val="22"/>
          <w:szCs w:val="22"/>
        </w:rPr>
        <w:t>Pgs</w:t>
      </w:r>
      <w:proofErr w:type="spellEnd"/>
      <w:r w:rsidRPr="00BD5804">
        <w:rPr>
          <w:sz w:val="22"/>
          <w:szCs w:val="22"/>
        </w:rPr>
        <w:t xml:space="preserve"> 39-69.</w:t>
      </w:r>
    </w:p>
    <w:p w14:paraId="412C42CD" w14:textId="77777777" w:rsidR="00BD5804" w:rsidRPr="00BD5804" w:rsidRDefault="00BD5804" w:rsidP="00873971">
      <w:pPr>
        <w:pStyle w:val="BodyText2"/>
        <w:ind w:left="630" w:hanging="630"/>
        <w:rPr>
          <w:sz w:val="22"/>
          <w:szCs w:val="22"/>
        </w:rPr>
      </w:pPr>
      <w:r w:rsidRPr="00BD5804">
        <w:rPr>
          <w:sz w:val="22"/>
          <w:szCs w:val="22"/>
        </w:rPr>
        <w:t xml:space="preserve">48. Hendry, A., D.I. </w:t>
      </w:r>
      <w:proofErr w:type="gramStart"/>
      <w:r w:rsidRPr="00BD5804">
        <w:rPr>
          <w:sz w:val="22"/>
          <w:szCs w:val="22"/>
        </w:rPr>
        <w:t>Bolnick,  D.</w:t>
      </w:r>
      <w:proofErr w:type="gramEnd"/>
      <w:r w:rsidRPr="00BD5804">
        <w:rPr>
          <w:sz w:val="22"/>
          <w:szCs w:val="22"/>
        </w:rPr>
        <w:t xml:space="preserve"> </w:t>
      </w:r>
      <w:proofErr w:type="spellStart"/>
      <w:r w:rsidRPr="00BD5804">
        <w:rPr>
          <w:sz w:val="22"/>
          <w:szCs w:val="22"/>
        </w:rPr>
        <w:t>Berner</w:t>
      </w:r>
      <w:proofErr w:type="spellEnd"/>
      <w:r w:rsidRPr="00BD5804">
        <w:rPr>
          <w:sz w:val="22"/>
          <w:szCs w:val="22"/>
        </w:rPr>
        <w:t xml:space="preserve">, and C.L. </w:t>
      </w:r>
      <w:proofErr w:type="spellStart"/>
      <w:r w:rsidRPr="00BD5804">
        <w:rPr>
          <w:sz w:val="22"/>
          <w:szCs w:val="22"/>
        </w:rPr>
        <w:t>Peichel</w:t>
      </w:r>
      <w:proofErr w:type="spellEnd"/>
      <w:r w:rsidRPr="00BD5804">
        <w:rPr>
          <w:sz w:val="22"/>
          <w:szCs w:val="22"/>
        </w:rPr>
        <w:t xml:space="preserve">. 2009 Along the speciation continuum in sticklebacks. </w:t>
      </w:r>
      <w:r w:rsidRPr="00BD5804">
        <w:rPr>
          <w:i/>
          <w:sz w:val="22"/>
          <w:szCs w:val="22"/>
        </w:rPr>
        <w:t xml:space="preserve">Journal of Fish Biology. </w:t>
      </w:r>
      <w:r w:rsidRPr="00BD5804">
        <w:rPr>
          <w:sz w:val="22"/>
          <w:szCs w:val="22"/>
        </w:rPr>
        <w:t xml:space="preserve">75: 2000-2036. </w:t>
      </w:r>
      <w:proofErr w:type="spellStart"/>
      <w:r w:rsidRPr="00BD5804">
        <w:rPr>
          <w:rFonts w:eastAsiaTheme="minorEastAsia"/>
          <w:sz w:val="22"/>
          <w:szCs w:val="22"/>
        </w:rPr>
        <w:t>doi</w:t>
      </w:r>
      <w:proofErr w:type="spellEnd"/>
      <w:r w:rsidRPr="00BD5804">
        <w:rPr>
          <w:rFonts w:eastAsiaTheme="minorEastAsia"/>
          <w:sz w:val="22"/>
          <w:szCs w:val="22"/>
        </w:rPr>
        <w:t>: 10.1111/j.1095-8649.2009.</w:t>
      </w:r>
      <w:proofErr w:type="gramStart"/>
      <w:r w:rsidRPr="00BD5804">
        <w:rPr>
          <w:rFonts w:eastAsiaTheme="minorEastAsia"/>
          <w:sz w:val="22"/>
          <w:szCs w:val="22"/>
        </w:rPr>
        <w:t>02419.x.</w:t>
      </w:r>
      <w:proofErr w:type="gramEnd"/>
      <w:r w:rsidRPr="00BD5804">
        <w:rPr>
          <w:rFonts w:eastAsiaTheme="minorEastAsia"/>
          <w:sz w:val="22"/>
          <w:szCs w:val="22"/>
        </w:rPr>
        <w:t xml:space="preserve">  PMID: 20738669</w:t>
      </w:r>
    </w:p>
    <w:p w14:paraId="5A0B9706" w14:textId="77BE486D"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47.</w:t>
      </w:r>
      <w:r w:rsidRPr="00BD5804">
        <w:rPr>
          <w:rFonts w:ascii="Times New Roman" w:hAnsi="Times New Roman"/>
          <w:b/>
          <w:sz w:val="22"/>
          <w:szCs w:val="22"/>
        </w:rPr>
        <w:t xml:space="preserve"> Bolnick, D.I.,</w:t>
      </w:r>
      <w:r w:rsidRPr="00BD5804">
        <w:rPr>
          <w:rFonts w:ascii="Times New Roman" w:hAnsi="Times New Roman"/>
          <w:sz w:val="22"/>
          <w:szCs w:val="22"/>
        </w:rPr>
        <w:t xml:space="preserve"> and </w:t>
      </w:r>
      <w:r w:rsidRPr="00BD5804">
        <w:rPr>
          <w:rFonts w:ascii="Times New Roman" w:hAnsi="Times New Roman"/>
          <w:b/>
          <w:color w:val="0000FF"/>
          <w:sz w:val="22"/>
          <w:szCs w:val="22"/>
        </w:rPr>
        <w:t>J. Paull</w:t>
      </w:r>
      <w:r w:rsidRPr="00BD5804">
        <w:rPr>
          <w:rFonts w:ascii="Times New Roman" w:hAnsi="Times New Roman"/>
          <w:sz w:val="22"/>
          <w:szCs w:val="22"/>
        </w:rPr>
        <w:t xml:space="preserve">. 2009. Morphological and dietary differences between individuals are weakly but positively correlated within a population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Evolutionary Ecology Research</w:t>
      </w:r>
      <w:r w:rsidRPr="00BD5804">
        <w:rPr>
          <w:rFonts w:ascii="Times New Roman" w:hAnsi="Times New Roman"/>
          <w:sz w:val="22"/>
          <w:szCs w:val="22"/>
        </w:rPr>
        <w:t>. 11:1217-1233.</w:t>
      </w:r>
      <w:r w:rsidR="002E68CE">
        <w:rPr>
          <w:rFonts w:ascii="Times New Roman" w:hAnsi="Times New Roman"/>
          <w:sz w:val="22"/>
          <w:szCs w:val="22"/>
        </w:rPr>
        <w:t xml:space="preserve">  </w:t>
      </w:r>
      <w:r w:rsidR="002E68CE" w:rsidRPr="002E68CE">
        <w:rPr>
          <w:rFonts w:ascii="Times New Roman" w:hAnsi="Times New Roman"/>
          <w:b/>
          <w:sz w:val="22"/>
          <w:szCs w:val="22"/>
          <w:u w:val="single"/>
        </w:rPr>
        <w:t>RETRACTED due to R statistical programming error</w:t>
      </w:r>
    </w:p>
    <w:p w14:paraId="09ADB83F" w14:textId="77777777" w:rsidR="00BD5804" w:rsidRPr="00BD5804" w:rsidRDefault="00BD5804" w:rsidP="00873971">
      <w:pPr>
        <w:spacing w:after="0"/>
        <w:ind w:left="630" w:hanging="630"/>
        <w:rPr>
          <w:rFonts w:ascii="Times New Roman" w:hAnsi="Times New Roman"/>
          <w:b/>
          <w:i/>
          <w:sz w:val="22"/>
          <w:szCs w:val="22"/>
        </w:rPr>
      </w:pPr>
      <w:r w:rsidRPr="00BD5804">
        <w:rPr>
          <w:rFonts w:ascii="Times New Roman" w:hAnsi="Times New Roman"/>
          <w:sz w:val="22"/>
          <w:szCs w:val="22"/>
        </w:rPr>
        <w:t xml:space="preserve">46. </w:t>
      </w:r>
      <w:proofErr w:type="spellStart"/>
      <w:proofErr w:type="gramStart"/>
      <w:r w:rsidRPr="00BD5804">
        <w:rPr>
          <w:rFonts w:ascii="Times New Roman" w:hAnsi="Times New Roman"/>
          <w:b/>
          <w:sz w:val="22"/>
          <w:szCs w:val="22"/>
        </w:rPr>
        <w:t>Bolnick</w:t>
      </w:r>
      <w:r w:rsidRPr="00BD5804">
        <w:rPr>
          <w:rFonts w:ascii="Times New Roman" w:hAnsi="Times New Roman"/>
          <w:sz w:val="22"/>
          <w:szCs w:val="22"/>
        </w:rPr>
        <w:t>,</w:t>
      </w:r>
      <w:r w:rsidRPr="00BD5804">
        <w:rPr>
          <w:rFonts w:ascii="Times New Roman" w:hAnsi="Times New Roman"/>
          <w:b/>
          <w:sz w:val="22"/>
          <w:szCs w:val="22"/>
        </w:rPr>
        <w:t>D.I</w:t>
      </w:r>
      <w:proofErr w:type="spellEnd"/>
      <w:r w:rsidRPr="00BD5804">
        <w:rPr>
          <w:rFonts w:ascii="Times New Roman" w:hAnsi="Times New Roman"/>
          <w:b/>
          <w:sz w:val="22"/>
          <w:szCs w:val="22"/>
        </w:rPr>
        <w:t>.</w:t>
      </w:r>
      <w:proofErr w:type="gramEnd"/>
      <w:r w:rsidRPr="00BD5804">
        <w:rPr>
          <w:rFonts w:ascii="Times New Roman" w:hAnsi="Times New Roman"/>
          <w:sz w:val="22"/>
          <w:szCs w:val="22"/>
        </w:rPr>
        <w:t xml:space="preserve"> L.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w:t>
      </w:r>
      <w:r w:rsidRPr="00BD5804">
        <w:rPr>
          <w:rFonts w:ascii="Times New Roman" w:hAnsi="Times New Roman"/>
          <w:b/>
          <w:color w:val="0000FF"/>
          <w:sz w:val="22"/>
          <w:szCs w:val="22"/>
        </w:rPr>
        <w:t xml:space="preserve">C. </w:t>
      </w:r>
      <w:proofErr w:type="spellStart"/>
      <w:r w:rsidRPr="00BD5804">
        <w:rPr>
          <w:rFonts w:ascii="Times New Roman" w:hAnsi="Times New Roman"/>
          <w:b/>
          <w:color w:val="0000FF"/>
          <w:sz w:val="22"/>
          <w:szCs w:val="22"/>
        </w:rPr>
        <w:t>Patenia</w:t>
      </w:r>
      <w:proofErr w:type="spellEnd"/>
      <w:r w:rsidRPr="00BD5804">
        <w:rPr>
          <w:rFonts w:ascii="Times New Roman" w:hAnsi="Times New Roman"/>
          <w:b/>
          <w:color w:val="0000FF"/>
          <w:sz w:val="22"/>
          <w:szCs w:val="22"/>
        </w:rPr>
        <w:t>,</w:t>
      </w:r>
      <w:r w:rsidRPr="00BD5804">
        <w:rPr>
          <w:rFonts w:ascii="Times New Roman" w:hAnsi="Times New Roman"/>
          <w:sz w:val="22"/>
          <w:szCs w:val="22"/>
        </w:rPr>
        <w:t xml:space="preserve"> O. L. Lau, W. E. Stutz, and T. Ingram. 2009. Phenotype-dependent native habitat preference facilitates divergence between </w:t>
      </w:r>
      <w:proofErr w:type="spellStart"/>
      <w:r w:rsidRPr="00BD5804">
        <w:rPr>
          <w:rFonts w:ascii="Times New Roman" w:hAnsi="Times New Roman"/>
          <w:sz w:val="22"/>
          <w:szCs w:val="22"/>
        </w:rPr>
        <w:t>parapatric</w:t>
      </w:r>
      <w:proofErr w:type="spellEnd"/>
      <w:r w:rsidRPr="00BD5804">
        <w:rPr>
          <w:rFonts w:ascii="Times New Roman" w:hAnsi="Times New Roman"/>
          <w:sz w:val="22"/>
          <w:szCs w:val="22"/>
        </w:rPr>
        <w:t xml:space="preserve"> lake and stream stickleback. </w:t>
      </w:r>
      <w:proofErr w:type="gramStart"/>
      <w:r w:rsidRPr="00BD5804">
        <w:rPr>
          <w:rFonts w:ascii="Times New Roman" w:hAnsi="Times New Roman"/>
          <w:i/>
          <w:sz w:val="22"/>
          <w:szCs w:val="22"/>
        </w:rPr>
        <w:t>Evolution</w:t>
      </w:r>
      <w:r w:rsidRPr="00BD5804">
        <w:rPr>
          <w:rFonts w:ascii="Times New Roman" w:hAnsi="Times New Roman"/>
          <w:b/>
          <w:sz w:val="22"/>
          <w:szCs w:val="22"/>
        </w:rPr>
        <w:t xml:space="preserve">  </w:t>
      </w:r>
      <w:r w:rsidRPr="00BD5804">
        <w:rPr>
          <w:rFonts w:ascii="Times New Roman" w:hAnsi="Times New Roman"/>
          <w:sz w:val="22"/>
          <w:szCs w:val="22"/>
        </w:rPr>
        <w:t>63:2004</w:t>
      </w:r>
      <w:proofErr w:type="gramEnd"/>
      <w:r w:rsidRPr="00BD5804">
        <w:rPr>
          <w:rFonts w:ascii="Times New Roman" w:hAnsi="Times New Roman"/>
          <w:sz w:val="22"/>
          <w:szCs w:val="22"/>
        </w:rPr>
        <w:t xml:space="preserve">-2016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w:t>
      </w:r>
      <w:r w:rsidR="00873971">
        <w:rPr>
          <w:rFonts w:ascii="Times New Roman" w:eastAsiaTheme="minorEastAsia" w:hAnsi="Times New Roman"/>
          <w:sz w:val="22"/>
          <w:szCs w:val="22"/>
        </w:rPr>
        <w:t xml:space="preserve">1111/j.1558-5646.2009.00699.x. </w:t>
      </w:r>
      <w:r w:rsidRPr="00BD5804">
        <w:rPr>
          <w:rFonts w:ascii="Times New Roman" w:eastAsiaTheme="minorEastAsia" w:hAnsi="Times New Roman"/>
          <w:sz w:val="22"/>
          <w:szCs w:val="22"/>
        </w:rPr>
        <w:t xml:space="preserve"> </w:t>
      </w:r>
      <w:r w:rsidRPr="00BD5804">
        <w:rPr>
          <w:rFonts w:ascii="Times New Roman" w:hAnsi="Times New Roman"/>
          <w:sz w:val="22"/>
          <w:szCs w:val="22"/>
        </w:rPr>
        <w:t xml:space="preserve">PMID: 19473386.  </w:t>
      </w:r>
      <w:r w:rsidRPr="00BD5804">
        <w:rPr>
          <w:rFonts w:ascii="Times New Roman" w:hAnsi="Times New Roman"/>
          <w:i/>
          <w:sz w:val="22"/>
          <w:szCs w:val="22"/>
        </w:rPr>
        <w:t xml:space="preserve">Faculty of 1000 “recommended”, FFA = 6 </w:t>
      </w:r>
    </w:p>
    <w:p w14:paraId="6881EE0D" w14:textId="77777777" w:rsidR="00BD5804" w:rsidRPr="00BD5804" w:rsidRDefault="00BD5804" w:rsidP="00873971">
      <w:pPr>
        <w:pStyle w:val="BodyText2"/>
        <w:ind w:left="630" w:hanging="630"/>
        <w:rPr>
          <w:sz w:val="22"/>
          <w:szCs w:val="22"/>
        </w:rPr>
      </w:pPr>
      <w:r w:rsidRPr="00BD5804">
        <w:rPr>
          <w:sz w:val="22"/>
          <w:szCs w:val="22"/>
        </w:rPr>
        <w:t xml:space="preserve">45. </w:t>
      </w:r>
      <w:r w:rsidRPr="00BD5804">
        <w:rPr>
          <w:sz w:val="22"/>
          <w:szCs w:val="22"/>
          <w:lang w:val="pt-BR"/>
        </w:rPr>
        <w:t>Á</w:t>
      </w:r>
      <w:proofErr w:type="spellStart"/>
      <w:r w:rsidRPr="00BD5804">
        <w:rPr>
          <w:sz w:val="22"/>
          <w:szCs w:val="22"/>
        </w:rPr>
        <w:t>raujo</w:t>
      </w:r>
      <w:proofErr w:type="spellEnd"/>
      <w:r w:rsidRPr="00BD5804">
        <w:rPr>
          <w:sz w:val="22"/>
          <w:szCs w:val="22"/>
        </w:rPr>
        <w:t xml:space="preserve">, M.S., </w:t>
      </w:r>
      <w:r w:rsidRPr="00BD5804">
        <w:rPr>
          <w:b/>
          <w:sz w:val="22"/>
          <w:szCs w:val="22"/>
        </w:rPr>
        <w:t>D.I. Bolnick,</w:t>
      </w:r>
      <w:r w:rsidRPr="00BD5804">
        <w:rPr>
          <w:sz w:val="22"/>
          <w:szCs w:val="22"/>
        </w:rPr>
        <w:t xml:space="preserve"> L. A. Martinelli, A.A. </w:t>
      </w:r>
      <w:proofErr w:type="spellStart"/>
      <w:r w:rsidRPr="00BD5804">
        <w:rPr>
          <w:sz w:val="22"/>
          <w:szCs w:val="22"/>
        </w:rPr>
        <w:t>Giaretta</w:t>
      </w:r>
      <w:proofErr w:type="spellEnd"/>
      <w:r w:rsidRPr="00BD5804">
        <w:rPr>
          <w:sz w:val="22"/>
          <w:szCs w:val="22"/>
        </w:rPr>
        <w:t xml:space="preserve">, and S.F. dos Reis. 2009 Individual-level diet variation in four species of Brazilian frogs. </w:t>
      </w:r>
      <w:r w:rsidRPr="00BD5804">
        <w:rPr>
          <w:i/>
          <w:sz w:val="22"/>
          <w:szCs w:val="22"/>
        </w:rPr>
        <w:t xml:space="preserve">Journal of Animal Ecology. </w:t>
      </w:r>
      <w:r w:rsidRPr="00BD5804">
        <w:rPr>
          <w:sz w:val="22"/>
          <w:szCs w:val="22"/>
        </w:rPr>
        <w:t xml:space="preserve">78: 848-856.  </w:t>
      </w:r>
      <w:proofErr w:type="spellStart"/>
      <w:r w:rsidRPr="00BD5804">
        <w:rPr>
          <w:rFonts w:eastAsiaTheme="minorEastAsia"/>
          <w:sz w:val="22"/>
          <w:szCs w:val="22"/>
        </w:rPr>
        <w:t>doi</w:t>
      </w:r>
      <w:proofErr w:type="spellEnd"/>
      <w:r w:rsidRPr="00BD5804">
        <w:rPr>
          <w:rFonts w:eastAsiaTheme="minorEastAsia"/>
          <w:sz w:val="22"/>
          <w:szCs w:val="22"/>
        </w:rPr>
        <w:t>: 10.1111/j.1365-2656.2009.</w:t>
      </w:r>
      <w:proofErr w:type="gramStart"/>
      <w:r w:rsidRPr="00BD5804">
        <w:rPr>
          <w:rFonts w:eastAsiaTheme="minorEastAsia"/>
          <w:sz w:val="22"/>
          <w:szCs w:val="22"/>
        </w:rPr>
        <w:t>01546.x.</w:t>
      </w:r>
      <w:proofErr w:type="gramEnd"/>
      <w:r w:rsidRPr="00BD5804">
        <w:rPr>
          <w:rFonts w:eastAsiaTheme="minorEastAsia"/>
          <w:sz w:val="22"/>
          <w:szCs w:val="22"/>
        </w:rPr>
        <w:t xml:space="preserve">  PMID: 19486381</w:t>
      </w:r>
    </w:p>
    <w:p w14:paraId="5B96462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44. </w:t>
      </w:r>
      <w:proofErr w:type="spellStart"/>
      <w:r w:rsidRPr="00BD5804">
        <w:rPr>
          <w:rFonts w:ascii="Times New Roman" w:hAnsi="Times New Roman"/>
          <w:sz w:val="22"/>
          <w:szCs w:val="22"/>
        </w:rPr>
        <w:t>Baptestini</w:t>
      </w:r>
      <w:proofErr w:type="spellEnd"/>
      <w:r w:rsidRPr="00BD5804">
        <w:rPr>
          <w:rFonts w:ascii="Times New Roman" w:hAnsi="Times New Roman"/>
          <w:sz w:val="22"/>
          <w:szCs w:val="22"/>
        </w:rPr>
        <w:t xml:space="preserve">, E.M., M.A.M. de Aguiar, </w:t>
      </w:r>
      <w:r w:rsidRPr="00BD5804">
        <w:rPr>
          <w:rFonts w:ascii="Times New Roman" w:hAnsi="Times New Roman"/>
          <w:b/>
          <w:sz w:val="22"/>
          <w:szCs w:val="22"/>
        </w:rPr>
        <w:t>D.I. Bolnick</w:t>
      </w:r>
      <w:r w:rsidRPr="00BD5804">
        <w:rPr>
          <w:rFonts w:ascii="Times New Roman" w:hAnsi="Times New Roman"/>
          <w:sz w:val="22"/>
          <w:szCs w:val="22"/>
        </w:rPr>
        <w:t xml:space="preserve"> and M.S. Araujo. 2009 The shape of the competition and carrying capacity kernels affects the likelihood of disruptive selection</w:t>
      </w:r>
      <w:r w:rsidRPr="00BD5804">
        <w:rPr>
          <w:rFonts w:ascii="Times New Roman" w:hAnsi="Times New Roman"/>
          <w:i/>
          <w:sz w:val="22"/>
          <w:szCs w:val="22"/>
        </w:rPr>
        <w:t>. Journal of Theoretical Biology</w:t>
      </w:r>
      <w:r w:rsidRPr="00BD5804">
        <w:rPr>
          <w:rFonts w:ascii="Times New Roman" w:hAnsi="Times New Roman"/>
          <w:sz w:val="22"/>
          <w:szCs w:val="22"/>
        </w:rPr>
        <w:t xml:space="preserve"> 259: 5-11.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10.1016/j.jtbi.2009.02.023.  PMID: 19285511</w:t>
      </w:r>
    </w:p>
    <w:p w14:paraId="2F0E59C7"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43. </w:t>
      </w:r>
      <w:r w:rsidRPr="00BD5804">
        <w:rPr>
          <w:rFonts w:ascii="Times New Roman" w:hAnsi="Times New Roman"/>
          <w:sz w:val="22"/>
          <w:szCs w:val="22"/>
          <w:lang w:val="sv-SE"/>
        </w:rPr>
        <w:t xml:space="preserve">E.L. </w:t>
      </w:r>
      <w:proofErr w:type="spellStart"/>
      <w:r w:rsidRPr="00BD5804">
        <w:rPr>
          <w:rFonts w:ascii="Times New Roman" w:hAnsi="Times New Roman"/>
          <w:sz w:val="22"/>
          <w:szCs w:val="22"/>
          <w:lang w:val="sv-SE"/>
        </w:rPr>
        <w:t>Preisser</w:t>
      </w:r>
      <w:proofErr w:type="spellEnd"/>
      <w:r w:rsidRPr="00BD5804">
        <w:rPr>
          <w:rFonts w:ascii="Times New Roman" w:hAnsi="Times New Roman"/>
          <w:sz w:val="22"/>
          <w:szCs w:val="22"/>
          <w:lang w:val="sv-SE"/>
        </w:rPr>
        <w:t xml:space="preserve">, </w:t>
      </w:r>
      <w:r w:rsidRPr="00BD5804">
        <w:rPr>
          <w:rFonts w:ascii="Times New Roman" w:hAnsi="Times New Roman"/>
          <w:b/>
          <w:sz w:val="22"/>
          <w:szCs w:val="22"/>
          <w:lang w:val="sv-SE"/>
        </w:rPr>
        <w:t xml:space="preserve">D.I. Bolnick, </w:t>
      </w:r>
      <w:r w:rsidRPr="00BD5804">
        <w:rPr>
          <w:rFonts w:ascii="Times New Roman" w:hAnsi="Times New Roman"/>
          <w:sz w:val="22"/>
          <w:szCs w:val="22"/>
          <w:lang w:val="sv-SE"/>
        </w:rPr>
        <w:t xml:space="preserve">and J. </w:t>
      </w:r>
      <w:proofErr w:type="spellStart"/>
      <w:r w:rsidRPr="00BD5804">
        <w:rPr>
          <w:rFonts w:ascii="Times New Roman" w:hAnsi="Times New Roman"/>
          <w:sz w:val="22"/>
          <w:szCs w:val="22"/>
          <w:lang w:val="sv-SE"/>
        </w:rPr>
        <w:t>Grabowski</w:t>
      </w:r>
      <w:proofErr w:type="spellEnd"/>
      <w:r w:rsidRPr="00BD5804">
        <w:rPr>
          <w:rFonts w:ascii="Times New Roman" w:hAnsi="Times New Roman"/>
          <w:sz w:val="22"/>
          <w:szCs w:val="22"/>
          <w:lang w:val="sv-SE"/>
        </w:rPr>
        <w:t xml:space="preserve">. </w:t>
      </w:r>
      <w:r w:rsidRPr="00BD5804">
        <w:rPr>
          <w:rFonts w:ascii="Times New Roman" w:hAnsi="Times New Roman"/>
          <w:sz w:val="22"/>
          <w:szCs w:val="22"/>
        </w:rPr>
        <w:t xml:space="preserve">2009. Resource dynamics influence the strength of non-consumptive predator effects on prey. </w:t>
      </w:r>
      <w:r w:rsidRPr="00BD5804">
        <w:rPr>
          <w:rFonts w:ascii="Times New Roman" w:hAnsi="Times New Roman"/>
          <w:i/>
          <w:sz w:val="22"/>
          <w:szCs w:val="22"/>
        </w:rPr>
        <w:t>Ecology Letters</w:t>
      </w:r>
      <w:r w:rsidRPr="00BD5804">
        <w:rPr>
          <w:rFonts w:ascii="Times New Roman" w:hAnsi="Times New Roman"/>
          <w:sz w:val="22"/>
          <w:szCs w:val="22"/>
        </w:rPr>
        <w:t xml:space="preserve">. 12:315-323.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10.1111/j.1461-0248.2009.</w:t>
      </w:r>
      <w:proofErr w:type="gramStart"/>
      <w:r w:rsidRPr="00BD5804">
        <w:rPr>
          <w:rFonts w:ascii="Times New Roman" w:eastAsiaTheme="minorEastAsia" w:hAnsi="Times New Roman"/>
          <w:sz w:val="22"/>
          <w:szCs w:val="22"/>
        </w:rPr>
        <w:t>01290.x.</w:t>
      </w:r>
      <w:proofErr w:type="gramEnd"/>
      <w:r w:rsidRPr="00BD5804">
        <w:rPr>
          <w:rFonts w:ascii="Times New Roman" w:eastAsiaTheme="minorEastAsia" w:hAnsi="Times New Roman"/>
          <w:sz w:val="22"/>
          <w:szCs w:val="22"/>
        </w:rPr>
        <w:t xml:space="preserve">  PMID: 19243407</w:t>
      </w:r>
    </w:p>
    <w:p w14:paraId="5496FAB0" w14:textId="77777777" w:rsidR="00BD5804" w:rsidRPr="00BD5804" w:rsidRDefault="00BD5804" w:rsidP="00873971">
      <w:pPr>
        <w:spacing w:after="0"/>
        <w:ind w:left="630" w:hanging="630"/>
        <w:rPr>
          <w:rFonts w:ascii="Times New Roman" w:hAnsi="Times New Roman"/>
          <w:sz w:val="22"/>
          <w:szCs w:val="22"/>
        </w:rPr>
      </w:pPr>
    </w:p>
    <w:p w14:paraId="3F1C1225"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2008</w:t>
      </w:r>
    </w:p>
    <w:p w14:paraId="32F0F7F9"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42. </w:t>
      </w:r>
      <w:proofErr w:type="spellStart"/>
      <w:r w:rsidRPr="00BD5804">
        <w:rPr>
          <w:rFonts w:ascii="Times New Roman" w:hAnsi="Times New Roman"/>
          <w:sz w:val="22"/>
          <w:szCs w:val="22"/>
        </w:rPr>
        <w:t>Svänback</w:t>
      </w:r>
      <w:proofErr w:type="spellEnd"/>
      <w:r w:rsidRPr="00BD5804">
        <w:rPr>
          <w:rFonts w:ascii="Times New Roman" w:hAnsi="Times New Roman"/>
          <w:sz w:val="22"/>
          <w:szCs w:val="22"/>
        </w:rPr>
        <w:t xml:space="preserve">, R., and </w:t>
      </w:r>
      <w:r w:rsidRPr="00BD5804">
        <w:rPr>
          <w:rFonts w:ascii="Times New Roman" w:hAnsi="Times New Roman"/>
          <w:b/>
          <w:sz w:val="22"/>
          <w:szCs w:val="22"/>
        </w:rPr>
        <w:t>D. I. Bolnick</w:t>
      </w:r>
      <w:r w:rsidRPr="00BD5804">
        <w:rPr>
          <w:rFonts w:ascii="Times New Roman" w:hAnsi="Times New Roman"/>
          <w:sz w:val="22"/>
          <w:szCs w:val="22"/>
        </w:rPr>
        <w:t>. 2008. Behavioral ecology: Food specialization in The Encyclopedia of Ecology. Elsevier. 2: 1636-1642.</w:t>
      </w:r>
    </w:p>
    <w:p w14:paraId="6165DFD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41. L. K. </w:t>
      </w:r>
      <w:proofErr w:type="spellStart"/>
      <w:proofErr w:type="gramStart"/>
      <w:r w:rsidRPr="00BD5804">
        <w:rPr>
          <w:rFonts w:ascii="Times New Roman" w:hAnsi="Times New Roman"/>
          <w:sz w:val="22"/>
          <w:szCs w:val="22"/>
        </w:rPr>
        <w:t>Snowberg</w:t>
      </w:r>
      <w:proofErr w:type="spellEnd"/>
      <w:r w:rsidRPr="00BD5804">
        <w:rPr>
          <w:rFonts w:ascii="Times New Roman" w:hAnsi="Times New Roman"/>
          <w:sz w:val="22"/>
          <w:szCs w:val="22"/>
        </w:rPr>
        <w:t>,  and</w:t>
      </w:r>
      <w:proofErr w:type="gramEnd"/>
      <w:r w:rsidRPr="00BD5804">
        <w:rPr>
          <w:rFonts w:ascii="Times New Roman" w:hAnsi="Times New Roman"/>
          <w:sz w:val="22"/>
          <w:szCs w:val="22"/>
        </w:rPr>
        <w:t xml:space="preserve"> </w:t>
      </w:r>
      <w:r w:rsidRPr="00BD5804">
        <w:rPr>
          <w:rFonts w:ascii="Times New Roman" w:hAnsi="Times New Roman"/>
          <w:b/>
          <w:sz w:val="22"/>
          <w:szCs w:val="22"/>
        </w:rPr>
        <w:t>D.</w:t>
      </w:r>
      <w:r w:rsidRPr="00BD5804">
        <w:rPr>
          <w:rFonts w:ascii="Times New Roman" w:hAnsi="Times New Roman"/>
          <w:b/>
          <w:i/>
          <w:sz w:val="22"/>
          <w:szCs w:val="22"/>
        </w:rPr>
        <w:t xml:space="preserve"> </w:t>
      </w:r>
      <w:r w:rsidRPr="00BD5804">
        <w:rPr>
          <w:rFonts w:ascii="Times New Roman" w:hAnsi="Times New Roman"/>
          <w:b/>
          <w:sz w:val="22"/>
          <w:szCs w:val="22"/>
        </w:rPr>
        <w:t>I. Bolnick</w:t>
      </w:r>
      <w:r w:rsidRPr="00BD5804">
        <w:rPr>
          <w:rFonts w:ascii="Times New Roman" w:hAnsi="Times New Roman"/>
          <w:sz w:val="22"/>
          <w:szCs w:val="22"/>
        </w:rPr>
        <w:t xml:space="preserve">. 2008.  Assortative mating by diet in a phenotypically unimodal but ecologically variable population of stickleback. </w:t>
      </w:r>
      <w:r w:rsidRPr="00BD5804">
        <w:rPr>
          <w:rFonts w:ascii="Times New Roman" w:hAnsi="Times New Roman"/>
          <w:i/>
          <w:sz w:val="22"/>
          <w:szCs w:val="22"/>
        </w:rPr>
        <w:t>American Naturalist</w:t>
      </w:r>
      <w:r w:rsidRPr="00BD5804">
        <w:rPr>
          <w:rFonts w:ascii="Times New Roman" w:hAnsi="Times New Roman"/>
          <w:b/>
          <w:sz w:val="22"/>
          <w:szCs w:val="22"/>
        </w:rPr>
        <w:t xml:space="preserve"> </w:t>
      </w:r>
      <w:r w:rsidRPr="00BD5804">
        <w:rPr>
          <w:rFonts w:ascii="Times New Roman" w:hAnsi="Times New Roman"/>
          <w:sz w:val="22"/>
          <w:szCs w:val="22"/>
        </w:rPr>
        <w:t xml:space="preserve">172:733-739.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10.1086/591692. PMID: 18834291</w:t>
      </w:r>
    </w:p>
    <w:p w14:paraId="1C488FB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lang w:val="sv-SE"/>
        </w:rPr>
        <w:t xml:space="preserve">40. </w:t>
      </w:r>
      <w:proofErr w:type="spellStart"/>
      <w:r w:rsidRPr="00BD5804">
        <w:rPr>
          <w:rFonts w:ascii="Times New Roman" w:hAnsi="Times New Roman"/>
          <w:sz w:val="22"/>
          <w:szCs w:val="22"/>
          <w:lang w:val="sv-SE"/>
        </w:rPr>
        <w:t>Preisser</w:t>
      </w:r>
      <w:proofErr w:type="spellEnd"/>
      <w:r w:rsidRPr="00BD5804">
        <w:rPr>
          <w:rFonts w:ascii="Times New Roman" w:hAnsi="Times New Roman"/>
          <w:sz w:val="22"/>
          <w:szCs w:val="22"/>
          <w:lang w:val="sv-SE"/>
        </w:rPr>
        <w:t xml:space="preserve">, E.L., </w:t>
      </w:r>
      <w:r w:rsidRPr="00BD5804">
        <w:rPr>
          <w:rFonts w:ascii="Times New Roman" w:hAnsi="Times New Roman"/>
          <w:b/>
          <w:sz w:val="22"/>
          <w:szCs w:val="22"/>
          <w:lang w:val="sv-SE"/>
        </w:rPr>
        <w:t>D.I. Bolnick</w:t>
      </w:r>
      <w:r w:rsidRPr="00BD5804">
        <w:rPr>
          <w:rFonts w:ascii="Times New Roman" w:hAnsi="Times New Roman"/>
          <w:sz w:val="22"/>
          <w:szCs w:val="22"/>
          <w:lang w:val="sv-SE"/>
        </w:rPr>
        <w:t xml:space="preserve">. </w:t>
      </w:r>
      <w:r w:rsidRPr="00BD5804">
        <w:rPr>
          <w:rFonts w:ascii="Times New Roman" w:hAnsi="Times New Roman"/>
          <w:sz w:val="22"/>
          <w:szCs w:val="22"/>
        </w:rPr>
        <w:t xml:space="preserve">2008. When predators don't eat their prey: </w:t>
      </w:r>
      <w:proofErr w:type="spellStart"/>
      <w:r w:rsidRPr="00BD5804">
        <w:rPr>
          <w:rFonts w:ascii="Times New Roman" w:hAnsi="Times New Roman"/>
          <w:sz w:val="22"/>
          <w:szCs w:val="22"/>
        </w:rPr>
        <w:t>nonconsumptive</w:t>
      </w:r>
      <w:proofErr w:type="spellEnd"/>
      <w:r w:rsidRPr="00BD5804">
        <w:rPr>
          <w:rFonts w:ascii="Times New Roman" w:hAnsi="Times New Roman"/>
          <w:sz w:val="22"/>
          <w:szCs w:val="22"/>
        </w:rPr>
        <w:t xml:space="preserve"> predator effects on prey dynamics. </w:t>
      </w:r>
      <w:r w:rsidRPr="00BD5804">
        <w:rPr>
          <w:rFonts w:ascii="Times New Roman" w:hAnsi="Times New Roman"/>
          <w:i/>
          <w:sz w:val="22"/>
          <w:szCs w:val="22"/>
        </w:rPr>
        <w:t>Ecology</w:t>
      </w:r>
      <w:r w:rsidRPr="00BD5804">
        <w:rPr>
          <w:rFonts w:ascii="Times New Roman" w:hAnsi="Times New Roman"/>
          <w:sz w:val="22"/>
          <w:szCs w:val="22"/>
        </w:rPr>
        <w:t xml:space="preserve"> 89: 2414-2415. </w:t>
      </w:r>
      <w:r w:rsidRPr="00BD5804">
        <w:rPr>
          <w:rFonts w:ascii="Times New Roman" w:eastAsiaTheme="minorEastAsia" w:hAnsi="Times New Roman"/>
          <w:sz w:val="22"/>
          <w:szCs w:val="22"/>
        </w:rPr>
        <w:t>PMID: 18831162</w:t>
      </w:r>
    </w:p>
    <w:p w14:paraId="26BE7F87" w14:textId="77777777" w:rsidR="00BD5804" w:rsidRPr="00BD5804" w:rsidRDefault="00BD5804" w:rsidP="00873971">
      <w:pPr>
        <w:spacing w:after="0"/>
        <w:ind w:left="630" w:hanging="630"/>
        <w:rPr>
          <w:rFonts w:ascii="Times New Roman" w:hAnsi="Times New Roman"/>
          <w:sz w:val="22"/>
          <w:szCs w:val="22"/>
          <w:u w:val="single"/>
        </w:rPr>
      </w:pPr>
      <w:r w:rsidRPr="00BD5804">
        <w:rPr>
          <w:rFonts w:ascii="Times New Roman" w:hAnsi="Times New Roman"/>
          <w:sz w:val="22"/>
          <w:szCs w:val="22"/>
        </w:rPr>
        <w:t xml:space="preserve">39. </w:t>
      </w:r>
      <w:proofErr w:type="spellStart"/>
      <w:r w:rsidRPr="00BD5804">
        <w:rPr>
          <w:rFonts w:ascii="Times New Roman" w:hAnsi="Times New Roman"/>
          <w:sz w:val="22"/>
          <w:szCs w:val="22"/>
        </w:rPr>
        <w:t>Peckarsky</w:t>
      </w:r>
      <w:proofErr w:type="spellEnd"/>
      <w:r w:rsidRPr="00BD5804">
        <w:rPr>
          <w:rFonts w:ascii="Times New Roman" w:hAnsi="Times New Roman"/>
          <w:sz w:val="22"/>
          <w:szCs w:val="22"/>
        </w:rPr>
        <w:t xml:space="preserve">, B. L., P.A. Abrams, </w:t>
      </w:r>
      <w:r w:rsidRPr="00BD5804">
        <w:rPr>
          <w:rFonts w:ascii="Times New Roman" w:hAnsi="Times New Roman"/>
          <w:b/>
          <w:sz w:val="22"/>
          <w:szCs w:val="22"/>
        </w:rPr>
        <w:t>D.I. Bolnick</w:t>
      </w:r>
      <w:r w:rsidRPr="00BD5804">
        <w:rPr>
          <w:rFonts w:ascii="Times New Roman" w:hAnsi="Times New Roman"/>
          <w:sz w:val="22"/>
          <w:szCs w:val="22"/>
        </w:rPr>
        <w:t xml:space="preserve">, L. Dill, J. Grabowski, B. </w:t>
      </w:r>
      <w:proofErr w:type="spellStart"/>
      <w:r w:rsidRPr="00BD5804">
        <w:rPr>
          <w:rFonts w:ascii="Times New Roman" w:hAnsi="Times New Roman"/>
          <w:sz w:val="22"/>
          <w:szCs w:val="22"/>
        </w:rPr>
        <w:t>Luttbeg</w:t>
      </w:r>
      <w:proofErr w:type="spellEnd"/>
      <w:r w:rsidRPr="00BD5804">
        <w:rPr>
          <w:rFonts w:ascii="Times New Roman" w:hAnsi="Times New Roman"/>
          <w:sz w:val="22"/>
          <w:szCs w:val="22"/>
        </w:rPr>
        <w:t xml:space="preserve">, J. </w:t>
      </w:r>
      <w:proofErr w:type="spellStart"/>
      <w:r w:rsidRPr="00BD5804">
        <w:rPr>
          <w:rFonts w:ascii="Times New Roman" w:hAnsi="Times New Roman"/>
          <w:sz w:val="22"/>
          <w:szCs w:val="22"/>
        </w:rPr>
        <w:t>Orrock</w:t>
      </w:r>
      <w:proofErr w:type="spellEnd"/>
      <w:r w:rsidRPr="00BD5804">
        <w:rPr>
          <w:rFonts w:ascii="Times New Roman" w:hAnsi="Times New Roman"/>
          <w:sz w:val="22"/>
          <w:szCs w:val="22"/>
        </w:rPr>
        <w:t xml:space="preserve">, S. </w:t>
      </w:r>
      <w:proofErr w:type="spellStart"/>
      <w:r w:rsidRPr="00BD5804">
        <w:rPr>
          <w:rFonts w:ascii="Times New Roman" w:hAnsi="Times New Roman"/>
          <w:sz w:val="22"/>
          <w:szCs w:val="22"/>
        </w:rPr>
        <w:t>Peacor</w:t>
      </w:r>
      <w:proofErr w:type="spellEnd"/>
      <w:r w:rsidRPr="00BD5804">
        <w:rPr>
          <w:rFonts w:ascii="Times New Roman" w:hAnsi="Times New Roman"/>
          <w:sz w:val="22"/>
          <w:szCs w:val="22"/>
        </w:rPr>
        <w:t xml:space="preserve">, E.L. </w:t>
      </w:r>
      <w:proofErr w:type="spellStart"/>
      <w:r w:rsidRPr="00BD5804">
        <w:rPr>
          <w:rFonts w:ascii="Times New Roman" w:hAnsi="Times New Roman"/>
          <w:sz w:val="22"/>
          <w:szCs w:val="22"/>
        </w:rPr>
        <w:t>Preisser</w:t>
      </w:r>
      <w:proofErr w:type="spellEnd"/>
      <w:r w:rsidRPr="00BD5804">
        <w:rPr>
          <w:rFonts w:ascii="Times New Roman" w:hAnsi="Times New Roman"/>
          <w:sz w:val="22"/>
          <w:szCs w:val="22"/>
        </w:rPr>
        <w:t xml:space="preserve">, O. Schmitz, G. Trussell, 2008. </w:t>
      </w:r>
      <w:r w:rsidRPr="00BD5804">
        <w:rPr>
          <w:rFonts w:ascii="Times New Roman" w:hAnsi="Times New Roman"/>
          <w:bCs/>
          <w:sz w:val="22"/>
          <w:szCs w:val="22"/>
        </w:rPr>
        <w:t>Revisiting the classics:</w:t>
      </w:r>
      <w:r w:rsidRPr="00BD5804">
        <w:rPr>
          <w:rFonts w:ascii="Times New Roman" w:hAnsi="Times New Roman"/>
          <w:sz w:val="22"/>
          <w:szCs w:val="22"/>
        </w:rPr>
        <w:t xml:space="preserve"> considering </w:t>
      </w:r>
      <w:proofErr w:type="spellStart"/>
      <w:r w:rsidRPr="00BD5804">
        <w:rPr>
          <w:rFonts w:ascii="Times New Roman" w:hAnsi="Times New Roman"/>
          <w:sz w:val="22"/>
          <w:szCs w:val="22"/>
        </w:rPr>
        <w:t>nonconsumptive</w:t>
      </w:r>
      <w:proofErr w:type="spellEnd"/>
      <w:r w:rsidRPr="00BD5804">
        <w:rPr>
          <w:rFonts w:ascii="Times New Roman" w:hAnsi="Times New Roman"/>
          <w:sz w:val="22"/>
          <w:szCs w:val="22"/>
        </w:rPr>
        <w:t xml:space="preserve"> effects in textbook examples of predator-prey interactions. </w:t>
      </w:r>
      <w:r w:rsidRPr="00BD5804">
        <w:rPr>
          <w:rFonts w:ascii="Times New Roman" w:hAnsi="Times New Roman"/>
          <w:i/>
          <w:sz w:val="22"/>
          <w:szCs w:val="22"/>
        </w:rPr>
        <w:t>Ecology</w:t>
      </w:r>
      <w:r w:rsidRPr="00BD5804">
        <w:rPr>
          <w:rFonts w:ascii="Times New Roman" w:hAnsi="Times New Roman"/>
          <w:sz w:val="22"/>
          <w:szCs w:val="22"/>
        </w:rPr>
        <w:t xml:space="preserve"> 89: 2416-2425.  </w:t>
      </w:r>
      <w:r w:rsidRPr="00BD5804">
        <w:rPr>
          <w:rFonts w:ascii="Times New Roman" w:eastAsiaTheme="minorEastAsia" w:hAnsi="Times New Roman"/>
          <w:sz w:val="22"/>
          <w:szCs w:val="22"/>
        </w:rPr>
        <w:t>PMID: 18831163</w:t>
      </w:r>
    </w:p>
    <w:p w14:paraId="752F3748"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38.</w:t>
      </w:r>
      <w:r w:rsidRPr="00BD5804">
        <w:rPr>
          <w:rFonts w:ascii="Times New Roman" w:hAnsi="Times New Roman"/>
          <w:b/>
          <w:sz w:val="22"/>
          <w:szCs w:val="22"/>
        </w:rPr>
        <w:t xml:space="preserve"> </w:t>
      </w:r>
      <w:bookmarkStart w:id="34" w:name="OLE_LINK7"/>
      <w:bookmarkStart w:id="35" w:name="OLE_LINK8"/>
      <w:proofErr w:type="spellStart"/>
      <w:r w:rsidRPr="00BD5804">
        <w:rPr>
          <w:rFonts w:ascii="Times New Roman" w:hAnsi="Times New Roman"/>
          <w:sz w:val="22"/>
          <w:szCs w:val="22"/>
          <w:lang w:val="pt-BR"/>
        </w:rPr>
        <w:t>Áraujo</w:t>
      </w:r>
      <w:proofErr w:type="spellEnd"/>
      <w:r w:rsidRPr="00BD5804">
        <w:rPr>
          <w:rFonts w:ascii="Times New Roman" w:hAnsi="Times New Roman"/>
          <w:sz w:val="22"/>
          <w:szCs w:val="22"/>
          <w:lang w:val="pt-BR"/>
        </w:rPr>
        <w:t xml:space="preserve">, M., P.R. Guimaraes, R. </w:t>
      </w:r>
      <w:proofErr w:type="spellStart"/>
      <w:r w:rsidRPr="00BD5804">
        <w:rPr>
          <w:rFonts w:ascii="Times New Roman" w:hAnsi="Times New Roman"/>
          <w:sz w:val="22"/>
          <w:szCs w:val="22"/>
          <w:lang w:val="pt-BR"/>
        </w:rPr>
        <w:t>Svanbäck</w:t>
      </w:r>
      <w:proofErr w:type="spellEnd"/>
      <w:r w:rsidRPr="00BD5804">
        <w:rPr>
          <w:rFonts w:ascii="Times New Roman" w:hAnsi="Times New Roman"/>
          <w:sz w:val="22"/>
          <w:szCs w:val="22"/>
          <w:lang w:val="pt-BR"/>
        </w:rPr>
        <w:t xml:space="preserve">, A. Pinheiro, P. Guimaraes, S. Reis, </w:t>
      </w:r>
      <w:proofErr w:type="spellStart"/>
      <w:r w:rsidRPr="00BD5804">
        <w:rPr>
          <w:rFonts w:ascii="Times New Roman" w:hAnsi="Times New Roman"/>
          <w:sz w:val="22"/>
          <w:szCs w:val="22"/>
          <w:lang w:val="pt-BR"/>
        </w:rPr>
        <w:t>and</w:t>
      </w:r>
      <w:proofErr w:type="spellEnd"/>
      <w:r w:rsidRPr="00BD5804">
        <w:rPr>
          <w:rFonts w:ascii="Times New Roman" w:hAnsi="Times New Roman"/>
          <w:sz w:val="22"/>
          <w:szCs w:val="22"/>
          <w:lang w:val="pt-BR"/>
        </w:rPr>
        <w:t xml:space="preserve"> </w:t>
      </w:r>
      <w:r w:rsidRPr="00BD5804">
        <w:rPr>
          <w:rFonts w:ascii="Times New Roman" w:hAnsi="Times New Roman"/>
          <w:b/>
          <w:sz w:val="22"/>
          <w:szCs w:val="22"/>
          <w:lang w:val="pt-BR"/>
        </w:rPr>
        <w:t>D.I. Bolnick</w:t>
      </w:r>
      <w:r w:rsidRPr="00BD5804">
        <w:rPr>
          <w:rFonts w:ascii="Times New Roman" w:hAnsi="Times New Roman"/>
          <w:sz w:val="22"/>
          <w:szCs w:val="22"/>
          <w:lang w:val="pt-BR"/>
        </w:rPr>
        <w:t xml:space="preserve">. 2008. </w:t>
      </w:r>
      <w:r w:rsidRPr="00BD5804">
        <w:rPr>
          <w:rFonts w:ascii="Times New Roman" w:hAnsi="Times New Roman"/>
          <w:sz w:val="22"/>
          <w:szCs w:val="22"/>
        </w:rPr>
        <w:t xml:space="preserve">Network analysis reveals contrasting effects of intraspecific competition on individual vs. population diets. </w:t>
      </w:r>
      <w:r w:rsidRPr="00BD5804">
        <w:rPr>
          <w:rFonts w:ascii="Times New Roman" w:hAnsi="Times New Roman"/>
          <w:i/>
          <w:sz w:val="22"/>
          <w:szCs w:val="22"/>
        </w:rPr>
        <w:t>Ecology</w:t>
      </w:r>
      <w:r w:rsidRPr="00BD5804">
        <w:rPr>
          <w:rFonts w:ascii="Times New Roman" w:hAnsi="Times New Roman"/>
          <w:sz w:val="22"/>
          <w:szCs w:val="22"/>
        </w:rPr>
        <w:t xml:space="preserve">. 89:1981-1993. </w:t>
      </w:r>
      <w:r w:rsidRPr="00BD5804">
        <w:rPr>
          <w:rFonts w:ascii="Times New Roman" w:eastAsiaTheme="minorEastAsia" w:hAnsi="Times New Roman"/>
          <w:sz w:val="22"/>
          <w:szCs w:val="22"/>
        </w:rPr>
        <w:t>PMID: 18705384</w:t>
      </w:r>
      <w:bookmarkEnd w:id="34"/>
      <w:bookmarkEnd w:id="35"/>
    </w:p>
    <w:p w14:paraId="2F68ABCF"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37.</w:t>
      </w:r>
      <w:r w:rsidRPr="00BD5804">
        <w:rPr>
          <w:rFonts w:ascii="Times New Roman" w:hAnsi="Times New Roman"/>
          <w:b/>
          <w:sz w:val="22"/>
          <w:szCs w:val="22"/>
        </w:rPr>
        <w:t xml:space="preserve"> </w:t>
      </w:r>
      <w:proofErr w:type="spellStart"/>
      <w:r w:rsidRPr="00BD5804">
        <w:rPr>
          <w:rFonts w:ascii="Times New Roman" w:hAnsi="Times New Roman"/>
          <w:sz w:val="22"/>
          <w:szCs w:val="22"/>
          <w:lang w:val="sv-SE"/>
        </w:rPr>
        <w:t>Preisser</w:t>
      </w:r>
      <w:proofErr w:type="spellEnd"/>
      <w:r w:rsidRPr="00BD5804">
        <w:rPr>
          <w:rFonts w:ascii="Times New Roman" w:hAnsi="Times New Roman"/>
          <w:sz w:val="22"/>
          <w:szCs w:val="22"/>
          <w:lang w:val="sv-SE"/>
        </w:rPr>
        <w:t xml:space="preserve">, E.L., </w:t>
      </w:r>
      <w:r w:rsidRPr="00BD5804">
        <w:rPr>
          <w:rFonts w:ascii="Times New Roman" w:hAnsi="Times New Roman"/>
          <w:b/>
          <w:sz w:val="22"/>
          <w:szCs w:val="22"/>
          <w:lang w:val="sv-SE"/>
        </w:rPr>
        <w:t>Bolnick, D.I.</w:t>
      </w:r>
      <w:r w:rsidRPr="00BD5804">
        <w:rPr>
          <w:rFonts w:ascii="Times New Roman" w:hAnsi="Times New Roman"/>
          <w:sz w:val="22"/>
          <w:szCs w:val="22"/>
          <w:lang w:val="sv-SE"/>
        </w:rPr>
        <w:t xml:space="preserve">  </w:t>
      </w:r>
      <w:r w:rsidRPr="00BD5804">
        <w:rPr>
          <w:rFonts w:ascii="Times New Roman" w:hAnsi="Times New Roman"/>
          <w:sz w:val="22"/>
          <w:szCs w:val="22"/>
        </w:rPr>
        <w:t xml:space="preserve">2008. The many faces of fear: categorizing the pathways and impacts of </w:t>
      </w:r>
      <w:proofErr w:type="spellStart"/>
      <w:r w:rsidRPr="00BD5804">
        <w:rPr>
          <w:rFonts w:ascii="Times New Roman" w:hAnsi="Times New Roman"/>
          <w:sz w:val="22"/>
          <w:szCs w:val="22"/>
        </w:rPr>
        <w:t>nonconsumptive</w:t>
      </w:r>
      <w:proofErr w:type="spellEnd"/>
      <w:r w:rsidRPr="00BD5804">
        <w:rPr>
          <w:rFonts w:ascii="Times New Roman" w:hAnsi="Times New Roman"/>
          <w:sz w:val="22"/>
          <w:szCs w:val="22"/>
        </w:rPr>
        <w:t xml:space="preserve"> predator effects on prey populations. </w:t>
      </w:r>
      <w:r w:rsidRPr="00BD5804">
        <w:rPr>
          <w:rFonts w:ascii="Times New Roman" w:hAnsi="Times New Roman"/>
          <w:i/>
          <w:sz w:val="22"/>
          <w:szCs w:val="22"/>
        </w:rPr>
        <w:t>PLOS One</w:t>
      </w:r>
      <w:r w:rsidRPr="00BD5804">
        <w:rPr>
          <w:rFonts w:ascii="Times New Roman" w:hAnsi="Times New Roman"/>
          <w:b/>
          <w:sz w:val="22"/>
          <w:szCs w:val="22"/>
        </w:rPr>
        <w:t xml:space="preserve"> </w:t>
      </w:r>
      <w:r w:rsidRPr="00BD5804">
        <w:rPr>
          <w:rFonts w:ascii="Times New Roman" w:hAnsi="Times New Roman"/>
          <w:sz w:val="22"/>
          <w:szCs w:val="22"/>
        </w:rPr>
        <w:t xml:space="preserve">3: e2465.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10.1371/journal.pone.0002465.  PMID: 18560575</w:t>
      </w:r>
    </w:p>
    <w:p w14:paraId="5D93F85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36.</w:t>
      </w:r>
      <w:r w:rsidRPr="00BD5804">
        <w:rPr>
          <w:rFonts w:ascii="Times New Roman" w:hAnsi="Times New Roman"/>
          <w:b/>
          <w:sz w:val="22"/>
          <w:szCs w:val="22"/>
        </w:rPr>
        <w:t xml:space="preserve"> Bolnick, D.I.</w:t>
      </w:r>
      <w:r w:rsidRPr="00BD5804">
        <w:rPr>
          <w:rFonts w:ascii="Times New Roman" w:hAnsi="Times New Roman"/>
          <w:sz w:val="22"/>
          <w:szCs w:val="22"/>
        </w:rPr>
        <w:t xml:space="preserve">, and O.L. Lau. 2008. Predictable patterns of disruptive selection in stickleback in postglacial lakes. </w:t>
      </w:r>
      <w:r w:rsidRPr="00BD5804">
        <w:rPr>
          <w:rFonts w:ascii="Times New Roman" w:hAnsi="Times New Roman"/>
          <w:i/>
          <w:sz w:val="22"/>
          <w:szCs w:val="22"/>
        </w:rPr>
        <w:t>American Naturalist</w:t>
      </w:r>
      <w:r w:rsidRPr="00BD5804">
        <w:rPr>
          <w:rFonts w:ascii="Times New Roman" w:hAnsi="Times New Roman"/>
          <w:b/>
          <w:sz w:val="22"/>
          <w:szCs w:val="22"/>
        </w:rPr>
        <w:t xml:space="preserve"> </w:t>
      </w:r>
      <w:r w:rsidRPr="00BD5804">
        <w:rPr>
          <w:rFonts w:ascii="Times New Roman" w:hAnsi="Times New Roman"/>
          <w:sz w:val="22"/>
          <w:szCs w:val="22"/>
        </w:rPr>
        <w:t xml:space="preserve">172:1-11.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10.1086/587805.  PMID: 18452402</w:t>
      </w:r>
    </w:p>
    <w:p w14:paraId="10AB2123"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35.</w:t>
      </w:r>
      <w:r w:rsidRPr="00BD5804">
        <w:rPr>
          <w:rFonts w:ascii="Times New Roman" w:hAnsi="Times New Roman"/>
          <w:b/>
          <w:sz w:val="22"/>
          <w:szCs w:val="22"/>
        </w:rPr>
        <w:t xml:space="preserve"> Bolnick, D. I., </w:t>
      </w:r>
      <w:r w:rsidRPr="00BD5804">
        <w:rPr>
          <w:rFonts w:ascii="Times New Roman" w:hAnsi="Times New Roman"/>
          <w:sz w:val="22"/>
          <w:szCs w:val="22"/>
        </w:rPr>
        <w:t xml:space="preserve">E. J. Caldera, and B. Matthews. 2008. Evidence for asymmetric migration load in a pair of ecologically divergent lacustrine stickleback populations. </w:t>
      </w:r>
      <w:r w:rsidRPr="00BD5804">
        <w:rPr>
          <w:rFonts w:ascii="Times New Roman" w:hAnsi="Times New Roman"/>
          <w:i/>
          <w:sz w:val="22"/>
          <w:szCs w:val="22"/>
        </w:rPr>
        <w:t xml:space="preserve">Biological Journal of the </w:t>
      </w:r>
      <w:proofErr w:type="spellStart"/>
      <w:r w:rsidRPr="00BD5804">
        <w:rPr>
          <w:rFonts w:ascii="Times New Roman" w:hAnsi="Times New Roman"/>
          <w:i/>
          <w:sz w:val="22"/>
          <w:szCs w:val="22"/>
        </w:rPr>
        <w:t>Linnean</w:t>
      </w:r>
      <w:proofErr w:type="spellEnd"/>
      <w:r w:rsidRPr="00BD5804">
        <w:rPr>
          <w:rFonts w:ascii="Times New Roman" w:hAnsi="Times New Roman"/>
          <w:i/>
          <w:sz w:val="22"/>
          <w:szCs w:val="22"/>
        </w:rPr>
        <w:t xml:space="preserve"> Society.</w:t>
      </w:r>
      <w:r w:rsidRPr="00BD5804">
        <w:rPr>
          <w:rFonts w:ascii="Times New Roman" w:hAnsi="Times New Roman"/>
          <w:sz w:val="22"/>
          <w:szCs w:val="22"/>
        </w:rPr>
        <w:t xml:space="preserve"> 94:373-387.</w:t>
      </w:r>
    </w:p>
    <w:p w14:paraId="1022F50A"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34.</w:t>
      </w:r>
      <w:r w:rsidRPr="00BD5804">
        <w:rPr>
          <w:rFonts w:ascii="Times New Roman" w:hAnsi="Times New Roman"/>
          <w:b/>
          <w:sz w:val="22"/>
          <w:szCs w:val="22"/>
        </w:rPr>
        <w:t xml:space="preserve"> Bolnick, D.I.,</w:t>
      </w:r>
      <w:r w:rsidRPr="00BD5804">
        <w:rPr>
          <w:rFonts w:ascii="Times New Roman" w:hAnsi="Times New Roman"/>
          <w:sz w:val="22"/>
          <w:szCs w:val="22"/>
        </w:rPr>
        <w:t xml:space="preserve"> M. </w:t>
      </w:r>
      <w:proofErr w:type="spellStart"/>
      <w:r w:rsidRPr="00BD5804">
        <w:rPr>
          <w:rFonts w:ascii="Times New Roman" w:hAnsi="Times New Roman"/>
          <w:sz w:val="22"/>
          <w:szCs w:val="22"/>
        </w:rPr>
        <w:t>Turelli</w:t>
      </w:r>
      <w:proofErr w:type="spellEnd"/>
      <w:r w:rsidRPr="00BD5804">
        <w:rPr>
          <w:rFonts w:ascii="Times New Roman" w:hAnsi="Times New Roman"/>
          <w:sz w:val="22"/>
          <w:szCs w:val="22"/>
        </w:rPr>
        <w:t xml:space="preserve">, H. López-Fernández, P.C. Wainwright, and T.J. Near. 2008. </w:t>
      </w:r>
      <w:r w:rsidRPr="00BD5804">
        <w:rPr>
          <w:rFonts w:ascii="Times New Roman" w:hAnsi="Times New Roman"/>
          <w:bCs/>
          <w:sz w:val="22"/>
          <w:szCs w:val="22"/>
        </w:rPr>
        <w:t xml:space="preserve">Accelerated mitochondrial evolution and "Darwin's corollary": asymmetric viability of reciprocal F1 hybrids in Centrarchid fishes. </w:t>
      </w:r>
      <w:r w:rsidRPr="00BD5804">
        <w:rPr>
          <w:rFonts w:ascii="Times New Roman" w:hAnsi="Times New Roman"/>
          <w:i/>
          <w:sz w:val="22"/>
          <w:szCs w:val="22"/>
        </w:rPr>
        <w:t>Genetics</w:t>
      </w:r>
      <w:r w:rsidRPr="00BD5804">
        <w:rPr>
          <w:rFonts w:ascii="Times New Roman" w:hAnsi="Times New Roman"/>
          <w:sz w:val="22"/>
          <w:szCs w:val="22"/>
        </w:rPr>
        <w:t>.</w:t>
      </w:r>
      <w:r w:rsidRPr="00BD5804">
        <w:rPr>
          <w:rFonts w:ascii="Times New Roman" w:hAnsi="Times New Roman"/>
          <w:b/>
          <w:sz w:val="22"/>
          <w:szCs w:val="22"/>
        </w:rPr>
        <w:t xml:space="preserve"> </w:t>
      </w:r>
      <w:r w:rsidRPr="00BD5804">
        <w:rPr>
          <w:rFonts w:ascii="Times New Roman" w:hAnsi="Times New Roman"/>
          <w:sz w:val="22"/>
          <w:szCs w:val="22"/>
        </w:rPr>
        <w:t xml:space="preserve">178:1037-1048.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xml:space="preserve">: 10.1534/genetics.107.081364.  </w:t>
      </w:r>
      <w:r w:rsidRPr="00BD5804">
        <w:rPr>
          <w:rFonts w:ascii="Times New Roman" w:hAnsi="Times New Roman"/>
          <w:sz w:val="22"/>
          <w:szCs w:val="22"/>
        </w:rPr>
        <w:t>PMCID: PMC2248366.</w:t>
      </w:r>
    </w:p>
    <w:p w14:paraId="281F326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lastRenderedPageBreak/>
        <w:t xml:space="preserve">33. Kitano, J., </w:t>
      </w:r>
      <w:r w:rsidRPr="00BD5804">
        <w:rPr>
          <w:rFonts w:ascii="Times New Roman" w:hAnsi="Times New Roman"/>
          <w:b/>
          <w:sz w:val="22"/>
          <w:szCs w:val="22"/>
        </w:rPr>
        <w:t>D.I. Bolnick,</w:t>
      </w:r>
      <w:r w:rsidRPr="00BD5804">
        <w:rPr>
          <w:rFonts w:ascii="Times New Roman" w:hAnsi="Times New Roman"/>
          <w:sz w:val="22"/>
          <w:szCs w:val="22"/>
        </w:rPr>
        <w:t xml:space="preserve"> D.A. Beauchamp, S. Mori, T. Nakano, and C.L. </w:t>
      </w:r>
      <w:proofErr w:type="spellStart"/>
      <w:r w:rsidRPr="00BD5804">
        <w:rPr>
          <w:rFonts w:ascii="Times New Roman" w:hAnsi="Times New Roman"/>
          <w:sz w:val="22"/>
          <w:szCs w:val="22"/>
        </w:rPr>
        <w:t>Peichel</w:t>
      </w:r>
      <w:proofErr w:type="spellEnd"/>
      <w:r w:rsidRPr="00BD5804">
        <w:rPr>
          <w:rFonts w:ascii="Times New Roman" w:hAnsi="Times New Roman"/>
          <w:sz w:val="22"/>
          <w:szCs w:val="22"/>
        </w:rPr>
        <w:t xml:space="preserve">. 2008. Reverse evolution of armor plates in the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r w:rsidRPr="00BD5804">
        <w:rPr>
          <w:rFonts w:ascii="Times New Roman" w:hAnsi="Times New Roman"/>
          <w:i/>
          <w:sz w:val="22"/>
          <w:szCs w:val="22"/>
        </w:rPr>
        <w:t>Current Biology</w:t>
      </w:r>
      <w:r w:rsidRPr="00BD5804">
        <w:rPr>
          <w:rFonts w:ascii="Times New Roman" w:hAnsi="Times New Roman"/>
          <w:b/>
          <w:sz w:val="22"/>
          <w:szCs w:val="22"/>
        </w:rPr>
        <w:t xml:space="preserve"> </w:t>
      </w:r>
      <w:r w:rsidRPr="00BD5804">
        <w:rPr>
          <w:rFonts w:ascii="Times New Roman" w:hAnsi="Times New Roman"/>
          <w:sz w:val="22"/>
          <w:szCs w:val="22"/>
        </w:rPr>
        <w:t xml:space="preserve">18:769-774.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10.1016/j.cub.2008.04.027. PMID: 18485710</w:t>
      </w:r>
    </w:p>
    <w:p w14:paraId="4FDCCAD1"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32. </w:t>
      </w:r>
      <w:r w:rsidRPr="00BD5804">
        <w:rPr>
          <w:rFonts w:ascii="Times New Roman" w:hAnsi="Times New Roman"/>
          <w:b/>
          <w:color w:val="0000FF"/>
          <w:sz w:val="22"/>
          <w:szCs w:val="22"/>
        </w:rPr>
        <w:t>Caldera, E. J.,</w:t>
      </w:r>
      <w:r w:rsidRPr="00BD5804">
        <w:rPr>
          <w:rFonts w:ascii="Times New Roman" w:hAnsi="Times New Roman"/>
          <w:sz w:val="22"/>
          <w:szCs w:val="22"/>
        </w:rPr>
        <w:t xml:space="preserve"> and </w:t>
      </w:r>
      <w:r w:rsidRPr="00BD5804">
        <w:rPr>
          <w:rFonts w:ascii="Times New Roman" w:hAnsi="Times New Roman"/>
          <w:b/>
          <w:sz w:val="22"/>
          <w:szCs w:val="22"/>
        </w:rPr>
        <w:t>D. I. Bolnick</w:t>
      </w:r>
      <w:r w:rsidRPr="00BD5804">
        <w:rPr>
          <w:rFonts w:ascii="Times New Roman" w:hAnsi="Times New Roman"/>
          <w:sz w:val="22"/>
          <w:szCs w:val="22"/>
        </w:rPr>
        <w:t xml:space="preserve"> 2008. Effects of colonization history and landscape structure on genetic variation within and among lacustrine populations of three-spine sticklebacks in a watershed. </w:t>
      </w:r>
      <w:r w:rsidRPr="00BD5804">
        <w:rPr>
          <w:rFonts w:ascii="Times New Roman" w:hAnsi="Times New Roman"/>
          <w:i/>
          <w:sz w:val="22"/>
          <w:szCs w:val="22"/>
        </w:rPr>
        <w:t>Evolutionary Ecology Research</w:t>
      </w:r>
      <w:r w:rsidRPr="00BD5804">
        <w:rPr>
          <w:rFonts w:ascii="Times New Roman" w:hAnsi="Times New Roman"/>
          <w:b/>
          <w:sz w:val="22"/>
          <w:szCs w:val="22"/>
        </w:rPr>
        <w:t xml:space="preserve"> </w:t>
      </w:r>
      <w:r w:rsidRPr="00BD5804">
        <w:rPr>
          <w:rFonts w:ascii="Times New Roman" w:hAnsi="Times New Roman"/>
          <w:sz w:val="22"/>
          <w:szCs w:val="22"/>
        </w:rPr>
        <w:t>10:1-24</w:t>
      </w:r>
      <w:proofErr w:type="gramStart"/>
      <w:r w:rsidRPr="00BD5804">
        <w:rPr>
          <w:rFonts w:ascii="Times New Roman" w:hAnsi="Times New Roman"/>
          <w:sz w:val="22"/>
          <w:szCs w:val="22"/>
        </w:rPr>
        <w:t>. .</w:t>
      </w:r>
      <w:proofErr w:type="gramEnd"/>
      <w:r w:rsidRPr="00BD5804">
        <w:rPr>
          <w:rFonts w:ascii="Times New Roman" w:hAnsi="Times New Roman"/>
          <w:sz w:val="22"/>
          <w:szCs w:val="22"/>
        </w:rPr>
        <w:t xml:space="preserve"> </w:t>
      </w:r>
    </w:p>
    <w:p w14:paraId="645D9F5F" w14:textId="77777777" w:rsidR="00BD5804" w:rsidRPr="00BD5804" w:rsidRDefault="00BD5804" w:rsidP="00873971">
      <w:pPr>
        <w:spacing w:after="0"/>
        <w:ind w:left="630" w:hanging="630"/>
        <w:rPr>
          <w:rFonts w:ascii="Times New Roman" w:hAnsi="Times New Roman"/>
          <w:sz w:val="22"/>
          <w:szCs w:val="22"/>
        </w:rPr>
      </w:pPr>
    </w:p>
    <w:p w14:paraId="76B7EB7B"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2007</w:t>
      </w:r>
    </w:p>
    <w:p w14:paraId="08D1C41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31. </w:t>
      </w:r>
      <w:proofErr w:type="spellStart"/>
      <w:r w:rsidRPr="00BD5804">
        <w:rPr>
          <w:rFonts w:ascii="Times New Roman" w:hAnsi="Times New Roman"/>
          <w:sz w:val="22"/>
          <w:szCs w:val="22"/>
        </w:rPr>
        <w:t>Áraujo</w:t>
      </w:r>
      <w:proofErr w:type="spellEnd"/>
      <w:r w:rsidRPr="00BD5804">
        <w:rPr>
          <w:rFonts w:ascii="Times New Roman" w:hAnsi="Times New Roman"/>
          <w:sz w:val="22"/>
          <w:szCs w:val="22"/>
        </w:rPr>
        <w:t xml:space="preserve">, M., G. </w:t>
      </w:r>
      <w:proofErr w:type="spellStart"/>
      <w:r w:rsidRPr="00BD5804">
        <w:rPr>
          <w:rFonts w:ascii="Times New Roman" w:hAnsi="Times New Roman"/>
          <w:sz w:val="22"/>
          <w:szCs w:val="22"/>
        </w:rPr>
        <w:t>Machardo</w:t>
      </w:r>
      <w:proofErr w:type="spellEnd"/>
      <w:r w:rsidRPr="00BD5804">
        <w:rPr>
          <w:rFonts w:ascii="Times New Roman" w:hAnsi="Times New Roman"/>
          <w:sz w:val="22"/>
          <w:szCs w:val="22"/>
        </w:rPr>
        <w:t xml:space="preserve">, A. </w:t>
      </w:r>
      <w:proofErr w:type="spellStart"/>
      <w:r w:rsidRPr="00BD5804">
        <w:rPr>
          <w:rFonts w:ascii="Times New Roman" w:hAnsi="Times New Roman"/>
          <w:sz w:val="22"/>
          <w:szCs w:val="22"/>
        </w:rPr>
        <w:t>Giaretta</w:t>
      </w:r>
      <w:proofErr w:type="spellEnd"/>
      <w:r w:rsidRPr="00BD5804">
        <w:rPr>
          <w:rFonts w:ascii="Times New Roman" w:hAnsi="Times New Roman"/>
          <w:sz w:val="22"/>
          <w:szCs w:val="22"/>
        </w:rPr>
        <w:t>, S. Reis, and</w:t>
      </w:r>
      <w:r w:rsidRPr="00BD5804">
        <w:rPr>
          <w:rFonts w:ascii="Times New Roman" w:hAnsi="Times New Roman"/>
          <w:b/>
          <w:sz w:val="22"/>
          <w:szCs w:val="22"/>
        </w:rPr>
        <w:t xml:space="preserve"> </w:t>
      </w:r>
      <w:proofErr w:type="spellStart"/>
      <w:r w:rsidRPr="00BD5804">
        <w:rPr>
          <w:rFonts w:ascii="Times New Roman" w:hAnsi="Times New Roman"/>
          <w:b/>
          <w:sz w:val="22"/>
          <w:szCs w:val="22"/>
        </w:rPr>
        <w:t>D.</w:t>
      </w:r>
      <w:proofErr w:type="gramStart"/>
      <w:r w:rsidRPr="00BD5804">
        <w:rPr>
          <w:rFonts w:ascii="Times New Roman" w:hAnsi="Times New Roman"/>
          <w:b/>
          <w:sz w:val="22"/>
          <w:szCs w:val="22"/>
        </w:rPr>
        <w:t>I.Bolnick</w:t>
      </w:r>
      <w:proofErr w:type="spellEnd"/>
      <w:proofErr w:type="gramEnd"/>
      <w:r w:rsidRPr="00BD5804">
        <w:rPr>
          <w:rFonts w:ascii="Times New Roman" w:hAnsi="Times New Roman"/>
          <w:sz w:val="22"/>
          <w:szCs w:val="22"/>
        </w:rPr>
        <w:t>. 2007Intrapopulation diet variation in four frogs (</w:t>
      </w:r>
      <w:proofErr w:type="spellStart"/>
      <w:r w:rsidRPr="00BD5804">
        <w:rPr>
          <w:rFonts w:ascii="Times New Roman" w:hAnsi="Times New Roman"/>
          <w:sz w:val="22"/>
          <w:szCs w:val="22"/>
        </w:rPr>
        <w:t>Leptodactylidae</w:t>
      </w:r>
      <w:proofErr w:type="spellEnd"/>
      <w:r w:rsidRPr="00BD5804">
        <w:rPr>
          <w:rFonts w:ascii="Times New Roman" w:hAnsi="Times New Roman"/>
          <w:sz w:val="22"/>
          <w:szCs w:val="22"/>
        </w:rPr>
        <w:t xml:space="preserve">) of the Brazilian savannah. </w:t>
      </w:r>
      <w:proofErr w:type="spellStart"/>
      <w:r w:rsidRPr="00BD5804">
        <w:rPr>
          <w:rFonts w:ascii="Times New Roman" w:hAnsi="Times New Roman"/>
          <w:i/>
          <w:sz w:val="22"/>
          <w:szCs w:val="22"/>
        </w:rPr>
        <w:t>Copeia</w:t>
      </w:r>
      <w:proofErr w:type="spellEnd"/>
      <w:r w:rsidRPr="00BD5804">
        <w:rPr>
          <w:rFonts w:ascii="Times New Roman" w:hAnsi="Times New Roman"/>
          <w:i/>
          <w:sz w:val="22"/>
          <w:szCs w:val="22"/>
        </w:rPr>
        <w:t>.</w:t>
      </w:r>
      <w:r w:rsidRPr="00BD5804">
        <w:rPr>
          <w:rFonts w:ascii="Times New Roman" w:hAnsi="Times New Roman"/>
          <w:b/>
          <w:sz w:val="22"/>
          <w:szCs w:val="22"/>
        </w:rPr>
        <w:t xml:space="preserve"> </w:t>
      </w:r>
      <w:r w:rsidRPr="00BD5804">
        <w:rPr>
          <w:rFonts w:ascii="Times New Roman" w:hAnsi="Times New Roman"/>
          <w:sz w:val="22"/>
          <w:szCs w:val="22"/>
        </w:rPr>
        <w:t>2007: 855-865.</w:t>
      </w:r>
    </w:p>
    <w:p w14:paraId="725BC013"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30. H. López-Fernández, and </w:t>
      </w:r>
      <w:r w:rsidRPr="00BD5804">
        <w:rPr>
          <w:rFonts w:ascii="Times New Roman" w:hAnsi="Times New Roman"/>
          <w:b/>
          <w:sz w:val="22"/>
          <w:szCs w:val="22"/>
        </w:rPr>
        <w:t>D.I. Bolnick.</w:t>
      </w:r>
      <w:r w:rsidRPr="00BD5804">
        <w:rPr>
          <w:rFonts w:ascii="Times New Roman" w:hAnsi="Times New Roman"/>
          <w:sz w:val="22"/>
          <w:szCs w:val="22"/>
        </w:rPr>
        <w:t xml:space="preserve"> 2007.  What causes partial F1 hybrid viability? Incomplete penetrance versus genetic variation </w:t>
      </w:r>
      <w:r w:rsidRPr="00BD5804">
        <w:rPr>
          <w:rFonts w:ascii="Times New Roman" w:hAnsi="Times New Roman"/>
          <w:i/>
          <w:sz w:val="22"/>
          <w:szCs w:val="22"/>
        </w:rPr>
        <w:t>PLOS One</w:t>
      </w:r>
      <w:r w:rsidRPr="00BD5804">
        <w:rPr>
          <w:rFonts w:ascii="Times New Roman" w:hAnsi="Times New Roman"/>
          <w:b/>
          <w:sz w:val="22"/>
          <w:szCs w:val="22"/>
        </w:rPr>
        <w:t xml:space="preserve"> </w:t>
      </w:r>
      <w:r w:rsidRPr="00BD5804">
        <w:rPr>
          <w:rFonts w:ascii="Times New Roman" w:hAnsi="Times New Roman"/>
          <w:sz w:val="22"/>
          <w:szCs w:val="22"/>
        </w:rPr>
        <w:t xml:space="preserve">2007 (12): e1294.  </w:t>
      </w:r>
      <w:r w:rsidRPr="00BD5804">
        <w:rPr>
          <w:rFonts w:ascii="Times New Roman" w:eastAsiaTheme="minorEastAsia" w:hAnsi="Times New Roman"/>
          <w:sz w:val="22"/>
          <w:szCs w:val="22"/>
        </w:rPr>
        <w:t>PMID: 18074018</w:t>
      </w:r>
    </w:p>
    <w:p w14:paraId="44E49B6D" w14:textId="77777777" w:rsidR="00BD5804" w:rsidRPr="00BD5804" w:rsidRDefault="00BD5804" w:rsidP="00873971">
      <w:pPr>
        <w:spacing w:after="0"/>
        <w:ind w:left="630" w:hanging="630"/>
        <w:rPr>
          <w:rFonts w:ascii="Times New Roman" w:hAnsi="Times New Roman"/>
          <w:i/>
          <w:sz w:val="22"/>
          <w:szCs w:val="22"/>
        </w:rPr>
      </w:pPr>
      <w:r w:rsidRPr="00BD5804">
        <w:rPr>
          <w:rFonts w:ascii="Times New Roman" w:hAnsi="Times New Roman"/>
          <w:sz w:val="22"/>
          <w:szCs w:val="22"/>
        </w:rPr>
        <w:t>29.</w:t>
      </w:r>
      <w:r w:rsidRPr="00BD5804">
        <w:rPr>
          <w:rFonts w:ascii="Times New Roman" w:hAnsi="Times New Roman"/>
          <w:b/>
          <w:sz w:val="22"/>
          <w:szCs w:val="22"/>
        </w:rPr>
        <w:t xml:space="preserve"> Bolnick, D.I. </w:t>
      </w:r>
      <w:r w:rsidRPr="00BD5804">
        <w:rPr>
          <w:rFonts w:ascii="Times New Roman" w:hAnsi="Times New Roman"/>
          <w:sz w:val="22"/>
          <w:szCs w:val="22"/>
        </w:rPr>
        <w:t xml:space="preserve">and P. </w:t>
      </w:r>
      <w:proofErr w:type="spellStart"/>
      <w:r w:rsidRPr="00BD5804">
        <w:rPr>
          <w:rFonts w:ascii="Times New Roman" w:hAnsi="Times New Roman"/>
          <w:sz w:val="22"/>
          <w:szCs w:val="22"/>
        </w:rPr>
        <w:t>Nosil</w:t>
      </w:r>
      <w:proofErr w:type="spellEnd"/>
      <w:r w:rsidRPr="00BD5804">
        <w:rPr>
          <w:rFonts w:ascii="Times New Roman" w:hAnsi="Times New Roman"/>
          <w:sz w:val="22"/>
          <w:szCs w:val="22"/>
        </w:rPr>
        <w:t xml:space="preserve">. 2007. Natural selection in populations subject to a migration load. </w:t>
      </w:r>
      <w:r w:rsidRPr="00BD5804">
        <w:rPr>
          <w:rFonts w:ascii="Times New Roman" w:hAnsi="Times New Roman"/>
          <w:i/>
          <w:sz w:val="22"/>
          <w:szCs w:val="22"/>
        </w:rPr>
        <w:t>Evolution</w:t>
      </w:r>
      <w:r w:rsidRPr="00BD5804">
        <w:rPr>
          <w:rFonts w:ascii="Times New Roman" w:hAnsi="Times New Roman"/>
          <w:sz w:val="22"/>
          <w:szCs w:val="22"/>
        </w:rPr>
        <w:t>.</w:t>
      </w:r>
      <w:r w:rsidRPr="00BD5804">
        <w:rPr>
          <w:rFonts w:ascii="Times New Roman" w:hAnsi="Times New Roman"/>
          <w:b/>
          <w:sz w:val="22"/>
          <w:szCs w:val="22"/>
        </w:rPr>
        <w:t xml:space="preserve"> </w:t>
      </w:r>
      <w:r w:rsidRPr="00BD5804">
        <w:rPr>
          <w:rFonts w:ascii="Times New Roman" w:hAnsi="Times New Roman"/>
          <w:sz w:val="22"/>
          <w:szCs w:val="22"/>
        </w:rPr>
        <w:t xml:space="preserve">61:2229-2243. </w:t>
      </w:r>
      <w:r w:rsidRPr="00BD5804">
        <w:rPr>
          <w:rFonts w:ascii="Times New Roman" w:eastAsiaTheme="minorEastAsia" w:hAnsi="Times New Roman"/>
          <w:sz w:val="22"/>
          <w:szCs w:val="22"/>
        </w:rPr>
        <w:t xml:space="preserve">PMID: </w:t>
      </w:r>
      <w:proofErr w:type="gramStart"/>
      <w:r w:rsidRPr="00BD5804">
        <w:rPr>
          <w:rFonts w:ascii="Times New Roman" w:eastAsiaTheme="minorEastAsia" w:hAnsi="Times New Roman"/>
          <w:sz w:val="22"/>
          <w:szCs w:val="22"/>
        </w:rPr>
        <w:t xml:space="preserve">17767592  </w:t>
      </w:r>
      <w:r w:rsidRPr="00BD5804">
        <w:rPr>
          <w:rFonts w:ascii="Times New Roman" w:hAnsi="Times New Roman"/>
          <w:i/>
          <w:sz w:val="22"/>
          <w:szCs w:val="22"/>
        </w:rPr>
        <w:t>Faculty</w:t>
      </w:r>
      <w:proofErr w:type="gramEnd"/>
      <w:r w:rsidRPr="00BD5804">
        <w:rPr>
          <w:rFonts w:ascii="Times New Roman" w:hAnsi="Times New Roman"/>
          <w:i/>
          <w:sz w:val="22"/>
          <w:szCs w:val="22"/>
        </w:rPr>
        <w:t xml:space="preserve"> of 1000 “Recommended”</w:t>
      </w:r>
    </w:p>
    <w:p w14:paraId="112B8EA0"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28.</w:t>
      </w:r>
      <w:r w:rsidRPr="00BD5804">
        <w:rPr>
          <w:rFonts w:ascii="Times New Roman" w:hAnsi="Times New Roman"/>
          <w:b/>
          <w:sz w:val="22"/>
          <w:szCs w:val="22"/>
        </w:rPr>
        <w:t xml:space="preserve"> Bolnick, D.I.</w:t>
      </w:r>
      <w:r w:rsidRPr="00BD5804">
        <w:rPr>
          <w:rFonts w:ascii="Times New Roman" w:hAnsi="Times New Roman"/>
          <w:sz w:val="22"/>
          <w:szCs w:val="22"/>
        </w:rPr>
        <w:t xml:space="preserve">, 2007. Behavioral Genetics: Evolutionary fingerprint of the ‘Invisible Hand’. </w:t>
      </w:r>
      <w:r w:rsidRPr="00BD5804">
        <w:rPr>
          <w:rFonts w:ascii="Times New Roman" w:hAnsi="Times New Roman"/>
          <w:i/>
          <w:sz w:val="22"/>
          <w:szCs w:val="22"/>
        </w:rPr>
        <w:t xml:space="preserve">Current Biology. </w:t>
      </w:r>
      <w:r w:rsidRPr="00BD5804">
        <w:rPr>
          <w:rFonts w:ascii="Times New Roman" w:hAnsi="Times New Roman"/>
          <w:sz w:val="22"/>
          <w:szCs w:val="22"/>
        </w:rPr>
        <w:t xml:space="preserve">17:596-597.  </w:t>
      </w:r>
      <w:r w:rsidRPr="00BD5804">
        <w:rPr>
          <w:rFonts w:ascii="Times New Roman" w:eastAsiaTheme="minorEastAsia" w:hAnsi="Times New Roman"/>
          <w:sz w:val="22"/>
          <w:szCs w:val="22"/>
        </w:rPr>
        <w:t>PMID: 17686430</w:t>
      </w:r>
    </w:p>
    <w:p w14:paraId="4F0B446D"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27.</w:t>
      </w:r>
      <w:r w:rsidRPr="00BD5804">
        <w:rPr>
          <w:rFonts w:ascii="Times New Roman" w:hAnsi="Times New Roman"/>
          <w:b/>
          <w:sz w:val="22"/>
          <w:szCs w:val="22"/>
        </w:rPr>
        <w:t xml:space="preserve"> Bolnick, D. I., </w:t>
      </w:r>
      <w:r w:rsidRPr="00BD5804">
        <w:rPr>
          <w:rFonts w:ascii="Times New Roman" w:hAnsi="Times New Roman"/>
          <w:sz w:val="22"/>
          <w:szCs w:val="22"/>
        </w:rPr>
        <w:t xml:space="preserve">and B. Fitzpatrick. 2007. Sympatric speciation: models and empirical evidence. </w:t>
      </w:r>
      <w:r w:rsidRPr="00BD5804">
        <w:rPr>
          <w:rFonts w:ascii="Times New Roman" w:hAnsi="Times New Roman"/>
          <w:i/>
          <w:sz w:val="22"/>
          <w:szCs w:val="22"/>
        </w:rPr>
        <w:t>Annual Review of Ecology Evolution and Systematics.</w:t>
      </w:r>
      <w:r w:rsidRPr="00BD5804">
        <w:rPr>
          <w:rFonts w:ascii="Times New Roman" w:hAnsi="Times New Roman"/>
          <w:sz w:val="22"/>
          <w:szCs w:val="22"/>
        </w:rPr>
        <w:t xml:space="preserve"> 38:459-487. </w:t>
      </w:r>
      <w:r w:rsidRPr="00BD5804">
        <w:rPr>
          <w:rFonts w:ascii="Times New Roman" w:eastAsiaTheme="minorEastAsia" w:hAnsi="Times New Roman"/>
          <w:sz w:val="22"/>
          <w:szCs w:val="22"/>
        </w:rPr>
        <w:t>DOI: 10.1146/annurev.ecolsys.38.091206.095804</w:t>
      </w:r>
    </w:p>
    <w:p w14:paraId="7E4CDB31"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26.</w:t>
      </w:r>
      <w:r w:rsidRPr="00BD5804">
        <w:rPr>
          <w:rFonts w:ascii="Times New Roman" w:hAnsi="Times New Roman"/>
          <w:b/>
          <w:sz w:val="22"/>
          <w:szCs w:val="22"/>
        </w:rPr>
        <w:t xml:space="preserve"> Bolnick, D.I., </w:t>
      </w:r>
      <w:r w:rsidRPr="00BD5804">
        <w:rPr>
          <w:rFonts w:ascii="Times New Roman" w:hAnsi="Times New Roman"/>
          <w:sz w:val="22"/>
          <w:szCs w:val="22"/>
        </w:rPr>
        <w:t xml:space="preserve">R. </w:t>
      </w:r>
      <w:proofErr w:type="spellStart"/>
      <w:r w:rsidRPr="00BD5804">
        <w:rPr>
          <w:rFonts w:ascii="Times New Roman" w:hAnsi="Times New Roman"/>
          <w:sz w:val="22"/>
          <w:szCs w:val="22"/>
        </w:rPr>
        <w:t>Svänback</w:t>
      </w:r>
      <w:proofErr w:type="spellEnd"/>
      <w:r w:rsidRPr="00BD5804">
        <w:rPr>
          <w:rFonts w:ascii="Times New Roman" w:hAnsi="Times New Roman"/>
          <w:sz w:val="22"/>
          <w:szCs w:val="22"/>
        </w:rPr>
        <w:t xml:space="preserve">, M. Araujo, L. Persson. 2007. </w:t>
      </w:r>
      <w:r w:rsidRPr="00BD5804">
        <w:rPr>
          <w:rFonts w:ascii="Times New Roman" w:hAnsi="Times New Roman"/>
          <w:bCs/>
          <w:sz w:val="22"/>
          <w:szCs w:val="22"/>
        </w:rPr>
        <w:t xml:space="preserve">Comparative support for the niche variation hypothesis that more generalized populations also are more heterogeneous. </w:t>
      </w:r>
      <w:r w:rsidRPr="00BD5804">
        <w:rPr>
          <w:rFonts w:ascii="Times New Roman" w:hAnsi="Times New Roman"/>
          <w:i/>
          <w:sz w:val="22"/>
          <w:szCs w:val="22"/>
        </w:rPr>
        <w:t>Proceedings of the National Academy of Sciences.</w:t>
      </w:r>
      <w:r w:rsidRPr="00BD5804">
        <w:rPr>
          <w:rFonts w:ascii="Times New Roman" w:hAnsi="Times New Roman"/>
          <w:b/>
          <w:sz w:val="22"/>
          <w:szCs w:val="22"/>
        </w:rPr>
        <w:t xml:space="preserve"> </w:t>
      </w:r>
      <w:r w:rsidRPr="00BD5804">
        <w:rPr>
          <w:rFonts w:ascii="Times New Roman" w:hAnsi="Times New Roman"/>
          <w:sz w:val="22"/>
          <w:szCs w:val="22"/>
        </w:rPr>
        <w:t>104:10075-10079. PMCID: PMC1891261.</w:t>
      </w:r>
    </w:p>
    <w:p w14:paraId="6581DF95"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25. </w:t>
      </w:r>
      <w:proofErr w:type="spellStart"/>
      <w:r w:rsidRPr="00BD5804">
        <w:rPr>
          <w:rFonts w:ascii="Times New Roman" w:hAnsi="Times New Roman"/>
          <w:sz w:val="22"/>
          <w:szCs w:val="22"/>
        </w:rPr>
        <w:t>Áraujo</w:t>
      </w:r>
      <w:proofErr w:type="spellEnd"/>
      <w:r w:rsidRPr="00BD5804">
        <w:rPr>
          <w:rFonts w:ascii="Times New Roman" w:hAnsi="Times New Roman"/>
          <w:sz w:val="22"/>
          <w:szCs w:val="22"/>
        </w:rPr>
        <w:t xml:space="preserve">, M.S., </w:t>
      </w:r>
      <w:proofErr w:type="spellStart"/>
      <w:r w:rsidRPr="00BD5804">
        <w:rPr>
          <w:rFonts w:ascii="Times New Roman" w:hAnsi="Times New Roman"/>
          <w:b/>
          <w:sz w:val="22"/>
          <w:szCs w:val="22"/>
        </w:rPr>
        <w:t>D.</w:t>
      </w:r>
      <w:proofErr w:type="gramStart"/>
      <w:r w:rsidRPr="00BD5804">
        <w:rPr>
          <w:rFonts w:ascii="Times New Roman" w:hAnsi="Times New Roman"/>
          <w:b/>
          <w:sz w:val="22"/>
          <w:szCs w:val="22"/>
        </w:rPr>
        <w:t>I.Bolnick</w:t>
      </w:r>
      <w:proofErr w:type="spellEnd"/>
      <w:proofErr w:type="gramEnd"/>
      <w:r w:rsidRPr="00BD5804">
        <w:rPr>
          <w:rFonts w:ascii="Times New Roman" w:hAnsi="Times New Roman"/>
          <w:sz w:val="22"/>
          <w:szCs w:val="22"/>
        </w:rPr>
        <w:t xml:space="preserve">, G. </w:t>
      </w:r>
      <w:proofErr w:type="spellStart"/>
      <w:r w:rsidRPr="00BD5804">
        <w:rPr>
          <w:rFonts w:ascii="Times New Roman" w:hAnsi="Times New Roman"/>
          <w:sz w:val="22"/>
          <w:szCs w:val="22"/>
        </w:rPr>
        <w:t>Machardo</w:t>
      </w:r>
      <w:proofErr w:type="spellEnd"/>
      <w:r w:rsidRPr="00BD5804">
        <w:rPr>
          <w:rFonts w:ascii="Times New Roman" w:hAnsi="Times New Roman"/>
          <w:sz w:val="22"/>
          <w:szCs w:val="22"/>
        </w:rPr>
        <w:t xml:space="preserve">, A. </w:t>
      </w:r>
      <w:proofErr w:type="spellStart"/>
      <w:r w:rsidRPr="00BD5804">
        <w:rPr>
          <w:rFonts w:ascii="Times New Roman" w:hAnsi="Times New Roman"/>
          <w:sz w:val="22"/>
          <w:szCs w:val="22"/>
        </w:rPr>
        <w:t>Giaretta</w:t>
      </w:r>
      <w:proofErr w:type="spellEnd"/>
      <w:r w:rsidRPr="00BD5804">
        <w:rPr>
          <w:rFonts w:ascii="Times New Roman" w:hAnsi="Times New Roman"/>
          <w:sz w:val="22"/>
          <w:szCs w:val="22"/>
        </w:rPr>
        <w:t xml:space="preserve">, and S. Reis. 2007. Using </w:t>
      </w:r>
      <w:r w:rsidRPr="00BD5804">
        <w:rPr>
          <w:rFonts w:ascii="Times New Roman" w:hAnsi="Times New Roman"/>
          <w:sz w:val="22"/>
          <w:szCs w:val="22"/>
        </w:rPr>
        <w:sym w:font="Symbol" w:char="F064"/>
      </w:r>
      <w:r w:rsidRPr="00BD5804">
        <w:rPr>
          <w:rFonts w:ascii="Times New Roman" w:hAnsi="Times New Roman"/>
          <w:sz w:val="22"/>
          <w:szCs w:val="22"/>
          <w:vertAlign w:val="superscript"/>
        </w:rPr>
        <w:t>13</w:t>
      </w:r>
      <w:r w:rsidRPr="00BD5804">
        <w:rPr>
          <w:rFonts w:ascii="Times New Roman" w:hAnsi="Times New Roman"/>
          <w:sz w:val="22"/>
          <w:szCs w:val="22"/>
        </w:rPr>
        <w:t>C stable isotopes to quantify individual-level diet variation</w:t>
      </w:r>
      <w:r w:rsidRPr="00BD5804">
        <w:rPr>
          <w:rFonts w:ascii="Times New Roman" w:hAnsi="Times New Roman"/>
          <w:i/>
          <w:sz w:val="22"/>
          <w:szCs w:val="22"/>
        </w:rPr>
        <w:t xml:space="preserve">. </w:t>
      </w:r>
      <w:proofErr w:type="spellStart"/>
      <w:r w:rsidRPr="00BD5804">
        <w:rPr>
          <w:rFonts w:ascii="Times New Roman" w:hAnsi="Times New Roman"/>
          <w:i/>
          <w:sz w:val="22"/>
          <w:szCs w:val="22"/>
        </w:rPr>
        <w:t>Oecologia</w:t>
      </w:r>
      <w:proofErr w:type="spellEnd"/>
      <w:r w:rsidRPr="00BD5804">
        <w:rPr>
          <w:rFonts w:ascii="Times New Roman" w:hAnsi="Times New Roman"/>
          <w:i/>
          <w:sz w:val="22"/>
          <w:szCs w:val="22"/>
        </w:rPr>
        <w:t>.</w:t>
      </w:r>
      <w:r w:rsidRPr="00BD5804">
        <w:rPr>
          <w:rFonts w:ascii="Times New Roman" w:hAnsi="Times New Roman"/>
          <w:b/>
          <w:sz w:val="22"/>
          <w:szCs w:val="22"/>
        </w:rPr>
        <w:t xml:space="preserve"> </w:t>
      </w:r>
      <w:r w:rsidRPr="00BD5804">
        <w:rPr>
          <w:rFonts w:ascii="Times New Roman" w:hAnsi="Times New Roman"/>
          <w:sz w:val="22"/>
          <w:szCs w:val="22"/>
        </w:rPr>
        <w:t xml:space="preserve">152:643-654. </w:t>
      </w:r>
      <w:r w:rsidRPr="00BD5804">
        <w:rPr>
          <w:rFonts w:ascii="Times New Roman" w:eastAsiaTheme="minorEastAsia" w:hAnsi="Times New Roman"/>
          <w:sz w:val="22"/>
          <w:szCs w:val="22"/>
        </w:rPr>
        <w:t>PMID: 17356809</w:t>
      </w:r>
    </w:p>
    <w:p w14:paraId="426B4FD7" w14:textId="77777777" w:rsidR="00BD5804" w:rsidRPr="00BD5804" w:rsidRDefault="00BD5804" w:rsidP="00873971">
      <w:pPr>
        <w:pStyle w:val="BodyText2"/>
        <w:ind w:left="630" w:hanging="630"/>
        <w:rPr>
          <w:sz w:val="22"/>
          <w:szCs w:val="22"/>
        </w:rPr>
      </w:pPr>
      <w:r w:rsidRPr="00BD5804">
        <w:rPr>
          <w:sz w:val="22"/>
          <w:szCs w:val="22"/>
        </w:rPr>
        <w:t xml:space="preserve">24. </w:t>
      </w:r>
      <w:proofErr w:type="spellStart"/>
      <w:r w:rsidRPr="00BD5804">
        <w:rPr>
          <w:sz w:val="22"/>
          <w:szCs w:val="22"/>
        </w:rPr>
        <w:t>Svänback</w:t>
      </w:r>
      <w:proofErr w:type="spellEnd"/>
      <w:r w:rsidRPr="00BD5804">
        <w:rPr>
          <w:sz w:val="22"/>
          <w:szCs w:val="22"/>
        </w:rPr>
        <w:t xml:space="preserve">, R., and </w:t>
      </w:r>
      <w:r w:rsidRPr="00BD5804">
        <w:rPr>
          <w:b/>
          <w:sz w:val="22"/>
          <w:szCs w:val="22"/>
        </w:rPr>
        <w:t>D. I. Bolnick</w:t>
      </w:r>
      <w:r w:rsidRPr="00BD5804">
        <w:rPr>
          <w:sz w:val="22"/>
          <w:szCs w:val="22"/>
        </w:rPr>
        <w:t xml:space="preserve">. 2007. Intraspecific competition drives increased resource use diversity within a natural population. </w:t>
      </w:r>
      <w:r w:rsidRPr="00BD5804">
        <w:rPr>
          <w:i/>
          <w:sz w:val="22"/>
          <w:szCs w:val="22"/>
        </w:rPr>
        <w:t>Proceedings of the Royal Society of London, Ser. B.</w:t>
      </w:r>
      <w:r w:rsidRPr="00BD5804">
        <w:rPr>
          <w:b/>
          <w:sz w:val="22"/>
          <w:szCs w:val="22"/>
        </w:rPr>
        <w:t xml:space="preserve"> </w:t>
      </w:r>
      <w:r w:rsidRPr="00BD5804">
        <w:rPr>
          <w:sz w:val="22"/>
          <w:szCs w:val="22"/>
        </w:rPr>
        <w:t xml:space="preserve">274:839-844.  </w:t>
      </w:r>
      <w:r w:rsidRPr="00BD5804">
        <w:rPr>
          <w:rFonts w:eastAsiaTheme="minorEastAsia"/>
          <w:sz w:val="22"/>
          <w:szCs w:val="22"/>
        </w:rPr>
        <w:t>PMID: 17251094</w:t>
      </w:r>
    </w:p>
    <w:p w14:paraId="29E2B67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23. </w:t>
      </w:r>
      <w:r w:rsidRPr="00BD5804">
        <w:rPr>
          <w:rFonts w:ascii="Times New Roman" w:hAnsi="Times New Roman"/>
          <w:b/>
          <w:sz w:val="22"/>
          <w:szCs w:val="22"/>
        </w:rPr>
        <w:t xml:space="preserve">Bolnick, D. I. </w:t>
      </w:r>
      <w:r w:rsidRPr="00BD5804">
        <w:rPr>
          <w:rFonts w:ascii="Times New Roman" w:hAnsi="Times New Roman"/>
          <w:sz w:val="22"/>
          <w:szCs w:val="22"/>
        </w:rPr>
        <w:t xml:space="preserve">2007. ANOPA: ‘statistical’ systematics for young earth creationists. </w:t>
      </w:r>
      <w:r w:rsidRPr="00BD5804">
        <w:rPr>
          <w:rFonts w:ascii="Times New Roman" w:hAnsi="Times New Roman"/>
          <w:i/>
          <w:sz w:val="22"/>
          <w:szCs w:val="22"/>
        </w:rPr>
        <w:t>Reports of the National Center for Science Education.</w:t>
      </w:r>
      <w:r w:rsidRPr="00BD5804">
        <w:rPr>
          <w:rFonts w:ascii="Times New Roman" w:hAnsi="Times New Roman"/>
          <w:b/>
          <w:sz w:val="22"/>
          <w:szCs w:val="22"/>
        </w:rPr>
        <w:t xml:space="preserve"> </w:t>
      </w:r>
      <w:r w:rsidRPr="00BD5804">
        <w:rPr>
          <w:rFonts w:ascii="Times New Roman" w:hAnsi="Times New Roman"/>
          <w:sz w:val="22"/>
          <w:szCs w:val="22"/>
        </w:rPr>
        <w:t xml:space="preserve">26:22-31.      (Critique of a paper published by a young-earth creationist in a peer-reviewed scientific journal. Not peer-reviewed). </w:t>
      </w:r>
    </w:p>
    <w:p w14:paraId="797F828B" w14:textId="77777777" w:rsidR="00BD5804" w:rsidRPr="00BD5804" w:rsidRDefault="00BD5804" w:rsidP="00873971">
      <w:pPr>
        <w:spacing w:after="0"/>
        <w:ind w:left="630" w:hanging="630"/>
        <w:rPr>
          <w:rFonts w:ascii="Times New Roman" w:hAnsi="Times New Roman"/>
          <w:sz w:val="22"/>
          <w:szCs w:val="22"/>
        </w:rPr>
      </w:pPr>
    </w:p>
    <w:p w14:paraId="2BC003F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2006</w:t>
      </w:r>
    </w:p>
    <w:p w14:paraId="0065AD32"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22. </w:t>
      </w:r>
      <w:r w:rsidRPr="00BD5804">
        <w:rPr>
          <w:rFonts w:ascii="Times New Roman" w:hAnsi="Times New Roman"/>
          <w:b/>
          <w:sz w:val="22"/>
          <w:szCs w:val="22"/>
        </w:rPr>
        <w:t xml:space="preserve">Bolnick, D. I., </w:t>
      </w:r>
      <w:r w:rsidRPr="00BD5804">
        <w:rPr>
          <w:rFonts w:ascii="Times New Roman" w:hAnsi="Times New Roman"/>
          <w:sz w:val="22"/>
          <w:szCs w:val="22"/>
        </w:rPr>
        <w:t xml:space="preserve">T J. Near, and P. C. Wainwright. 2006. Body size divergence promotes post-zygotic reproductive isolation in centrarchids. </w:t>
      </w:r>
      <w:r w:rsidRPr="00BD5804">
        <w:rPr>
          <w:rFonts w:ascii="Times New Roman" w:hAnsi="Times New Roman"/>
          <w:i/>
          <w:sz w:val="22"/>
          <w:szCs w:val="22"/>
        </w:rPr>
        <w:t>Evolutionary Ecology Research</w:t>
      </w:r>
      <w:r w:rsidRPr="00BD5804">
        <w:rPr>
          <w:rFonts w:ascii="Times New Roman" w:hAnsi="Times New Roman"/>
          <w:sz w:val="22"/>
          <w:szCs w:val="22"/>
        </w:rPr>
        <w:t>. 8:903-913.</w:t>
      </w:r>
    </w:p>
    <w:p w14:paraId="57B2180D"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21.</w:t>
      </w:r>
      <w:r w:rsidRPr="00BD5804">
        <w:rPr>
          <w:rFonts w:ascii="Times New Roman" w:hAnsi="Times New Roman"/>
          <w:b/>
          <w:sz w:val="22"/>
          <w:szCs w:val="22"/>
        </w:rPr>
        <w:t xml:space="preserve"> Bolnick, D. I. </w:t>
      </w:r>
      <w:r w:rsidRPr="00BD5804">
        <w:rPr>
          <w:rFonts w:ascii="Times New Roman" w:hAnsi="Times New Roman"/>
          <w:sz w:val="22"/>
          <w:szCs w:val="22"/>
        </w:rPr>
        <w:t xml:space="preserve">2006. Multi-species outcomes in a common model of sympatric speciation. </w:t>
      </w:r>
      <w:r w:rsidRPr="00BD5804">
        <w:rPr>
          <w:rFonts w:ascii="Times New Roman" w:hAnsi="Times New Roman"/>
          <w:i/>
          <w:sz w:val="22"/>
          <w:szCs w:val="22"/>
        </w:rPr>
        <w:t xml:space="preserve">Journal of Theoretical Biology </w:t>
      </w:r>
      <w:r w:rsidRPr="00BD5804">
        <w:rPr>
          <w:rFonts w:ascii="Times New Roman" w:hAnsi="Times New Roman"/>
          <w:sz w:val="22"/>
          <w:szCs w:val="22"/>
        </w:rPr>
        <w:t xml:space="preserve">241: 734-744. </w:t>
      </w:r>
      <w:r w:rsidRPr="00BD5804">
        <w:rPr>
          <w:rFonts w:ascii="Times New Roman" w:eastAsiaTheme="minorEastAsia" w:hAnsi="Times New Roman"/>
          <w:sz w:val="22"/>
          <w:szCs w:val="22"/>
        </w:rPr>
        <w:t>PMID: 16483610</w:t>
      </w:r>
    </w:p>
    <w:p w14:paraId="6651901A"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20. </w:t>
      </w:r>
      <w:r w:rsidRPr="00BD5804">
        <w:rPr>
          <w:rFonts w:ascii="Times New Roman" w:hAnsi="Times New Roman"/>
          <w:b/>
          <w:sz w:val="22"/>
          <w:szCs w:val="22"/>
        </w:rPr>
        <w:t xml:space="preserve">Bolnick, D. I. </w:t>
      </w:r>
      <w:r w:rsidRPr="00BD5804">
        <w:rPr>
          <w:rFonts w:ascii="Times New Roman" w:hAnsi="Times New Roman"/>
          <w:sz w:val="22"/>
          <w:szCs w:val="22"/>
        </w:rPr>
        <w:t>and C. E. Miller. 2006. Intergeneric spawning between the Sacramento Perch (</w:t>
      </w:r>
      <w:proofErr w:type="spellStart"/>
      <w:r w:rsidRPr="00BD5804">
        <w:rPr>
          <w:rFonts w:ascii="Times New Roman" w:hAnsi="Times New Roman"/>
          <w:i/>
          <w:sz w:val="22"/>
          <w:szCs w:val="22"/>
        </w:rPr>
        <w:t>Archoplites</w:t>
      </w:r>
      <w:proofErr w:type="spellEnd"/>
      <w:r w:rsidRPr="00BD5804">
        <w:rPr>
          <w:rFonts w:ascii="Times New Roman" w:hAnsi="Times New Roman"/>
          <w:i/>
          <w:sz w:val="22"/>
          <w:szCs w:val="22"/>
        </w:rPr>
        <w:t xml:space="preserve"> interruptus</w:t>
      </w:r>
      <w:r w:rsidRPr="00BD5804">
        <w:rPr>
          <w:rFonts w:ascii="Times New Roman" w:hAnsi="Times New Roman"/>
          <w:sz w:val="22"/>
          <w:szCs w:val="22"/>
        </w:rPr>
        <w:t>) and the Rock Bass (</w:t>
      </w:r>
      <w:proofErr w:type="spellStart"/>
      <w:r w:rsidRPr="00BD5804">
        <w:rPr>
          <w:rFonts w:ascii="Times New Roman" w:hAnsi="Times New Roman"/>
          <w:i/>
          <w:sz w:val="22"/>
          <w:szCs w:val="22"/>
        </w:rPr>
        <w:t>Ambloplites</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rupestrus</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Teleostei</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Centrarchidae</w:t>
      </w:r>
      <w:proofErr w:type="spellEnd"/>
      <w:r w:rsidRPr="00BD5804">
        <w:rPr>
          <w:rFonts w:ascii="Times New Roman" w:hAnsi="Times New Roman"/>
          <w:sz w:val="22"/>
          <w:szCs w:val="22"/>
        </w:rPr>
        <w:t xml:space="preserve">. </w:t>
      </w:r>
      <w:r w:rsidRPr="00BD5804">
        <w:rPr>
          <w:rFonts w:ascii="Times New Roman" w:hAnsi="Times New Roman"/>
          <w:i/>
          <w:sz w:val="22"/>
          <w:szCs w:val="22"/>
        </w:rPr>
        <w:t>American Midland Naturalist.</w:t>
      </w:r>
      <w:r w:rsidRPr="00BD5804">
        <w:rPr>
          <w:rFonts w:ascii="Times New Roman" w:hAnsi="Times New Roman"/>
          <w:sz w:val="22"/>
          <w:szCs w:val="22"/>
        </w:rPr>
        <w:t xml:space="preserve"> 156: 299-304.</w:t>
      </w:r>
    </w:p>
    <w:p w14:paraId="62121474"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lang w:val="sv-SE"/>
        </w:rPr>
        <w:t xml:space="preserve">19. Bolnick, D. A., </w:t>
      </w:r>
      <w:r w:rsidRPr="00BD5804">
        <w:rPr>
          <w:rFonts w:ascii="Times New Roman" w:hAnsi="Times New Roman"/>
          <w:b/>
          <w:sz w:val="22"/>
          <w:szCs w:val="22"/>
          <w:lang w:val="sv-SE"/>
        </w:rPr>
        <w:t>D. I. Bolnick,</w:t>
      </w:r>
      <w:r w:rsidRPr="00BD5804">
        <w:rPr>
          <w:rFonts w:ascii="Times New Roman" w:hAnsi="Times New Roman"/>
          <w:sz w:val="22"/>
          <w:szCs w:val="22"/>
          <w:lang w:val="sv-SE"/>
        </w:rPr>
        <w:t xml:space="preserve"> and D. G. Smith. </w:t>
      </w:r>
      <w:r w:rsidRPr="00BD5804">
        <w:rPr>
          <w:rFonts w:ascii="Times New Roman" w:hAnsi="Times New Roman"/>
          <w:sz w:val="22"/>
          <w:szCs w:val="22"/>
        </w:rPr>
        <w:t xml:space="preserve">2006. Asymmetric male and female genetic histories among Native Americans from Eastern North America. </w:t>
      </w:r>
      <w:r w:rsidRPr="00BD5804">
        <w:rPr>
          <w:rFonts w:ascii="Times New Roman" w:hAnsi="Times New Roman"/>
          <w:i/>
          <w:sz w:val="22"/>
          <w:szCs w:val="22"/>
        </w:rPr>
        <w:t>Molecular Biology and Evolution,</w:t>
      </w:r>
      <w:r w:rsidRPr="00BD5804">
        <w:rPr>
          <w:rFonts w:ascii="Times New Roman" w:hAnsi="Times New Roman"/>
          <w:b/>
          <w:sz w:val="22"/>
          <w:szCs w:val="22"/>
        </w:rPr>
        <w:t xml:space="preserve"> </w:t>
      </w:r>
      <w:r w:rsidRPr="00BD5804">
        <w:rPr>
          <w:rFonts w:ascii="Times New Roman" w:hAnsi="Times New Roman"/>
          <w:sz w:val="22"/>
          <w:szCs w:val="22"/>
        </w:rPr>
        <w:t xml:space="preserve">23: 2161-2174. </w:t>
      </w:r>
      <w:r w:rsidRPr="00BD5804">
        <w:rPr>
          <w:rFonts w:ascii="Times New Roman" w:eastAsiaTheme="minorEastAsia" w:hAnsi="Times New Roman"/>
          <w:sz w:val="22"/>
          <w:szCs w:val="22"/>
        </w:rPr>
        <w:t>PMID: 16916941</w:t>
      </w:r>
    </w:p>
    <w:p w14:paraId="6AA78C44" w14:textId="77777777" w:rsidR="00BD5804" w:rsidRPr="00BD5804" w:rsidRDefault="00BD5804" w:rsidP="00873971">
      <w:pPr>
        <w:spacing w:after="0"/>
        <w:ind w:left="630" w:hanging="630"/>
        <w:rPr>
          <w:rFonts w:ascii="Times New Roman" w:hAnsi="Times New Roman"/>
          <w:sz w:val="22"/>
          <w:szCs w:val="22"/>
        </w:rPr>
      </w:pPr>
    </w:p>
    <w:p w14:paraId="38BCFCA6" w14:textId="77777777" w:rsidR="00BD5804" w:rsidRPr="00BD5804" w:rsidRDefault="00BD5804" w:rsidP="00873971">
      <w:pPr>
        <w:pStyle w:val="BodyText2"/>
        <w:ind w:left="630" w:hanging="630"/>
        <w:rPr>
          <w:sz w:val="22"/>
          <w:szCs w:val="22"/>
        </w:rPr>
      </w:pPr>
      <w:r w:rsidRPr="00BD5804">
        <w:rPr>
          <w:b/>
          <w:sz w:val="22"/>
          <w:szCs w:val="22"/>
        </w:rPr>
        <w:t>2005</w:t>
      </w:r>
    </w:p>
    <w:p w14:paraId="45352E04"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18. </w:t>
      </w:r>
      <w:r w:rsidRPr="00BD5804">
        <w:rPr>
          <w:rFonts w:ascii="Times New Roman" w:hAnsi="Times New Roman"/>
          <w:b/>
          <w:sz w:val="22"/>
          <w:szCs w:val="22"/>
        </w:rPr>
        <w:t>Bolnick, D. I.</w:t>
      </w:r>
      <w:r w:rsidRPr="00BD5804">
        <w:rPr>
          <w:rFonts w:ascii="Times New Roman" w:hAnsi="Times New Roman"/>
          <w:sz w:val="22"/>
          <w:szCs w:val="22"/>
        </w:rPr>
        <w:t xml:space="preserve"> and E. L. </w:t>
      </w:r>
      <w:proofErr w:type="spellStart"/>
      <w:r w:rsidRPr="00BD5804">
        <w:rPr>
          <w:rFonts w:ascii="Times New Roman" w:hAnsi="Times New Roman"/>
          <w:sz w:val="22"/>
          <w:szCs w:val="22"/>
        </w:rPr>
        <w:t>Preisser</w:t>
      </w:r>
      <w:proofErr w:type="spellEnd"/>
      <w:r w:rsidRPr="00BD5804">
        <w:rPr>
          <w:rFonts w:ascii="Times New Roman" w:hAnsi="Times New Roman"/>
          <w:sz w:val="22"/>
          <w:szCs w:val="22"/>
        </w:rPr>
        <w:t xml:space="preserve">. 2005. Resource competition modifies the strength of trait-mediated predator-prey interactions: a meta-analysis. </w:t>
      </w:r>
      <w:r w:rsidRPr="00BD5804">
        <w:rPr>
          <w:rFonts w:ascii="Times New Roman" w:hAnsi="Times New Roman"/>
          <w:i/>
          <w:sz w:val="22"/>
          <w:szCs w:val="22"/>
        </w:rPr>
        <w:t>Ecology</w:t>
      </w:r>
      <w:r w:rsidRPr="00BD5804">
        <w:rPr>
          <w:rFonts w:ascii="Times New Roman" w:hAnsi="Times New Roman"/>
          <w:b/>
          <w:sz w:val="22"/>
          <w:szCs w:val="22"/>
        </w:rPr>
        <w:t xml:space="preserve"> </w:t>
      </w:r>
      <w:r w:rsidRPr="00BD5804">
        <w:rPr>
          <w:rFonts w:ascii="Times New Roman" w:hAnsi="Times New Roman"/>
          <w:sz w:val="22"/>
          <w:szCs w:val="22"/>
        </w:rPr>
        <w:t>86:2771-2779.</w:t>
      </w:r>
    </w:p>
    <w:p w14:paraId="243334C2" w14:textId="77777777" w:rsidR="00BD5804" w:rsidRPr="00BD5804" w:rsidRDefault="00BD5804" w:rsidP="00873971">
      <w:pPr>
        <w:spacing w:after="0"/>
        <w:ind w:left="630" w:hanging="630"/>
        <w:rPr>
          <w:rFonts w:ascii="Times New Roman" w:hAnsi="Times New Roman"/>
          <w:i/>
          <w:sz w:val="22"/>
          <w:szCs w:val="22"/>
        </w:rPr>
      </w:pPr>
      <w:r w:rsidRPr="00BD5804">
        <w:rPr>
          <w:rFonts w:ascii="Times New Roman" w:hAnsi="Times New Roman"/>
          <w:sz w:val="22"/>
          <w:szCs w:val="22"/>
        </w:rPr>
        <w:t xml:space="preserve">17. </w:t>
      </w:r>
      <w:r w:rsidRPr="00BD5804">
        <w:rPr>
          <w:rFonts w:ascii="Times New Roman" w:hAnsi="Times New Roman"/>
          <w:b/>
          <w:sz w:val="22"/>
          <w:szCs w:val="22"/>
        </w:rPr>
        <w:t>Bolnick, D. I.</w:t>
      </w:r>
      <w:r w:rsidRPr="00BD5804">
        <w:rPr>
          <w:rFonts w:ascii="Times New Roman" w:hAnsi="Times New Roman"/>
          <w:sz w:val="22"/>
          <w:szCs w:val="22"/>
        </w:rPr>
        <w:t xml:space="preserve">, and T. J. Near. 2005. Tempo of hybrid </w:t>
      </w:r>
      <w:proofErr w:type="spellStart"/>
      <w:r w:rsidRPr="00BD5804">
        <w:rPr>
          <w:rFonts w:ascii="Times New Roman" w:hAnsi="Times New Roman"/>
          <w:sz w:val="22"/>
          <w:szCs w:val="22"/>
        </w:rPr>
        <w:t>inviability</w:t>
      </w:r>
      <w:proofErr w:type="spellEnd"/>
      <w:r w:rsidRPr="00BD5804">
        <w:rPr>
          <w:rFonts w:ascii="Times New Roman" w:hAnsi="Times New Roman"/>
          <w:sz w:val="22"/>
          <w:szCs w:val="22"/>
        </w:rPr>
        <w:t xml:space="preserve"> in centrarchid fishes (</w:t>
      </w:r>
      <w:proofErr w:type="spellStart"/>
      <w:r w:rsidRPr="00BD5804">
        <w:rPr>
          <w:rFonts w:ascii="Times New Roman" w:hAnsi="Times New Roman"/>
          <w:sz w:val="22"/>
          <w:szCs w:val="22"/>
        </w:rPr>
        <w:t>Teleostei</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Centrarchidae</w:t>
      </w:r>
      <w:proofErr w:type="spellEnd"/>
      <w:r w:rsidRPr="00BD5804">
        <w:rPr>
          <w:rFonts w:ascii="Times New Roman" w:hAnsi="Times New Roman"/>
          <w:sz w:val="22"/>
          <w:szCs w:val="22"/>
        </w:rPr>
        <w:t xml:space="preserve">). </w:t>
      </w:r>
      <w:r w:rsidRPr="00BD5804">
        <w:rPr>
          <w:rFonts w:ascii="Times New Roman" w:hAnsi="Times New Roman"/>
          <w:i/>
          <w:sz w:val="22"/>
          <w:szCs w:val="22"/>
        </w:rPr>
        <w:t>Evolution</w:t>
      </w:r>
      <w:r w:rsidRPr="00BD5804">
        <w:rPr>
          <w:rFonts w:ascii="Times New Roman" w:hAnsi="Times New Roman"/>
          <w:b/>
          <w:sz w:val="22"/>
          <w:szCs w:val="22"/>
        </w:rPr>
        <w:t xml:space="preserve">. </w:t>
      </w:r>
      <w:r w:rsidRPr="00BD5804">
        <w:rPr>
          <w:rFonts w:ascii="Times New Roman" w:hAnsi="Times New Roman"/>
          <w:sz w:val="22"/>
          <w:szCs w:val="22"/>
        </w:rPr>
        <w:t xml:space="preserve">59:1754-1767. </w:t>
      </w:r>
      <w:r w:rsidRPr="00BD5804">
        <w:rPr>
          <w:rFonts w:ascii="Times New Roman" w:eastAsiaTheme="minorEastAsia" w:hAnsi="Times New Roman"/>
          <w:sz w:val="22"/>
          <w:szCs w:val="22"/>
        </w:rPr>
        <w:t xml:space="preserve">PMID: 16329245 </w:t>
      </w:r>
      <w:r w:rsidRPr="00BD5804">
        <w:rPr>
          <w:rFonts w:ascii="Times New Roman" w:hAnsi="Times New Roman"/>
          <w:i/>
          <w:sz w:val="22"/>
          <w:szCs w:val="22"/>
        </w:rPr>
        <w:t>Faculty of 1000 “Recommended”</w:t>
      </w:r>
    </w:p>
    <w:p w14:paraId="5B7BC021"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16. Near, T.J., </w:t>
      </w:r>
      <w:r w:rsidRPr="00BD5804">
        <w:rPr>
          <w:rFonts w:ascii="Times New Roman" w:hAnsi="Times New Roman"/>
          <w:b/>
          <w:sz w:val="22"/>
          <w:szCs w:val="22"/>
        </w:rPr>
        <w:t>D. I. Bolnick</w:t>
      </w:r>
      <w:r w:rsidRPr="00BD5804">
        <w:rPr>
          <w:rFonts w:ascii="Times New Roman" w:hAnsi="Times New Roman"/>
          <w:sz w:val="22"/>
          <w:szCs w:val="22"/>
        </w:rPr>
        <w:t>, and P. C. Wainwright. 2005. Fossil calibrations and molecular divergence time estimates in centrarchid fishes (</w:t>
      </w:r>
      <w:proofErr w:type="spellStart"/>
      <w:r w:rsidRPr="00BD5804">
        <w:rPr>
          <w:rFonts w:ascii="Times New Roman" w:hAnsi="Times New Roman"/>
          <w:sz w:val="22"/>
          <w:szCs w:val="22"/>
        </w:rPr>
        <w:t>Teleostei</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Centrarchidae</w:t>
      </w:r>
      <w:proofErr w:type="spellEnd"/>
      <w:proofErr w:type="gramStart"/>
      <w:r w:rsidRPr="00BD5804">
        <w:rPr>
          <w:rFonts w:ascii="Times New Roman" w:hAnsi="Times New Roman"/>
          <w:sz w:val="22"/>
          <w:szCs w:val="22"/>
        </w:rPr>
        <w:t>) .</w:t>
      </w:r>
      <w:proofErr w:type="gramEnd"/>
      <w:r w:rsidRPr="00BD5804">
        <w:rPr>
          <w:rFonts w:ascii="Times New Roman" w:hAnsi="Times New Roman"/>
          <w:sz w:val="22"/>
          <w:szCs w:val="22"/>
        </w:rPr>
        <w:t xml:space="preserve"> </w:t>
      </w:r>
      <w:r w:rsidRPr="00BD5804">
        <w:rPr>
          <w:rFonts w:ascii="Times New Roman" w:hAnsi="Times New Roman"/>
          <w:i/>
          <w:sz w:val="22"/>
          <w:szCs w:val="22"/>
        </w:rPr>
        <w:t>Evolution</w:t>
      </w:r>
      <w:r w:rsidRPr="00BD5804">
        <w:rPr>
          <w:rFonts w:ascii="Times New Roman" w:hAnsi="Times New Roman"/>
          <w:sz w:val="22"/>
          <w:szCs w:val="22"/>
        </w:rPr>
        <w:t xml:space="preserve">.59:1768-1782. </w:t>
      </w:r>
      <w:r w:rsidRPr="00BD5804">
        <w:rPr>
          <w:rFonts w:ascii="Times New Roman" w:eastAsiaTheme="minorEastAsia" w:hAnsi="Times New Roman"/>
          <w:sz w:val="22"/>
          <w:szCs w:val="22"/>
        </w:rPr>
        <w:t>PMID: 16329246</w:t>
      </w:r>
    </w:p>
    <w:p w14:paraId="3586A10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lastRenderedPageBreak/>
        <w:t xml:space="preserve">15. </w:t>
      </w:r>
      <w:proofErr w:type="spellStart"/>
      <w:r w:rsidRPr="00BD5804">
        <w:rPr>
          <w:rFonts w:ascii="Times New Roman" w:hAnsi="Times New Roman"/>
          <w:sz w:val="22"/>
          <w:szCs w:val="22"/>
        </w:rPr>
        <w:t>Svanbäck</w:t>
      </w:r>
      <w:proofErr w:type="spellEnd"/>
      <w:r w:rsidRPr="00BD5804">
        <w:rPr>
          <w:rFonts w:ascii="Times New Roman" w:hAnsi="Times New Roman"/>
          <w:sz w:val="22"/>
          <w:szCs w:val="22"/>
        </w:rPr>
        <w:t xml:space="preserve">, R. and </w:t>
      </w:r>
      <w:r w:rsidRPr="00BD5804">
        <w:rPr>
          <w:rFonts w:ascii="Times New Roman" w:hAnsi="Times New Roman"/>
          <w:b/>
          <w:sz w:val="22"/>
          <w:szCs w:val="22"/>
        </w:rPr>
        <w:t>D. I. Bolnick</w:t>
      </w:r>
      <w:r w:rsidRPr="00BD5804">
        <w:rPr>
          <w:rFonts w:ascii="Times New Roman" w:hAnsi="Times New Roman"/>
          <w:sz w:val="22"/>
          <w:szCs w:val="22"/>
        </w:rPr>
        <w:t xml:space="preserve">. 2005. Intraspecific competition affects the strength of individual specialization: an optimal diet theory method. </w:t>
      </w:r>
      <w:r w:rsidRPr="00BD5804">
        <w:rPr>
          <w:rFonts w:ascii="Times New Roman" w:hAnsi="Times New Roman"/>
          <w:i/>
          <w:sz w:val="22"/>
          <w:szCs w:val="22"/>
        </w:rPr>
        <w:t>Evolutionary Ecology Research</w:t>
      </w:r>
      <w:r w:rsidRPr="00BD5804">
        <w:rPr>
          <w:rFonts w:ascii="Times New Roman" w:hAnsi="Times New Roman"/>
          <w:sz w:val="22"/>
          <w:szCs w:val="22"/>
        </w:rPr>
        <w:t>. 7: 993-1012.</w:t>
      </w:r>
    </w:p>
    <w:p w14:paraId="08DC911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14. </w:t>
      </w:r>
      <w:proofErr w:type="spellStart"/>
      <w:r w:rsidRPr="00BD5804">
        <w:rPr>
          <w:rFonts w:ascii="Times New Roman" w:hAnsi="Times New Roman"/>
          <w:sz w:val="22"/>
          <w:szCs w:val="22"/>
        </w:rPr>
        <w:t>Preisser</w:t>
      </w:r>
      <w:proofErr w:type="spellEnd"/>
      <w:r w:rsidRPr="00BD5804">
        <w:rPr>
          <w:rFonts w:ascii="Times New Roman" w:hAnsi="Times New Roman"/>
          <w:sz w:val="22"/>
          <w:szCs w:val="22"/>
        </w:rPr>
        <w:t xml:space="preserve">, E., </w:t>
      </w:r>
      <w:r w:rsidRPr="00BD5804">
        <w:rPr>
          <w:rFonts w:ascii="Times New Roman" w:hAnsi="Times New Roman"/>
          <w:b/>
          <w:sz w:val="22"/>
          <w:szCs w:val="22"/>
        </w:rPr>
        <w:t>D. I. Bolnick</w:t>
      </w:r>
      <w:r w:rsidRPr="00BD5804">
        <w:rPr>
          <w:rFonts w:ascii="Times New Roman" w:hAnsi="Times New Roman"/>
          <w:sz w:val="22"/>
          <w:szCs w:val="22"/>
        </w:rPr>
        <w:t xml:space="preserve">, and M. F. </w:t>
      </w:r>
      <w:proofErr w:type="spellStart"/>
      <w:r w:rsidRPr="00BD5804">
        <w:rPr>
          <w:rFonts w:ascii="Times New Roman" w:hAnsi="Times New Roman"/>
          <w:sz w:val="22"/>
          <w:szCs w:val="22"/>
        </w:rPr>
        <w:t>Benard</w:t>
      </w:r>
      <w:proofErr w:type="spellEnd"/>
      <w:r w:rsidRPr="00BD5804">
        <w:rPr>
          <w:rFonts w:ascii="Times New Roman" w:hAnsi="Times New Roman"/>
          <w:sz w:val="22"/>
          <w:szCs w:val="22"/>
        </w:rPr>
        <w:t xml:space="preserve">. 2005. Scared to death? The effects of intimidation and consumption in predator-prey interactions. </w:t>
      </w:r>
      <w:r w:rsidRPr="00BD5804">
        <w:rPr>
          <w:rFonts w:ascii="Times New Roman" w:hAnsi="Times New Roman"/>
          <w:i/>
          <w:sz w:val="22"/>
          <w:szCs w:val="22"/>
        </w:rPr>
        <w:t>Ecology</w:t>
      </w:r>
      <w:r w:rsidRPr="00BD5804">
        <w:rPr>
          <w:rFonts w:ascii="Times New Roman" w:hAnsi="Times New Roman"/>
          <w:b/>
          <w:sz w:val="22"/>
          <w:szCs w:val="22"/>
        </w:rPr>
        <w:t>. 86</w:t>
      </w:r>
      <w:r w:rsidRPr="00BD5804">
        <w:rPr>
          <w:rFonts w:ascii="Times New Roman" w:hAnsi="Times New Roman"/>
          <w:sz w:val="22"/>
          <w:szCs w:val="22"/>
        </w:rPr>
        <w:t>: 501-509.</w:t>
      </w:r>
    </w:p>
    <w:p w14:paraId="10B6E963"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13. Alfaro, M.A., </w:t>
      </w:r>
      <w:r w:rsidRPr="00BD5804">
        <w:rPr>
          <w:rFonts w:ascii="Times New Roman" w:hAnsi="Times New Roman"/>
          <w:b/>
          <w:sz w:val="22"/>
          <w:szCs w:val="22"/>
        </w:rPr>
        <w:t>D.I. Bolnick</w:t>
      </w:r>
      <w:r w:rsidRPr="00BD5804">
        <w:rPr>
          <w:rFonts w:ascii="Times New Roman" w:hAnsi="Times New Roman"/>
          <w:sz w:val="22"/>
          <w:szCs w:val="22"/>
        </w:rPr>
        <w:t xml:space="preserve">, and P.C. Wainwright. 2005. Evolutionary consequences of many-to-one mapping of jaw morphology to mechanics in </w:t>
      </w:r>
      <w:proofErr w:type="spellStart"/>
      <w:r w:rsidRPr="00BD5804">
        <w:rPr>
          <w:rFonts w:ascii="Times New Roman" w:hAnsi="Times New Roman"/>
          <w:sz w:val="22"/>
          <w:szCs w:val="22"/>
        </w:rPr>
        <w:t>Labrid</w:t>
      </w:r>
      <w:proofErr w:type="spellEnd"/>
      <w:r w:rsidRPr="00BD5804">
        <w:rPr>
          <w:rFonts w:ascii="Times New Roman" w:hAnsi="Times New Roman"/>
          <w:sz w:val="22"/>
          <w:szCs w:val="22"/>
        </w:rPr>
        <w:t xml:space="preserve"> fishes. </w:t>
      </w:r>
      <w:r w:rsidRPr="00BD5804">
        <w:rPr>
          <w:rFonts w:ascii="Times New Roman" w:hAnsi="Times New Roman"/>
          <w:i/>
          <w:sz w:val="22"/>
          <w:szCs w:val="22"/>
        </w:rPr>
        <w:t>American Naturalist.</w:t>
      </w:r>
      <w:r w:rsidRPr="00BD5804">
        <w:rPr>
          <w:rFonts w:ascii="Times New Roman" w:hAnsi="Times New Roman"/>
          <w:sz w:val="22"/>
          <w:szCs w:val="22"/>
        </w:rPr>
        <w:t xml:space="preserve"> 165: e140 – e154. </w:t>
      </w:r>
      <w:r w:rsidRPr="00BD5804">
        <w:rPr>
          <w:rFonts w:ascii="Times New Roman" w:eastAsiaTheme="minorEastAsia" w:hAnsi="Times New Roman"/>
          <w:sz w:val="22"/>
          <w:szCs w:val="22"/>
        </w:rPr>
        <w:t>PMID: 15937739</w:t>
      </w:r>
    </w:p>
    <w:p w14:paraId="5424401F"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12. Wainwright, P. C., M. E. Alfaro, </w:t>
      </w:r>
      <w:r w:rsidRPr="00BD5804">
        <w:rPr>
          <w:rFonts w:ascii="Times New Roman" w:hAnsi="Times New Roman"/>
          <w:b/>
          <w:sz w:val="22"/>
          <w:szCs w:val="22"/>
        </w:rPr>
        <w:t>D. I. Bolnick</w:t>
      </w:r>
      <w:r w:rsidRPr="00BD5804">
        <w:rPr>
          <w:rFonts w:ascii="Times New Roman" w:hAnsi="Times New Roman"/>
          <w:sz w:val="22"/>
          <w:szCs w:val="22"/>
        </w:rPr>
        <w:t xml:space="preserve">, and C. D. Hulsey. 2005. Many-to-one mapping of form to function: a general principle of organismal design? </w:t>
      </w:r>
      <w:r w:rsidRPr="00BD5804">
        <w:rPr>
          <w:rFonts w:ascii="Times New Roman" w:hAnsi="Times New Roman"/>
          <w:i/>
          <w:sz w:val="22"/>
          <w:szCs w:val="22"/>
        </w:rPr>
        <w:t>Integrative and Comparative Biology</w:t>
      </w:r>
      <w:r w:rsidRPr="00BD5804">
        <w:rPr>
          <w:rFonts w:ascii="Times New Roman" w:hAnsi="Times New Roman"/>
          <w:sz w:val="22"/>
          <w:szCs w:val="22"/>
        </w:rPr>
        <w:t xml:space="preserve">. 45: 256-262. </w:t>
      </w:r>
      <w:proofErr w:type="spellStart"/>
      <w:r w:rsidRPr="00BD5804">
        <w:rPr>
          <w:rFonts w:ascii="Times New Roman" w:eastAsiaTheme="minorEastAsia" w:hAnsi="Times New Roman"/>
          <w:sz w:val="22"/>
          <w:szCs w:val="22"/>
        </w:rPr>
        <w:t>doi</w:t>
      </w:r>
      <w:proofErr w:type="spellEnd"/>
      <w:r w:rsidRPr="00BD5804">
        <w:rPr>
          <w:rFonts w:ascii="Times New Roman" w:eastAsiaTheme="minorEastAsia" w:hAnsi="Times New Roman"/>
          <w:sz w:val="22"/>
          <w:szCs w:val="22"/>
        </w:rPr>
        <w:t>: 10.1093/</w:t>
      </w:r>
      <w:proofErr w:type="spellStart"/>
      <w:r w:rsidRPr="00BD5804">
        <w:rPr>
          <w:rFonts w:ascii="Times New Roman" w:eastAsiaTheme="minorEastAsia" w:hAnsi="Times New Roman"/>
          <w:sz w:val="22"/>
          <w:szCs w:val="22"/>
        </w:rPr>
        <w:t>icb</w:t>
      </w:r>
      <w:proofErr w:type="spellEnd"/>
      <w:r w:rsidRPr="00BD5804">
        <w:rPr>
          <w:rFonts w:ascii="Times New Roman" w:eastAsiaTheme="minorEastAsia" w:hAnsi="Times New Roman"/>
          <w:sz w:val="22"/>
          <w:szCs w:val="22"/>
        </w:rPr>
        <w:t>/45.2.256.  PMID: 21676769</w:t>
      </w:r>
    </w:p>
    <w:p w14:paraId="0DBCD835" w14:textId="77777777" w:rsidR="00BD5804" w:rsidRPr="00BD5804" w:rsidRDefault="00BD5804" w:rsidP="00873971">
      <w:pPr>
        <w:spacing w:after="0"/>
        <w:ind w:left="630" w:hanging="630"/>
        <w:rPr>
          <w:rFonts w:ascii="Times New Roman" w:hAnsi="Times New Roman"/>
          <w:sz w:val="22"/>
          <w:szCs w:val="22"/>
        </w:rPr>
      </w:pPr>
    </w:p>
    <w:p w14:paraId="20BF0ECC"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2004</w:t>
      </w:r>
    </w:p>
    <w:p w14:paraId="5CA75BA9" w14:textId="77777777" w:rsidR="00BD5804" w:rsidRPr="00BD5804" w:rsidRDefault="00BD5804" w:rsidP="00873971">
      <w:pPr>
        <w:pStyle w:val="ListParagraph"/>
        <w:autoSpaceDE w:val="0"/>
        <w:autoSpaceDN w:val="0"/>
        <w:spacing w:after="0"/>
        <w:ind w:left="630" w:hanging="630"/>
        <w:rPr>
          <w:rFonts w:ascii="Times New Roman" w:hAnsi="Times New Roman"/>
          <w:sz w:val="22"/>
          <w:szCs w:val="22"/>
        </w:rPr>
      </w:pPr>
      <w:r w:rsidRPr="00BD5804">
        <w:rPr>
          <w:rFonts w:ascii="Times New Roman" w:hAnsi="Times New Roman"/>
          <w:sz w:val="22"/>
          <w:szCs w:val="22"/>
        </w:rPr>
        <w:t>11.</w:t>
      </w:r>
      <w:r w:rsidRPr="00BD5804">
        <w:rPr>
          <w:rFonts w:ascii="Times New Roman" w:hAnsi="Times New Roman"/>
          <w:b/>
          <w:sz w:val="22"/>
          <w:szCs w:val="22"/>
        </w:rPr>
        <w:t xml:space="preserve"> Bolnick, D.I.</w:t>
      </w:r>
      <w:r w:rsidRPr="00BD5804">
        <w:rPr>
          <w:rFonts w:ascii="Times New Roman" w:hAnsi="Times New Roman"/>
          <w:sz w:val="22"/>
          <w:szCs w:val="22"/>
        </w:rPr>
        <w:t xml:space="preserve"> 2004. </w:t>
      </w:r>
      <w:r w:rsidRPr="00BD5804">
        <w:rPr>
          <w:rFonts w:ascii="Times New Roman" w:hAnsi="Times New Roman"/>
          <w:bCs/>
          <w:sz w:val="22"/>
          <w:szCs w:val="22"/>
        </w:rPr>
        <w:t xml:space="preserve">Can intraspecific competition drive disruptive selection? An experimental test in natural populations of sticklebacks. </w:t>
      </w:r>
      <w:r w:rsidRPr="00BD5804">
        <w:rPr>
          <w:rFonts w:ascii="Times New Roman" w:hAnsi="Times New Roman"/>
          <w:i/>
          <w:sz w:val="22"/>
          <w:szCs w:val="22"/>
        </w:rPr>
        <w:t>Evolution</w:t>
      </w:r>
      <w:r w:rsidRPr="00BD5804">
        <w:rPr>
          <w:rFonts w:ascii="Times New Roman" w:hAnsi="Times New Roman"/>
          <w:sz w:val="22"/>
          <w:szCs w:val="22"/>
        </w:rPr>
        <w:t>. 58:608-618</w:t>
      </w:r>
      <w:r w:rsidRPr="00BD5804">
        <w:rPr>
          <w:rFonts w:ascii="Times New Roman" w:hAnsi="Times New Roman"/>
          <w:b/>
          <w:sz w:val="22"/>
          <w:szCs w:val="22"/>
        </w:rPr>
        <w:t xml:space="preserve">. </w:t>
      </w:r>
      <w:r w:rsidRPr="00BD5804">
        <w:rPr>
          <w:rFonts w:ascii="Times New Roman" w:hAnsi="Times New Roman"/>
          <w:sz w:val="22"/>
          <w:szCs w:val="22"/>
        </w:rPr>
        <w:t>PMID: 15119444.</w:t>
      </w:r>
    </w:p>
    <w:p w14:paraId="1B743B0A" w14:textId="77777777" w:rsidR="00BD5804" w:rsidRPr="00BD5804" w:rsidRDefault="00BD5804" w:rsidP="00873971">
      <w:pPr>
        <w:pStyle w:val="ListParagraph"/>
        <w:autoSpaceDE w:val="0"/>
        <w:autoSpaceDN w:val="0"/>
        <w:spacing w:after="0"/>
        <w:ind w:left="630" w:hanging="630"/>
        <w:rPr>
          <w:rFonts w:ascii="Times New Roman" w:hAnsi="Times New Roman"/>
          <w:b/>
          <w:sz w:val="22"/>
          <w:szCs w:val="22"/>
        </w:rPr>
      </w:pPr>
      <w:r w:rsidRPr="00BD5804">
        <w:rPr>
          <w:rFonts w:ascii="Times New Roman" w:hAnsi="Times New Roman"/>
          <w:sz w:val="22"/>
          <w:szCs w:val="22"/>
        </w:rPr>
        <w:t xml:space="preserve">10. </w:t>
      </w:r>
      <w:r w:rsidRPr="00BD5804">
        <w:rPr>
          <w:rFonts w:ascii="Times New Roman" w:hAnsi="Times New Roman"/>
          <w:b/>
          <w:sz w:val="22"/>
          <w:szCs w:val="22"/>
        </w:rPr>
        <w:t>Bolnick, D. I.</w:t>
      </w:r>
      <w:r w:rsidRPr="00BD5804">
        <w:rPr>
          <w:rFonts w:ascii="Times New Roman" w:hAnsi="Times New Roman"/>
          <w:b/>
          <w:i/>
          <w:sz w:val="22"/>
          <w:szCs w:val="22"/>
        </w:rPr>
        <w:t xml:space="preserve"> </w:t>
      </w:r>
      <w:r w:rsidRPr="00BD5804">
        <w:rPr>
          <w:rFonts w:ascii="Times New Roman" w:hAnsi="Times New Roman"/>
          <w:sz w:val="22"/>
          <w:szCs w:val="22"/>
        </w:rPr>
        <w:t xml:space="preserve">2004. Waiting for sympatric speciation. </w:t>
      </w:r>
      <w:r w:rsidRPr="00BD5804">
        <w:rPr>
          <w:rFonts w:ascii="Times New Roman" w:hAnsi="Times New Roman"/>
          <w:i/>
          <w:sz w:val="22"/>
          <w:szCs w:val="22"/>
        </w:rPr>
        <w:t>Evolution</w:t>
      </w:r>
      <w:r w:rsidRPr="00BD5804">
        <w:rPr>
          <w:rFonts w:ascii="Times New Roman" w:hAnsi="Times New Roman"/>
          <w:b/>
          <w:sz w:val="22"/>
          <w:szCs w:val="22"/>
        </w:rPr>
        <w:t>.</w:t>
      </w:r>
      <w:r w:rsidRPr="00BD5804">
        <w:rPr>
          <w:rFonts w:ascii="Times New Roman" w:hAnsi="Times New Roman"/>
          <w:sz w:val="22"/>
          <w:szCs w:val="22"/>
        </w:rPr>
        <w:t xml:space="preserve"> 58:895-899. </w:t>
      </w:r>
      <w:r w:rsidRPr="00BD5804">
        <w:rPr>
          <w:rFonts w:ascii="Times New Roman" w:eastAsiaTheme="minorEastAsia" w:hAnsi="Times New Roman"/>
          <w:sz w:val="22"/>
          <w:szCs w:val="22"/>
        </w:rPr>
        <w:t>PMID: 15154564</w:t>
      </w:r>
    </w:p>
    <w:p w14:paraId="55099D8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9. Near, T.J., </w:t>
      </w:r>
      <w:r w:rsidRPr="00BD5804">
        <w:rPr>
          <w:rFonts w:ascii="Times New Roman" w:hAnsi="Times New Roman"/>
          <w:b/>
          <w:sz w:val="22"/>
          <w:szCs w:val="22"/>
        </w:rPr>
        <w:t>D.I. Bolnick</w:t>
      </w:r>
      <w:r w:rsidRPr="00BD5804">
        <w:rPr>
          <w:rFonts w:ascii="Times New Roman" w:hAnsi="Times New Roman"/>
          <w:sz w:val="22"/>
          <w:szCs w:val="22"/>
        </w:rPr>
        <w:t xml:space="preserve">, and P.C. Wainwright. 2004. Investigating phylogenetic relationships of the </w:t>
      </w:r>
      <w:proofErr w:type="spellStart"/>
      <w:r w:rsidRPr="00BD5804">
        <w:rPr>
          <w:rFonts w:ascii="Times New Roman" w:hAnsi="Times New Roman"/>
          <w:sz w:val="22"/>
          <w:szCs w:val="22"/>
        </w:rPr>
        <w:t>Centrarchidae</w:t>
      </w:r>
      <w:proofErr w:type="spellEnd"/>
      <w:r w:rsidRPr="00BD5804">
        <w:rPr>
          <w:rFonts w:ascii="Times New Roman" w:hAnsi="Times New Roman"/>
          <w:sz w:val="22"/>
          <w:szCs w:val="22"/>
        </w:rPr>
        <w:t xml:space="preserve"> (Actinopterygii: </w:t>
      </w:r>
      <w:proofErr w:type="spellStart"/>
      <w:r w:rsidRPr="00BD5804">
        <w:rPr>
          <w:rFonts w:ascii="Times New Roman" w:hAnsi="Times New Roman"/>
          <w:sz w:val="22"/>
          <w:szCs w:val="22"/>
        </w:rPr>
        <w:t>Perciformes</w:t>
      </w:r>
      <w:proofErr w:type="spellEnd"/>
      <w:r w:rsidRPr="00BD5804">
        <w:rPr>
          <w:rFonts w:ascii="Times New Roman" w:hAnsi="Times New Roman"/>
          <w:sz w:val="22"/>
          <w:szCs w:val="22"/>
        </w:rPr>
        <w:t xml:space="preserve">) using DNA sequences from mitochondrial and nuclear genes. </w:t>
      </w:r>
      <w:r w:rsidRPr="00BD5804">
        <w:rPr>
          <w:rFonts w:ascii="Times New Roman" w:hAnsi="Times New Roman"/>
          <w:i/>
          <w:sz w:val="22"/>
          <w:szCs w:val="22"/>
        </w:rPr>
        <w:t>Molecular Phylogenetics and Evolution.</w:t>
      </w:r>
      <w:r w:rsidRPr="00BD5804">
        <w:rPr>
          <w:rFonts w:ascii="Times New Roman" w:hAnsi="Times New Roman"/>
          <w:sz w:val="22"/>
          <w:szCs w:val="22"/>
        </w:rPr>
        <w:t xml:space="preserve"> 32:344-357. </w:t>
      </w:r>
      <w:r w:rsidRPr="00BD5804">
        <w:rPr>
          <w:rFonts w:ascii="Times New Roman" w:eastAsiaTheme="minorEastAsia" w:hAnsi="Times New Roman"/>
          <w:sz w:val="22"/>
          <w:szCs w:val="22"/>
        </w:rPr>
        <w:t>PMID: 15186819</w:t>
      </w:r>
    </w:p>
    <w:p w14:paraId="6CED85BB"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8. Alfaro, M.A., </w:t>
      </w:r>
      <w:r w:rsidRPr="00BD5804">
        <w:rPr>
          <w:rFonts w:ascii="Times New Roman" w:hAnsi="Times New Roman"/>
          <w:b/>
          <w:sz w:val="22"/>
          <w:szCs w:val="22"/>
        </w:rPr>
        <w:t>D.I. Bolnick</w:t>
      </w:r>
      <w:r w:rsidRPr="00BD5804">
        <w:rPr>
          <w:rFonts w:ascii="Times New Roman" w:hAnsi="Times New Roman"/>
          <w:sz w:val="22"/>
          <w:szCs w:val="22"/>
        </w:rPr>
        <w:t xml:space="preserve">, and P.C. Wainwright. 2004. The evolutionary dynamics of complex biomechanical systems: an example using the four-bar mechanism. </w:t>
      </w:r>
      <w:r w:rsidRPr="00BD5804">
        <w:rPr>
          <w:rFonts w:ascii="Times New Roman" w:hAnsi="Times New Roman"/>
          <w:i/>
          <w:sz w:val="22"/>
          <w:szCs w:val="22"/>
        </w:rPr>
        <w:t>Evolution</w:t>
      </w:r>
      <w:r w:rsidRPr="00BD5804">
        <w:rPr>
          <w:rFonts w:ascii="Times New Roman" w:hAnsi="Times New Roman"/>
          <w:sz w:val="22"/>
          <w:szCs w:val="22"/>
        </w:rPr>
        <w:t xml:space="preserve">. 58:495-503. </w:t>
      </w:r>
      <w:r w:rsidRPr="00BD5804">
        <w:rPr>
          <w:rFonts w:ascii="Times New Roman" w:eastAsiaTheme="minorEastAsia" w:hAnsi="Times New Roman"/>
          <w:sz w:val="22"/>
          <w:szCs w:val="22"/>
        </w:rPr>
        <w:t>PMID: 15119434</w:t>
      </w:r>
    </w:p>
    <w:p w14:paraId="6F304586" w14:textId="77777777" w:rsidR="00BD5804" w:rsidRPr="00BD5804" w:rsidRDefault="00BD5804" w:rsidP="00873971">
      <w:pPr>
        <w:spacing w:after="0"/>
        <w:ind w:left="630" w:hanging="630"/>
        <w:rPr>
          <w:rFonts w:ascii="Times New Roman" w:hAnsi="Times New Roman"/>
          <w:sz w:val="22"/>
          <w:szCs w:val="22"/>
        </w:rPr>
      </w:pPr>
    </w:p>
    <w:p w14:paraId="29E829C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2003</w:t>
      </w:r>
    </w:p>
    <w:p w14:paraId="56825B5C" w14:textId="77777777" w:rsidR="00A63977"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7. </w:t>
      </w:r>
      <w:r w:rsidRPr="00BD5804">
        <w:rPr>
          <w:rFonts w:ascii="Times New Roman" w:hAnsi="Times New Roman"/>
          <w:b/>
          <w:sz w:val="22"/>
          <w:szCs w:val="22"/>
        </w:rPr>
        <w:t>Bolnick, D.I.</w:t>
      </w:r>
      <w:r w:rsidRPr="00BD5804">
        <w:rPr>
          <w:rFonts w:ascii="Times New Roman" w:hAnsi="Times New Roman"/>
          <w:sz w:val="22"/>
          <w:szCs w:val="22"/>
        </w:rPr>
        <w:t xml:space="preserve">, R. </w:t>
      </w:r>
      <w:proofErr w:type="spellStart"/>
      <w:r w:rsidRPr="00BD5804">
        <w:rPr>
          <w:rFonts w:ascii="Times New Roman" w:hAnsi="Times New Roman"/>
          <w:sz w:val="22"/>
          <w:szCs w:val="22"/>
        </w:rPr>
        <w:t>Svanbäck</w:t>
      </w:r>
      <w:proofErr w:type="spellEnd"/>
      <w:r w:rsidRPr="00BD5804">
        <w:rPr>
          <w:rFonts w:ascii="Times New Roman" w:hAnsi="Times New Roman"/>
          <w:sz w:val="22"/>
          <w:szCs w:val="22"/>
        </w:rPr>
        <w:t xml:space="preserve">, J.A. Fordyce, L.H. Yang, J.M. Davis, C.D. Hulsey, and M.L. </w:t>
      </w:r>
      <w:proofErr w:type="spellStart"/>
      <w:r w:rsidRPr="00BD5804">
        <w:rPr>
          <w:rFonts w:ascii="Times New Roman" w:hAnsi="Times New Roman"/>
          <w:sz w:val="22"/>
          <w:szCs w:val="22"/>
        </w:rPr>
        <w:t>Forister</w:t>
      </w:r>
      <w:proofErr w:type="spellEnd"/>
      <w:r w:rsidRPr="00BD5804">
        <w:rPr>
          <w:rFonts w:ascii="Times New Roman" w:hAnsi="Times New Roman"/>
          <w:sz w:val="22"/>
          <w:szCs w:val="22"/>
        </w:rPr>
        <w:t xml:space="preserve">. 2003. The ecology of individuals: incidence and implications of individual specialization. </w:t>
      </w:r>
      <w:r w:rsidRPr="00BD5804">
        <w:rPr>
          <w:rFonts w:ascii="Times New Roman" w:hAnsi="Times New Roman"/>
          <w:i/>
          <w:sz w:val="22"/>
          <w:szCs w:val="22"/>
        </w:rPr>
        <w:t>American Naturalist</w:t>
      </w:r>
      <w:r w:rsidRPr="00BD5804">
        <w:rPr>
          <w:rFonts w:ascii="Times New Roman" w:hAnsi="Times New Roman"/>
          <w:sz w:val="22"/>
          <w:szCs w:val="22"/>
        </w:rPr>
        <w:t xml:space="preserve"> 161:1-28. PMID: 12650459.</w:t>
      </w:r>
    </w:p>
    <w:p w14:paraId="7A9D768C" w14:textId="77777777" w:rsidR="00A63977" w:rsidRDefault="00BD5804" w:rsidP="00A63977">
      <w:pPr>
        <w:spacing w:after="0"/>
        <w:ind w:left="2070" w:hanging="630"/>
        <w:rPr>
          <w:rFonts w:ascii="Times New Roman" w:hAnsi="Times New Roman"/>
          <w:i/>
          <w:sz w:val="22"/>
          <w:szCs w:val="22"/>
        </w:rPr>
      </w:pPr>
      <w:r w:rsidRPr="00BD5804">
        <w:rPr>
          <w:rFonts w:ascii="Times New Roman" w:hAnsi="Times New Roman"/>
          <w:i/>
          <w:sz w:val="22"/>
          <w:szCs w:val="22"/>
        </w:rPr>
        <w:t>Winner of the 2005 Mercer Award from the Ecological Society of America</w:t>
      </w:r>
    </w:p>
    <w:p w14:paraId="0EE80954" w14:textId="77777777" w:rsidR="00A63977" w:rsidRDefault="00A63977" w:rsidP="00A63977">
      <w:pPr>
        <w:spacing w:after="0"/>
        <w:ind w:left="2070" w:hanging="630"/>
        <w:rPr>
          <w:rFonts w:ascii="Times New Roman" w:hAnsi="Times New Roman"/>
          <w:i/>
          <w:sz w:val="22"/>
          <w:szCs w:val="22"/>
        </w:rPr>
      </w:pPr>
      <w:r>
        <w:rPr>
          <w:rFonts w:ascii="Times New Roman" w:hAnsi="Times New Roman"/>
          <w:i/>
          <w:sz w:val="22"/>
          <w:szCs w:val="22"/>
        </w:rPr>
        <w:t>Subject of news article in Discover magazine 2003</w:t>
      </w:r>
    </w:p>
    <w:p w14:paraId="4A979A20" w14:textId="01E8D477" w:rsidR="00BD5804" w:rsidRPr="00BD5804" w:rsidRDefault="00A63977" w:rsidP="00A63977">
      <w:pPr>
        <w:spacing w:after="0"/>
        <w:ind w:left="2070" w:hanging="630"/>
        <w:rPr>
          <w:rFonts w:ascii="Times New Roman" w:hAnsi="Times New Roman"/>
          <w:b/>
          <w:sz w:val="22"/>
          <w:szCs w:val="22"/>
        </w:rPr>
      </w:pPr>
      <w:r>
        <w:rPr>
          <w:rFonts w:ascii="Times New Roman" w:hAnsi="Times New Roman"/>
          <w:i/>
          <w:sz w:val="22"/>
          <w:szCs w:val="22"/>
        </w:rPr>
        <w:t xml:space="preserve">Interview on National Public </w:t>
      </w:r>
      <w:proofErr w:type="gramStart"/>
      <w:r>
        <w:rPr>
          <w:rFonts w:ascii="Times New Roman" w:hAnsi="Times New Roman"/>
          <w:i/>
          <w:sz w:val="22"/>
          <w:szCs w:val="22"/>
        </w:rPr>
        <w:t xml:space="preserve">Radio’s </w:t>
      </w:r>
      <w:r w:rsidR="00BD5804" w:rsidRPr="00BD5804">
        <w:rPr>
          <w:rFonts w:ascii="Times New Roman" w:hAnsi="Times New Roman"/>
          <w:i/>
          <w:sz w:val="22"/>
          <w:szCs w:val="22"/>
        </w:rPr>
        <w:t xml:space="preserve"> </w:t>
      </w:r>
      <w:r>
        <w:rPr>
          <w:rFonts w:ascii="Times New Roman" w:hAnsi="Times New Roman"/>
          <w:i/>
          <w:sz w:val="22"/>
          <w:szCs w:val="22"/>
        </w:rPr>
        <w:t>Science</w:t>
      </w:r>
      <w:proofErr w:type="gramEnd"/>
      <w:r>
        <w:rPr>
          <w:rFonts w:ascii="Times New Roman" w:hAnsi="Times New Roman"/>
          <w:i/>
          <w:sz w:val="22"/>
          <w:szCs w:val="22"/>
        </w:rPr>
        <w:t xml:space="preserve"> Friday</w:t>
      </w:r>
    </w:p>
    <w:p w14:paraId="35008781"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6. </w:t>
      </w:r>
      <w:r w:rsidRPr="00BD5804">
        <w:rPr>
          <w:rFonts w:ascii="Times New Roman" w:hAnsi="Times New Roman"/>
          <w:b/>
          <w:sz w:val="22"/>
          <w:szCs w:val="22"/>
        </w:rPr>
        <w:t>Bolnick, D.I.</w:t>
      </w:r>
      <w:r w:rsidRPr="00BD5804">
        <w:rPr>
          <w:rFonts w:ascii="Times New Roman" w:hAnsi="Times New Roman"/>
          <w:sz w:val="22"/>
          <w:szCs w:val="22"/>
        </w:rPr>
        <w:t xml:space="preserve">, and M. </w:t>
      </w:r>
      <w:proofErr w:type="spellStart"/>
      <w:r w:rsidRPr="00BD5804">
        <w:rPr>
          <w:rFonts w:ascii="Times New Roman" w:hAnsi="Times New Roman"/>
          <w:sz w:val="22"/>
          <w:szCs w:val="22"/>
        </w:rPr>
        <w:t>Doebeli</w:t>
      </w:r>
      <w:proofErr w:type="spellEnd"/>
      <w:r w:rsidRPr="00BD5804">
        <w:rPr>
          <w:rFonts w:ascii="Times New Roman" w:hAnsi="Times New Roman"/>
          <w:sz w:val="22"/>
          <w:szCs w:val="22"/>
        </w:rPr>
        <w:t xml:space="preserve">. 2003. Sexual dimorphism and adaptive speciation: two sides of the same ecological coin. </w:t>
      </w:r>
      <w:r w:rsidRPr="00BD5804">
        <w:rPr>
          <w:rFonts w:ascii="Times New Roman" w:hAnsi="Times New Roman"/>
          <w:i/>
          <w:sz w:val="22"/>
          <w:szCs w:val="22"/>
        </w:rPr>
        <w:t>Evolution</w:t>
      </w:r>
      <w:r w:rsidRPr="00BD5804">
        <w:rPr>
          <w:rFonts w:ascii="Times New Roman" w:hAnsi="Times New Roman"/>
          <w:sz w:val="22"/>
          <w:szCs w:val="22"/>
        </w:rPr>
        <w:t xml:space="preserve">. 57: 2433-2449. </w:t>
      </w:r>
      <w:r w:rsidRPr="00BD5804">
        <w:rPr>
          <w:rFonts w:ascii="Times New Roman" w:eastAsiaTheme="minorEastAsia" w:hAnsi="Times New Roman"/>
          <w:sz w:val="22"/>
          <w:szCs w:val="22"/>
        </w:rPr>
        <w:t>DOI: 10.1111/j.0014-</w:t>
      </w:r>
      <w:proofErr w:type="gramStart"/>
      <w:r w:rsidRPr="00BD5804">
        <w:rPr>
          <w:rFonts w:ascii="Times New Roman" w:eastAsiaTheme="minorEastAsia" w:hAnsi="Times New Roman"/>
          <w:sz w:val="22"/>
          <w:szCs w:val="22"/>
        </w:rPr>
        <w:t>3820.2003.tb</w:t>
      </w:r>
      <w:proofErr w:type="gramEnd"/>
      <w:r w:rsidRPr="00BD5804">
        <w:rPr>
          <w:rFonts w:ascii="Times New Roman" w:eastAsiaTheme="minorEastAsia" w:hAnsi="Times New Roman"/>
          <w:sz w:val="22"/>
          <w:szCs w:val="22"/>
        </w:rPr>
        <w:t>01489.x   PMID: 14686521</w:t>
      </w:r>
    </w:p>
    <w:p w14:paraId="705B3D72" w14:textId="77777777" w:rsidR="00BD5804" w:rsidRPr="00BD5804" w:rsidRDefault="00BD5804" w:rsidP="00873971">
      <w:pPr>
        <w:spacing w:after="0"/>
        <w:ind w:left="630" w:hanging="630"/>
        <w:rPr>
          <w:rFonts w:ascii="Times New Roman" w:hAnsi="Times New Roman"/>
          <w:sz w:val="22"/>
          <w:szCs w:val="22"/>
        </w:rPr>
      </w:pPr>
    </w:p>
    <w:p w14:paraId="77513998"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sz w:val="22"/>
          <w:szCs w:val="22"/>
        </w:rPr>
        <w:t>2002</w:t>
      </w:r>
    </w:p>
    <w:p w14:paraId="021B6DBD"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5. </w:t>
      </w:r>
      <w:r w:rsidRPr="00BD5804">
        <w:rPr>
          <w:rFonts w:ascii="Times New Roman" w:hAnsi="Times New Roman"/>
          <w:b/>
          <w:sz w:val="22"/>
          <w:szCs w:val="22"/>
        </w:rPr>
        <w:t>Bolnick, D.I.</w:t>
      </w:r>
      <w:r w:rsidRPr="00BD5804">
        <w:rPr>
          <w:rFonts w:ascii="Times New Roman" w:hAnsi="Times New Roman"/>
          <w:sz w:val="22"/>
          <w:szCs w:val="22"/>
        </w:rPr>
        <w:t xml:space="preserve">, L.H. Yang, J.A. Fordyce, J.M. Davis, and R. </w:t>
      </w:r>
      <w:proofErr w:type="spellStart"/>
      <w:r w:rsidRPr="00BD5804">
        <w:rPr>
          <w:rFonts w:ascii="Times New Roman" w:hAnsi="Times New Roman"/>
          <w:sz w:val="22"/>
          <w:szCs w:val="22"/>
        </w:rPr>
        <w:t>Svanbäck</w:t>
      </w:r>
      <w:proofErr w:type="spellEnd"/>
      <w:r w:rsidRPr="00BD5804">
        <w:rPr>
          <w:rFonts w:ascii="Times New Roman" w:hAnsi="Times New Roman"/>
          <w:sz w:val="22"/>
          <w:szCs w:val="22"/>
        </w:rPr>
        <w:t xml:space="preserve">. 2002. Measuring individual-level resource specialization. </w:t>
      </w:r>
      <w:r w:rsidRPr="00BD5804">
        <w:rPr>
          <w:rFonts w:ascii="Times New Roman" w:hAnsi="Times New Roman"/>
          <w:i/>
          <w:sz w:val="22"/>
          <w:szCs w:val="22"/>
        </w:rPr>
        <w:t>Ecology</w:t>
      </w:r>
      <w:r w:rsidRPr="00BD5804">
        <w:rPr>
          <w:rFonts w:ascii="Times New Roman" w:hAnsi="Times New Roman"/>
          <w:sz w:val="22"/>
          <w:szCs w:val="22"/>
        </w:rPr>
        <w:t xml:space="preserve"> 83:2936–2941.</w:t>
      </w:r>
    </w:p>
    <w:p w14:paraId="714DA654" w14:textId="77777777" w:rsidR="00873971" w:rsidRDefault="00BD5804" w:rsidP="00873971">
      <w:pPr>
        <w:spacing w:after="0"/>
        <w:ind w:left="630" w:hanging="630"/>
        <w:rPr>
          <w:rFonts w:ascii="Times New Roman" w:eastAsiaTheme="minorEastAsia" w:hAnsi="Times New Roman"/>
          <w:sz w:val="22"/>
          <w:szCs w:val="22"/>
        </w:rPr>
      </w:pPr>
      <w:r w:rsidRPr="00BD5804">
        <w:rPr>
          <w:rFonts w:ascii="Times New Roman" w:hAnsi="Times New Roman"/>
          <w:sz w:val="22"/>
          <w:szCs w:val="22"/>
        </w:rPr>
        <w:t xml:space="preserve">4. Ferry-Graham, L. </w:t>
      </w:r>
      <w:r w:rsidRPr="00BD5804">
        <w:rPr>
          <w:rFonts w:ascii="Times New Roman" w:hAnsi="Times New Roman"/>
          <w:b/>
          <w:sz w:val="22"/>
          <w:szCs w:val="22"/>
        </w:rPr>
        <w:t xml:space="preserve">D.I. Bolnick, </w:t>
      </w:r>
      <w:r w:rsidRPr="00BD5804">
        <w:rPr>
          <w:rFonts w:ascii="Times New Roman" w:hAnsi="Times New Roman"/>
          <w:sz w:val="22"/>
          <w:szCs w:val="22"/>
        </w:rPr>
        <w:t xml:space="preserve">and P.C. Wainwright. 2002. Using functional morphology to examine the ecology and evolution of specialization. </w:t>
      </w:r>
      <w:r w:rsidRPr="00BD5804">
        <w:rPr>
          <w:rFonts w:ascii="Times New Roman" w:hAnsi="Times New Roman"/>
          <w:i/>
          <w:sz w:val="22"/>
          <w:szCs w:val="22"/>
        </w:rPr>
        <w:t xml:space="preserve">Integrative and Comparative Biology </w:t>
      </w:r>
      <w:r w:rsidRPr="00BD5804">
        <w:rPr>
          <w:rFonts w:ascii="Times New Roman" w:hAnsi="Times New Roman"/>
          <w:sz w:val="22"/>
          <w:szCs w:val="22"/>
        </w:rPr>
        <w:t xml:space="preserve">42:265-278. </w:t>
      </w:r>
    </w:p>
    <w:p w14:paraId="4AF2C6F9"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3. </w:t>
      </w:r>
      <w:r w:rsidRPr="00BD5804">
        <w:rPr>
          <w:rFonts w:ascii="Times New Roman" w:hAnsi="Times New Roman"/>
          <w:b/>
          <w:sz w:val="22"/>
          <w:szCs w:val="22"/>
        </w:rPr>
        <w:t>Bolnick, D.I.</w:t>
      </w:r>
      <w:r w:rsidRPr="00BD5804">
        <w:rPr>
          <w:rFonts w:ascii="Times New Roman" w:hAnsi="Times New Roman"/>
          <w:sz w:val="22"/>
          <w:szCs w:val="22"/>
        </w:rPr>
        <w:t xml:space="preserve">, and L. Ferry-Graham. 2002. Optimizing prey capture behaviors to maximize expected net benefit. </w:t>
      </w:r>
      <w:r w:rsidRPr="00BD5804">
        <w:rPr>
          <w:rFonts w:ascii="Times New Roman" w:hAnsi="Times New Roman"/>
          <w:i/>
          <w:sz w:val="22"/>
          <w:szCs w:val="22"/>
        </w:rPr>
        <w:t>Evolutionary Ecology Research</w:t>
      </w:r>
      <w:r w:rsidRPr="00BD5804">
        <w:rPr>
          <w:rFonts w:ascii="Times New Roman" w:hAnsi="Times New Roman"/>
          <w:sz w:val="22"/>
          <w:szCs w:val="22"/>
        </w:rPr>
        <w:t xml:space="preserve"> 4:843-855. </w:t>
      </w:r>
    </w:p>
    <w:p w14:paraId="5EC822EF" w14:textId="77777777" w:rsidR="00BD5804" w:rsidRPr="00BD5804" w:rsidRDefault="00BD5804" w:rsidP="00873971">
      <w:pPr>
        <w:spacing w:after="0"/>
        <w:ind w:left="630" w:hanging="630"/>
        <w:rPr>
          <w:rFonts w:ascii="Times New Roman" w:hAnsi="Times New Roman"/>
          <w:sz w:val="22"/>
          <w:szCs w:val="22"/>
        </w:rPr>
      </w:pPr>
    </w:p>
    <w:p w14:paraId="3EF11AEB"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2001</w:t>
      </w:r>
    </w:p>
    <w:p w14:paraId="42A27905"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2.</w:t>
      </w:r>
      <w:r w:rsidRPr="00BD5804">
        <w:rPr>
          <w:rFonts w:ascii="Times New Roman" w:hAnsi="Times New Roman"/>
          <w:b/>
          <w:sz w:val="22"/>
          <w:szCs w:val="22"/>
        </w:rPr>
        <w:t xml:space="preserve"> Bolnick, D.I.</w:t>
      </w:r>
      <w:r w:rsidRPr="00BD5804">
        <w:rPr>
          <w:rFonts w:ascii="Times New Roman" w:hAnsi="Times New Roman"/>
          <w:sz w:val="22"/>
          <w:szCs w:val="22"/>
        </w:rPr>
        <w:t xml:space="preserve"> 2001. Intraspecific competition </w:t>
      </w:r>
      <w:proofErr w:type="spellStart"/>
      <w:r w:rsidRPr="00BD5804">
        <w:rPr>
          <w:rFonts w:ascii="Times New Roman" w:hAnsi="Times New Roman"/>
          <w:sz w:val="22"/>
          <w:szCs w:val="22"/>
        </w:rPr>
        <w:t>favours</w:t>
      </w:r>
      <w:proofErr w:type="spellEnd"/>
      <w:r w:rsidRPr="00BD5804">
        <w:rPr>
          <w:rFonts w:ascii="Times New Roman" w:hAnsi="Times New Roman"/>
          <w:sz w:val="22"/>
          <w:szCs w:val="22"/>
        </w:rPr>
        <w:t xml:space="preserve"> niche width expansion in </w:t>
      </w:r>
      <w:r w:rsidRPr="00BD5804">
        <w:rPr>
          <w:rFonts w:ascii="Times New Roman" w:hAnsi="Times New Roman"/>
          <w:i/>
          <w:sz w:val="22"/>
          <w:szCs w:val="22"/>
        </w:rPr>
        <w:t>Drosophila melanogaster</w:t>
      </w:r>
      <w:r w:rsidRPr="00BD5804">
        <w:rPr>
          <w:rFonts w:ascii="Times New Roman" w:hAnsi="Times New Roman"/>
          <w:sz w:val="22"/>
          <w:szCs w:val="22"/>
        </w:rPr>
        <w:t xml:space="preserve">. </w:t>
      </w:r>
      <w:r w:rsidRPr="00BD5804">
        <w:rPr>
          <w:rFonts w:ascii="Times New Roman" w:hAnsi="Times New Roman"/>
          <w:i/>
          <w:sz w:val="22"/>
          <w:szCs w:val="22"/>
        </w:rPr>
        <w:t>Nature</w:t>
      </w:r>
      <w:r w:rsidRPr="00BD5804">
        <w:rPr>
          <w:rFonts w:ascii="Times New Roman" w:hAnsi="Times New Roman"/>
          <w:sz w:val="22"/>
          <w:szCs w:val="22"/>
        </w:rPr>
        <w:t xml:space="preserve"> 410:463-466. PMID: 11260712.</w:t>
      </w:r>
    </w:p>
    <w:p w14:paraId="6E0991E0" w14:textId="77777777" w:rsidR="00BD5804" w:rsidRPr="00BD5804" w:rsidRDefault="00BD5804" w:rsidP="00873971">
      <w:pPr>
        <w:spacing w:after="0"/>
        <w:ind w:left="630" w:hanging="630"/>
        <w:rPr>
          <w:rFonts w:ascii="Times New Roman" w:hAnsi="Times New Roman"/>
          <w:sz w:val="22"/>
          <w:szCs w:val="22"/>
        </w:rPr>
      </w:pPr>
    </w:p>
    <w:p w14:paraId="002E2F25"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b/>
          <w:sz w:val="22"/>
          <w:szCs w:val="22"/>
        </w:rPr>
        <w:t>1999</w:t>
      </w:r>
    </w:p>
    <w:p w14:paraId="06D36028" w14:textId="77777777" w:rsidR="00BD5804" w:rsidRPr="00BD5804" w:rsidRDefault="00BD5804" w:rsidP="00873971">
      <w:pPr>
        <w:spacing w:after="0"/>
        <w:ind w:left="630" w:hanging="630"/>
        <w:rPr>
          <w:rFonts w:ascii="Times New Roman" w:hAnsi="Times New Roman"/>
          <w:b/>
          <w:sz w:val="22"/>
          <w:szCs w:val="22"/>
        </w:rPr>
      </w:pPr>
      <w:r w:rsidRPr="00BD5804">
        <w:rPr>
          <w:rFonts w:ascii="Times New Roman" w:hAnsi="Times New Roman"/>
          <w:sz w:val="22"/>
          <w:szCs w:val="22"/>
        </w:rPr>
        <w:t xml:space="preserve">1. </w:t>
      </w:r>
      <w:proofErr w:type="spellStart"/>
      <w:r w:rsidRPr="00BD5804">
        <w:rPr>
          <w:rFonts w:ascii="Times New Roman" w:hAnsi="Times New Roman"/>
          <w:sz w:val="22"/>
          <w:szCs w:val="22"/>
        </w:rPr>
        <w:t>Orians</w:t>
      </w:r>
      <w:proofErr w:type="spellEnd"/>
      <w:r w:rsidRPr="00BD5804">
        <w:rPr>
          <w:rFonts w:ascii="Times New Roman" w:hAnsi="Times New Roman"/>
          <w:sz w:val="22"/>
          <w:szCs w:val="22"/>
        </w:rPr>
        <w:t xml:space="preserve">, C.M., </w:t>
      </w:r>
      <w:r w:rsidRPr="00BD5804">
        <w:rPr>
          <w:rFonts w:ascii="Times New Roman" w:hAnsi="Times New Roman"/>
          <w:b/>
          <w:sz w:val="22"/>
          <w:szCs w:val="22"/>
        </w:rPr>
        <w:t xml:space="preserve">D.I. Bolnick, </w:t>
      </w:r>
      <w:r w:rsidRPr="00BD5804">
        <w:rPr>
          <w:rFonts w:ascii="Times New Roman" w:hAnsi="Times New Roman"/>
          <w:sz w:val="22"/>
          <w:szCs w:val="22"/>
        </w:rPr>
        <w:t xml:space="preserve">B.M. Roche, R. S. Fritz, and T. Floyd. 1999. Water availability alters the relative performance of </w:t>
      </w:r>
      <w:r w:rsidRPr="00BD5804">
        <w:rPr>
          <w:rFonts w:ascii="Times New Roman" w:hAnsi="Times New Roman"/>
          <w:i/>
          <w:sz w:val="22"/>
          <w:szCs w:val="22"/>
        </w:rPr>
        <w:t xml:space="preserve">Salix </w:t>
      </w:r>
      <w:proofErr w:type="spellStart"/>
      <w:r w:rsidRPr="00BD5804">
        <w:rPr>
          <w:rFonts w:ascii="Times New Roman" w:hAnsi="Times New Roman"/>
          <w:i/>
          <w:sz w:val="22"/>
          <w:szCs w:val="22"/>
        </w:rPr>
        <w:t>sericea</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Saliz</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eriocephala</w:t>
      </w:r>
      <w:proofErr w:type="spellEnd"/>
      <w:r w:rsidRPr="00BD5804">
        <w:rPr>
          <w:rFonts w:ascii="Times New Roman" w:hAnsi="Times New Roman"/>
          <w:sz w:val="22"/>
          <w:szCs w:val="22"/>
        </w:rPr>
        <w:t>, and their F</w:t>
      </w:r>
      <w:r w:rsidRPr="00BD5804">
        <w:rPr>
          <w:rFonts w:ascii="Times New Roman" w:hAnsi="Times New Roman"/>
          <w:sz w:val="22"/>
          <w:szCs w:val="22"/>
          <w:vertAlign w:val="subscript"/>
        </w:rPr>
        <w:t>1</w:t>
      </w:r>
      <w:r w:rsidRPr="00BD5804">
        <w:rPr>
          <w:rFonts w:ascii="Times New Roman" w:hAnsi="Times New Roman"/>
          <w:sz w:val="22"/>
          <w:szCs w:val="22"/>
        </w:rPr>
        <w:t xml:space="preserve"> hybrids. </w:t>
      </w:r>
      <w:r w:rsidRPr="00BD5804">
        <w:rPr>
          <w:rFonts w:ascii="Times New Roman" w:hAnsi="Times New Roman"/>
          <w:i/>
          <w:sz w:val="22"/>
          <w:szCs w:val="22"/>
        </w:rPr>
        <w:t>Canadian Journal of Botany</w:t>
      </w:r>
      <w:r w:rsidRPr="00BD5804">
        <w:rPr>
          <w:rFonts w:ascii="Times New Roman" w:hAnsi="Times New Roman"/>
          <w:sz w:val="22"/>
          <w:szCs w:val="22"/>
        </w:rPr>
        <w:t xml:space="preserve"> </w:t>
      </w:r>
      <w:r w:rsidRPr="00BD5804">
        <w:rPr>
          <w:rFonts w:ascii="Times New Roman" w:hAnsi="Times New Roman"/>
          <w:b/>
          <w:sz w:val="22"/>
          <w:szCs w:val="22"/>
        </w:rPr>
        <w:t>77</w:t>
      </w:r>
      <w:r w:rsidRPr="00BD5804">
        <w:rPr>
          <w:rFonts w:ascii="Times New Roman" w:hAnsi="Times New Roman"/>
          <w:sz w:val="22"/>
          <w:szCs w:val="22"/>
        </w:rPr>
        <w:t>:514-522</w:t>
      </w:r>
      <w:r w:rsidRPr="00BD5804">
        <w:rPr>
          <w:rFonts w:ascii="Times New Roman" w:hAnsi="Times New Roman"/>
          <w:b/>
          <w:sz w:val="22"/>
          <w:szCs w:val="22"/>
        </w:rPr>
        <w:t>.</w:t>
      </w:r>
    </w:p>
    <w:p w14:paraId="761C9D78" w14:textId="77777777" w:rsidR="00BD5804" w:rsidRPr="00BD5804" w:rsidRDefault="00BD5804" w:rsidP="00873971">
      <w:pPr>
        <w:spacing w:after="0"/>
        <w:ind w:left="630" w:hanging="630"/>
        <w:contextualSpacing/>
        <w:rPr>
          <w:rFonts w:ascii="Times New Roman" w:hAnsi="Times New Roman"/>
          <w:sz w:val="22"/>
          <w:szCs w:val="22"/>
        </w:rPr>
      </w:pPr>
    </w:p>
    <w:p w14:paraId="42D202FD" w14:textId="77777777" w:rsidR="00BD5804" w:rsidRPr="00BD5804" w:rsidRDefault="00BD5804" w:rsidP="00873971">
      <w:pPr>
        <w:spacing w:after="0"/>
        <w:ind w:left="630" w:hanging="630"/>
        <w:contextualSpacing/>
        <w:rPr>
          <w:rFonts w:ascii="Times New Roman" w:hAnsi="Times New Roman"/>
          <w:b/>
          <w:sz w:val="22"/>
          <w:szCs w:val="22"/>
        </w:rPr>
      </w:pPr>
      <w:r w:rsidRPr="00BD5804">
        <w:rPr>
          <w:rFonts w:ascii="Times New Roman" w:hAnsi="Times New Roman"/>
          <w:b/>
          <w:sz w:val="22"/>
          <w:szCs w:val="22"/>
        </w:rPr>
        <w:t>Software</w:t>
      </w:r>
    </w:p>
    <w:p w14:paraId="0DC97EF4" w14:textId="77777777" w:rsidR="00BD5804" w:rsidRPr="00BD5804" w:rsidRDefault="00873971" w:rsidP="00873971">
      <w:pPr>
        <w:spacing w:after="0"/>
        <w:ind w:left="630" w:hanging="630"/>
        <w:rPr>
          <w:rFonts w:ascii="Times New Roman" w:hAnsi="Times New Roman"/>
          <w:sz w:val="22"/>
          <w:szCs w:val="22"/>
        </w:rPr>
      </w:pPr>
      <w:r>
        <w:rPr>
          <w:rFonts w:ascii="Times New Roman" w:hAnsi="Times New Roman"/>
          <w:sz w:val="22"/>
          <w:szCs w:val="22"/>
        </w:rPr>
        <w:lastRenderedPageBreak/>
        <w:t>S</w:t>
      </w:r>
      <w:r w:rsidR="00BD5804" w:rsidRPr="00BD5804">
        <w:rPr>
          <w:rFonts w:ascii="Times New Roman" w:hAnsi="Times New Roman"/>
          <w:sz w:val="22"/>
          <w:szCs w:val="22"/>
        </w:rPr>
        <w:t xml:space="preserve">3. </w:t>
      </w:r>
      <w:proofErr w:type="spellStart"/>
      <w:r w:rsidR="00BD5804" w:rsidRPr="00BD5804">
        <w:rPr>
          <w:rFonts w:ascii="Times New Roman" w:hAnsi="Times New Roman"/>
          <w:sz w:val="22"/>
          <w:szCs w:val="22"/>
        </w:rPr>
        <w:t>Zaccarelli</w:t>
      </w:r>
      <w:proofErr w:type="spellEnd"/>
      <w:r w:rsidR="00BD5804" w:rsidRPr="00BD5804">
        <w:rPr>
          <w:rFonts w:ascii="Times New Roman" w:hAnsi="Times New Roman"/>
          <w:sz w:val="22"/>
          <w:szCs w:val="22"/>
        </w:rPr>
        <w:t xml:space="preserve">, N., G. </w:t>
      </w:r>
      <w:proofErr w:type="spellStart"/>
      <w:r w:rsidR="00BD5804" w:rsidRPr="00BD5804">
        <w:rPr>
          <w:rFonts w:ascii="Times New Roman" w:hAnsi="Times New Roman"/>
          <w:sz w:val="22"/>
          <w:szCs w:val="22"/>
        </w:rPr>
        <w:t>Mancinelli</w:t>
      </w:r>
      <w:proofErr w:type="spellEnd"/>
      <w:r w:rsidR="00BD5804" w:rsidRPr="00BD5804">
        <w:rPr>
          <w:rFonts w:ascii="Times New Roman" w:hAnsi="Times New Roman"/>
          <w:sz w:val="22"/>
          <w:szCs w:val="22"/>
        </w:rPr>
        <w:t xml:space="preserve">, and </w:t>
      </w:r>
      <w:r w:rsidR="00BD5804" w:rsidRPr="00BD5804">
        <w:rPr>
          <w:rFonts w:ascii="Times New Roman" w:hAnsi="Times New Roman"/>
          <w:b/>
          <w:sz w:val="22"/>
          <w:szCs w:val="22"/>
        </w:rPr>
        <w:t>D.I. Bolnick</w:t>
      </w:r>
      <w:r w:rsidR="00BD5804" w:rsidRPr="00BD5804">
        <w:rPr>
          <w:rFonts w:ascii="Times New Roman" w:hAnsi="Times New Roman"/>
          <w:sz w:val="22"/>
          <w:szCs w:val="22"/>
        </w:rPr>
        <w:t xml:space="preserve"> 2012. </w:t>
      </w:r>
      <w:proofErr w:type="spellStart"/>
      <w:r w:rsidR="00BD5804" w:rsidRPr="00BD5804">
        <w:rPr>
          <w:rFonts w:ascii="Times New Roman" w:hAnsi="Times New Roman"/>
          <w:sz w:val="22"/>
          <w:szCs w:val="22"/>
        </w:rPr>
        <w:t>RInsp</w:t>
      </w:r>
      <w:proofErr w:type="spellEnd"/>
      <w:r w:rsidR="00BD5804" w:rsidRPr="00BD5804">
        <w:rPr>
          <w:rFonts w:ascii="Times New Roman" w:hAnsi="Times New Roman"/>
          <w:sz w:val="22"/>
          <w:szCs w:val="22"/>
        </w:rPr>
        <w:t>. An R package for calculating measures of individual specialization. CRAN.  http://cran.r-project.org/web/packages/RInSp/RInSp.pdf</w:t>
      </w:r>
    </w:p>
    <w:p w14:paraId="0617FE5B" w14:textId="77777777" w:rsidR="00BD5804" w:rsidRPr="00BD5804" w:rsidRDefault="00873971" w:rsidP="00873971">
      <w:pPr>
        <w:spacing w:after="0"/>
        <w:ind w:left="630" w:hanging="630"/>
        <w:rPr>
          <w:rFonts w:ascii="Times New Roman" w:hAnsi="Times New Roman"/>
          <w:sz w:val="22"/>
          <w:szCs w:val="22"/>
        </w:rPr>
      </w:pPr>
      <w:r>
        <w:rPr>
          <w:rFonts w:ascii="Times New Roman" w:hAnsi="Times New Roman"/>
          <w:sz w:val="22"/>
          <w:szCs w:val="22"/>
        </w:rPr>
        <w:t>S</w:t>
      </w:r>
      <w:r w:rsidR="00BD5804" w:rsidRPr="00BD5804">
        <w:rPr>
          <w:rFonts w:ascii="Times New Roman" w:hAnsi="Times New Roman"/>
          <w:sz w:val="22"/>
          <w:szCs w:val="22"/>
        </w:rPr>
        <w:t>2. Araujo, M.S., and</w:t>
      </w:r>
      <w:r w:rsidR="00BD5804" w:rsidRPr="00BD5804">
        <w:rPr>
          <w:rFonts w:ascii="Times New Roman" w:hAnsi="Times New Roman"/>
          <w:b/>
          <w:sz w:val="22"/>
          <w:szCs w:val="22"/>
        </w:rPr>
        <w:t xml:space="preserve"> D.I. Bolnick</w:t>
      </w:r>
      <w:r w:rsidR="00BD5804" w:rsidRPr="00BD5804">
        <w:rPr>
          <w:rFonts w:ascii="Times New Roman" w:hAnsi="Times New Roman"/>
          <w:sz w:val="22"/>
          <w:szCs w:val="22"/>
        </w:rPr>
        <w:t xml:space="preserve">. 2006. </w:t>
      </w:r>
      <w:proofErr w:type="spellStart"/>
      <w:r w:rsidR="00BD5804" w:rsidRPr="00BD5804">
        <w:rPr>
          <w:rFonts w:ascii="Times New Roman" w:hAnsi="Times New Roman"/>
          <w:sz w:val="22"/>
          <w:szCs w:val="22"/>
        </w:rPr>
        <w:t>VarIso</w:t>
      </w:r>
      <w:proofErr w:type="spellEnd"/>
      <w:r w:rsidR="00BD5804" w:rsidRPr="00BD5804">
        <w:rPr>
          <w:rFonts w:ascii="Times New Roman" w:hAnsi="Times New Roman"/>
          <w:sz w:val="22"/>
          <w:szCs w:val="22"/>
        </w:rPr>
        <w:t xml:space="preserve">: A program for calculating measures of individual specialization from stable isotope data. </w:t>
      </w:r>
      <w:hyperlink r:id="rId20" w:history="1">
        <w:r w:rsidR="00BD5804" w:rsidRPr="00BD5804">
          <w:rPr>
            <w:rStyle w:val="Hyperlink"/>
            <w:rFonts w:ascii="Times New Roman" w:hAnsi="Times New Roman"/>
            <w:sz w:val="22"/>
            <w:szCs w:val="22"/>
          </w:rPr>
          <w:t>https://webspace.utexas.edu/dib73/TheBolnickLab/Programs/Programs.html</w:t>
        </w:r>
      </w:hyperlink>
    </w:p>
    <w:p w14:paraId="6185A6DF" w14:textId="77777777" w:rsidR="00BD5804" w:rsidRPr="00BD5804" w:rsidRDefault="00873971" w:rsidP="00873971">
      <w:pPr>
        <w:spacing w:after="0"/>
        <w:ind w:left="630" w:hanging="630"/>
        <w:rPr>
          <w:rFonts w:ascii="Times New Roman" w:hAnsi="Times New Roman"/>
          <w:sz w:val="22"/>
          <w:szCs w:val="22"/>
        </w:rPr>
      </w:pPr>
      <w:r>
        <w:rPr>
          <w:rFonts w:ascii="Times New Roman" w:hAnsi="Times New Roman"/>
          <w:sz w:val="22"/>
          <w:szCs w:val="22"/>
        </w:rPr>
        <w:t>S</w:t>
      </w:r>
      <w:r w:rsidR="00BD5804" w:rsidRPr="00BD5804">
        <w:rPr>
          <w:rFonts w:ascii="Times New Roman" w:hAnsi="Times New Roman"/>
          <w:sz w:val="22"/>
          <w:szCs w:val="22"/>
        </w:rPr>
        <w:t>1.</w:t>
      </w:r>
      <w:r w:rsidR="00BD5804" w:rsidRPr="00BD5804">
        <w:rPr>
          <w:rFonts w:ascii="Times New Roman" w:hAnsi="Times New Roman"/>
          <w:b/>
          <w:sz w:val="22"/>
          <w:szCs w:val="22"/>
        </w:rPr>
        <w:t xml:space="preserve"> Bolnick, D.I. </w:t>
      </w:r>
      <w:r w:rsidR="00BD5804" w:rsidRPr="00BD5804">
        <w:rPr>
          <w:rFonts w:ascii="Times New Roman" w:hAnsi="Times New Roman"/>
          <w:sz w:val="22"/>
          <w:szCs w:val="22"/>
        </w:rPr>
        <w:t xml:space="preserve">2002. Indspec1.0 – a windows application for calculating measures of individual specialization. </w:t>
      </w:r>
      <w:r w:rsidR="00BD5804" w:rsidRPr="00BD5804">
        <w:rPr>
          <w:rFonts w:ascii="Times New Roman" w:hAnsi="Times New Roman"/>
          <w:i/>
          <w:sz w:val="22"/>
          <w:szCs w:val="22"/>
        </w:rPr>
        <w:t>Ecological Archives</w:t>
      </w:r>
      <w:r w:rsidR="00BD5804" w:rsidRPr="00BD5804">
        <w:rPr>
          <w:rFonts w:ascii="Times New Roman" w:hAnsi="Times New Roman"/>
          <w:sz w:val="22"/>
          <w:szCs w:val="22"/>
        </w:rPr>
        <w:t xml:space="preserve"> E083-056-S1. </w:t>
      </w:r>
      <w:hyperlink r:id="rId21" w:history="1">
        <w:r w:rsidR="00BD5804" w:rsidRPr="00BD5804">
          <w:rPr>
            <w:rStyle w:val="Hyperlink"/>
            <w:rFonts w:ascii="Times New Roman" w:hAnsi="Times New Roman"/>
            <w:sz w:val="22"/>
            <w:szCs w:val="22"/>
          </w:rPr>
          <w:t>https://webspace.utexas.edu/dib73/TheBolnickLab/Programs/Programs.html</w:t>
        </w:r>
      </w:hyperlink>
    </w:p>
    <w:p w14:paraId="5F5FB398" w14:textId="77777777" w:rsidR="00BD5804" w:rsidRPr="00BD5804" w:rsidRDefault="00BD5804" w:rsidP="00873971">
      <w:pPr>
        <w:spacing w:after="0"/>
        <w:ind w:left="630" w:hanging="630"/>
        <w:contextualSpacing/>
        <w:rPr>
          <w:rFonts w:ascii="Times New Roman" w:hAnsi="Times New Roman"/>
          <w:sz w:val="22"/>
          <w:szCs w:val="22"/>
        </w:rPr>
      </w:pPr>
    </w:p>
    <w:p w14:paraId="7579AE59" w14:textId="77777777" w:rsidR="00BD5804" w:rsidRPr="00BD5804" w:rsidRDefault="00BD5804" w:rsidP="00873971">
      <w:pPr>
        <w:spacing w:after="0"/>
        <w:ind w:left="630" w:hanging="630"/>
        <w:contextualSpacing/>
        <w:rPr>
          <w:rFonts w:ascii="Times New Roman" w:hAnsi="Times New Roman"/>
          <w:sz w:val="22"/>
          <w:szCs w:val="22"/>
        </w:rPr>
      </w:pPr>
      <w:r w:rsidRPr="00BD5804">
        <w:rPr>
          <w:rFonts w:ascii="Times New Roman" w:hAnsi="Times New Roman"/>
          <w:b/>
          <w:sz w:val="22"/>
          <w:szCs w:val="22"/>
        </w:rPr>
        <w:t>Books</w:t>
      </w:r>
      <w:r w:rsidRPr="00BD5804">
        <w:rPr>
          <w:rFonts w:ascii="Times New Roman" w:hAnsi="Times New Roman"/>
          <w:sz w:val="22"/>
          <w:szCs w:val="22"/>
        </w:rPr>
        <w:t xml:space="preserve"> (non-academic)</w:t>
      </w:r>
    </w:p>
    <w:p w14:paraId="58228E42" w14:textId="77777777" w:rsidR="00BD5804" w:rsidRPr="00BD5804" w:rsidRDefault="00BD5804" w:rsidP="00873971">
      <w:pPr>
        <w:spacing w:after="0"/>
        <w:ind w:left="630" w:hanging="630"/>
        <w:rPr>
          <w:rFonts w:ascii="Times New Roman" w:hAnsi="Times New Roman"/>
          <w:sz w:val="22"/>
          <w:szCs w:val="22"/>
        </w:rPr>
      </w:pPr>
      <w:r w:rsidRPr="00BD5804">
        <w:rPr>
          <w:rFonts w:ascii="Times New Roman" w:hAnsi="Times New Roman"/>
          <w:b/>
          <w:color w:val="0000FF"/>
          <w:sz w:val="22"/>
          <w:szCs w:val="22"/>
        </w:rPr>
        <w:t xml:space="preserve">Ho, JD., D.I. </w:t>
      </w:r>
      <w:proofErr w:type="gramStart"/>
      <w:r w:rsidRPr="00BD5804">
        <w:rPr>
          <w:rFonts w:ascii="Times New Roman" w:hAnsi="Times New Roman"/>
          <w:b/>
          <w:color w:val="0000FF"/>
          <w:sz w:val="22"/>
          <w:szCs w:val="22"/>
        </w:rPr>
        <w:t>Bolnick,  J.C.</w:t>
      </w:r>
      <w:proofErr w:type="gramEnd"/>
      <w:r w:rsidRPr="00BD5804">
        <w:rPr>
          <w:rFonts w:ascii="Times New Roman" w:hAnsi="Times New Roman"/>
          <w:b/>
          <w:color w:val="0000FF"/>
          <w:sz w:val="22"/>
          <w:szCs w:val="22"/>
        </w:rPr>
        <w:t xml:space="preserve"> </w:t>
      </w:r>
      <w:proofErr w:type="spellStart"/>
      <w:r w:rsidRPr="00BD5804">
        <w:rPr>
          <w:rFonts w:ascii="Times New Roman" w:hAnsi="Times New Roman"/>
          <w:b/>
          <w:color w:val="0000FF"/>
          <w:sz w:val="22"/>
          <w:szCs w:val="22"/>
        </w:rPr>
        <w:t>Cluett</w:t>
      </w:r>
      <w:proofErr w:type="spellEnd"/>
      <w:r w:rsidRPr="00BD5804">
        <w:rPr>
          <w:rFonts w:ascii="Times New Roman" w:hAnsi="Times New Roman"/>
          <w:b/>
          <w:color w:val="0000FF"/>
          <w:sz w:val="22"/>
          <w:szCs w:val="22"/>
        </w:rPr>
        <w:t xml:space="preserve">, W.S. Morgan, D.A.  </w:t>
      </w:r>
      <w:proofErr w:type="spellStart"/>
      <w:r w:rsidRPr="00BD5804">
        <w:rPr>
          <w:rFonts w:ascii="Times New Roman" w:hAnsi="Times New Roman"/>
          <w:b/>
          <w:color w:val="0000FF"/>
          <w:sz w:val="22"/>
          <w:szCs w:val="22"/>
        </w:rPr>
        <w:t>Beiler</w:t>
      </w:r>
      <w:proofErr w:type="spellEnd"/>
      <w:r w:rsidRPr="00BD5804">
        <w:rPr>
          <w:rFonts w:ascii="Times New Roman" w:hAnsi="Times New Roman"/>
          <w:b/>
          <w:color w:val="0000FF"/>
          <w:sz w:val="22"/>
          <w:szCs w:val="22"/>
        </w:rPr>
        <w:t>, N. Gerhart, and E.B. Grossmann.</w:t>
      </w:r>
      <w:r w:rsidRPr="00BD5804">
        <w:rPr>
          <w:rFonts w:ascii="Times New Roman" w:hAnsi="Times New Roman"/>
          <w:sz w:val="22"/>
          <w:szCs w:val="22"/>
        </w:rPr>
        <w:t xml:space="preserve"> 1995.  </w:t>
      </w:r>
      <w:r w:rsidRPr="00BD5804">
        <w:rPr>
          <w:rFonts w:ascii="Times New Roman" w:hAnsi="Times New Roman"/>
          <w:sz w:val="22"/>
          <w:szCs w:val="22"/>
          <w:u w:val="single"/>
        </w:rPr>
        <w:t>Farms to Forests, a Naturalists Guide to Hopkins Memorial Forest</w:t>
      </w:r>
      <w:r w:rsidRPr="00BD5804">
        <w:rPr>
          <w:rFonts w:ascii="Times New Roman" w:hAnsi="Times New Roman"/>
          <w:sz w:val="22"/>
          <w:szCs w:val="22"/>
        </w:rPr>
        <w:t>. Williams College Center for Environmental Studies: Williamstown, MA.  169 pp.</w:t>
      </w:r>
    </w:p>
    <w:p w14:paraId="40B8529E" w14:textId="2712859F" w:rsidR="00BD5804" w:rsidRDefault="00BD5804" w:rsidP="00873971">
      <w:pPr>
        <w:spacing w:after="0"/>
        <w:ind w:left="630" w:hanging="630"/>
        <w:rPr>
          <w:rFonts w:ascii="Times New Roman" w:hAnsi="Times New Roman"/>
          <w:sz w:val="22"/>
          <w:szCs w:val="22"/>
        </w:rPr>
      </w:pPr>
      <w:r w:rsidRPr="00BD5804">
        <w:rPr>
          <w:rFonts w:ascii="Times New Roman" w:hAnsi="Times New Roman"/>
          <w:sz w:val="22"/>
          <w:szCs w:val="22"/>
        </w:rPr>
        <w:t xml:space="preserve">Bolnick, B.R., D.J. Bolnick, and </w:t>
      </w:r>
      <w:r w:rsidRPr="00BD5804">
        <w:rPr>
          <w:rFonts w:ascii="Times New Roman" w:hAnsi="Times New Roman"/>
          <w:b/>
          <w:sz w:val="22"/>
          <w:szCs w:val="22"/>
        </w:rPr>
        <w:t>D.I. Bolnick</w:t>
      </w:r>
      <w:r w:rsidRPr="00BD5804">
        <w:rPr>
          <w:rFonts w:ascii="Times New Roman" w:hAnsi="Times New Roman"/>
          <w:sz w:val="22"/>
          <w:szCs w:val="22"/>
        </w:rPr>
        <w:t xml:space="preserve">. 1999. </w:t>
      </w:r>
      <w:r w:rsidRPr="00BD5804">
        <w:rPr>
          <w:rFonts w:ascii="Times New Roman" w:hAnsi="Times New Roman"/>
          <w:sz w:val="22"/>
          <w:szCs w:val="22"/>
          <w:u w:val="single"/>
        </w:rPr>
        <w:t>Waterfalls of the White Mountains</w:t>
      </w:r>
      <w:r w:rsidRPr="00BD5804">
        <w:rPr>
          <w:rFonts w:ascii="Times New Roman" w:hAnsi="Times New Roman"/>
          <w:sz w:val="22"/>
          <w:szCs w:val="22"/>
        </w:rPr>
        <w:t>. Countryman Press: Woodstock, VT. 318 pp.</w:t>
      </w:r>
      <w:r w:rsidR="00356689">
        <w:rPr>
          <w:rFonts w:ascii="Times New Roman" w:hAnsi="Times New Roman"/>
          <w:sz w:val="22"/>
          <w:szCs w:val="22"/>
        </w:rPr>
        <w:t xml:space="preserve">  </w:t>
      </w:r>
    </w:p>
    <w:p w14:paraId="78DF3C20" w14:textId="24598D5F" w:rsidR="00356689" w:rsidRPr="00BD5804" w:rsidRDefault="00356689" w:rsidP="00873971">
      <w:pPr>
        <w:spacing w:after="0"/>
        <w:ind w:left="630" w:hanging="630"/>
        <w:rPr>
          <w:rFonts w:ascii="Times New Roman" w:hAnsi="Times New Roman"/>
          <w:sz w:val="22"/>
          <w:szCs w:val="22"/>
        </w:rPr>
      </w:pPr>
      <w:r>
        <w:rPr>
          <w:rFonts w:ascii="Times New Roman" w:hAnsi="Times New Roman"/>
          <w:sz w:val="22"/>
          <w:szCs w:val="22"/>
        </w:rPr>
        <w:tab/>
      </w:r>
      <w:r w:rsidR="00A676F3">
        <w:rPr>
          <w:rFonts w:ascii="Times New Roman" w:hAnsi="Times New Roman"/>
          <w:sz w:val="22"/>
          <w:szCs w:val="22"/>
        </w:rPr>
        <w:t>Third edition, 2019.</w:t>
      </w:r>
    </w:p>
    <w:p w14:paraId="24D39C14" w14:textId="77777777" w:rsidR="00B54FA2" w:rsidRDefault="00BD5804" w:rsidP="00873971">
      <w:pPr>
        <w:spacing w:after="0"/>
        <w:ind w:left="630" w:hanging="630"/>
        <w:contextualSpacing/>
        <w:rPr>
          <w:rFonts w:ascii="Times New Roman" w:hAnsi="Times New Roman"/>
          <w:sz w:val="22"/>
          <w:szCs w:val="22"/>
        </w:rPr>
      </w:pPr>
      <w:r w:rsidRPr="00BD5804">
        <w:rPr>
          <w:rFonts w:ascii="Times New Roman" w:hAnsi="Times New Roman"/>
          <w:sz w:val="22"/>
          <w:szCs w:val="22"/>
        </w:rPr>
        <w:t xml:space="preserve">Williams Outing Club. 1996. </w:t>
      </w:r>
      <w:r w:rsidRPr="00BD5804">
        <w:rPr>
          <w:rFonts w:ascii="Times New Roman" w:hAnsi="Times New Roman"/>
          <w:sz w:val="22"/>
          <w:szCs w:val="22"/>
          <w:u w:val="single"/>
        </w:rPr>
        <w:t>North Berkshire Outdoor Guide</w:t>
      </w:r>
      <w:r w:rsidRPr="00BD5804">
        <w:rPr>
          <w:rFonts w:ascii="Times New Roman" w:hAnsi="Times New Roman"/>
          <w:sz w:val="22"/>
          <w:szCs w:val="22"/>
        </w:rPr>
        <w:t xml:space="preserve">. Williams College, </w:t>
      </w:r>
      <w:proofErr w:type="spellStart"/>
      <w:r w:rsidRPr="00BD5804">
        <w:rPr>
          <w:rFonts w:ascii="Times New Roman" w:hAnsi="Times New Roman"/>
          <w:sz w:val="22"/>
          <w:szCs w:val="22"/>
        </w:rPr>
        <w:t>Wiliamstown</w:t>
      </w:r>
      <w:proofErr w:type="spellEnd"/>
      <w:r w:rsidRPr="00BD5804">
        <w:rPr>
          <w:rFonts w:ascii="Times New Roman" w:hAnsi="Times New Roman"/>
          <w:sz w:val="22"/>
          <w:szCs w:val="22"/>
        </w:rPr>
        <w:t xml:space="preserve"> MA. 182 pp.</w:t>
      </w:r>
    </w:p>
    <w:p w14:paraId="69518F9B" w14:textId="77777777" w:rsidR="00B54FA2" w:rsidRDefault="00B54FA2" w:rsidP="00B54FA2">
      <w:pPr>
        <w:spacing w:after="0"/>
        <w:contextualSpacing/>
        <w:rPr>
          <w:rFonts w:ascii="Times New Roman" w:hAnsi="Times New Roman"/>
          <w:sz w:val="22"/>
          <w:szCs w:val="22"/>
        </w:rPr>
      </w:pPr>
    </w:p>
    <w:p w14:paraId="53CA10C9" w14:textId="3B95BDE0" w:rsidR="0040409B" w:rsidRDefault="0040409B" w:rsidP="0040409B">
      <w:pPr>
        <w:spacing w:after="0"/>
        <w:contextualSpacing/>
        <w:rPr>
          <w:rFonts w:ascii="Times New Roman" w:hAnsi="Times New Roman"/>
          <w:b/>
          <w:sz w:val="22"/>
          <w:szCs w:val="22"/>
        </w:rPr>
      </w:pPr>
      <w:r>
        <w:rPr>
          <w:rFonts w:ascii="Times New Roman" w:hAnsi="Times New Roman"/>
          <w:b/>
          <w:sz w:val="22"/>
          <w:szCs w:val="22"/>
        </w:rPr>
        <w:t>Posts</w:t>
      </w:r>
      <w:r w:rsidR="004D68D4">
        <w:rPr>
          <w:rFonts w:ascii="Times New Roman" w:hAnsi="Times New Roman"/>
          <w:b/>
          <w:sz w:val="22"/>
          <w:szCs w:val="22"/>
        </w:rPr>
        <w:t xml:space="preserve"> on </w:t>
      </w:r>
      <w:proofErr w:type="spellStart"/>
      <w:r w:rsidR="004D68D4">
        <w:rPr>
          <w:rFonts w:ascii="Times New Roman" w:hAnsi="Times New Roman"/>
          <w:b/>
          <w:sz w:val="22"/>
          <w:szCs w:val="22"/>
        </w:rPr>
        <w:t>Ecoevoevoeco</w:t>
      </w:r>
      <w:proofErr w:type="spellEnd"/>
      <w:r w:rsidR="004D68D4">
        <w:rPr>
          <w:rFonts w:ascii="Times New Roman" w:hAnsi="Times New Roman"/>
          <w:b/>
          <w:sz w:val="22"/>
          <w:szCs w:val="22"/>
        </w:rPr>
        <w:t xml:space="preserve"> blog.</w:t>
      </w:r>
    </w:p>
    <w:p w14:paraId="6948BCF7" w14:textId="268643CC" w:rsidR="00BF4B29" w:rsidRPr="004D68D4" w:rsidRDefault="004D68D4" w:rsidP="0040409B">
      <w:pPr>
        <w:spacing w:after="0"/>
        <w:contextualSpacing/>
        <w:rPr>
          <w:rFonts w:ascii="Times New Roman" w:hAnsi="Times New Roman"/>
          <w:sz w:val="22"/>
          <w:szCs w:val="22"/>
        </w:rPr>
      </w:pPr>
      <w:r>
        <w:rPr>
          <w:rFonts w:ascii="Times New Roman" w:hAnsi="Times New Roman"/>
          <w:sz w:val="22"/>
          <w:szCs w:val="22"/>
        </w:rPr>
        <w:t>Collectively these posts have been read by over 25,000 visitors</w:t>
      </w:r>
      <w:r w:rsidR="00BF4B29">
        <w:rPr>
          <w:rFonts w:ascii="Times New Roman" w:hAnsi="Times New Roman"/>
          <w:sz w:val="22"/>
          <w:szCs w:val="22"/>
        </w:rPr>
        <w:t xml:space="preserve"> as of January 2019</w:t>
      </w:r>
    </w:p>
    <w:p w14:paraId="2E44D83E" w14:textId="0B721C0A" w:rsidR="004D68D4" w:rsidRDefault="004D68D4" w:rsidP="0040409B">
      <w:pPr>
        <w:spacing w:after="0"/>
        <w:contextualSpacing/>
        <w:rPr>
          <w:rFonts w:ascii="Times New Roman" w:hAnsi="Times New Roman"/>
          <w:sz w:val="22"/>
          <w:szCs w:val="22"/>
        </w:rPr>
      </w:pPr>
      <w:r>
        <w:rPr>
          <w:rFonts w:ascii="Times New Roman" w:hAnsi="Times New Roman"/>
          <w:sz w:val="22"/>
          <w:szCs w:val="22"/>
        </w:rPr>
        <w:t>2018</w:t>
      </w:r>
    </w:p>
    <w:p w14:paraId="33AA5FC9" w14:textId="435D62B4" w:rsidR="004D68D4" w:rsidRDefault="004D68D4" w:rsidP="004D68D4">
      <w:pPr>
        <w:pStyle w:val="ListParagraph"/>
        <w:numPr>
          <w:ilvl w:val="0"/>
          <w:numId w:val="20"/>
        </w:numPr>
        <w:spacing w:after="0"/>
        <w:rPr>
          <w:rFonts w:ascii="Times New Roman" w:hAnsi="Times New Roman"/>
          <w:sz w:val="22"/>
          <w:szCs w:val="22"/>
        </w:rPr>
      </w:pPr>
      <w:r w:rsidRPr="004D68D4">
        <w:rPr>
          <w:rFonts w:ascii="Times New Roman" w:hAnsi="Times New Roman"/>
          <w:sz w:val="22"/>
          <w:szCs w:val="22"/>
        </w:rPr>
        <w:t xml:space="preserve">“What’s the worst that could happen?” </w:t>
      </w:r>
      <w:hyperlink r:id="rId22" w:history="1">
        <w:r w:rsidRPr="004D68D4">
          <w:rPr>
            <w:rStyle w:val="Hyperlink"/>
            <w:rFonts w:ascii="Times New Roman" w:hAnsi="Times New Roman"/>
            <w:sz w:val="22"/>
            <w:szCs w:val="22"/>
          </w:rPr>
          <w:t>https://ecoevoevoeco.blogspot.com/2018/12/whats-worst-that-could-happen.html</w:t>
        </w:r>
      </w:hyperlink>
      <w:r w:rsidRPr="004D68D4">
        <w:rPr>
          <w:rFonts w:ascii="Times New Roman" w:hAnsi="Times New Roman"/>
          <w:sz w:val="22"/>
          <w:szCs w:val="22"/>
        </w:rPr>
        <w:t xml:space="preserve"> A call for first aid training for field researchers</w:t>
      </w:r>
    </w:p>
    <w:p w14:paraId="70A06B34" w14:textId="0DF7908B"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“Abiding in the midst of ignorance” </w:t>
      </w:r>
      <w:hyperlink r:id="rId23" w:history="1">
        <w:r w:rsidRPr="0040583C">
          <w:rPr>
            <w:rStyle w:val="Hyperlink"/>
            <w:rFonts w:ascii="Times New Roman" w:hAnsi="Times New Roman"/>
            <w:sz w:val="22"/>
            <w:szCs w:val="22"/>
          </w:rPr>
          <w:t>https://ecoevoevoeco.blogspot.com/2018/12/abiding-in-midst-of-ignorance.html</w:t>
        </w:r>
      </w:hyperlink>
      <w:r>
        <w:rPr>
          <w:rFonts w:ascii="Times New Roman" w:hAnsi="Times New Roman"/>
          <w:sz w:val="22"/>
          <w:szCs w:val="22"/>
        </w:rPr>
        <w:t xml:space="preserve">  A data analysis of the impact of double blind peer review on publication outcomes and sex bias in The American Naturalist (hint: not much).</w:t>
      </w:r>
    </w:p>
    <w:p w14:paraId="6D70E3E2" w14:textId="5DDF3C42"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“I spent WHAT?” </w:t>
      </w:r>
      <w:hyperlink r:id="rId24" w:history="1">
        <w:r w:rsidRPr="0040583C">
          <w:rPr>
            <w:rStyle w:val="Hyperlink"/>
            <w:rFonts w:ascii="Times New Roman" w:hAnsi="Times New Roman"/>
            <w:sz w:val="22"/>
            <w:szCs w:val="22"/>
          </w:rPr>
          <w:t>https://ecoevoevoeco.blogspot.com/2018/11/publication-charges.html</w:t>
        </w:r>
      </w:hyperlink>
      <w:r>
        <w:rPr>
          <w:rFonts w:ascii="Times New Roman" w:hAnsi="Times New Roman"/>
          <w:sz w:val="22"/>
          <w:szCs w:val="22"/>
        </w:rPr>
        <w:t xml:space="preserve">  The cumulative costs of publication in science</w:t>
      </w:r>
    </w:p>
    <w:p w14:paraId="17F87925" w14:textId="0B46E5A5"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“Why’d you do it?” </w:t>
      </w:r>
      <w:hyperlink r:id="rId25" w:history="1">
        <w:r w:rsidRPr="0040583C">
          <w:rPr>
            <w:rStyle w:val="Hyperlink"/>
            <w:rFonts w:ascii="Times New Roman" w:hAnsi="Times New Roman"/>
            <w:sz w:val="22"/>
            <w:szCs w:val="22"/>
          </w:rPr>
          <w:t>https://ecoevoevoeco.blogspot.com/2018/11/whyd-you-do-it.html</w:t>
        </w:r>
      </w:hyperlink>
      <w:r>
        <w:rPr>
          <w:rFonts w:ascii="Times New Roman" w:hAnsi="Times New Roman"/>
          <w:sz w:val="22"/>
          <w:szCs w:val="22"/>
        </w:rPr>
        <w:t xml:space="preserve">  Why be an Editor of a journal?</w:t>
      </w:r>
    </w:p>
    <w:p w14:paraId="39E4A7EF" w14:textId="1049A8A3"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“Mistakes were made” </w:t>
      </w:r>
      <w:hyperlink r:id="rId26" w:history="1">
        <w:r w:rsidRPr="0040583C">
          <w:rPr>
            <w:rStyle w:val="Hyperlink"/>
            <w:rFonts w:ascii="Times New Roman" w:hAnsi="Times New Roman"/>
            <w:sz w:val="22"/>
            <w:szCs w:val="22"/>
          </w:rPr>
          <w:t>https://ecoevoevoeco.blogspot.com/2018/09/mistakes-were-made.html</w:t>
        </w:r>
      </w:hyperlink>
      <w:r>
        <w:rPr>
          <w:rFonts w:ascii="Times New Roman" w:hAnsi="Times New Roman"/>
          <w:sz w:val="22"/>
          <w:szCs w:val="22"/>
        </w:rPr>
        <w:t xml:space="preserve">  On mistakes, large and small, in science. Only by acknowledging our own mistakes, as well-known members of the community, can we help trainees learn to handle fear of their own mistakes.</w:t>
      </w:r>
    </w:p>
    <w:p w14:paraId="74D73F9E" w14:textId="37BFB054"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“Science and Le Chateau” </w:t>
      </w:r>
      <w:hyperlink r:id="rId27" w:history="1">
        <w:r w:rsidRPr="0040583C">
          <w:rPr>
            <w:rStyle w:val="Hyperlink"/>
            <w:rFonts w:ascii="Times New Roman" w:hAnsi="Times New Roman"/>
            <w:sz w:val="22"/>
            <w:szCs w:val="22"/>
          </w:rPr>
          <w:t>https://ecoevoevoeco.blogspot.com/2018/08/science-and-le-chateau.html</w:t>
        </w:r>
      </w:hyperlink>
      <w:r>
        <w:rPr>
          <w:rFonts w:ascii="Times New Roman" w:hAnsi="Times New Roman"/>
          <w:sz w:val="22"/>
          <w:szCs w:val="22"/>
        </w:rPr>
        <w:t xml:space="preserve">  An examination of some of the benefits of travel in academia</w:t>
      </w:r>
    </w:p>
    <w:p w14:paraId="4FDC5DBB" w14:textId="29339F34"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“On second thought” </w:t>
      </w:r>
      <w:hyperlink r:id="rId28" w:history="1">
        <w:r w:rsidRPr="0040583C">
          <w:rPr>
            <w:rStyle w:val="Hyperlink"/>
            <w:rFonts w:ascii="Times New Roman" w:hAnsi="Times New Roman"/>
            <w:sz w:val="22"/>
            <w:szCs w:val="22"/>
          </w:rPr>
          <w:t>https://ecoevoevoeco.blogspot.com/2018/08/on-second-thought.html</w:t>
        </w:r>
      </w:hyperlink>
      <w:r>
        <w:rPr>
          <w:rFonts w:ascii="Times New Roman" w:hAnsi="Times New Roman"/>
          <w:sz w:val="22"/>
          <w:szCs w:val="22"/>
        </w:rPr>
        <w:t xml:space="preserve">  When an Editor questions his own judgement, and revisits a manuscript</w:t>
      </w:r>
    </w:p>
    <w:p w14:paraId="3C6F5F57" w14:textId="56C6F970"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“Do certain subdisciplines have higher H-indices?” </w:t>
      </w:r>
      <w:hyperlink r:id="rId29" w:history="1">
        <w:r w:rsidRPr="0040583C">
          <w:rPr>
            <w:rStyle w:val="Hyperlink"/>
            <w:rFonts w:ascii="Times New Roman" w:hAnsi="Times New Roman"/>
            <w:sz w:val="22"/>
            <w:szCs w:val="22"/>
          </w:rPr>
          <w:t>https://ecoevoevoeco.blogspot.com/2018/08/do-certain-subdisciplines-lead-to.html</w:t>
        </w:r>
      </w:hyperlink>
      <w:r>
        <w:rPr>
          <w:rFonts w:ascii="Times New Roman" w:hAnsi="Times New Roman"/>
          <w:sz w:val="22"/>
          <w:szCs w:val="22"/>
        </w:rPr>
        <w:t xml:space="preserve">  Yes.</w:t>
      </w:r>
    </w:p>
    <w:p w14:paraId="2A5C2BFC" w14:textId="6BEFA614"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“A really moving blog post” </w:t>
      </w:r>
      <w:hyperlink r:id="rId30" w:history="1">
        <w:r w:rsidRPr="0040583C">
          <w:rPr>
            <w:rStyle w:val="Hyperlink"/>
            <w:rFonts w:ascii="Times New Roman" w:hAnsi="Times New Roman"/>
            <w:sz w:val="22"/>
            <w:szCs w:val="22"/>
          </w:rPr>
          <w:t>https://ecoevoevoeco.blogspot.com/2018/06/a-really-moving-blog-post.html</w:t>
        </w:r>
      </w:hyperlink>
      <w:r>
        <w:rPr>
          <w:rFonts w:ascii="Times New Roman" w:hAnsi="Times New Roman"/>
          <w:sz w:val="22"/>
          <w:szCs w:val="22"/>
        </w:rPr>
        <w:t xml:space="preserve">  How to, why, and why not move as a faculty member</w:t>
      </w:r>
    </w:p>
    <w:p w14:paraId="63C3302B" w14:textId="6CCCD92A"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“Undergrad the </w:t>
      </w:r>
      <w:proofErr w:type="spellStart"/>
      <w:r>
        <w:rPr>
          <w:rFonts w:ascii="Times New Roman" w:hAnsi="Times New Roman"/>
          <w:sz w:val="22"/>
          <w:szCs w:val="22"/>
        </w:rPr>
        <w:t>impaler</w:t>
      </w:r>
      <w:proofErr w:type="spellEnd"/>
      <w:r>
        <w:rPr>
          <w:rFonts w:ascii="Times New Roman" w:hAnsi="Times New Roman"/>
          <w:sz w:val="22"/>
          <w:szCs w:val="22"/>
        </w:rPr>
        <w:t xml:space="preserve">” </w:t>
      </w:r>
      <w:hyperlink r:id="rId31" w:history="1">
        <w:r w:rsidRPr="0040583C">
          <w:rPr>
            <w:rStyle w:val="Hyperlink"/>
            <w:rFonts w:ascii="Times New Roman" w:hAnsi="Times New Roman"/>
            <w:sz w:val="22"/>
            <w:szCs w:val="22"/>
          </w:rPr>
          <w:t>https://ecoevoevoeco.blogspot.com/2018/04/undergrad-impaler.html</w:t>
        </w:r>
      </w:hyperlink>
      <w:r>
        <w:rPr>
          <w:rFonts w:ascii="Times New Roman" w:hAnsi="Times New Roman"/>
          <w:sz w:val="22"/>
          <w:szCs w:val="22"/>
        </w:rPr>
        <w:t xml:space="preserve"> An undergrad NSF-REU student reflects on his experience.</w:t>
      </w:r>
    </w:p>
    <w:p w14:paraId="09B41BF8" w14:textId="30066CDA"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“Why have a gate-keeper and who should it be” </w:t>
      </w:r>
      <w:hyperlink r:id="rId32" w:history="1">
        <w:r w:rsidRPr="0040583C">
          <w:rPr>
            <w:rStyle w:val="Hyperlink"/>
            <w:rFonts w:ascii="Times New Roman" w:hAnsi="Times New Roman"/>
            <w:sz w:val="22"/>
            <w:szCs w:val="22"/>
          </w:rPr>
          <w:t>https://ecoevoevoeco.blogspot.com/2018/02/why-have-gatekeeper-and-who-should-it-be.html</w:t>
        </w:r>
      </w:hyperlink>
      <w:r>
        <w:rPr>
          <w:rFonts w:ascii="Times New Roman" w:hAnsi="Times New Roman"/>
          <w:sz w:val="22"/>
          <w:szCs w:val="22"/>
        </w:rPr>
        <w:t xml:space="preserve">  I respond to </w:t>
      </w:r>
      <w:proofErr w:type="spellStart"/>
      <w:r>
        <w:rPr>
          <w:rFonts w:ascii="Times New Roman" w:hAnsi="Times New Roman"/>
          <w:sz w:val="22"/>
          <w:szCs w:val="22"/>
        </w:rPr>
        <w:t>eLife’s</w:t>
      </w:r>
      <w:proofErr w:type="spellEnd"/>
      <w:r>
        <w:rPr>
          <w:rFonts w:ascii="Times New Roman" w:hAnsi="Times New Roman"/>
          <w:sz w:val="22"/>
          <w:szCs w:val="22"/>
        </w:rPr>
        <w:t xml:space="preserve"> new policy on editing and decision-making</w:t>
      </w:r>
    </w:p>
    <w:p w14:paraId="018AAF81" w14:textId="5DC7E885"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Self plagiarism</w:t>
      </w:r>
      <w:proofErr w:type="spellEnd"/>
      <w:r>
        <w:rPr>
          <w:rFonts w:ascii="Times New Roman" w:hAnsi="Times New Roman"/>
          <w:sz w:val="22"/>
          <w:szCs w:val="22"/>
        </w:rPr>
        <w:t xml:space="preserve">” </w:t>
      </w:r>
      <w:hyperlink r:id="rId33" w:history="1">
        <w:r w:rsidRPr="0040583C">
          <w:rPr>
            <w:rStyle w:val="Hyperlink"/>
            <w:rFonts w:ascii="Times New Roman" w:hAnsi="Times New Roman"/>
            <w:sz w:val="22"/>
            <w:szCs w:val="22"/>
          </w:rPr>
          <w:t>https://ecoevoevoeco.blogspot.com/2018/01/i-cant-steal-text-from-myself-can-i.html</w:t>
        </w:r>
      </w:hyperlink>
    </w:p>
    <w:p w14:paraId="5930316C" w14:textId="77777777" w:rsidR="004D68D4" w:rsidRDefault="004D68D4" w:rsidP="004D68D4">
      <w:pPr>
        <w:pStyle w:val="ListParagraph"/>
        <w:spacing w:after="0"/>
        <w:rPr>
          <w:rFonts w:ascii="Times New Roman" w:hAnsi="Times New Roman"/>
          <w:sz w:val="22"/>
          <w:szCs w:val="22"/>
        </w:rPr>
      </w:pPr>
    </w:p>
    <w:p w14:paraId="496D3424" w14:textId="28E4E6C9" w:rsidR="004D68D4" w:rsidRPr="004D68D4" w:rsidRDefault="004D68D4" w:rsidP="004D68D4">
      <w:pPr>
        <w:spacing w:after="0"/>
        <w:rPr>
          <w:rFonts w:ascii="Times New Roman" w:hAnsi="Times New Roman"/>
          <w:sz w:val="22"/>
          <w:szCs w:val="22"/>
        </w:rPr>
      </w:pPr>
      <w:r w:rsidRPr="004D68D4">
        <w:rPr>
          <w:rFonts w:ascii="Times New Roman" w:hAnsi="Times New Roman"/>
          <w:sz w:val="22"/>
          <w:szCs w:val="22"/>
        </w:rPr>
        <w:t>2017</w:t>
      </w:r>
    </w:p>
    <w:p w14:paraId="5826BA43" w14:textId="70766BBB"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“Check your (taxonomic) biases at the door:” </w:t>
      </w:r>
      <w:hyperlink r:id="rId34" w:history="1">
        <w:r w:rsidRPr="0040583C">
          <w:rPr>
            <w:rStyle w:val="Hyperlink"/>
            <w:rFonts w:ascii="Times New Roman" w:hAnsi="Times New Roman"/>
            <w:sz w:val="22"/>
            <w:szCs w:val="22"/>
          </w:rPr>
          <w:t>https://ecoevoevoeco.blogspot.com/2017/12/check-your-taxonomic-biases-at-door.html</w:t>
        </w:r>
      </w:hyperlink>
      <w:r>
        <w:rPr>
          <w:rFonts w:ascii="Times New Roman" w:hAnsi="Times New Roman"/>
          <w:sz w:val="22"/>
          <w:szCs w:val="22"/>
        </w:rPr>
        <w:t xml:space="preserve">  Why do some general ideas get stuck within the taxonomic area they are first published in?</w:t>
      </w:r>
    </w:p>
    <w:p w14:paraId="0A0FE66A" w14:textId="2A275E6B"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“Incoming EIC” </w:t>
      </w:r>
      <w:hyperlink r:id="rId35" w:history="1">
        <w:r w:rsidRPr="0040583C">
          <w:rPr>
            <w:rStyle w:val="Hyperlink"/>
            <w:rFonts w:ascii="Times New Roman" w:hAnsi="Times New Roman"/>
            <w:sz w:val="22"/>
            <w:szCs w:val="22"/>
          </w:rPr>
          <w:t>https://ecoevoevoeco.blogspot.com/2017/11/a-cross-post.html</w:t>
        </w:r>
      </w:hyperlink>
      <w:r>
        <w:rPr>
          <w:rFonts w:ascii="Times New Roman" w:hAnsi="Times New Roman"/>
          <w:sz w:val="22"/>
          <w:szCs w:val="22"/>
        </w:rPr>
        <w:t xml:space="preserve">  Comments as incoming Editor </w:t>
      </w:r>
      <w:proofErr w:type="gramStart"/>
      <w:r>
        <w:rPr>
          <w:rFonts w:ascii="Times New Roman" w:hAnsi="Times New Roman"/>
          <w:sz w:val="22"/>
          <w:szCs w:val="22"/>
        </w:rPr>
        <w:t>In</w:t>
      </w:r>
      <w:proofErr w:type="gramEnd"/>
      <w:r>
        <w:rPr>
          <w:rFonts w:ascii="Times New Roman" w:hAnsi="Times New Roman"/>
          <w:sz w:val="22"/>
          <w:szCs w:val="22"/>
        </w:rPr>
        <w:t xml:space="preserve"> Chief of The American Naturalist</w:t>
      </w:r>
    </w:p>
    <w:p w14:paraId="435DFE4C" w14:textId="0FC524AD"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“Phases of the RET experience” </w:t>
      </w:r>
      <w:hyperlink r:id="rId36" w:history="1">
        <w:r w:rsidRPr="0040583C">
          <w:rPr>
            <w:rStyle w:val="Hyperlink"/>
            <w:rFonts w:ascii="Times New Roman" w:hAnsi="Times New Roman"/>
            <w:sz w:val="22"/>
            <w:szCs w:val="22"/>
          </w:rPr>
          <w:t>https://ecoevoevoeco.blogspot.com/2017/11/phases-of-ret-experience.html</w:t>
        </w:r>
      </w:hyperlink>
      <w:r>
        <w:rPr>
          <w:rFonts w:ascii="Times New Roman" w:hAnsi="Times New Roman"/>
          <w:sz w:val="22"/>
          <w:szCs w:val="22"/>
        </w:rPr>
        <w:t xml:space="preserve"> A middle-school teacher reflects on her NSF-funded research experience.</w:t>
      </w:r>
    </w:p>
    <w:p w14:paraId="1CF9C487" w14:textId="420FDA01"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“Are you experienced?” </w:t>
      </w:r>
      <w:hyperlink r:id="rId37" w:history="1">
        <w:r w:rsidRPr="0040583C">
          <w:rPr>
            <w:rStyle w:val="Hyperlink"/>
            <w:rFonts w:ascii="Times New Roman" w:hAnsi="Times New Roman"/>
            <w:sz w:val="22"/>
            <w:szCs w:val="22"/>
          </w:rPr>
          <w:t>https://ecoevoevoeco.blogspot.com/2017/11/are-you-experienced-thats-research.html</w:t>
        </w:r>
      </w:hyperlink>
      <w:r>
        <w:rPr>
          <w:rFonts w:ascii="Times New Roman" w:hAnsi="Times New Roman"/>
          <w:sz w:val="22"/>
          <w:szCs w:val="22"/>
        </w:rPr>
        <w:t xml:space="preserve">  A middle-school teacher reflects on his NSF-funded research experience.</w:t>
      </w:r>
    </w:p>
    <w:p w14:paraId="2C082498" w14:textId="77777777" w:rsidR="004D68D4" w:rsidRDefault="004D68D4" w:rsidP="004D68D4">
      <w:pPr>
        <w:pStyle w:val="ListParagraph"/>
        <w:numPr>
          <w:ilvl w:val="0"/>
          <w:numId w:val="20"/>
        </w:numPr>
        <w:spacing w:after="0"/>
        <w:rPr>
          <w:rFonts w:ascii="Times New Roman" w:hAnsi="Times New Roman"/>
          <w:sz w:val="22"/>
          <w:szCs w:val="22"/>
        </w:rPr>
      </w:pPr>
      <w:r>
        <w:rPr>
          <w:rFonts w:ascii="Times New Roman" w:hAnsi="Times New Roman"/>
          <w:sz w:val="22"/>
          <w:szCs w:val="22"/>
        </w:rPr>
        <w:t xml:space="preserve">“The secret lives of manuscripts” </w:t>
      </w:r>
      <w:hyperlink r:id="rId38" w:history="1">
        <w:r w:rsidRPr="0040583C">
          <w:rPr>
            <w:rStyle w:val="Hyperlink"/>
            <w:rFonts w:ascii="Times New Roman" w:hAnsi="Times New Roman"/>
            <w:sz w:val="22"/>
            <w:szCs w:val="22"/>
          </w:rPr>
          <w:t>https://ecoevoevoeco.blogspot.com/2017/10/the-secret-lives-of-manuscripts.html</w:t>
        </w:r>
      </w:hyperlink>
      <w:r>
        <w:rPr>
          <w:rFonts w:ascii="Times New Roman" w:hAnsi="Times New Roman"/>
          <w:sz w:val="22"/>
          <w:szCs w:val="22"/>
        </w:rPr>
        <w:t xml:space="preserve">  What happens behind the scenes at an editorial office? Why do papers cost money to publish?</w:t>
      </w:r>
    </w:p>
    <w:p w14:paraId="7A63629D" w14:textId="3919C0D9" w:rsidR="004D68D4" w:rsidRPr="004D68D4" w:rsidRDefault="004D68D4" w:rsidP="004D68D4">
      <w:pPr>
        <w:pStyle w:val="ListParagraph"/>
        <w:numPr>
          <w:ilvl w:val="0"/>
          <w:numId w:val="20"/>
        </w:numPr>
        <w:spacing w:after="0"/>
        <w:rPr>
          <w:rFonts w:ascii="Times New Roman" w:hAnsi="Times New Roman"/>
          <w:sz w:val="22"/>
          <w:szCs w:val="22"/>
        </w:rPr>
      </w:pPr>
      <w:r w:rsidRPr="004D68D4">
        <w:rPr>
          <w:rFonts w:ascii="Times New Roman" w:hAnsi="Times New Roman"/>
          <w:sz w:val="20"/>
          <w:szCs w:val="20"/>
        </w:rPr>
        <w:t xml:space="preserve">“The zombie grant” </w:t>
      </w:r>
      <w:hyperlink r:id="rId39" w:history="1">
        <w:r w:rsidRPr="004D68D4">
          <w:rPr>
            <w:rStyle w:val="Hyperlink"/>
            <w:rFonts w:ascii="Times New Roman" w:hAnsi="Times New Roman"/>
            <w:sz w:val="20"/>
            <w:szCs w:val="20"/>
          </w:rPr>
          <w:t>http://ecoevoevoeco.blogspot.com/2017/05/the-zombie-grant.html 2017</w:t>
        </w:r>
      </w:hyperlink>
      <w:r w:rsidRPr="004D68D4">
        <w:rPr>
          <w:rFonts w:ascii="Times New Roman" w:hAnsi="Times New Roman"/>
          <w:sz w:val="20"/>
          <w:szCs w:val="20"/>
        </w:rPr>
        <w:t xml:space="preserve"> A description of the decade-long process between an idea, funding, data, and finally publication.</w:t>
      </w:r>
    </w:p>
    <w:p w14:paraId="6822A456" w14:textId="77777777" w:rsidR="004D68D4" w:rsidRDefault="004D68D4" w:rsidP="004D68D4">
      <w:pPr>
        <w:spacing w:after="0"/>
        <w:contextualSpacing/>
        <w:rPr>
          <w:rFonts w:ascii="Times New Roman" w:hAnsi="Times New Roman"/>
          <w:sz w:val="20"/>
          <w:szCs w:val="20"/>
        </w:rPr>
      </w:pPr>
    </w:p>
    <w:p w14:paraId="180BF2C0" w14:textId="097691B1" w:rsidR="004D68D4" w:rsidRPr="00E97515" w:rsidRDefault="004D68D4" w:rsidP="0040409B">
      <w:pPr>
        <w:spacing w:after="0"/>
        <w:contextualSpacing/>
        <w:rPr>
          <w:rFonts w:ascii="Times New Roman" w:hAnsi="Times New Roman"/>
          <w:sz w:val="22"/>
          <w:szCs w:val="22"/>
        </w:rPr>
      </w:pPr>
      <w:r>
        <w:rPr>
          <w:rFonts w:ascii="Times New Roman" w:hAnsi="Times New Roman"/>
          <w:sz w:val="22"/>
          <w:szCs w:val="22"/>
        </w:rPr>
        <w:t>2016</w:t>
      </w:r>
    </w:p>
    <w:p w14:paraId="58268D37" w14:textId="77777777" w:rsidR="004D68D4" w:rsidRPr="004D68D4" w:rsidRDefault="004D68D4" w:rsidP="004D68D4">
      <w:pPr>
        <w:pStyle w:val="ListParagraph"/>
        <w:numPr>
          <w:ilvl w:val="0"/>
          <w:numId w:val="20"/>
        </w:numPr>
        <w:spacing w:after="0"/>
        <w:rPr>
          <w:rFonts w:ascii="Times New Roman" w:hAnsi="Times New Roman"/>
          <w:color w:val="0000FF" w:themeColor="hyperlink"/>
          <w:sz w:val="20"/>
          <w:szCs w:val="20"/>
          <w:u w:val="single"/>
        </w:rPr>
      </w:pPr>
      <w:r w:rsidRPr="004D68D4">
        <w:rPr>
          <w:rFonts w:ascii="Times New Roman" w:hAnsi="Times New Roman"/>
          <w:sz w:val="20"/>
          <w:szCs w:val="20"/>
        </w:rPr>
        <w:t xml:space="preserve">“Wrong a lot?”   </w:t>
      </w:r>
      <w:hyperlink r:id="rId40" w:history="1">
        <w:r w:rsidRPr="004D68D4">
          <w:rPr>
            <w:rStyle w:val="Hyperlink"/>
            <w:rFonts w:ascii="Times New Roman" w:hAnsi="Times New Roman"/>
            <w:sz w:val="20"/>
            <w:szCs w:val="20"/>
          </w:rPr>
          <w:t>http://ecoevoevoeco.blogspot.ca</w:t>
        </w:r>
      </w:hyperlink>
      <w:r w:rsidRPr="004D68D4">
        <w:rPr>
          <w:rStyle w:val="Hyperlink"/>
          <w:rFonts w:ascii="Times New Roman" w:hAnsi="Times New Roman"/>
          <w:sz w:val="20"/>
          <w:szCs w:val="20"/>
        </w:rPr>
        <w:t xml:space="preserve"> </w:t>
      </w:r>
      <w:r w:rsidRPr="004D68D4">
        <w:rPr>
          <w:rFonts w:ascii="Times New Roman" w:hAnsi="Times New Roman"/>
          <w:sz w:val="20"/>
          <w:szCs w:val="20"/>
        </w:rPr>
        <w:t xml:space="preserve">   An essay on retraction and error</w:t>
      </w:r>
    </w:p>
    <w:p w14:paraId="76545BB3" w14:textId="6F48D52A" w:rsidR="004D68D4" w:rsidRPr="004D68D4" w:rsidRDefault="004D68D4" w:rsidP="004D68D4">
      <w:pPr>
        <w:pStyle w:val="ListParagraph"/>
        <w:numPr>
          <w:ilvl w:val="0"/>
          <w:numId w:val="20"/>
        </w:numPr>
        <w:spacing w:after="0"/>
        <w:rPr>
          <w:rFonts w:ascii="Times New Roman" w:hAnsi="Times New Roman"/>
          <w:color w:val="0000FF" w:themeColor="hyperlink"/>
          <w:sz w:val="20"/>
          <w:szCs w:val="20"/>
          <w:u w:val="single"/>
        </w:rPr>
      </w:pPr>
      <w:r w:rsidRPr="004D68D4">
        <w:rPr>
          <w:rFonts w:ascii="Times New Roman" w:hAnsi="Times New Roman"/>
          <w:sz w:val="20"/>
          <w:szCs w:val="20"/>
        </w:rPr>
        <w:t xml:space="preserve"> “On Failure”  </w:t>
      </w:r>
      <w:hyperlink r:id="rId41" w:history="1">
        <w:r w:rsidRPr="004D68D4">
          <w:rPr>
            <w:rStyle w:val="Hyperlink"/>
            <w:rFonts w:ascii="Times New Roman" w:hAnsi="Times New Roman"/>
            <w:sz w:val="20"/>
            <w:szCs w:val="20"/>
          </w:rPr>
          <w:t>http://ecoevoevoeco.blogspot.com/2016/08/on-failure.html</w:t>
        </w:r>
      </w:hyperlink>
      <w:r w:rsidRPr="004D68D4">
        <w:rPr>
          <w:rFonts w:ascii="Times New Roman" w:hAnsi="Times New Roman"/>
          <w:sz w:val="20"/>
          <w:szCs w:val="20"/>
        </w:rPr>
        <w:t xml:space="preserve">  A meditation on the importance of risk-taking in scientific research.</w:t>
      </w:r>
    </w:p>
    <w:p w14:paraId="0B3E61B9" w14:textId="1053D01B" w:rsidR="004D68D4" w:rsidRDefault="004D68D4" w:rsidP="0040409B">
      <w:pPr>
        <w:spacing w:after="0"/>
        <w:contextualSpacing/>
        <w:rPr>
          <w:rFonts w:ascii="Times New Roman" w:hAnsi="Times New Roman"/>
          <w:sz w:val="20"/>
          <w:szCs w:val="20"/>
        </w:rPr>
      </w:pPr>
    </w:p>
    <w:p w14:paraId="6F954CAD" w14:textId="6529AF7E" w:rsidR="004D68D4" w:rsidRDefault="004D68D4" w:rsidP="0040409B">
      <w:pPr>
        <w:spacing w:after="0"/>
        <w:contextualSpacing/>
        <w:rPr>
          <w:rFonts w:ascii="Times New Roman" w:hAnsi="Times New Roman"/>
          <w:sz w:val="20"/>
          <w:szCs w:val="20"/>
        </w:rPr>
      </w:pPr>
      <w:r>
        <w:rPr>
          <w:rFonts w:ascii="Times New Roman" w:hAnsi="Times New Roman"/>
          <w:sz w:val="20"/>
          <w:szCs w:val="20"/>
        </w:rPr>
        <w:t>2015</w:t>
      </w:r>
    </w:p>
    <w:p w14:paraId="41630821" w14:textId="702AF921" w:rsidR="0040409B" w:rsidRPr="004D68D4" w:rsidRDefault="004D68D4" w:rsidP="004D68D4">
      <w:pPr>
        <w:pStyle w:val="ListParagraph"/>
        <w:numPr>
          <w:ilvl w:val="0"/>
          <w:numId w:val="20"/>
        </w:numPr>
        <w:spacing w:after="0"/>
        <w:rPr>
          <w:rFonts w:ascii="Times New Roman" w:hAnsi="Times New Roman"/>
          <w:sz w:val="20"/>
          <w:szCs w:val="20"/>
        </w:rPr>
      </w:pPr>
      <w:r w:rsidRPr="004D68D4">
        <w:rPr>
          <w:rFonts w:ascii="Times New Roman" w:hAnsi="Times New Roman"/>
          <w:sz w:val="20"/>
          <w:szCs w:val="20"/>
        </w:rPr>
        <w:t>“To swim or not to swim”</w:t>
      </w:r>
      <w:r w:rsidR="0040409B" w:rsidRPr="004D68D4">
        <w:rPr>
          <w:rFonts w:ascii="Times New Roman" w:hAnsi="Times New Roman"/>
          <w:sz w:val="20"/>
          <w:szCs w:val="20"/>
        </w:rPr>
        <w:t xml:space="preserve"> </w:t>
      </w:r>
      <w:hyperlink r:id="rId42" w:history="1">
        <w:r w:rsidR="0040409B" w:rsidRPr="004D68D4">
          <w:rPr>
            <w:rStyle w:val="Hyperlink"/>
            <w:rFonts w:ascii="Times New Roman" w:hAnsi="Times New Roman"/>
            <w:sz w:val="20"/>
            <w:szCs w:val="20"/>
          </w:rPr>
          <w:t>http://ecoevoevoeco.blogspot.com/2015/11/to-swim-or-not-to-swim.html</w:t>
        </w:r>
      </w:hyperlink>
      <w:r w:rsidR="0040409B" w:rsidRPr="004D68D4">
        <w:rPr>
          <w:rFonts w:ascii="Times New Roman" w:hAnsi="Times New Roman"/>
          <w:sz w:val="20"/>
          <w:szCs w:val="20"/>
        </w:rPr>
        <w:t xml:space="preserve">   </w:t>
      </w:r>
      <w:r w:rsidRPr="004D68D4">
        <w:rPr>
          <w:rFonts w:ascii="Times New Roman" w:hAnsi="Times New Roman"/>
          <w:sz w:val="20"/>
          <w:szCs w:val="20"/>
        </w:rPr>
        <w:t>An inside look into the role of habitat choice in population divergence.</w:t>
      </w:r>
    </w:p>
    <w:p w14:paraId="02FC0315" w14:textId="6B95BFE7" w:rsidR="0040409B" w:rsidRPr="008E3340" w:rsidRDefault="0040409B" w:rsidP="0040409B">
      <w:pPr>
        <w:spacing w:after="0"/>
        <w:contextualSpacing/>
        <w:rPr>
          <w:rFonts w:ascii="Times New Roman" w:hAnsi="Times New Roman"/>
          <w:b/>
          <w:sz w:val="22"/>
          <w:szCs w:val="22"/>
        </w:rPr>
      </w:pPr>
      <w:r w:rsidRPr="00BD5804">
        <w:rPr>
          <w:rFonts w:ascii="Times New Roman" w:hAnsi="Times New Roman"/>
          <w:sz w:val="22"/>
          <w:szCs w:val="22"/>
        </w:rPr>
        <w:br w:type="page"/>
      </w:r>
    </w:p>
    <w:p w14:paraId="78FF1B3A" w14:textId="29638FF0" w:rsidR="00B54FA2" w:rsidRDefault="00B54FA2" w:rsidP="00B54FA2">
      <w:pPr>
        <w:spacing w:after="0"/>
        <w:contextualSpacing/>
        <w:rPr>
          <w:rFonts w:ascii="Times New Roman" w:hAnsi="Times New Roman"/>
          <w:sz w:val="22"/>
          <w:szCs w:val="22"/>
        </w:rPr>
      </w:pPr>
    </w:p>
    <w:p w14:paraId="7A464CAA" w14:textId="10101388" w:rsidR="00BD5804" w:rsidRPr="00BD5804" w:rsidRDefault="00BD5804" w:rsidP="00B54FA2">
      <w:pPr>
        <w:spacing w:after="0"/>
        <w:contextualSpacing/>
        <w:rPr>
          <w:rFonts w:ascii="Times New Roman" w:hAnsi="Times New Roman"/>
          <w:sz w:val="22"/>
          <w:szCs w:val="22"/>
        </w:rPr>
      </w:pPr>
    </w:p>
    <w:p w14:paraId="75F80AB8"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GRANTS</w:t>
      </w:r>
    </w:p>
    <w:p w14:paraId="5D72CEC7" w14:textId="38091708" w:rsidR="00CF50AE" w:rsidRDefault="00CF50AE" w:rsidP="00BD5804">
      <w:pPr>
        <w:spacing w:after="0"/>
        <w:contextualSpacing/>
        <w:rPr>
          <w:rFonts w:ascii="Times New Roman" w:hAnsi="Times New Roman"/>
          <w:sz w:val="22"/>
          <w:szCs w:val="22"/>
        </w:rPr>
      </w:pPr>
      <w:r>
        <w:rPr>
          <w:rFonts w:ascii="Times New Roman" w:hAnsi="Times New Roman"/>
          <w:sz w:val="22"/>
          <w:szCs w:val="22"/>
        </w:rPr>
        <w:t>T</w:t>
      </w:r>
      <w:r w:rsidRPr="00CF50AE">
        <w:rPr>
          <w:rFonts w:ascii="Times New Roman" w:hAnsi="Times New Roman"/>
          <w:sz w:val="22"/>
          <w:szCs w:val="22"/>
        </w:rPr>
        <w:t xml:space="preserve">otal current and past external </w:t>
      </w:r>
      <w:proofErr w:type="gramStart"/>
      <w:r w:rsidRPr="00CF50AE">
        <w:rPr>
          <w:rFonts w:ascii="Times New Roman" w:hAnsi="Times New Roman"/>
          <w:sz w:val="22"/>
          <w:szCs w:val="22"/>
        </w:rPr>
        <w:t>grants</w:t>
      </w:r>
      <w:r>
        <w:rPr>
          <w:rFonts w:ascii="Times New Roman" w:hAnsi="Times New Roman"/>
          <w:sz w:val="22"/>
          <w:szCs w:val="22"/>
        </w:rPr>
        <w:t xml:space="preserve">  ≈</w:t>
      </w:r>
      <w:proofErr w:type="gramEnd"/>
      <w:r>
        <w:rPr>
          <w:rFonts w:ascii="Times New Roman" w:hAnsi="Times New Roman"/>
          <w:sz w:val="22"/>
          <w:szCs w:val="22"/>
        </w:rPr>
        <w:t xml:space="preserve"> $12,000,000</w:t>
      </w:r>
    </w:p>
    <w:p w14:paraId="47C02383" w14:textId="18738B6D" w:rsidR="00BD5804" w:rsidRPr="00CF50AE" w:rsidRDefault="00CF50AE" w:rsidP="00BD5804">
      <w:pPr>
        <w:spacing w:after="0"/>
        <w:contextualSpacing/>
        <w:rPr>
          <w:rFonts w:ascii="Times New Roman" w:hAnsi="Times New Roman"/>
          <w:sz w:val="22"/>
          <w:szCs w:val="22"/>
        </w:rPr>
      </w:pPr>
      <w:r>
        <w:rPr>
          <w:rFonts w:ascii="Times New Roman" w:hAnsi="Times New Roman"/>
          <w:sz w:val="22"/>
          <w:szCs w:val="22"/>
        </w:rPr>
        <w:t xml:space="preserve"> (excluding grants to other PIs that did not directly provide funds to my group)</w:t>
      </w:r>
    </w:p>
    <w:p w14:paraId="5B309791" w14:textId="77777777" w:rsidR="00CF50AE" w:rsidRPr="00BD5804" w:rsidRDefault="00CF50AE" w:rsidP="00BD5804">
      <w:pPr>
        <w:spacing w:after="0"/>
        <w:contextualSpacing/>
        <w:rPr>
          <w:rFonts w:ascii="Times New Roman" w:hAnsi="Times New Roman"/>
          <w:b/>
          <w:sz w:val="22"/>
          <w:szCs w:val="22"/>
        </w:rPr>
      </w:pPr>
    </w:p>
    <w:p w14:paraId="311F3D5F"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Applications Pending</w:t>
      </w:r>
    </w:p>
    <w:tbl>
      <w:tblPr>
        <w:tblStyle w:val="TableGrid"/>
        <w:tblW w:w="9558" w:type="dxa"/>
        <w:tblLook w:val="04A0" w:firstRow="1" w:lastRow="0" w:firstColumn="1" w:lastColumn="0" w:noHBand="0" w:noVBand="1"/>
      </w:tblPr>
      <w:tblGrid>
        <w:gridCol w:w="1428"/>
        <w:gridCol w:w="3214"/>
        <w:gridCol w:w="1825"/>
        <w:gridCol w:w="1610"/>
        <w:gridCol w:w="1481"/>
      </w:tblGrid>
      <w:tr w:rsidR="008D1795" w:rsidRPr="00BD5804" w14:paraId="25FFE134" w14:textId="77777777" w:rsidTr="00D32C11">
        <w:tc>
          <w:tcPr>
            <w:tcW w:w="1428" w:type="dxa"/>
            <w:tcBorders>
              <w:bottom w:val="single" w:sz="4" w:space="0" w:color="auto"/>
            </w:tcBorders>
            <w:shd w:val="clear" w:color="auto" w:fill="D9D9D9" w:themeFill="background1" w:themeFillShade="D9"/>
          </w:tcPr>
          <w:p w14:paraId="168224C1"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Funding Agency</w:t>
            </w:r>
          </w:p>
        </w:tc>
        <w:tc>
          <w:tcPr>
            <w:tcW w:w="3214" w:type="dxa"/>
            <w:tcBorders>
              <w:bottom w:val="single" w:sz="4" w:space="0" w:color="auto"/>
            </w:tcBorders>
            <w:shd w:val="clear" w:color="auto" w:fill="D9D9D9" w:themeFill="background1" w:themeFillShade="D9"/>
          </w:tcPr>
          <w:p w14:paraId="19C8BF48" w14:textId="77777777" w:rsidR="00BD5804" w:rsidRPr="00DC6AA3" w:rsidRDefault="00BD5804" w:rsidP="00BD5804">
            <w:pPr>
              <w:spacing w:after="0"/>
              <w:contextualSpacing/>
              <w:rPr>
                <w:rFonts w:ascii="Times New Roman" w:hAnsi="Times New Roman"/>
                <w:b/>
                <w:sz w:val="22"/>
                <w:szCs w:val="22"/>
              </w:rPr>
            </w:pPr>
            <w:r w:rsidRPr="00DC6AA3">
              <w:rPr>
                <w:rFonts w:ascii="Times New Roman" w:hAnsi="Times New Roman"/>
                <w:b/>
                <w:sz w:val="22"/>
                <w:szCs w:val="22"/>
              </w:rPr>
              <w:t>Title</w:t>
            </w:r>
          </w:p>
        </w:tc>
        <w:tc>
          <w:tcPr>
            <w:tcW w:w="1825" w:type="dxa"/>
            <w:tcBorders>
              <w:bottom w:val="single" w:sz="4" w:space="0" w:color="auto"/>
            </w:tcBorders>
            <w:shd w:val="clear" w:color="auto" w:fill="D9D9D9" w:themeFill="background1" w:themeFillShade="D9"/>
          </w:tcPr>
          <w:p w14:paraId="455EE55A"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Amount</w:t>
            </w:r>
          </w:p>
        </w:tc>
        <w:tc>
          <w:tcPr>
            <w:tcW w:w="1610" w:type="dxa"/>
            <w:tcBorders>
              <w:bottom w:val="single" w:sz="4" w:space="0" w:color="auto"/>
            </w:tcBorders>
            <w:shd w:val="clear" w:color="auto" w:fill="D9D9D9" w:themeFill="background1" w:themeFillShade="D9"/>
          </w:tcPr>
          <w:p w14:paraId="64919060"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Expected duration</w:t>
            </w:r>
          </w:p>
        </w:tc>
        <w:tc>
          <w:tcPr>
            <w:tcW w:w="1481" w:type="dxa"/>
            <w:tcBorders>
              <w:bottom w:val="single" w:sz="4" w:space="0" w:color="auto"/>
            </w:tcBorders>
            <w:shd w:val="clear" w:color="auto" w:fill="D9D9D9" w:themeFill="background1" w:themeFillShade="D9"/>
          </w:tcPr>
          <w:p w14:paraId="3F5C952E"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PIs</w:t>
            </w:r>
          </w:p>
          <w:p w14:paraId="5DD3EB89" w14:textId="77777777" w:rsidR="00BD5804" w:rsidRPr="00BD5804" w:rsidRDefault="00BD5804" w:rsidP="00BD5804">
            <w:pPr>
              <w:spacing w:after="0"/>
              <w:contextualSpacing/>
              <w:rPr>
                <w:rFonts w:ascii="Times New Roman" w:hAnsi="Times New Roman"/>
                <w:b/>
                <w:i/>
                <w:sz w:val="22"/>
                <w:szCs w:val="22"/>
              </w:rPr>
            </w:pPr>
            <w:r w:rsidRPr="00BD5804">
              <w:rPr>
                <w:rFonts w:ascii="Times New Roman" w:hAnsi="Times New Roman"/>
                <w:b/>
                <w:i/>
                <w:sz w:val="22"/>
                <w:szCs w:val="22"/>
              </w:rPr>
              <w:t>co-PIs</w:t>
            </w:r>
          </w:p>
        </w:tc>
      </w:tr>
      <w:tr w:rsidR="00261755" w:rsidRPr="00BD5804" w14:paraId="4214F7F9" w14:textId="77777777" w:rsidTr="00D32C11">
        <w:tc>
          <w:tcPr>
            <w:tcW w:w="1428" w:type="dxa"/>
            <w:shd w:val="clear" w:color="auto" w:fill="auto"/>
          </w:tcPr>
          <w:p w14:paraId="7F13A7D4" w14:textId="6A7CF528" w:rsidR="00261755" w:rsidRDefault="00261755" w:rsidP="00BD5804">
            <w:pPr>
              <w:spacing w:after="0"/>
              <w:contextualSpacing/>
              <w:rPr>
                <w:rFonts w:ascii="Times New Roman" w:hAnsi="Times New Roman"/>
                <w:sz w:val="22"/>
                <w:szCs w:val="22"/>
              </w:rPr>
            </w:pPr>
            <w:r>
              <w:rPr>
                <w:rFonts w:ascii="Times New Roman" w:hAnsi="Times New Roman"/>
                <w:sz w:val="22"/>
                <w:szCs w:val="22"/>
              </w:rPr>
              <w:t>NSF</w:t>
            </w:r>
          </w:p>
        </w:tc>
        <w:tc>
          <w:tcPr>
            <w:tcW w:w="3214" w:type="dxa"/>
            <w:shd w:val="clear" w:color="auto" w:fill="auto"/>
          </w:tcPr>
          <w:p w14:paraId="301A59F7" w14:textId="37E1F96B" w:rsidR="00261755" w:rsidRPr="00261755" w:rsidRDefault="00261755" w:rsidP="00BD5804">
            <w:pPr>
              <w:spacing w:after="0"/>
              <w:rPr>
                <w:rFonts w:ascii="Times New Roman" w:hAnsi="Times New Roman"/>
                <w:color w:val="000000"/>
                <w:sz w:val="22"/>
                <w:szCs w:val="22"/>
              </w:rPr>
            </w:pPr>
            <w:r w:rsidRPr="00261755">
              <w:rPr>
                <w:rFonts w:ascii="Times New Roman" w:hAnsi="Times New Roman"/>
                <w:color w:val="000000"/>
                <w:sz w:val="22"/>
                <w:szCs w:val="22"/>
              </w:rPr>
              <w:t xml:space="preserve">STC: </w:t>
            </w:r>
            <w:r w:rsidRPr="00261755">
              <w:rPr>
                <w:rFonts w:ascii="Times New Roman" w:eastAsiaTheme="minorEastAsia" w:hAnsi="Times New Roman"/>
                <w:sz w:val="22"/>
                <w:szCs w:val="22"/>
              </w:rPr>
              <w:t>Food to Phenotype: Science and Technology to Predict Impact of Human Intake on Health</w:t>
            </w:r>
          </w:p>
        </w:tc>
        <w:tc>
          <w:tcPr>
            <w:tcW w:w="1825" w:type="dxa"/>
            <w:shd w:val="clear" w:color="auto" w:fill="auto"/>
          </w:tcPr>
          <w:p w14:paraId="7DFA2C92" w14:textId="5C4E32AB" w:rsidR="00261755" w:rsidRPr="00261755" w:rsidRDefault="00261755" w:rsidP="00BD5804">
            <w:pPr>
              <w:spacing w:after="0"/>
              <w:contextualSpacing/>
              <w:rPr>
                <w:rFonts w:ascii="Arial" w:hAnsi="Arial" w:cs="Arial"/>
                <w:b/>
                <w:sz w:val="20"/>
                <w:szCs w:val="20"/>
              </w:rPr>
            </w:pPr>
            <w:r>
              <w:rPr>
                <w:rFonts w:ascii="Arial" w:hAnsi="Arial" w:cs="Arial"/>
                <w:b/>
                <w:sz w:val="20"/>
                <w:szCs w:val="20"/>
              </w:rPr>
              <w:t>$25,000,000</w:t>
            </w:r>
          </w:p>
        </w:tc>
        <w:tc>
          <w:tcPr>
            <w:tcW w:w="1610" w:type="dxa"/>
            <w:shd w:val="clear" w:color="auto" w:fill="auto"/>
          </w:tcPr>
          <w:p w14:paraId="018CE710" w14:textId="6196407F" w:rsidR="00261755" w:rsidRDefault="00261755" w:rsidP="00BD5804">
            <w:pPr>
              <w:spacing w:after="0"/>
              <w:contextualSpacing/>
              <w:rPr>
                <w:rFonts w:ascii="Times New Roman" w:hAnsi="Times New Roman"/>
                <w:sz w:val="22"/>
                <w:szCs w:val="22"/>
              </w:rPr>
            </w:pPr>
            <w:r>
              <w:rPr>
                <w:rFonts w:ascii="Times New Roman" w:hAnsi="Times New Roman"/>
                <w:sz w:val="22"/>
                <w:szCs w:val="22"/>
              </w:rPr>
              <w:t>2020-2025</w:t>
            </w:r>
          </w:p>
        </w:tc>
        <w:tc>
          <w:tcPr>
            <w:tcW w:w="1481" w:type="dxa"/>
            <w:shd w:val="clear" w:color="auto" w:fill="auto"/>
          </w:tcPr>
          <w:p w14:paraId="7157D67B" w14:textId="77777777" w:rsidR="00261755" w:rsidRDefault="00261755" w:rsidP="00BD5804">
            <w:pPr>
              <w:spacing w:after="0"/>
              <w:contextualSpacing/>
              <w:rPr>
                <w:rFonts w:ascii="Times New Roman" w:hAnsi="Times New Roman"/>
                <w:sz w:val="22"/>
                <w:szCs w:val="22"/>
              </w:rPr>
            </w:pPr>
            <w:r>
              <w:rPr>
                <w:rFonts w:ascii="Times New Roman" w:hAnsi="Times New Roman"/>
                <w:sz w:val="22"/>
                <w:szCs w:val="22"/>
              </w:rPr>
              <w:t>Carrier</w:t>
            </w:r>
          </w:p>
          <w:p w14:paraId="1588F468" w14:textId="6172C3D6" w:rsidR="00261755" w:rsidRPr="00261755" w:rsidRDefault="00261755" w:rsidP="00BD5804">
            <w:pPr>
              <w:spacing w:after="0"/>
              <w:contextualSpacing/>
              <w:rPr>
                <w:rFonts w:ascii="Times New Roman" w:hAnsi="Times New Roman"/>
                <w:i/>
                <w:sz w:val="22"/>
                <w:szCs w:val="22"/>
              </w:rPr>
            </w:pPr>
            <w:proofErr w:type="spellStart"/>
            <w:r>
              <w:rPr>
                <w:rFonts w:ascii="Times New Roman" w:hAnsi="Times New Roman"/>
                <w:i/>
                <w:sz w:val="22"/>
                <w:szCs w:val="22"/>
              </w:rPr>
              <w:t>Koppes</w:t>
            </w:r>
            <w:proofErr w:type="spellEnd"/>
            <w:r>
              <w:rPr>
                <w:rFonts w:ascii="Times New Roman" w:hAnsi="Times New Roman"/>
                <w:i/>
                <w:sz w:val="22"/>
                <w:szCs w:val="22"/>
              </w:rPr>
              <w:t xml:space="preserve">, </w:t>
            </w:r>
            <w:proofErr w:type="spellStart"/>
            <w:r>
              <w:rPr>
                <w:rFonts w:ascii="Times New Roman" w:hAnsi="Times New Roman"/>
                <w:i/>
                <w:sz w:val="22"/>
                <w:szCs w:val="22"/>
              </w:rPr>
              <w:t>Goluch</w:t>
            </w:r>
            <w:proofErr w:type="spellEnd"/>
            <w:r>
              <w:rPr>
                <w:rFonts w:ascii="Times New Roman" w:hAnsi="Times New Roman"/>
                <w:i/>
                <w:sz w:val="22"/>
                <w:szCs w:val="22"/>
              </w:rPr>
              <w:t xml:space="preserve">, Lewis, Clark, </w:t>
            </w:r>
            <w:proofErr w:type="spellStart"/>
            <w:r>
              <w:rPr>
                <w:rFonts w:ascii="Times New Roman" w:hAnsi="Times New Roman"/>
                <w:i/>
                <w:sz w:val="22"/>
                <w:szCs w:val="22"/>
              </w:rPr>
              <w:t>Hiuttenhower</w:t>
            </w:r>
            <w:proofErr w:type="spellEnd"/>
            <w:r>
              <w:rPr>
                <w:rFonts w:ascii="Times New Roman" w:hAnsi="Times New Roman"/>
                <w:i/>
                <w:sz w:val="22"/>
                <w:szCs w:val="22"/>
              </w:rPr>
              <w:t xml:space="preserve">, Jensen, Duggan, </w:t>
            </w:r>
            <w:proofErr w:type="spellStart"/>
            <w:r>
              <w:rPr>
                <w:rFonts w:ascii="Times New Roman" w:hAnsi="Times New Roman"/>
                <w:i/>
                <w:sz w:val="22"/>
                <w:szCs w:val="22"/>
              </w:rPr>
              <w:t>Scarpino</w:t>
            </w:r>
            <w:proofErr w:type="spellEnd"/>
            <w:r>
              <w:rPr>
                <w:rFonts w:ascii="Times New Roman" w:hAnsi="Times New Roman"/>
                <w:i/>
                <w:sz w:val="22"/>
                <w:szCs w:val="22"/>
              </w:rPr>
              <w:t>, Bolnick</w:t>
            </w:r>
          </w:p>
        </w:tc>
      </w:tr>
      <w:tr w:rsidR="00443FC8" w:rsidRPr="00BD5804" w14:paraId="26296A57" w14:textId="77777777" w:rsidTr="00D32C11">
        <w:tc>
          <w:tcPr>
            <w:tcW w:w="1428" w:type="dxa"/>
            <w:shd w:val="clear" w:color="auto" w:fill="auto"/>
          </w:tcPr>
          <w:p w14:paraId="70B76436" w14:textId="6696CAC8" w:rsidR="00443FC8" w:rsidRDefault="00443FC8" w:rsidP="00BD5804">
            <w:pPr>
              <w:spacing w:after="0"/>
              <w:contextualSpacing/>
              <w:rPr>
                <w:rFonts w:ascii="Times New Roman" w:hAnsi="Times New Roman"/>
                <w:sz w:val="22"/>
                <w:szCs w:val="22"/>
              </w:rPr>
            </w:pPr>
            <w:r>
              <w:rPr>
                <w:rFonts w:ascii="Times New Roman" w:hAnsi="Times New Roman"/>
                <w:sz w:val="22"/>
                <w:szCs w:val="22"/>
              </w:rPr>
              <w:t>Moore Foundation</w:t>
            </w:r>
          </w:p>
        </w:tc>
        <w:tc>
          <w:tcPr>
            <w:tcW w:w="3214" w:type="dxa"/>
            <w:shd w:val="clear" w:color="auto" w:fill="auto"/>
          </w:tcPr>
          <w:p w14:paraId="468C5710" w14:textId="6428FAB6" w:rsidR="00443FC8" w:rsidRPr="00261755" w:rsidRDefault="00443FC8" w:rsidP="00BD5804">
            <w:pPr>
              <w:spacing w:after="0"/>
              <w:rPr>
                <w:rFonts w:ascii="Times New Roman" w:hAnsi="Times New Roman"/>
                <w:color w:val="000000"/>
                <w:sz w:val="22"/>
                <w:szCs w:val="22"/>
              </w:rPr>
            </w:pPr>
            <w:r>
              <w:rPr>
                <w:rFonts w:ascii="Times New Roman" w:hAnsi="Times New Roman"/>
                <w:color w:val="000000"/>
                <w:sz w:val="22"/>
                <w:szCs w:val="22"/>
              </w:rPr>
              <w:t>Using gut-on-a-chip technology to study host-microbiome evolution in the wild</w:t>
            </w:r>
          </w:p>
        </w:tc>
        <w:tc>
          <w:tcPr>
            <w:tcW w:w="1825" w:type="dxa"/>
            <w:shd w:val="clear" w:color="auto" w:fill="auto"/>
          </w:tcPr>
          <w:p w14:paraId="10F4ECF0" w14:textId="6F251499" w:rsidR="00443FC8" w:rsidRDefault="00443FC8" w:rsidP="00BD5804">
            <w:pPr>
              <w:spacing w:after="0"/>
              <w:contextualSpacing/>
              <w:rPr>
                <w:rFonts w:ascii="Arial" w:hAnsi="Arial" w:cs="Arial"/>
                <w:b/>
                <w:sz w:val="20"/>
                <w:szCs w:val="20"/>
              </w:rPr>
            </w:pPr>
            <w:r>
              <w:rPr>
                <w:rFonts w:ascii="Arial" w:hAnsi="Arial" w:cs="Arial"/>
                <w:b/>
                <w:sz w:val="20"/>
                <w:szCs w:val="20"/>
              </w:rPr>
              <w:t>$5,000,000</w:t>
            </w:r>
          </w:p>
        </w:tc>
        <w:tc>
          <w:tcPr>
            <w:tcW w:w="1610" w:type="dxa"/>
            <w:shd w:val="clear" w:color="auto" w:fill="auto"/>
          </w:tcPr>
          <w:p w14:paraId="1F326AC9" w14:textId="2709B8A7" w:rsidR="00443FC8" w:rsidRDefault="00443FC8" w:rsidP="00BD5804">
            <w:pPr>
              <w:spacing w:after="0"/>
              <w:contextualSpacing/>
              <w:rPr>
                <w:rFonts w:ascii="Times New Roman" w:hAnsi="Times New Roman"/>
                <w:sz w:val="22"/>
                <w:szCs w:val="22"/>
              </w:rPr>
            </w:pPr>
            <w:r>
              <w:rPr>
                <w:rFonts w:ascii="Times New Roman" w:hAnsi="Times New Roman"/>
                <w:sz w:val="22"/>
                <w:szCs w:val="22"/>
              </w:rPr>
              <w:t>2020-2022</w:t>
            </w:r>
          </w:p>
        </w:tc>
        <w:tc>
          <w:tcPr>
            <w:tcW w:w="1481" w:type="dxa"/>
            <w:shd w:val="clear" w:color="auto" w:fill="auto"/>
          </w:tcPr>
          <w:p w14:paraId="4AD7C7F0" w14:textId="77777777" w:rsidR="00443FC8" w:rsidRDefault="00443FC8" w:rsidP="00BD5804">
            <w:pPr>
              <w:spacing w:after="0"/>
              <w:contextualSpacing/>
              <w:rPr>
                <w:rFonts w:ascii="Times New Roman" w:hAnsi="Times New Roman"/>
                <w:sz w:val="22"/>
                <w:szCs w:val="22"/>
              </w:rPr>
            </w:pPr>
            <w:r>
              <w:rPr>
                <w:rFonts w:ascii="Times New Roman" w:hAnsi="Times New Roman"/>
                <w:sz w:val="22"/>
                <w:szCs w:val="22"/>
              </w:rPr>
              <w:t>Bolnick</w:t>
            </w:r>
          </w:p>
          <w:p w14:paraId="3EC3266A" w14:textId="77777777" w:rsidR="00443FC8" w:rsidRDefault="00443FC8" w:rsidP="00BD5804">
            <w:pPr>
              <w:spacing w:after="0"/>
              <w:contextualSpacing/>
              <w:rPr>
                <w:rFonts w:ascii="Times New Roman" w:hAnsi="Times New Roman"/>
                <w:i/>
                <w:sz w:val="22"/>
                <w:szCs w:val="22"/>
              </w:rPr>
            </w:pPr>
            <w:r>
              <w:rPr>
                <w:rFonts w:ascii="Times New Roman" w:hAnsi="Times New Roman"/>
                <w:i/>
                <w:sz w:val="22"/>
                <w:szCs w:val="22"/>
              </w:rPr>
              <w:t>Carrier</w:t>
            </w:r>
          </w:p>
          <w:p w14:paraId="6C377250" w14:textId="163560E2" w:rsidR="00443FC8" w:rsidRPr="00443FC8" w:rsidRDefault="00443FC8" w:rsidP="00BD5804">
            <w:pPr>
              <w:spacing w:after="0"/>
              <w:contextualSpacing/>
              <w:rPr>
                <w:rFonts w:ascii="Times New Roman" w:hAnsi="Times New Roman"/>
                <w:i/>
                <w:sz w:val="22"/>
                <w:szCs w:val="22"/>
              </w:rPr>
            </w:pPr>
            <w:r>
              <w:rPr>
                <w:rFonts w:ascii="Times New Roman" w:hAnsi="Times New Roman"/>
                <w:i/>
                <w:sz w:val="22"/>
                <w:szCs w:val="22"/>
              </w:rPr>
              <w:t>Milligan-Myhre</w:t>
            </w:r>
          </w:p>
        </w:tc>
      </w:tr>
      <w:tr w:rsidR="00261755" w:rsidRPr="00BD5804" w14:paraId="579C3527" w14:textId="77777777" w:rsidTr="00D32C11">
        <w:tc>
          <w:tcPr>
            <w:tcW w:w="1428" w:type="dxa"/>
            <w:shd w:val="clear" w:color="auto" w:fill="auto"/>
          </w:tcPr>
          <w:p w14:paraId="1208A3EC" w14:textId="32144F3C" w:rsidR="00261755" w:rsidRDefault="00261755" w:rsidP="00BD5804">
            <w:pPr>
              <w:spacing w:after="0"/>
              <w:contextualSpacing/>
              <w:rPr>
                <w:rFonts w:ascii="Times New Roman" w:hAnsi="Times New Roman"/>
                <w:sz w:val="22"/>
                <w:szCs w:val="22"/>
              </w:rPr>
            </w:pPr>
            <w:r>
              <w:rPr>
                <w:rFonts w:ascii="Times New Roman" w:hAnsi="Times New Roman"/>
                <w:sz w:val="22"/>
                <w:szCs w:val="22"/>
              </w:rPr>
              <w:t>Moore Foundation</w:t>
            </w:r>
          </w:p>
        </w:tc>
        <w:tc>
          <w:tcPr>
            <w:tcW w:w="3214" w:type="dxa"/>
            <w:shd w:val="clear" w:color="auto" w:fill="auto"/>
          </w:tcPr>
          <w:p w14:paraId="7085540C" w14:textId="712E486D" w:rsidR="00261755" w:rsidRPr="00261755" w:rsidRDefault="00261755" w:rsidP="00BD5804">
            <w:pPr>
              <w:spacing w:after="0"/>
              <w:rPr>
                <w:rFonts w:ascii="Times New Roman" w:hAnsi="Times New Roman"/>
                <w:color w:val="000000"/>
                <w:sz w:val="22"/>
                <w:szCs w:val="22"/>
              </w:rPr>
            </w:pPr>
            <w:r w:rsidRPr="00261755">
              <w:rPr>
                <w:rFonts w:ascii="Times New Roman" w:hAnsi="Times New Roman"/>
                <w:color w:val="000000"/>
                <w:sz w:val="22"/>
                <w:szCs w:val="22"/>
              </w:rPr>
              <w:t xml:space="preserve">Changing symbioses during fishes marine to freshwater </w:t>
            </w:r>
            <w:proofErr w:type="gramStart"/>
            <w:r w:rsidRPr="00261755">
              <w:rPr>
                <w:rFonts w:ascii="Times New Roman" w:hAnsi="Times New Roman"/>
                <w:color w:val="000000"/>
                <w:sz w:val="22"/>
                <w:szCs w:val="22"/>
              </w:rPr>
              <w:t>transitions</w:t>
            </w:r>
            <w:r w:rsidR="00C33E0D">
              <w:rPr>
                <w:rFonts w:ascii="Times New Roman" w:hAnsi="Times New Roman"/>
                <w:color w:val="000000"/>
                <w:sz w:val="22"/>
                <w:szCs w:val="22"/>
              </w:rPr>
              <w:t xml:space="preserve">  (</w:t>
            </w:r>
            <w:proofErr w:type="gramEnd"/>
            <w:r w:rsidR="00C33E0D">
              <w:rPr>
                <w:rFonts w:ascii="Times New Roman" w:hAnsi="Times New Roman"/>
                <w:color w:val="000000"/>
                <w:sz w:val="22"/>
                <w:szCs w:val="22"/>
              </w:rPr>
              <w:t>Full Proposal Stage)</w:t>
            </w:r>
          </w:p>
        </w:tc>
        <w:tc>
          <w:tcPr>
            <w:tcW w:w="1825" w:type="dxa"/>
            <w:shd w:val="clear" w:color="auto" w:fill="auto"/>
          </w:tcPr>
          <w:p w14:paraId="45F6485B" w14:textId="3A550C83" w:rsidR="00261755" w:rsidRPr="00261755" w:rsidRDefault="00261755" w:rsidP="00BD5804">
            <w:pPr>
              <w:spacing w:after="0"/>
              <w:contextualSpacing/>
              <w:rPr>
                <w:rFonts w:ascii="Arial" w:hAnsi="Arial" w:cs="Arial"/>
                <w:b/>
                <w:sz w:val="20"/>
                <w:szCs w:val="20"/>
              </w:rPr>
            </w:pPr>
            <w:r>
              <w:rPr>
                <w:rFonts w:ascii="Arial" w:hAnsi="Arial" w:cs="Arial"/>
                <w:b/>
                <w:sz w:val="20"/>
                <w:szCs w:val="20"/>
              </w:rPr>
              <w:t>$2,000,000</w:t>
            </w:r>
          </w:p>
        </w:tc>
        <w:tc>
          <w:tcPr>
            <w:tcW w:w="1610" w:type="dxa"/>
            <w:shd w:val="clear" w:color="auto" w:fill="auto"/>
          </w:tcPr>
          <w:p w14:paraId="1442B430" w14:textId="7078BC12" w:rsidR="00261755" w:rsidRDefault="00261755" w:rsidP="00BD5804">
            <w:pPr>
              <w:spacing w:after="0"/>
              <w:contextualSpacing/>
              <w:rPr>
                <w:rFonts w:ascii="Times New Roman" w:hAnsi="Times New Roman"/>
                <w:sz w:val="22"/>
                <w:szCs w:val="22"/>
              </w:rPr>
            </w:pPr>
            <w:r>
              <w:rPr>
                <w:rFonts w:ascii="Times New Roman" w:hAnsi="Times New Roman"/>
                <w:sz w:val="22"/>
                <w:szCs w:val="22"/>
              </w:rPr>
              <w:t>2020-2024</w:t>
            </w:r>
          </w:p>
        </w:tc>
        <w:tc>
          <w:tcPr>
            <w:tcW w:w="1481" w:type="dxa"/>
            <w:shd w:val="clear" w:color="auto" w:fill="auto"/>
          </w:tcPr>
          <w:p w14:paraId="5E0742D8" w14:textId="7C3DEC81" w:rsidR="00261755" w:rsidRDefault="00261755" w:rsidP="00BD5804">
            <w:pPr>
              <w:spacing w:after="0"/>
              <w:contextualSpacing/>
              <w:rPr>
                <w:rFonts w:ascii="Times New Roman" w:hAnsi="Times New Roman"/>
                <w:sz w:val="22"/>
                <w:szCs w:val="22"/>
              </w:rPr>
            </w:pPr>
            <w:r>
              <w:rPr>
                <w:rFonts w:ascii="Times New Roman" w:hAnsi="Times New Roman"/>
                <w:sz w:val="22"/>
                <w:szCs w:val="22"/>
              </w:rPr>
              <w:t>Bolnick</w:t>
            </w:r>
          </w:p>
        </w:tc>
      </w:tr>
      <w:tr w:rsidR="00261755" w:rsidRPr="00BD5804" w14:paraId="77DFE6F5" w14:textId="77777777" w:rsidTr="00D32C11">
        <w:tc>
          <w:tcPr>
            <w:tcW w:w="1428" w:type="dxa"/>
            <w:shd w:val="clear" w:color="auto" w:fill="auto"/>
          </w:tcPr>
          <w:p w14:paraId="05E6BE7F" w14:textId="1EF0B4D7" w:rsidR="00261755" w:rsidRPr="00824EF8" w:rsidRDefault="00261755" w:rsidP="00BD5804">
            <w:pPr>
              <w:spacing w:after="0"/>
              <w:contextualSpacing/>
              <w:rPr>
                <w:rFonts w:ascii="Times New Roman" w:hAnsi="Times New Roman"/>
                <w:sz w:val="22"/>
                <w:szCs w:val="22"/>
              </w:rPr>
            </w:pPr>
            <w:r>
              <w:rPr>
                <w:rFonts w:ascii="Times New Roman" w:hAnsi="Times New Roman"/>
                <w:sz w:val="22"/>
                <w:szCs w:val="22"/>
              </w:rPr>
              <w:t>NSF-DEB</w:t>
            </w:r>
          </w:p>
        </w:tc>
        <w:tc>
          <w:tcPr>
            <w:tcW w:w="3214" w:type="dxa"/>
            <w:shd w:val="clear" w:color="auto" w:fill="auto"/>
          </w:tcPr>
          <w:p w14:paraId="0026AFEF" w14:textId="0CEABBE7" w:rsidR="00261755" w:rsidRPr="00261755" w:rsidRDefault="00261755" w:rsidP="00BD5804">
            <w:pPr>
              <w:spacing w:after="0"/>
              <w:rPr>
                <w:rFonts w:ascii="Times New Roman" w:eastAsia="Times New Roman" w:hAnsi="Times New Roman"/>
                <w:sz w:val="22"/>
                <w:szCs w:val="22"/>
              </w:rPr>
            </w:pPr>
            <w:r w:rsidRPr="00261755">
              <w:rPr>
                <w:rFonts w:ascii="Times New Roman" w:hAnsi="Times New Roman"/>
                <w:color w:val="000000"/>
                <w:sz w:val="22"/>
                <w:szCs w:val="22"/>
              </w:rPr>
              <w:t>Do helminth parasites alter ecosystem properties by changing host metabolism and stoichiometry?</w:t>
            </w:r>
          </w:p>
        </w:tc>
        <w:tc>
          <w:tcPr>
            <w:tcW w:w="1825" w:type="dxa"/>
            <w:shd w:val="clear" w:color="auto" w:fill="auto"/>
          </w:tcPr>
          <w:p w14:paraId="6738143A" w14:textId="0FF7428D" w:rsidR="00261755" w:rsidRPr="00261755" w:rsidRDefault="00261755" w:rsidP="00BD5804">
            <w:pPr>
              <w:spacing w:after="0"/>
              <w:contextualSpacing/>
              <w:rPr>
                <w:rFonts w:ascii="Times New Roman" w:hAnsi="Times New Roman"/>
                <w:b/>
                <w:sz w:val="22"/>
                <w:szCs w:val="22"/>
              </w:rPr>
            </w:pPr>
            <w:r w:rsidRPr="00261755">
              <w:rPr>
                <w:rFonts w:ascii="Arial" w:hAnsi="Arial" w:cs="Arial"/>
                <w:b/>
                <w:sz w:val="20"/>
                <w:szCs w:val="20"/>
              </w:rPr>
              <w:t>$563,664</w:t>
            </w:r>
          </w:p>
        </w:tc>
        <w:tc>
          <w:tcPr>
            <w:tcW w:w="1610" w:type="dxa"/>
            <w:shd w:val="clear" w:color="auto" w:fill="auto"/>
          </w:tcPr>
          <w:p w14:paraId="6D6CDBF2" w14:textId="2BB72253" w:rsidR="00261755" w:rsidRPr="00824EF8" w:rsidRDefault="00261755" w:rsidP="00BD5804">
            <w:pPr>
              <w:spacing w:after="0"/>
              <w:contextualSpacing/>
              <w:rPr>
                <w:rFonts w:ascii="Times New Roman" w:hAnsi="Times New Roman"/>
                <w:sz w:val="22"/>
                <w:szCs w:val="22"/>
              </w:rPr>
            </w:pPr>
            <w:r>
              <w:rPr>
                <w:rFonts w:ascii="Times New Roman" w:hAnsi="Times New Roman"/>
                <w:sz w:val="22"/>
                <w:szCs w:val="22"/>
              </w:rPr>
              <w:t>2020-2022</w:t>
            </w:r>
          </w:p>
        </w:tc>
        <w:tc>
          <w:tcPr>
            <w:tcW w:w="1481" w:type="dxa"/>
            <w:shd w:val="clear" w:color="auto" w:fill="auto"/>
          </w:tcPr>
          <w:p w14:paraId="121FBFF4" w14:textId="77777777" w:rsidR="00261755" w:rsidRDefault="00261755" w:rsidP="00BD5804">
            <w:pPr>
              <w:spacing w:after="0"/>
              <w:contextualSpacing/>
              <w:rPr>
                <w:rFonts w:ascii="Times New Roman" w:hAnsi="Times New Roman"/>
                <w:sz w:val="22"/>
                <w:szCs w:val="22"/>
              </w:rPr>
            </w:pPr>
            <w:r>
              <w:rPr>
                <w:rFonts w:ascii="Times New Roman" w:hAnsi="Times New Roman"/>
                <w:sz w:val="22"/>
                <w:szCs w:val="22"/>
              </w:rPr>
              <w:t>Bolnick</w:t>
            </w:r>
          </w:p>
          <w:p w14:paraId="043ECA34" w14:textId="45EEE9C6" w:rsidR="00261755" w:rsidRPr="00261755" w:rsidRDefault="00261755" w:rsidP="00BD5804">
            <w:pPr>
              <w:spacing w:after="0"/>
              <w:contextualSpacing/>
              <w:rPr>
                <w:rFonts w:ascii="Times New Roman" w:hAnsi="Times New Roman"/>
                <w:i/>
                <w:sz w:val="22"/>
                <w:szCs w:val="22"/>
              </w:rPr>
            </w:pPr>
            <w:r w:rsidRPr="00261755">
              <w:rPr>
                <w:rFonts w:ascii="Times New Roman" w:hAnsi="Times New Roman"/>
                <w:i/>
                <w:sz w:val="22"/>
                <w:szCs w:val="22"/>
              </w:rPr>
              <w:t>Grunberg</w:t>
            </w:r>
          </w:p>
        </w:tc>
      </w:tr>
    </w:tbl>
    <w:p w14:paraId="272FAB4F" w14:textId="5872E9E3" w:rsidR="00BD5804" w:rsidRPr="00BD5804" w:rsidRDefault="00BD5804" w:rsidP="00BD5804">
      <w:pPr>
        <w:spacing w:after="0"/>
        <w:contextualSpacing/>
        <w:rPr>
          <w:rFonts w:ascii="Times New Roman" w:hAnsi="Times New Roman"/>
          <w:b/>
          <w:sz w:val="22"/>
          <w:szCs w:val="22"/>
        </w:rPr>
      </w:pPr>
    </w:p>
    <w:p w14:paraId="6ACBC1E6" w14:textId="77777777" w:rsidR="00BD5804" w:rsidRPr="00BD5804" w:rsidRDefault="00BD5804" w:rsidP="00BD5804">
      <w:pPr>
        <w:spacing w:after="0"/>
        <w:contextualSpacing/>
        <w:rPr>
          <w:rFonts w:ascii="Times New Roman" w:hAnsi="Times New Roman"/>
          <w:b/>
          <w:sz w:val="22"/>
          <w:szCs w:val="22"/>
        </w:rPr>
      </w:pPr>
    </w:p>
    <w:p w14:paraId="25DA8A58"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Current Funding</w:t>
      </w:r>
    </w:p>
    <w:tbl>
      <w:tblPr>
        <w:tblStyle w:val="TableGrid"/>
        <w:tblW w:w="9576" w:type="dxa"/>
        <w:tblLayout w:type="fixed"/>
        <w:tblLook w:val="04A0" w:firstRow="1" w:lastRow="0" w:firstColumn="1" w:lastColumn="0" w:noHBand="0" w:noVBand="1"/>
      </w:tblPr>
      <w:tblGrid>
        <w:gridCol w:w="1548"/>
        <w:gridCol w:w="3330"/>
        <w:gridCol w:w="1890"/>
        <w:gridCol w:w="1530"/>
        <w:gridCol w:w="1278"/>
      </w:tblGrid>
      <w:tr w:rsidR="00BD5804" w:rsidRPr="00BD5804" w14:paraId="1A435B29" w14:textId="77777777" w:rsidTr="00F41016">
        <w:tc>
          <w:tcPr>
            <w:tcW w:w="1548" w:type="dxa"/>
            <w:shd w:val="clear" w:color="auto" w:fill="D9D9D9" w:themeFill="background1" w:themeFillShade="D9"/>
          </w:tcPr>
          <w:p w14:paraId="4BFA1A20"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Funding Agency</w:t>
            </w:r>
          </w:p>
        </w:tc>
        <w:tc>
          <w:tcPr>
            <w:tcW w:w="3330" w:type="dxa"/>
            <w:shd w:val="clear" w:color="auto" w:fill="D9D9D9" w:themeFill="background1" w:themeFillShade="D9"/>
          </w:tcPr>
          <w:p w14:paraId="54C91464"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Title</w:t>
            </w:r>
          </w:p>
        </w:tc>
        <w:tc>
          <w:tcPr>
            <w:tcW w:w="1890" w:type="dxa"/>
            <w:shd w:val="clear" w:color="auto" w:fill="D9D9D9" w:themeFill="background1" w:themeFillShade="D9"/>
          </w:tcPr>
          <w:p w14:paraId="41202734"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Amount</w:t>
            </w:r>
          </w:p>
        </w:tc>
        <w:tc>
          <w:tcPr>
            <w:tcW w:w="1530" w:type="dxa"/>
            <w:shd w:val="clear" w:color="auto" w:fill="D9D9D9" w:themeFill="background1" w:themeFillShade="D9"/>
          </w:tcPr>
          <w:p w14:paraId="098CDECB"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Period</w:t>
            </w:r>
          </w:p>
        </w:tc>
        <w:tc>
          <w:tcPr>
            <w:tcW w:w="1278" w:type="dxa"/>
            <w:shd w:val="clear" w:color="auto" w:fill="D9D9D9" w:themeFill="background1" w:themeFillShade="D9"/>
          </w:tcPr>
          <w:p w14:paraId="7C4BD09C"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PIs</w:t>
            </w:r>
          </w:p>
          <w:p w14:paraId="038ED9BA" w14:textId="77777777" w:rsidR="00BD5804" w:rsidRPr="00BD5804" w:rsidRDefault="00BD5804" w:rsidP="00BD5804">
            <w:pPr>
              <w:spacing w:after="0"/>
              <w:contextualSpacing/>
              <w:rPr>
                <w:rFonts w:ascii="Times New Roman" w:hAnsi="Times New Roman"/>
                <w:b/>
                <w:i/>
                <w:sz w:val="22"/>
                <w:szCs w:val="22"/>
              </w:rPr>
            </w:pPr>
            <w:r w:rsidRPr="00BD5804">
              <w:rPr>
                <w:rFonts w:ascii="Times New Roman" w:hAnsi="Times New Roman"/>
                <w:b/>
                <w:i/>
                <w:sz w:val="22"/>
                <w:szCs w:val="22"/>
              </w:rPr>
              <w:t>co-PIs</w:t>
            </w:r>
          </w:p>
        </w:tc>
      </w:tr>
      <w:tr w:rsidR="00D32C11" w:rsidRPr="00BD5804" w14:paraId="2BB77AC5" w14:textId="77777777" w:rsidTr="00F41016">
        <w:tc>
          <w:tcPr>
            <w:tcW w:w="1548" w:type="dxa"/>
          </w:tcPr>
          <w:p w14:paraId="2E9A75A7" w14:textId="56B159E8" w:rsidR="00D32C11" w:rsidRDefault="00D32C11" w:rsidP="00D32C11">
            <w:pPr>
              <w:spacing w:after="0"/>
              <w:contextualSpacing/>
              <w:rPr>
                <w:rFonts w:ascii="Times New Roman" w:hAnsi="Times New Roman"/>
                <w:sz w:val="22"/>
                <w:szCs w:val="22"/>
              </w:rPr>
            </w:pPr>
            <w:r w:rsidRPr="00824EF8">
              <w:rPr>
                <w:rFonts w:ascii="Times New Roman" w:hAnsi="Times New Roman"/>
                <w:sz w:val="22"/>
                <w:szCs w:val="22"/>
              </w:rPr>
              <w:t>NIH-NIGMS</w:t>
            </w:r>
          </w:p>
        </w:tc>
        <w:tc>
          <w:tcPr>
            <w:tcW w:w="3330" w:type="dxa"/>
          </w:tcPr>
          <w:p w14:paraId="76A057B0" w14:textId="2C32B03C" w:rsidR="00D32C11" w:rsidRDefault="00D32C11" w:rsidP="00D32C11">
            <w:pPr>
              <w:spacing w:after="0"/>
              <w:contextualSpacing/>
              <w:rPr>
                <w:rFonts w:ascii="Times New Roman" w:hAnsi="Times New Roman"/>
                <w:sz w:val="22"/>
                <w:szCs w:val="22"/>
              </w:rPr>
            </w:pPr>
            <w:r w:rsidRPr="00261755">
              <w:rPr>
                <w:rFonts w:ascii="Times New Roman" w:hAnsi="Times New Roman"/>
                <w:sz w:val="22"/>
                <w:szCs w:val="22"/>
              </w:rPr>
              <w:t>Sexually antagonistic selection in the genome</w:t>
            </w:r>
          </w:p>
        </w:tc>
        <w:tc>
          <w:tcPr>
            <w:tcW w:w="1890" w:type="dxa"/>
          </w:tcPr>
          <w:p w14:paraId="2F9FAEC3" w14:textId="77777777" w:rsidR="00D32C11" w:rsidRDefault="00D32C11" w:rsidP="00D32C11">
            <w:pPr>
              <w:spacing w:after="0"/>
              <w:contextualSpacing/>
              <w:rPr>
                <w:rFonts w:ascii="Times New Roman" w:hAnsi="Times New Roman"/>
                <w:b/>
                <w:sz w:val="22"/>
                <w:szCs w:val="22"/>
              </w:rPr>
            </w:pPr>
            <w:r>
              <w:rPr>
                <w:rFonts w:ascii="Times New Roman" w:hAnsi="Times New Roman"/>
                <w:b/>
                <w:sz w:val="22"/>
                <w:szCs w:val="22"/>
              </w:rPr>
              <w:t>$1,900,000</w:t>
            </w:r>
          </w:p>
          <w:p w14:paraId="0050FAD8" w14:textId="6E8C070E" w:rsidR="00D32C11" w:rsidRDefault="00D32C11" w:rsidP="00D32C11">
            <w:pPr>
              <w:spacing w:after="0"/>
              <w:contextualSpacing/>
              <w:rPr>
                <w:rFonts w:ascii="Times New Roman" w:hAnsi="Times New Roman"/>
                <w:b/>
                <w:sz w:val="22"/>
                <w:szCs w:val="22"/>
              </w:rPr>
            </w:pPr>
            <w:r>
              <w:rPr>
                <w:rFonts w:ascii="Times New Roman" w:hAnsi="Times New Roman"/>
                <w:sz w:val="22"/>
                <w:szCs w:val="22"/>
              </w:rPr>
              <w:t>$70,985 to DIB</w:t>
            </w:r>
          </w:p>
        </w:tc>
        <w:tc>
          <w:tcPr>
            <w:tcW w:w="1530" w:type="dxa"/>
          </w:tcPr>
          <w:p w14:paraId="3DB3E658" w14:textId="4EF74F27" w:rsidR="00D32C11" w:rsidRDefault="00D32C11" w:rsidP="00D32C11">
            <w:pPr>
              <w:spacing w:after="0"/>
              <w:contextualSpacing/>
              <w:rPr>
                <w:rFonts w:ascii="Times New Roman" w:hAnsi="Times New Roman"/>
                <w:sz w:val="22"/>
                <w:szCs w:val="22"/>
              </w:rPr>
            </w:pPr>
            <w:r w:rsidRPr="00824EF8">
              <w:rPr>
                <w:rFonts w:ascii="Times New Roman" w:hAnsi="Times New Roman"/>
                <w:sz w:val="22"/>
                <w:szCs w:val="22"/>
              </w:rPr>
              <w:t>20</w:t>
            </w:r>
            <w:r>
              <w:rPr>
                <w:rFonts w:ascii="Times New Roman" w:hAnsi="Times New Roman"/>
                <w:sz w:val="22"/>
                <w:szCs w:val="22"/>
              </w:rPr>
              <w:t>20</w:t>
            </w:r>
            <w:r w:rsidRPr="00824EF8">
              <w:rPr>
                <w:rFonts w:ascii="Times New Roman" w:hAnsi="Times New Roman"/>
                <w:sz w:val="22"/>
                <w:szCs w:val="22"/>
              </w:rPr>
              <w:t>-202</w:t>
            </w:r>
            <w:r>
              <w:rPr>
                <w:rFonts w:ascii="Times New Roman" w:hAnsi="Times New Roman"/>
                <w:sz w:val="22"/>
                <w:szCs w:val="22"/>
              </w:rPr>
              <w:t>5</w:t>
            </w:r>
          </w:p>
        </w:tc>
        <w:tc>
          <w:tcPr>
            <w:tcW w:w="1278" w:type="dxa"/>
          </w:tcPr>
          <w:p w14:paraId="00A47678" w14:textId="77777777" w:rsidR="00D32C11" w:rsidRDefault="00D32C11" w:rsidP="00D32C11">
            <w:pPr>
              <w:spacing w:after="0"/>
              <w:contextualSpacing/>
              <w:rPr>
                <w:rFonts w:ascii="Times New Roman" w:hAnsi="Times New Roman"/>
                <w:sz w:val="22"/>
                <w:szCs w:val="22"/>
              </w:rPr>
            </w:pPr>
            <w:r w:rsidRPr="00824EF8">
              <w:rPr>
                <w:rFonts w:ascii="Times New Roman" w:hAnsi="Times New Roman"/>
                <w:sz w:val="22"/>
                <w:szCs w:val="22"/>
              </w:rPr>
              <w:t>Kirkpatrick</w:t>
            </w:r>
          </w:p>
          <w:p w14:paraId="40619144" w14:textId="77777777" w:rsidR="00D32C11" w:rsidRDefault="00D32C11" w:rsidP="00D32C11">
            <w:pPr>
              <w:spacing w:after="0"/>
              <w:contextualSpacing/>
              <w:rPr>
                <w:rFonts w:ascii="Times New Roman" w:hAnsi="Times New Roman"/>
                <w:i/>
                <w:sz w:val="22"/>
                <w:szCs w:val="22"/>
              </w:rPr>
            </w:pPr>
            <w:r>
              <w:rPr>
                <w:rFonts w:ascii="Times New Roman" w:hAnsi="Times New Roman"/>
                <w:i/>
                <w:sz w:val="22"/>
                <w:szCs w:val="22"/>
              </w:rPr>
              <w:t>Bolnick</w:t>
            </w:r>
          </w:p>
          <w:p w14:paraId="0EBAB26F" w14:textId="77777777" w:rsidR="00D32C11" w:rsidRDefault="00D32C11" w:rsidP="00D32C11">
            <w:pPr>
              <w:spacing w:after="0"/>
              <w:contextualSpacing/>
              <w:rPr>
                <w:rFonts w:ascii="Times New Roman" w:hAnsi="Times New Roman"/>
                <w:i/>
                <w:sz w:val="22"/>
                <w:szCs w:val="22"/>
              </w:rPr>
            </w:pPr>
            <w:r>
              <w:rPr>
                <w:rFonts w:ascii="Times New Roman" w:hAnsi="Times New Roman"/>
                <w:i/>
                <w:sz w:val="22"/>
                <w:szCs w:val="22"/>
              </w:rPr>
              <w:t>Matz</w:t>
            </w:r>
          </w:p>
          <w:p w14:paraId="5A01B5EA" w14:textId="77777777" w:rsidR="00D32C11" w:rsidRDefault="00D32C11" w:rsidP="00D32C11">
            <w:pPr>
              <w:spacing w:after="0"/>
              <w:contextualSpacing/>
              <w:rPr>
                <w:rFonts w:ascii="Times New Roman" w:hAnsi="Times New Roman"/>
                <w:i/>
                <w:sz w:val="22"/>
                <w:szCs w:val="22"/>
              </w:rPr>
            </w:pPr>
            <w:r w:rsidRPr="00D32C11">
              <w:rPr>
                <w:rFonts w:ascii="Times New Roman" w:hAnsi="Times New Roman"/>
                <w:i/>
                <w:sz w:val="22"/>
                <w:szCs w:val="22"/>
              </w:rPr>
              <w:t>Ryan</w:t>
            </w:r>
          </w:p>
          <w:p w14:paraId="39988873" w14:textId="4CA35319" w:rsidR="00D32C11" w:rsidRPr="00D32C11" w:rsidRDefault="00D32C11" w:rsidP="00D32C11">
            <w:pPr>
              <w:spacing w:after="0"/>
              <w:contextualSpacing/>
              <w:rPr>
                <w:rFonts w:ascii="Times New Roman" w:hAnsi="Times New Roman"/>
                <w:i/>
                <w:sz w:val="22"/>
                <w:szCs w:val="22"/>
              </w:rPr>
            </w:pPr>
            <w:proofErr w:type="spellStart"/>
            <w:r>
              <w:rPr>
                <w:rFonts w:ascii="Times New Roman" w:hAnsi="Times New Roman"/>
                <w:i/>
                <w:sz w:val="22"/>
                <w:szCs w:val="22"/>
              </w:rPr>
              <w:t>Schartl</w:t>
            </w:r>
            <w:proofErr w:type="spellEnd"/>
          </w:p>
        </w:tc>
      </w:tr>
      <w:tr w:rsidR="0020344B" w:rsidRPr="00BD5804" w14:paraId="0767CA61" w14:textId="77777777" w:rsidTr="00F41016">
        <w:tc>
          <w:tcPr>
            <w:tcW w:w="1548" w:type="dxa"/>
          </w:tcPr>
          <w:p w14:paraId="7B9D47FC" w14:textId="70FA72C3" w:rsidR="0020344B" w:rsidRDefault="0020344B" w:rsidP="0020344B">
            <w:pPr>
              <w:spacing w:after="0"/>
              <w:contextualSpacing/>
              <w:rPr>
                <w:rFonts w:ascii="Times New Roman" w:hAnsi="Times New Roman"/>
                <w:sz w:val="22"/>
                <w:szCs w:val="22"/>
              </w:rPr>
            </w:pPr>
            <w:r>
              <w:rPr>
                <w:rFonts w:ascii="Times New Roman" w:hAnsi="Times New Roman"/>
                <w:sz w:val="22"/>
                <w:szCs w:val="22"/>
              </w:rPr>
              <w:t>NSF</w:t>
            </w:r>
          </w:p>
        </w:tc>
        <w:tc>
          <w:tcPr>
            <w:tcW w:w="3330" w:type="dxa"/>
          </w:tcPr>
          <w:p w14:paraId="5BDF7F76" w14:textId="5311A7FD" w:rsidR="0020344B" w:rsidRDefault="0020344B" w:rsidP="0020344B">
            <w:pPr>
              <w:spacing w:after="0"/>
              <w:contextualSpacing/>
              <w:rPr>
                <w:rFonts w:ascii="Times" w:eastAsiaTheme="minorEastAsia" w:hAnsi="Times"/>
                <w:sz w:val="22"/>
                <w:szCs w:val="22"/>
              </w:rPr>
            </w:pPr>
            <w:r>
              <w:rPr>
                <w:rFonts w:ascii="Times New Roman" w:hAnsi="Times New Roman"/>
                <w:sz w:val="22"/>
                <w:szCs w:val="22"/>
              </w:rPr>
              <w:t>Conference: IOS-EDGE Principal Investigators meeting</w:t>
            </w:r>
          </w:p>
        </w:tc>
        <w:tc>
          <w:tcPr>
            <w:tcW w:w="1890" w:type="dxa"/>
          </w:tcPr>
          <w:p w14:paraId="2829C7E2" w14:textId="0412D533" w:rsidR="0020344B" w:rsidRDefault="0020344B" w:rsidP="0020344B">
            <w:pPr>
              <w:spacing w:after="0"/>
              <w:contextualSpacing/>
              <w:rPr>
                <w:rFonts w:ascii="Times" w:hAnsi="Times" w:cs="Arial"/>
                <w:b/>
                <w:sz w:val="20"/>
                <w:szCs w:val="20"/>
              </w:rPr>
            </w:pPr>
            <w:r>
              <w:rPr>
                <w:rFonts w:ascii="Times New Roman" w:hAnsi="Times New Roman"/>
                <w:b/>
                <w:sz w:val="22"/>
                <w:szCs w:val="22"/>
              </w:rPr>
              <w:t>$72,082</w:t>
            </w:r>
          </w:p>
        </w:tc>
        <w:tc>
          <w:tcPr>
            <w:tcW w:w="1530" w:type="dxa"/>
          </w:tcPr>
          <w:p w14:paraId="65E5DFCC" w14:textId="4FF6F926" w:rsidR="0020344B" w:rsidRDefault="0020344B" w:rsidP="0020344B">
            <w:pPr>
              <w:spacing w:after="0"/>
              <w:contextualSpacing/>
              <w:rPr>
                <w:rFonts w:ascii="Times New Roman" w:hAnsi="Times New Roman"/>
                <w:sz w:val="22"/>
                <w:szCs w:val="22"/>
              </w:rPr>
            </w:pPr>
            <w:r>
              <w:rPr>
                <w:rFonts w:ascii="Times New Roman" w:hAnsi="Times New Roman"/>
                <w:sz w:val="22"/>
                <w:szCs w:val="22"/>
              </w:rPr>
              <w:t>2019-2020</w:t>
            </w:r>
          </w:p>
        </w:tc>
        <w:tc>
          <w:tcPr>
            <w:tcW w:w="1278" w:type="dxa"/>
          </w:tcPr>
          <w:p w14:paraId="6AEA1A16" w14:textId="77777777" w:rsidR="0020344B" w:rsidRDefault="0020344B" w:rsidP="0020344B">
            <w:pPr>
              <w:spacing w:after="0"/>
              <w:contextualSpacing/>
              <w:rPr>
                <w:rFonts w:ascii="Times New Roman" w:hAnsi="Times New Roman"/>
                <w:sz w:val="22"/>
                <w:szCs w:val="22"/>
              </w:rPr>
            </w:pPr>
            <w:r>
              <w:rPr>
                <w:rFonts w:ascii="Times New Roman" w:hAnsi="Times New Roman"/>
                <w:sz w:val="22"/>
                <w:szCs w:val="22"/>
              </w:rPr>
              <w:t>Bolnick</w:t>
            </w:r>
          </w:p>
          <w:p w14:paraId="3EC785E0" w14:textId="31F7AE3C" w:rsidR="0020344B" w:rsidRDefault="0020344B" w:rsidP="0020344B">
            <w:pPr>
              <w:spacing w:after="0"/>
              <w:contextualSpacing/>
              <w:rPr>
                <w:rFonts w:ascii="Times New Roman" w:hAnsi="Times New Roman"/>
                <w:sz w:val="22"/>
                <w:szCs w:val="22"/>
              </w:rPr>
            </w:pPr>
            <w:r>
              <w:rPr>
                <w:rFonts w:ascii="Times New Roman" w:hAnsi="Times New Roman"/>
                <w:i/>
                <w:sz w:val="22"/>
                <w:szCs w:val="22"/>
              </w:rPr>
              <w:t>Gallant</w:t>
            </w:r>
          </w:p>
        </w:tc>
      </w:tr>
      <w:tr w:rsidR="0020344B" w:rsidRPr="00BD5804" w14:paraId="2DCC387F" w14:textId="77777777" w:rsidTr="00F41016">
        <w:tc>
          <w:tcPr>
            <w:tcW w:w="1548" w:type="dxa"/>
          </w:tcPr>
          <w:p w14:paraId="27EC6D91" w14:textId="56A3C174" w:rsidR="0020344B" w:rsidRDefault="0020344B" w:rsidP="0020344B">
            <w:pPr>
              <w:spacing w:after="0"/>
              <w:contextualSpacing/>
              <w:rPr>
                <w:rFonts w:ascii="Times New Roman" w:hAnsi="Times New Roman"/>
                <w:sz w:val="22"/>
                <w:szCs w:val="22"/>
              </w:rPr>
            </w:pPr>
            <w:r>
              <w:rPr>
                <w:rFonts w:ascii="Times New Roman" w:hAnsi="Times New Roman"/>
                <w:sz w:val="22"/>
                <w:szCs w:val="22"/>
              </w:rPr>
              <w:t>American Association of Immunology</w:t>
            </w:r>
          </w:p>
        </w:tc>
        <w:tc>
          <w:tcPr>
            <w:tcW w:w="3330" w:type="dxa"/>
          </w:tcPr>
          <w:p w14:paraId="34340F78" w14:textId="38F01E14" w:rsidR="0020344B" w:rsidRDefault="0020344B" w:rsidP="0020344B">
            <w:pPr>
              <w:spacing w:after="0"/>
              <w:contextualSpacing/>
              <w:rPr>
                <w:rFonts w:ascii="Times" w:eastAsiaTheme="minorEastAsia" w:hAnsi="Times"/>
                <w:sz w:val="22"/>
                <w:szCs w:val="22"/>
              </w:rPr>
            </w:pPr>
            <w:r>
              <w:rPr>
                <w:rFonts w:ascii="Times" w:eastAsiaTheme="minorEastAsia" w:hAnsi="Times"/>
                <w:sz w:val="22"/>
                <w:szCs w:val="22"/>
              </w:rPr>
              <w:t>Intersect Fellowship for Computational Scientists and Immunologists</w:t>
            </w:r>
          </w:p>
        </w:tc>
        <w:tc>
          <w:tcPr>
            <w:tcW w:w="1890" w:type="dxa"/>
          </w:tcPr>
          <w:p w14:paraId="4C42467C" w14:textId="065A5670" w:rsidR="0020344B" w:rsidRPr="005305D2" w:rsidRDefault="0020344B" w:rsidP="0020344B">
            <w:pPr>
              <w:spacing w:after="0"/>
              <w:contextualSpacing/>
              <w:rPr>
                <w:rFonts w:ascii="Times" w:hAnsi="Times" w:cs="Arial"/>
                <w:b/>
                <w:sz w:val="20"/>
                <w:szCs w:val="20"/>
              </w:rPr>
            </w:pPr>
            <w:r>
              <w:rPr>
                <w:rFonts w:ascii="Times" w:hAnsi="Times" w:cs="Arial"/>
                <w:b/>
                <w:sz w:val="20"/>
                <w:szCs w:val="20"/>
              </w:rPr>
              <w:t>$</w:t>
            </w:r>
            <w:r w:rsidR="008F003F">
              <w:rPr>
                <w:rFonts w:ascii="Times" w:hAnsi="Times" w:cs="Arial"/>
                <w:b/>
                <w:sz w:val="20"/>
                <w:szCs w:val="20"/>
              </w:rPr>
              <w:t>51,000</w:t>
            </w:r>
          </w:p>
        </w:tc>
        <w:tc>
          <w:tcPr>
            <w:tcW w:w="1530" w:type="dxa"/>
          </w:tcPr>
          <w:p w14:paraId="2596DF5C" w14:textId="0F59BFD3" w:rsidR="0020344B" w:rsidRDefault="0020344B" w:rsidP="0020344B">
            <w:pPr>
              <w:spacing w:after="0"/>
              <w:contextualSpacing/>
              <w:rPr>
                <w:rFonts w:ascii="Times New Roman" w:hAnsi="Times New Roman"/>
                <w:sz w:val="22"/>
                <w:szCs w:val="22"/>
              </w:rPr>
            </w:pPr>
            <w:r>
              <w:rPr>
                <w:rFonts w:ascii="Times New Roman" w:hAnsi="Times New Roman"/>
                <w:sz w:val="22"/>
                <w:szCs w:val="22"/>
              </w:rPr>
              <w:t>2019-2020</w:t>
            </w:r>
          </w:p>
        </w:tc>
        <w:tc>
          <w:tcPr>
            <w:tcW w:w="1278" w:type="dxa"/>
          </w:tcPr>
          <w:p w14:paraId="531F74E7" w14:textId="77777777" w:rsidR="0020344B" w:rsidRDefault="0020344B" w:rsidP="0020344B">
            <w:pPr>
              <w:spacing w:after="0"/>
              <w:contextualSpacing/>
              <w:rPr>
                <w:rFonts w:ascii="Times New Roman" w:hAnsi="Times New Roman"/>
                <w:sz w:val="22"/>
                <w:szCs w:val="22"/>
              </w:rPr>
            </w:pPr>
            <w:proofErr w:type="spellStart"/>
            <w:r>
              <w:rPr>
                <w:rFonts w:ascii="Times New Roman" w:hAnsi="Times New Roman"/>
                <w:sz w:val="22"/>
                <w:szCs w:val="22"/>
              </w:rPr>
              <w:t>Fuess</w:t>
            </w:r>
            <w:proofErr w:type="spellEnd"/>
          </w:p>
          <w:p w14:paraId="42E76642" w14:textId="77777777" w:rsidR="0020344B" w:rsidRDefault="0020344B" w:rsidP="0020344B">
            <w:pPr>
              <w:spacing w:after="0"/>
              <w:contextualSpacing/>
              <w:rPr>
                <w:rFonts w:ascii="Times New Roman" w:hAnsi="Times New Roman"/>
                <w:i/>
                <w:sz w:val="22"/>
                <w:szCs w:val="22"/>
              </w:rPr>
            </w:pPr>
            <w:r>
              <w:rPr>
                <w:rFonts w:ascii="Times New Roman" w:hAnsi="Times New Roman"/>
                <w:i/>
                <w:sz w:val="22"/>
                <w:szCs w:val="22"/>
              </w:rPr>
              <w:t>Bolnick</w:t>
            </w:r>
          </w:p>
          <w:p w14:paraId="28039DDF" w14:textId="7A3191F3" w:rsidR="0020344B" w:rsidRPr="00BF4B29" w:rsidRDefault="0020344B" w:rsidP="0020344B">
            <w:pPr>
              <w:spacing w:after="0"/>
              <w:contextualSpacing/>
              <w:rPr>
                <w:rFonts w:ascii="Times New Roman" w:hAnsi="Times New Roman"/>
                <w:i/>
                <w:sz w:val="22"/>
                <w:szCs w:val="22"/>
              </w:rPr>
            </w:pPr>
            <w:proofErr w:type="spellStart"/>
            <w:r>
              <w:rPr>
                <w:rFonts w:ascii="Times New Roman" w:hAnsi="Times New Roman"/>
                <w:i/>
                <w:sz w:val="22"/>
                <w:szCs w:val="22"/>
              </w:rPr>
              <w:t>Wegrzyn</w:t>
            </w:r>
            <w:proofErr w:type="spellEnd"/>
          </w:p>
        </w:tc>
      </w:tr>
      <w:tr w:rsidR="0020344B" w:rsidRPr="00BD5804" w14:paraId="1D22865E" w14:textId="77777777" w:rsidTr="00F41016">
        <w:tc>
          <w:tcPr>
            <w:tcW w:w="1548" w:type="dxa"/>
          </w:tcPr>
          <w:p w14:paraId="5FC320F9" w14:textId="0D761405" w:rsidR="0020344B" w:rsidRPr="00BD5804" w:rsidRDefault="0020344B" w:rsidP="0020344B">
            <w:pPr>
              <w:spacing w:after="0"/>
              <w:contextualSpacing/>
              <w:rPr>
                <w:rFonts w:ascii="Times New Roman" w:hAnsi="Times New Roman"/>
                <w:sz w:val="22"/>
                <w:szCs w:val="22"/>
              </w:rPr>
            </w:pPr>
            <w:r>
              <w:rPr>
                <w:rFonts w:ascii="Times New Roman" w:hAnsi="Times New Roman"/>
                <w:sz w:val="22"/>
                <w:szCs w:val="22"/>
              </w:rPr>
              <w:t>NSF</w:t>
            </w:r>
          </w:p>
        </w:tc>
        <w:tc>
          <w:tcPr>
            <w:tcW w:w="3330" w:type="dxa"/>
          </w:tcPr>
          <w:p w14:paraId="5BD4EB1D" w14:textId="06E17CF8" w:rsidR="0020344B" w:rsidRDefault="0020344B" w:rsidP="0020344B">
            <w:pPr>
              <w:spacing w:after="0"/>
              <w:contextualSpacing/>
              <w:rPr>
                <w:rFonts w:ascii="Times New Roman" w:eastAsia="Lantinghei TC Extralight" w:hAnsi="Times New Roman"/>
                <w:sz w:val="22"/>
                <w:szCs w:val="22"/>
              </w:rPr>
            </w:pPr>
            <w:r>
              <w:rPr>
                <w:rFonts w:ascii="Times" w:eastAsiaTheme="minorEastAsia" w:hAnsi="Times"/>
                <w:sz w:val="22"/>
                <w:szCs w:val="22"/>
              </w:rPr>
              <w:t xml:space="preserve">Research Coordination Network: Evolution in Changing </w:t>
            </w:r>
            <w:proofErr w:type="gramStart"/>
            <w:r>
              <w:rPr>
                <w:rFonts w:ascii="Times" w:eastAsiaTheme="minorEastAsia" w:hAnsi="Times"/>
                <w:sz w:val="22"/>
                <w:szCs w:val="22"/>
              </w:rPr>
              <w:t>Seas</w:t>
            </w:r>
            <w:r w:rsidR="00EC5753">
              <w:rPr>
                <w:rFonts w:ascii="Times" w:eastAsiaTheme="minorEastAsia" w:hAnsi="Times"/>
                <w:sz w:val="22"/>
                <w:szCs w:val="22"/>
              </w:rPr>
              <w:t xml:space="preserve">  </w:t>
            </w:r>
            <w:r w:rsidR="00EC5753" w:rsidRPr="009F44AA">
              <w:rPr>
                <w:rFonts w:ascii="Times" w:eastAsiaTheme="minorEastAsia" w:hAnsi="Times"/>
                <w:b/>
                <w:sz w:val="22"/>
                <w:szCs w:val="22"/>
              </w:rPr>
              <w:t>OCE</w:t>
            </w:r>
            <w:proofErr w:type="gramEnd"/>
            <w:r w:rsidR="00EC5753" w:rsidRPr="009F44AA">
              <w:rPr>
                <w:rFonts w:ascii="Times" w:eastAsiaTheme="minorEastAsia" w:hAnsi="Times"/>
                <w:b/>
                <w:sz w:val="22"/>
                <w:szCs w:val="22"/>
              </w:rPr>
              <w:t>-1764316</w:t>
            </w:r>
          </w:p>
        </w:tc>
        <w:tc>
          <w:tcPr>
            <w:tcW w:w="1890" w:type="dxa"/>
          </w:tcPr>
          <w:p w14:paraId="124C9EA4" w14:textId="1789954D" w:rsidR="0020344B" w:rsidRPr="005305D2" w:rsidRDefault="0020344B" w:rsidP="0020344B">
            <w:pPr>
              <w:spacing w:after="0"/>
              <w:contextualSpacing/>
              <w:rPr>
                <w:rFonts w:ascii="Times New Roman" w:hAnsi="Times New Roman"/>
                <w:b/>
                <w:sz w:val="22"/>
                <w:szCs w:val="22"/>
              </w:rPr>
            </w:pPr>
            <w:r w:rsidRPr="005305D2">
              <w:rPr>
                <w:rFonts w:ascii="Times" w:hAnsi="Times" w:cs="Arial"/>
                <w:b/>
                <w:sz w:val="20"/>
                <w:szCs w:val="20"/>
              </w:rPr>
              <w:t>$600,000</w:t>
            </w:r>
          </w:p>
        </w:tc>
        <w:tc>
          <w:tcPr>
            <w:tcW w:w="1530" w:type="dxa"/>
          </w:tcPr>
          <w:p w14:paraId="206EAAA9" w14:textId="2E8D074D" w:rsidR="0020344B" w:rsidRDefault="0020344B" w:rsidP="0020344B">
            <w:pPr>
              <w:spacing w:after="0"/>
              <w:contextualSpacing/>
              <w:rPr>
                <w:rFonts w:ascii="Times New Roman" w:hAnsi="Times New Roman"/>
                <w:sz w:val="22"/>
                <w:szCs w:val="22"/>
              </w:rPr>
            </w:pPr>
            <w:r>
              <w:rPr>
                <w:rFonts w:ascii="Times New Roman" w:hAnsi="Times New Roman"/>
                <w:sz w:val="22"/>
                <w:szCs w:val="22"/>
              </w:rPr>
              <w:t>2018-2021</w:t>
            </w:r>
          </w:p>
        </w:tc>
        <w:tc>
          <w:tcPr>
            <w:tcW w:w="1278" w:type="dxa"/>
          </w:tcPr>
          <w:p w14:paraId="5095C7E5" w14:textId="478AD639" w:rsidR="0020344B" w:rsidRDefault="0020344B" w:rsidP="0020344B">
            <w:pPr>
              <w:spacing w:after="0"/>
              <w:contextualSpacing/>
              <w:rPr>
                <w:rFonts w:ascii="Times New Roman" w:hAnsi="Times New Roman"/>
                <w:sz w:val="22"/>
                <w:szCs w:val="22"/>
              </w:rPr>
            </w:pPr>
            <w:proofErr w:type="spellStart"/>
            <w:r>
              <w:rPr>
                <w:rFonts w:ascii="Times New Roman" w:hAnsi="Times New Roman"/>
                <w:sz w:val="22"/>
                <w:szCs w:val="22"/>
              </w:rPr>
              <w:t>Lotterhos</w:t>
            </w:r>
            <w:proofErr w:type="spellEnd"/>
            <w:r>
              <w:rPr>
                <w:rFonts w:ascii="Times New Roman" w:hAnsi="Times New Roman"/>
                <w:sz w:val="22"/>
                <w:szCs w:val="22"/>
              </w:rPr>
              <w:t xml:space="preserve">, </w:t>
            </w:r>
            <w:r>
              <w:rPr>
                <w:rFonts w:ascii="Times New Roman" w:hAnsi="Times New Roman"/>
                <w:i/>
                <w:sz w:val="22"/>
                <w:szCs w:val="22"/>
              </w:rPr>
              <w:t>Trussell, M. Kelly, J. Kelley, Bolnick</w:t>
            </w:r>
          </w:p>
        </w:tc>
      </w:tr>
      <w:tr w:rsidR="0020344B" w:rsidRPr="00BD5804" w14:paraId="4D72ABD8" w14:textId="77777777" w:rsidTr="00F41016">
        <w:tc>
          <w:tcPr>
            <w:tcW w:w="1548" w:type="dxa"/>
          </w:tcPr>
          <w:p w14:paraId="62386C38" w14:textId="6F1B2059" w:rsidR="0020344B" w:rsidRDefault="0020344B" w:rsidP="0020344B">
            <w:pPr>
              <w:spacing w:after="0"/>
              <w:contextualSpacing/>
              <w:rPr>
                <w:rFonts w:ascii="Times New Roman" w:hAnsi="Times New Roman"/>
                <w:sz w:val="22"/>
                <w:szCs w:val="22"/>
              </w:rPr>
            </w:pPr>
            <w:r w:rsidRPr="00BD5804">
              <w:rPr>
                <w:rFonts w:ascii="Times New Roman" w:hAnsi="Times New Roman"/>
                <w:sz w:val="22"/>
                <w:szCs w:val="22"/>
              </w:rPr>
              <w:t>NIH</w:t>
            </w:r>
            <w:r>
              <w:rPr>
                <w:rFonts w:ascii="Times New Roman" w:hAnsi="Times New Roman"/>
                <w:sz w:val="22"/>
                <w:szCs w:val="22"/>
              </w:rPr>
              <w:t xml:space="preserve"> - NIAID</w:t>
            </w:r>
          </w:p>
        </w:tc>
        <w:tc>
          <w:tcPr>
            <w:tcW w:w="3330" w:type="dxa"/>
          </w:tcPr>
          <w:p w14:paraId="299C7E75" w14:textId="11139FBD" w:rsidR="0020344B" w:rsidRPr="00923C45" w:rsidRDefault="0020344B" w:rsidP="0020344B">
            <w:pPr>
              <w:spacing w:after="0"/>
              <w:contextualSpacing/>
              <w:rPr>
                <w:rFonts w:ascii="Times New Roman" w:hAnsi="Times New Roman"/>
                <w:sz w:val="22"/>
                <w:szCs w:val="22"/>
              </w:rPr>
            </w:pPr>
            <w:r>
              <w:rPr>
                <w:rFonts w:ascii="Times New Roman" w:eastAsia="Lantinghei TC Extralight" w:hAnsi="Times New Roman"/>
                <w:sz w:val="22"/>
                <w:szCs w:val="22"/>
              </w:rPr>
              <w:t>“</w:t>
            </w:r>
            <w:r w:rsidRPr="00DC6AA3">
              <w:rPr>
                <w:rFonts w:ascii="Times New Roman" w:eastAsia="Lantinghei TC Extralight" w:hAnsi="Times New Roman"/>
                <w:sz w:val="22"/>
                <w:szCs w:val="22"/>
              </w:rPr>
              <w:t>Reciprocal genetics of recently-</w:t>
            </w:r>
            <w:r w:rsidRPr="00DC6AA3">
              <w:rPr>
                <w:rFonts w:ascii="Times New Roman" w:eastAsia="Lantinghei TC Extralight" w:hAnsi="Times New Roman"/>
                <w:sz w:val="22"/>
                <w:szCs w:val="22"/>
              </w:rPr>
              <w:lastRenderedPageBreak/>
              <w:t>evolved vertebrate immunity and helminth counter-adaptation</w:t>
            </w:r>
            <w:r>
              <w:rPr>
                <w:rFonts w:ascii="Times New Roman" w:eastAsia="Lantinghei TC Extralight" w:hAnsi="Times New Roman"/>
                <w:sz w:val="22"/>
                <w:szCs w:val="22"/>
              </w:rPr>
              <w:t>” 1R01AI123659-01A1</w:t>
            </w:r>
          </w:p>
        </w:tc>
        <w:tc>
          <w:tcPr>
            <w:tcW w:w="1890" w:type="dxa"/>
          </w:tcPr>
          <w:p w14:paraId="0DA2D037" w14:textId="27ABBEE5" w:rsidR="0020344B" w:rsidRPr="00AD5547" w:rsidRDefault="0020344B" w:rsidP="0020344B">
            <w:pPr>
              <w:spacing w:after="0"/>
              <w:contextualSpacing/>
              <w:rPr>
                <w:rFonts w:ascii="Times New Roman" w:hAnsi="Times New Roman"/>
                <w:b/>
                <w:sz w:val="22"/>
                <w:szCs w:val="22"/>
              </w:rPr>
            </w:pPr>
            <w:r w:rsidRPr="00AD5547">
              <w:rPr>
                <w:rFonts w:ascii="Times New Roman" w:hAnsi="Times New Roman"/>
                <w:b/>
                <w:sz w:val="22"/>
                <w:szCs w:val="22"/>
              </w:rPr>
              <w:lastRenderedPageBreak/>
              <w:t>$1,912,514</w:t>
            </w:r>
            <w:r>
              <w:rPr>
                <w:rFonts w:ascii="Times New Roman" w:hAnsi="Times New Roman"/>
                <w:b/>
                <w:sz w:val="22"/>
                <w:szCs w:val="22"/>
              </w:rPr>
              <w:t xml:space="preserve"> </w:t>
            </w:r>
            <w:r w:rsidRPr="00645063">
              <w:rPr>
                <w:rFonts w:ascii="Times New Roman" w:hAnsi="Times New Roman"/>
                <w:sz w:val="22"/>
                <w:szCs w:val="22"/>
              </w:rPr>
              <w:t>total</w:t>
            </w:r>
          </w:p>
          <w:p w14:paraId="73AC075F" w14:textId="25C419B6" w:rsidR="0020344B" w:rsidRPr="004C556D" w:rsidRDefault="0020344B" w:rsidP="0020344B">
            <w:pPr>
              <w:spacing w:after="0"/>
              <w:contextualSpacing/>
              <w:rPr>
                <w:rFonts w:ascii="Times New Roman" w:hAnsi="Times New Roman"/>
                <w:b/>
                <w:sz w:val="22"/>
                <w:szCs w:val="22"/>
              </w:rPr>
            </w:pPr>
          </w:p>
        </w:tc>
        <w:tc>
          <w:tcPr>
            <w:tcW w:w="1530" w:type="dxa"/>
          </w:tcPr>
          <w:p w14:paraId="29A3C28C" w14:textId="528CEA2C" w:rsidR="0020344B" w:rsidRPr="00F21E6A" w:rsidRDefault="0020344B" w:rsidP="0020344B">
            <w:pPr>
              <w:spacing w:after="0"/>
              <w:contextualSpacing/>
              <w:rPr>
                <w:rFonts w:ascii="Times New Roman" w:hAnsi="Times New Roman"/>
                <w:sz w:val="22"/>
                <w:szCs w:val="22"/>
              </w:rPr>
            </w:pPr>
            <w:r>
              <w:rPr>
                <w:rFonts w:ascii="Times New Roman" w:hAnsi="Times New Roman"/>
                <w:sz w:val="22"/>
                <w:szCs w:val="22"/>
              </w:rPr>
              <w:lastRenderedPageBreak/>
              <w:t>2017-2022</w:t>
            </w:r>
          </w:p>
        </w:tc>
        <w:tc>
          <w:tcPr>
            <w:tcW w:w="1278" w:type="dxa"/>
          </w:tcPr>
          <w:p w14:paraId="0A6B323B" w14:textId="670C1F7A" w:rsidR="0020344B" w:rsidRPr="00F21E6A" w:rsidRDefault="0020344B" w:rsidP="0020344B">
            <w:pPr>
              <w:spacing w:after="0"/>
              <w:contextualSpacing/>
              <w:rPr>
                <w:rFonts w:ascii="Times New Roman" w:hAnsi="Times New Roman"/>
                <w:sz w:val="22"/>
                <w:szCs w:val="22"/>
              </w:rPr>
            </w:pPr>
            <w:r>
              <w:rPr>
                <w:rFonts w:ascii="Times New Roman" w:hAnsi="Times New Roman"/>
                <w:sz w:val="22"/>
                <w:szCs w:val="22"/>
              </w:rPr>
              <w:t>Bolnick</w:t>
            </w:r>
          </w:p>
        </w:tc>
      </w:tr>
      <w:tr w:rsidR="0020344B" w:rsidRPr="00BD5804" w14:paraId="02E3D43D" w14:textId="77777777" w:rsidTr="00F41016">
        <w:tc>
          <w:tcPr>
            <w:tcW w:w="1548" w:type="dxa"/>
          </w:tcPr>
          <w:p w14:paraId="287555E0" w14:textId="50AC2FEA" w:rsidR="0020344B" w:rsidRPr="00BD5804" w:rsidRDefault="0020344B" w:rsidP="0020344B">
            <w:pPr>
              <w:spacing w:after="0"/>
              <w:contextualSpacing/>
              <w:rPr>
                <w:rFonts w:ascii="Times New Roman" w:hAnsi="Times New Roman"/>
                <w:sz w:val="22"/>
                <w:szCs w:val="22"/>
              </w:rPr>
            </w:pPr>
            <w:r>
              <w:rPr>
                <w:rFonts w:ascii="Times New Roman" w:hAnsi="Times New Roman"/>
                <w:sz w:val="22"/>
                <w:szCs w:val="22"/>
              </w:rPr>
              <w:t xml:space="preserve">NSF- Math Biol. </w:t>
            </w:r>
          </w:p>
        </w:tc>
        <w:tc>
          <w:tcPr>
            <w:tcW w:w="3330" w:type="dxa"/>
          </w:tcPr>
          <w:p w14:paraId="386C37D6" w14:textId="1418F9F7" w:rsidR="0020344B" w:rsidRPr="00923C45" w:rsidRDefault="0020344B" w:rsidP="0020344B">
            <w:pPr>
              <w:spacing w:after="0"/>
              <w:contextualSpacing/>
              <w:rPr>
                <w:rFonts w:ascii="Times New Roman" w:hAnsi="Times New Roman"/>
                <w:sz w:val="22"/>
                <w:szCs w:val="22"/>
              </w:rPr>
            </w:pPr>
            <w:r w:rsidRPr="00923C45">
              <w:rPr>
                <w:rFonts w:ascii="Times New Roman" w:hAnsi="Times New Roman"/>
                <w:sz w:val="22"/>
                <w:szCs w:val="22"/>
              </w:rPr>
              <w:t xml:space="preserve">COLLABORATIVE RESEARCH: Evolutionary resilience and species coexistence in disturbed </w:t>
            </w:r>
            <w:proofErr w:type="gramStart"/>
            <w:r w:rsidRPr="00923C45">
              <w:rPr>
                <w:rFonts w:ascii="Times New Roman" w:hAnsi="Times New Roman"/>
                <w:sz w:val="22"/>
                <w:szCs w:val="22"/>
              </w:rPr>
              <w:t>habitats</w:t>
            </w:r>
            <w:r w:rsidR="00EC5753">
              <w:rPr>
                <w:rFonts w:ascii="Times New Roman" w:hAnsi="Times New Roman"/>
                <w:sz w:val="22"/>
                <w:szCs w:val="22"/>
              </w:rPr>
              <w:t xml:space="preserve">  </w:t>
            </w:r>
            <w:r w:rsidR="00EC5753" w:rsidRPr="009F44AA">
              <w:rPr>
                <w:b/>
                <w:sz w:val="22"/>
                <w:szCs w:val="22"/>
              </w:rPr>
              <w:t>DMS</w:t>
            </w:r>
            <w:proofErr w:type="gramEnd"/>
            <w:r w:rsidR="00EC5753" w:rsidRPr="009F44AA">
              <w:rPr>
                <w:b/>
                <w:sz w:val="22"/>
                <w:szCs w:val="22"/>
              </w:rPr>
              <w:t>-</w:t>
            </w:r>
            <w:r w:rsidR="00EC5753">
              <w:rPr>
                <w:b/>
                <w:sz w:val="22"/>
                <w:szCs w:val="22"/>
              </w:rPr>
              <w:t>1716803</w:t>
            </w:r>
          </w:p>
        </w:tc>
        <w:tc>
          <w:tcPr>
            <w:tcW w:w="1890" w:type="dxa"/>
          </w:tcPr>
          <w:p w14:paraId="2AA6CED5" w14:textId="06EF864A" w:rsidR="0020344B" w:rsidRPr="00923104" w:rsidRDefault="0020344B" w:rsidP="0020344B">
            <w:pPr>
              <w:spacing w:after="0"/>
              <w:contextualSpacing/>
              <w:rPr>
                <w:rFonts w:ascii="Times New Roman" w:hAnsi="Times New Roman"/>
                <w:b/>
                <w:sz w:val="22"/>
                <w:szCs w:val="22"/>
              </w:rPr>
            </w:pPr>
            <w:r w:rsidRPr="004C556D">
              <w:rPr>
                <w:rFonts w:ascii="Times New Roman" w:hAnsi="Times New Roman"/>
                <w:b/>
                <w:sz w:val="22"/>
                <w:szCs w:val="22"/>
              </w:rPr>
              <w:t>$</w:t>
            </w:r>
            <w:r>
              <w:rPr>
                <w:rFonts w:ascii="Times New Roman" w:hAnsi="Times New Roman"/>
                <w:b/>
                <w:sz w:val="22"/>
                <w:szCs w:val="22"/>
              </w:rPr>
              <w:t>650,000</w:t>
            </w:r>
            <w:r>
              <w:rPr>
                <w:rFonts w:ascii="Times New Roman" w:hAnsi="Times New Roman"/>
                <w:sz w:val="22"/>
                <w:szCs w:val="22"/>
              </w:rPr>
              <w:t xml:space="preserve"> total,</w:t>
            </w:r>
            <w:r w:rsidRPr="00572F6B">
              <w:rPr>
                <w:rFonts w:ascii="Times New Roman" w:hAnsi="Times New Roman"/>
                <w:b/>
                <w:sz w:val="22"/>
                <w:szCs w:val="22"/>
              </w:rPr>
              <w:t xml:space="preserve"> </w:t>
            </w:r>
            <w:r w:rsidRPr="004C556D">
              <w:rPr>
                <w:rFonts w:ascii="Times New Roman" w:hAnsi="Times New Roman"/>
                <w:sz w:val="22"/>
                <w:szCs w:val="22"/>
              </w:rPr>
              <w:t>$</w:t>
            </w:r>
            <w:r>
              <w:rPr>
                <w:rFonts w:ascii="Times New Roman" w:hAnsi="Times New Roman"/>
                <w:sz w:val="22"/>
                <w:szCs w:val="22"/>
              </w:rPr>
              <w:t>200,000</w:t>
            </w:r>
            <w:r>
              <w:rPr>
                <w:rFonts w:ascii="Times New Roman" w:hAnsi="Times New Roman"/>
                <w:b/>
                <w:sz w:val="22"/>
                <w:szCs w:val="22"/>
              </w:rPr>
              <w:t xml:space="preserve"> </w:t>
            </w:r>
            <w:r>
              <w:rPr>
                <w:rFonts w:ascii="Times New Roman" w:hAnsi="Times New Roman"/>
                <w:sz w:val="22"/>
                <w:szCs w:val="22"/>
              </w:rPr>
              <w:t xml:space="preserve">to DIB </w:t>
            </w:r>
          </w:p>
        </w:tc>
        <w:tc>
          <w:tcPr>
            <w:tcW w:w="1530" w:type="dxa"/>
          </w:tcPr>
          <w:p w14:paraId="5C597CCC" w14:textId="16506875" w:rsidR="0020344B" w:rsidRDefault="0020344B" w:rsidP="0020344B">
            <w:pPr>
              <w:spacing w:after="0"/>
              <w:contextualSpacing/>
              <w:rPr>
                <w:rFonts w:ascii="Times New Roman" w:hAnsi="Times New Roman"/>
                <w:sz w:val="22"/>
                <w:szCs w:val="22"/>
              </w:rPr>
            </w:pPr>
            <w:r>
              <w:rPr>
                <w:rFonts w:ascii="Times New Roman" w:hAnsi="Times New Roman"/>
                <w:sz w:val="22"/>
                <w:szCs w:val="22"/>
              </w:rPr>
              <w:t>2018-2020</w:t>
            </w:r>
            <w:r w:rsidRPr="00F21E6A">
              <w:rPr>
                <w:rFonts w:ascii="Times New Roman" w:hAnsi="Times New Roman"/>
                <w:sz w:val="22"/>
                <w:szCs w:val="22"/>
              </w:rPr>
              <w:t xml:space="preserve"> </w:t>
            </w:r>
          </w:p>
        </w:tc>
        <w:tc>
          <w:tcPr>
            <w:tcW w:w="1278" w:type="dxa"/>
          </w:tcPr>
          <w:p w14:paraId="082268E1" w14:textId="77777777" w:rsidR="0020344B" w:rsidRPr="00F21E6A" w:rsidRDefault="0020344B" w:rsidP="0020344B">
            <w:pPr>
              <w:spacing w:after="0"/>
              <w:contextualSpacing/>
              <w:rPr>
                <w:rFonts w:ascii="Times New Roman" w:hAnsi="Times New Roman"/>
                <w:sz w:val="22"/>
                <w:szCs w:val="22"/>
              </w:rPr>
            </w:pPr>
            <w:r w:rsidRPr="00F21E6A">
              <w:rPr>
                <w:rFonts w:ascii="Times New Roman" w:hAnsi="Times New Roman"/>
                <w:sz w:val="22"/>
                <w:szCs w:val="22"/>
              </w:rPr>
              <w:t>Schreiber</w:t>
            </w:r>
          </w:p>
          <w:p w14:paraId="70157985" w14:textId="5CB3DC96" w:rsidR="0020344B" w:rsidRPr="00B613E6" w:rsidRDefault="0020344B" w:rsidP="0020344B">
            <w:pPr>
              <w:spacing w:after="0"/>
              <w:contextualSpacing/>
              <w:rPr>
                <w:rFonts w:ascii="Times New Roman" w:hAnsi="Times New Roman"/>
                <w:i/>
                <w:sz w:val="22"/>
                <w:szCs w:val="22"/>
              </w:rPr>
            </w:pPr>
            <w:r w:rsidRPr="00F21E6A">
              <w:rPr>
                <w:rFonts w:ascii="Times New Roman" w:hAnsi="Times New Roman"/>
                <w:i/>
                <w:sz w:val="22"/>
                <w:szCs w:val="22"/>
              </w:rPr>
              <w:t xml:space="preserve">Bolnick </w:t>
            </w:r>
            <w:proofErr w:type="spellStart"/>
            <w:r w:rsidRPr="00F21E6A">
              <w:rPr>
                <w:rFonts w:ascii="Times New Roman" w:hAnsi="Times New Roman"/>
                <w:i/>
                <w:sz w:val="22"/>
                <w:szCs w:val="22"/>
              </w:rPr>
              <w:t>Schoener</w:t>
            </w:r>
            <w:proofErr w:type="spellEnd"/>
          </w:p>
        </w:tc>
      </w:tr>
      <w:tr w:rsidR="0020344B" w:rsidRPr="00BD5804" w14:paraId="6D8F2CB9" w14:textId="77777777" w:rsidTr="00F41016">
        <w:tc>
          <w:tcPr>
            <w:tcW w:w="1548" w:type="dxa"/>
          </w:tcPr>
          <w:p w14:paraId="28754E26" w14:textId="4ECC582A"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NSF</w:t>
            </w:r>
            <w:r>
              <w:rPr>
                <w:rFonts w:ascii="Times New Roman" w:hAnsi="Times New Roman"/>
                <w:sz w:val="22"/>
                <w:szCs w:val="22"/>
              </w:rPr>
              <w:t>-IOS</w:t>
            </w:r>
          </w:p>
        </w:tc>
        <w:tc>
          <w:tcPr>
            <w:tcW w:w="3330" w:type="dxa"/>
          </w:tcPr>
          <w:p w14:paraId="3743C000" w14:textId="2754EAC0" w:rsidR="0020344B" w:rsidRPr="00923C45" w:rsidRDefault="0020344B" w:rsidP="0020344B">
            <w:pPr>
              <w:spacing w:after="0"/>
              <w:contextualSpacing/>
              <w:rPr>
                <w:rFonts w:ascii="Times New Roman" w:hAnsi="Times New Roman"/>
                <w:sz w:val="22"/>
                <w:szCs w:val="22"/>
              </w:rPr>
            </w:pPr>
            <w:r>
              <w:rPr>
                <w:rFonts w:ascii="Times New Roman" w:hAnsi="Times New Roman"/>
                <w:sz w:val="22"/>
                <w:szCs w:val="22"/>
              </w:rPr>
              <w:t>“</w:t>
            </w:r>
            <w:r w:rsidRPr="00923C45">
              <w:rPr>
                <w:rFonts w:ascii="Times New Roman" w:hAnsi="Times New Roman"/>
                <w:sz w:val="22"/>
                <w:szCs w:val="22"/>
              </w:rPr>
              <w:t xml:space="preserve">IOS-EDGE: </w:t>
            </w:r>
            <w:r w:rsidRPr="00923C45">
              <w:rPr>
                <w:rFonts w:ascii="Times New Roman" w:hAnsi="Times New Roman"/>
                <w:color w:val="000000"/>
                <w:sz w:val="22"/>
                <w:szCs w:val="22"/>
              </w:rPr>
              <w:t xml:space="preserve">Expanding the toolkit for functional genetics in </w:t>
            </w:r>
            <w:proofErr w:type="spellStart"/>
            <w:r w:rsidRPr="00923C45">
              <w:rPr>
                <w:rFonts w:ascii="Times New Roman" w:hAnsi="Times New Roman"/>
                <w:color w:val="000000"/>
                <w:sz w:val="22"/>
                <w:szCs w:val="22"/>
              </w:rPr>
              <w:t>threespine</w:t>
            </w:r>
            <w:proofErr w:type="spellEnd"/>
            <w:r w:rsidRPr="00923C45">
              <w:rPr>
                <w:rFonts w:ascii="Times New Roman" w:hAnsi="Times New Roman"/>
                <w:color w:val="000000"/>
                <w:sz w:val="22"/>
                <w:szCs w:val="22"/>
              </w:rPr>
              <w:t xml:space="preserve"> stickleback to place genomics into its natural context</w:t>
            </w:r>
            <w:r>
              <w:rPr>
                <w:rFonts w:ascii="Times New Roman" w:hAnsi="Times New Roman"/>
                <w:color w:val="000000"/>
                <w:sz w:val="22"/>
                <w:szCs w:val="22"/>
              </w:rPr>
              <w:t>” IOS-1645170</w:t>
            </w:r>
          </w:p>
        </w:tc>
        <w:tc>
          <w:tcPr>
            <w:tcW w:w="1890" w:type="dxa"/>
          </w:tcPr>
          <w:p w14:paraId="1C49A842" w14:textId="77777777" w:rsidR="0020344B" w:rsidRDefault="0020344B" w:rsidP="0020344B">
            <w:pPr>
              <w:spacing w:after="0"/>
              <w:contextualSpacing/>
              <w:rPr>
                <w:rFonts w:ascii="Times New Roman" w:hAnsi="Times New Roman"/>
                <w:sz w:val="22"/>
                <w:szCs w:val="22"/>
              </w:rPr>
            </w:pPr>
            <w:r w:rsidRPr="00923104">
              <w:rPr>
                <w:rFonts w:ascii="Times New Roman" w:hAnsi="Times New Roman"/>
                <w:b/>
                <w:sz w:val="22"/>
                <w:szCs w:val="22"/>
              </w:rPr>
              <w:t>$1,700,000</w:t>
            </w:r>
            <w:r>
              <w:rPr>
                <w:rFonts w:ascii="Times New Roman" w:hAnsi="Times New Roman"/>
                <w:sz w:val="22"/>
                <w:szCs w:val="22"/>
              </w:rPr>
              <w:t xml:space="preserve"> total,</w:t>
            </w:r>
          </w:p>
          <w:p w14:paraId="3D29A2AE" w14:textId="3E2EE248" w:rsidR="0020344B" w:rsidRPr="00BD5804" w:rsidRDefault="0020344B" w:rsidP="0020344B">
            <w:pPr>
              <w:spacing w:after="0"/>
              <w:contextualSpacing/>
              <w:rPr>
                <w:rFonts w:ascii="Times New Roman" w:hAnsi="Times New Roman"/>
                <w:b/>
                <w:sz w:val="22"/>
                <w:szCs w:val="22"/>
              </w:rPr>
            </w:pPr>
            <w:r>
              <w:rPr>
                <w:rFonts w:ascii="Times New Roman" w:hAnsi="Times New Roman"/>
                <w:sz w:val="22"/>
                <w:szCs w:val="22"/>
              </w:rPr>
              <w:t>$450,000 to DIB</w:t>
            </w:r>
          </w:p>
        </w:tc>
        <w:tc>
          <w:tcPr>
            <w:tcW w:w="1530" w:type="dxa"/>
          </w:tcPr>
          <w:p w14:paraId="0152CF85" w14:textId="59290CCA" w:rsidR="0020344B" w:rsidRPr="00BD5804" w:rsidRDefault="0020344B" w:rsidP="0020344B">
            <w:pPr>
              <w:spacing w:after="0"/>
              <w:contextualSpacing/>
              <w:rPr>
                <w:rFonts w:ascii="Times New Roman" w:hAnsi="Times New Roman"/>
                <w:sz w:val="22"/>
                <w:szCs w:val="22"/>
              </w:rPr>
            </w:pPr>
            <w:r>
              <w:rPr>
                <w:rFonts w:ascii="Times New Roman" w:hAnsi="Times New Roman"/>
                <w:sz w:val="22"/>
                <w:szCs w:val="22"/>
              </w:rPr>
              <w:t>2017-2020</w:t>
            </w:r>
          </w:p>
        </w:tc>
        <w:tc>
          <w:tcPr>
            <w:tcW w:w="1278" w:type="dxa"/>
          </w:tcPr>
          <w:p w14:paraId="60EFE0C7" w14:textId="741F7A5C"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 xml:space="preserve">Bolnick </w:t>
            </w:r>
            <w:r w:rsidRPr="00BD5804">
              <w:rPr>
                <w:rFonts w:ascii="Times New Roman" w:hAnsi="Times New Roman"/>
                <w:i/>
                <w:sz w:val="22"/>
                <w:szCs w:val="22"/>
              </w:rPr>
              <w:t>Bell, White, Miller, Mulligan-Myhre</w:t>
            </w:r>
          </w:p>
        </w:tc>
      </w:tr>
      <w:tr w:rsidR="0020344B" w:rsidRPr="00BD5804" w14:paraId="13FAEEBF" w14:textId="77777777" w:rsidTr="00F41016">
        <w:tc>
          <w:tcPr>
            <w:tcW w:w="1548" w:type="dxa"/>
          </w:tcPr>
          <w:p w14:paraId="250CFC47" w14:textId="50C8BE9F" w:rsidR="0020344B" w:rsidRPr="00BD5804" w:rsidRDefault="0020344B" w:rsidP="0020344B">
            <w:pPr>
              <w:spacing w:after="0"/>
              <w:contextualSpacing/>
              <w:rPr>
                <w:rFonts w:ascii="Times New Roman" w:hAnsi="Times New Roman"/>
                <w:sz w:val="22"/>
                <w:szCs w:val="22"/>
              </w:rPr>
            </w:pPr>
            <w:proofErr w:type="spellStart"/>
            <w:r w:rsidRPr="00BD5804">
              <w:rPr>
                <w:rFonts w:ascii="Times New Roman" w:hAnsi="Times New Roman"/>
                <w:sz w:val="22"/>
                <w:szCs w:val="22"/>
              </w:rPr>
              <w:t>Ministerio</w:t>
            </w:r>
            <w:proofErr w:type="spellEnd"/>
            <w:r w:rsidRPr="00BD5804">
              <w:rPr>
                <w:rFonts w:ascii="Times New Roman" w:hAnsi="Times New Roman"/>
                <w:sz w:val="22"/>
                <w:szCs w:val="22"/>
              </w:rPr>
              <w:t xml:space="preserve"> de Economia Y </w:t>
            </w:r>
            <w:proofErr w:type="spellStart"/>
            <w:r w:rsidRPr="00BD5804">
              <w:rPr>
                <w:rFonts w:ascii="Times New Roman" w:hAnsi="Times New Roman"/>
                <w:sz w:val="22"/>
                <w:szCs w:val="22"/>
              </w:rPr>
              <w:t>Competitividad</w:t>
            </w:r>
            <w:proofErr w:type="spellEnd"/>
            <w:r w:rsidRPr="00BD5804">
              <w:rPr>
                <w:rFonts w:ascii="Times New Roman" w:hAnsi="Times New Roman"/>
                <w:sz w:val="22"/>
                <w:szCs w:val="22"/>
              </w:rPr>
              <w:t>, Spain</w:t>
            </w:r>
          </w:p>
        </w:tc>
        <w:tc>
          <w:tcPr>
            <w:tcW w:w="3330" w:type="dxa"/>
          </w:tcPr>
          <w:p w14:paraId="7E36F519" w14:textId="77777777"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“Causes and consequences of Matching Habitat Choice, an alternative mechanism of evolutionary adaptation"</w:t>
            </w:r>
          </w:p>
        </w:tc>
        <w:tc>
          <w:tcPr>
            <w:tcW w:w="1890" w:type="dxa"/>
          </w:tcPr>
          <w:p w14:paraId="1D65C0F6" w14:textId="785DB3AC" w:rsidR="0020344B" w:rsidRPr="00BD5804" w:rsidRDefault="0020344B" w:rsidP="0020344B">
            <w:pPr>
              <w:spacing w:after="0"/>
              <w:contextualSpacing/>
              <w:rPr>
                <w:rFonts w:ascii="Times New Roman" w:hAnsi="Times New Roman"/>
                <w:b/>
                <w:sz w:val="22"/>
                <w:szCs w:val="22"/>
              </w:rPr>
            </w:pPr>
            <w:r w:rsidRPr="00BD5804">
              <w:rPr>
                <w:rFonts w:ascii="Times New Roman" w:hAnsi="Times New Roman"/>
                <w:b/>
                <w:sz w:val="22"/>
                <w:szCs w:val="22"/>
              </w:rPr>
              <w:t>€1,984,093</w:t>
            </w:r>
          </w:p>
        </w:tc>
        <w:tc>
          <w:tcPr>
            <w:tcW w:w="1530" w:type="dxa"/>
          </w:tcPr>
          <w:p w14:paraId="63A86107" w14:textId="77777777"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2017-2020</w:t>
            </w:r>
          </w:p>
        </w:tc>
        <w:tc>
          <w:tcPr>
            <w:tcW w:w="1278" w:type="dxa"/>
          </w:tcPr>
          <w:p w14:paraId="4D9F2435" w14:textId="77777777" w:rsidR="0020344B" w:rsidRPr="00BD5804" w:rsidRDefault="0020344B" w:rsidP="0020344B">
            <w:pPr>
              <w:spacing w:after="0"/>
              <w:contextualSpacing/>
              <w:rPr>
                <w:rFonts w:ascii="Times New Roman" w:hAnsi="Times New Roman"/>
                <w:sz w:val="22"/>
                <w:szCs w:val="22"/>
              </w:rPr>
            </w:pPr>
            <w:proofErr w:type="spellStart"/>
            <w:r w:rsidRPr="00BD5804">
              <w:rPr>
                <w:rFonts w:ascii="Times New Roman" w:hAnsi="Times New Roman"/>
                <w:sz w:val="22"/>
                <w:szCs w:val="22"/>
              </w:rPr>
              <w:t>Edelaar</w:t>
            </w:r>
            <w:proofErr w:type="spellEnd"/>
          </w:p>
          <w:p w14:paraId="6D3CD6D9" w14:textId="77777777" w:rsidR="0020344B" w:rsidRPr="00BD5804" w:rsidRDefault="0020344B" w:rsidP="0020344B">
            <w:pPr>
              <w:spacing w:after="0"/>
              <w:contextualSpacing/>
              <w:rPr>
                <w:rFonts w:ascii="Times New Roman" w:hAnsi="Times New Roman"/>
                <w:i/>
                <w:sz w:val="22"/>
                <w:szCs w:val="22"/>
              </w:rPr>
            </w:pPr>
            <w:r w:rsidRPr="00BD5804">
              <w:rPr>
                <w:rFonts w:ascii="Times New Roman" w:hAnsi="Times New Roman"/>
                <w:i/>
                <w:sz w:val="22"/>
                <w:szCs w:val="22"/>
              </w:rPr>
              <w:t xml:space="preserve">Bolnick </w:t>
            </w:r>
            <w:proofErr w:type="spellStart"/>
            <w:r w:rsidRPr="00BD5804">
              <w:rPr>
                <w:rFonts w:ascii="Times New Roman" w:hAnsi="Times New Roman"/>
                <w:i/>
                <w:sz w:val="22"/>
                <w:szCs w:val="22"/>
              </w:rPr>
              <w:t>Bonte</w:t>
            </w:r>
            <w:proofErr w:type="spellEnd"/>
          </w:p>
          <w:p w14:paraId="520B3B9E" w14:textId="77777777" w:rsidR="0020344B" w:rsidRPr="00BD5804" w:rsidRDefault="0020344B" w:rsidP="0020344B">
            <w:pPr>
              <w:spacing w:after="0"/>
              <w:contextualSpacing/>
              <w:rPr>
                <w:rFonts w:ascii="Times New Roman" w:hAnsi="Times New Roman"/>
                <w:i/>
                <w:sz w:val="22"/>
                <w:szCs w:val="22"/>
              </w:rPr>
            </w:pPr>
            <w:r w:rsidRPr="00BD5804">
              <w:rPr>
                <w:rFonts w:ascii="Times New Roman" w:hAnsi="Times New Roman"/>
                <w:i/>
                <w:sz w:val="22"/>
                <w:szCs w:val="22"/>
              </w:rPr>
              <w:t>Prado</w:t>
            </w:r>
          </w:p>
        </w:tc>
      </w:tr>
      <w:tr w:rsidR="0020344B" w:rsidRPr="00BD5804" w14:paraId="00E966D8" w14:textId="77777777" w:rsidTr="00F41016">
        <w:tc>
          <w:tcPr>
            <w:tcW w:w="1548" w:type="dxa"/>
          </w:tcPr>
          <w:p w14:paraId="1CA5E0C4" w14:textId="77777777"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NSF</w:t>
            </w:r>
          </w:p>
        </w:tc>
        <w:tc>
          <w:tcPr>
            <w:tcW w:w="3330" w:type="dxa"/>
          </w:tcPr>
          <w:p w14:paraId="22AC8EB4" w14:textId="77777777"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 xml:space="preserve"> “Does (non)parallel phenotypic evolution indicate (non)parallel selection in the wild?” DEB-1456462 </w:t>
            </w:r>
          </w:p>
        </w:tc>
        <w:tc>
          <w:tcPr>
            <w:tcW w:w="1890" w:type="dxa"/>
          </w:tcPr>
          <w:p w14:paraId="50EB5E84" w14:textId="77777777" w:rsidR="0020344B" w:rsidRPr="00BD5804" w:rsidRDefault="0020344B" w:rsidP="0020344B">
            <w:pPr>
              <w:spacing w:after="0"/>
              <w:contextualSpacing/>
              <w:rPr>
                <w:rFonts w:ascii="Times New Roman" w:hAnsi="Times New Roman"/>
                <w:b/>
                <w:sz w:val="22"/>
                <w:szCs w:val="22"/>
              </w:rPr>
            </w:pPr>
            <w:r w:rsidRPr="00BD5804">
              <w:rPr>
                <w:rFonts w:ascii="Times New Roman" w:hAnsi="Times New Roman"/>
                <w:b/>
                <w:sz w:val="22"/>
                <w:szCs w:val="22"/>
              </w:rPr>
              <w:t>$1,050,604</w:t>
            </w:r>
          </w:p>
        </w:tc>
        <w:tc>
          <w:tcPr>
            <w:tcW w:w="1530" w:type="dxa"/>
          </w:tcPr>
          <w:p w14:paraId="7095C099" w14:textId="77777777"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2015-19</w:t>
            </w:r>
          </w:p>
        </w:tc>
        <w:tc>
          <w:tcPr>
            <w:tcW w:w="1278" w:type="dxa"/>
          </w:tcPr>
          <w:p w14:paraId="3C0A94D5" w14:textId="5451AFB2" w:rsidR="0020344B" w:rsidRPr="00BD5804" w:rsidRDefault="0020344B" w:rsidP="0020344B">
            <w:pPr>
              <w:spacing w:after="0"/>
              <w:contextualSpacing/>
              <w:rPr>
                <w:rFonts w:ascii="Times New Roman" w:hAnsi="Times New Roman"/>
                <w:sz w:val="22"/>
                <w:szCs w:val="22"/>
              </w:rPr>
            </w:pPr>
            <w:r w:rsidRPr="00BD5804">
              <w:rPr>
                <w:rFonts w:ascii="Times New Roman" w:hAnsi="Times New Roman"/>
                <w:sz w:val="22"/>
                <w:szCs w:val="22"/>
              </w:rPr>
              <w:t>Bolnick</w:t>
            </w:r>
          </w:p>
          <w:p w14:paraId="6DC13A00" w14:textId="28DB13B4" w:rsidR="0020344B" w:rsidRDefault="0020344B" w:rsidP="0020344B">
            <w:pPr>
              <w:spacing w:after="0"/>
              <w:contextualSpacing/>
              <w:rPr>
                <w:rFonts w:ascii="Times New Roman" w:hAnsi="Times New Roman"/>
                <w:sz w:val="22"/>
                <w:szCs w:val="22"/>
              </w:rPr>
            </w:pPr>
            <w:r>
              <w:rPr>
                <w:rFonts w:ascii="Times New Roman" w:hAnsi="Times New Roman"/>
                <w:sz w:val="22"/>
                <w:szCs w:val="22"/>
              </w:rPr>
              <w:t>Stuart*</w:t>
            </w:r>
          </w:p>
          <w:p w14:paraId="5C956162" w14:textId="77777777" w:rsidR="0020344B" w:rsidRDefault="0020344B" w:rsidP="0020344B">
            <w:pPr>
              <w:spacing w:after="0"/>
              <w:contextualSpacing/>
              <w:rPr>
                <w:rFonts w:ascii="Times New Roman" w:hAnsi="Times New Roman"/>
                <w:i/>
                <w:sz w:val="22"/>
                <w:szCs w:val="22"/>
              </w:rPr>
            </w:pPr>
            <w:proofErr w:type="spellStart"/>
            <w:r w:rsidRPr="00BD5804">
              <w:rPr>
                <w:rFonts w:ascii="Times New Roman" w:hAnsi="Times New Roman"/>
                <w:i/>
                <w:sz w:val="22"/>
                <w:szCs w:val="22"/>
              </w:rPr>
              <w:t>Peichel</w:t>
            </w:r>
            <w:proofErr w:type="spellEnd"/>
          </w:p>
          <w:p w14:paraId="79A3F5B9" w14:textId="77777777" w:rsidR="0020344B" w:rsidRDefault="0020344B" w:rsidP="0020344B">
            <w:pPr>
              <w:spacing w:after="0"/>
              <w:contextualSpacing/>
              <w:rPr>
                <w:rFonts w:ascii="Times New Roman" w:hAnsi="Times New Roman"/>
                <w:i/>
                <w:sz w:val="22"/>
                <w:szCs w:val="22"/>
              </w:rPr>
            </w:pPr>
          </w:p>
          <w:p w14:paraId="7CFC94E7" w14:textId="375B0094" w:rsidR="0020344B" w:rsidRPr="00BD5804" w:rsidRDefault="0020344B" w:rsidP="0020344B">
            <w:pPr>
              <w:spacing w:after="0"/>
              <w:contextualSpacing/>
              <w:rPr>
                <w:rFonts w:ascii="Times New Roman" w:hAnsi="Times New Roman"/>
                <w:i/>
                <w:sz w:val="22"/>
                <w:szCs w:val="22"/>
              </w:rPr>
            </w:pPr>
            <w:r>
              <w:rPr>
                <w:rFonts w:ascii="Times New Roman" w:hAnsi="Times New Roman"/>
                <w:i/>
                <w:sz w:val="22"/>
                <w:szCs w:val="22"/>
              </w:rPr>
              <w:t>*PI 2018-2019</w:t>
            </w:r>
          </w:p>
        </w:tc>
      </w:tr>
    </w:tbl>
    <w:p w14:paraId="22F924A8" w14:textId="77777777" w:rsidR="00BD5804" w:rsidRPr="00BD5804" w:rsidRDefault="00BD5804" w:rsidP="00BD5804">
      <w:pPr>
        <w:spacing w:after="0"/>
        <w:contextualSpacing/>
        <w:rPr>
          <w:rFonts w:ascii="Times New Roman" w:hAnsi="Times New Roman"/>
          <w:b/>
          <w:sz w:val="22"/>
          <w:szCs w:val="22"/>
        </w:rPr>
      </w:pPr>
    </w:p>
    <w:p w14:paraId="4B0012DA"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Past Funding</w:t>
      </w:r>
    </w:p>
    <w:tbl>
      <w:tblPr>
        <w:tblStyle w:val="TableGrid"/>
        <w:tblW w:w="9558" w:type="dxa"/>
        <w:tblLook w:val="04A0" w:firstRow="1" w:lastRow="0" w:firstColumn="1" w:lastColumn="0" w:noHBand="0" w:noVBand="1"/>
      </w:tblPr>
      <w:tblGrid>
        <w:gridCol w:w="1710"/>
        <w:gridCol w:w="2930"/>
        <w:gridCol w:w="2211"/>
        <w:gridCol w:w="1291"/>
        <w:gridCol w:w="1416"/>
      </w:tblGrid>
      <w:tr w:rsidR="00BD5804" w:rsidRPr="00BD5804" w14:paraId="502FEBED" w14:textId="77777777" w:rsidTr="00F41016">
        <w:tc>
          <w:tcPr>
            <w:tcW w:w="1710" w:type="dxa"/>
            <w:shd w:val="clear" w:color="auto" w:fill="D9D9D9" w:themeFill="background1" w:themeFillShade="D9"/>
          </w:tcPr>
          <w:p w14:paraId="5CE01C85"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Funding Agency</w:t>
            </w:r>
          </w:p>
        </w:tc>
        <w:tc>
          <w:tcPr>
            <w:tcW w:w="2930" w:type="dxa"/>
            <w:shd w:val="clear" w:color="auto" w:fill="D9D9D9" w:themeFill="background1" w:themeFillShade="D9"/>
          </w:tcPr>
          <w:p w14:paraId="1CB306AA"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Title</w:t>
            </w:r>
          </w:p>
        </w:tc>
        <w:tc>
          <w:tcPr>
            <w:tcW w:w="2211" w:type="dxa"/>
            <w:shd w:val="clear" w:color="auto" w:fill="D9D9D9" w:themeFill="background1" w:themeFillShade="D9"/>
          </w:tcPr>
          <w:p w14:paraId="1B137443"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Amount</w:t>
            </w:r>
          </w:p>
        </w:tc>
        <w:tc>
          <w:tcPr>
            <w:tcW w:w="1291" w:type="dxa"/>
            <w:shd w:val="clear" w:color="auto" w:fill="D9D9D9" w:themeFill="background1" w:themeFillShade="D9"/>
          </w:tcPr>
          <w:p w14:paraId="545FF346"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Period</w:t>
            </w:r>
          </w:p>
        </w:tc>
        <w:tc>
          <w:tcPr>
            <w:tcW w:w="1416" w:type="dxa"/>
            <w:shd w:val="clear" w:color="auto" w:fill="D9D9D9" w:themeFill="background1" w:themeFillShade="D9"/>
          </w:tcPr>
          <w:p w14:paraId="0004A278"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PIs</w:t>
            </w:r>
          </w:p>
          <w:p w14:paraId="4CD9877F" w14:textId="77777777" w:rsidR="00BD5804" w:rsidRPr="00BD5804" w:rsidRDefault="00BD5804" w:rsidP="00BD5804">
            <w:pPr>
              <w:spacing w:after="0"/>
              <w:contextualSpacing/>
              <w:rPr>
                <w:rFonts w:ascii="Times New Roman" w:hAnsi="Times New Roman"/>
                <w:b/>
                <w:i/>
                <w:sz w:val="22"/>
                <w:szCs w:val="22"/>
              </w:rPr>
            </w:pPr>
            <w:r w:rsidRPr="00BD5804">
              <w:rPr>
                <w:rFonts w:ascii="Times New Roman" w:hAnsi="Times New Roman"/>
                <w:b/>
                <w:i/>
                <w:sz w:val="22"/>
                <w:szCs w:val="22"/>
              </w:rPr>
              <w:t>co-PIs</w:t>
            </w:r>
          </w:p>
        </w:tc>
      </w:tr>
      <w:tr w:rsidR="00BD5804" w:rsidRPr="00BD5804" w14:paraId="4C918D25" w14:textId="77777777" w:rsidTr="00F41016">
        <w:tc>
          <w:tcPr>
            <w:tcW w:w="1710" w:type="dxa"/>
          </w:tcPr>
          <w:p w14:paraId="597AD42A"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Marzden</w:t>
            </w:r>
            <w:proofErr w:type="spellEnd"/>
            <w:r w:rsidRPr="00BD5804">
              <w:rPr>
                <w:rFonts w:ascii="Times New Roman" w:hAnsi="Times New Roman"/>
                <w:sz w:val="22"/>
                <w:szCs w:val="22"/>
              </w:rPr>
              <w:t xml:space="preserve"> Fund, New Zealand</w:t>
            </w:r>
          </w:p>
        </w:tc>
        <w:tc>
          <w:tcPr>
            <w:tcW w:w="2930" w:type="dxa"/>
          </w:tcPr>
          <w:p w14:paraId="582A2CC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“The genetics of multidimensional niche variation in a natural population”</w:t>
            </w:r>
          </w:p>
        </w:tc>
        <w:tc>
          <w:tcPr>
            <w:tcW w:w="2211" w:type="dxa"/>
          </w:tcPr>
          <w:p w14:paraId="65044F6A"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NZ $24,950</w:t>
            </w:r>
          </w:p>
        </w:tc>
        <w:tc>
          <w:tcPr>
            <w:tcW w:w="1291" w:type="dxa"/>
          </w:tcPr>
          <w:p w14:paraId="71678B2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2015-16</w:t>
            </w:r>
          </w:p>
        </w:tc>
        <w:tc>
          <w:tcPr>
            <w:tcW w:w="1416" w:type="dxa"/>
          </w:tcPr>
          <w:p w14:paraId="2C51EB0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Ingram</w:t>
            </w:r>
          </w:p>
          <w:p w14:paraId="5DB22443"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Bolnick</w:t>
            </w:r>
          </w:p>
          <w:p w14:paraId="16260B7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i/>
                <w:sz w:val="22"/>
                <w:szCs w:val="22"/>
              </w:rPr>
              <w:t>Veen</w:t>
            </w:r>
          </w:p>
        </w:tc>
      </w:tr>
      <w:tr w:rsidR="00BD5804" w:rsidRPr="00BD5804" w14:paraId="3260546B" w14:textId="77777777" w:rsidTr="00F41016">
        <w:tc>
          <w:tcPr>
            <w:tcW w:w="1710" w:type="dxa"/>
          </w:tcPr>
          <w:p w14:paraId="06E0ACE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7455889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 “Behavioral and evolutionary causes of within-population assortative mating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IOS-1145468  </w:t>
            </w:r>
          </w:p>
        </w:tc>
        <w:tc>
          <w:tcPr>
            <w:tcW w:w="2211" w:type="dxa"/>
          </w:tcPr>
          <w:p w14:paraId="1066A416"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$559,174</w:t>
            </w:r>
          </w:p>
        </w:tc>
        <w:tc>
          <w:tcPr>
            <w:tcW w:w="1291" w:type="dxa"/>
          </w:tcPr>
          <w:p w14:paraId="4CB1AA8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2012-15 with no-cost extension to 2016</w:t>
            </w:r>
          </w:p>
        </w:tc>
        <w:tc>
          <w:tcPr>
            <w:tcW w:w="1416" w:type="dxa"/>
          </w:tcPr>
          <w:p w14:paraId="56E88C6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tc>
      </w:tr>
      <w:tr w:rsidR="00BD5804" w:rsidRPr="00BD5804" w14:paraId="4E5DAD8F" w14:textId="77777777" w:rsidTr="00F41016">
        <w:tc>
          <w:tcPr>
            <w:tcW w:w="1710" w:type="dxa"/>
          </w:tcPr>
          <w:p w14:paraId="34935B6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1426195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“Collaborative Research: Parallel and non-parallel evolution at multiple levels: environment, selection, phenotype, and genotype” DEB-1144773   </w:t>
            </w:r>
          </w:p>
        </w:tc>
        <w:tc>
          <w:tcPr>
            <w:tcW w:w="2211" w:type="dxa"/>
          </w:tcPr>
          <w:p w14:paraId="14A61A49"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$900,000</w:t>
            </w:r>
          </w:p>
          <w:p w14:paraId="434B1E8A"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$450,000 for UT</w:t>
            </w:r>
          </w:p>
          <w:p w14:paraId="33DF5A9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$32,525 for REU RET supplements:</w:t>
            </w:r>
          </w:p>
          <w:p w14:paraId="1AA23CA0" w14:textId="77777777" w:rsidR="00BD5804" w:rsidRPr="00BD5804" w:rsidRDefault="00BD5804" w:rsidP="00BD5804">
            <w:pPr>
              <w:spacing w:after="0"/>
              <w:contextualSpacing/>
              <w:rPr>
                <w:rFonts w:ascii="Times New Roman" w:hAnsi="Times New Roman"/>
                <w:b/>
                <w:sz w:val="22"/>
                <w:szCs w:val="22"/>
              </w:rPr>
            </w:pPr>
          </w:p>
        </w:tc>
        <w:tc>
          <w:tcPr>
            <w:tcW w:w="1291" w:type="dxa"/>
          </w:tcPr>
          <w:p w14:paraId="5CFC98B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2012-15 with no-cost extension to 2016</w:t>
            </w:r>
          </w:p>
        </w:tc>
        <w:tc>
          <w:tcPr>
            <w:tcW w:w="1416" w:type="dxa"/>
          </w:tcPr>
          <w:p w14:paraId="617AC4F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p w14:paraId="3DE2616A" w14:textId="77777777" w:rsidR="00BD5804" w:rsidRPr="00BD5804" w:rsidRDefault="00BD5804" w:rsidP="00BD5804">
            <w:pPr>
              <w:spacing w:after="0"/>
              <w:contextualSpacing/>
              <w:rPr>
                <w:rFonts w:ascii="Times New Roman" w:hAnsi="Times New Roman"/>
                <w:i/>
                <w:sz w:val="22"/>
                <w:szCs w:val="22"/>
              </w:rPr>
            </w:pPr>
            <w:proofErr w:type="spellStart"/>
            <w:r w:rsidRPr="00BD5804">
              <w:rPr>
                <w:rFonts w:ascii="Times New Roman" w:hAnsi="Times New Roman"/>
                <w:i/>
                <w:sz w:val="22"/>
                <w:szCs w:val="22"/>
              </w:rPr>
              <w:t>Peichel</w:t>
            </w:r>
            <w:proofErr w:type="spellEnd"/>
          </w:p>
          <w:p w14:paraId="30BFEFC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i/>
                <w:sz w:val="22"/>
                <w:szCs w:val="22"/>
              </w:rPr>
              <w:t xml:space="preserve">Hendry </w:t>
            </w:r>
          </w:p>
        </w:tc>
      </w:tr>
      <w:tr w:rsidR="00BD5804" w:rsidRPr="00BD5804" w14:paraId="2085A97F" w14:textId="77777777" w:rsidTr="00F41016">
        <w:tc>
          <w:tcPr>
            <w:tcW w:w="1710" w:type="dxa"/>
          </w:tcPr>
          <w:p w14:paraId="7AD816B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HHMI</w:t>
            </w:r>
          </w:p>
        </w:tc>
        <w:tc>
          <w:tcPr>
            <w:tcW w:w="2930" w:type="dxa"/>
          </w:tcPr>
          <w:p w14:paraId="4EED886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Howard Hughes Medical Institute Early Career Scientist</w:t>
            </w:r>
          </w:p>
        </w:tc>
        <w:tc>
          <w:tcPr>
            <w:tcW w:w="2211" w:type="dxa"/>
          </w:tcPr>
          <w:p w14:paraId="09960021"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~$3,600,000 total:</w:t>
            </w:r>
          </w:p>
          <w:p w14:paraId="5A8FB46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$1,500,000 research</w:t>
            </w:r>
          </w:p>
          <w:p w14:paraId="56079E2A"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~$1,000,000 salary and benefits</w:t>
            </w:r>
          </w:p>
          <w:p w14:paraId="7D4BA28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$654,083 equipment *</w:t>
            </w:r>
          </w:p>
          <w:p w14:paraId="59A7C746" w14:textId="412DF352" w:rsidR="00BD5804" w:rsidRPr="00BD5804" w:rsidRDefault="00BD5804" w:rsidP="002B54A8">
            <w:pPr>
              <w:spacing w:after="0"/>
              <w:contextualSpacing/>
              <w:rPr>
                <w:rFonts w:ascii="Times New Roman" w:hAnsi="Times New Roman"/>
                <w:sz w:val="22"/>
                <w:szCs w:val="22"/>
              </w:rPr>
            </w:pPr>
            <w:r w:rsidRPr="00BD5804">
              <w:rPr>
                <w:rFonts w:ascii="Times New Roman" w:hAnsi="Times New Roman"/>
                <w:sz w:val="22"/>
                <w:szCs w:val="22"/>
              </w:rPr>
              <w:t xml:space="preserve">$400,000 space </w:t>
            </w:r>
            <w:r w:rsidR="002B54A8">
              <w:rPr>
                <w:rFonts w:ascii="Times New Roman" w:hAnsi="Times New Roman"/>
                <w:sz w:val="22"/>
                <w:szCs w:val="22"/>
              </w:rPr>
              <w:t>rental</w:t>
            </w:r>
          </w:p>
        </w:tc>
        <w:tc>
          <w:tcPr>
            <w:tcW w:w="1291" w:type="dxa"/>
          </w:tcPr>
          <w:p w14:paraId="1494B05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2009-15</w:t>
            </w:r>
          </w:p>
        </w:tc>
        <w:tc>
          <w:tcPr>
            <w:tcW w:w="1416" w:type="dxa"/>
          </w:tcPr>
          <w:p w14:paraId="273E6A6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tc>
      </w:tr>
      <w:tr w:rsidR="00BD5804" w:rsidRPr="00BD5804" w14:paraId="60C45226" w14:textId="77777777" w:rsidTr="00F41016">
        <w:tc>
          <w:tcPr>
            <w:tcW w:w="1710" w:type="dxa"/>
          </w:tcPr>
          <w:p w14:paraId="42C4351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David and Lucille Packard Foundation</w:t>
            </w:r>
          </w:p>
        </w:tc>
        <w:tc>
          <w:tcPr>
            <w:tcW w:w="2930" w:type="dxa"/>
          </w:tcPr>
          <w:p w14:paraId="7C34B56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Fellowship in Science and Engineering</w:t>
            </w:r>
          </w:p>
        </w:tc>
        <w:tc>
          <w:tcPr>
            <w:tcW w:w="2211" w:type="dxa"/>
          </w:tcPr>
          <w:p w14:paraId="0D1FFD4C"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$825,000 Total</w:t>
            </w:r>
          </w:p>
          <w:p w14:paraId="1F450E2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$762,500 DC</w:t>
            </w:r>
          </w:p>
        </w:tc>
        <w:tc>
          <w:tcPr>
            <w:tcW w:w="1291" w:type="dxa"/>
          </w:tcPr>
          <w:p w14:paraId="373D855A"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2007-14</w:t>
            </w:r>
          </w:p>
        </w:tc>
        <w:tc>
          <w:tcPr>
            <w:tcW w:w="1416" w:type="dxa"/>
          </w:tcPr>
          <w:p w14:paraId="4E319F9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tc>
      </w:tr>
      <w:tr w:rsidR="00BD5804" w:rsidRPr="00BD5804" w14:paraId="229CCBB2" w14:textId="77777777" w:rsidTr="00F41016">
        <w:tc>
          <w:tcPr>
            <w:tcW w:w="1710" w:type="dxa"/>
          </w:tcPr>
          <w:p w14:paraId="66906407"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lastRenderedPageBreak/>
              <w:t>Biodiversidad</w:t>
            </w:r>
            <w:proofErr w:type="spellEnd"/>
            <w:r w:rsidRPr="00BD5804">
              <w:rPr>
                <w:rFonts w:ascii="Times New Roman" w:hAnsi="Times New Roman"/>
                <w:sz w:val="22"/>
                <w:szCs w:val="22"/>
              </w:rPr>
              <w:t xml:space="preserve"> (CGL-BOS) Area, </w:t>
            </w:r>
            <w:proofErr w:type="spellStart"/>
            <w:r w:rsidRPr="00BD5804">
              <w:rPr>
                <w:rFonts w:ascii="Times New Roman" w:hAnsi="Times New Roman"/>
                <w:sz w:val="22"/>
                <w:szCs w:val="22"/>
              </w:rPr>
              <w:t>Ciencias</w:t>
            </w:r>
            <w:proofErr w:type="spellEnd"/>
            <w:r w:rsidRPr="00BD5804">
              <w:rPr>
                <w:rFonts w:ascii="Times New Roman" w:hAnsi="Times New Roman"/>
                <w:sz w:val="22"/>
                <w:szCs w:val="22"/>
              </w:rPr>
              <w:t xml:space="preserve"> de la Vida, </w:t>
            </w:r>
            <w:proofErr w:type="spellStart"/>
            <w:r w:rsidRPr="00BD5804">
              <w:rPr>
                <w:rFonts w:ascii="Times New Roman" w:hAnsi="Times New Roman"/>
                <w:sz w:val="22"/>
                <w:szCs w:val="22"/>
              </w:rPr>
              <w:t>Ministerio</w:t>
            </w:r>
            <w:proofErr w:type="spellEnd"/>
            <w:r w:rsidRPr="00BD5804">
              <w:rPr>
                <w:rFonts w:ascii="Times New Roman" w:hAnsi="Times New Roman"/>
                <w:sz w:val="22"/>
                <w:szCs w:val="22"/>
              </w:rPr>
              <w:t xml:space="preserve"> de Economia Y </w:t>
            </w:r>
            <w:proofErr w:type="spellStart"/>
            <w:r w:rsidRPr="00BD5804">
              <w:rPr>
                <w:rFonts w:ascii="Times New Roman" w:hAnsi="Times New Roman"/>
                <w:sz w:val="22"/>
                <w:szCs w:val="22"/>
              </w:rPr>
              <w:t>Competitividad</w:t>
            </w:r>
            <w:proofErr w:type="spellEnd"/>
            <w:r w:rsidRPr="00BD5804">
              <w:rPr>
                <w:rFonts w:ascii="Times New Roman" w:hAnsi="Times New Roman"/>
                <w:sz w:val="22"/>
                <w:szCs w:val="22"/>
              </w:rPr>
              <w:t xml:space="preserve"> de </w:t>
            </w:r>
            <w:proofErr w:type="spellStart"/>
            <w:r w:rsidRPr="00BD5804">
              <w:rPr>
                <w:rFonts w:ascii="Times New Roman" w:hAnsi="Times New Roman"/>
                <w:sz w:val="22"/>
                <w:szCs w:val="22"/>
              </w:rPr>
              <w:t>Espana</w:t>
            </w:r>
            <w:proofErr w:type="spellEnd"/>
          </w:p>
        </w:tc>
        <w:tc>
          <w:tcPr>
            <w:tcW w:w="2930" w:type="dxa"/>
          </w:tcPr>
          <w:p w14:paraId="4C5A53C8"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Invasión</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biológica</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selección</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selección</w:t>
            </w:r>
            <w:proofErr w:type="spellEnd"/>
            <w:r w:rsidRPr="00BD5804">
              <w:rPr>
                <w:rFonts w:ascii="Times New Roman" w:hAnsi="Times New Roman"/>
                <w:sz w:val="22"/>
                <w:szCs w:val="22"/>
              </w:rPr>
              <w:t xml:space="preserve"> de </w:t>
            </w:r>
            <w:proofErr w:type="spellStart"/>
            <w:r w:rsidRPr="00BD5804">
              <w:rPr>
                <w:rFonts w:ascii="Times New Roman" w:hAnsi="Times New Roman"/>
                <w:sz w:val="22"/>
                <w:szCs w:val="22"/>
              </w:rPr>
              <w:t>hábitat</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variación</w:t>
            </w:r>
            <w:proofErr w:type="spellEnd"/>
            <w:r w:rsidRPr="00BD5804">
              <w:rPr>
                <w:rFonts w:ascii="Times New Roman" w:hAnsi="Times New Roman"/>
                <w:sz w:val="22"/>
                <w:szCs w:val="22"/>
              </w:rPr>
              <w:t xml:space="preserve"> individual, </w:t>
            </w:r>
            <w:proofErr w:type="spellStart"/>
            <w:r w:rsidRPr="00BD5804">
              <w:rPr>
                <w:rFonts w:ascii="Times New Roman" w:hAnsi="Times New Roman"/>
                <w:sz w:val="22"/>
                <w:szCs w:val="22"/>
              </w:rPr>
              <w:t>diferenciación</w:t>
            </w:r>
            <w:proofErr w:type="spellEnd"/>
            <w:r w:rsidRPr="00BD5804">
              <w:rPr>
                <w:rFonts w:ascii="Times New Roman" w:hAnsi="Times New Roman"/>
                <w:sz w:val="22"/>
                <w:szCs w:val="22"/>
              </w:rPr>
              <w:t xml:space="preserve"> de </w:t>
            </w:r>
            <w:proofErr w:type="spellStart"/>
            <w:r w:rsidRPr="00BD5804">
              <w:rPr>
                <w:rFonts w:ascii="Times New Roman" w:hAnsi="Times New Roman"/>
                <w:sz w:val="22"/>
                <w:szCs w:val="22"/>
              </w:rPr>
              <w:t>poblaciones</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cambio</w:t>
            </w:r>
            <w:proofErr w:type="spellEnd"/>
            <w:r w:rsidRPr="00BD5804">
              <w:rPr>
                <w:rFonts w:ascii="Times New Roman" w:hAnsi="Times New Roman"/>
                <w:sz w:val="22"/>
                <w:szCs w:val="22"/>
              </w:rPr>
              <w:t xml:space="preserve"> global, </w:t>
            </w:r>
            <w:proofErr w:type="spellStart"/>
            <w:r w:rsidRPr="00BD5804">
              <w:rPr>
                <w:rFonts w:ascii="Times New Roman" w:hAnsi="Times New Roman"/>
                <w:sz w:val="22"/>
                <w:szCs w:val="22"/>
              </w:rPr>
              <w:t>biodiversidad</w:t>
            </w:r>
            <w:proofErr w:type="spellEnd"/>
          </w:p>
        </w:tc>
        <w:tc>
          <w:tcPr>
            <w:tcW w:w="2211" w:type="dxa"/>
          </w:tcPr>
          <w:p w14:paraId="404D076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b/>
                <w:sz w:val="22"/>
                <w:szCs w:val="22"/>
              </w:rPr>
              <w:t>€295,477</w:t>
            </w:r>
          </w:p>
        </w:tc>
        <w:tc>
          <w:tcPr>
            <w:tcW w:w="1291" w:type="dxa"/>
          </w:tcPr>
          <w:p w14:paraId="6622F6C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2013-14</w:t>
            </w:r>
          </w:p>
        </w:tc>
        <w:tc>
          <w:tcPr>
            <w:tcW w:w="1416" w:type="dxa"/>
          </w:tcPr>
          <w:p w14:paraId="66612440"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Edelaar</w:t>
            </w:r>
            <w:proofErr w:type="spellEnd"/>
          </w:p>
          <w:p w14:paraId="37B898CC"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Bolnick</w:t>
            </w:r>
          </w:p>
          <w:p w14:paraId="3FCA9304" w14:textId="77777777" w:rsidR="00BD5804" w:rsidRPr="00BD5804" w:rsidRDefault="00BD5804" w:rsidP="00BD5804">
            <w:pPr>
              <w:spacing w:after="0"/>
              <w:contextualSpacing/>
              <w:rPr>
                <w:rFonts w:ascii="Times New Roman" w:hAnsi="Times New Roman"/>
                <w:i/>
                <w:sz w:val="22"/>
                <w:szCs w:val="22"/>
              </w:rPr>
            </w:pPr>
            <w:proofErr w:type="spellStart"/>
            <w:r w:rsidRPr="00BD5804">
              <w:rPr>
                <w:rFonts w:ascii="Times New Roman" w:hAnsi="Times New Roman"/>
                <w:i/>
                <w:sz w:val="22"/>
                <w:szCs w:val="22"/>
              </w:rPr>
              <w:t>Dingemanse</w:t>
            </w:r>
            <w:proofErr w:type="spellEnd"/>
            <w:r w:rsidRPr="00BD5804">
              <w:rPr>
                <w:rFonts w:ascii="Times New Roman" w:hAnsi="Times New Roman"/>
                <w:i/>
                <w:sz w:val="22"/>
                <w:szCs w:val="22"/>
              </w:rPr>
              <w:t xml:space="preserve"> Escobedo</w:t>
            </w:r>
          </w:p>
          <w:p w14:paraId="5976D02D"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Muller</w:t>
            </w:r>
          </w:p>
          <w:p w14:paraId="3E1D3261"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Sanchez</w:t>
            </w:r>
          </w:p>
          <w:p w14:paraId="01227986" w14:textId="77777777" w:rsidR="00BD5804" w:rsidRPr="00BD5804" w:rsidRDefault="00BD5804" w:rsidP="00BD5804">
            <w:pPr>
              <w:spacing w:after="0"/>
              <w:contextualSpacing/>
              <w:rPr>
                <w:rFonts w:ascii="Times New Roman" w:hAnsi="Times New Roman"/>
                <w:i/>
                <w:sz w:val="22"/>
                <w:szCs w:val="22"/>
              </w:rPr>
            </w:pPr>
          </w:p>
        </w:tc>
      </w:tr>
      <w:tr w:rsidR="00BD5804" w:rsidRPr="00BD5804" w14:paraId="3D103B6E" w14:textId="77777777" w:rsidTr="00F41016">
        <w:tc>
          <w:tcPr>
            <w:tcW w:w="1710" w:type="dxa"/>
          </w:tcPr>
          <w:p w14:paraId="743F201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National Institute for Mathematical and Biological Synthesis</w:t>
            </w:r>
          </w:p>
        </w:tc>
        <w:tc>
          <w:tcPr>
            <w:tcW w:w="2930" w:type="dxa"/>
          </w:tcPr>
          <w:p w14:paraId="34BFE39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Working Group: Ecological consequences of intraspecific niche variation</w:t>
            </w:r>
          </w:p>
        </w:tc>
        <w:tc>
          <w:tcPr>
            <w:tcW w:w="2211" w:type="dxa"/>
          </w:tcPr>
          <w:p w14:paraId="408A30FB" w14:textId="1546D06A" w:rsidR="00BD5804" w:rsidRPr="00BD5804" w:rsidRDefault="00BD5804" w:rsidP="002B54A8">
            <w:pPr>
              <w:spacing w:after="0"/>
              <w:contextualSpacing/>
              <w:rPr>
                <w:rFonts w:ascii="Times New Roman" w:hAnsi="Times New Roman"/>
                <w:sz w:val="22"/>
                <w:szCs w:val="22"/>
              </w:rPr>
            </w:pPr>
            <w:r w:rsidRPr="00BD5804">
              <w:rPr>
                <w:rFonts w:ascii="Times New Roman" w:hAnsi="Times New Roman"/>
                <w:sz w:val="22"/>
                <w:szCs w:val="22"/>
              </w:rPr>
              <w:t xml:space="preserve">≈ </w:t>
            </w:r>
            <w:r w:rsidRPr="00BD5804">
              <w:rPr>
                <w:rFonts w:ascii="Times New Roman" w:hAnsi="Times New Roman"/>
                <w:b/>
                <w:sz w:val="22"/>
                <w:szCs w:val="22"/>
              </w:rPr>
              <w:t>$80,000</w:t>
            </w:r>
            <w:r w:rsidRPr="00BD5804">
              <w:rPr>
                <w:rFonts w:ascii="Times New Roman" w:hAnsi="Times New Roman"/>
                <w:sz w:val="22"/>
                <w:szCs w:val="22"/>
              </w:rPr>
              <w:t xml:space="preserve"> (No exact budget, covers traveling and lodging for 15 participants over 3 meetings)</w:t>
            </w:r>
          </w:p>
        </w:tc>
        <w:tc>
          <w:tcPr>
            <w:tcW w:w="1291" w:type="dxa"/>
          </w:tcPr>
          <w:p w14:paraId="1085D7F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2009-11</w:t>
            </w:r>
          </w:p>
        </w:tc>
        <w:tc>
          <w:tcPr>
            <w:tcW w:w="1416" w:type="dxa"/>
          </w:tcPr>
          <w:p w14:paraId="79BADCD8"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p w14:paraId="10B73A91"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McCann</w:t>
            </w:r>
          </w:p>
          <w:p w14:paraId="604E75F6"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Rudolf</w:t>
            </w:r>
          </w:p>
        </w:tc>
      </w:tr>
      <w:tr w:rsidR="00BD5804" w:rsidRPr="00BD5804" w14:paraId="10BF3073" w14:textId="77777777" w:rsidTr="00F41016">
        <w:tc>
          <w:tcPr>
            <w:tcW w:w="1710" w:type="dxa"/>
          </w:tcPr>
          <w:p w14:paraId="32C4B55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3F6E98C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Dissertation Research: The roles of genetic variation and competition in resource niche expansion DEB 0808356  </w:t>
            </w:r>
          </w:p>
        </w:tc>
        <w:tc>
          <w:tcPr>
            <w:tcW w:w="2211" w:type="dxa"/>
          </w:tcPr>
          <w:p w14:paraId="10E8355C"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$12,000</w:t>
            </w:r>
          </w:p>
        </w:tc>
        <w:tc>
          <w:tcPr>
            <w:tcW w:w="1291" w:type="dxa"/>
          </w:tcPr>
          <w:p w14:paraId="3753B1D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2008-09</w:t>
            </w:r>
          </w:p>
        </w:tc>
        <w:tc>
          <w:tcPr>
            <w:tcW w:w="1416" w:type="dxa"/>
          </w:tcPr>
          <w:p w14:paraId="20DA270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p w14:paraId="6C18DC10"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i/>
                <w:sz w:val="22"/>
                <w:szCs w:val="22"/>
              </w:rPr>
              <w:t>Agashe</w:t>
            </w:r>
            <w:proofErr w:type="spellEnd"/>
          </w:p>
        </w:tc>
      </w:tr>
      <w:tr w:rsidR="00BD5804" w:rsidRPr="00BD5804" w14:paraId="0997467E" w14:textId="77777777" w:rsidTr="00F41016">
        <w:tc>
          <w:tcPr>
            <w:tcW w:w="1710" w:type="dxa"/>
          </w:tcPr>
          <w:p w14:paraId="11B26F2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National Center for Ecological Analysis and Synthesis</w:t>
            </w:r>
          </w:p>
        </w:tc>
        <w:tc>
          <w:tcPr>
            <w:tcW w:w="2930" w:type="dxa"/>
          </w:tcPr>
          <w:p w14:paraId="055E76D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Working Group: </w:t>
            </w:r>
            <w:r w:rsidRPr="00BD5804">
              <w:rPr>
                <w:rFonts w:ascii="Times New Roman" w:hAnsi="Times New Roman"/>
                <w:noProof/>
                <w:sz w:val="22"/>
                <w:szCs w:val="22"/>
              </w:rPr>
              <w:t>When, and how much, does fear matter? Quantitatively assessing the impact of predator intimidation of prey on community dynamics</w:t>
            </w:r>
          </w:p>
        </w:tc>
        <w:tc>
          <w:tcPr>
            <w:tcW w:w="2211" w:type="dxa"/>
          </w:tcPr>
          <w:p w14:paraId="140304BC"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noProof/>
                <w:sz w:val="22"/>
                <w:szCs w:val="22"/>
              </w:rPr>
              <w:t>$56,160</w:t>
            </w:r>
          </w:p>
        </w:tc>
        <w:tc>
          <w:tcPr>
            <w:tcW w:w="1291" w:type="dxa"/>
          </w:tcPr>
          <w:p w14:paraId="52D94AD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2005-06</w:t>
            </w:r>
          </w:p>
        </w:tc>
        <w:tc>
          <w:tcPr>
            <w:tcW w:w="1416" w:type="dxa"/>
          </w:tcPr>
          <w:p w14:paraId="751993FD"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Preisser</w:t>
            </w:r>
            <w:proofErr w:type="spellEnd"/>
          </w:p>
          <w:p w14:paraId="714F4858" w14:textId="77777777" w:rsidR="00BD5804" w:rsidRPr="00BD5804" w:rsidRDefault="00BD5804" w:rsidP="00BD5804">
            <w:pPr>
              <w:spacing w:after="0"/>
              <w:contextualSpacing/>
              <w:rPr>
                <w:rFonts w:ascii="Times New Roman" w:hAnsi="Times New Roman"/>
                <w:i/>
                <w:sz w:val="22"/>
                <w:szCs w:val="22"/>
              </w:rPr>
            </w:pPr>
            <w:r w:rsidRPr="00BD5804">
              <w:rPr>
                <w:rFonts w:ascii="Times New Roman" w:hAnsi="Times New Roman"/>
                <w:i/>
                <w:sz w:val="22"/>
                <w:szCs w:val="22"/>
              </w:rPr>
              <w:t>Bolnick</w:t>
            </w:r>
          </w:p>
        </w:tc>
      </w:tr>
      <w:tr w:rsidR="00BD5804" w:rsidRPr="00BD5804" w14:paraId="435F8312" w14:textId="77777777" w:rsidTr="00F41016">
        <w:tc>
          <w:tcPr>
            <w:tcW w:w="1710" w:type="dxa"/>
          </w:tcPr>
          <w:p w14:paraId="0B78004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15AE851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“A comparative study of fitness landscapes: testing competitive disruptive selection in sticklebacks” DEB-0412802</w:t>
            </w:r>
          </w:p>
        </w:tc>
        <w:tc>
          <w:tcPr>
            <w:tcW w:w="2211" w:type="dxa"/>
          </w:tcPr>
          <w:p w14:paraId="6334CE7F"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$320,000</w:t>
            </w:r>
          </w:p>
        </w:tc>
        <w:tc>
          <w:tcPr>
            <w:tcW w:w="1291" w:type="dxa"/>
          </w:tcPr>
          <w:p w14:paraId="7BE2C3B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2004-07</w:t>
            </w:r>
          </w:p>
        </w:tc>
        <w:tc>
          <w:tcPr>
            <w:tcW w:w="1416" w:type="dxa"/>
          </w:tcPr>
          <w:p w14:paraId="457C0F3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tc>
      </w:tr>
      <w:tr w:rsidR="00BD5804" w:rsidRPr="00BD5804" w14:paraId="0D6F1734" w14:textId="77777777" w:rsidTr="00F41016">
        <w:tc>
          <w:tcPr>
            <w:tcW w:w="1710" w:type="dxa"/>
          </w:tcPr>
          <w:p w14:paraId="4234333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679C969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Dissertation Research: Does intraspecific competition drive disruptive selection?</w:t>
            </w:r>
          </w:p>
        </w:tc>
        <w:tc>
          <w:tcPr>
            <w:tcW w:w="2211" w:type="dxa"/>
          </w:tcPr>
          <w:p w14:paraId="7D4B37F6"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$10,000</w:t>
            </w:r>
          </w:p>
        </w:tc>
        <w:tc>
          <w:tcPr>
            <w:tcW w:w="1291" w:type="dxa"/>
          </w:tcPr>
          <w:p w14:paraId="49AECF4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2001-02</w:t>
            </w:r>
          </w:p>
        </w:tc>
        <w:tc>
          <w:tcPr>
            <w:tcW w:w="1416" w:type="dxa"/>
          </w:tcPr>
          <w:p w14:paraId="5252BAD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Wainwright</w:t>
            </w:r>
          </w:p>
          <w:p w14:paraId="4AD5F6E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i/>
                <w:sz w:val="22"/>
                <w:szCs w:val="22"/>
              </w:rPr>
              <w:t>Bolnick</w:t>
            </w:r>
          </w:p>
        </w:tc>
      </w:tr>
      <w:tr w:rsidR="00BD5804" w:rsidRPr="00BD5804" w14:paraId="7412AEC1" w14:textId="77777777" w:rsidTr="00F41016">
        <w:tc>
          <w:tcPr>
            <w:tcW w:w="1710" w:type="dxa"/>
          </w:tcPr>
          <w:p w14:paraId="79D9DA5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NSF</w:t>
            </w:r>
          </w:p>
        </w:tc>
        <w:tc>
          <w:tcPr>
            <w:tcW w:w="2930" w:type="dxa"/>
          </w:tcPr>
          <w:p w14:paraId="359A1B2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Graduate Research Fellowship</w:t>
            </w:r>
          </w:p>
        </w:tc>
        <w:tc>
          <w:tcPr>
            <w:tcW w:w="2211" w:type="dxa"/>
          </w:tcPr>
          <w:p w14:paraId="740FFE5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w:t>
            </w:r>
            <w:r w:rsidRPr="00BD5804">
              <w:rPr>
                <w:rFonts w:ascii="Times New Roman" w:hAnsi="Times New Roman"/>
                <w:b/>
                <w:sz w:val="22"/>
                <w:szCs w:val="22"/>
              </w:rPr>
              <w:t xml:space="preserve"> $100,000 for salary and tuition</w:t>
            </w:r>
          </w:p>
        </w:tc>
        <w:tc>
          <w:tcPr>
            <w:tcW w:w="1291" w:type="dxa"/>
          </w:tcPr>
          <w:p w14:paraId="249CDCF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1998-2001</w:t>
            </w:r>
          </w:p>
        </w:tc>
        <w:tc>
          <w:tcPr>
            <w:tcW w:w="1416" w:type="dxa"/>
          </w:tcPr>
          <w:p w14:paraId="30D4F04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Bolnick</w:t>
            </w:r>
          </w:p>
        </w:tc>
      </w:tr>
    </w:tbl>
    <w:p w14:paraId="0BC70F96" w14:textId="77777777" w:rsidR="00BD5804" w:rsidRPr="00BD5804" w:rsidRDefault="00BD5804" w:rsidP="00BD5804">
      <w:pPr>
        <w:spacing w:after="0"/>
        <w:contextualSpacing/>
        <w:rPr>
          <w:rFonts w:ascii="Times New Roman" w:hAnsi="Times New Roman"/>
          <w:b/>
          <w:sz w:val="22"/>
          <w:szCs w:val="22"/>
        </w:rPr>
      </w:pPr>
    </w:p>
    <w:p w14:paraId="6EADAF80"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 HHMI Equipment supplements:</w:t>
      </w:r>
    </w:p>
    <w:p w14:paraId="1832C2AE" w14:textId="5E212EA0"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$98,000 for mobile immunology laboratory (28’ RV trailer with </w:t>
      </w:r>
      <w:proofErr w:type="spellStart"/>
      <w:r w:rsidR="00BD5804" w:rsidRPr="00BD5804">
        <w:rPr>
          <w:rFonts w:ascii="Times New Roman" w:hAnsi="Times New Roman"/>
          <w:sz w:val="22"/>
          <w:szCs w:val="22"/>
        </w:rPr>
        <w:t>Accuri</w:t>
      </w:r>
      <w:proofErr w:type="spellEnd"/>
      <w:r w:rsidR="00BD5804" w:rsidRPr="00BD5804">
        <w:rPr>
          <w:rFonts w:ascii="Times New Roman" w:hAnsi="Times New Roman"/>
          <w:sz w:val="22"/>
          <w:szCs w:val="22"/>
        </w:rPr>
        <w:t xml:space="preserve"> C6 flow cytometer, cell culture incubator, and related equipment). Fall 2010</w:t>
      </w:r>
    </w:p>
    <w:p w14:paraId="6E634661" w14:textId="04FB0674"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 xml:space="preserve">$20,400 for 3 Eppendorf gradient thermocyclers. Fall 2010 </w:t>
      </w:r>
    </w:p>
    <w:p w14:paraId="718FE7C7" w14:textId="2020B3D1"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$15,000 for Pippin Prep DNA Size Selection System. Winter 2011.</w:t>
      </w:r>
    </w:p>
    <w:p w14:paraId="38BBB6E7" w14:textId="71AAEF0C"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$35,000 for Chevrolet 2500 field research vehicle. Spring 2011</w:t>
      </w:r>
    </w:p>
    <w:p w14:paraId="14648E44" w14:textId="62FD79DF"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$101,499 for Tecan Evo75 Liquid Handling Robot with integrated M200 Pro fluorescence plate reader. Fall 2011</w:t>
      </w:r>
    </w:p>
    <w:p w14:paraId="70B29214" w14:textId="7C3388F1"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 xml:space="preserve">$26,914 for </w:t>
      </w:r>
      <w:proofErr w:type="spellStart"/>
      <w:r w:rsidR="00BD5804" w:rsidRPr="00BD5804">
        <w:rPr>
          <w:rFonts w:ascii="Times New Roman" w:hAnsi="Times New Roman"/>
          <w:sz w:val="22"/>
          <w:szCs w:val="22"/>
        </w:rPr>
        <w:t>Accuri</w:t>
      </w:r>
      <w:proofErr w:type="spellEnd"/>
      <w:r w:rsidR="00BD5804" w:rsidRPr="00BD5804">
        <w:rPr>
          <w:rFonts w:ascii="Times New Roman" w:hAnsi="Times New Roman"/>
          <w:sz w:val="22"/>
          <w:szCs w:val="22"/>
        </w:rPr>
        <w:t xml:space="preserve"> </w:t>
      </w:r>
      <w:proofErr w:type="spellStart"/>
      <w:r w:rsidR="00BD5804" w:rsidRPr="00BD5804">
        <w:rPr>
          <w:rFonts w:ascii="Times New Roman" w:hAnsi="Times New Roman"/>
          <w:sz w:val="22"/>
          <w:szCs w:val="22"/>
        </w:rPr>
        <w:t>CSampler</w:t>
      </w:r>
      <w:proofErr w:type="spellEnd"/>
      <w:r w:rsidR="00BD5804" w:rsidRPr="00BD5804">
        <w:rPr>
          <w:rFonts w:ascii="Times New Roman" w:hAnsi="Times New Roman"/>
          <w:sz w:val="22"/>
          <w:szCs w:val="22"/>
        </w:rPr>
        <w:t xml:space="preserve"> Automated Sampler for C6 Flow Cytometer. Winter 2012.</w:t>
      </w:r>
    </w:p>
    <w:p w14:paraId="0D9AFF22" w14:textId="4BBD4B00"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 xml:space="preserve">$84,950 for </w:t>
      </w:r>
      <w:proofErr w:type="spellStart"/>
      <w:r w:rsidR="00BD5804" w:rsidRPr="00BD5804">
        <w:rPr>
          <w:rFonts w:ascii="Times New Roman" w:hAnsi="Times New Roman"/>
          <w:sz w:val="22"/>
          <w:szCs w:val="22"/>
        </w:rPr>
        <w:t>AutoGenprep</w:t>
      </w:r>
      <w:proofErr w:type="spellEnd"/>
      <w:r w:rsidR="00BD5804" w:rsidRPr="00BD5804">
        <w:rPr>
          <w:rFonts w:ascii="Times New Roman" w:hAnsi="Times New Roman"/>
          <w:sz w:val="22"/>
          <w:szCs w:val="22"/>
        </w:rPr>
        <w:t xml:space="preserve"> 245T Nucleic Acid Extraction System. Fall 2012.</w:t>
      </w:r>
    </w:p>
    <w:p w14:paraId="0E3A6431" w14:textId="62BCC70B"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$16,344 for three Eppendorf PCR Machines. Winter 2013</w:t>
      </w:r>
    </w:p>
    <w:p w14:paraId="71225F0D" w14:textId="2BF77CBA"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sidR="00BD5804" w:rsidRPr="00BD5804">
        <w:rPr>
          <w:rFonts w:ascii="Times New Roman" w:hAnsi="Times New Roman"/>
          <w:sz w:val="22"/>
          <w:szCs w:val="22"/>
        </w:rPr>
        <w:t>$15,003 for Eppendorf chilled centrifuge, Fall 2013</w:t>
      </w:r>
    </w:p>
    <w:p w14:paraId="4EA558DA" w14:textId="0AF7E299" w:rsidR="00BD5804" w:rsidRPr="00BD5804" w:rsidRDefault="002B54A8" w:rsidP="00BD5804">
      <w:pPr>
        <w:spacing w:after="0"/>
        <w:ind w:left="630" w:hanging="364"/>
        <w:contextualSpacing/>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w:t>
      </w:r>
      <w:r>
        <w:rPr>
          <w:rFonts w:ascii="Times New Roman" w:hAnsi="Times New Roman"/>
          <w:sz w:val="22"/>
          <w:szCs w:val="22"/>
        </w:rPr>
        <w:t xml:space="preserve"> </w:t>
      </w:r>
      <w:r w:rsidR="00BD5804" w:rsidRPr="00BD5804">
        <w:rPr>
          <w:rFonts w:ascii="Times New Roman" w:hAnsi="Times New Roman"/>
          <w:sz w:val="22"/>
          <w:szCs w:val="22"/>
        </w:rPr>
        <w:t xml:space="preserve">$240,973 for a 460-tank aquaculture facility installed at the </w:t>
      </w:r>
      <w:proofErr w:type="spellStart"/>
      <w:r w:rsidR="00BD5804" w:rsidRPr="00BD5804">
        <w:rPr>
          <w:rFonts w:ascii="Times New Roman" w:hAnsi="Times New Roman"/>
          <w:sz w:val="22"/>
          <w:szCs w:val="22"/>
        </w:rPr>
        <w:t>Bamfield</w:t>
      </w:r>
      <w:proofErr w:type="spellEnd"/>
      <w:r w:rsidR="00BD5804" w:rsidRPr="00BD5804">
        <w:rPr>
          <w:rFonts w:ascii="Times New Roman" w:hAnsi="Times New Roman"/>
          <w:sz w:val="22"/>
          <w:szCs w:val="22"/>
        </w:rPr>
        <w:t xml:space="preserve"> Marine Science Center on Vancouver Island, British Columbia Canada, Spring 2015.</w:t>
      </w:r>
    </w:p>
    <w:p w14:paraId="384E8906" w14:textId="77777777" w:rsidR="00BD5804" w:rsidRPr="00BD5804" w:rsidRDefault="00BD5804" w:rsidP="00BD5804">
      <w:pPr>
        <w:spacing w:after="0"/>
        <w:contextualSpacing/>
        <w:rPr>
          <w:rFonts w:ascii="Times New Roman" w:hAnsi="Times New Roman"/>
          <w:b/>
          <w:sz w:val="22"/>
          <w:szCs w:val="22"/>
        </w:rPr>
      </w:pPr>
    </w:p>
    <w:p w14:paraId="37EB7F40"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Small Grants, Fellowships, &amp; Institutional Funding</w:t>
      </w:r>
    </w:p>
    <w:tbl>
      <w:tblPr>
        <w:tblStyle w:val="TableGrid"/>
        <w:tblW w:w="0" w:type="auto"/>
        <w:tblLook w:val="04A0" w:firstRow="1" w:lastRow="0" w:firstColumn="1" w:lastColumn="0" w:noHBand="0" w:noVBand="1"/>
      </w:tblPr>
      <w:tblGrid>
        <w:gridCol w:w="1008"/>
        <w:gridCol w:w="7452"/>
        <w:gridCol w:w="1116"/>
      </w:tblGrid>
      <w:tr w:rsidR="00BD5804" w:rsidRPr="00BD5804" w14:paraId="26E0235E" w14:textId="77777777" w:rsidTr="00356689">
        <w:tc>
          <w:tcPr>
            <w:tcW w:w="1008" w:type="dxa"/>
            <w:shd w:val="clear" w:color="auto" w:fill="D9D9D9" w:themeFill="background1" w:themeFillShade="D9"/>
          </w:tcPr>
          <w:p w14:paraId="607D8C72"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lastRenderedPageBreak/>
              <w:t>Year</w:t>
            </w:r>
          </w:p>
        </w:tc>
        <w:tc>
          <w:tcPr>
            <w:tcW w:w="7452" w:type="dxa"/>
            <w:shd w:val="clear" w:color="auto" w:fill="D9D9D9" w:themeFill="background1" w:themeFillShade="D9"/>
          </w:tcPr>
          <w:p w14:paraId="4B81D538"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Source</w:t>
            </w:r>
          </w:p>
        </w:tc>
        <w:tc>
          <w:tcPr>
            <w:tcW w:w="1116" w:type="dxa"/>
            <w:shd w:val="clear" w:color="auto" w:fill="D9D9D9" w:themeFill="background1" w:themeFillShade="D9"/>
          </w:tcPr>
          <w:p w14:paraId="4EDD9D16"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Amount</w:t>
            </w:r>
          </w:p>
        </w:tc>
      </w:tr>
      <w:tr w:rsidR="00356689" w:rsidRPr="00BD5804" w14:paraId="774EE763" w14:textId="77777777" w:rsidTr="00356689">
        <w:tc>
          <w:tcPr>
            <w:tcW w:w="1008" w:type="dxa"/>
          </w:tcPr>
          <w:p w14:paraId="0CB1BC7F" w14:textId="290FB777" w:rsidR="00356689" w:rsidRDefault="00356689" w:rsidP="00BD5804">
            <w:pPr>
              <w:spacing w:after="0"/>
              <w:contextualSpacing/>
              <w:rPr>
                <w:rFonts w:ascii="Times New Roman" w:hAnsi="Times New Roman"/>
                <w:sz w:val="22"/>
                <w:szCs w:val="22"/>
              </w:rPr>
            </w:pPr>
            <w:r>
              <w:rPr>
                <w:rFonts w:ascii="Times New Roman" w:hAnsi="Times New Roman"/>
                <w:sz w:val="22"/>
                <w:szCs w:val="22"/>
              </w:rPr>
              <w:t>2017-18</w:t>
            </w:r>
          </w:p>
        </w:tc>
        <w:tc>
          <w:tcPr>
            <w:tcW w:w="7452" w:type="dxa"/>
          </w:tcPr>
          <w:p w14:paraId="19990FAB" w14:textId="5AFE2114" w:rsidR="00356689" w:rsidRPr="00BD5804" w:rsidRDefault="00356689" w:rsidP="00BD5804">
            <w:pPr>
              <w:spacing w:after="0"/>
              <w:contextualSpacing/>
              <w:rPr>
                <w:rFonts w:ascii="Times New Roman" w:hAnsi="Times New Roman"/>
                <w:sz w:val="22"/>
                <w:szCs w:val="22"/>
              </w:rPr>
            </w:pPr>
            <w:r>
              <w:rPr>
                <w:rFonts w:ascii="Times New Roman" w:hAnsi="Times New Roman"/>
                <w:sz w:val="22"/>
                <w:szCs w:val="22"/>
              </w:rPr>
              <w:t>Diversity Mentoring Fellowship, UT Austin</w:t>
            </w:r>
          </w:p>
        </w:tc>
        <w:tc>
          <w:tcPr>
            <w:tcW w:w="1116" w:type="dxa"/>
          </w:tcPr>
          <w:p w14:paraId="1FFAE5CF" w14:textId="6247D5BA" w:rsidR="00356689" w:rsidRPr="00BD5804" w:rsidRDefault="00356689" w:rsidP="00BD5804">
            <w:pPr>
              <w:spacing w:after="0"/>
              <w:contextualSpacing/>
              <w:rPr>
                <w:rFonts w:ascii="Times New Roman" w:hAnsi="Times New Roman"/>
                <w:sz w:val="22"/>
                <w:szCs w:val="22"/>
              </w:rPr>
            </w:pPr>
            <w:r>
              <w:rPr>
                <w:rFonts w:ascii="Times New Roman" w:hAnsi="Times New Roman"/>
                <w:sz w:val="22"/>
                <w:szCs w:val="22"/>
              </w:rPr>
              <w:t>$50,000</w:t>
            </w:r>
          </w:p>
        </w:tc>
      </w:tr>
      <w:tr w:rsidR="00571012" w:rsidRPr="00BD5804" w14:paraId="67532812" w14:textId="77777777" w:rsidTr="00356689">
        <w:tc>
          <w:tcPr>
            <w:tcW w:w="1008" w:type="dxa"/>
          </w:tcPr>
          <w:p w14:paraId="35C93767" w14:textId="49A163F5" w:rsidR="00571012" w:rsidRPr="00BD5804" w:rsidRDefault="00571012" w:rsidP="00BD5804">
            <w:pPr>
              <w:spacing w:after="0"/>
              <w:contextualSpacing/>
              <w:rPr>
                <w:rFonts w:ascii="Times New Roman" w:hAnsi="Times New Roman"/>
                <w:sz w:val="22"/>
                <w:szCs w:val="22"/>
              </w:rPr>
            </w:pPr>
            <w:r>
              <w:rPr>
                <w:rFonts w:ascii="Times New Roman" w:hAnsi="Times New Roman"/>
                <w:sz w:val="22"/>
                <w:szCs w:val="22"/>
              </w:rPr>
              <w:t>2017</w:t>
            </w:r>
          </w:p>
        </w:tc>
        <w:tc>
          <w:tcPr>
            <w:tcW w:w="7452" w:type="dxa"/>
          </w:tcPr>
          <w:p w14:paraId="035F2EC2" w14:textId="3E444B18"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75916EC3" w14:textId="5D01A4AB"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57318623" w14:textId="77777777" w:rsidTr="00356689">
        <w:tc>
          <w:tcPr>
            <w:tcW w:w="1008" w:type="dxa"/>
          </w:tcPr>
          <w:p w14:paraId="7FB9A6D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2016-2019</w:t>
            </w:r>
          </w:p>
        </w:tc>
        <w:tc>
          <w:tcPr>
            <w:tcW w:w="7452" w:type="dxa"/>
          </w:tcPr>
          <w:p w14:paraId="104249D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Dwight W. and Blanche Faye Reeder Centennial Fellowship in Systematic and Evolutionary Biology (UT Austin)</w:t>
            </w:r>
          </w:p>
        </w:tc>
        <w:tc>
          <w:tcPr>
            <w:tcW w:w="1116" w:type="dxa"/>
          </w:tcPr>
          <w:p w14:paraId="5A179EB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$30,000</w:t>
            </w:r>
          </w:p>
        </w:tc>
      </w:tr>
      <w:tr w:rsidR="00571012" w:rsidRPr="00BD5804" w14:paraId="135E61E9" w14:textId="77777777" w:rsidTr="00356689">
        <w:tc>
          <w:tcPr>
            <w:tcW w:w="1008" w:type="dxa"/>
          </w:tcPr>
          <w:p w14:paraId="219589EE" w14:textId="26DED64A" w:rsidR="00571012" w:rsidRPr="00BD5804" w:rsidRDefault="00571012" w:rsidP="00BD5804">
            <w:pPr>
              <w:spacing w:after="0"/>
              <w:contextualSpacing/>
              <w:rPr>
                <w:rFonts w:ascii="Times New Roman" w:hAnsi="Times New Roman"/>
                <w:sz w:val="22"/>
                <w:szCs w:val="22"/>
              </w:rPr>
            </w:pPr>
            <w:r>
              <w:rPr>
                <w:rFonts w:ascii="Times New Roman" w:hAnsi="Times New Roman"/>
                <w:sz w:val="22"/>
                <w:szCs w:val="22"/>
              </w:rPr>
              <w:t>2016</w:t>
            </w:r>
          </w:p>
        </w:tc>
        <w:tc>
          <w:tcPr>
            <w:tcW w:w="7452" w:type="dxa"/>
          </w:tcPr>
          <w:p w14:paraId="00D940B0" w14:textId="2089811E"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29934F85" w14:textId="562B31C4"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0C139951" w14:textId="77777777" w:rsidTr="00356689">
        <w:tc>
          <w:tcPr>
            <w:tcW w:w="1008" w:type="dxa"/>
          </w:tcPr>
          <w:p w14:paraId="21F3BF8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2016</w:t>
            </w:r>
          </w:p>
        </w:tc>
        <w:tc>
          <w:tcPr>
            <w:tcW w:w="7452" w:type="dxa"/>
          </w:tcPr>
          <w:p w14:paraId="1F06D36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Undergraduate Research Fellowship (Arthur Lee)</w:t>
            </w:r>
          </w:p>
        </w:tc>
        <w:tc>
          <w:tcPr>
            <w:tcW w:w="1116" w:type="dxa"/>
          </w:tcPr>
          <w:p w14:paraId="63E966A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5273CA48" w14:textId="77777777" w:rsidTr="00356689">
        <w:tc>
          <w:tcPr>
            <w:tcW w:w="1008" w:type="dxa"/>
          </w:tcPr>
          <w:p w14:paraId="66ED75F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2015</w:t>
            </w:r>
          </w:p>
        </w:tc>
        <w:tc>
          <w:tcPr>
            <w:tcW w:w="7452" w:type="dxa"/>
          </w:tcPr>
          <w:p w14:paraId="3ED27D4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2C1C3D9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4C6AD40D" w14:textId="77777777" w:rsidTr="00356689">
        <w:tc>
          <w:tcPr>
            <w:tcW w:w="1008" w:type="dxa"/>
          </w:tcPr>
          <w:p w14:paraId="3F2412B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2015</w:t>
            </w:r>
          </w:p>
        </w:tc>
        <w:tc>
          <w:tcPr>
            <w:tcW w:w="7452" w:type="dxa"/>
          </w:tcPr>
          <w:p w14:paraId="65EF835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Undergraduate Research Fellowship (</w:t>
            </w:r>
            <w:proofErr w:type="spellStart"/>
            <w:r w:rsidRPr="00BD5804">
              <w:rPr>
                <w:rFonts w:ascii="Times New Roman" w:hAnsi="Times New Roman"/>
                <w:sz w:val="22"/>
                <w:szCs w:val="22"/>
              </w:rPr>
              <w:t>Newaz</w:t>
            </w:r>
            <w:proofErr w:type="spellEnd"/>
            <w:r w:rsidRPr="00BD5804">
              <w:rPr>
                <w:rFonts w:ascii="Times New Roman" w:hAnsi="Times New Roman"/>
                <w:sz w:val="22"/>
                <w:szCs w:val="22"/>
              </w:rPr>
              <w:t xml:space="preserve"> Ahmed)</w:t>
            </w:r>
          </w:p>
        </w:tc>
        <w:tc>
          <w:tcPr>
            <w:tcW w:w="1116" w:type="dxa"/>
          </w:tcPr>
          <w:p w14:paraId="308DD68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54A73140" w14:textId="77777777" w:rsidTr="00356689">
        <w:tc>
          <w:tcPr>
            <w:tcW w:w="1008" w:type="dxa"/>
          </w:tcPr>
          <w:p w14:paraId="3955D19D"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2014</w:t>
            </w:r>
          </w:p>
        </w:tc>
        <w:tc>
          <w:tcPr>
            <w:tcW w:w="7452" w:type="dxa"/>
          </w:tcPr>
          <w:p w14:paraId="2C57342D"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Undergraduate Research Fellowship (Cole Thompson)</w:t>
            </w:r>
          </w:p>
        </w:tc>
        <w:tc>
          <w:tcPr>
            <w:tcW w:w="1116" w:type="dxa"/>
          </w:tcPr>
          <w:p w14:paraId="2879686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7C322E23" w14:textId="77777777" w:rsidTr="00356689">
        <w:tc>
          <w:tcPr>
            <w:tcW w:w="1008" w:type="dxa"/>
          </w:tcPr>
          <w:p w14:paraId="2D194B6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2014</w:t>
            </w:r>
          </w:p>
        </w:tc>
        <w:tc>
          <w:tcPr>
            <w:tcW w:w="7452" w:type="dxa"/>
          </w:tcPr>
          <w:p w14:paraId="3E6F730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549BE87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30D8047F" w14:textId="77777777" w:rsidTr="00356689">
        <w:tc>
          <w:tcPr>
            <w:tcW w:w="1008" w:type="dxa"/>
          </w:tcPr>
          <w:p w14:paraId="2C21002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2013</w:t>
            </w:r>
          </w:p>
        </w:tc>
        <w:tc>
          <w:tcPr>
            <w:tcW w:w="7452" w:type="dxa"/>
          </w:tcPr>
          <w:p w14:paraId="090FD9B9"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402043D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32FCDC4E" w14:textId="77777777" w:rsidTr="00356689">
        <w:tc>
          <w:tcPr>
            <w:tcW w:w="1008" w:type="dxa"/>
          </w:tcPr>
          <w:p w14:paraId="6A31511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2012</w:t>
            </w:r>
          </w:p>
        </w:tc>
        <w:tc>
          <w:tcPr>
            <w:tcW w:w="7452" w:type="dxa"/>
          </w:tcPr>
          <w:p w14:paraId="010151E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2AAFBD4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7BCB9012" w14:textId="77777777" w:rsidTr="00356689">
        <w:tc>
          <w:tcPr>
            <w:tcW w:w="1008" w:type="dxa"/>
          </w:tcPr>
          <w:p w14:paraId="299C725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2011</w:t>
            </w:r>
          </w:p>
        </w:tc>
        <w:tc>
          <w:tcPr>
            <w:tcW w:w="7452" w:type="dxa"/>
          </w:tcPr>
          <w:p w14:paraId="71DA64AD"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Undergraduate Research Fellowship (Gonzalo Hernandez)</w:t>
            </w:r>
          </w:p>
        </w:tc>
        <w:tc>
          <w:tcPr>
            <w:tcW w:w="1116" w:type="dxa"/>
          </w:tcPr>
          <w:p w14:paraId="625541D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5DF3B806" w14:textId="77777777" w:rsidTr="00356689">
        <w:tc>
          <w:tcPr>
            <w:tcW w:w="1008" w:type="dxa"/>
          </w:tcPr>
          <w:p w14:paraId="4B6300D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2011</w:t>
            </w:r>
          </w:p>
        </w:tc>
        <w:tc>
          <w:tcPr>
            <w:tcW w:w="7452" w:type="dxa"/>
          </w:tcPr>
          <w:p w14:paraId="3025281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1C7F628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0589A660" w14:textId="77777777" w:rsidTr="00356689">
        <w:tc>
          <w:tcPr>
            <w:tcW w:w="1008" w:type="dxa"/>
          </w:tcPr>
          <w:p w14:paraId="69E795F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2010</w:t>
            </w:r>
          </w:p>
        </w:tc>
        <w:tc>
          <w:tcPr>
            <w:tcW w:w="7452" w:type="dxa"/>
          </w:tcPr>
          <w:p w14:paraId="74722CF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5B346EC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73F3A2A1" w14:textId="77777777" w:rsidTr="00356689">
        <w:tc>
          <w:tcPr>
            <w:tcW w:w="1008" w:type="dxa"/>
          </w:tcPr>
          <w:p w14:paraId="0CC0769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2009</w:t>
            </w:r>
          </w:p>
        </w:tc>
        <w:tc>
          <w:tcPr>
            <w:tcW w:w="7452" w:type="dxa"/>
          </w:tcPr>
          <w:p w14:paraId="4E9122F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30F64CF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781E26E2" w14:textId="77777777" w:rsidTr="00356689">
        <w:tc>
          <w:tcPr>
            <w:tcW w:w="1008" w:type="dxa"/>
          </w:tcPr>
          <w:p w14:paraId="64B2E0D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2008</w:t>
            </w:r>
          </w:p>
        </w:tc>
        <w:tc>
          <w:tcPr>
            <w:tcW w:w="7452" w:type="dxa"/>
          </w:tcPr>
          <w:p w14:paraId="3D6876B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6BA01A4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$1200</w:t>
            </w:r>
          </w:p>
        </w:tc>
      </w:tr>
      <w:tr w:rsidR="00571012" w:rsidRPr="00BD5804" w14:paraId="49178CDB" w14:textId="77777777" w:rsidTr="00356689">
        <w:tc>
          <w:tcPr>
            <w:tcW w:w="1008" w:type="dxa"/>
          </w:tcPr>
          <w:p w14:paraId="37C6926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2008-9</w:t>
            </w:r>
          </w:p>
        </w:tc>
        <w:tc>
          <w:tcPr>
            <w:tcW w:w="7452" w:type="dxa"/>
          </w:tcPr>
          <w:p w14:paraId="57EA6AD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Dwight W. and Blanche Faye Reeder Centennial Fellowship in Ecology (UT Austin)</w:t>
            </w:r>
          </w:p>
        </w:tc>
        <w:tc>
          <w:tcPr>
            <w:tcW w:w="1116" w:type="dxa"/>
          </w:tcPr>
          <w:p w14:paraId="57112DD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$10,000</w:t>
            </w:r>
          </w:p>
        </w:tc>
      </w:tr>
      <w:tr w:rsidR="00571012" w:rsidRPr="00BD5804" w14:paraId="694D6A90" w14:textId="77777777" w:rsidTr="00356689">
        <w:tc>
          <w:tcPr>
            <w:tcW w:w="1008" w:type="dxa"/>
          </w:tcPr>
          <w:p w14:paraId="278396E9"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2008-9</w:t>
            </w:r>
          </w:p>
        </w:tc>
        <w:tc>
          <w:tcPr>
            <w:tcW w:w="7452" w:type="dxa"/>
          </w:tcPr>
          <w:p w14:paraId="7E412AF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Dwight W. and Blanche Faye Reeder Centennial Fellowship in Systematic and Evolutionary Biology (UT Austin)</w:t>
            </w:r>
          </w:p>
        </w:tc>
        <w:tc>
          <w:tcPr>
            <w:tcW w:w="1116" w:type="dxa"/>
          </w:tcPr>
          <w:p w14:paraId="2519C95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$10,000</w:t>
            </w:r>
          </w:p>
        </w:tc>
      </w:tr>
      <w:tr w:rsidR="00571012" w:rsidRPr="00BD5804" w14:paraId="692F95DB" w14:textId="77777777" w:rsidTr="00356689">
        <w:tc>
          <w:tcPr>
            <w:tcW w:w="1008" w:type="dxa"/>
          </w:tcPr>
          <w:p w14:paraId="59FE085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2007</w:t>
            </w:r>
          </w:p>
        </w:tc>
        <w:tc>
          <w:tcPr>
            <w:tcW w:w="7452" w:type="dxa"/>
          </w:tcPr>
          <w:p w14:paraId="0193501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0B73812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2346F9F3" w14:textId="77777777" w:rsidTr="00356689">
        <w:tc>
          <w:tcPr>
            <w:tcW w:w="1008" w:type="dxa"/>
          </w:tcPr>
          <w:p w14:paraId="6194D739"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2006-7</w:t>
            </w:r>
          </w:p>
        </w:tc>
        <w:tc>
          <w:tcPr>
            <w:tcW w:w="7452" w:type="dxa"/>
          </w:tcPr>
          <w:p w14:paraId="2611940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Dwight W. and Blanche Faye Reeder Centennial Fellowship in Systematic and Evolutionary Biology (UT Austin)</w:t>
            </w:r>
          </w:p>
        </w:tc>
        <w:tc>
          <w:tcPr>
            <w:tcW w:w="1116" w:type="dxa"/>
          </w:tcPr>
          <w:p w14:paraId="0B67AC3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$10,000</w:t>
            </w:r>
          </w:p>
        </w:tc>
      </w:tr>
      <w:tr w:rsidR="00571012" w:rsidRPr="00BD5804" w14:paraId="30072716" w14:textId="77777777" w:rsidTr="00356689">
        <w:tc>
          <w:tcPr>
            <w:tcW w:w="1008" w:type="dxa"/>
          </w:tcPr>
          <w:p w14:paraId="74EFA0B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2006-7</w:t>
            </w:r>
          </w:p>
        </w:tc>
        <w:tc>
          <w:tcPr>
            <w:tcW w:w="7452" w:type="dxa"/>
          </w:tcPr>
          <w:p w14:paraId="27F46FB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University of Texas Faculty Research Grant</w:t>
            </w:r>
          </w:p>
        </w:tc>
        <w:tc>
          <w:tcPr>
            <w:tcW w:w="1116" w:type="dxa"/>
          </w:tcPr>
          <w:p w14:paraId="676F331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$6,000</w:t>
            </w:r>
          </w:p>
        </w:tc>
      </w:tr>
      <w:tr w:rsidR="00571012" w:rsidRPr="00BD5804" w14:paraId="32C469F0" w14:textId="77777777" w:rsidTr="00356689">
        <w:tc>
          <w:tcPr>
            <w:tcW w:w="1008" w:type="dxa"/>
          </w:tcPr>
          <w:p w14:paraId="1D733FE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2006</w:t>
            </w:r>
          </w:p>
        </w:tc>
        <w:tc>
          <w:tcPr>
            <w:tcW w:w="7452" w:type="dxa"/>
          </w:tcPr>
          <w:p w14:paraId="69672A4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Summer Research Assignment, UT Austin</w:t>
            </w:r>
          </w:p>
        </w:tc>
        <w:tc>
          <w:tcPr>
            <w:tcW w:w="1116" w:type="dxa"/>
          </w:tcPr>
          <w:p w14:paraId="35CDC9D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$15,000</w:t>
            </w:r>
          </w:p>
        </w:tc>
      </w:tr>
      <w:tr w:rsidR="00571012" w:rsidRPr="00BD5804" w14:paraId="1E00E156" w14:textId="77777777" w:rsidTr="00356689">
        <w:tc>
          <w:tcPr>
            <w:tcW w:w="1008" w:type="dxa"/>
          </w:tcPr>
          <w:p w14:paraId="3420DE3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2006</w:t>
            </w:r>
          </w:p>
        </w:tc>
        <w:tc>
          <w:tcPr>
            <w:tcW w:w="7452" w:type="dxa"/>
          </w:tcPr>
          <w:p w14:paraId="6BF9255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Research Experience for Undergraduates (REU) supplement to NSF DEB-0412802</w:t>
            </w:r>
          </w:p>
        </w:tc>
        <w:tc>
          <w:tcPr>
            <w:tcW w:w="1116" w:type="dxa"/>
          </w:tcPr>
          <w:p w14:paraId="501A5A2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$6,000</w:t>
            </w:r>
          </w:p>
        </w:tc>
      </w:tr>
      <w:tr w:rsidR="00571012" w:rsidRPr="00BD5804" w14:paraId="38388ECE" w14:textId="77777777" w:rsidTr="00356689">
        <w:tc>
          <w:tcPr>
            <w:tcW w:w="1008" w:type="dxa"/>
          </w:tcPr>
          <w:p w14:paraId="22D153F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2005</w:t>
            </w:r>
          </w:p>
        </w:tc>
        <w:tc>
          <w:tcPr>
            <w:tcW w:w="7452" w:type="dxa"/>
          </w:tcPr>
          <w:p w14:paraId="538E2B2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bCs/>
                <w:sz w:val="22"/>
                <w:szCs w:val="22"/>
              </w:rPr>
              <w:t>Small Grants for Research on Private Land in Central Texas, UT Environmental Science Institute</w:t>
            </w:r>
          </w:p>
        </w:tc>
        <w:tc>
          <w:tcPr>
            <w:tcW w:w="1116" w:type="dxa"/>
          </w:tcPr>
          <w:p w14:paraId="10195E0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$2,000</w:t>
            </w:r>
          </w:p>
        </w:tc>
      </w:tr>
      <w:tr w:rsidR="00571012" w:rsidRPr="00BD5804" w14:paraId="0323BA25" w14:textId="77777777" w:rsidTr="00356689">
        <w:tc>
          <w:tcPr>
            <w:tcW w:w="1008" w:type="dxa"/>
          </w:tcPr>
          <w:p w14:paraId="6CCB360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2005</w:t>
            </w:r>
          </w:p>
        </w:tc>
        <w:tc>
          <w:tcPr>
            <w:tcW w:w="7452" w:type="dxa"/>
          </w:tcPr>
          <w:p w14:paraId="4AE45F1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Rom Rhome International Professional Development Fund (UT Austin)</w:t>
            </w:r>
          </w:p>
        </w:tc>
        <w:tc>
          <w:tcPr>
            <w:tcW w:w="1116" w:type="dxa"/>
          </w:tcPr>
          <w:p w14:paraId="361FF5C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64182816" w14:textId="77777777" w:rsidTr="00356689">
        <w:tc>
          <w:tcPr>
            <w:tcW w:w="1008" w:type="dxa"/>
          </w:tcPr>
          <w:p w14:paraId="0CA8C66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2005</w:t>
            </w:r>
          </w:p>
        </w:tc>
        <w:tc>
          <w:tcPr>
            <w:tcW w:w="7452" w:type="dxa"/>
          </w:tcPr>
          <w:p w14:paraId="41D12B2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Faculty travel grant, UT Austin</w:t>
            </w:r>
          </w:p>
        </w:tc>
        <w:tc>
          <w:tcPr>
            <w:tcW w:w="1116" w:type="dxa"/>
          </w:tcPr>
          <w:p w14:paraId="107142B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$350</w:t>
            </w:r>
          </w:p>
        </w:tc>
      </w:tr>
      <w:tr w:rsidR="00571012" w:rsidRPr="00BD5804" w14:paraId="0F48679A" w14:textId="77777777" w:rsidTr="00356689">
        <w:tc>
          <w:tcPr>
            <w:tcW w:w="1008" w:type="dxa"/>
          </w:tcPr>
          <w:p w14:paraId="0DC6BF2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2004</w:t>
            </w:r>
          </w:p>
        </w:tc>
        <w:tc>
          <w:tcPr>
            <w:tcW w:w="7452" w:type="dxa"/>
          </w:tcPr>
          <w:p w14:paraId="1C9F982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Start-up Research Funding, UT Austin</w:t>
            </w:r>
          </w:p>
        </w:tc>
        <w:tc>
          <w:tcPr>
            <w:tcW w:w="1116" w:type="dxa"/>
          </w:tcPr>
          <w:p w14:paraId="319DD6D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$250,000</w:t>
            </w:r>
          </w:p>
        </w:tc>
      </w:tr>
      <w:tr w:rsidR="00571012" w:rsidRPr="00BD5804" w14:paraId="0D86341E" w14:textId="77777777" w:rsidTr="00356689">
        <w:tc>
          <w:tcPr>
            <w:tcW w:w="1008" w:type="dxa"/>
          </w:tcPr>
          <w:p w14:paraId="67BB42D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2003</w:t>
            </w:r>
          </w:p>
        </w:tc>
        <w:tc>
          <w:tcPr>
            <w:tcW w:w="7452" w:type="dxa"/>
          </w:tcPr>
          <w:p w14:paraId="15FFAE9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Summer Research Fellowship, UC Davis</w:t>
            </w:r>
          </w:p>
        </w:tc>
        <w:tc>
          <w:tcPr>
            <w:tcW w:w="1116" w:type="dxa"/>
          </w:tcPr>
          <w:p w14:paraId="0CD975B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$4,000</w:t>
            </w:r>
          </w:p>
        </w:tc>
      </w:tr>
      <w:tr w:rsidR="00571012" w:rsidRPr="00BD5804" w14:paraId="5946725F" w14:textId="77777777" w:rsidTr="00356689">
        <w:tc>
          <w:tcPr>
            <w:tcW w:w="1008" w:type="dxa"/>
          </w:tcPr>
          <w:p w14:paraId="708A2AAD"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2003</w:t>
            </w:r>
          </w:p>
        </w:tc>
        <w:tc>
          <w:tcPr>
            <w:tcW w:w="7452" w:type="dxa"/>
          </w:tcPr>
          <w:p w14:paraId="7F942F7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ARCS Foundation Scholar</w:t>
            </w:r>
          </w:p>
        </w:tc>
        <w:tc>
          <w:tcPr>
            <w:tcW w:w="1116" w:type="dxa"/>
          </w:tcPr>
          <w:p w14:paraId="72EF16B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$5,000</w:t>
            </w:r>
          </w:p>
        </w:tc>
      </w:tr>
      <w:tr w:rsidR="00571012" w:rsidRPr="00BD5804" w14:paraId="0A171BEC" w14:textId="77777777" w:rsidTr="00356689">
        <w:tc>
          <w:tcPr>
            <w:tcW w:w="1008" w:type="dxa"/>
          </w:tcPr>
          <w:p w14:paraId="7E9E79E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2003</w:t>
            </w:r>
          </w:p>
        </w:tc>
        <w:tc>
          <w:tcPr>
            <w:tcW w:w="7452" w:type="dxa"/>
          </w:tcPr>
          <w:p w14:paraId="20B7997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Dissertation Year Fellowship, UC Davis</w:t>
            </w:r>
          </w:p>
        </w:tc>
        <w:tc>
          <w:tcPr>
            <w:tcW w:w="1116" w:type="dxa"/>
          </w:tcPr>
          <w:p w14:paraId="3E8832F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$25,000</w:t>
            </w:r>
          </w:p>
        </w:tc>
      </w:tr>
      <w:tr w:rsidR="00571012" w:rsidRPr="00BD5804" w14:paraId="06486368" w14:textId="77777777" w:rsidTr="00356689">
        <w:tc>
          <w:tcPr>
            <w:tcW w:w="1008" w:type="dxa"/>
          </w:tcPr>
          <w:p w14:paraId="3396F47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2003</w:t>
            </w:r>
          </w:p>
        </w:tc>
        <w:tc>
          <w:tcPr>
            <w:tcW w:w="7452" w:type="dxa"/>
          </w:tcPr>
          <w:p w14:paraId="412C665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Center for Population Biology Travel Grant, UC Davis</w:t>
            </w:r>
          </w:p>
        </w:tc>
        <w:tc>
          <w:tcPr>
            <w:tcW w:w="1116" w:type="dxa"/>
          </w:tcPr>
          <w:p w14:paraId="5F6023C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10099D14" w14:textId="77777777" w:rsidTr="00356689">
        <w:tc>
          <w:tcPr>
            <w:tcW w:w="1008" w:type="dxa"/>
          </w:tcPr>
          <w:p w14:paraId="221A3A6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2002</w:t>
            </w:r>
          </w:p>
        </w:tc>
        <w:tc>
          <w:tcPr>
            <w:tcW w:w="7452" w:type="dxa"/>
          </w:tcPr>
          <w:p w14:paraId="633FBFB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Center for Population Biology Research Grant, UC Davis</w:t>
            </w:r>
          </w:p>
        </w:tc>
        <w:tc>
          <w:tcPr>
            <w:tcW w:w="1116" w:type="dxa"/>
          </w:tcPr>
          <w:p w14:paraId="1FAB773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$850</w:t>
            </w:r>
          </w:p>
        </w:tc>
      </w:tr>
      <w:tr w:rsidR="00571012" w:rsidRPr="00BD5804" w14:paraId="142520D2" w14:textId="77777777" w:rsidTr="00356689">
        <w:tc>
          <w:tcPr>
            <w:tcW w:w="1008" w:type="dxa"/>
          </w:tcPr>
          <w:p w14:paraId="5BDBB3C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2002</w:t>
            </w:r>
          </w:p>
        </w:tc>
        <w:tc>
          <w:tcPr>
            <w:tcW w:w="7452" w:type="dxa"/>
          </w:tcPr>
          <w:p w14:paraId="168D8768"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ARCS Foundation Scholar</w:t>
            </w:r>
          </w:p>
        </w:tc>
        <w:tc>
          <w:tcPr>
            <w:tcW w:w="1116" w:type="dxa"/>
          </w:tcPr>
          <w:p w14:paraId="4E9062A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$5,000</w:t>
            </w:r>
          </w:p>
        </w:tc>
      </w:tr>
      <w:tr w:rsidR="00571012" w:rsidRPr="00BD5804" w14:paraId="6A689C24" w14:textId="77777777" w:rsidTr="00356689">
        <w:tc>
          <w:tcPr>
            <w:tcW w:w="1008" w:type="dxa"/>
          </w:tcPr>
          <w:p w14:paraId="6F68D9B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2002</w:t>
            </w:r>
          </w:p>
        </w:tc>
        <w:tc>
          <w:tcPr>
            <w:tcW w:w="7452" w:type="dxa"/>
          </w:tcPr>
          <w:p w14:paraId="247497D3"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Summer Research Fellowship, UC Davis</w:t>
            </w:r>
          </w:p>
        </w:tc>
        <w:tc>
          <w:tcPr>
            <w:tcW w:w="1116" w:type="dxa"/>
          </w:tcPr>
          <w:p w14:paraId="27F12D6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$4,000</w:t>
            </w:r>
          </w:p>
        </w:tc>
      </w:tr>
      <w:tr w:rsidR="00571012" w:rsidRPr="00BD5804" w14:paraId="23CE042F" w14:textId="77777777" w:rsidTr="00356689">
        <w:tc>
          <w:tcPr>
            <w:tcW w:w="1008" w:type="dxa"/>
          </w:tcPr>
          <w:p w14:paraId="4A3B0059"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2002</w:t>
            </w:r>
          </w:p>
        </w:tc>
        <w:tc>
          <w:tcPr>
            <w:tcW w:w="7452" w:type="dxa"/>
          </w:tcPr>
          <w:p w14:paraId="5489260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Shirley Ashton Scholarship, UC Davis</w:t>
            </w:r>
          </w:p>
        </w:tc>
        <w:tc>
          <w:tcPr>
            <w:tcW w:w="1116" w:type="dxa"/>
          </w:tcPr>
          <w:p w14:paraId="2C85CB1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$10,000</w:t>
            </w:r>
          </w:p>
        </w:tc>
      </w:tr>
      <w:tr w:rsidR="00571012" w:rsidRPr="00BD5804" w14:paraId="134727B2" w14:textId="77777777" w:rsidTr="00356689">
        <w:tc>
          <w:tcPr>
            <w:tcW w:w="1008" w:type="dxa"/>
          </w:tcPr>
          <w:p w14:paraId="3183411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2001</w:t>
            </w:r>
          </w:p>
        </w:tc>
        <w:tc>
          <w:tcPr>
            <w:tcW w:w="7452" w:type="dxa"/>
          </w:tcPr>
          <w:p w14:paraId="1364C3C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UC Davis Humanities Research Grant</w:t>
            </w:r>
          </w:p>
        </w:tc>
        <w:tc>
          <w:tcPr>
            <w:tcW w:w="1116" w:type="dxa"/>
          </w:tcPr>
          <w:p w14:paraId="1BB8955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$3,000</w:t>
            </w:r>
          </w:p>
        </w:tc>
      </w:tr>
      <w:tr w:rsidR="00571012" w:rsidRPr="00BD5804" w14:paraId="23ADE10E" w14:textId="77777777" w:rsidTr="00356689">
        <w:tc>
          <w:tcPr>
            <w:tcW w:w="1008" w:type="dxa"/>
          </w:tcPr>
          <w:p w14:paraId="2BCA846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2001</w:t>
            </w:r>
          </w:p>
        </w:tc>
        <w:tc>
          <w:tcPr>
            <w:tcW w:w="7452" w:type="dxa"/>
          </w:tcPr>
          <w:p w14:paraId="1346016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Sigma Xi Research Grant</w:t>
            </w:r>
          </w:p>
        </w:tc>
        <w:tc>
          <w:tcPr>
            <w:tcW w:w="1116" w:type="dxa"/>
          </w:tcPr>
          <w:p w14:paraId="7FB025F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6B9388AF" w14:textId="77777777" w:rsidTr="00356689">
        <w:tc>
          <w:tcPr>
            <w:tcW w:w="1008" w:type="dxa"/>
          </w:tcPr>
          <w:p w14:paraId="609FAC0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2001</w:t>
            </w:r>
          </w:p>
        </w:tc>
        <w:tc>
          <w:tcPr>
            <w:tcW w:w="7452" w:type="dxa"/>
          </w:tcPr>
          <w:p w14:paraId="68976F7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Phi Beta Kappa Scholarship</w:t>
            </w:r>
          </w:p>
        </w:tc>
        <w:tc>
          <w:tcPr>
            <w:tcW w:w="1116" w:type="dxa"/>
          </w:tcPr>
          <w:p w14:paraId="149D24A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$3,500</w:t>
            </w:r>
          </w:p>
        </w:tc>
      </w:tr>
      <w:tr w:rsidR="00571012" w:rsidRPr="00BD5804" w14:paraId="28EB08BD" w14:textId="77777777" w:rsidTr="00356689">
        <w:tc>
          <w:tcPr>
            <w:tcW w:w="1008" w:type="dxa"/>
          </w:tcPr>
          <w:p w14:paraId="15EF8B0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2001</w:t>
            </w:r>
          </w:p>
        </w:tc>
        <w:tc>
          <w:tcPr>
            <w:tcW w:w="7452" w:type="dxa"/>
          </w:tcPr>
          <w:p w14:paraId="21B4485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 xml:space="preserve">Daphne and Ted </w:t>
            </w:r>
            <w:proofErr w:type="spellStart"/>
            <w:r w:rsidRPr="00BD5804">
              <w:rPr>
                <w:rFonts w:ascii="Times New Roman" w:hAnsi="Times New Roman"/>
                <w:sz w:val="22"/>
                <w:szCs w:val="22"/>
              </w:rPr>
              <w:t>Pengelley</w:t>
            </w:r>
            <w:proofErr w:type="spellEnd"/>
            <w:r w:rsidRPr="00BD5804">
              <w:rPr>
                <w:rFonts w:ascii="Times New Roman" w:hAnsi="Times New Roman"/>
                <w:sz w:val="22"/>
                <w:szCs w:val="22"/>
              </w:rPr>
              <w:t xml:space="preserve"> Research Grant</w:t>
            </w:r>
          </w:p>
        </w:tc>
        <w:tc>
          <w:tcPr>
            <w:tcW w:w="1116" w:type="dxa"/>
          </w:tcPr>
          <w:p w14:paraId="1C489E3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$1,500</w:t>
            </w:r>
          </w:p>
        </w:tc>
      </w:tr>
      <w:tr w:rsidR="00571012" w:rsidRPr="00BD5804" w14:paraId="347C4343" w14:textId="77777777" w:rsidTr="00356689">
        <w:tc>
          <w:tcPr>
            <w:tcW w:w="1008" w:type="dxa"/>
          </w:tcPr>
          <w:p w14:paraId="5BBB033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2000</w:t>
            </w:r>
          </w:p>
        </w:tc>
        <w:tc>
          <w:tcPr>
            <w:tcW w:w="7452" w:type="dxa"/>
          </w:tcPr>
          <w:p w14:paraId="3076420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Center for Biosystematics Grant, UC Davis</w:t>
            </w:r>
          </w:p>
        </w:tc>
        <w:tc>
          <w:tcPr>
            <w:tcW w:w="1116" w:type="dxa"/>
          </w:tcPr>
          <w:p w14:paraId="43D098A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$1,000</w:t>
            </w:r>
          </w:p>
        </w:tc>
      </w:tr>
      <w:tr w:rsidR="00571012" w:rsidRPr="00BD5804" w14:paraId="207752AC" w14:textId="77777777" w:rsidTr="00356689">
        <w:tc>
          <w:tcPr>
            <w:tcW w:w="1008" w:type="dxa"/>
          </w:tcPr>
          <w:p w14:paraId="1E2D34F6"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2000</w:t>
            </w:r>
          </w:p>
        </w:tc>
        <w:tc>
          <w:tcPr>
            <w:tcW w:w="7452" w:type="dxa"/>
          </w:tcPr>
          <w:p w14:paraId="4755901E"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Center for Population Biology Research Grant, UC Davis</w:t>
            </w:r>
          </w:p>
        </w:tc>
        <w:tc>
          <w:tcPr>
            <w:tcW w:w="1116" w:type="dxa"/>
          </w:tcPr>
          <w:p w14:paraId="3886A51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$850</w:t>
            </w:r>
          </w:p>
        </w:tc>
      </w:tr>
      <w:tr w:rsidR="00571012" w:rsidRPr="00BD5804" w14:paraId="67D429B6" w14:textId="77777777" w:rsidTr="00356689">
        <w:tc>
          <w:tcPr>
            <w:tcW w:w="1008" w:type="dxa"/>
          </w:tcPr>
          <w:p w14:paraId="1CAB4DA1"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1999</w:t>
            </w:r>
          </w:p>
        </w:tc>
        <w:tc>
          <w:tcPr>
            <w:tcW w:w="7452" w:type="dxa"/>
          </w:tcPr>
          <w:p w14:paraId="72CDD55A"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 xml:space="preserve">Daphne and Ted </w:t>
            </w:r>
            <w:proofErr w:type="spellStart"/>
            <w:r w:rsidRPr="00BD5804">
              <w:rPr>
                <w:rFonts w:ascii="Times New Roman" w:hAnsi="Times New Roman"/>
                <w:sz w:val="22"/>
                <w:szCs w:val="22"/>
              </w:rPr>
              <w:t>Pengelley</w:t>
            </w:r>
            <w:proofErr w:type="spellEnd"/>
            <w:r w:rsidRPr="00BD5804">
              <w:rPr>
                <w:rFonts w:ascii="Times New Roman" w:hAnsi="Times New Roman"/>
                <w:sz w:val="22"/>
                <w:szCs w:val="22"/>
              </w:rPr>
              <w:t xml:space="preserve"> Research Grant, UC Davis</w:t>
            </w:r>
          </w:p>
        </w:tc>
        <w:tc>
          <w:tcPr>
            <w:tcW w:w="1116" w:type="dxa"/>
          </w:tcPr>
          <w:p w14:paraId="5D7EE2E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$1,500</w:t>
            </w:r>
          </w:p>
        </w:tc>
      </w:tr>
      <w:tr w:rsidR="00571012" w:rsidRPr="00BD5804" w14:paraId="4F1D7C67" w14:textId="77777777" w:rsidTr="00356689">
        <w:tc>
          <w:tcPr>
            <w:tcW w:w="1008" w:type="dxa"/>
          </w:tcPr>
          <w:p w14:paraId="51510AE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lastRenderedPageBreak/>
              <w:t>1999</w:t>
            </w:r>
          </w:p>
        </w:tc>
        <w:tc>
          <w:tcPr>
            <w:tcW w:w="7452" w:type="dxa"/>
          </w:tcPr>
          <w:p w14:paraId="2D1B1276" w14:textId="77777777" w:rsidR="00571012" w:rsidRPr="00BD5804" w:rsidRDefault="00571012"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Jastro</w:t>
            </w:r>
            <w:proofErr w:type="spellEnd"/>
            <w:r w:rsidRPr="00BD5804">
              <w:rPr>
                <w:rFonts w:ascii="Times New Roman" w:hAnsi="Times New Roman"/>
                <w:sz w:val="22"/>
                <w:szCs w:val="22"/>
              </w:rPr>
              <w:t>-Shields Research Grant, UC Davis</w:t>
            </w:r>
          </w:p>
        </w:tc>
        <w:tc>
          <w:tcPr>
            <w:tcW w:w="1116" w:type="dxa"/>
          </w:tcPr>
          <w:p w14:paraId="029FFF9B"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$1,500</w:t>
            </w:r>
          </w:p>
        </w:tc>
      </w:tr>
      <w:tr w:rsidR="00571012" w:rsidRPr="00BD5804" w14:paraId="25E489DD" w14:textId="77777777" w:rsidTr="00356689">
        <w:tc>
          <w:tcPr>
            <w:tcW w:w="1008" w:type="dxa"/>
          </w:tcPr>
          <w:p w14:paraId="393A63D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1995</w:t>
            </w:r>
          </w:p>
        </w:tc>
        <w:tc>
          <w:tcPr>
            <w:tcW w:w="7452" w:type="dxa"/>
          </w:tcPr>
          <w:p w14:paraId="10163470"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HHMI Undergraduate Research Fellowship, Williams College</w:t>
            </w:r>
          </w:p>
        </w:tc>
        <w:tc>
          <w:tcPr>
            <w:tcW w:w="1116" w:type="dxa"/>
          </w:tcPr>
          <w:p w14:paraId="3EE658AC"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$3,000</w:t>
            </w:r>
          </w:p>
        </w:tc>
      </w:tr>
      <w:tr w:rsidR="00571012" w:rsidRPr="00BD5804" w14:paraId="05DBB152" w14:textId="77777777" w:rsidTr="00356689">
        <w:tc>
          <w:tcPr>
            <w:tcW w:w="1008" w:type="dxa"/>
          </w:tcPr>
          <w:p w14:paraId="4B89B2C9"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1994</w:t>
            </w:r>
          </w:p>
        </w:tc>
        <w:tc>
          <w:tcPr>
            <w:tcW w:w="7452" w:type="dxa"/>
          </w:tcPr>
          <w:p w14:paraId="7C9C9824"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 xml:space="preserve">Mullen Research Grant in </w:t>
            </w:r>
            <w:proofErr w:type="spellStart"/>
            <w:r w:rsidRPr="00BD5804">
              <w:rPr>
                <w:rFonts w:ascii="Times New Roman" w:hAnsi="Times New Roman"/>
                <w:sz w:val="22"/>
                <w:szCs w:val="22"/>
              </w:rPr>
              <w:t>Envi</w:t>
            </w:r>
            <w:proofErr w:type="spellEnd"/>
            <w:r w:rsidRPr="00BD5804">
              <w:rPr>
                <w:rFonts w:ascii="Times New Roman" w:hAnsi="Times New Roman"/>
                <w:sz w:val="22"/>
                <w:szCs w:val="22"/>
              </w:rPr>
              <w:t>. Studies, Williams College</w:t>
            </w:r>
          </w:p>
        </w:tc>
        <w:tc>
          <w:tcPr>
            <w:tcW w:w="1116" w:type="dxa"/>
          </w:tcPr>
          <w:p w14:paraId="1E859617"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$3,000</w:t>
            </w:r>
          </w:p>
        </w:tc>
      </w:tr>
      <w:tr w:rsidR="00571012" w:rsidRPr="00BD5804" w14:paraId="4DC73103" w14:textId="77777777" w:rsidTr="00356689">
        <w:tc>
          <w:tcPr>
            <w:tcW w:w="1008" w:type="dxa"/>
          </w:tcPr>
          <w:p w14:paraId="582E5CC5"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1993</w:t>
            </w:r>
          </w:p>
        </w:tc>
        <w:tc>
          <w:tcPr>
            <w:tcW w:w="7452" w:type="dxa"/>
          </w:tcPr>
          <w:p w14:paraId="05A9E46F"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HHMI Undergraduate Research Fellowship, Williams College</w:t>
            </w:r>
          </w:p>
        </w:tc>
        <w:tc>
          <w:tcPr>
            <w:tcW w:w="1116" w:type="dxa"/>
          </w:tcPr>
          <w:p w14:paraId="61AD3B42" w14:textId="77777777" w:rsidR="00571012" w:rsidRPr="00BD5804" w:rsidRDefault="00571012" w:rsidP="00BD5804">
            <w:pPr>
              <w:spacing w:after="0"/>
              <w:contextualSpacing/>
              <w:rPr>
                <w:rFonts w:ascii="Times New Roman" w:hAnsi="Times New Roman"/>
                <w:sz w:val="22"/>
                <w:szCs w:val="22"/>
              </w:rPr>
            </w:pPr>
            <w:r w:rsidRPr="00BD5804">
              <w:rPr>
                <w:rFonts w:ascii="Times New Roman" w:hAnsi="Times New Roman"/>
                <w:sz w:val="22"/>
                <w:szCs w:val="22"/>
              </w:rPr>
              <w:t>$3,000</w:t>
            </w:r>
          </w:p>
        </w:tc>
      </w:tr>
    </w:tbl>
    <w:p w14:paraId="6DB0185A" w14:textId="77777777" w:rsidR="00BD5804" w:rsidRPr="00BD5804" w:rsidRDefault="00BD5804" w:rsidP="00BD5804">
      <w:pPr>
        <w:spacing w:after="0"/>
        <w:contextualSpacing/>
        <w:rPr>
          <w:rFonts w:ascii="Times New Roman" w:hAnsi="Times New Roman"/>
          <w:b/>
          <w:sz w:val="22"/>
          <w:szCs w:val="22"/>
        </w:rPr>
      </w:pPr>
    </w:p>
    <w:p w14:paraId="6F9E4CAE" w14:textId="77777777" w:rsidR="002B54A8" w:rsidRPr="00BD5804" w:rsidRDefault="002B54A8" w:rsidP="002B54A8">
      <w:pPr>
        <w:spacing w:after="0"/>
        <w:ind w:left="360"/>
        <w:rPr>
          <w:rFonts w:ascii="Times New Roman" w:hAnsi="Times New Roman"/>
          <w:sz w:val="22"/>
          <w:szCs w:val="22"/>
        </w:rPr>
      </w:pPr>
    </w:p>
    <w:p w14:paraId="26F0B170" w14:textId="77777777" w:rsidR="002B54A8" w:rsidRPr="00BD5804" w:rsidRDefault="002B54A8" w:rsidP="002B54A8">
      <w:pPr>
        <w:pBdr>
          <w:bottom w:val="single" w:sz="6" w:space="1" w:color="auto"/>
        </w:pBdr>
        <w:spacing w:after="0"/>
        <w:ind w:left="360"/>
        <w:rPr>
          <w:rFonts w:ascii="Times New Roman" w:hAnsi="Times New Roman"/>
          <w:sz w:val="22"/>
          <w:szCs w:val="22"/>
        </w:rPr>
      </w:pPr>
    </w:p>
    <w:p w14:paraId="7AD3E3D6" w14:textId="77777777" w:rsidR="002B54A8" w:rsidRPr="00BD5804" w:rsidRDefault="002B54A8" w:rsidP="002B54A8">
      <w:pPr>
        <w:spacing w:after="0"/>
        <w:rPr>
          <w:rFonts w:ascii="Times New Roman" w:hAnsi="Times New Roman"/>
          <w:sz w:val="22"/>
          <w:szCs w:val="22"/>
        </w:rPr>
      </w:pPr>
    </w:p>
    <w:p w14:paraId="25775FAE" w14:textId="0FCF667D" w:rsidR="002B54A8" w:rsidRPr="00571012" w:rsidRDefault="00571012" w:rsidP="00BD5804">
      <w:pPr>
        <w:spacing w:after="0"/>
        <w:rPr>
          <w:rFonts w:ascii="Times New Roman" w:hAnsi="Times New Roman"/>
          <w:sz w:val="22"/>
          <w:szCs w:val="22"/>
        </w:rPr>
      </w:pPr>
      <w:r>
        <w:rPr>
          <w:rFonts w:ascii="Times New Roman" w:hAnsi="Times New Roman"/>
          <w:sz w:val="22"/>
          <w:szCs w:val="22"/>
        </w:rPr>
        <w:br w:type="page"/>
      </w:r>
    </w:p>
    <w:p w14:paraId="50C9F8DC" w14:textId="58DD5B10"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lastRenderedPageBreak/>
        <w:t>TEACHING</w:t>
      </w:r>
    </w:p>
    <w:p w14:paraId="6F5CFB24" w14:textId="77777777" w:rsidR="00BD5804" w:rsidRPr="00BD5804" w:rsidRDefault="00BD5804" w:rsidP="00BD5804">
      <w:pPr>
        <w:spacing w:after="0"/>
        <w:contextualSpacing/>
        <w:rPr>
          <w:rFonts w:ascii="Times New Roman" w:hAnsi="Times New Roman"/>
          <w:b/>
          <w:sz w:val="22"/>
          <w:szCs w:val="22"/>
        </w:rPr>
      </w:pPr>
    </w:p>
    <w:p w14:paraId="5D1B9182"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Courses Taught</w:t>
      </w:r>
    </w:p>
    <w:tbl>
      <w:tblPr>
        <w:tblStyle w:val="TableGrid"/>
        <w:tblW w:w="0" w:type="auto"/>
        <w:tblLayout w:type="fixed"/>
        <w:tblLook w:val="04A0" w:firstRow="1" w:lastRow="0" w:firstColumn="1" w:lastColumn="0" w:noHBand="0" w:noVBand="1"/>
      </w:tblPr>
      <w:tblGrid>
        <w:gridCol w:w="1188"/>
        <w:gridCol w:w="1350"/>
        <w:gridCol w:w="3600"/>
        <w:gridCol w:w="2790"/>
      </w:tblGrid>
      <w:tr w:rsidR="00BD5804" w:rsidRPr="00BD5804" w14:paraId="78331EDC" w14:textId="77777777" w:rsidTr="00F41016">
        <w:tc>
          <w:tcPr>
            <w:tcW w:w="1188" w:type="dxa"/>
            <w:shd w:val="clear" w:color="auto" w:fill="BFBFBF" w:themeFill="background1" w:themeFillShade="BF"/>
          </w:tcPr>
          <w:p w14:paraId="05AA04C4"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Year</w:t>
            </w:r>
          </w:p>
        </w:tc>
        <w:tc>
          <w:tcPr>
            <w:tcW w:w="1350" w:type="dxa"/>
            <w:shd w:val="clear" w:color="auto" w:fill="BFBFBF" w:themeFill="background1" w:themeFillShade="BF"/>
          </w:tcPr>
          <w:p w14:paraId="66859331"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Semester</w:t>
            </w:r>
          </w:p>
        </w:tc>
        <w:tc>
          <w:tcPr>
            <w:tcW w:w="3600" w:type="dxa"/>
            <w:shd w:val="clear" w:color="auto" w:fill="BFBFBF" w:themeFill="background1" w:themeFillShade="BF"/>
          </w:tcPr>
          <w:p w14:paraId="2D6C9D49"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Course Title</w:t>
            </w:r>
          </w:p>
        </w:tc>
        <w:tc>
          <w:tcPr>
            <w:tcW w:w="2790" w:type="dxa"/>
            <w:shd w:val="clear" w:color="auto" w:fill="BFBFBF" w:themeFill="background1" w:themeFillShade="BF"/>
          </w:tcPr>
          <w:p w14:paraId="3ADAD53B" w14:textId="77777777" w:rsidR="00BD5804" w:rsidRPr="00BD5804" w:rsidRDefault="00BD5804" w:rsidP="00BD5804">
            <w:pPr>
              <w:spacing w:after="0"/>
              <w:contextualSpacing/>
              <w:rPr>
                <w:rFonts w:ascii="Times New Roman" w:hAnsi="Times New Roman"/>
                <w:b/>
                <w:sz w:val="22"/>
                <w:szCs w:val="22"/>
              </w:rPr>
            </w:pPr>
            <w:r w:rsidRPr="00BD5804">
              <w:rPr>
                <w:rFonts w:ascii="Times New Roman" w:hAnsi="Times New Roman"/>
                <w:b/>
                <w:sz w:val="22"/>
                <w:szCs w:val="22"/>
              </w:rPr>
              <w:t>Course Number</w:t>
            </w:r>
          </w:p>
        </w:tc>
      </w:tr>
      <w:tr w:rsidR="009B40D6" w:rsidRPr="00BD5804" w14:paraId="793A4CF8" w14:textId="77777777" w:rsidTr="00F41016">
        <w:tc>
          <w:tcPr>
            <w:tcW w:w="1188" w:type="dxa"/>
          </w:tcPr>
          <w:p w14:paraId="6AAD0FD8" w14:textId="4CA7C6D2" w:rsidR="009B40D6" w:rsidRPr="00BD5804" w:rsidRDefault="009B40D6" w:rsidP="00BD5804">
            <w:pPr>
              <w:spacing w:after="0"/>
              <w:contextualSpacing/>
              <w:rPr>
                <w:rFonts w:ascii="Times New Roman" w:hAnsi="Times New Roman"/>
                <w:sz w:val="22"/>
                <w:szCs w:val="22"/>
              </w:rPr>
            </w:pPr>
            <w:r>
              <w:rPr>
                <w:rFonts w:ascii="Times New Roman" w:hAnsi="Times New Roman"/>
                <w:sz w:val="22"/>
                <w:szCs w:val="22"/>
              </w:rPr>
              <w:t>2017</w:t>
            </w:r>
          </w:p>
        </w:tc>
        <w:tc>
          <w:tcPr>
            <w:tcW w:w="1350" w:type="dxa"/>
          </w:tcPr>
          <w:p w14:paraId="0C45B188" w14:textId="5B834286" w:rsidR="009B40D6" w:rsidRPr="00BD5804" w:rsidRDefault="009B40D6" w:rsidP="00BD5804">
            <w:pPr>
              <w:spacing w:after="0"/>
              <w:contextualSpacing/>
              <w:rPr>
                <w:rFonts w:ascii="Times New Roman" w:hAnsi="Times New Roman"/>
                <w:sz w:val="22"/>
                <w:szCs w:val="22"/>
              </w:rPr>
            </w:pPr>
            <w:r>
              <w:rPr>
                <w:rFonts w:ascii="Times New Roman" w:hAnsi="Times New Roman"/>
                <w:sz w:val="22"/>
                <w:szCs w:val="22"/>
              </w:rPr>
              <w:t>Fall</w:t>
            </w:r>
          </w:p>
        </w:tc>
        <w:tc>
          <w:tcPr>
            <w:tcW w:w="3600" w:type="dxa"/>
          </w:tcPr>
          <w:p w14:paraId="68B85CA3" w14:textId="5D1A7727" w:rsidR="009B40D6" w:rsidRPr="00BD5804" w:rsidRDefault="009B40D6" w:rsidP="009B40D6">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03C6B5D5" w14:textId="5B59EEE1" w:rsidR="009B40D6" w:rsidRPr="00BD5804" w:rsidRDefault="009B40D6"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00E679C6" w14:textId="77777777" w:rsidTr="00F41016">
        <w:tc>
          <w:tcPr>
            <w:tcW w:w="1188" w:type="dxa"/>
          </w:tcPr>
          <w:p w14:paraId="5C33C36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2017</w:t>
            </w:r>
          </w:p>
        </w:tc>
        <w:tc>
          <w:tcPr>
            <w:tcW w:w="1350" w:type="dxa"/>
          </w:tcPr>
          <w:p w14:paraId="48DB119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p w14:paraId="173FA8C7" w14:textId="25168DBB" w:rsidR="00BD5804" w:rsidRPr="00BD5804" w:rsidRDefault="00BD5804" w:rsidP="009B40D6">
            <w:pPr>
              <w:spacing w:after="0"/>
              <w:contextualSpacing/>
              <w:rPr>
                <w:rFonts w:ascii="Times New Roman" w:hAnsi="Times New Roman"/>
                <w:sz w:val="22"/>
                <w:szCs w:val="22"/>
              </w:rPr>
            </w:pPr>
          </w:p>
        </w:tc>
        <w:tc>
          <w:tcPr>
            <w:tcW w:w="3600" w:type="dxa"/>
          </w:tcPr>
          <w:p w14:paraId="003A8DA0" w14:textId="37FF2B7D" w:rsidR="00BD5804" w:rsidRPr="00BD5804" w:rsidRDefault="00BD5804" w:rsidP="009B40D6">
            <w:pPr>
              <w:spacing w:after="0"/>
              <w:contextualSpacing/>
              <w:rPr>
                <w:rFonts w:ascii="Times New Roman" w:hAnsi="Times New Roman"/>
                <w:sz w:val="22"/>
                <w:szCs w:val="22"/>
              </w:rPr>
            </w:pPr>
            <w:r w:rsidRPr="00BD5804">
              <w:rPr>
                <w:rFonts w:ascii="Times New Roman" w:hAnsi="Times New Roman"/>
                <w:sz w:val="22"/>
                <w:szCs w:val="22"/>
              </w:rPr>
              <w:t xml:space="preserve">Advanced </w:t>
            </w:r>
            <w:r w:rsidR="009B40D6">
              <w:rPr>
                <w:rFonts w:ascii="Times New Roman" w:hAnsi="Times New Roman"/>
                <w:sz w:val="22"/>
                <w:szCs w:val="22"/>
              </w:rPr>
              <w:t>Topics in Biological Statistics; Bayesian Hierarchical Linear Modeling for Biologists</w:t>
            </w:r>
          </w:p>
        </w:tc>
        <w:tc>
          <w:tcPr>
            <w:tcW w:w="2790" w:type="dxa"/>
          </w:tcPr>
          <w:p w14:paraId="6157D07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Bio384K</w:t>
            </w:r>
          </w:p>
        </w:tc>
      </w:tr>
      <w:tr w:rsidR="00BD5804" w:rsidRPr="00BD5804" w14:paraId="61B6D4D9" w14:textId="77777777" w:rsidTr="00F41016">
        <w:tc>
          <w:tcPr>
            <w:tcW w:w="1188" w:type="dxa"/>
          </w:tcPr>
          <w:p w14:paraId="24DA566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2016</w:t>
            </w:r>
          </w:p>
        </w:tc>
        <w:tc>
          <w:tcPr>
            <w:tcW w:w="1350" w:type="dxa"/>
          </w:tcPr>
          <w:p w14:paraId="673287F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1896D115"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6CDFD33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387A8348" w14:textId="77777777" w:rsidTr="00F41016">
        <w:tc>
          <w:tcPr>
            <w:tcW w:w="1188" w:type="dxa"/>
          </w:tcPr>
          <w:p w14:paraId="3E106A0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2016</w:t>
            </w:r>
          </w:p>
        </w:tc>
        <w:tc>
          <w:tcPr>
            <w:tcW w:w="1350" w:type="dxa"/>
          </w:tcPr>
          <w:p w14:paraId="16BFE57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5AD38B3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Host-parasite coevolution </w:t>
            </w:r>
          </w:p>
        </w:tc>
        <w:tc>
          <w:tcPr>
            <w:tcW w:w="2790" w:type="dxa"/>
          </w:tcPr>
          <w:p w14:paraId="00903CD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BIO384K</w:t>
            </w:r>
          </w:p>
        </w:tc>
      </w:tr>
      <w:tr w:rsidR="00BD5804" w:rsidRPr="00BD5804" w14:paraId="73DBB824" w14:textId="77777777" w:rsidTr="00F41016">
        <w:tc>
          <w:tcPr>
            <w:tcW w:w="1188" w:type="dxa"/>
          </w:tcPr>
          <w:p w14:paraId="4F0B3B1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2015</w:t>
            </w:r>
          </w:p>
        </w:tc>
        <w:tc>
          <w:tcPr>
            <w:tcW w:w="1350" w:type="dxa"/>
          </w:tcPr>
          <w:p w14:paraId="7CE605A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1F735832"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270B342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3298BF17" w14:textId="77777777" w:rsidTr="00F41016">
        <w:tc>
          <w:tcPr>
            <w:tcW w:w="1188" w:type="dxa"/>
          </w:tcPr>
          <w:p w14:paraId="4F343B5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2015</w:t>
            </w:r>
          </w:p>
        </w:tc>
        <w:tc>
          <w:tcPr>
            <w:tcW w:w="1350" w:type="dxa"/>
          </w:tcPr>
          <w:p w14:paraId="21D5084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04AAF11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Fundamentals of Evolution</w:t>
            </w:r>
          </w:p>
        </w:tc>
        <w:tc>
          <w:tcPr>
            <w:tcW w:w="2790" w:type="dxa"/>
          </w:tcPr>
          <w:p w14:paraId="2CF0F2A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BIO390C</w:t>
            </w:r>
          </w:p>
        </w:tc>
      </w:tr>
      <w:tr w:rsidR="00BD5804" w:rsidRPr="00BD5804" w14:paraId="7325226B" w14:textId="77777777" w:rsidTr="00F41016">
        <w:tc>
          <w:tcPr>
            <w:tcW w:w="1188" w:type="dxa"/>
          </w:tcPr>
          <w:p w14:paraId="28E79C7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2015</w:t>
            </w:r>
          </w:p>
        </w:tc>
        <w:tc>
          <w:tcPr>
            <w:tcW w:w="1350" w:type="dxa"/>
          </w:tcPr>
          <w:p w14:paraId="586A432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7F9F9C7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Introduction to Ecology Evolution and Behavior II</w:t>
            </w:r>
          </w:p>
        </w:tc>
        <w:tc>
          <w:tcPr>
            <w:tcW w:w="2790" w:type="dxa"/>
          </w:tcPr>
          <w:p w14:paraId="294264E3"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BIO384D</w:t>
            </w:r>
          </w:p>
        </w:tc>
      </w:tr>
      <w:tr w:rsidR="00BD5804" w:rsidRPr="00BD5804" w14:paraId="46F35138" w14:textId="77777777" w:rsidTr="00F41016">
        <w:tc>
          <w:tcPr>
            <w:tcW w:w="1188" w:type="dxa"/>
          </w:tcPr>
          <w:p w14:paraId="72A6476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2014</w:t>
            </w:r>
          </w:p>
        </w:tc>
        <w:tc>
          <w:tcPr>
            <w:tcW w:w="1350" w:type="dxa"/>
          </w:tcPr>
          <w:p w14:paraId="700EF17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08517BF5"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390D1BE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064D7A34" w14:textId="77777777" w:rsidTr="00F41016">
        <w:tc>
          <w:tcPr>
            <w:tcW w:w="1188" w:type="dxa"/>
          </w:tcPr>
          <w:p w14:paraId="7F7F99F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2013</w:t>
            </w:r>
          </w:p>
        </w:tc>
        <w:tc>
          <w:tcPr>
            <w:tcW w:w="1350" w:type="dxa"/>
          </w:tcPr>
          <w:p w14:paraId="5D41D97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424184E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Introduction to Ecology Evolution and Behavior I</w:t>
            </w:r>
          </w:p>
        </w:tc>
        <w:tc>
          <w:tcPr>
            <w:tcW w:w="2790" w:type="dxa"/>
          </w:tcPr>
          <w:p w14:paraId="66953CE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BIO384C</w:t>
            </w:r>
          </w:p>
        </w:tc>
      </w:tr>
      <w:tr w:rsidR="00BD5804" w:rsidRPr="00BD5804" w14:paraId="3AE41D48" w14:textId="77777777" w:rsidTr="00F41016">
        <w:tc>
          <w:tcPr>
            <w:tcW w:w="1188" w:type="dxa"/>
          </w:tcPr>
          <w:p w14:paraId="6555D708"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2013</w:t>
            </w:r>
          </w:p>
        </w:tc>
        <w:tc>
          <w:tcPr>
            <w:tcW w:w="1350" w:type="dxa"/>
          </w:tcPr>
          <w:p w14:paraId="29274C5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63A75CF2"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26A59F7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3CB0F8E3" w14:textId="77777777" w:rsidTr="00F41016">
        <w:tc>
          <w:tcPr>
            <w:tcW w:w="1188" w:type="dxa"/>
          </w:tcPr>
          <w:p w14:paraId="5C4426B3"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2012</w:t>
            </w:r>
          </w:p>
        </w:tc>
        <w:tc>
          <w:tcPr>
            <w:tcW w:w="1350" w:type="dxa"/>
          </w:tcPr>
          <w:p w14:paraId="3D8D8F2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7ABA6545"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5BCC038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0210B1A7" w14:textId="77777777" w:rsidTr="00F41016">
        <w:tc>
          <w:tcPr>
            <w:tcW w:w="1188" w:type="dxa"/>
          </w:tcPr>
          <w:p w14:paraId="6C48ECE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2012</w:t>
            </w:r>
          </w:p>
        </w:tc>
        <w:tc>
          <w:tcPr>
            <w:tcW w:w="1350" w:type="dxa"/>
          </w:tcPr>
          <w:p w14:paraId="44B6902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Summer</w:t>
            </w:r>
          </w:p>
        </w:tc>
        <w:tc>
          <w:tcPr>
            <w:tcW w:w="6390" w:type="dxa"/>
            <w:gridSpan w:val="2"/>
          </w:tcPr>
          <w:p w14:paraId="2AC5D1D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Helsinki Summer School on Mathematical Ecology and Evolution: Theory of Speciation, </w:t>
            </w:r>
            <w:proofErr w:type="spellStart"/>
            <w:r w:rsidRPr="00BD5804">
              <w:rPr>
                <w:rFonts w:ascii="Times New Roman" w:hAnsi="Times New Roman"/>
                <w:sz w:val="22"/>
                <w:szCs w:val="22"/>
              </w:rPr>
              <w:t>Turko</w:t>
            </w:r>
            <w:proofErr w:type="spellEnd"/>
            <w:r w:rsidRPr="00BD5804">
              <w:rPr>
                <w:rFonts w:ascii="Times New Roman" w:hAnsi="Times New Roman"/>
                <w:sz w:val="22"/>
                <w:szCs w:val="22"/>
              </w:rPr>
              <w:t>, Finland. Delivered 6 lectures on the interface of theory and data in speciation.</w:t>
            </w:r>
          </w:p>
        </w:tc>
      </w:tr>
      <w:tr w:rsidR="00BD5804" w:rsidRPr="00BD5804" w14:paraId="7F070356" w14:textId="77777777" w:rsidTr="00F41016">
        <w:tc>
          <w:tcPr>
            <w:tcW w:w="1188" w:type="dxa"/>
          </w:tcPr>
          <w:p w14:paraId="557C072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2011</w:t>
            </w:r>
          </w:p>
        </w:tc>
        <w:tc>
          <w:tcPr>
            <w:tcW w:w="1350" w:type="dxa"/>
          </w:tcPr>
          <w:p w14:paraId="122AE81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131790E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Introduction to Ecology Evolution and Behavior I</w:t>
            </w:r>
          </w:p>
        </w:tc>
        <w:tc>
          <w:tcPr>
            <w:tcW w:w="2790" w:type="dxa"/>
          </w:tcPr>
          <w:p w14:paraId="0A1FBFA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BIO384C</w:t>
            </w:r>
          </w:p>
        </w:tc>
      </w:tr>
      <w:tr w:rsidR="00BD5804" w:rsidRPr="00BD5804" w14:paraId="7E5B7969" w14:textId="77777777" w:rsidTr="00F41016">
        <w:tc>
          <w:tcPr>
            <w:tcW w:w="1188" w:type="dxa"/>
          </w:tcPr>
          <w:p w14:paraId="4B17EC8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2011</w:t>
            </w:r>
          </w:p>
        </w:tc>
        <w:tc>
          <w:tcPr>
            <w:tcW w:w="1350" w:type="dxa"/>
          </w:tcPr>
          <w:p w14:paraId="6FD9113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75764A96"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5618540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69968705" w14:textId="77777777" w:rsidTr="00F41016">
        <w:tc>
          <w:tcPr>
            <w:tcW w:w="1188" w:type="dxa"/>
          </w:tcPr>
          <w:p w14:paraId="164DA33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2010</w:t>
            </w:r>
          </w:p>
        </w:tc>
        <w:tc>
          <w:tcPr>
            <w:tcW w:w="1350" w:type="dxa"/>
          </w:tcPr>
          <w:p w14:paraId="3B7A2D9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59341328"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3DCFD7C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5D619AE0" w14:textId="77777777" w:rsidTr="00F41016">
        <w:tc>
          <w:tcPr>
            <w:tcW w:w="1188" w:type="dxa"/>
          </w:tcPr>
          <w:p w14:paraId="4EC6C9D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2009</w:t>
            </w:r>
          </w:p>
        </w:tc>
        <w:tc>
          <w:tcPr>
            <w:tcW w:w="1350" w:type="dxa"/>
          </w:tcPr>
          <w:p w14:paraId="3B39528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2121068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Introduction to Ecology Evolution and Behavior II</w:t>
            </w:r>
          </w:p>
        </w:tc>
        <w:tc>
          <w:tcPr>
            <w:tcW w:w="2790" w:type="dxa"/>
          </w:tcPr>
          <w:p w14:paraId="0B05177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BIO384D</w:t>
            </w:r>
          </w:p>
        </w:tc>
      </w:tr>
      <w:tr w:rsidR="00BD5804" w:rsidRPr="00BD5804" w14:paraId="09F4A684" w14:textId="77777777" w:rsidTr="00F41016">
        <w:tc>
          <w:tcPr>
            <w:tcW w:w="1188" w:type="dxa"/>
          </w:tcPr>
          <w:p w14:paraId="047F662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2009</w:t>
            </w:r>
          </w:p>
        </w:tc>
        <w:tc>
          <w:tcPr>
            <w:tcW w:w="1350" w:type="dxa"/>
          </w:tcPr>
          <w:p w14:paraId="267DE94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476A910C"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5E4B4DC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54708D1B" w14:textId="77777777" w:rsidTr="00F41016">
        <w:tc>
          <w:tcPr>
            <w:tcW w:w="1188" w:type="dxa"/>
          </w:tcPr>
          <w:p w14:paraId="09A4BEC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2008</w:t>
            </w:r>
          </w:p>
        </w:tc>
        <w:tc>
          <w:tcPr>
            <w:tcW w:w="1350" w:type="dxa"/>
          </w:tcPr>
          <w:p w14:paraId="1038250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54F02DC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Teaching Evolution</w:t>
            </w:r>
          </w:p>
        </w:tc>
        <w:tc>
          <w:tcPr>
            <w:tcW w:w="2790" w:type="dxa"/>
          </w:tcPr>
          <w:p w14:paraId="1D189DF5" w14:textId="77777777" w:rsidR="00BD5804" w:rsidRPr="00BD5804" w:rsidRDefault="00BD5804" w:rsidP="00BD5804">
            <w:pPr>
              <w:spacing w:after="0"/>
              <w:contextualSpacing/>
              <w:rPr>
                <w:rFonts w:ascii="Times New Roman" w:hAnsi="Times New Roman"/>
                <w:sz w:val="22"/>
                <w:szCs w:val="22"/>
              </w:rPr>
            </w:pPr>
          </w:p>
        </w:tc>
      </w:tr>
      <w:tr w:rsidR="00BD5804" w:rsidRPr="00BD5804" w14:paraId="7DC2FDC4" w14:textId="77777777" w:rsidTr="00F41016">
        <w:tc>
          <w:tcPr>
            <w:tcW w:w="1188" w:type="dxa"/>
          </w:tcPr>
          <w:p w14:paraId="7CE21B1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2008</w:t>
            </w:r>
          </w:p>
        </w:tc>
        <w:tc>
          <w:tcPr>
            <w:tcW w:w="1350" w:type="dxa"/>
          </w:tcPr>
          <w:p w14:paraId="09377E0F"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30EBBA6D"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Muddyboots</w:t>
            </w:r>
            <w:proofErr w:type="spellEnd"/>
            <w:r w:rsidRPr="00BD5804">
              <w:rPr>
                <w:rFonts w:ascii="Times New Roman" w:hAnsi="Times New Roman"/>
                <w:sz w:val="22"/>
                <w:szCs w:val="22"/>
              </w:rPr>
              <w:t xml:space="preserve"> Statistics</w:t>
            </w:r>
          </w:p>
        </w:tc>
        <w:tc>
          <w:tcPr>
            <w:tcW w:w="2790" w:type="dxa"/>
          </w:tcPr>
          <w:p w14:paraId="5E5BAB2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BIO387D</w:t>
            </w:r>
          </w:p>
        </w:tc>
      </w:tr>
      <w:tr w:rsidR="00BD5804" w:rsidRPr="00BD5804" w14:paraId="6410FE4F" w14:textId="77777777" w:rsidTr="00F41016">
        <w:tc>
          <w:tcPr>
            <w:tcW w:w="1188" w:type="dxa"/>
          </w:tcPr>
          <w:p w14:paraId="3C8E444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2008</w:t>
            </w:r>
          </w:p>
        </w:tc>
        <w:tc>
          <w:tcPr>
            <w:tcW w:w="1350" w:type="dxa"/>
          </w:tcPr>
          <w:p w14:paraId="38DE769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49776E8B"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05D8AA7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7561553D" w14:textId="77777777" w:rsidTr="00F41016">
        <w:tc>
          <w:tcPr>
            <w:tcW w:w="1188" w:type="dxa"/>
          </w:tcPr>
          <w:p w14:paraId="7AF8FD6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2007</w:t>
            </w:r>
          </w:p>
        </w:tc>
        <w:tc>
          <w:tcPr>
            <w:tcW w:w="1350" w:type="dxa"/>
          </w:tcPr>
          <w:p w14:paraId="3D1F51E8"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75960F5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Teaching Evolution</w:t>
            </w:r>
          </w:p>
        </w:tc>
        <w:tc>
          <w:tcPr>
            <w:tcW w:w="2790" w:type="dxa"/>
          </w:tcPr>
          <w:p w14:paraId="18D66EB2" w14:textId="77777777" w:rsidR="00BD5804" w:rsidRPr="00BD5804" w:rsidRDefault="00BD5804" w:rsidP="00BD5804">
            <w:pPr>
              <w:spacing w:after="0"/>
              <w:contextualSpacing/>
              <w:rPr>
                <w:rFonts w:ascii="Times New Roman" w:hAnsi="Times New Roman"/>
                <w:sz w:val="22"/>
                <w:szCs w:val="22"/>
              </w:rPr>
            </w:pPr>
          </w:p>
        </w:tc>
      </w:tr>
      <w:tr w:rsidR="00BD5804" w:rsidRPr="00BD5804" w14:paraId="5600A1DC" w14:textId="77777777" w:rsidTr="00F41016">
        <w:tc>
          <w:tcPr>
            <w:tcW w:w="1188" w:type="dxa"/>
          </w:tcPr>
          <w:p w14:paraId="320FF64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2007</w:t>
            </w:r>
          </w:p>
        </w:tc>
        <w:tc>
          <w:tcPr>
            <w:tcW w:w="1350" w:type="dxa"/>
          </w:tcPr>
          <w:p w14:paraId="2968CC9A"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347E079D"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Ecology of Speciation</w:t>
            </w:r>
          </w:p>
        </w:tc>
        <w:tc>
          <w:tcPr>
            <w:tcW w:w="2790" w:type="dxa"/>
          </w:tcPr>
          <w:p w14:paraId="61F6D97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BIO387D</w:t>
            </w:r>
          </w:p>
        </w:tc>
      </w:tr>
      <w:tr w:rsidR="00BD5804" w:rsidRPr="00BD5804" w14:paraId="7E923EE7" w14:textId="77777777" w:rsidTr="00F41016">
        <w:tc>
          <w:tcPr>
            <w:tcW w:w="1188" w:type="dxa"/>
          </w:tcPr>
          <w:p w14:paraId="714E5EA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2007</w:t>
            </w:r>
          </w:p>
        </w:tc>
        <w:tc>
          <w:tcPr>
            <w:tcW w:w="1350" w:type="dxa"/>
          </w:tcPr>
          <w:p w14:paraId="6691C518"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01430BF4"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042E482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79F32F44" w14:textId="77777777" w:rsidTr="00F41016">
        <w:tc>
          <w:tcPr>
            <w:tcW w:w="1188" w:type="dxa"/>
          </w:tcPr>
          <w:p w14:paraId="4B84279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2006</w:t>
            </w:r>
          </w:p>
        </w:tc>
        <w:tc>
          <w:tcPr>
            <w:tcW w:w="1350" w:type="dxa"/>
          </w:tcPr>
          <w:p w14:paraId="27F006F4"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Spring</w:t>
            </w:r>
          </w:p>
        </w:tc>
        <w:tc>
          <w:tcPr>
            <w:tcW w:w="3600" w:type="dxa"/>
          </w:tcPr>
          <w:p w14:paraId="3E47877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Speciation</w:t>
            </w:r>
          </w:p>
        </w:tc>
        <w:tc>
          <w:tcPr>
            <w:tcW w:w="2790" w:type="dxa"/>
          </w:tcPr>
          <w:p w14:paraId="5924F5B6"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BIO387D</w:t>
            </w:r>
          </w:p>
        </w:tc>
      </w:tr>
      <w:tr w:rsidR="00BD5804" w:rsidRPr="00BD5804" w14:paraId="747B6B5D" w14:textId="77777777" w:rsidTr="00F41016">
        <w:tc>
          <w:tcPr>
            <w:tcW w:w="1188" w:type="dxa"/>
          </w:tcPr>
          <w:p w14:paraId="01692FF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2006</w:t>
            </w:r>
          </w:p>
        </w:tc>
        <w:tc>
          <w:tcPr>
            <w:tcW w:w="1350" w:type="dxa"/>
          </w:tcPr>
          <w:p w14:paraId="3B624F6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458DFEFC"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737BEE8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4F1CAB93" w14:textId="77777777" w:rsidTr="00F41016">
        <w:tc>
          <w:tcPr>
            <w:tcW w:w="1188" w:type="dxa"/>
          </w:tcPr>
          <w:p w14:paraId="3DD2CE63"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2005</w:t>
            </w:r>
          </w:p>
        </w:tc>
        <w:tc>
          <w:tcPr>
            <w:tcW w:w="1350" w:type="dxa"/>
          </w:tcPr>
          <w:p w14:paraId="5B4492B1"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70BC6B43"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076BD6D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42776E9D" w14:textId="77777777" w:rsidTr="00F41016">
        <w:tc>
          <w:tcPr>
            <w:tcW w:w="1188" w:type="dxa"/>
          </w:tcPr>
          <w:p w14:paraId="19EF0138"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2005</w:t>
            </w:r>
          </w:p>
        </w:tc>
        <w:tc>
          <w:tcPr>
            <w:tcW w:w="1350" w:type="dxa"/>
          </w:tcPr>
          <w:p w14:paraId="010E7A85"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Fall</w:t>
            </w:r>
          </w:p>
        </w:tc>
        <w:tc>
          <w:tcPr>
            <w:tcW w:w="3600" w:type="dxa"/>
          </w:tcPr>
          <w:p w14:paraId="237EE422" w14:textId="77777777" w:rsidR="00BD5804" w:rsidRPr="00BD5804" w:rsidRDefault="00BD5804" w:rsidP="00BD5804">
            <w:pPr>
              <w:spacing w:after="0"/>
              <w:contextualSpacing/>
              <w:rPr>
                <w:rFonts w:ascii="Times New Roman" w:hAnsi="Times New Roman"/>
                <w:sz w:val="22"/>
                <w:szCs w:val="22"/>
              </w:rPr>
            </w:pP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tc>
        <w:tc>
          <w:tcPr>
            <w:tcW w:w="2790" w:type="dxa"/>
          </w:tcPr>
          <w:p w14:paraId="5602BF7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Bio337/CH368/PHY341</w:t>
            </w:r>
          </w:p>
        </w:tc>
      </w:tr>
      <w:tr w:rsidR="00BD5804" w:rsidRPr="00BD5804" w14:paraId="6590C179" w14:textId="77777777" w:rsidTr="00F41016">
        <w:tc>
          <w:tcPr>
            <w:tcW w:w="1188" w:type="dxa"/>
          </w:tcPr>
          <w:p w14:paraId="7ADB584B"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2003</w:t>
            </w:r>
          </w:p>
        </w:tc>
        <w:tc>
          <w:tcPr>
            <w:tcW w:w="1350" w:type="dxa"/>
          </w:tcPr>
          <w:p w14:paraId="4BD73E97"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Summer</w:t>
            </w:r>
          </w:p>
        </w:tc>
        <w:tc>
          <w:tcPr>
            <w:tcW w:w="3600" w:type="dxa"/>
          </w:tcPr>
          <w:p w14:paraId="1B88FEC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Introduction to Ecology (UC Davis)</w:t>
            </w:r>
          </w:p>
        </w:tc>
        <w:tc>
          <w:tcPr>
            <w:tcW w:w="2790" w:type="dxa"/>
          </w:tcPr>
          <w:p w14:paraId="71A1C1B2"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EVE101</w:t>
            </w:r>
          </w:p>
        </w:tc>
      </w:tr>
      <w:tr w:rsidR="00BD5804" w:rsidRPr="00BD5804" w14:paraId="3693F045" w14:textId="77777777" w:rsidTr="00F41016">
        <w:tc>
          <w:tcPr>
            <w:tcW w:w="1188" w:type="dxa"/>
          </w:tcPr>
          <w:p w14:paraId="7D5B29E0"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1996-98</w:t>
            </w:r>
          </w:p>
        </w:tc>
        <w:tc>
          <w:tcPr>
            <w:tcW w:w="7740" w:type="dxa"/>
            <w:gridSpan w:val="3"/>
          </w:tcPr>
          <w:p w14:paraId="2D627E4C"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 xml:space="preserve">Advanced Level Applied </w:t>
            </w:r>
            <w:proofErr w:type="spellStart"/>
            <w:r w:rsidRPr="00BD5804">
              <w:rPr>
                <w:rFonts w:ascii="Times New Roman" w:hAnsi="Times New Roman"/>
                <w:sz w:val="22"/>
                <w:szCs w:val="22"/>
              </w:rPr>
              <w:t>Maths</w:t>
            </w:r>
            <w:proofErr w:type="spellEnd"/>
            <w:r w:rsidRPr="00BD5804">
              <w:rPr>
                <w:rFonts w:ascii="Times New Roman" w:hAnsi="Times New Roman"/>
                <w:sz w:val="22"/>
                <w:szCs w:val="22"/>
              </w:rPr>
              <w:t>, Same Secondary School, Tanzania</w:t>
            </w:r>
          </w:p>
        </w:tc>
      </w:tr>
      <w:tr w:rsidR="00BD5804" w:rsidRPr="00BD5804" w14:paraId="793BF0EF" w14:textId="77777777" w:rsidTr="00F41016">
        <w:tc>
          <w:tcPr>
            <w:tcW w:w="1188" w:type="dxa"/>
          </w:tcPr>
          <w:p w14:paraId="6475458E"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1996-98</w:t>
            </w:r>
          </w:p>
        </w:tc>
        <w:tc>
          <w:tcPr>
            <w:tcW w:w="7740" w:type="dxa"/>
            <w:gridSpan w:val="3"/>
          </w:tcPr>
          <w:p w14:paraId="01FA4529" w14:textId="77777777" w:rsidR="00BD5804" w:rsidRPr="00BD5804" w:rsidRDefault="00BD5804" w:rsidP="00BD5804">
            <w:pPr>
              <w:spacing w:after="0"/>
              <w:contextualSpacing/>
              <w:rPr>
                <w:rFonts w:ascii="Times New Roman" w:hAnsi="Times New Roman"/>
                <w:sz w:val="22"/>
                <w:szCs w:val="22"/>
              </w:rPr>
            </w:pPr>
            <w:r w:rsidRPr="00BD5804">
              <w:rPr>
                <w:rFonts w:ascii="Times New Roman" w:hAnsi="Times New Roman"/>
                <w:sz w:val="22"/>
                <w:szCs w:val="22"/>
              </w:rPr>
              <w:t>Advanced Level Biology, Same Secondary School, Tanzania</w:t>
            </w:r>
          </w:p>
        </w:tc>
      </w:tr>
    </w:tbl>
    <w:p w14:paraId="4B0DA271" w14:textId="77777777" w:rsidR="002B54A8" w:rsidRDefault="002B54A8" w:rsidP="00BD5804">
      <w:pPr>
        <w:spacing w:after="0"/>
        <w:rPr>
          <w:rFonts w:ascii="Times New Roman" w:hAnsi="Times New Roman"/>
          <w:b/>
          <w:sz w:val="22"/>
          <w:szCs w:val="22"/>
        </w:rPr>
      </w:pPr>
    </w:p>
    <w:p w14:paraId="651DA6EF" w14:textId="77777777" w:rsidR="002B54A8" w:rsidRDefault="002B54A8" w:rsidP="00BD5804">
      <w:pPr>
        <w:spacing w:after="0"/>
        <w:rPr>
          <w:rFonts w:ascii="Times New Roman" w:hAnsi="Times New Roman"/>
          <w:b/>
          <w:sz w:val="22"/>
          <w:szCs w:val="22"/>
        </w:rPr>
      </w:pPr>
    </w:p>
    <w:p w14:paraId="3BD2C96D" w14:textId="686DCBAD" w:rsidR="00BD5804" w:rsidRDefault="00BD5804" w:rsidP="00BD5804">
      <w:pPr>
        <w:spacing w:after="0"/>
        <w:rPr>
          <w:rFonts w:ascii="Times New Roman" w:hAnsi="Times New Roman"/>
          <w:b/>
          <w:sz w:val="22"/>
          <w:szCs w:val="22"/>
        </w:rPr>
      </w:pPr>
      <w:r w:rsidRPr="00BD5804">
        <w:rPr>
          <w:rFonts w:ascii="Times New Roman" w:hAnsi="Times New Roman"/>
          <w:b/>
          <w:sz w:val="22"/>
          <w:szCs w:val="22"/>
        </w:rPr>
        <w:t>MENTORING</w:t>
      </w:r>
    </w:p>
    <w:p w14:paraId="572B9738" w14:textId="3BAF2B28" w:rsidR="008A58A3" w:rsidRDefault="008A58A3" w:rsidP="00BD5804">
      <w:pPr>
        <w:spacing w:after="0"/>
        <w:rPr>
          <w:rFonts w:ascii="Times New Roman" w:hAnsi="Times New Roman"/>
          <w:b/>
          <w:sz w:val="22"/>
          <w:szCs w:val="22"/>
        </w:rPr>
      </w:pPr>
      <w:r>
        <w:rPr>
          <w:rFonts w:ascii="Times New Roman" w:hAnsi="Times New Roman"/>
          <w:b/>
          <w:sz w:val="22"/>
          <w:szCs w:val="22"/>
        </w:rPr>
        <w:t>*bold font denotes Underrepresented Minority (URM) trainee</w:t>
      </w:r>
    </w:p>
    <w:p w14:paraId="1715869F" w14:textId="03B4EDFA" w:rsidR="004B708A" w:rsidRPr="00BD5804" w:rsidRDefault="004B708A" w:rsidP="004B708A">
      <w:pPr>
        <w:spacing w:after="0"/>
        <w:rPr>
          <w:rFonts w:ascii="Times New Roman" w:hAnsi="Times New Roman"/>
          <w:b/>
          <w:sz w:val="22"/>
          <w:szCs w:val="22"/>
        </w:rPr>
      </w:pPr>
      <w:r>
        <w:rPr>
          <w:rFonts w:ascii="Times New Roman" w:hAnsi="Times New Roman"/>
          <w:b/>
          <w:sz w:val="22"/>
          <w:szCs w:val="22"/>
        </w:rPr>
        <w:t>Sabbatical visitors hosted</w:t>
      </w:r>
    </w:p>
    <w:tbl>
      <w:tblPr>
        <w:tblStyle w:val="TableGrid"/>
        <w:tblW w:w="0" w:type="auto"/>
        <w:tblLook w:val="04A0" w:firstRow="1" w:lastRow="0" w:firstColumn="1" w:lastColumn="0" w:noHBand="0" w:noVBand="1"/>
      </w:tblPr>
      <w:tblGrid>
        <w:gridCol w:w="1203"/>
        <w:gridCol w:w="1915"/>
        <w:gridCol w:w="3376"/>
        <w:gridCol w:w="3082"/>
      </w:tblGrid>
      <w:tr w:rsidR="004B708A" w:rsidRPr="00BD5804" w14:paraId="7AB87A1D" w14:textId="77777777" w:rsidTr="00571012">
        <w:tc>
          <w:tcPr>
            <w:tcW w:w="1203" w:type="dxa"/>
            <w:shd w:val="clear" w:color="auto" w:fill="BFBFBF" w:themeFill="background1" w:themeFillShade="BF"/>
          </w:tcPr>
          <w:p w14:paraId="2FDA480C" w14:textId="77777777" w:rsidR="004B708A" w:rsidRPr="00BD5804" w:rsidRDefault="004B708A" w:rsidP="00571012">
            <w:pPr>
              <w:spacing w:after="0"/>
              <w:rPr>
                <w:rFonts w:ascii="Times New Roman" w:hAnsi="Times New Roman"/>
                <w:b/>
                <w:sz w:val="22"/>
                <w:szCs w:val="22"/>
              </w:rPr>
            </w:pPr>
            <w:r w:rsidRPr="00BD5804">
              <w:rPr>
                <w:rFonts w:ascii="Times New Roman" w:hAnsi="Times New Roman"/>
                <w:b/>
                <w:sz w:val="22"/>
                <w:szCs w:val="22"/>
              </w:rPr>
              <w:t>Years</w:t>
            </w:r>
          </w:p>
        </w:tc>
        <w:tc>
          <w:tcPr>
            <w:tcW w:w="1915" w:type="dxa"/>
            <w:shd w:val="clear" w:color="auto" w:fill="BFBFBF" w:themeFill="background1" w:themeFillShade="BF"/>
          </w:tcPr>
          <w:p w14:paraId="640AB65F" w14:textId="77777777" w:rsidR="004B708A" w:rsidRPr="00BD5804" w:rsidRDefault="004B708A" w:rsidP="00571012">
            <w:pPr>
              <w:spacing w:after="0"/>
              <w:rPr>
                <w:rFonts w:ascii="Times New Roman" w:hAnsi="Times New Roman"/>
                <w:b/>
                <w:sz w:val="22"/>
                <w:szCs w:val="22"/>
              </w:rPr>
            </w:pPr>
            <w:r w:rsidRPr="00BD5804">
              <w:rPr>
                <w:rFonts w:ascii="Times New Roman" w:hAnsi="Times New Roman"/>
                <w:b/>
                <w:sz w:val="22"/>
                <w:szCs w:val="22"/>
              </w:rPr>
              <w:t>Name</w:t>
            </w:r>
          </w:p>
        </w:tc>
        <w:tc>
          <w:tcPr>
            <w:tcW w:w="3376" w:type="dxa"/>
            <w:shd w:val="clear" w:color="auto" w:fill="BFBFBF" w:themeFill="background1" w:themeFillShade="BF"/>
          </w:tcPr>
          <w:p w14:paraId="0A033554" w14:textId="3C60FA1F" w:rsidR="004B708A" w:rsidRPr="00BD5804" w:rsidRDefault="004B708A" w:rsidP="00571012">
            <w:pPr>
              <w:spacing w:after="0"/>
              <w:rPr>
                <w:rFonts w:ascii="Times New Roman" w:hAnsi="Times New Roman"/>
                <w:b/>
                <w:sz w:val="22"/>
                <w:szCs w:val="22"/>
              </w:rPr>
            </w:pPr>
            <w:r>
              <w:rPr>
                <w:rFonts w:ascii="Times New Roman" w:hAnsi="Times New Roman"/>
                <w:b/>
                <w:sz w:val="22"/>
                <w:szCs w:val="22"/>
              </w:rPr>
              <w:t>Institution</w:t>
            </w:r>
          </w:p>
        </w:tc>
        <w:tc>
          <w:tcPr>
            <w:tcW w:w="3082" w:type="dxa"/>
            <w:shd w:val="clear" w:color="auto" w:fill="BFBFBF" w:themeFill="background1" w:themeFillShade="BF"/>
          </w:tcPr>
          <w:p w14:paraId="382190B0" w14:textId="77777777" w:rsidR="004B708A" w:rsidRPr="00BD5804" w:rsidRDefault="004B708A" w:rsidP="00571012">
            <w:pPr>
              <w:spacing w:after="0"/>
              <w:rPr>
                <w:rFonts w:ascii="Times New Roman" w:hAnsi="Times New Roman"/>
                <w:b/>
                <w:sz w:val="22"/>
                <w:szCs w:val="22"/>
              </w:rPr>
            </w:pPr>
            <w:r w:rsidRPr="00BD5804">
              <w:rPr>
                <w:rFonts w:ascii="Times New Roman" w:hAnsi="Times New Roman"/>
                <w:b/>
                <w:sz w:val="22"/>
                <w:szCs w:val="22"/>
              </w:rPr>
              <w:t>Funding source</w:t>
            </w:r>
          </w:p>
        </w:tc>
      </w:tr>
      <w:tr w:rsidR="004B708A" w:rsidRPr="00BD5804" w14:paraId="137356FF" w14:textId="77777777" w:rsidTr="00571012">
        <w:tc>
          <w:tcPr>
            <w:tcW w:w="1203" w:type="dxa"/>
          </w:tcPr>
          <w:p w14:paraId="1231A3FF" w14:textId="77777777" w:rsidR="004B708A" w:rsidRPr="00BD5804" w:rsidRDefault="004B708A" w:rsidP="00571012">
            <w:pPr>
              <w:spacing w:after="0"/>
              <w:rPr>
                <w:rFonts w:ascii="Times New Roman" w:hAnsi="Times New Roman"/>
                <w:sz w:val="22"/>
                <w:szCs w:val="22"/>
              </w:rPr>
            </w:pPr>
            <w:r w:rsidRPr="00BD5804">
              <w:rPr>
                <w:rFonts w:ascii="Times New Roman" w:hAnsi="Times New Roman"/>
                <w:sz w:val="22"/>
                <w:szCs w:val="22"/>
              </w:rPr>
              <w:t>2016-17</w:t>
            </w:r>
          </w:p>
        </w:tc>
        <w:tc>
          <w:tcPr>
            <w:tcW w:w="1915" w:type="dxa"/>
          </w:tcPr>
          <w:p w14:paraId="156D320D" w14:textId="2904FB3F" w:rsidR="004B708A" w:rsidRPr="00BD5804" w:rsidRDefault="004B708A" w:rsidP="004B708A">
            <w:pPr>
              <w:spacing w:after="0"/>
              <w:rPr>
                <w:rFonts w:ascii="Times New Roman" w:hAnsi="Times New Roman"/>
                <w:sz w:val="22"/>
                <w:szCs w:val="22"/>
              </w:rPr>
            </w:pPr>
            <w:r>
              <w:rPr>
                <w:rFonts w:ascii="Times New Roman" w:hAnsi="Times New Roman"/>
                <w:sz w:val="22"/>
                <w:szCs w:val="22"/>
              </w:rPr>
              <w:t>Dr. Ling Fei</w:t>
            </w:r>
          </w:p>
        </w:tc>
        <w:tc>
          <w:tcPr>
            <w:tcW w:w="3376" w:type="dxa"/>
          </w:tcPr>
          <w:p w14:paraId="1925C9FB" w14:textId="77777777" w:rsidR="004B708A" w:rsidRPr="00BD5804" w:rsidRDefault="004B708A" w:rsidP="00571012">
            <w:pPr>
              <w:spacing w:after="0"/>
              <w:rPr>
                <w:rFonts w:ascii="Times New Roman" w:hAnsi="Times New Roman"/>
                <w:sz w:val="22"/>
                <w:szCs w:val="22"/>
              </w:rPr>
            </w:pPr>
            <w:r w:rsidRPr="00BD5804">
              <w:rPr>
                <w:rFonts w:ascii="Times New Roman" w:hAnsi="Times New Roman"/>
                <w:sz w:val="22"/>
                <w:szCs w:val="22"/>
              </w:rPr>
              <w:t xml:space="preserve">Northwest A&amp;F University, </w:t>
            </w:r>
            <w:proofErr w:type="spellStart"/>
            <w:r w:rsidRPr="00BD5804">
              <w:rPr>
                <w:rFonts w:ascii="Times New Roman" w:hAnsi="Times New Roman"/>
                <w:sz w:val="22"/>
                <w:szCs w:val="22"/>
              </w:rPr>
              <w:lastRenderedPageBreak/>
              <w:t>Yangling</w:t>
            </w:r>
            <w:proofErr w:type="spellEnd"/>
            <w:r w:rsidRPr="00BD5804">
              <w:rPr>
                <w:rFonts w:ascii="Times New Roman" w:hAnsi="Times New Roman"/>
                <w:sz w:val="22"/>
                <w:szCs w:val="22"/>
              </w:rPr>
              <w:t xml:space="preserve">, </w:t>
            </w:r>
            <w:proofErr w:type="gramStart"/>
            <w:r w:rsidRPr="00BD5804">
              <w:rPr>
                <w:rFonts w:ascii="Times New Roman" w:hAnsi="Times New Roman"/>
                <w:sz w:val="22"/>
                <w:szCs w:val="22"/>
              </w:rPr>
              <w:t>Shaanxi ,</w:t>
            </w:r>
            <w:proofErr w:type="gramEnd"/>
            <w:r w:rsidRPr="00BD5804">
              <w:rPr>
                <w:rFonts w:ascii="Times New Roman" w:hAnsi="Times New Roman"/>
                <w:sz w:val="22"/>
                <w:szCs w:val="22"/>
              </w:rPr>
              <w:t xml:space="preserve"> China</w:t>
            </w:r>
          </w:p>
        </w:tc>
        <w:tc>
          <w:tcPr>
            <w:tcW w:w="3082" w:type="dxa"/>
          </w:tcPr>
          <w:p w14:paraId="59C270EF" w14:textId="77777777" w:rsidR="004B708A" w:rsidRPr="00BD5804" w:rsidRDefault="004B708A" w:rsidP="00571012">
            <w:pPr>
              <w:spacing w:after="0"/>
              <w:rPr>
                <w:rFonts w:ascii="Times New Roman" w:hAnsi="Times New Roman"/>
                <w:sz w:val="22"/>
                <w:szCs w:val="22"/>
              </w:rPr>
            </w:pPr>
            <w:r w:rsidRPr="00BD5804">
              <w:rPr>
                <w:rFonts w:ascii="Times New Roman" w:hAnsi="Times New Roman"/>
                <w:sz w:val="22"/>
                <w:szCs w:val="22"/>
              </w:rPr>
              <w:lastRenderedPageBreak/>
              <w:t xml:space="preserve">Chinese Government </w:t>
            </w:r>
            <w:r w:rsidRPr="00BD5804">
              <w:rPr>
                <w:rFonts w:ascii="Times New Roman" w:hAnsi="Times New Roman"/>
                <w:sz w:val="22"/>
                <w:szCs w:val="22"/>
              </w:rPr>
              <w:lastRenderedPageBreak/>
              <w:t>Scholarship</w:t>
            </w:r>
          </w:p>
        </w:tc>
      </w:tr>
    </w:tbl>
    <w:p w14:paraId="0456F584" w14:textId="77777777" w:rsidR="004B708A" w:rsidRPr="00BD5804" w:rsidRDefault="004B708A" w:rsidP="00BD5804">
      <w:pPr>
        <w:spacing w:after="0"/>
        <w:rPr>
          <w:rFonts w:ascii="Times New Roman" w:hAnsi="Times New Roman"/>
          <w:b/>
          <w:sz w:val="22"/>
          <w:szCs w:val="22"/>
        </w:rPr>
      </w:pPr>
    </w:p>
    <w:p w14:paraId="20861F3C"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Current Postdoctoral Researchers</w:t>
      </w:r>
    </w:p>
    <w:tbl>
      <w:tblPr>
        <w:tblStyle w:val="TableGrid"/>
        <w:tblW w:w="0" w:type="auto"/>
        <w:tblLook w:val="04A0" w:firstRow="1" w:lastRow="0" w:firstColumn="1" w:lastColumn="0" w:noHBand="0" w:noVBand="1"/>
      </w:tblPr>
      <w:tblGrid>
        <w:gridCol w:w="1008"/>
        <w:gridCol w:w="2110"/>
        <w:gridCol w:w="3376"/>
        <w:gridCol w:w="3082"/>
      </w:tblGrid>
      <w:tr w:rsidR="00BD5804" w:rsidRPr="00BD5804" w14:paraId="1330CA2C" w14:textId="77777777" w:rsidTr="00DC7E52">
        <w:tc>
          <w:tcPr>
            <w:tcW w:w="1008" w:type="dxa"/>
            <w:shd w:val="clear" w:color="auto" w:fill="BFBFBF" w:themeFill="background1" w:themeFillShade="BF"/>
          </w:tcPr>
          <w:p w14:paraId="546902F5"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w:t>
            </w:r>
          </w:p>
        </w:tc>
        <w:tc>
          <w:tcPr>
            <w:tcW w:w="2110" w:type="dxa"/>
            <w:shd w:val="clear" w:color="auto" w:fill="BFBFBF" w:themeFill="background1" w:themeFillShade="BF"/>
          </w:tcPr>
          <w:p w14:paraId="5BA359C1"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Name</w:t>
            </w:r>
          </w:p>
        </w:tc>
        <w:tc>
          <w:tcPr>
            <w:tcW w:w="3376" w:type="dxa"/>
            <w:shd w:val="clear" w:color="auto" w:fill="BFBFBF" w:themeFill="background1" w:themeFillShade="BF"/>
          </w:tcPr>
          <w:p w14:paraId="24B71868"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PhD Institution</w:t>
            </w:r>
          </w:p>
        </w:tc>
        <w:tc>
          <w:tcPr>
            <w:tcW w:w="3082" w:type="dxa"/>
            <w:shd w:val="clear" w:color="auto" w:fill="BFBFBF" w:themeFill="background1" w:themeFillShade="BF"/>
          </w:tcPr>
          <w:p w14:paraId="1F3018B6"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Funding source</w:t>
            </w:r>
          </w:p>
        </w:tc>
      </w:tr>
      <w:tr w:rsidR="009B40D6" w:rsidRPr="00BD5804" w14:paraId="10CD368A" w14:textId="77777777" w:rsidTr="00DC7E52">
        <w:tc>
          <w:tcPr>
            <w:tcW w:w="1008" w:type="dxa"/>
          </w:tcPr>
          <w:p w14:paraId="25026085" w14:textId="2BB217D0" w:rsidR="009B40D6" w:rsidRDefault="009B40D6" w:rsidP="00BD5804">
            <w:pPr>
              <w:spacing w:after="0"/>
              <w:rPr>
                <w:rFonts w:ascii="Times New Roman" w:hAnsi="Times New Roman"/>
                <w:sz w:val="22"/>
                <w:szCs w:val="22"/>
              </w:rPr>
            </w:pPr>
            <w:r>
              <w:rPr>
                <w:rFonts w:ascii="Times New Roman" w:hAnsi="Times New Roman"/>
                <w:sz w:val="22"/>
                <w:szCs w:val="22"/>
              </w:rPr>
              <w:t>2018-20</w:t>
            </w:r>
          </w:p>
        </w:tc>
        <w:tc>
          <w:tcPr>
            <w:tcW w:w="2110" w:type="dxa"/>
          </w:tcPr>
          <w:p w14:paraId="673D914D" w14:textId="6A484B92" w:rsidR="009B40D6" w:rsidRPr="00BD5804" w:rsidRDefault="009B40D6" w:rsidP="004B708A">
            <w:pPr>
              <w:spacing w:after="0"/>
              <w:rPr>
                <w:rFonts w:ascii="Times New Roman" w:hAnsi="Times New Roman"/>
                <w:sz w:val="22"/>
                <w:szCs w:val="22"/>
              </w:rPr>
            </w:pPr>
            <w:r>
              <w:rPr>
                <w:rFonts w:ascii="Times New Roman" w:hAnsi="Times New Roman"/>
                <w:sz w:val="22"/>
                <w:szCs w:val="22"/>
              </w:rPr>
              <w:t>Dr. Amanda Hund</w:t>
            </w:r>
          </w:p>
        </w:tc>
        <w:tc>
          <w:tcPr>
            <w:tcW w:w="3376" w:type="dxa"/>
          </w:tcPr>
          <w:p w14:paraId="3FFC1FA6" w14:textId="7288050A" w:rsidR="009B40D6" w:rsidRDefault="009B40D6" w:rsidP="00BD5804">
            <w:pPr>
              <w:spacing w:after="0"/>
              <w:rPr>
                <w:rFonts w:ascii="Times New Roman" w:hAnsi="Times New Roman"/>
                <w:sz w:val="22"/>
                <w:szCs w:val="22"/>
              </w:rPr>
            </w:pPr>
            <w:r>
              <w:rPr>
                <w:rFonts w:ascii="Times New Roman" w:hAnsi="Times New Roman"/>
                <w:sz w:val="22"/>
                <w:szCs w:val="22"/>
              </w:rPr>
              <w:t>University of Colorado</w:t>
            </w:r>
          </w:p>
        </w:tc>
        <w:tc>
          <w:tcPr>
            <w:tcW w:w="3082" w:type="dxa"/>
          </w:tcPr>
          <w:p w14:paraId="4656F3A1" w14:textId="67364B23" w:rsidR="009B40D6" w:rsidRDefault="009B40D6" w:rsidP="00BD5804">
            <w:pPr>
              <w:spacing w:after="0"/>
              <w:rPr>
                <w:rFonts w:ascii="Times New Roman" w:hAnsi="Times New Roman"/>
                <w:sz w:val="22"/>
                <w:szCs w:val="22"/>
              </w:rPr>
            </w:pPr>
            <w:r>
              <w:rPr>
                <w:rFonts w:ascii="Times New Roman" w:hAnsi="Times New Roman"/>
                <w:sz w:val="22"/>
                <w:szCs w:val="22"/>
              </w:rPr>
              <w:t>James F McDonnell Foundation Complexity Scholars Fellowship</w:t>
            </w:r>
          </w:p>
        </w:tc>
      </w:tr>
      <w:tr w:rsidR="00DC7E52" w:rsidRPr="00BD5804" w14:paraId="50EFE143" w14:textId="77777777" w:rsidTr="00DC7E52">
        <w:tc>
          <w:tcPr>
            <w:tcW w:w="1008" w:type="dxa"/>
          </w:tcPr>
          <w:p w14:paraId="10B553B8" w14:textId="6B8133D6" w:rsidR="00DC7E52" w:rsidRDefault="00DC7E52" w:rsidP="00BD5804">
            <w:pPr>
              <w:spacing w:after="0"/>
              <w:rPr>
                <w:rFonts w:ascii="Times New Roman" w:hAnsi="Times New Roman"/>
                <w:sz w:val="22"/>
                <w:szCs w:val="22"/>
              </w:rPr>
            </w:pPr>
            <w:r>
              <w:rPr>
                <w:rFonts w:ascii="Times New Roman" w:hAnsi="Times New Roman"/>
                <w:sz w:val="22"/>
                <w:szCs w:val="22"/>
              </w:rPr>
              <w:t>2019-21</w:t>
            </w:r>
          </w:p>
        </w:tc>
        <w:tc>
          <w:tcPr>
            <w:tcW w:w="2110" w:type="dxa"/>
          </w:tcPr>
          <w:p w14:paraId="1759745E" w14:textId="53F55BB2" w:rsidR="00DC7E52" w:rsidRPr="00BD5804" w:rsidRDefault="00DC7E52" w:rsidP="004B708A">
            <w:pPr>
              <w:spacing w:after="0"/>
              <w:rPr>
                <w:rFonts w:ascii="Times New Roman" w:hAnsi="Times New Roman"/>
                <w:sz w:val="22"/>
                <w:szCs w:val="22"/>
              </w:rPr>
            </w:pPr>
            <w:r>
              <w:rPr>
                <w:rFonts w:ascii="Times New Roman" w:hAnsi="Times New Roman"/>
                <w:sz w:val="22"/>
                <w:szCs w:val="22"/>
              </w:rPr>
              <w:t>Dr. Stephen de Lisle</w:t>
            </w:r>
          </w:p>
        </w:tc>
        <w:tc>
          <w:tcPr>
            <w:tcW w:w="3376" w:type="dxa"/>
          </w:tcPr>
          <w:p w14:paraId="5DD1E84E" w14:textId="2B01D4A2" w:rsidR="00DC7E52" w:rsidRDefault="00DC7E52" w:rsidP="00BD5804">
            <w:pPr>
              <w:spacing w:after="0"/>
              <w:rPr>
                <w:rFonts w:ascii="Times New Roman" w:hAnsi="Times New Roman"/>
                <w:sz w:val="22"/>
                <w:szCs w:val="22"/>
              </w:rPr>
            </w:pPr>
            <w:r>
              <w:rPr>
                <w:rFonts w:ascii="Times New Roman" w:hAnsi="Times New Roman"/>
                <w:sz w:val="22"/>
                <w:szCs w:val="22"/>
              </w:rPr>
              <w:t>University of Toronto</w:t>
            </w:r>
          </w:p>
        </w:tc>
        <w:tc>
          <w:tcPr>
            <w:tcW w:w="3082" w:type="dxa"/>
          </w:tcPr>
          <w:p w14:paraId="58C9CDFA" w14:textId="3931ECCA" w:rsidR="00DC7E52" w:rsidRDefault="00DC7E52" w:rsidP="00BD5804">
            <w:pPr>
              <w:spacing w:after="0"/>
              <w:rPr>
                <w:rFonts w:ascii="Times New Roman" w:hAnsi="Times New Roman"/>
                <w:sz w:val="22"/>
                <w:szCs w:val="22"/>
              </w:rPr>
            </w:pPr>
            <w:r>
              <w:rPr>
                <w:rFonts w:ascii="Times New Roman" w:hAnsi="Times New Roman"/>
                <w:sz w:val="22"/>
                <w:szCs w:val="22"/>
              </w:rPr>
              <w:t>UConn Start-up</w:t>
            </w:r>
          </w:p>
        </w:tc>
      </w:tr>
      <w:tr w:rsidR="00BD5804" w:rsidRPr="00BD5804" w14:paraId="7431B81C" w14:textId="77777777" w:rsidTr="00DC7E52">
        <w:tc>
          <w:tcPr>
            <w:tcW w:w="1008" w:type="dxa"/>
          </w:tcPr>
          <w:p w14:paraId="51C8BB79" w14:textId="69D623A5" w:rsidR="00BD5804" w:rsidRPr="00BD5804" w:rsidRDefault="004B708A" w:rsidP="00BD5804">
            <w:pPr>
              <w:spacing w:after="0"/>
              <w:rPr>
                <w:rFonts w:ascii="Times New Roman" w:hAnsi="Times New Roman"/>
                <w:sz w:val="22"/>
                <w:szCs w:val="22"/>
              </w:rPr>
            </w:pPr>
            <w:r>
              <w:rPr>
                <w:rFonts w:ascii="Times New Roman" w:hAnsi="Times New Roman"/>
                <w:sz w:val="22"/>
                <w:szCs w:val="22"/>
              </w:rPr>
              <w:t>2018</w:t>
            </w:r>
            <w:r w:rsidR="00DC7E52">
              <w:rPr>
                <w:rFonts w:ascii="Times New Roman" w:hAnsi="Times New Roman"/>
                <w:sz w:val="22"/>
                <w:szCs w:val="22"/>
              </w:rPr>
              <w:t>-20</w:t>
            </w:r>
          </w:p>
        </w:tc>
        <w:tc>
          <w:tcPr>
            <w:tcW w:w="2110" w:type="dxa"/>
          </w:tcPr>
          <w:p w14:paraId="1CCCE15C" w14:textId="6A5E6BEB" w:rsidR="00BD5804" w:rsidRPr="00BD5804" w:rsidRDefault="00BD5804" w:rsidP="004B708A">
            <w:pPr>
              <w:spacing w:after="0"/>
              <w:rPr>
                <w:rFonts w:ascii="Times New Roman" w:hAnsi="Times New Roman"/>
                <w:sz w:val="22"/>
                <w:szCs w:val="22"/>
              </w:rPr>
            </w:pPr>
            <w:r w:rsidRPr="00BD5804">
              <w:rPr>
                <w:rFonts w:ascii="Times New Roman" w:hAnsi="Times New Roman"/>
                <w:sz w:val="22"/>
                <w:szCs w:val="22"/>
              </w:rPr>
              <w:t xml:space="preserve">Dr. </w:t>
            </w:r>
            <w:r w:rsidR="00DC7E52">
              <w:rPr>
                <w:rFonts w:ascii="Times New Roman" w:hAnsi="Times New Roman"/>
                <w:sz w:val="22"/>
                <w:szCs w:val="22"/>
              </w:rPr>
              <w:t xml:space="preserve">Lauren </w:t>
            </w:r>
            <w:proofErr w:type="spellStart"/>
            <w:r w:rsidR="00DC7E52">
              <w:rPr>
                <w:rFonts w:ascii="Times New Roman" w:hAnsi="Times New Roman"/>
                <w:sz w:val="22"/>
                <w:szCs w:val="22"/>
              </w:rPr>
              <w:t>Fuess</w:t>
            </w:r>
            <w:proofErr w:type="spellEnd"/>
          </w:p>
        </w:tc>
        <w:tc>
          <w:tcPr>
            <w:tcW w:w="3376" w:type="dxa"/>
          </w:tcPr>
          <w:p w14:paraId="7AEE3613" w14:textId="28EAEB93" w:rsidR="00BD5804" w:rsidRPr="00BD5804" w:rsidRDefault="00DC7E52" w:rsidP="00BD5804">
            <w:pPr>
              <w:spacing w:after="0"/>
              <w:rPr>
                <w:rFonts w:ascii="Times New Roman" w:hAnsi="Times New Roman"/>
                <w:sz w:val="22"/>
                <w:szCs w:val="22"/>
              </w:rPr>
            </w:pPr>
            <w:r>
              <w:rPr>
                <w:rFonts w:ascii="Times New Roman" w:hAnsi="Times New Roman"/>
                <w:sz w:val="22"/>
                <w:szCs w:val="22"/>
              </w:rPr>
              <w:t>University of Texas at Arlington</w:t>
            </w:r>
          </w:p>
        </w:tc>
        <w:tc>
          <w:tcPr>
            <w:tcW w:w="3082" w:type="dxa"/>
          </w:tcPr>
          <w:p w14:paraId="1F9D64D3" w14:textId="29B48177" w:rsidR="00BD5804" w:rsidRPr="00BD5804" w:rsidRDefault="00DC7E52" w:rsidP="00BD5804">
            <w:pPr>
              <w:spacing w:after="0"/>
              <w:rPr>
                <w:rFonts w:ascii="Times New Roman" w:hAnsi="Times New Roman"/>
                <w:sz w:val="22"/>
                <w:szCs w:val="22"/>
              </w:rPr>
            </w:pPr>
            <w:r>
              <w:rPr>
                <w:rFonts w:ascii="Times New Roman" w:hAnsi="Times New Roman"/>
                <w:sz w:val="22"/>
                <w:szCs w:val="22"/>
              </w:rPr>
              <w:t>AAI fellowship; NSF IOS-EDGE grant</w:t>
            </w:r>
          </w:p>
        </w:tc>
      </w:tr>
      <w:tr w:rsidR="00BD5804" w:rsidRPr="00BD5804" w14:paraId="17385796" w14:textId="77777777" w:rsidTr="00DC7E52">
        <w:tc>
          <w:tcPr>
            <w:tcW w:w="1008" w:type="dxa"/>
          </w:tcPr>
          <w:p w14:paraId="3270F2A0" w14:textId="4A2AD8AF" w:rsidR="00BD5804" w:rsidRPr="00BD5804" w:rsidRDefault="00DC7E52" w:rsidP="00BD5804">
            <w:pPr>
              <w:spacing w:after="0"/>
              <w:rPr>
                <w:rFonts w:ascii="Times New Roman" w:hAnsi="Times New Roman"/>
                <w:sz w:val="22"/>
                <w:szCs w:val="22"/>
              </w:rPr>
            </w:pPr>
            <w:r>
              <w:rPr>
                <w:rFonts w:ascii="Times New Roman" w:hAnsi="Times New Roman"/>
                <w:sz w:val="22"/>
                <w:szCs w:val="22"/>
              </w:rPr>
              <w:t>2018-22</w:t>
            </w:r>
          </w:p>
        </w:tc>
        <w:tc>
          <w:tcPr>
            <w:tcW w:w="2110" w:type="dxa"/>
          </w:tcPr>
          <w:p w14:paraId="32189FB2" w14:textId="190D337E" w:rsidR="00BD5804" w:rsidRPr="00BD5804" w:rsidRDefault="00DC7E52" w:rsidP="00BD5804">
            <w:pPr>
              <w:spacing w:after="0"/>
              <w:rPr>
                <w:rFonts w:ascii="Times New Roman" w:hAnsi="Times New Roman"/>
                <w:sz w:val="22"/>
                <w:szCs w:val="22"/>
              </w:rPr>
            </w:pPr>
            <w:r>
              <w:rPr>
                <w:rFonts w:ascii="Times New Roman" w:hAnsi="Times New Roman"/>
                <w:sz w:val="22"/>
                <w:szCs w:val="22"/>
              </w:rPr>
              <w:t xml:space="preserve">Dr. </w:t>
            </w:r>
            <w:proofErr w:type="spellStart"/>
            <w:r w:rsidRPr="008A58A3">
              <w:rPr>
                <w:rFonts w:ascii="Times New Roman" w:hAnsi="Times New Roman"/>
                <w:b/>
                <w:sz w:val="22"/>
                <w:szCs w:val="22"/>
              </w:rPr>
              <w:t>Foen</w:t>
            </w:r>
            <w:proofErr w:type="spellEnd"/>
            <w:r w:rsidRPr="008A58A3">
              <w:rPr>
                <w:rFonts w:ascii="Times New Roman" w:hAnsi="Times New Roman"/>
                <w:b/>
                <w:sz w:val="22"/>
                <w:szCs w:val="22"/>
              </w:rPr>
              <w:t xml:space="preserve"> Peng</w:t>
            </w:r>
          </w:p>
        </w:tc>
        <w:tc>
          <w:tcPr>
            <w:tcW w:w="3376" w:type="dxa"/>
          </w:tcPr>
          <w:p w14:paraId="75B332A6" w14:textId="2F7DAF65"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Univ. of </w:t>
            </w:r>
            <w:r w:rsidR="00DC7E52">
              <w:rPr>
                <w:rFonts w:ascii="Times New Roman" w:hAnsi="Times New Roman"/>
                <w:sz w:val="22"/>
                <w:szCs w:val="22"/>
              </w:rPr>
              <w:t>Washington</w:t>
            </w:r>
          </w:p>
        </w:tc>
        <w:tc>
          <w:tcPr>
            <w:tcW w:w="3082" w:type="dxa"/>
          </w:tcPr>
          <w:p w14:paraId="76AAF2FA" w14:textId="7635C7DE" w:rsidR="00BD5804" w:rsidRPr="00BD5804" w:rsidRDefault="00DC7E52" w:rsidP="00BD5804">
            <w:pPr>
              <w:spacing w:after="0"/>
              <w:rPr>
                <w:rFonts w:ascii="Times New Roman" w:hAnsi="Times New Roman"/>
                <w:sz w:val="22"/>
                <w:szCs w:val="22"/>
              </w:rPr>
            </w:pPr>
            <w:r>
              <w:rPr>
                <w:rFonts w:ascii="Times New Roman" w:hAnsi="Times New Roman"/>
                <w:sz w:val="22"/>
                <w:szCs w:val="22"/>
              </w:rPr>
              <w:t>NIH R01</w:t>
            </w:r>
          </w:p>
        </w:tc>
      </w:tr>
      <w:tr w:rsidR="00BD5804" w:rsidRPr="00BD5804" w14:paraId="2030F897" w14:textId="77777777" w:rsidTr="00DC7E52">
        <w:tc>
          <w:tcPr>
            <w:tcW w:w="1008" w:type="dxa"/>
          </w:tcPr>
          <w:p w14:paraId="6784C538"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2013-19</w:t>
            </w:r>
          </w:p>
        </w:tc>
        <w:tc>
          <w:tcPr>
            <w:tcW w:w="2110" w:type="dxa"/>
          </w:tcPr>
          <w:p w14:paraId="6B8EEA3B" w14:textId="77777777" w:rsidR="00BD5804" w:rsidRPr="00BD5804" w:rsidRDefault="00BD5804" w:rsidP="00BD5804">
            <w:pPr>
              <w:spacing w:after="0"/>
              <w:rPr>
                <w:rFonts w:ascii="Times New Roman" w:hAnsi="Times New Roman"/>
                <w:sz w:val="22"/>
                <w:szCs w:val="22"/>
              </w:rPr>
            </w:pPr>
            <w:proofErr w:type="spellStart"/>
            <w:r w:rsidRPr="00BD5804">
              <w:rPr>
                <w:rFonts w:ascii="Times New Roman" w:hAnsi="Times New Roman"/>
                <w:sz w:val="22"/>
                <w:szCs w:val="22"/>
              </w:rPr>
              <w:t>Yoel</w:t>
            </w:r>
            <w:proofErr w:type="spellEnd"/>
            <w:r w:rsidRPr="00BD5804">
              <w:rPr>
                <w:rFonts w:ascii="Times New Roman" w:hAnsi="Times New Roman"/>
                <w:sz w:val="22"/>
                <w:szCs w:val="22"/>
              </w:rPr>
              <w:t xml:space="preserve"> Stuart</w:t>
            </w:r>
          </w:p>
        </w:tc>
        <w:tc>
          <w:tcPr>
            <w:tcW w:w="3376" w:type="dxa"/>
          </w:tcPr>
          <w:p w14:paraId="64BCC10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Harvard</w:t>
            </w:r>
          </w:p>
        </w:tc>
        <w:tc>
          <w:tcPr>
            <w:tcW w:w="3082" w:type="dxa"/>
          </w:tcPr>
          <w:p w14:paraId="38473E62" w14:textId="2AC4E1C5" w:rsidR="00BD5804" w:rsidRPr="00BD5804" w:rsidRDefault="00BD5804" w:rsidP="004B708A">
            <w:pPr>
              <w:spacing w:after="0"/>
              <w:rPr>
                <w:rFonts w:ascii="Times New Roman" w:hAnsi="Times New Roman"/>
                <w:sz w:val="22"/>
                <w:szCs w:val="22"/>
              </w:rPr>
            </w:pPr>
            <w:r w:rsidRPr="00BD5804">
              <w:rPr>
                <w:rFonts w:ascii="Times New Roman" w:hAnsi="Times New Roman"/>
                <w:sz w:val="22"/>
                <w:szCs w:val="22"/>
              </w:rPr>
              <w:t>NSF DEB-1456462 &amp; DEB-</w:t>
            </w:r>
            <w:proofErr w:type="gramStart"/>
            <w:r w:rsidRPr="00BD5804">
              <w:rPr>
                <w:rFonts w:ascii="Times New Roman" w:hAnsi="Times New Roman"/>
                <w:sz w:val="22"/>
                <w:szCs w:val="22"/>
              </w:rPr>
              <w:t>1144773</w:t>
            </w:r>
            <w:r w:rsidR="004B708A">
              <w:rPr>
                <w:rFonts w:ascii="Times New Roman" w:hAnsi="Times New Roman"/>
                <w:sz w:val="22"/>
                <w:szCs w:val="22"/>
              </w:rPr>
              <w:t xml:space="preserve">  (</w:t>
            </w:r>
            <w:proofErr w:type="gramEnd"/>
            <w:r w:rsidR="004B708A">
              <w:rPr>
                <w:rFonts w:ascii="Times New Roman" w:hAnsi="Times New Roman"/>
                <w:sz w:val="22"/>
                <w:szCs w:val="22"/>
              </w:rPr>
              <w:t>co-written)</w:t>
            </w:r>
            <w:r w:rsidRPr="00BD5804">
              <w:rPr>
                <w:rFonts w:ascii="Times New Roman" w:hAnsi="Times New Roman"/>
                <w:sz w:val="22"/>
                <w:szCs w:val="22"/>
              </w:rPr>
              <w:t xml:space="preserve">   </w:t>
            </w:r>
          </w:p>
        </w:tc>
      </w:tr>
    </w:tbl>
    <w:p w14:paraId="11BD7B2C" w14:textId="77777777" w:rsidR="00BD5804" w:rsidRPr="00BD5804" w:rsidRDefault="00BD5804" w:rsidP="00BD5804">
      <w:pPr>
        <w:spacing w:after="0"/>
        <w:rPr>
          <w:rFonts w:ascii="Times New Roman" w:hAnsi="Times New Roman"/>
          <w:b/>
          <w:sz w:val="22"/>
          <w:szCs w:val="22"/>
        </w:rPr>
      </w:pPr>
    </w:p>
    <w:p w14:paraId="2D2AF0F2"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 xml:space="preserve">Former Postdoctoral Researchers </w:t>
      </w:r>
    </w:p>
    <w:tbl>
      <w:tblPr>
        <w:tblStyle w:val="TableGrid"/>
        <w:tblW w:w="0" w:type="auto"/>
        <w:tblLook w:val="04A0" w:firstRow="1" w:lastRow="0" w:firstColumn="1" w:lastColumn="0" w:noHBand="0" w:noVBand="1"/>
      </w:tblPr>
      <w:tblGrid>
        <w:gridCol w:w="1203"/>
        <w:gridCol w:w="1915"/>
        <w:gridCol w:w="1915"/>
        <w:gridCol w:w="2130"/>
        <w:gridCol w:w="2180"/>
      </w:tblGrid>
      <w:tr w:rsidR="00BD5804" w:rsidRPr="00BD5804" w14:paraId="06CE740C" w14:textId="77777777" w:rsidTr="00F41016">
        <w:tc>
          <w:tcPr>
            <w:tcW w:w="1203" w:type="dxa"/>
            <w:shd w:val="clear" w:color="auto" w:fill="BFBFBF" w:themeFill="background1" w:themeFillShade="BF"/>
          </w:tcPr>
          <w:p w14:paraId="636A42F6"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w:t>
            </w:r>
          </w:p>
        </w:tc>
        <w:tc>
          <w:tcPr>
            <w:tcW w:w="1915" w:type="dxa"/>
            <w:shd w:val="clear" w:color="auto" w:fill="BFBFBF" w:themeFill="background1" w:themeFillShade="BF"/>
          </w:tcPr>
          <w:p w14:paraId="7E97C968"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Name</w:t>
            </w:r>
          </w:p>
        </w:tc>
        <w:tc>
          <w:tcPr>
            <w:tcW w:w="1915" w:type="dxa"/>
            <w:shd w:val="clear" w:color="auto" w:fill="BFBFBF" w:themeFill="background1" w:themeFillShade="BF"/>
          </w:tcPr>
          <w:p w14:paraId="20168628"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PhD Institution</w:t>
            </w:r>
          </w:p>
        </w:tc>
        <w:tc>
          <w:tcPr>
            <w:tcW w:w="2130" w:type="dxa"/>
            <w:shd w:val="clear" w:color="auto" w:fill="BFBFBF" w:themeFill="background1" w:themeFillShade="BF"/>
          </w:tcPr>
          <w:p w14:paraId="1B256B40"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Current Position</w:t>
            </w:r>
          </w:p>
        </w:tc>
        <w:tc>
          <w:tcPr>
            <w:tcW w:w="2180" w:type="dxa"/>
            <w:shd w:val="clear" w:color="auto" w:fill="BFBFBF" w:themeFill="background1" w:themeFillShade="BF"/>
          </w:tcPr>
          <w:p w14:paraId="05902B01"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Funding source</w:t>
            </w:r>
          </w:p>
        </w:tc>
      </w:tr>
      <w:tr w:rsidR="00DC7E52" w:rsidRPr="00BD5804" w14:paraId="540F8F6A" w14:textId="77777777" w:rsidTr="00F41016">
        <w:tc>
          <w:tcPr>
            <w:tcW w:w="1203" w:type="dxa"/>
          </w:tcPr>
          <w:p w14:paraId="234A1ABA" w14:textId="1594F6F0" w:rsidR="00DC7E52" w:rsidRPr="00BD5804" w:rsidRDefault="00DC7E52" w:rsidP="00DC7E52">
            <w:pPr>
              <w:spacing w:after="0"/>
              <w:rPr>
                <w:rFonts w:ascii="Times New Roman" w:hAnsi="Times New Roman"/>
                <w:sz w:val="22"/>
                <w:szCs w:val="22"/>
              </w:rPr>
            </w:pPr>
            <w:r>
              <w:rPr>
                <w:rFonts w:ascii="Times New Roman" w:hAnsi="Times New Roman"/>
                <w:sz w:val="22"/>
                <w:szCs w:val="22"/>
              </w:rPr>
              <w:t>2013-2018</w:t>
            </w:r>
          </w:p>
        </w:tc>
        <w:tc>
          <w:tcPr>
            <w:tcW w:w="1915" w:type="dxa"/>
          </w:tcPr>
          <w:p w14:paraId="6CF0098A" w14:textId="6A635DF0" w:rsidR="00DC7E52" w:rsidRPr="00BD5804" w:rsidRDefault="00DC7E52" w:rsidP="00DC7E52">
            <w:pPr>
              <w:spacing w:after="0"/>
              <w:rPr>
                <w:rFonts w:ascii="Times New Roman" w:hAnsi="Times New Roman"/>
                <w:sz w:val="22"/>
                <w:szCs w:val="22"/>
              </w:rPr>
            </w:pPr>
            <w:r>
              <w:rPr>
                <w:rFonts w:ascii="Times New Roman" w:hAnsi="Times New Roman"/>
                <w:sz w:val="22"/>
                <w:szCs w:val="22"/>
              </w:rPr>
              <w:t xml:space="preserve">Natalie </w:t>
            </w:r>
            <w:proofErr w:type="spellStart"/>
            <w:r>
              <w:rPr>
                <w:rFonts w:ascii="Times New Roman" w:hAnsi="Times New Roman"/>
                <w:sz w:val="22"/>
                <w:szCs w:val="22"/>
              </w:rPr>
              <w:t>Steinel</w:t>
            </w:r>
            <w:proofErr w:type="spellEnd"/>
          </w:p>
        </w:tc>
        <w:tc>
          <w:tcPr>
            <w:tcW w:w="1915" w:type="dxa"/>
          </w:tcPr>
          <w:p w14:paraId="4FAAE745" w14:textId="3F3E17CA"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Univ. of Penn. Medical School</w:t>
            </w:r>
          </w:p>
        </w:tc>
        <w:tc>
          <w:tcPr>
            <w:tcW w:w="2130" w:type="dxa"/>
          </w:tcPr>
          <w:p w14:paraId="6A7730E2" w14:textId="640A921C" w:rsidR="00DC7E52" w:rsidRPr="00BD5804" w:rsidRDefault="00DC7E52" w:rsidP="00DC7E52">
            <w:pPr>
              <w:spacing w:after="0"/>
              <w:rPr>
                <w:rFonts w:ascii="Times New Roman" w:hAnsi="Times New Roman"/>
                <w:sz w:val="22"/>
                <w:szCs w:val="22"/>
              </w:rPr>
            </w:pPr>
            <w:r>
              <w:rPr>
                <w:rFonts w:ascii="Times New Roman" w:hAnsi="Times New Roman"/>
                <w:sz w:val="22"/>
                <w:szCs w:val="22"/>
              </w:rPr>
              <w:t>Assistant Professor, Univ. Massachusetts Lowell</w:t>
            </w:r>
          </w:p>
        </w:tc>
        <w:tc>
          <w:tcPr>
            <w:tcW w:w="2180" w:type="dxa"/>
          </w:tcPr>
          <w:p w14:paraId="799B40BD" w14:textId="42AF8525"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w:t>
            </w:r>
            <w:r>
              <w:rPr>
                <w:rFonts w:ascii="Times New Roman" w:hAnsi="Times New Roman"/>
                <w:sz w:val="22"/>
                <w:szCs w:val="22"/>
              </w:rPr>
              <w:t>, NSF</w:t>
            </w:r>
          </w:p>
        </w:tc>
      </w:tr>
      <w:tr w:rsidR="00DC7E52" w:rsidRPr="00BD5804" w14:paraId="6EAE7B5B" w14:textId="77777777" w:rsidTr="00F41016">
        <w:tc>
          <w:tcPr>
            <w:tcW w:w="1203" w:type="dxa"/>
          </w:tcPr>
          <w:p w14:paraId="3946AA0E"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2014-16</w:t>
            </w:r>
          </w:p>
        </w:tc>
        <w:tc>
          <w:tcPr>
            <w:tcW w:w="1915" w:type="dxa"/>
          </w:tcPr>
          <w:p w14:paraId="66F6AFAE"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Thor Veen</w:t>
            </w:r>
          </w:p>
        </w:tc>
        <w:tc>
          <w:tcPr>
            <w:tcW w:w="1915" w:type="dxa"/>
          </w:tcPr>
          <w:p w14:paraId="20BE82D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Univ. Groningen</w:t>
            </w:r>
          </w:p>
        </w:tc>
        <w:tc>
          <w:tcPr>
            <w:tcW w:w="2130" w:type="dxa"/>
          </w:tcPr>
          <w:p w14:paraId="47AD9F9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Assistant Professor, Quest University</w:t>
            </w:r>
          </w:p>
        </w:tc>
        <w:tc>
          <w:tcPr>
            <w:tcW w:w="2180" w:type="dxa"/>
          </w:tcPr>
          <w:p w14:paraId="6AD0FE0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NSF IOS-1145468  </w:t>
            </w:r>
          </w:p>
        </w:tc>
      </w:tr>
      <w:tr w:rsidR="00DC7E52" w:rsidRPr="00BD5804" w14:paraId="34453AE4" w14:textId="77777777" w:rsidTr="00F41016">
        <w:tc>
          <w:tcPr>
            <w:tcW w:w="1203" w:type="dxa"/>
          </w:tcPr>
          <w:p w14:paraId="36BF350A" w14:textId="07B6798D"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2012-15</w:t>
            </w:r>
            <w:r>
              <w:rPr>
                <w:rFonts w:ascii="Times New Roman" w:hAnsi="Times New Roman"/>
                <w:sz w:val="22"/>
                <w:szCs w:val="22"/>
              </w:rPr>
              <w:t>, 2018</w:t>
            </w:r>
          </w:p>
        </w:tc>
        <w:tc>
          <w:tcPr>
            <w:tcW w:w="1915" w:type="dxa"/>
          </w:tcPr>
          <w:p w14:paraId="6062988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Jesse Weber</w:t>
            </w:r>
          </w:p>
        </w:tc>
        <w:tc>
          <w:tcPr>
            <w:tcW w:w="1915" w:type="dxa"/>
          </w:tcPr>
          <w:p w14:paraId="418228FE"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Harvard</w:t>
            </w:r>
          </w:p>
        </w:tc>
        <w:tc>
          <w:tcPr>
            <w:tcW w:w="2130" w:type="dxa"/>
          </w:tcPr>
          <w:p w14:paraId="396B69B9" w14:textId="7D9FF621" w:rsidR="00DC7E52" w:rsidRPr="00BD5804" w:rsidRDefault="00DC7E52" w:rsidP="00DC7E52">
            <w:pPr>
              <w:spacing w:after="0"/>
              <w:rPr>
                <w:rFonts w:ascii="Times New Roman" w:hAnsi="Times New Roman"/>
                <w:sz w:val="22"/>
                <w:szCs w:val="22"/>
              </w:rPr>
            </w:pPr>
            <w:r>
              <w:rPr>
                <w:rFonts w:ascii="Times New Roman" w:hAnsi="Times New Roman"/>
                <w:sz w:val="22"/>
                <w:szCs w:val="22"/>
              </w:rPr>
              <w:t>Assistant Professor, University of Alaska Anchorage</w:t>
            </w:r>
          </w:p>
        </w:tc>
        <w:tc>
          <w:tcPr>
            <w:tcW w:w="2180" w:type="dxa"/>
          </w:tcPr>
          <w:p w14:paraId="68C3A2B0" w14:textId="39014E2C"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w:t>
            </w:r>
            <w:r>
              <w:rPr>
                <w:rFonts w:ascii="Times New Roman" w:hAnsi="Times New Roman"/>
                <w:sz w:val="22"/>
                <w:szCs w:val="22"/>
              </w:rPr>
              <w:t>, NIH grant</w:t>
            </w:r>
          </w:p>
        </w:tc>
      </w:tr>
      <w:tr w:rsidR="00DC7E52" w:rsidRPr="00BD5804" w14:paraId="452BCF97" w14:textId="77777777" w:rsidTr="00F41016">
        <w:tc>
          <w:tcPr>
            <w:tcW w:w="1203" w:type="dxa"/>
          </w:tcPr>
          <w:p w14:paraId="5EF1077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2013-15</w:t>
            </w:r>
          </w:p>
        </w:tc>
        <w:tc>
          <w:tcPr>
            <w:tcW w:w="1915" w:type="dxa"/>
          </w:tcPr>
          <w:p w14:paraId="5FB7EA0B"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Alex Jordan</w:t>
            </w:r>
          </w:p>
        </w:tc>
        <w:tc>
          <w:tcPr>
            <w:tcW w:w="1915" w:type="dxa"/>
          </w:tcPr>
          <w:p w14:paraId="2D9AA05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Australia National University</w:t>
            </w:r>
          </w:p>
        </w:tc>
        <w:tc>
          <w:tcPr>
            <w:tcW w:w="2130" w:type="dxa"/>
          </w:tcPr>
          <w:p w14:paraId="2005ABC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PI, Max Planck for Dispersal, Konstanz</w:t>
            </w:r>
          </w:p>
        </w:tc>
        <w:tc>
          <w:tcPr>
            <w:tcW w:w="2180" w:type="dxa"/>
          </w:tcPr>
          <w:p w14:paraId="149BD56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 &amp; BEACON</w:t>
            </w:r>
          </w:p>
          <w:p w14:paraId="3956774E"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Co-advised with Mike Ryan and Hans Hoffman</w:t>
            </w:r>
          </w:p>
        </w:tc>
      </w:tr>
      <w:tr w:rsidR="00DC7E52" w:rsidRPr="00BD5804" w14:paraId="1DF32F1D" w14:textId="77777777" w:rsidTr="00F41016">
        <w:tc>
          <w:tcPr>
            <w:tcW w:w="1203" w:type="dxa"/>
          </w:tcPr>
          <w:p w14:paraId="3CC7AF0B"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2013-14</w:t>
            </w:r>
          </w:p>
        </w:tc>
        <w:tc>
          <w:tcPr>
            <w:tcW w:w="1915" w:type="dxa"/>
          </w:tcPr>
          <w:p w14:paraId="53931502"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William Stutz</w:t>
            </w:r>
          </w:p>
        </w:tc>
        <w:tc>
          <w:tcPr>
            <w:tcW w:w="1915" w:type="dxa"/>
          </w:tcPr>
          <w:p w14:paraId="4C99C9A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UT Austin</w:t>
            </w:r>
          </w:p>
        </w:tc>
        <w:tc>
          <w:tcPr>
            <w:tcW w:w="2130" w:type="dxa"/>
          </w:tcPr>
          <w:p w14:paraId="42DA53BA" w14:textId="0FB465D2" w:rsidR="00DC7E52" w:rsidRPr="00BD5804" w:rsidRDefault="00DC7E52" w:rsidP="00DC7E52">
            <w:pPr>
              <w:spacing w:after="0"/>
              <w:rPr>
                <w:rFonts w:ascii="Times New Roman" w:hAnsi="Times New Roman"/>
                <w:sz w:val="22"/>
                <w:szCs w:val="22"/>
              </w:rPr>
            </w:pPr>
            <w:r>
              <w:rPr>
                <w:rFonts w:ascii="Times New Roman" w:hAnsi="Times New Roman"/>
                <w:sz w:val="22"/>
                <w:szCs w:val="22"/>
              </w:rPr>
              <w:t>Western Michigan University</w:t>
            </w:r>
          </w:p>
        </w:tc>
        <w:tc>
          <w:tcPr>
            <w:tcW w:w="2180" w:type="dxa"/>
          </w:tcPr>
          <w:p w14:paraId="4CCADFA9"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w:t>
            </w:r>
          </w:p>
        </w:tc>
      </w:tr>
      <w:tr w:rsidR="00DC7E52" w:rsidRPr="00BD5804" w14:paraId="58B83BC9" w14:textId="77777777" w:rsidTr="00F41016">
        <w:tc>
          <w:tcPr>
            <w:tcW w:w="1203" w:type="dxa"/>
          </w:tcPr>
          <w:p w14:paraId="15632169"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2013</w:t>
            </w:r>
          </w:p>
        </w:tc>
        <w:tc>
          <w:tcPr>
            <w:tcW w:w="1915" w:type="dxa"/>
          </w:tcPr>
          <w:p w14:paraId="170583A0"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Travis Ingram</w:t>
            </w:r>
          </w:p>
        </w:tc>
        <w:tc>
          <w:tcPr>
            <w:tcW w:w="1915" w:type="dxa"/>
          </w:tcPr>
          <w:p w14:paraId="499759BB"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 British Columbia</w:t>
            </w:r>
          </w:p>
        </w:tc>
        <w:tc>
          <w:tcPr>
            <w:tcW w:w="2130" w:type="dxa"/>
          </w:tcPr>
          <w:p w14:paraId="4E5A352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Assistant Prof. Univ. Otago, NZ</w:t>
            </w:r>
          </w:p>
        </w:tc>
        <w:tc>
          <w:tcPr>
            <w:tcW w:w="2180" w:type="dxa"/>
          </w:tcPr>
          <w:p w14:paraId="75B5C0F4"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NSF IOS-1145468  </w:t>
            </w:r>
          </w:p>
        </w:tc>
      </w:tr>
      <w:tr w:rsidR="00DC7E52" w:rsidRPr="00BD5804" w14:paraId="2EC007C0" w14:textId="77777777" w:rsidTr="00F41016">
        <w:tc>
          <w:tcPr>
            <w:tcW w:w="1203" w:type="dxa"/>
          </w:tcPr>
          <w:p w14:paraId="2EDA84A2"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2012-13</w:t>
            </w:r>
          </w:p>
        </w:tc>
        <w:tc>
          <w:tcPr>
            <w:tcW w:w="1915" w:type="dxa"/>
          </w:tcPr>
          <w:p w14:paraId="101F02F0"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Hollis Woodard</w:t>
            </w:r>
          </w:p>
        </w:tc>
        <w:tc>
          <w:tcPr>
            <w:tcW w:w="1915" w:type="dxa"/>
          </w:tcPr>
          <w:p w14:paraId="10C05AA0"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 Illinois, C-U</w:t>
            </w:r>
          </w:p>
        </w:tc>
        <w:tc>
          <w:tcPr>
            <w:tcW w:w="2130" w:type="dxa"/>
          </w:tcPr>
          <w:p w14:paraId="3E6170C2"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Assistant Prof, Univ. Riverside</w:t>
            </w:r>
          </w:p>
        </w:tc>
        <w:tc>
          <w:tcPr>
            <w:tcW w:w="2180" w:type="dxa"/>
          </w:tcPr>
          <w:p w14:paraId="3B2FAB0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w:t>
            </w:r>
          </w:p>
        </w:tc>
      </w:tr>
      <w:tr w:rsidR="00DC7E52" w:rsidRPr="00BD5804" w14:paraId="7F9B23B7" w14:textId="77777777" w:rsidTr="00F41016">
        <w:tc>
          <w:tcPr>
            <w:tcW w:w="1203" w:type="dxa"/>
          </w:tcPr>
          <w:p w14:paraId="17F6280B"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2013</w:t>
            </w:r>
          </w:p>
        </w:tc>
        <w:tc>
          <w:tcPr>
            <w:tcW w:w="1915" w:type="dxa"/>
          </w:tcPr>
          <w:p w14:paraId="596AF8E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Lisa </w:t>
            </w:r>
            <w:proofErr w:type="spellStart"/>
            <w:r w:rsidRPr="00BD5804">
              <w:rPr>
                <w:rFonts w:ascii="Times New Roman" w:hAnsi="Times New Roman"/>
                <w:sz w:val="22"/>
                <w:szCs w:val="22"/>
              </w:rPr>
              <w:t>Snowberg</w:t>
            </w:r>
            <w:proofErr w:type="spellEnd"/>
          </w:p>
        </w:tc>
        <w:tc>
          <w:tcPr>
            <w:tcW w:w="1915" w:type="dxa"/>
          </w:tcPr>
          <w:p w14:paraId="77DC682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UT Austin</w:t>
            </w:r>
          </w:p>
        </w:tc>
        <w:tc>
          <w:tcPr>
            <w:tcW w:w="2130" w:type="dxa"/>
          </w:tcPr>
          <w:p w14:paraId="5D9461A7"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NA</w:t>
            </w:r>
          </w:p>
        </w:tc>
        <w:tc>
          <w:tcPr>
            <w:tcW w:w="2180" w:type="dxa"/>
          </w:tcPr>
          <w:p w14:paraId="20733A9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Packard</w:t>
            </w:r>
          </w:p>
        </w:tc>
      </w:tr>
      <w:tr w:rsidR="00DC7E52" w:rsidRPr="00BD5804" w14:paraId="6A2BF4CE" w14:textId="77777777" w:rsidTr="00F41016">
        <w:tc>
          <w:tcPr>
            <w:tcW w:w="1203" w:type="dxa"/>
          </w:tcPr>
          <w:p w14:paraId="7DB62F8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2008-11</w:t>
            </w:r>
          </w:p>
        </w:tc>
        <w:tc>
          <w:tcPr>
            <w:tcW w:w="1915" w:type="dxa"/>
          </w:tcPr>
          <w:p w14:paraId="5149EDE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Christine Parent</w:t>
            </w:r>
          </w:p>
        </w:tc>
        <w:tc>
          <w:tcPr>
            <w:tcW w:w="1915" w:type="dxa"/>
          </w:tcPr>
          <w:p w14:paraId="1C37FEF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Simon Frasier</w:t>
            </w:r>
          </w:p>
        </w:tc>
        <w:tc>
          <w:tcPr>
            <w:tcW w:w="2130" w:type="dxa"/>
          </w:tcPr>
          <w:p w14:paraId="2B3C6FD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Assistant Prof. </w:t>
            </w:r>
            <w:proofErr w:type="spellStart"/>
            <w:r w:rsidRPr="00BD5804">
              <w:rPr>
                <w:rFonts w:ascii="Times New Roman" w:hAnsi="Times New Roman"/>
                <w:sz w:val="22"/>
                <w:szCs w:val="22"/>
              </w:rPr>
              <w:t>Univ</w:t>
            </w:r>
            <w:proofErr w:type="spellEnd"/>
            <w:r w:rsidRPr="00BD5804">
              <w:rPr>
                <w:rFonts w:ascii="Times New Roman" w:hAnsi="Times New Roman"/>
                <w:sz w:val="22"/>
                <w:szCs w:val="22"/>
              </w:rPr>
              <w:t xml:space="preserve"> Idaho</w:t>
            </w:r>
          </w:p>
        </w:tc>
        <w:tc>
          <w:tcPr>
            <w:tcW w:w="2180" w:type="dxa"/>
          </w:tcPr>
          <w:p w14:paraId="489A7FF7"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Packard &amp; NSERC</w:t>
            </w:r>
          </w:p>
        </w:tc>
      </w:tr>
      <w:tr w:rsidR="00DC7E52" w:rsidRPr="00BD5804" w14:paraId="72B5DE53" w14:textId="77777777" w:rsidTr="00F41016">
        <w:tc>
          <w:tcPr>
            <w:tcW w:w="1203" w:type="dxa"/>
          </w:tcPr>
          <w:p w14:paraId="335B6704"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2009-11</w:t>
            </w:r>
          </w:p>
        </w:tc>
        <w:tc>
          <w:tcPr>
            <w:tcW w:w="1915" w:type="dxa"/>
          </w:tcPr>
          <w:p w14:paraId="548BD8A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Daniel Warren</w:t>
            </w:r>
          </w:p>
        </w:tc>
        <w:tc>
          <w:tcPr>
            <w:tcW w:w="1915" w:type="dxa"/>
          </w:tcPr>
          <w:p w14:paraId="14041E9F"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UC Davis</w:t>
            </w:r>
          </w:p>
        </w:tc>
        <w:tc>
          <w:tcPr>
            <w:tcW w:w="2130" w:type="dxa"/>
          </w:tcPr>
          <w:p w14:paraId="7D176EF5" w14:textId="68308CD6" w:rsidR="00DC7E52" w:rsidRPr="00BD5804" w:rsidRDefault="00DC7E52" w:rsidP="00DC7E52">
            <w:pPr>
              <w:spacing w:after="0"/>
              <w:rPr>
                <w:rFonts w:ascii="Times New Roman" w:hAnsi="Times New Roman"/>
                <w:sz w:val="22"/>
                <w:szCs w:val="22"/>
              </w:rPr>
            </w:pPr>
            <w:r>
              <w:rPr>
                <w:rFonts w:ascii="Times New Roman" w:hAnsi="Times New Roman"/>
                <w:sz w:val="22"/>
                <w:szCs w:val="22"/>
              </w:rPr>
              <w:t>Assistant Professor, University of Frankfurt</w:t>
            </w:r>
          </w:p>
        </w:tc>
        <w:tc>
          <w:tcPr>
            <w:tcW w:w="2180" w:type="dxa"/>
          </w:tcPr>
          <w:p w14:paraId="0708ABD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NSF Fellowship</w:t>
            </w:r>
          </w:p>
        </w:tc>
      </w:tr>
      <w:tr w:rsidR="00DC7E52" w:rsidRPr="00BD5804" w14:paraId="6694554A" w14:textId="77777777" w:rsidTr="00F41016">
        <w:tc>
          <w:tcPr>
            <w:tcW w:w="1203" w:type="dxa"/>
          </w:tcPr>
          <w:p w14:paraId="461F1A5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2010-11</w:t>
            </w:r>
          </w:p>
        </w:tc>
        <w:tc>
          <w:tcPr>
            <w:tcW w:w="1915" w:type="dxa"/>
          </w:tcPr>
          <w:p w14:paraId="3241CBE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Matthew </w:t>
            </w:r>
            <w:proofErr w:type="spellStart"/>
            <w:r w:rsidRPr="00BD5804">
              <w:rPr>
                <w:rFonts w:ascii="Times New Roman" w:hAnsi="Times New Roman"/>
                <w:sz w:val="22"/>
                <w:szCs w:val="22"/>
              </w:rPr>
              <w:t>Schmerer</w:t>
            </w:r>
            <w:proofErr w:type="spellEnd"/>
          </w:p>
        </w:tc>
        <w:tc>
          <w:tcPr>
            <w:tcW w:w="1915" w:type="dxa"/>
          </w:tcPr>
          <w:p w14:paraId="2137358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Albert Einstein</w:t>
            </w:r>
          </w:p>
        </w:tc>
        <w:tc>
          <w:tcPr>
            <w:tcW w:w="2130" w:type="dxa"/>
          </w:tcPr>
          <w:p w14:paraId="5E0D5E1F"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Researcher, Rice University</w:t>
            </w:r>
          </w:p>
        </w:tc>
        <w:tc>
          <w:tcPr>
            <w:tcW w:w="2180" w:type="dxa"/>
          </w:tcPr>
          <w:p w14:paraId="41E0C28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HHMI</w:t>
            </w:r>
          </w:p>
        </w:tc>
      </w:tr>
      <w:tr w:rsidR="00DC7E52" w:rsidRPr="00BD5804" w14:paraId="06613552" w14:textId="77777777" w:rsidTr="00F41016">
        <w:tc>
          <w:tcPr>
            <w:tcW w:w="1203" w:type="dxa"/>
          </w:tcPr>
          <w:p w14:paraId="6398EF5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2008-9</w:t>
            </w:r>
          </w:p>
        </w:tc>
        <w:tc>
          <w:tcPr>
            <w:tcW w:w="1915" w:type="dxa"/>
          </w:tcPr>
          <w:p w14:paraId="7D21E4CB" w14:textId="77777777" w:rsidR="00DC7E52" w:rsidRPr="008A58A3" w:rsidRDefault="00DC7E52" w:rsidP="00DC7E52">
            <w:pPr>
              <w:spacing w:after="0"/>
              <w:rPr>
                <w:rFonts w:ascii="Times New Roman" w:hAnsi="Times New Roman"/>
                <w:b/>
                <w:sz w:val="22"/>
                <w:szCs w:val="22"/>
              </w:rPr>
            </w:pPr>
            <w:proofErr w:type="spellStart"/>
            <w:r w:rsidRPr="008A58A3">
              <w:rPr>
                <w:rFonts w:ascii="Times New Roman" w:hAnsi="Times New Roman"/>
                <w:b/>
                <w:sz w:val="22"/>
                <w:szCs w:val="22"/>
              </w:rPr>
              <w:t>Marcio</w:t>
            </w:r>
            <w:proofErr w:type="spellEnd"/>
            <w:r w:rsidRPr="008A58A3">
              <w:rPr>
                <w:rFonts w:ascii="Times New Roman" w:hAnsi="Times New Roman"/>
                <w:b/>
                <w:sz w:val="22"/>
                <w:szCs w:val="22"/>
              </w:rPr>
              <w:t xml:space="preserve"> Araujo</w:t>
            </w:r>
          </w:p>
        </w:tc>
        <w:tc>
          <w:tcPr>
            <w:tcW w:w="1915" w:type="dxa"/>
          </w:tcPr>
          <w:p w14:paraId="18532EF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UNICAMP, Brazil</w:t>
            </w:r>
          </w:p>
        </w:tc>
        <w:tc>
          <w:tcPr>
            <w:tcW w:w="2130" w:type="dxa"/>
          </w:tcPr>
          <w:p w14:paraId="4A3C9C4E"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Associate Prof. </w:t>
            </w:r>
            <w:proofErr w:type="spellStart"/>
            <w:r w:rsidRPr="00BD5804">
              <w:rPr>
                <w:rFonts w:ascii="Times New Roman" w:hAnsi="Times New Roman"/>
                <w:sz w:val="22"/>
                <w:szCs w:val="22"/>
              </w:rPr>
              <w:t>Universitidad</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Estadual</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Paulista</w:t>
            </w:r>
            <w:proofErr w:type="spellEnd"/>
            <w:r w:rsidRPr="00BD5804">
              <w:rPr>
                <w:rFonts w:ascii="Times New Roman" w:hAnsi="Times New Roman"/>
                <w:sz w:val="22"/>
                <w:szCs w:val="22"/>
              </w:rPr>
              <w:t>, Brazil</w:t>
            </w:r>
          </w:p>
        </w:tc>
        <w:tc>
          <w:tcPr>
            <w:tcW w:w="2180" w:type="dxa"/>
          </w:tcPr>
          <w:p w14:paraId="1245447D"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Packard</w:t>
            </w:r>
          </w:p>
        </w:tc>
      </w:tr>
      <w:tr w:rsidR="00DC7E52" w:rsidRPr="00BD5804" w14:paraId="5E145A31" w14:textId="77777777" w:rsidTr="00F41016">
        <w:tc>
          <w:tcPr>
            <w:tcW w:w="1203" w:type="dxa"/>
          </w:tcPr>
          <w:p w14:paraId="5A475052"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2008-10</w:t>
            </w:r>
          </w:p>
        </w:tc>
        <w:tc>
          <w:tcPr>
            <w:tcW w:w="1915" w:type="dxa"/>
          </w:tcPr>
          <w:p w14:paraId="7CE14934"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Rose Carlson</w:t>
            </w:r>
          </w:p>
        </w:tc>
        <w:tc>
          <w:tcPr>
            <w:tcW w:w="1915" w:type="dxa"/>
          </w:tcPr>
          <w:p w14:paraId="69C253E9"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UC Davis</w:t>
            </w:r>
          </w:p>
        </w:tc>
        <w:tc>
          <w:tcPr>
            <w:tcW w:w="2130" w:type="dxa"/>
          </w:tcPr>
          <w:p w14:paraId="5F1A13F1" w14:textId="09B248F4" w:rsidR="00DC7E52" w:rsidRPr="00BD5804" w:rsidRDefault="00DC7E52" w:rsidP="00DC7E52">
            <w:pPr>
              <w:spacing w:after="0"/>
              <w:rPr>
                <w:rFonts w:ascii="Times New Roman" w:hAnsi="Times New Roman"/>
                <w:sz w:val="22"/>
                <w:szCs w:val="22"/>
              </w:rPr>
            </w:pPr>
            <w:r>
              <w:rPr>
                <w:rFonts w:ascii="Times New Roman" w:hAnsi="Times New Roman"/>
                <w:sz w:val="22"/>
                <w:szCs w:val="22"/>
              </w:rPr>
              <w:t>Physician</w:t>
            </w:r>
          </w:p>
        </w:tc>
        <w:tc>
          <w:tcPr>
            <w:tcW w:w="2180" w:type="dxa"/>
          </w:tcPr>
          <w:p w14:paraId="067BFFE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NSF Fellowship</w:t>
            </w:r>
          </w:p>
        </w:tc>
      </w:tr>
      <w:tr w:rsidR="00DC7E52" w:rsidRPr="00BD5804" w14:paraId="3EA60C05" w14:textId="77777777" w:rsidTr="00F41016">
        <w:tc>
          <w:tcPr>
            <w:tcW w:w="1203" w:type="dxa"/>
          </w:tcPr>
          <w:p w14:paraId="4DD4E284"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2005-6</w:t>
            </w:r>
          </w:p>
        </w:tc>
        <w:tc>
          <w:tcPr>
            <w:tcW w:w="1915" w:type="dxa"/>
          </w:tcPr>
          <w:p w14:paraId="7B02BE30"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Richard </w:t>
            </w:r>
            <w:proofErr w:type="spellStart"/>
            <w:r w:rsidRPr="00BD5804">
              <w:rPr>
                <w:rFonts w:ascii="Times New Roman" w:hAnsi="Times New Roman"/>
                <w:sz w:val="22"/>
                <w:szCs w:val="22"/>
              </w:rPr>
              <w:t>Svanback</w:t>
            </w:r>
            <w:proofErr w:type="spellEnd"/>
          </w:p>
        </w:tc>
        <w:tc>
          <w:tcPr>
            <w:tcW w:w="1915" w:type="dxa"/>
          </w:tcPr>
          <w:p w14:paraId="33472848" w14:textId="77777777" w:rsidR="00DC7E52" w:rsidRPr="00BD5804" w:rsidRDefault="00DC7E52" w:rsidP="00DC7E52">
            <w:pPr>
              <w:spacing w:after="0"/>
              <w:rPr>
                <w:rFonts w:ascii="Times New Roman" w:hAnsi="Times New Roman"/>
                <w:sz w:val="22"/>
                <w:szCs w:val="22"/>
              </w:rPr>
            </w:pPr>
            <w:proofErr w:type="spellStart"/>
            <w:r w:rsidRPr="00BD5804">
              <w:rPr>
                <w:rFonts w:ascii="Times New Roman" w:hAnsi="Times New Roman"/>
                <w:sz w:val="22"/>
                <w:szCs w:val="22"/>
              </w:rPr>
              <w:t>Univ</w:t>
            </w:r>
            <w:proofErr w:type="spellEnd"/>
            <w:r w:rsidRPr="00BD5804">
              <w:rPr>
                <w:rFonts w:ascii="Times New Roman" w:hAnsi="Times New Roman"/>
                <w:sz w:val="22"/>
                <w:szCs w:val="22"/>
              </w:rPr>
              <w:t xml:space="preserve"> Uppsala</w:t>
            </w:r>
          </w:p>
        </w:tc>
        <w:tc>
          <w:tcPr>
            <w:tcW w:w="2130" w:type="dxa"/>
          </w:tcPr>
          <w:p w14:paraId="4BE11AE9" w14:textId="42A78492" w:rsidR="00DC7E52" w:rsidRPr="00BD5804" w:rsidRDefault="00DC7E52" w:rsidP="00DC7E52">
            <w:pPr>
              <w:spacing w:after="0"/>
              <w:rPr>
                <w:rFonts w:ascii="Times New Roman" w:hAnsi="Times New Roman"/>
                <w:sz w:val="22"/>
                <w:szCs w:val="22"/>
              </w:rPr>
            </w:pPr>
            <w:r>
              <w:rPr>
                <w:rFonts w:ascii="Times New Roman" w:hAnsi="Times New Roman"/>
                <w:sz w:val="22"/>
                <w:szCs w:val="22"/>
              </w:rPr>
              <w:t>Associate</w:t>
            </w:r>
            <w:r w:rsidRPr="00BD5804">
              <w:rPr>
                <w:rFonts w:ascii="Times New Roman" w:hAnsi="Times New Roman"/>
                <w:sz w:val="22"/>
                <w:szCs w:val="22"/>
              </w:rPr>
              <w:t xml:space="preserve"> Prof. </w:t>
            </w:r>
            <w:proofErr w:type="spellStart"/>
            <w:r w:rsidRPr="00BD5804">
              <w:rPr>
                <w:rFonts w:ascii="Times New Roman" w:hAnsi="Times New Roman"/>
                <w:sz w:val="22"/>
                <w:szCs w:val="22"/>
              </w:rPr>
              <w:t>Univ</w:t>
            </w:r>
            <w:proofErr w:type="spellEnd"/>
            <w:r w:rsidRPr="00BD5804">
              <w:rPr>
                <w:rFonts w:ascii="Times New Roman" w:hAnsi="Times New Roman"/>
                <w:sz w:val="22"/>
                <w:szCs w:val="22"/>
              </w:rPr>
              <w:t xml:space="preserve"> Uppsala</w:t>
            </w:r>
          </w:p>
        </w:tc>
        <w:tc>
          <w:tcPr>
            <w:tcW w:w="2180" w:type="dxa"/>
          </w:tcPr>
          <w:p w14:paraId="15D244C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Swedish Fellowship; co-advisor. Advised by </w:t>
            </w:r>
            <w:proofErr w:type="spellStart"/>
            <w:r w:rsidRPr="00BD5804">
              <w:rPr>
                <w:rFonts w:ascii="Times New Roman" w:hAnsi="Times New Roman"/>
                <w:sz w:val="22"/>
                <w:szCs w:val="22"/>
              </w:rPr>
              <w:t>Dolph</w:t>
            </w:r>
            <w:proofErr w:type="spellEnd"/>
            <w:r w:rsidRPr="00BD5804">
              <w:rPr>
                <w:rFonts w:ascii="Times New Roman" w:hAnsi="Times New Roman"/>
                <w:sz w:val="22"/>
                <w:szCs w:val="22"/>
              </w:rPr>
              <w:t xml:space="preserve"> Schluter </w:t>
            </w:r>
            <w:r w:rsidRPr="00BD5804">
              <w:rPr>
                <w:rFonts w:ascii="Times New Roman" w:hAnsi="Times New Roman"/>
                <w:sz w:val="22"/>
                <w:szCs w:val="22"/>
              </w:rPr>
              <w:lastRenderedPageBreak/>
              <w:t xml:space="preserve">and Michael </w:t>
            </w:r>
            <w:proofErr w:type="spellStart"/>
            <w:r w:rsidRPr="00BD5804">
              <w:rPr>
                <w:rFonts w:ascii="Times New Roman" w:hAnsi="Times New Roman"/>
                <w:sz w:val="22"/>
                <w:szCs w:val="22"/>
              </w:rPr>
              <w:t>Doebeli</w:t>
            </w:r>
            <w:proofErr w:type="spellEnd"/>
          </w:p>
        </w:tc>
      </w:tr>
      <w:tr w:rsidR="00DC7E52" w:rsidRPr="00BD5804" w14:paraId="5C21EA66" w14:textId="77777777" w:rsidTr="00F41016">
        <w:tc>
          <w:tcPr>
            <w:tcW w:w="1203" w:type="dxa"/>
          </w:tcPr>
          <w:p w14:paraId="0327E15B"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lastRenderedPageBreak/>
              <w:t>2005-6</w:t>
            </w:r>
          </w:p>
        </w:tc>
        <w:tc>
          <w:tcPr>
            <w:tcW w:w="1915" w:type="dxa"/>
          </w:tcPr>
          <w:p w14:paraId="2BFD02C0" w14:textId="77777777" w:rsidR="00DC7E52" w:rsidRPr="008A58A3" w:rsidRDefault="00DC7E52" w:rsidP="00DC7E52">
            <w:pPr>
              <w:spacing w:after="0"/>
              <w:rPr>
                <w:rFonts w:ascii="Times New Roman" w:hAnsi="Times New Roman"/>
                <w:b/>
                <w:sz w:val="22"/>
                <w:szCs w:val="22"/>
              </w:rPr>
            </w:pPr>
            <w:r w:rsidRPr="008A58A3">
              <w:rPr>
                <w:rFonts w:ascii="Times New Roman" w:hAnsi="Times New Roman"/>
                <w:b/>
                <w:sz w:val="22"/>
                <w:szCs w:val="22"/>
              </w:rPr>
              <w:t>Hernan Lopez-Fernandez</w:t>
            </w:r>
          </w:p>
        </w:tc>
        <w:tc>
          <w:tcPr>
            <w:tcW w:w="1915" w:type="dxa"/>
          </w:tcPr>
          <w:p w14:paraId="245F5D6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Texas A&amp;M</w:t>
            </w:r>
          </w:p>
        </w:tc>
        <w:tc>
          <w:tcPr>
            <w:tcW w:w="2130" w:type="dxa"/>
          </w:tcPr>
          <w:p w14:paraId="798F77EE" w14:textId="368AEA8A"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Prof &amp; Ichthyology Curator, </w:t>
            </w:r>
            <w:proofErr w:type="spellStart"/>
            <w:r w:rsidRPr="00BD5804">
              <w:rPr>
                <w:rFonts w:ascii="Times New Roman" w:hAnsi="Times New Roman"/>
                <w:sz w:val="22"/>
                <w:szCs w:val="22"/>
              </w:rPr>
              <w:t>Univ</w:t>
            </w:r>
            <w:proofErr w:type="spellEnd"/>
            <w:r w:rsidRPr="00BD5804">
              <w:rPr>
                <w:rFonts w:ascii="Times New Roman" w:hAnsi="Times New Roman"/>
                <w:sz w:val="22"/>
                <w:szCs w:val="22"/>
              </w:rPr>
              <w:t xml:space="preserve"> </w:t>
            </w:r>
            <w:r>
              <w:rPr>
                <w:rFonts w:ascii="Times New Roman" w:hAnsi="Times New Roman"/>
                <w:sz w:val="22"/>
                <w:szCs w:val="22"/>
              </w:rPr>
              <w:t>Michigan</w:t>
            </w:r>
          </w:p>
        </w:tc>
        <w:tc>
          <w:tcPr>
            <w:tcW w:w="2180" w:type="dxa"/>
          </w:tcPr>
          <w:p w14:paraId="0FF8F02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UT Start-up</w:t>
            </w:r>
          </w:p>
        </w:tc>
      </w:tr>
    </w:tbl>
    <w:p w14:paraId="1C2A29EB" w14:textId="77777777" w:rsidR="00BD5804" w:rsidRPr="00BD5804" w:rsidRDefault="00BD5804" w:rsidP="00BD5804">
      <w:pPr>
        <w:spacing w:after="0"/>
        <w:rPr>
          <w:rFonts w:ascii="Times New Roman" w:hAnsi="Times New Roman"/>
          <w:sz w:val="22"/>
          <w:szCs w:val="22"/>
        </w:rPr>
      </w:pPr>
    </w:p>
    <w:p w14:paraId="1896CE33"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Current Graduate Students</w:t>
      </w:r>
    </w:p>
    <w:tbl>
      <w:tblPr>
        <w:tblStyle w:val="TableGrid"/>
        <w:tblW w:w="9378" w:type="dxa"/>
        <w:tblLook w:val="04A0" w:firstRow="1" w:lastRow="0" w:firstColumn="1" w:lastColumn="0" w:noHBand="0" w:noVBand="1"/>
      </w:tblPr>
      <w:tblGrid>
        <w:gridCol w:w="1638"/>
        <w:gridCol w:w="2610"/>
        <w:gridCol w:w="2948"/>
        <w:gridCol w:w="2182"/>
      </w:tblGrid>
      <w:tr w:rsidR="00BD5804" w:rsidRPr="00BD5804" w14:paraId="759866D8" w14:textId="77777777" w:rsidTr="00F41016">
        <w:tc>
          <w:tcPr>
            <w:tcW w:w="1638" w:type="dxa"/>
            <w:shd w:val="clear" w:color="auto" w:fill="BFBFBF" w:themeFill="background1" w:themeFillShade="BF"/>
          </w:tcPr>
          <w:p w14:paraId="6C714C59"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 (estimated)</w:t>
            </w:r>
          </w:p>
        </w:tc>
        <w:tc>
          <w:tcPr>
            <w:tcW w:w="2610" w:type="dxa"/>
            <w:shd w:val="clear" w:color="auto" w:fill="BFBFBF" w:themeFill="background1" w:themeFillShade="BF"/>
          </w:tcPr>
          <w:p w14:paraId="518AD9A8"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Name</w:t>
            </w:r>
          </w:p>
        </w:tc>
        <w:tc>
          <w:tcPr>
            <w:tcW w:w="2948" w:type="dxa"/>
            <w:shd w:val="clear" w:color="auto" w:fill="BFBFBF" w:themeFill="background1" w:themeFillShade="BF"/>
          </w:tcPr>
          <w:p w14:paraId="56CCEE74"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Prior Institution</w:t>
            </w:r>
          </w:p>
        </w:tc>
        <w:tc>
          <w:tcPr>
            <w:tcW w:w="2182" w:type="dxa"/>
            <w:shd w:val="clear" w:color="auto" w:fill="BFBFBF" w:themeFill="background1" w:themeFillShade="BF"/>
          </w:tcPr>
          <w:p w14:paraId="0EE4AB9D"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Awards</w:t>
            </w:r>
          </w:p>
        </w:tc>
      </w:tr>
      <w:tr w:rsidR="00BD5804" w:rsidRPr="00BD5804" w14:paraId="7AEC3457" w14:textId="77777777" w:rsidTr="00F41016">
        <w:tc>
          <w:tcPr>
            <w:tcW w:w="1638" w:type="dxa"/>
          </w:tcPr>
          <w:p w14:paraId="6D3721BB"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2015 – (20)</w:t>
            </w:r>
          </w:p>
        </w:tc>
        <w:tc>
          <w:tcPr>
            <w:tcW w:w="2610" w:type="dxa"/>
          </w:tcPr>
          <w:p w14:paraId="771605D5" w14:textId="77777777" w:rsidR="00BD5804" w:rsidRPr="008A58A3" w:rsidRDefault="00BD5804" w:rsidP="00BD5804">
            <w:pPr>
              <w:spacing w:after="0"/>
              <w:rPr>
                <w:rFonts w:ascii="Times New Roman" w:hAnsi="Times New Roman"/>
                <w:b/>
                <w:sz w:val="22"/>
                <w:szCs w:val="22"/>
              </w:rPr>
            </w:pPr>
            <w:r w:rsidRPr="008A58A3">
              <w:rPr>
                <w:rFonts w:ascii="Times New Roman" w:hAnsi="Times New Roman"/>
                <w:b/>
                <w:sz w:val="22"/>
                <w:szCs w:val="22"/>
              </w:rPr>
              <w:t>Kum (Will) Shim</w:t>
            </w:r>
          </w:p>
        </w:tc>
        <w:tc>
          <w:tcPr>
            <w:tcW w:w="2948" w:type="dxa"/>
          </w:tcPr>
          <w:p w14:paraId="22EAA2C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U. Toronto (MS)</w:t>
            </w:r>
          </w:p>
        </w:tc>
        <w:tc>
          <w:tcPr>
            <w:tcW w:w="2182" w:type="dxa"/>
          </w:tcPr>
          <w:p w14:paraId="1E749E5E"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NSERC</w:t>
            </w:r>
          </w:p>
        </w:tc>
      </w:tr>
      <w:tr w:rsidR="00BD5804" w:rsidRPr="00BD5804" w14:paraId="70345370" w14:textId="77777777" w:rsidTr="00F41016">
        <w:tc>
          <w:tcPr>
            <w:tcW w:w="1638" w:type="dxa"/>
          </w:tcPr>
          <w:p w14:paraId="52A0F6A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2015 – (20)</w:t>
            </w:r>
          </w:p>
        </w:tc>
        <w:tc>
          <w:tcPr>
            <w:tcW w:w="2610" w:type="dxa"/>
          </w:tcPr>
          <w:p w14:paraId="042320B1"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Sebastian </w:t>
            </w:r>
            <w:proofErr w:type="spellStart"/>
            <w:r w:rsidRPr="00BD5804">
              <w:rPr>
                <w:rFonts w:ascii="Times New Roman" w:hAnsi="Times New Roman"/>
                <w:sz w:val="22"/>
                <w:szCs w:val="22"/>
              </w:rPr>
              <w:t>Stockmeier</w:t>
            </w:r>
            <w:proofErr w:type="spellEnd"/>
          </w:p>
        </w:tc>
        <w:tc>
          <w:tcPr>
            <w:tcW w:w="2948" w:type="dxa"/>
          </w:tcPr>
          <w:p w14:paraId="52A9C65F"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MPI for Ornithology (MS)</w:t>
            </w:r>
          </w:p>
        </w:tc>
        <w:tc>
          <w:tcPr>
            <w:tcW w:w="2182" w:type="dxa"/>
          </w:tcPr>
          <w:p w14:paraId="562BFA7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SSE Rosemary Grant Research Award</w:t>
            </w:r>
          </w:p>
        </w:tc>
      </w:tr>
      <w:tr w:rsidR="00BD5804" w:rsidRPr="00BD5804" w14:paraId="6DE2749A" w14:textId="77777777" w:rsidTr="00F41016">
        <w:tc>
          <w:tcPr>
            <w:tcW w:w="1638" w:type="dxa"/>
          </w:tcPr>
          <w:p w14:paraId="2271CFF9" w14:textId="508819F1" w:rsidR="00BD5804" w:rsidRPr="00BD5804" w:rsidRDefault="004B708A" w:rsidP="00BD5804">
            <w:pPr>
              <w:spacing w:after="0"/>
              <w:rPr>
                <w:rFonts w:ascii="Times New Roman" w:hAnsi="Times New Roman"/>
                <w:sz w:val="22"/>
                <w:szCs w:val="22"/>
              </w:rPr>
            </w:pPr>
            <w:r>
              <w:rPr>
                <w:rFonts w:ascii="Times New Roman" w:hAnsi="Times New Roman"/>
                <w:sz w:val="22"/>
                <w:szCs w:val="22"/>
              </w:rPr>
              <w:t>2013-(18</w:t>
            </w:r>
            <w:r w:rsidR="00BD5804" w:rsidRPr="00BD5804">
              <w:rPr>
                <w:rFonts w:ascii="Times New Roman" w:hAnsi="Times New Roman"/>
                <w:sz w:val="22"/>
                <w:szCs w:val="22"/>
              </w:rPr>
              <w:t>)</w:t>
            </w:r>
          </w:p>
          <w:p w14:paraId="034446AC"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[Joined my lab in 2016]</w:t>
            </w:r>
          </w:p>
        </w:tc>
        <w:tc>
          <w:tcPr>
            <w:tcW w:w="2610" w:type="dxa"/>
          </w:tcPr>
          <w:p w14:paraId="6D57E556"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 xml:space="preserve">Emlyn </w:t>
            </w:r>
            <w:proofErr w:type="spellStart"/>
            <w:r w:rsidRPr="00BD5804">
              <w:rPr>
                <w:rFonts w:ascii="Times New Roman" w:hAnsi="Times New Roman"/>
                <w:sz w:val="22"/>
                <w:szCs w:val="22"/>
              </w:rPr>
              <w:t>Resetarits</w:t>
            </w:r>
            <w:proofErr w:type="spellEnd"/>
          </w:p>
        </w:tc>
        <w:tc>
          <w:tcPr>
            <w:tcW w:w="2948" w:type="dxa"/>
          </w:tcPr>
          <w:p w14:paraId="6005FE91" w14:textId="77777777" w:rsidR="00BD5804" w:rsidRPr="00BD5804" w:rsidRDefault="00BD5804" w:rsidP="00BD5804">
            <w:pPr>
              <w:spacing w:after="0"/>
              <w:rPr>
                <w:rFonts w:ascii="Times New Roman" w:hAnsi="Times New Roman"/>
                <w:sz w:val="22"/>
                <w:szCs w:val="22"/>
              </w:rPr>
            </w:pPr>
          </w:p>
        </w:tc>
        <w:tc>
          <w:tcPr>
            <w:tcW w:w="2182" w:type="dxa"/>
          </w:tcPr>
          <w:p w14:paraId="6103E7DA" w14:textId="77777777" w:rsidR="00BD5804" w:rsidRPr="00BD5804" w:rsidRDefault="00BD5804" w:rsidP="00BD5804">
            <w:pPr>
              <w:spacing w:after="0"/>
              <w:rPr>
                <w:rFonts w:ascii="Times New Roman" w:hAnsi="Times New Roman"/>
                <w:sz w:val="22"/>
                <w:szCs w:val="22"/>
              </w:rPr>
            </w:pPr>
            <w:r w:rsidRPr="00BD5804">
              <w:rPr>
                <w:rFonts w:ascii="Times New Roman" w:hAnsi="Times New Roman"/>
                <w:sz w:val="22"/>
                <w:szCs w:val="22"/>
              </w:rPr>
              <w:t>NSF Graduate Research Fellowship</w:t>
            </w:r>
          </w:p>
        </w:tc>
      </w:tr>
      <w:tr w:rsidR="00655DBB" w:rsidRPr="00BD5804" w14:paraId="7B29CE5A" w14:textId="77777777" w:rsidTr="00F41016">
        <w:tc>
          <w:tcPr>
            <w:tcW w:w="1638" w:type="dxa"/>
          </w:tcPr>
          <w:p w14:paraId="6A038AC0" w14:textId="4634AE0F" w:rsidR="00655DBB" w:rsidRPr="00BD5804" w:rsidRDefault="00655DBB" w:rsidP="00BD5804">
            <w:pPr>
              <w:spacing w:after="0"/>
              <w:rPr>
                <w:rFonts w:ascii="Times New Roman" w:hAnsi="Times New Roman"/>
                <w:sz w:val="22"/>
                <w:szCs w:val="22"/>
              </w:rPr>
            </w:pPr>
            <w:r w:rsidRPr="00BD5804">
              <w:rPr>
                <w:rFonts w:ascii="Times New Roman" w:hAnsi="Times New Roman"/>
                <w:sz w:val="22"/>
                <w:szCs w:val="22"/>
              </w:rPr>
              <w:t>2016-(21)</w:t>
            </w:r>
          </w:p>
        </w:tc>
        <w:tc>
          <w:tcPr>
            <w:tcW w:w="2610" w:type="dxa"/>
          </w:tcPr>
          <w:p w14:paraId="24EEE029" w14:textId="6E0655BB" w:rsidR="00655DBB" w:rsidRPr="00BD5804" w:rsidRDefault="00655DBB" w:rsidP="00BD5804">
            <w:pPr>
              <w:spacing w:after="0"/>
              <w:rPr>
                <w:rFonts w:ascii="Times New Roman" w:hAnsi="Times New Roman"/>
                <w:sz w:val="22"/>
                <w:szCs w:val="22"/>
              </w:rPr>
            </w:pPr>
            <w:r w:rsidRPr="00BD5804">
              <w:rPr>
                <w:rFonts w:ascii="Times New Roman" w:hAnsi="Times New Roman"/>
                <w:sz w:val="22"/>
                <w:szCs w:val="22"/>
              </w:rPr>
              <w:t>Christopher Peterson</w:t>
            </w:r>
          </w:p>
        </w:tc>
        <w:tc>
          <w:tcPr>
            <w:tcW w:w="2948" w:type="dxa"/>
          </w:tcPr>
          <w:p w14:paraId="7B1A5AC2" w14:textId="0413D070" w:rsidR="00655DBB" w:rsidRPr="00BD5804" w:rsidRDefault="00655DBB" w:rsidP="00BD5804">
            <w:pPr>
              <w:spacing w:after="0"/>
              <w:rPr>
                <w:rFonts w:ascii="Times New Roman" w:hAnsi="Times New Roman"/>
                <w:sz w:val="22"/>
                <w:szCs w:val="22"/>
              </w:rPr>
            </w:pPr>
            <w:r w:rsidRPr="00BD5804">
              <w:rPr>
                <w:rFonts w:ascii="Times New Roman" w:hAnsi="Times New Roman"/>
                <w:sz w:val="22"/>
                <w:szCs w:val="22"/>
              </w:rPr>
              <w:t>U. Tennessee Knoxville (MS)</w:t>
            </w:r>
          </w:p>
        </w:tc>
        <w:tc>
          <w:tcPr>
            <w:tcW w:w="2182" w:type="dxa"/>
          </w:tcPr>
          <w:p w14:paraId="3D18CAD3" w14:textId="07300294" w:rsidR="00655DBB" w:rsidRPr="00BD5804" w:rsidRDefault="00655DBB" w:rsidP="00BD5804">
            <w:pPr>
              <w:spacing w:after="0"/>
              <w:rPr>
                <w:rFonts w:ascii="Times New Roman" w:hAnsi="Times New Roman"/>
                <w:sz w:val="22"/>
                <w:szCs w:val="22"/>
              </w:rPr>
            </w:pPr>
            <w:r w:rsidRPr="00BD5804">
              <w:rPr>
                <w:rFonts w:ascii="Times New Roman" w:hAnsi="Times New Roman"/>
                <w:sz w:val="22"/>
                <w:szCs w:val="22"/>
              </w:rPr>
              <w:t>Integrative Biology 5-Summer Fellowship</w:t>
            </w:r>
          </w:p>
        </w:tc>
      </w:tr>
      <w:tr w:rsidR="002A19A0" w:rsidRPr="00BD5804" w14:paraId="072255A5" w14:textId="77777777" w:rsidTr="00F41016">
        <w:tc>
          <w:tcPr>
            <w:tcW w:w="1638" w:type="dxa"/>
          </w:tcPr>
          <w:p w14:paraId="76E9A9EA" w14:textId="4F6D26CF" w:rsidR="002A19A0" w:rsidRDefault="002A19A0" w:rsidP="00BD5804">
            <w:pPr>
              <w:spacing w:after="0"/>
              <w:rPr>
                <w:rFonts w:ascii="Times New Roman" w:hAnsi="Times New Roman"/>
                <w:sz w:val="22"/>
                <w:szCs w:val="22"/>
              </w:rPr>
            </w:pPr>
            <w:r>
              <w:rPr>
                <w:rFonts w:ascii="Times New Roman" w:hAnsi="Times New Roman"/>
                <w:sz w:val="22"/>
                <w:szCs w:val="22"/>
              </w:rPr>
              <w:t>2017-(22</w:t>
            </w:r>
            <w:r w:rsidRPr="00BD5804">
              <w:rPr>
                <w:rFonts w:ascii="Times New Roman" w:hAnsi="Times New Roman"/>
                <w:sz w:val="22"/>
                <w:szCs w:val="22"/>
              </w:rPr>
              <w:t>)</w:t>
            </w:r>
          </w:p>
        </w:tc>
        <w:tc>
          <w:tcPr>
            <w:tcW w:w="2610" w:type="dxa"/>
          </w:tcPr>
          <w:p w14:paraId="7D286E7D" w14:textId="2976A03A" w:rsidR="002A19A0" w:rsidRPr="008A58A3" w:rsidRDefault="002A19A0" w:rsidP="00112DE0">
            <w:pPr>
              <w:spacing w:after="0"/>
              <w:rPr>
                <w:rFonts w:ascii="Times New Roman" w:hAnsi="Times New Roman"/>
                <w:b/>
                <w:sz w:val="22"/>
                <w:szCs w:val="22"/>
              </w:rPr>
            </w:pPr>
            <w:r w:rsidRPr="008A58A3">
              <w:rPr>
                <w:rFonts w:ascii="Times New Roman" w:hAnsi="Times New Roman"/>
                <w:b/>
                <w:sz w:val="22"/>
                <w:szCs w:val="22"/>
              </w:rPr>
              <w:t>Briana Booker</w:t>
            </w:r>
          </w:p>
        </w:tc>
        <w:tc>
          <w:tcPr>
            <w:tcW w:w="2948" w:type="dxa"/>
          </w:tcPr>
          <w:p w14:paraId="1323B49D" w14:textId="46EDA06B" w:rsidR="002A19A0" w:rsidRPr="00BD5804" w:rsidRDefault="002A19A0" w:rsidP="00655DBB">
            <w:pPr>
              <w:spacing w:after="0"/>
              <w:rPr>
                <w:rFonts w:ascii="Times New Roman" w:hAnsi="Times New Roman"/>
                <w:sz w:val="22"/>
                <w:szCs w:val="22"/>
              </w:rPr>
            </w:pPr>
            <w:r w:rsidRPr="00BD5804">
              <w:rPr>
                <w:rFonts w:ascii="Times New Roman" w:hAnsi="Times New Roman"/>
                <w:sz w:val="22"/>
                <w:szCs w:val="22"/>
              </w:rPr>
              <w:t xml:space="preserve">U. </w:t>
            </w:r>
            <w:r>
              <w:rPr>
                <w:rFonts w:ascii="Times New Roman" w:hAnsi="Times New Roman"/>
                <w:sz w:val="22"/>
                <w:szCs w:val="22"/>
              </w:rPr>
              <w:t>Arizona</w:t>
            </w:r>
          </w:p>
        </w:tc>
        <w:tc>
          <w:tcPr>
            <w:tcW w:w="2182" w:type="dxa"/>
          </w:tcPr>
          <w:p w14:paraId="5BD4A09C" w14:textId="2530106D" w:rsidR="002A19A0" w:rsidRDefault="002A19A0" w:rsidP="00BD5804">
            <w:pPr>
              <w:spacing w:after="0"/>
              <w:rPr>
                <w:rFonts w:ascii="Times New Roman" w:hAnsi="Times New Roman"/>
                <w:sz w:val="22"/>
                <w:szCs w:val="22"/>
              </w:rPr>
            </w:pPr>
            <w:r>
              <w:rPr>
                <w:rFonts w:ascii="Times New Roman" w:hAnsi="Times New Roman"/>
                <w:sz w:val="22"/>
                <w:szCs w:val="22"/>
              </w:rPr>
              <w:t>Diversity Mentoring Fellowship</w:t>
            </w:r>
          </w:p>
        </w:tc>
      </w:tr>
      <w:tr w:rsidR="008A58A3" w:rsidRPr="00BD5804" w14:paraId="491D987B" w14:textId="77777777" w:rsidTr="00F41016">
        <w:tc>
          <w:tcPr>
            <w:tcW w:w="1638" w:type="dxa"/>
          </w:tcPr>
          <w:p w14:paraId="5BC841A2" w14:textId="307093F7" w:rsidR="008A58A3" w:rsidRDefault="008A58A3" w:rsidP="00BD5804">
            <w:pPr>
              <w:spacing w:after="0"/>
              <w:rPr>
                <w:rFonts w:ascii="Times New Roman" w:hAnsi="Times New Roman"/>
                <w:sz w:val="22"/>
                <w:szCs w:val="22"/>
              </w:rPr>
            </w:pPr>
            <w:r>
              <w:rPr>
                <w:rFonts w:ascii="Times New Roman" w:hAnsi="Times New Roman"/>
                <w:sz w:val="22"/>
                <w:szCs w:val="22"/>
              </w:rPr>
              <w:t>2019-(24)</w:t>
            </w:r>
          </w:p>
        </w:tc>
        <w:tc>
          <w:tcPr>
            <w:tcW w:w="2610" w:type="dxa"/>
          </w:tcPr>
          <w:p w14:paraId="2C8AC3C3" w14:textId="4AD50000" w:rsidR="008A58A3" w:rsidRPr="008A58A3" w:rsidRDefault="008A58A3" w:rsidP="00112DE0">
            <w:pPr>
              <w:spacing w:after="0"/>
              <w:rPr>
                <w:rFonts w:ascii="Times New Roman" w:hAnsi="Times New Roman"/>
                <w:b/>
                <w:sz w:val="22"/>
                <w:szCs w:val="22"/>
              </w:rPr>
            </w:pPr>
            <w:r w:rsidRPr="008A58A3">
              <w:rPr>
                <w:rFonts w:ascii="Times New Roman" w:hAnsi="Times New Roman"/>
                <w:b/>
                <w:sz w:val="22"/>
                <w:szCs w:val="22"/>
              </w:rPr>
              <w:t>Christian Polonia</w:t>
            </w:r>
          </w:p>
        </w:tc>
        <w:tc>
          <w:tcPr>
            <w:tcW w:w="2948" w:type="dxa"/>
          </w:tcPr>
          <w:p w14:paraId="6284D67F" w14:textId="46B877FC" w:rsidR="008A58A3" w:rsidRPr="00BD5804" w:rsidRDefault="008A58A3" w:rsidP="00655DBB">
            <w:pPr>
              <w:spacing w:after="0"/>
              <w:rPr>
                <w:rFonts w:ascii="Times New Roman" w:hAnsi="Times New Roman"/>
                <w:sz w:val="22"/>
                <w:szCs w:val="22"/>
              </w:rPr>
            </w:pPr>
            <w:r>
              <w:rPr>
                <w:rFonts w:ascii="Times New Roman" w:hAnsi="Times New Roman"/>
                <w:sz w:val="22"/>
                <w:szCs w:val="22"/>
              </w:rPr>
              <w:t>University of Central Florida</w:t>
            </w:r>
          </w:p>
        </w:tc>
        <w:tc>
          <w:tcPr>
            <w:tcW w:w="2182" w:type="dxa"/>
          </w:tcPr>
          <w:p w14:paraId="1D25AAFE" w14:textId="77777777" w:rsidR="008A58A3" w:rsidRDefault="008A58A3" w:rsidP="00BD5804">
            <w:pPr>
              <w:spacing w:after="0"/>
              <w:rPr>
                <w:rFonts w:ascii="Times New Roman" w:hAnsi="Times New Roman"/>
                <w:sz w:val="22"/>
                <w:szCs w:val="22"/>
              </w:rPr>
            </w:pPr>
          </w:p>
        </w:tc>
      </w:tr>
    </w:tbl>
    <w:p w14:paraId="1D39C9CA" w14:textId="77777777" w:rsidR="00BD5804" w:rsidRPr="00BD5804" w:rsidRDefault="00BD5804" w:rsidP="00BD5804">
      <w:pPr>
        <w:spacing w:after="0"/>
        <w:rPr>
          <w:rFonts w:ascii="Times New Roman" w:hAnsi="Times New Roman"/>
          <w:b/>
          <w:sz w:val="22"/>
          <w:szCs w:val="22"/>
        </w:rPr>
      </w:pPr>
    </w:p>
    <w:p w14:paraId="4CFF0640"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Former Graduate Students</w:t>
      </w:r>
    </w:p>
    <w:tbl>
      <w:tblPr>
        <w:tblStyle w:val="TableGrid"/>
        <w:tblW w:w="9198" w:type="dxa"/>
        <w:tblLook w:val="04A0" w:firstRow="1" w:lastRow="0" w:firstColumn="1" w:lastColumn="0" w:noHBand="0" w:noVBand="1"/>
      </w:tblPr>
      <w:tblGrid>
        <w:gridCol w:w="1443"/>
        <w:gridCol w:w="2610"/>
        <w:gridCol w:w="3165"/>
        <w:gridCol w:w="1980"/>
      </w:tblGrid>
      <w:tr w:rsidR="00BD5804" w:rsidRPr="00BD5804" w14:paraId="6A6918F5" w14:textId="77777777" w:rsidTr="00F41016">
        <w:tc>
          <w:tcPr>
            <w:tcW w:w="1443" w:type="dxa"/>
            <w:shd w:val="clear" w:color="auto" w:fill="BFBFBF" w:themeFill="background1" w:themeFillShade="BF"/>
          </w:tcPr>
          <w:p w14:paraId="6E9FA41B"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Years</w:t>
            </w:r>
          </w:p>
        </w:tc>
        <w:tc>
          <w:tcPr>
            <w:tcW w:w="2610" w:type="dxa"/>
            <w:shd w:val="clear" w:color="auto" w:fill="BFBFBF" w:themeFill="background1" w:themeFillShade="BF"/>
          </w:tcPr>
          <w:p w14:paraId="7D679E5C"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Name</w:t>
            </w:r>
          </w:p>
        </w:tc>
        <w:tc>
          <w:tcPr>
            <w:tcW w:w="3165" w:type="dxa"/>
            <w:shd w:val="clear" w:color="auto" w:fill="BFBFBF" w:themeFill="background1" w:themeFillShade="BF"/>
          </w:tcPr>
          <w:p w14:paraId="0B3327AF"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Current Position</w:t>
            </w:r>
          </w:p>
        </w:tc>
        <w:tc>
          <w:tcPr>
            <w:tcW w:w="1980" w:type="dxa"/>
            <w:shd w:val="clear" w:color="auto" w:fill="BFBFBF" w:themeFill="background1" w:themeFillShade="BF"/>
          </w:tcPr>
          <w:p w14:paraId="44862C95"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Awards</w:t>
            </w:r>
          </w:p>
        </w:tc>
      </w:tr>
      <w:tr w:rsidR="00DC7E52" w:rsidRPr="00BD5804" w14:paraId="78A3FBAF" w14:textId="77777777" w:rsidTr="00F41016">
        <w:tc>
          <w:tcPr>
            <w:tcW w:w="1443" w:type="dxa"/>
          </w:tcPr>
          <w:p w14:paraId="116FA804" w14:textId="51D6F4E1" w:rsidR="00DC7E52" w:rsidRPr="00BD5804" w:rsidRDefault="00DC7E52" w:rsidP="00DC7E52">
            <w:pPr>
              <w:spacing w:after="0"/>
              <w:rPr>
                <w:rFonts w:ascii="Times New Roman" w:hAnsi="Times New Roman"/>
                <w:sz w:val="22"/>
                <w:szCs w:val="22"/>
              </w:rPr>
            </w:pPr>
            <w:r>
              <w:rPr>
                <w:rFonts w:ascii="Times New Roman" w:hAnsi="Times New Roman"/>
                <w:sz w:val="22"/>
                <w:szCs w:val="22"/>
              </w:rPr>
              <w:t>2017-2018</w:t>
            </w:r>
          </w:p>
        </w:tc>
        <w:tc>
          <w:tcPr>
            <w:tcW w:w="2610" w:type="dxa"/>
          </w:tcPr>
          <w:p w14:paraId="038D6ABD" w14:textId="6626D9F5" w:rsidR="00DC7E52" w:rsidRPr="008A58A3" w:rsidRDefault="00DC7E52" w:rsidP="00DC7E52">
            <w:pPr>
              <w:spacing w:after="0"/>
              <w:rPr>
                <w:rFonts w:ascii="Times New Roman" w:hAnsi="Times New Roman"/>
                <w:b/>
                <w:sz w:val="22"/>
                <w:szCs w:val="22"/>
              </w:rPr>
            </w:pPr>
            <w:r w:rsidRPr="008A58A3">
              <w:rPr>
                <w:rFonts w:ascii="Times New Roman" w:hAnsi="Times New Roman"/>
                <w:b/>
                <w:sz w:val="22"/>
                <w:szCs w:val="22"/>
              </w:rPr>
              <w:t xml:space="preserve">Ayesha </w:t>
            </w:r>
            <w:proofErr w:type="spellStart"/>
            <w:r w:rsidRPr="008A58A3">
              <w:rPr>
                <w:rFonts w:ascii="Times New Roman" w:hAnsi="Times New Roman"/>
                <w:b/>
                <w:sz w:val="22"/>
                <w:szCs w:val="22"/>
              </w:rPr>
              <w:t>Akram</w:t>
            </w:r>
            <w:proofErr w:type="spellEnd"/>
          </w:p>
        </w:tc>
        <w:tc>
          <w:tcPr>
            <w:tcW w:w="3165" w:type="dxa"/>
          </w:tcPr>
          <w:p w14:paraId="63449180" w14:textId="7BC7E16F" w:rsidR="00DC7E52" w:rsidRDefault="00DC7E52" w:rsidP="00DC7E52">
            <w:pPr>
              <w:spacing w:after="0"/>
              <w:rPr>
                <w:rFonts w:ascii="Times New Roman" w:hAnsi="Times New Roman"/>
                <w:sz w:val="22"/>
                <w:szCs w:val="22"/>
              </w:rPr>
            </w:pPr>
            <w:r>
              <w:rPr>
                <w:rFonts w:ascii="Times New Roman" w:hAnsi="Times New Roman"/>
                <w:sz w:val="22"/>
                <w:szCs w:val="22"/>
              </w:rPr>
              <w:t>University of Rawalpindi</w:t>
            </w:r>
          </w:p>
        </w:tc>
        <w:tc>
          <w:tcPr>
            <w:tcW w:w="1980" w:type="dxa"/>
          </w:tcPr>
          <w:p w14:paraId="588EC838" w14:textId="3AB5CC7A" w:rsidR="00DC7E52" w:rsidRPr="00BD5804" w:rsidRDefault="00DC7E52" w:rsidP="00DC7E52">
            <w:pPr>
              <w:spacing w:after="0"/>
              <w:rPr>
                <w:rFonts w:ascii="Times New Roman" w:hAnsi="Times New Roman"/>
                <w:sz w:val="22"/>
                <w:szCs w:val="22"/>
              </w:rPr>
            </w:pPr>
            <w:r>
              <w:rPr>
                <w:rFonts w:ascii="Times New Roman" w:hAnsi="Times New Roman"/>
                <w:sz w:val="22"/>
                <w:szCs w:val="22"/>
              </w:rPr>
              <w:t>Pakistan International Research Support Initiative</w:t>
            </w:r>
          </w:p>
        </w:tc>
      </w:tr>
      <w:tr w:rsidR="00DC7E52" w:rsidRPr="00BD5804" w14:paraId="754D26DF" w14:textId="77777777" w:rsidTr="00F41016">
        <w:tc>
          <w:tcPr>
            <w:tcW w:w="1443" w:type="dxa"/>
          </w:tcPr>
          <w:p w14:paraId="6ACAA9E2" w14:textId="117057DB"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2012 – </w:t>
            </w:r>
            <w:r>
              <w:rPr>
                <w:rFonts w:ascii="Times New Roman" w:hAnsi="Times New Roman"/>
                <w:sz w:val="22"/>
                <w:szCs w:val="22"/>
              </w:rPr>
              <w:t>17</w:t>
            </w:r>
          </w:p>
        </w:tc>
        <w:tc>
          <w:tcPr>
            <w:tcW w:w="2610" w:type="dxa"/>
          </w:tcPr>
          <w:p w14:paraId="7BE42E3F" w14:textId="193FF796"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Brian Lohman</w:t>
            </w:r>
          </w:p>
        </w:tc>
        <w:tc>
          <w:tcPr>
            <w:tcW w:w="3165" w:type="dxa"/>
          </w:tcPr>
          <w:p w14:paraId="7BCF1D7F" w14:textId="43155434" w:rsidR="00DC7E52" w:rsidRPr="00BD5804" w:rsidRDefault="00DC7E52" w:rsidP="00DC7E52">
            <w:pPr>
              <w:spacing w:after="0"/>
              <w:rPr>
                <w:rFonts w:ascii="Times New Roman" w:hAnsi="Times New Roman"/>
                <w:sz w:val="22"/>
                <w:szCs w:val="22"/>
              </w:rPr>
            </w:pPr>
            <w:r>
              <w:rPr>
                <w:rFonts w:ascii="Times New Roman" w:hAnsi="Times New Roman"/>
                <w:sz w:val="22"/>
                <w:szCs w:val="22"/>
              </w:rPr>
              <w:t>Postdoc, U Utah (Aaron Quinan, human genomics)</w:t>
            </w:r>
          </w:p>
        </w:tc>
        <w:tc>
          <w:tcPr>
            <w:tcW w:w="1980" w:type="dxa"/>
          </w:tcPr>
          <w:p w14:paraId="53AB7FA8" w14:textId="0615B9F1"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NSF EAPSI; UT Austin Continuing Fellowship</w:t>
            </w:r>
          </w:p>
        </w:tc>
      </w:tr>
      <w:tr w:rsidR="00DC7E52" w:rsidRPr="00BD5804" w14:paraId="676C9BD6" w14:textId="77777777" w:rsidTr="00F41016">
        <w:tc>
          <w:tcPr>
            <w:tcW w:w="1443" w:type="dxa"/>
          </w:tcPr>
          <w:p w14:paraId="5CEF5E1F"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2009 – 15</w:t>
            </w:r>
          </w:p>
        </w:tc>
        <w:tc>
          <w:tcPr>
            <w:tcW w:w="2610" w:type="dxa"/>
          </w:tcPr>
          <w:p w14:paraId="65FAB369"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Chad Brock (PhD)</w:t>
            </w:r>
          </w:p>
        </w:tc>
        <w:tc>
          <w:tcPr>
            <w:tcW w:w="3165" w:type="dxa"/>
          </w:tcPr>
          <w:p w14:paraId="5DC1AF6A" w14:textId="244C27E8"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Postdoc, U Wyoming</w:t>
            </w:r>
            <w:r>
              <w:rPr>
                <w:rFonts w:ascii="Times New Roman" w:hAnsi="Times New Roman"/>
                <w:sz w:val="22"/>
                <w:szCs w:val="22"/>
              </w:rPr>
              <w:t xml:space="preserve"> (Catherine Wagner, cichlid genomics)</w:t>
            </w:r>
          </w:p>
        </w:tc>
        <w:tc>
          <w:tcPr>
            <w:tcW w:w="1980" w:type="dxa"/>
          </w:tcPr>
          <w:p w14:paraId="6A736167"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UT Austin Continuing Fellowship</w:t>
            </w:r>
          </w:p>
        </w:tc>
      </w:tr>
      <w:tr w:rsidR="00DC7E52" w:rsidRPr="00BD5804" w14:paraId="4553FD29" w14:textId="77777777" w:rsidTr="00F41016">
        <w:tc>
          <w:tcPr>
            <w:tcW w:w="1443" w:type="dxa"/>
          </w:tcPr>
          <w:p w14:paraId="4CA33E67"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2008-14</w:t>
            </w:r>
          </w:p>
        </w:tc>
        <w:tc>
          <w:tcPr>
            <w:tcW w:w="2610" w:type="dxa"/>
          </w:tcPr>
          <w:p w14:paraId="2D9DD135" w14:textId="77777777" w:rsidR="00DC7E52" w:rsidRPr="00BD5804" w:rsidRDefault="00DC7E52" w:rsidP="00DC7E52">
            <w:pPr>
              <w:spacing w:after="0"/>
              <w:rPr>
                <w:rFonts w:ascii="Times New Roman" w:hAnsi="Times New Roman"/>
                <w:sz w:val="22"/>
                <w:szCs w:val="22"/>
              </w:rPr>
            </w:pPr>
            <w:proofErr w:type="spellStart"/>
            <w:r w:rsidRPr="008A58A3">
              <w:rPr>
                <w:rFonts w:ascii="Times New Roman" w:hAnsi="Times New Roman"/>
                <w:b/>
                <w:sz w:val="22"/>
                <w:szCs w:val="22"/>
              </w:rPr>
              <w:t>Yuexin</w:t>
            </w:r>
            <w:proofErr w:type="spellEnd"/>
            <w:r w:rsidRPr="008A58A3">
              <w:rPr>
                <w:rFonts w:ascii="Times New Roman" w:hAnsi="Times New Roman"/>
                <w:b/>
                <w:sz w:val="22"/>
                <w:szCs w:val="22"/>
              </w:rPr>
              <w:t xml:space="preserve"> Jiang</w:t>
            </w:r>
            <w:r w:rsidRPr="00BD5804">
              <w:rPr>
                <w:rFonts w:ascii="Times New Roman" w:hAnsi="Times New Roman"/>
                <w:sz w:val="22"/>
                <w:szCs w:val="22"/>
              </w:rPr>
              <w:t xml:space="preserve"> (PhD)</w:t>
            </w:r>
          </w:p>
        </w:tc>
        <w:tc>
          <w:tcPr>
            <w:tcW w:w="3165" w:type="dxa"/>
          </w:tcPr>
          <w:p w14:paraId="1A6FA54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Data Scientist, Air B&amp;B</w:t>
            </w:r>
          </w:p>
        </w:tc>
        <w:tc>
          <w:tcPr>
            <w:tcW w:w="1980" w:type="dxa"/>
          </w:tcPr>
          <w:p w14:paraId="4824C2DA" w14:textId="77777777" w:rsidR="00DC7E52" w:rsidRPr="00BD5804" w:rsidRDefault="00DC7E52" w:rsidP="00DC7E52">
            <w:pPr>
              <w:spacing w:after="0"/>
              <w:rPr>
                <w:rFonts w:ascii="Times New Roman" w:hAnsi="Times New Roman"/>
                <w:sz w:val="22"/>
                <w:szCs w:val="22"/>
              </w:rPr>
            </w:pPr>
          </w:p>
        </w:tc>
      </w:tr>
      <w:tr w:rsidR="00DC7E52" w:rsidRPr="00BD5804" w14:paraId="4A8E038C" w14:textId="77777777" w:rsidTr="00F41016">
        <w:tc>
          <w:tcPr>
            <w:tcW w:w="1443" w:type="dxa"/>
          </w:tcPr>
          <w:p w14:paraId="4223F12D"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2006-13</w:t>
            </w:r>
          </w:p>
        </w:tc>
        <w:tc>
          <w:tcPr>
            <w:tcW w:w="2610" w:type="dxa"/>
          </w:tcPr>
          <w:p w14:paraId="77E818AC"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Lisa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(PhD)</w:t>
            </w:r>
          </w:p>
        </w:tc>
        <w:tc>
          <w:tcPr>
            <w:tcW w:w="3165" w:type="dxa"/>
          </w:tcPr>
          <w:p w14:paraId="1E0769B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Parent</w:t>
            </w:r>
          </w:p>
        </w:tc>
        <w:tc>
          <w:tcPr>
            <w:tcW w:w="1980" w:type="dxa"/>
          </w:tcPr>
          <w:p w14:paraId="1D6F1BE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NSF GRF</w:t>
            </w:r>
          </w:p>
        </w:tc>
      </w:tr>
      <w:tr w:rsidR="00DC7E52" w:rsidRPr="00BD5804" w14:paraId="0A957F88" w14:textId="77777777" w:rsidTr="00F41016">
        <w:tc>
          <w:tcPr>
            <w:tcW w:w="1443" w:type="dxa"/>
          </w:tcPr>
          <w:p w14:paraId="452AE627"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2006-13</w:t>
            </w:r>
          </w:p>
        </w:tc>
        <w:tc>
          <w:tcPr>
            <w:tcW w:w="2610" w:type="dxa"/>
          </w:tcPr>
          <w:p w14:paraId="19CC4D46"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William Stutz (PhD)</w:t>
            </w:r>
          </w:p>
        </w:tc>
        <w:tc>
          <w:tcPr>
            <w:tcW w:w="3165" w:type="dxa"/>
          </w:tcPr>
          <w:p w14:paraId="4DBD2782"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Data Scientist, U. Western Michigan</w:t>
            </w:r>
          </w:p>
        </w:tc>
        <w:tc>
          <w:tcPr>
            <w:tcW w:w="1980" w:type="dxa"/>
          </w:tcPr>
          <w:p w14:paraId="6CA17F17" w14:textId="77777777" w:rsidR="00DC7E52" w:rsidRPr="00BD5804" w:rsidRDefault="00DC7E52" w:rsidP="00DC7E52">
            <w:pPr>
              <w:spacing w:after="0"/>
              <w:rPr>
                <w:rFonts w:ascii="Times New Roman" w:hAnsi="Times New Roman"/>
                <w:sz w:val="22"/>
                <w:szCs w:val="22"/>
              </w:rPr>
            </w:pPr>
          </w:p>
        </w:tc>
      </w:tr>
      <w:tr w:rsidR="00DC7E52" w:rsidRPr="00BD5804" w14:paraId="5B0E6F44" w14:textId="77777777" w:rsidTr="00F41016">
        <w:tc>
          <w:tcPr>
            <w:tcW w:w="1443" w:type="dxa"/>
          </w:tcPr>
          <w:p w14:paraId="244A46B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2004-09</w:t>
            </w:r>
          </w:p>
        </w:tc>
        <w:tc>
          <w:tcPr>
            <w:tcW w:w="2610" w:type="dxa"/>
          </w:tcPr>
          <w:p w14:paraId="5087D12B" w14:textId="77777777" w:rsidR="00DC7E52" w:rsidRPr="00BD5804" w:rsidRDefault="00DC7E52" w:rsidP="00DC7E52">
            <w:pPr>
              <w:spacing w:after="0"/>
              <w:rPr>
                <w:rFonts w:ascii="Times New Roman" w:hAnsi="Times New Roman"/>
                <w:sz w:val="22"/>
                <w:szCs w:val="22"/>
              </w:rPr>
            </w:pPr>
            <w:r w:rsidRPr="008A58A3">
              <w:rPr>
                <w:rFonts w:ascii="Times New Roman" w:hAnsi="Times New Roman"/>
                <w:b/>
                <w:sz w:val="22"/>
                <w:szCs w:val="22"/>
              </w:rPr>
              <w:t xml:space="preserve">Deepa </w:t>
            </w:r>
            <w:proofErr w:type="spellStart"/>
            <w:r w:rsidRPr="008A58A3">
              <w:rPr>
                <w:rFonts w:ascii="Times New Roman" w:hAnsi="Times New Roman"/>
                <w:b/>
                <w:sz w:val="22"/>
                <w:szCs w:val="22"/>
              </w:rPr>
              <w:t>Agashe</w:t>
            </w:r>
            <w:proofErr w:type="spellEnd"/>
            <w:r w:rsidRPr="00BD5804">
              <w:rPr>
                <w:rFonts w:ascii="Times New Roman" w:hAnsi="Times New Roman"/>
                <w:sz w:val="22"/>
                <w:szCs w:val="22"/>
              </w:rPr>
              <w:t xml:space="preserve"> (PhD)</w:t>
            </w:r>
          </w:p>
        </w:tc>
        <w:tc>
          <w:tcPr>
            <w:tcW w:w="3165" w:type="dxa"/>
          </w:tcPr>
          <w:p w14:paraId="05702DAD"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Assoc. Prof. Institute for Biological Sciences, Bangalore</w:t>
            </w:r>
          </w:p>
        </w:tc>
        <w:tc>
          <w:tcPr>
            <w:tcW w:w="1980" w:type="dxa"/>
          </w:tcPr>
          <w:p w14:paraId="3B94EB2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ASN Editor’s Award</w:t>
            </w:r>
          </w:p>
        </w:tc>
      </w:tr>
      <w:tr w:rsidR="00DC7E52" w:rsidRPr="00BD5804" w14:paraId="55BFF43C" w14:textId="77777777" w:rsidTr="00F41016">
        <w:tc>
          <w:tcPr>
            <w:tcW w:w="1443" w:type="dxa"/>
          </w:tcPr>
          <w:p w14:paraId="53CF68B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2005-2006</w:t>
            </w:r>
          </w:p>
        </w:tc>
        <w:tc>
          <w:tcPr>
            <w:tcW w:w="2610" w:type="dxa"/>
          </w:tcPr>
          <w:p w14:paraId="56F0BBE6" w14:textId="77777777" w:rsidR="00DC7E52" w:rsidRPr="00BD5804" w:rsidRDefault="00DC7E52" w:rsidP="00DC7E52">
            <w:pPr>
              <w:spacing w:after="0"/>
              <w:rPr>
                <w:rFonts w:ascii="Times New Roman" w:hAnsi="Times New Roman"/>
                <w:sz w:val="22"/>
                <w:szCs w:val="22"/>
              </w:rPr>
            </w:pPr>
            <w:proofErr w:type="spellStart"/>
            <w:r w:rsidRPr="008A58A3">
              <w:rPr>
                <w:rFonts w:ascii="Times New Roman" w:hAnsi="Times New Roman"/>
                <w:b/>
                <w:sz w:val="22"/>
                <w:szCs w:val="22"/>
              </w:rPr>
              <w:t>Marcio</w:t>
            </w:r>
            <w:proofErr w:type="spellEnd"/>
            <w:r w:rsidRPr="008A58A3">
              <w:rPr>
                <w:rFonts w:ascii="Times New Roman" w:hAnsi="Times New Roman"/>
                <w:b/>
                <w:sz w:val="22"/>
                <w:szCs w:val="22"/>
              </w:rPr>
              <w:t xml:space="preserve"> Araujo</w:t>
            </w:r>
            <w:r w:rsidRPr="00BD5804">
              <w:rPr>
                <w:rFonts w:ascii="Times New Roman" w:hAnsi="Times New Roman"/>
                <w:sz w:val="22"/>
                <w:szCs w:val="22"/>
              </w:rPr>
              <w:t xml:space="preserve"> (PhD, </w:t>
            </w:r>
            <w:proofErr w:type="spellStart"/>
            <w:r w:rsidRPr="00BD5804">
              <w:rPr>
                <w:rFonts w:ascii="Times New Roman" w:hAnsi="Times New Roman"/>
                <w:sz w:val="22"/>
                <w:szCs w:val="22"/>
              </w:rPr>
              <w:t>Unicamp</w:t>
            </w:r>
            <w:proofErr w:type="spellEnd"/>
            <w:r w:rsidRPr="00BD5804">
              <w:rPr>
                <w:rFonts w:ascii="Times New Roman" w:hAnsi="Times New Roman"/>
                <w:sz w:val="22"/>
                <w:szCs w:val="22"/>
              </w:rPr>
              <w:t>,)</w:t>
            </w:r>
          </w:p>
        </w:tc>
        <w:tc>
          <w:tcPr>
            <w:tcW w:w="3165" w:type="dxa"/>
          </w:tcPr>
          <w:p w14:paraId="6C653FB8" w14:textId="77777777" w:rsidR="00DC7E52" w:rsidRPr="00BD5804" w:rsidRDefault="00DC7E52" w:rsidP="00DC7E52">
            <w:pPr>
              <w:spacing w:after="0"/>
              <w:rPr>
                <w:rFonts w:ascii="Times New Roman" w:hAnsi="Times New Roman"/>
                <w:sz w:val="22"/>
                <w:szCs w:val="22"/>
              </w:rPr>
            </w:pPr>
            <w:proofErr w:type="spellStart"/>
            <w:r w:rsidRPr="00BD5804">
              <w:rPr>
                <w:rFonts w:ascii="Times New Roman" w:hAnsi="Times New Roman"/>
                <w:sz w:val="22"/>
                <w:szCs w:val="22"/>
              </w:rPr>
              <w:t>Assoc</w:t>
            </w:r>
            <w:proofErr w:type="spellEnd"/>
            <w:r w:rsidRPr="00BD5804">
              <w:rPr>
                <w:rFonts w:ascii="Times New Roman" w:hAnsi="Times New Roman"/>
                <w:sz w:val="22"/>
                <w:szCs w:val="22"/>
              </w:rPr>
              <w:t xml:space="preserve"> Prof, Univ. </w:t>
            </w:r>
            <w:proofErr w:type="spellStart"/>
            <w:r w:rsidRPr="00BD5804">
              <w:rPr>
                <w:rFonts w:ascii="Times New Roman" w:hAnsi="Times New Roman"/>
                <w:sz w:val="22"/>
                <w:szCs w:val="22"/>
              </w:rPr>
              <w:t>Estuadal</w:t>
            </w:r>
            <w:proofErr w:type="spellEnd"/>
            <w:r w:rsidRPr="00BD5804">
              <w:rPr>
                <w:rFonts w:ascii="Times New Roman" w:hAnsi="Times New Roman"/>
                <w:sz w:val="22"/>
                <w:szCs w:val="22"/>
              </w:rPr>
              <w:t>, BR</w:t>
            </w:r>
          </w:p>
        </w:tc>
        <w:tc>
          <w:tcPr>
            <w:tcW w:w="1980" w:type="dxa"/>
          </w:tcPr>
          <w:p w14:paraId="034A5588"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CAPES fellowship to visit UT for 9 months</w:t>
            </w:r>
          </w:p>
        </w:tc>
      </w:tr>
      <w:tr w:rsidR="00DC7E52" w:rsidRPr="00BD5804" w14:paraId="75FAFD89" w14:textId="77777777" w:rsidTr="00F41016">
        <w:tc>
          <w:tcPr>
            <w:tcW w:w="1443" w:type="dxa"/>
          </w:tcPr>
          <w:p w14:paraId="4009739F"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2009-10</w:t>
            </w:r>
          </w:p>
        </w:tc>
        <w:tc>
          <w:tcPr>
            <w:tcW w:w="2610" w:type="dxa"/>
          </w:tcPr>
          <w:p w14:paraId="45A572B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 xml:space="preserve">Anna </w:t>
            </w:r>
            <w:proofErr w:type="spellStart"/>
            <w:r w:rsidRPr="00BD5804">
              <w:rPr>
                <w:rFonts w:ascii="Times New Roman" w:hAnsi="Times New Roman"/>
                <w:sz w:val="22"/>
                <w:szCs w:val="22"/>
              </w:rPr>
              <w:t>Siwertsson</w:t>
            </w:r>
            <w:proofErr w:type="spellEnd"/>
            <w:r w:rsidRPr="00BD5804">
              <w:rPr>
                <w:rFonts w:ascii="Times New Roman" w:hAnsi="Times New Roman"/>
                <w:sz w:val="22"/>
                <w:szCs w:val="22"/>
              </w:rPr>
              <w:t xml:space="preserve"> (PhD, </w:t>
            </w:r>
            <w:proofErr w:type="spellStart"/>
            <w:r w:rsidRPr="00BD5804">
              <w:rPr>
                <w:rFonts w:ascii="Times New Roman" w:hAnsi="Times New Roman"/>
                <w:sz w:val="22"/>
                <w:szCs w:val="22"/>
              </w:rPr>
              <w:t>Univ</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Tromso</w:t>
            </w:r>
            <w:proofErr w:type="spellEnd"/>
            <w:r w:rsidRPr="00BD5804">
              <w:rPr>
                <w:rFonts w:ascii="Times New Roman" w:hAnsi="Times New Roman"/>
                <w:sz w:val="22"/>
                <w:szCs w:val="22"/>
              </w:rPr>
              <w:t>)</w:t>
            </w:r>
          </w:p>
        </w:tc>
        <w:tc>
          <w:tcPr>
            <w:tcW w:w="3165" w:type="dxa"/>
          </w:tcPr>
          <w:p w14:paraId="772F2CD9" w14:textId="273A0450" w:rsidR="00DC7E52" w:rsidRPr="00BD5804" w:rsidRDefault="00DC7E52" w:rsidP="00DC7E52">
            <w:pPr>
              <w:spacing w:after="0"/>
              <w:rPr>
                <w:rFonts w:ascii="Times New Roman" w:hAnsi="Times New Roman"/>
                <w:sz w:val="22"/>
                <w:szCs w:val="22"/>
              </w:rPr>
            </w:pPr>
            <w:r>
              <w:rPr>
                <w:rFonts w:ascii="Times New Roman" w:hAnsi="Times New Roman"/>
                <w:sz w:val="22"/>
                <w:szCs w:val="22"/>
              </w:rPr>
              <w:t>Postdoc, Norwegian Artic Research Center</w:t>
            </w:r>
          </w:p>
        </w:tc>
        <w:tc>
          <w:tcPr>
            <w:tcW w:w="1980" w:type="dxa"/>
          </w:tcPr>
          <w:p w14:paraId="67D87485"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Fellowship to visit UT for 6 months</w:t>
            </w:r>
          </w:p>
        </w:tc>
      </w:tr>
      <w:tr w:rsidR="00DC7E52" w:rsidRPr="00BD5804" w14:paraId="2A8B38BD" w14:textId="77777777" w:rsidTr="00F41016">
        <w:tc>
          <w:tcPr>
            <w:tcW w:w="1443" w:type="dxa"/>
          </w:tcPr>
          <w:p w14:paraId="38DD6E33"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2009</w:t>
            </w:r>
          </w:p>
        </w:tc>
        <w:tc>
          <w:tcPr>
            <w:tcW w:w="2610" w:type="dxa"/>
          </w:tcPr>
          <w:p w14:paraId="21D97711"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Kimberly Hendrix (MS, Science Education)</w:t>
            </w:r>
          </w:p>
        </w:tc>
        <w:tc>
          <w:tcPr>
            <w:tcW w:w="3165" w:type="dxa"/>
          </w:tcPr>
          <w:p w14:paraId="2EB9872A" w14:textId="77777777" w:rsidR="00DC7E52" w:rsidRPr="00BD5804" w:rsidRDefault="00DC7E52" w:rsidP="00DC7E52">
            <w:pPr>
              <w:spacing w:after="0"/>
              <w:rPr>
                <w:rFonts w:ascii="Times New Roman" w:hAnsi="Times New Roman"/>
                <w:sz w:val="22"/>
                <w:szCs w:val="22"/>
              </w:rPr>
            </w:pPr>
            <w:r w:rsidRPr="00BD5804">
              <w:rPr>
                <w:rFonts w:ascii="Times New Roman" w:hAnsi="Times New Roman"/>
                <w:sz w:val="22"/>
                <w:szCs w:val="22"/>
              </w:rPr>
              <w:t>High School Biology Teacher</w:t>
            </w:r>
          </w:p>
        </w:tc>
        <w:tc>
          <w:tcPr>
            <w:tcW w:w="1980" w:type="dxa"/>
          </w:tcPr>
          <w:p w14:paraId="1E8334BF" w14:textId="77777777" w:rsidR="00DC7E52" w:rsidRPr="00BD5804" w:rsidRDefault="00DC7E52" w:rsidP="00DC7E52">
            <w:pPr>
              <w:spacing w:after="0"/>
              <w:rPr>
                <w:rFonts w:ascii="Times New Roman" w:hAnsi="Times New Roman"/>
                <w:sz w:val="22"/>
                <w:szCs w:val="22"/>
              </w:rPr>
            </w:pPr>
          </w:p>
        </w:tc>
      </w:tr>
    </w:tbl>
    <w:p w14:paraId="3A0C6AB9" w14:textId="77777777" w:rsidR="00BD5804" w:rsidRPr="00BD5804" w:rsidRDefault="00BD5804" w:rsidP="00BD5804">
      <w:pPr>
        <w:spacing w:after="0"/>
        <w:rPr>
          <w:rFonts w:ascii="Times New Roman" w:hAnsi="Times New Roman"/>
          <w:sz w:val="22"/>
          <w:szCs w:val="22"/>
        </w:rPr>
      </w:pPr>
    </w:p>
    <w:p w14:paraId="096720AA"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PhD Committee member for:</w:t>
      </w:r>
    </w:p>
    <w:p w14:paraId="545CCAFC" w14:textId="4657D2B9" w:rsidR="00BD5804" w:rsidRPr="00BD5804" w:rsidRDefault="00BD5804" w:rsidP="00BD5804">
      <w:pPr>
        <w:spacing w:after="0"/>
        <w:ind w:left="360"/>
        <w:rPr>
          <w:rFonts w:ascii="Times New Roman" w:hAnsi="Times New Roman"/>
          <w:sz w:val="22"/>
          <w:szCs w:val="22"/>
        </w:rPr>
      </w:pPr>
      <w:r w:rsidRPr="008A58A3">
        <w:rPr>
          <w:rFonts w:ascii="Times New Roman" w:hAnsi="Times New Roman"/>
          <w:b/>
          <w:sz w:val="22"/>
          <w:szCs w:val="22"/>
        </w:rPr>
        <w:t xml:space="preserve">Jelena </w:t>
      </w:r>
      <w:proofErr w:type="spellStart"/>
      <w:r w:rsidRPr="008A58A3">
        <w:rPr>
          <w:rFonts w:ascii="Times New Roman" w:hAnsi="Times New Roman"/>
          <w:b/>
          <w:sz w:val="22"/>
          <w:szCs w:val="22"/>
        </w:rPr>
        <w:t>Pantel</w:t>
      </w:r>
      <w:proofErr w:type="spellEnd"/>
      <w:r w:rsidRPr="008A58A3">
        <w:rPr>
          <w:rFonts w:ascii="Times New Roman" w:hAnsi="Times New Roman"/>
          <w:b/>
          <w:sz w:val="22"/>
          <w:szCs w:val="22"/>
        </w:rPr>
        <w:t xml:space="preserve">, </w:t>
      </w:r>
      <w:proofErr w:type="spellStart"/>
      <w:r w:rsidRPr="008A58A3">
        <w:rPr>
          <w:rFonts w:ascii="Times New Roman" w:hAnsi="Times New Roman"/>
          <w:b/>
          <w:sz w:val="22"/>
          <w:szCs w:val="22"/>
        </w:rPr>
        <w:t>Samraat</w:t>
      </w:r>
      <w:proofErr w:type="spellEnd"/>
      <w:r w:rsidRPr="008A58A3">
        <w:rPr>
          <w:rFonts w:ascii="Times New Roman" w:hAnsi="Times New Roman"/>
          <w:b/>
          <w:sz w:val="22"/>
          <w:szCs w:val="22"/>
        </w:rPr>
        <w:t xml:space="preserve"> </w:t>
      </w:r>
      <w:proofErr w:type="spellStart"/>
      <w:r w:rsidRPr="008A58A3">
        <w:rPr>
          <w:rFonts w:ascii="Times New Roman" w:hAnsi="Times New Roman"/>
          <w:b/>
          <w:sz w:val="22"/>
          <w:szCs w:val="22"/>
        </w:rPr>
        <w:t>Pawar</w:t>
      </w:r>
      <w:proofErr w:type="spellEnd"/>
      <w:r w:rsidRPr="00BD5804">
        <w:rPr>
          <w:rFonts w:ascii="Times New Roman" w:hAnsi="Times New Roman"/>
          <w:sz w:val="22"/>
          <w:szCs w:val="22"/>
        </w:rPr>
        <w:t xml:space="preserve">, Jeremy Brown, Frank Stearns, Stephen Goodyear, Amanda Kenney, Christian </w:t>
      </w:r>
      <w:proofErr w:type="spellStart"/>
      <w:r w:rsidRPr="00BD5804">
        <w:rPr>
          <w:rFonts w:ascii="Times New Roman" w:hAnsi="Times New Roman"/>
          <w:sz w:val="22"/>
          <w:szCs w:val="22"/>
        </w:rPr>
        <w:t>Rabeling</w:t>
      </w:r>
      <w:proofErr w:type="spellEnd"/>
      <w:r w:rsidRPr="00BD5804">
        <w:rPr>
          <w:rFonts w:ascii="Times New Roman" w:hAnsi="Times New Roman"/>
          <w:sz w:val="22"/>
          <w:szCs w:val="22"/>
        </w:rPr>
        <w:t xml:space="preserve"> , Pam Willis , Allison </w:t>
      </w:r>
      <w:proofErr w:type="spellStart"/>
      <w:r w:rsidRPr="00BD5804">
        <w:rPr>
          <w:rFonts w:ascii="Times New Roman" w:hAnsi="Times New Roman"/>
          <w:sz w:val="22"/>
          <w:szCs w:val="22"/>
        </w:rPr>
        <w:t>Gainesbury</w:t>
      </w:r>
      <w:proofErr w:type="spellEnd"/>
      <w:r w:rsidRPr="00BD5804">
        <w:rPr>
          <w:rFonts w:ascii="Times New Roman" w:hAnsi="Times New Roman"/>
          <w:sz w:val="22"/>
          <w:szCs w:val="22"/>
        </w:rPr>
        <w:t xml:space="preserve">, Luis </w:t>
      </w:r>
      <w:proofErr w:type="spellStart"/>
      <w:r w:rsidRPr="00BD5804">
        <w:rPr>
          <w:rFonts w:ascii="Times New Roman" w:hAnsi="Times New Roman"/>
          <w:sz w:val="22"/>
          <w:szCs w:val="22"/>
        </w:rPr>
        <w:t>Bonachea</w:t>
      </w:r>
      <w:proofErr w:type="spellEnd"/>
      <w:r w:rsidRPr="00BD5804">
        <w:rPr>
          <w:rFonts w:ascii="Times New Roman" w:hAnsi="Times New Roman"/>
          <w:sz w:val="22"/>
          <w:szCs w:val="22"/>
        </w:rPr>
        <w:t xml:space="preserve">, Chad Smith, </w:t>
      </w:r>
      <w:r w:rsidRPr="008A58A3">
        <w:rPr>
          <w:rFonts w:ascii="Times New Roman" w:hAnsi="Times New Roman"/>
          <w:b/>
          <w:sz w:val="22"/>
          <w:szCs w:val="22"/>
        </w:rPr>
        <w:t xml:space="preserve">Simone </w:t>
      </w:r>
      <w:proofErr w:type="spellStart"/>
      <w:r w:rsidRPr="008A58A3">
        <w:rPr>
          <w:rFonts w:ascii="Times New Roman" w:hAnsi="Times New Roman"/>
          <w:b/>
          <w:sz w:val="22"/>
          <w:szCs w:val="22"/>
        </w:rPr>
        <w:t>Cappellari</w:t>
      </w:r>
      <w:proofErr w:type="spellEnd"/>
      <w:r w:rsidRPr="00BD5804">
        <w:rPr>
          <w:rFonts w:ascii="Times New Roman" w:hAnsi="Times New Roman"/>
          <w:sz w:val="22"/>
          <w:szCs w:val="22"/>
        </w:rPr>
        <w:t xml:space="preserve">, Joanne </w:t>
      </w:r>
      <w:proofErr w:type="spellStart"/>
      <w:r w:rsidRPr="00BD5804">
        <w:rPr>
          <w:rFonts w:ascii="Times New Roman" w:hAnsi="Times New Roman"/>
          <w:sz w:val="22"/>
          <w:szCs w:val="22"/>
        </w:rPr>
        <w:t>Clavel</w:t>
      </w:r>
      <w:proofErr w:type="spellEnd"/>
      <w:r w:rsidRPr="00BD5804">
        <w:rPr>
          <w:rFonts w:ascii="Times New Roman" w:hAnsi="Times New Roman"/>
          <w:sz w:val="22"/>
          <w:szCs w:val="22"/>
        </w:rPr>
        <w:t xml:space="preserve"> (INRES, </w:t>
      </w:r>
      <w:proofErr w:type="spellStart"/>
      <w:r w:rsidRPr="00BD5804">
        <w:rPr>
          <w:rFonts w:ascii="Times New Roman" w:hAnsi="Times New Roman"/>
          <w:sz w:val="22"/>
          <w:szCs w:val="22"/>
        </w:rPr>
        <w:t>Universite</w:t>
      </w:r>
      <w:proofErr w:type="spellEnd"/>
      <w:r w:rsidRPr="00BD5804">
        <w:rPr>
          <w:rFonts w:ascii="Times New Roman" w:hAnsi="Times New Roman"/>
          <w:sz w:val="22"/>
          <w:szCs w:val="22"/>
        </w:rPr>
        <w:t xml:space="preserve">’ Madame-Curie, Paris, France), Chad Smith, Carly </w:t>
      </w:r>
      <w:proofErr w:type="spellStart"/>
      <w:r w:rsidRPr="00BD5804">
        <w:rPr>
          <w:rFonts w:ascii="Times New Roman" w:hAnsi="Times New Roman"/>
          <w:sz w:val="22"/>
          <w:szCs w:val="22"/>
        </w:rPr>
        <w:lastRenderedPageBreak/>
        <w:t>Kenkel</w:t>
      </w:r>
      <w:proofErr w:type="spellEnd"/>
      <w:r w:rsidRPr="00BD5804">
        <w:rPr>
          <w:rFonts w:ascii="Times New Roman" w:hAnsi="Times New Roman"/>
          <w:sz w:val="22"/>
          <w:szCs w:val="22"/>
        </w:rPr>
        <w:t xml:space="preserve">, Evan </w:t>
      </w:r>
      <w:proofErr w:type="spellStart"/>
      <w:r w:rsidRPr="00BD5804">
        <w:rPr>
          <w:rFonts w:ascii="Times New Roman" w:hAnsi="Times New Roman"/>
          <w:sz w:val="22"/>
          <w:szCs w:val="22"/>
        </w:rPr>
        <w:t>Economo</w:t>
      </w:r>
      <w:proofErr w:type="spellEnd"/>
      <w:r w:rsidRPr="00BD5804">
        <w:rPr>
          <w:rFonts w:ascii="Times New Roman" w:hAnsi="Times New Roman"/>
          <w:sz w:val="22"/>
          <w:szCs w:val="22"/>
        </w:rPr>
        <w:t xml:space="preserve">, Zach </w:t>
      </w:r>
      <w:proofErr w:type="spellStart"/>
      <w:r w:rsidRPr="00BD5804">
        <w:rPr>
          <w:rFonts w:ascii="Times New Roman" w:hAnsi="Times New Roman"/>
          <w:sz w:val="22"/>
          <w:szCs w:val="22"/>
        </w:rPr>
        <w:t>Gompert</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M.Sc</w:t>
      </w:r>
      <w:proofErr w:type="spellEnd"/>
      <w:r w:rsidRPr="00BD5804">
        <w:rPr>
          <w:rFonts w:ascii="Times New Roman" w:hAnsi="Times New Roman"/>
          <w:sz w:val="22"/>
          <w:szCs w:val="22"/>
        </w:rPr>
        <w:t xml:space="preserve">, Texas State University), </w:t>
      </w:r>
      <w:proofErr w:type="spellStart"/>
      <w:r w:rsidRPr="00BD5804">
        <w:rPr>
          <w:rFonts w:ascii="Times New Roman" w:hAnsi="Times New Roman"/>
          <w:sz w:val="22"/>
          <w:szCs w:val="22"/>
        </w:rPr>
        <w:t>Eben</w:t>
      </w:r>
      <w:proofErr w:type="spellEnd"/>
      <w:r w:rsidRPr="00BD5804">
        <w:rPr>
          <w:rFonts w:ascii="Times New Roman" w:hAnsi="Times New Roman"/>
          <w:sz w:val="22"/>
          <w:szCs w:val="22"/>
        </w:rPr>
        <w:t xml:space="preserve"> Gering, Laura Crothers, </w:t>
      </w:r>
      <w:r w:rsidRPr="008A58A3">
        <w:rPr>
          <w:rFonts w:ascii="Times New Roman" w:hAnsi="Times New Roman"/>
          <w:b/>
          <w:sz w:val="22"/>
          <w:szCs w:val="22"/>
        </w:rPr>
        <w:t>Roger Shaw</w:t>
      </w:r>
      <w:r w:rsidRPr="00BD5804">
        <w:rPr>
          <w:rFonts w:ascii="Times New Roman" w:hAnsi="Times New Roman"/>
          <w:sz w:val="22"/>
          <w:szCs w:val="22"/>
        </w:rPr>
        <w:t xml:space="preserve">, Genevieve Smith, Rhiannon West (University of New Mexico), Preston Bean (Texas State University), Chelsea </w:t>
      </w:r>
      <w:proofErr w:type="spellStart"/>
      <w:r w:rsidRPr="00BD5804">
        <w:rPr>
          <w:rFonts w:ascii="Times New Roman" w:hAnsi="Times New Roman"/>
          <w:sz w:val="22"/>
          <w:szCs w:val="22"/>
        </w:rPr>
        <w:t>Weitekamp</w:t>
      </w:r>
      <w:proofErr w:type="spellEnd"/>
      <w:r w:rsidRPr="00BD5804">
        <w:rPr>
          <w:rFonts w:ascii="Times New Roman" w:hAnsi="Times New Roman"/>
          <w:sz w:val="22"/>
          <w:szCs w:val="22"/>
        </w:rPr>
        <w:t xml:space="preserve">, Kelly Pierce, Groves Dixon, Rachael Wright, Austin Reynolds, </w:t>
      </w:r>
      <w:r w:rsidRPr="008A58A3">
        <w:rPr>
          <w:rFonts w:ascii="Times New Roman" w:hAnsi="Times New Roman"/>
          <w:b/>
          <w:sz w:val="22"/>
          <w:szCs w:val="22"/>
        </w:rPr>
        <w:t>Sofia Rodriguez, Mariana Vasconcellos</w:t>
      </w:r>
      <w:r w:rsidRPr="00BD5804">
        <w:rPr>
          <w:rFonts w:ascii="Times New Roman" w:hAnsi="Times New Roman"/>
          <w:sz w:val="22"/>
          <w:szCs w:val="22"/>
        </w:rPr>
        <w:t>, Felipe Perez-</w:t>
      </w:r>
      <w:proofErr w:type="spellStart"/>
      <w:r w:rsidRPr="00BD5804">
        <w:rPr>
          <w:rFonts w:ascii="Times New Roman" w:hAnsi="Times New Roman"/>
          <w:sz w:val="22"/>
          <w:szCs w:val="22"/>
        </w:rPr>
        <w:t>Jvostov</w:t>
      </w:r>
      <w:proofErr w:type="spellEnd"/>
      <w:r w:rsidRPr="00BD5804">
        <w:rPr>
          <w:rFonts w:ascii="Times New Roman" w:hAnsi="Times New Roman"/>
          <w:sz w:val="22"/>
          <w:szCs w:val="22"/>
        </w:rPr>
        <w:t xml:space="preserve"> (McGill), Andrius </w:t>
      </w:r>
      <w:proofErr w:type="spellStart"/>
      <w:r w:rsidRPr="00BD5804">
        <w:rPr>
          <w:rFonts w:ascii="Times New Roman" w:hAnsi="Times New Roman"/>
          <w:sz w:val="22"/>
          <w:szCs w:val="22"/>
        </w:rPr>
        <w:t>Daigilis</w:t>
      </w:r>
      <w:proofErr w:type="spellEnd"/>
      <w:r w:rsidRPr="00BD5804">
        <w:rPr>
          <w:rFonts w:ascii="Times New Roman" w:hAnsi="Times New Roman"/>
          <w:sz w:val="22"/>
          <w:szCs w:val="22"/>
        </w:rPr>
        <w:t xml:space="preserve">, </w:t>
      </w:r>
      <w:r w:rsidRPr="008A58A3">
        <w:rPr>
          <w:rFonts w:ascii="Times New Roman" w:hAnsi="Times New Roman"/>
          <w:b/>
          <w:sz w:val="22"/>
          <w:szCs w:val="22"/>
        </w:rPr>
        <w:t xml:space="preserve">Lucia </w:t>
      </w:r>
      <w:proofErr w:type="spellStart"/>
      <w:r w:rsidRPr="008A58A3">
        <w:rPr>
          <w:rFonts w:ascii="Times New Roman" w:hAnsi="Times New Roman"/>
          <w:b/>
          <w:sz w:val="22"/>
          <w:szCs w:val="22"/>
        </w:rPr>
        <w:t>Piaz</w:t>
      </w:r>
      <w:proofErr w:type="spellEnd"/>
      <w:r w:rsidRPr="00BD5804">
        <w:rPr>
          <w:rFonts w:ascii="Times New Roman" w:hAnsi="Times New Roman"/>
          <w:sz w:val="22"/>
          <w:szCs w:val="22"/>
        </w:rPr>
        <w:t xml:space="preserve"> (Nicaraguan, PhD at the International Max Planck Research School for Organ</w:t>
      </w:r>
      <w:r w:rsidR="00655DBB">
        <w:rPr>
          <w:rFonts w:ascii="Times New Roman" w:hAnsi="Times New Roman"/>
          <w:sz w:val="22"/>
          <w:szCs w:val="22"/>
        </w:rPr>
        <w:t xml:space="preserve">ismal Biology) Emlyn </w:t>
      </w:r>
      <w:proofErr w:type="spellStart"/>
      <w:r w:rsidR="00655DBB">
        <w:rPr>
          <w:rFonts w:ascii="Times New Roman" w:hAnsi="Times New Roman"/>
          <w:sz w:val="22"/>
          <w:szCs w:val="22"/>
        </w:rPr>
        <w:t>Resetarits</w:t>
      </w:r>
      <w:proofErr w:type="spellEnd"/>
      <w:r w:rsidR="00655DBB">
        <w:rPr>
          <w:rFonts w:ascii="Times New Roman" w:hAnsi="Times New Roman"/>
          <w:sz w:val="22"/>
          <w:szCs w:val="22"/>
        </w:rPr>
        <w:t xml:space="preserve">, Devon Humphries, </w:t>
      </w:r>
      <w:r w:rsidR="00655DBB" w:rsidRPr="008A58A3">
        <w:rPr>
          <w:rFonts w:ascii="Times New Roman" w:hAnsi="Times New Roman"/>
          <w:b/>
          <w:sz w:val="22"/>
          <w:szCs w:val="22"/>
        </w:rPr>
        <w:t>Serena Zhao</w:t>
      </w:r>
      <w:r w:rsidR="00655DBB">
        <w:rPr>
          <w:rFonts w:ascii="Times New Roman" w:hAnsi="Times New Roman"/>
          <w:sz w:val="22"/>
          <w:szCs w:val="22"/>
        </w:rPr>
        <w:t xml:space="preserve">, </w:t>
      </w:r>
      <w:proofErr w:type="spellStart"/>
      <w:r w:rsidR="00655DBB" w:rsidRPr="008A58A3">
        <w:rPr>
          <w:rFonts w:ascii="Times New Roman" w:hAnsi="Times New Roman"/>
          <w:b/>
          <w:sz w:val="22"/>
          <w:szCs w:val="22"/>
        </w:rPr>
        <w:t>Sharkhari</w:t>
      </w:r>
      <w:proofErr w:type="spellEnd"/>
      <w:r w:rsidR="00655DBB" w:rsidRPr="008A58A3">
        <w:rPr>
          <w:rFonts w:ascii="Times New Roman" w:hAnsi="Times New Roman"/>
          <w:b/>
          <w:sz w:val="22"/>
          <w:szCs w:val="22"/>
        </w:rPr>
        <w:t xml:space="preserve"> Subramani, </w:t>
      </w:r>
      <w:proofErr w:type="spellStart"/>
      <w:r w:rsidR="00655DBB" w:rsidRPr="008A58A3">
        <w:rPr>
          <w:rFonts w:ascii="Times New Roman" w:hAnsi="Times New Roman"/>
          <w:b/>
          <w:sz w:val="22"/>
          <w:szCs w:val="22"/>
        </w:rPr>
        <w:t>Deccio</w:t>
      </w:r>
      <w:proofErr w:type="spellEnd"/>
      <w:r w:rsidR="00655DBB" w:rsidRPr="008A58A3">
        <w:rPr>
          <w:rFonts w:ascii="Times New Roman" w:hAnsi="Times New Roman"/>
          <w:b/>
          <w:sz w:val="22"/>
          <w:szCs w:val="22"/>
        </w:rPr>
        <w:t xml:space="preserve"> Correa</w:t>
      </w:r>
      <w:r w:rsidR="008A58A3">
        <w:rPr>
          <w:rFonts w:ascii="Times New Roman" w:hAnsi="Times New Roman"/>
          <w:sz w:val="22"/>
          <w:szCs w:val="22"/>
        </w:rPr>
        <w:t xml:space="preserve">, </w:t>
      </w:r>
      <w:proofErr w:type="spellStart"/>
      <w:r w:rsidR="008A58A3" w:rsidRPr="008A58A3">
        <w:rPr>
          <w:rFonts w:ascii="Times New Roman" w:hAnsi="Times New Roman"/>
          <w:b/>
          <w:sz w:val="22"/>
          <w:szCs w:val="22"/>
        </w:rPr>
        <w:t>Dipanjana</w:t>
      </w:r>
      <w:proofErr w:type="spellEnd"/>
      <w:r w:rsidR="008A58A3" w:rsidRPr="008A58A3">
        <w:rPr>
          <w:rFonts w:ascii="Times New Roman" w:hAnsi="Times New Roman"/>
          <w:b/>
          <w:sz w:val="22"/>
          <w:szCs w:val="22"/>
        </w:rPr>
        <w:t xml:space="preserve"> </w:t>
      </w:r>
      <w:proofErr w:type="spellStart"/>
      <w:r w:rsidR="008A58A3" w:rsidRPr="008A58A3">
        <w:rPr>
          <w:rFonts w:ascii="Times New Roman" w:hAnsi="Times New Roman"/>
          <w:b/>
          <w:sz w:val="22"/>
          <w:szCs w:val="22"/>
        </w:rPr>
        <w:t>Dalui</w:t>
      </w:r>
      <w:proofErr w:type="spellEnd"/>
      <w:r w:rsidR="007A65B6">
        <w:rPr>
          <w:rFonts w:ascii="Times New Roman" w:hAnsi="Times New Roman"/>
          <w:b/>
          <w:sz w:val="22"/>
          <w:szCs w:val="22"/>
        </w:rPr>
        <w:t xml:space="preserve">, </w:t>
      </w:r>
      <w:r w:rsidR="007A65B6" w:rsidRPr="007A65B6">
        <w:rPr>
          <w:rFonts w:ascii="Times New Roman" w:hAnsi="Times New Roman"/>
          <w:sz w:val="22"/>
          <w:szCs w:val="22"/>
        </w:rPr>
        <w:t>Christina Ballentine</w:t>
      </w:r>
    </w:p>
    <w:p w14:paraId="06E40C5A" w14:textId="77777777" w:rsidR="00BD5804" w:rsidRPr="00BD5804" w:rsidRDefault="00BD5804" w:rsidP="00BD5804">
      <w:pPr>
        <w:spacing w:after="0"/>
        <w:rPr>
          <w:rFonts w:ascii="Times New Roman" w:hAnsi="Times New Roman"/>
          <w:sz w:val="22"/>
          <w:szCs w:val="22"/>
        </w:rPr>
      </w:pPr>
    </w:p>
    <w:p w14:paraId="75BA9443"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Lab technicians</w:t>
      </w:r>
    </w:p>
    <w:p w14:paraId="11D6B7B1" w14:textId="58B93E2A" w:rsidR="00BD5804" w:rsidRPr="00BD5804" w:rsidRDefault="00BD5804" w:rsidP="00BD5804">
      <w:pPr>
        <w:spacing w:after="0"/>
        <w:ind w:left="360"/>
        <w:rPr>
          <w:rFonts w:ascii="Times New Roman" w:hAnsi="Times New Roman"/>
          <w:sz w:val="22"/>
          <w:szCs w:val="22"/>
        </w:rPr>
      </w:pPr>
      <w:r w:rsidRPr="00BD5804">
        <w:rPr>
          <w:rFonts w:ascii="Times New Roman" w:hAnsi="Times New Roman"/>
          <w:b/>
          <w:sz w:val="22"/>
          <w:szCs w:val="22"/>
        </w:rPr>
        <w:t>On Lee Lau</w:t>
      </w:r>
      <w:r w:rsidRPr="00BD5804">
        <w:rPr>
          <w:rFonts w:ascii="Times New Roman" w:hAnsi="Times New Roman"/>
          <w:sz w:val="22"/>
          <w:szCs w:val="22"/>
        </w:rPr>
        <w:t xml:space="preserve"> (2005-2008), </w:t>
      </w:r>
      <w:r w:rsidRPr="00BD5804">
        <w:rPr>
          <w:rFonts w:ascii="Times New Roman" w:hAnsi="Times New Roman"/>
          <w:b/>
          <w:sz w:val="22"/>
          <w:szCs w:val="22"/>
        </w:rPr>
        <w:t>Eric Caldera</w:t>
      </w:r>
      <w:r w:rsidRPr="00BD5804">
        <w:rPr>
          <w:rFonts w:ascii="Times New Roman" w:hAnsi="Times New Roman"/>
          <w:sz w:val="22"/>
          <w:szCs w:val="22"/>
        </w:rPr>
        <w:t xml:space="preserve"> (2005), Jeff Paull (2008-2009), Julie Day (2009-2010), Kimberly </w:t>
      </w:r>
      <w:proofErr w:type="spellStart"/>
      <w:r w:rsidRPr="00BD5804">
        <w:rPr>
          <w:rFonts w:ascii="Times New Roman" w:hAnsi="Times New Roman"/>
          <w:sz w:val="22"/>
          <w:szCs w:val="22"/>
        </w:rPr>
        <w:t>Ballare</w:t>
      </w:r>
      <w:proofErr w:type="spellEnd"/>
      <w:r w:rsidRPr="00BD5804">
        <w:rPr>
          <w:rFonts w:ascii="Times New Roman" w:hAnsi="Times New Roman"/>
          <w:sz w:val="22"/>
          <w:szCs w:val="22"/>
        </w:rPr>
        <w:t xml:space="preserve"> (2010-2012), Jay Falk (2010-2011), </w:t>
      </w:r>
      <w:r w:rsidRPr="00BD5804">
        <w:rPr>
          <w:rFonts w:ascii="Times New Roman" w:hAnsi="Times New Roman"/>
          <w:b/>
          <w:sz w:val="22"/>
          <w:szCs w:val="22"/>
        </w:rPr>
        <w:t>Will Shim</w:t>
      </w:r>
      <w:r w:rsidRPr="00BD5804">
        <w:rPr>
          <w:rFonts w:ascii="Times New Roman" w:hAnsi="Times New Roman"/>
          <w:sz w:val="22"/>
          <w:szCs w:val="22"/>
        </w:rPr>
        <w:t xml:space="preserve"> (2012-2015), </w:t>
      </w:r>
      <w:r w:rsidRPr="00BD5804">
        <w:rPr>
          <w:rFonts w:ascii="Times New Roman" w:hAnsi="Times New Roman"/>
          <w:b/>
          <w:sz w:val="22"/>
          <w:szCs w:val="22"/>
        </w:rPr>
        <w:t>Racine Rangel</w:t>
      </w:r>
      <w:r w:rsidRPr="00BD5804">
        <w:rPr>
          <w:rFonts w:ascii="Times New Roman" w:hAnsi="Times New Roman"/>
          <w:sz w:val="22"/>
          <w:szCs w:val="22"/>
        </w:rPr>
        <w:t xml:space="preserve"> (2013-2014), </w:t>
      </w:r>
      <w:r w:rsidRPr="00BD5804">
        <w:rPr>
          <w:rFonts w:ascii="Times New Roman" w:hAnsi="Times New Roman"/>
          <w:b/>
          <w:sz w:val="22"/>
          <w:szCs w:val="22"/>
        </w:rPr>
        <w:t>Lei Ma</w:t>
      </w:r>
      <w:r w:rsidRPr="00BD5804">
        <w:rPr>
          <w:rFonts w:ascii="Times New Roman" w:hAnsi="Times New Roman"/>
          <w:sz w:val="22"/>
          <w:szCs w:val="22"/>
        </w:rPr>
        <w:t xml:space="preserve"> (2013-2014), Andrew Gerhart (2014), </w:t>
      </w:r>
      <w:r w:rsidRPr="00BD5804">
        <w:rPr>
          <w:rFonts w:ascii="Times New Roman" w:hAnsi="Times New Roman"/>
          <w:b/>
          <w:sz w:val="22"/>
          <w:szCs w:val="22"/>
        </w:rPr>
        <w:t>Jessica Casillas</w:t>
      </w:r>
      <w:r w:rsidRPr="00BD5804">
        <w:rPr>
          <w:rFonts w:ascii="Times New Roman" w:hAnsi="Times New Roman"/>
          <w:sz w:val="22"/>
          <w:szCs w:val="22"/>
        </w:rPr>
        <w:t xml:space="preserve"> (2014-2015), Cole Thompson (2016)</w:t>
      </w:r>
      <w:r w:rsidR="009B40D6">
        <w:rPr>
          <w:rFonts w:ascii="Times New Roman" w:hAnsi="Times New Roman"/>
          <w:sz w:val="22"/>
          <w:szCs w:val="22"/>
        </w:rPr>
        <w:t xml:space="preserve">, </w:t>
      </w:r>
      <w:proofErr w:type="spellStart"/>
      <w:r w:rsidR="009B40D6">
        <w:rPr>
          <w:rFonts w:ascii="Times New Roman" w:hAnsi="Times New Roman"/>
          <w:sz w:val="22"/>
          <w:szCs w:val="22"/>
        </w:rPr>
        <w:t>Jordann</w:t>
      </w:r>
      <w:proofErr w:type="spellEnd"/>
      <w:r w:rsidR="009B40D6">
        <w:rPr>
          <w:rFonts w:ascii="Times New Roman" w:hAnsi="Times New Roman"/>
          <w:sz w:val="22"/>
          <w:szCs w:val="22"/>
        </w:rPr>
        <w:t xml:space="preserve"> Young (2017-2018), Stijn den </w:t>
      </w:r>
      <w:proofErr w:type="spellStart"/>
      <w:r w:rsidR="009B40D6">
        <w:rPr>
          <w:rFonts w:ascii="Times New Roman" w:hAnsi="Times New Roman"/>
          <w:sz w:val="22"/>
          <w:szCs w:val="22"/>
        </w:rPr>
        <w:t>Haan</w:t>
      </w:r>
      <w:proofErr w:type="spellEnd"/>
      <w:r w:rsidR="009B40D6">
        <w:rPr>
          <w:rFonts w:ascii="Times New Roman" w:hAnsi="Times New Roman"/>
          <w:sz w:val="22"/>
          <w:szCs w:val="22"/>
        </w:rPr>
        <w:t xml:space="preserve"> (2017-2018), Brandon Varela (2017-2018), </w:t>
      </w:r>
      <w:proofErr w:type="spellStart"/>
      <w:r w:rsidR="009B40D6">
        <w:rPr>
          <w:rFonts w:ascii="Times New Roman" w:hAnsi="Times New Roman"/>
          <w:sz w:val="22"/>
          <w:szCs w:val="22"/>
        </w:rPr>
        <w:t>Åsa</w:t>
      </w:r>
      <w:proofErr w:type="spellEnd"/>
      <w:r w:rsidR="009B40D6">
        <w:rPr>
          <w:rFonts w:ascii="Times New Roman" w:hAnsi="Times New Roman"/>
          <w:sz w:val="22"/>
          <w:szCs w:val="22"/>
        </w:rPr>
        <w:t xml:space="preserve"> Lind (2017-2018)</w:t>
      </w:r>
      <w:r w:rsidR="005878BC">
        <w:rPr>
          <w:rFonts w:ascii="Times New Roman" w:hAnsi="Times New Roman"/>
          <w:sz w:val="22"/>
          <w:szCs w:val="22"/>
        </w:rPr>
        <w:t xml:space="preserve">, </w:t>
      </w:r>
      <w:r w:rsidR="005B2E20">
        <w:rPr>
          <w:rFonts w:ascii="Times New Roman" w:hAnsi="Times New Roman"/>
          <w:sz w:val="22"/>
          <w:szCs w:val="22"/>
        </w:rPr>
        <w:t xml:space="preserve">Meghan </w:t>
      </w:r>
      <w:proofErr w:type="spellStart"/>
      <w:r w:rsidR="005B2E20">
        <w:rPr>
          <w:rFonts w:ascii="Times New Roman" w:hAnsi="Times New Roman"/>
          <w:sz w:val="22"/>
          <w:szCs w:val="22"/>
        </w:rPr>
        <w:t>Maciejewski</w:t>
      </w:r>
      <w:proofErr w:type="spellEnd"/>
      <w:r w:rsidR="005B2E20">
        <w:rPr>
          <w:rFonts w:ascii="Times New Roman" w:hAnsi="Times New Roman"/>
          <w:sz w:val="22"/>
          <w:szCs w:val="22"/>
        </w:rPr>
        <w:t xml:space="preserve"> (2018-2020), Mariah Kenney (2018-2020)</w:t>
      </w:r>
      <w:r w:rsidR="009B40D6">
        <w:rPr>
          <w:rFonts w:ascii="Times New Roman" w:hAnsi="Times New Roman"/>
          <w:sz w:val="22"/>
          <w:szCs w:val="22"/>
        </w:rPr>
        <w:t>.</w:t>
      </w:r>
    </w:p>
    <w:p w14:paraId="7551C3C2" w14:textId="77777777" w:rsidR="00BD5804" w:rsidRPr="00BD5804" w:rsidRDefault="00BD5804" w:rsidP="00BD5804">
      <w:pPr>
        <w:spacing w:after="0"/>
        <w:ind w:left="360"/>
        <w:rPr>
          <w:rFonts w:ascii="Times New Roman" w:hAnsi="Times New Roman"/>
          <w:sz w:val="22"/>
          <w:szCs w:val="22"/>
        </w:rPr>
      </w:pPr>
    </w:p>
    <w:p w14:paraId="5CCFEE19"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Undergraduate students</w:t>
      </w:r>
    </w:p>
    <w:p w14:paraId="2FEE2267" w14:textId="77777777" w:rsidR="00BD5804" w:rsidRPr="00BD5804" w:rsidRDefault="00BD5804" w:rsidP="00BD5804">
      <w:pPr>
        <w:spacing w:after="0"/>
        <w:ind w:left="720" w:firstLine="360"/>
        <w:rPr>
          <w:rFonts w:ascii="Times New Roman" w:hAnsi="Times New Roman"/>
          <w:b/>
          <w:sz w:val="22"/>
          <w:szCs w:val="22"/>
        </w:rPr>
      </w:pPr>
      <w:r w:rsidRPr="00BD5804">
        <w:rPr>
          <w:rFonts w:ascii="Times New Roman" w:hAnsi="Times New Roman"/>
          <w:b/>
          <w:sz w:val="22"/>
          <w:szCs w:val="22"/>
        </w:rPr>
        <w:t xml:space="preserve"> Bold font indicates minority</w:t>
      </w:r>
    </w:p>
    <w:p w14:paraId="5DAAA3C8" w14:textId="77777777" w:rsidR="00BD5804" w:rsidRPr="00BD5804" w:rsidRDefault="00BD5804" w:rsidP="00BD5804">
      <w:pPr>
        <w:spacing w:after="0"/>
        <w:ind w:left="360" w:firstLine="360"/>
        <w:rPr>
          <w:rFonts w:ascii="Times New Roman" w:hAnsi="Times New Roman"/>
          <w:b/>
          <w:sz w:val="22"/>
          <w:szCs w:val="22"/>
        </w:rPr>
      </w:pPr>
      <w:r w:rsidRPr="00BD5804">
        <w:rPr>
          <w:rFonts w:ascii="Times New Roman" w:hAnsi="Times New Roman"/>
          <w:b/>
          <w:sz w:val="22"/>
          <w:szCs w:val="22"/>
        </w:rPr>
        <w:tab/>
        <w:t>* denotes a recipient of an Undergraduate Research Fellowship</w:t>
      </w:r>
    </w:p>
    <w:p w14:paraId="765A0BBD" w14:textId="77777777" w:rsidR="00BD5804" w:rsidRPr="00BD5804" w:rsidRDefault="00BD5804" w:rsidP="00BD5804">
      <w:pPr>
        <w:spacing w:after="0"/>
        <w:rPr>
          <w:rFonts w:ascii="Times New Roman" w:hAnsi="Times New Roman"/>
          <w:i/>
          <w:sz w:val="22"/>
          <w:szCs w:val="22"/>
        </w:rPr>
      </w:pPr>
      <w:r w:rsidRPr="00BD5804">
        <w:rPr>
          <w:rFonts w:ascii="Times New Roman" w:hAnsi="Times New Roman"/>
          <w:sz w:val="22"/>
          <w:szCs w:val="22"/>
        </w:rPr>
        <w:tab/>
      </w:r>
      <w:r w:rsidRPr="00BD5804">
        <w:rPr>
          <w:rFonts w:ascii="Times New Roman" w:hAnsi="Times New Roman"/>
          <w:i/>
          <w:sz w:val="22"/>
          <w:szCs w:val="22"/>
        </w:rPr>
        <w:t>Directly supervised by me</w:t>
      </w:r>
    </w:p>
    <w:p w14:paraId="77815AED" w14:textId="1C36E3AA" w:rsidR="00BD5804" w:rsidRPr="00BD5804" w:rsidRDefault="00BD5804" w:rsidP="00BD5804">
      <w:pPr>
        <w:spacing w:after="0"/>
        <w:ind w:left="360"/>
        <w:rPr>
          <w:rFonts w:ascii="Times New Roman" w:hAnsi="Times New Roman"/>
          <w:sz w:val="22"/>
          <w:szCs w:val="22"/>
        </w:rPr>
      </w:pPr>
      <w:r w:rsidRPr="00BD5804">
        <w:rPr>
          <w:rFonts w:ascii="Times New Roman" w:hAnsi="Times New Roman"/>
          <w:sz w:val="22"/>
          <w:szCs w:val="22"/>
        </w:rPr>
        <w:t xml:space="preserve">Katherine Buck (Dartmouth College; Summer 2002), Kate Schneider (Williams College, Summer 2004), Zach </w:t>
      </w:r>
      <w:proofErr w:type="spellStart"/>
      <w:r w:rsidRPr="00BD5804">
        <w:rPr>
          <w:rFonts w:ascii="Times New Roman" w:hAnsi="Times New Roman"/>
          <w:sz w:val="22"/>
          <w:szCs w:val="22"/>
        </w:rPr>
        <w:t>Lanfear</w:t>
      </w:r>
      <w:proofErr w:type="spellEnd"/>
      <w:r w:rsidRPr="00BD5804">
        <w:rPr>
          <w:rFonts w:ascii="Times New Roman" w:hAnsi="Times New Roman"/>
          <w:sz w:val="22"/>
          <w:szCs w:val="22"/>
        </w:rPr>
        <w:t xml:space="preserve"> (Spring 2005-Spring 2006), Molly Hartzler  (</w:t>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Summer-Fall 2005), </w:t>
      </w:r>
      <w:proofErr w:type="spellStart"/>
      <w:r w:rsidRPr="00BD5804">
        <w:rPr>
          <w:rFonts w:ascii="Times New Roman" w:hAnsi="Times New Roman"/>
          <w:b/>
          <w:sz w:val="22"/>
          <w:szCs w:val="22"/>
        </w:rPr>
        <w:t>Divya</w:t>
      </w:r>
      <w:proofErr w:type="spellEnd"/>
      <w:r w:rsidRPr="00BD5804">
        <w:rPr>
          <w:rFonts w:ascii="Times New Roman" w:hAnsi="Times New Roman"/>
          <w:b/>
          <w:sz w:val="22"/>
          <w:szCs w:val="22"/>
        </w:rPr>
        <w:t xml:space="preserve"> Balakrishnan</w:t>
      </w:r>
      <w:r w:rsidRPr="00BD5804">
        <w:rPr>
          <w:rFonts w:ascii="Times New Roman" w:hAnsi="Times New Roman"/>
          <w:sz w:val="22"/>
          <w:szCs w:val="22"/>
        </w:rPr>
        <w:t xml:space="preserve">  (</w:t>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Fall 2005), Randy </w:t>
      </w:r>
      <w:proofErr w:type="spellStart"/>
      <w:r w:rsidRPr="00BD5804">
        <w:rPr>
          <w:rFonts w:ascii="Times New Roman" w:hAnsi="Times New Roman"/>
          <w:sz w:val="22"/>
          <w:szCs w:val="22"/>
        </w:rPr>
        <w:t>Schurr</w:t>
      </w:r>
      <w:proofErr w:type="spellEnd"/>
      <w:r w:rsidRPr="00BD5804">
        <w:rPr>
          <w:rFonts w:ascii="Times New Roman" w:hAnsi="Times New Roman"/>
          <w:sz w:val="22"/>
          <w:szCs w:val="22"/>
        </w:rPr>
        <w:t xml:space="preserve"> (Fall 2006-Summer 2007), </w:t>
      </w:r>
      <w:r w:rsidRPr="00BD5804">
        <w:rPr>
          <w:rFonts w:ascii="Times New Roman" w:hAnsi="Times New Roman"/>
          <w:b/>
          <w:sz w:val="22"/>
          <w:szCs w:val="22"/>
        </w:rPr>
        <w:t>Tania Tasneem</w:t>
      </w:r>
      <w:r w:rsidRPr="00BD5804">
        <w:rPr>
          <w:rFonts w:ascii="Times New Roman" w:hAnsi="Times New Roman"/>
          <w:sz w:val="22"/>
          <w:szCs w:val="22"/>
        </w:rPr>
        <w:t xml:space="preserve"> (</w:t>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REU student, Summer 2006), Jessica Conover (Spring 2006-Fall 2007), </w:t>
      </w:r>
      <w:r w:rsidRPr="00BD5804">
        <w:rPr>
          <w:rFonts w:ascii="Times New Roman" w:hAnsi="Times New Roman"/>
          <w:b/>
          <w:sz w:val="22"/>
          <w:szCs w:val="22"/>
        </w:rPr>
        <w:t xml:space="preserve">Angela Chen </w:t>
      </w:r>
      <w:r w:rsidRPr="00BD5804">
        <w:rPr>
          <w:rFonts w:ascii="Times New Roman" w:hAnsi="Times New Roman"/>
          <w:sz w:val="22"/>
          <w:szCs w:val="22"/>
        </w:rPr>
        <w:t>(Spring 2006-Fall 2007)</w:t>
      </w:r>
      <w:r w:rsidRPr="00BD5804">
        <w:rPr>
          <w:rFonts w:ascii="Times New Roman" w:hAnsi="Times New Roman"/>
          <w:b/>
          <w:sz w:val="22"/>
          <w:szCs w:val="22"/>
        </w:rPr>
        <w:t xml:space="preserve">, Claire </w:t>
      </w:r>
      <w:proofErr w:type="spellStart"/>
      <w:r w:rsidRPr="00BD5804">
        <w:rPr>
          <w:rFonts w:ascii="Times New Roman" w:hAnsi="Times New Roman"/>
          <w:b/>
          <w:sz w:val="22"/>
          <w:szCs w:val="22"/>
        </w:rPr>
        <w:t>Patenia</w:t>
      </w:r>
      <w:proofErr w:type="spellEnd"/>
      <w:r w:rsidRPr="00BD5804">
        <w:rPr>
          <w:rFonts w:ascii="Times New Roman" w:hAnsi="Times New Roman"/>
          <w:sz w:val="22"/>
          <w:szCs w:val="22"/>
        </w:rPr>
        <w:t xml:space="preserve"> (REU student, Fall 2006 - Fall 2009), </w:t>
      </w:r>
      <w:r w:rsidRPr="00BD5804">
        <w:rPr>
          <w:rFonts w:ascii="Times New Roman" w:hAnsi="Times New Roman"/>
          <w:b/>
          <w:sz w:val="22"/>
          <w:szCs w:val="22"/>
        </w:rPr>
        <w:t xml:space="preserve">Joyce Valera </w:t>
      </w:r>
      <w:r w:rsidRPr="00BD5804">
        <w:rPr>
          <w:rFonts w:ascii="Times New Roman" w:hAnsi="Times New Roman"/>
          <w:sz w:val="22"/>
          <w:szCs w:val="22"/>
        </w:rPr>
        <w:t>(REU student from King’s College, Summer 2007</w:t>
      </w:r>
      <w:r w:rsidRPr="00BD5804">
        <w:rPr>
          <w:rFonts w:ascii="Times New Roman" w:hAnsi="Times New Roman"/>
          <w:b/>
          <w:sz w:val="22"/>
          <w:szCs w:val="22"/>
        </w:rPr>
        <w:t xml:space="preserve">), </w:t>
      </w:r>
      <w:proofErr w:type="spellStart"/>
      <w:r w:rsidRPr="00BD5804">
        <w:rPr>
          <w:rFonts w:ascii="Times New Roman" w:hAnsi="Times New Roman"/>
          <w:b/>
          <w:sz w:val="22"/>
          <w:szCs w:val="22"/>
        </w:rPr>
        <w:t>Todasporn</w:t>
      </w:r>
      <w:proofErr w:type="spellEnd"/>
      <w:r w:rsidRPr="00BD5804">
        <w:rPr>
          <w:rFonts w:ascii="Times New Roman" w:hAnsi="Times New Roman"/>
          <w:b/>
          <w:sz w:val="22"/>
          <w:szCs w:val="22"/>
        </w:rPr>
        <w:t xml:space="preserve"> </w:t>
      </w:r>
      <w:proofErr w:type="spellStart"/>
      <w:r w:rsidRPr="00BD5804">
        <w:rPr>
          <w:rFonts w:ascii="Times New Roman" w:hAnsi="Times New Roman"/>
          <w:b/>
          <w:sz w:val="22"/>
          <w:szCs w:val="22"/>
        </w:rPr>
        <w:t>Rodbumrung</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Summer 2009-Spring 2010), Chris Harrison (Summer 2009-Fall 2010); Dale Jacques (University of Wisconsin, Summer 2010); </w:t>
      </w:r>
      <w:r w:rsidRPr="00BD5804">
        <w:rPr>
          <w:rFonts w:ascii="Times New Roman" w:hAnsi="Times New Roman"/>
          <w:b/>
          <w:sz w:val="22"/>
          <w:szCs w:val="22"/>
        </w:rPr>
        <w:t xml:space="preserve">Lenny </w:t>
      </w:r>
      <w:proofErr w:type="spellStart"/>
      <w:r w:rsidRPr="00BD5804">
        <w:rPr>
          <w:rFonts w:ascii="Times New Roman" w:hAnsi="Times New Roman"/>
          <w:b/>
          <w:sz w:val="22"/>
          <w:szCs w:val="22"/>
        </w:rPr>
        <w:t>Felps</w:t>
      </w:r>
      <w:proofErr w:type="spellEnd"/>
      <w:r w:rsidRPr="00BD5804">
        <w:rPr>
          <w:rFonts w:ascii="Times New Roman" w:hAnsi="Times New Roman"/>
          <w:sz w:val="22"/>
          <w:szCs w:val="22"/>
        </w:rPr>
        <w:t xml:space="preserve"> (REU student, Spring 2007 - Fall 2008); </w:t>
      </w:r>
      <w:r w:rsidRPr="00BD5804">
        <w:rPr>
          <w:rFonts w:ascii="Times New Roman" w:hAnsi="Times New Roman"/>
          <w:b/>
          <w:sz w:val="22"/>
          <w:szCs w:val="22"/>
        </w:rPr>
        <w:t>Surabhi Tyagi</w:t>
      </w:r>
      <w:r w:rsidRPr="00BD5804">
        <w:rPr>
          <w:rFonts w:ascii="Times New Roman" w:hAnsi="Times New Roman"/>
          <w:sz w:val="22"/>
          <w:szCs w:val="22"/>
        </w:rPr>
        <w:t xml:space="preserve"> (Summer 2011-13); </w:t>
      </w:r>
      <w:r w:rsidRPr="00BD5804">
        <w:rPr>
          <w:rFonts w:ascii="Times New Roman" w:hAnsi="Times New Roman"/>
          <w:b/>
          <w:sz w:val="22"/>
          <w:szCs w:val="22"/>
        </w:rPr>
        <w:t>Jessica Coates</w:t>
      </w:r>
      <w:r w:rsidRPr="00BD5804">
        <w:rPr>
          <w:rFonts w:ascii="Times New Roman" w:hAnsi="Times New Roman"/>
          <w:sz w:val="22"/>
          <w:szCs w:val="22"/>
        </w:rPr>
        <w:t xml:space="preserve"> (HHMI EXROP student, Summer 2011); </w:t>
      </w:r>
      <w:r w:rsidRPr="00BD5804">
        <w:rPr>
          <w:rFonts w:ascii="Times New Roman" w:hAnsi="Times New Roman"/>
          <w:b/>
          <w:sz w:val="22"/>
          <w:szCs w:val="22"/>
        </w:rPr>
        <w:t>Hernando Gonzalo</w:t>
      </w:r>
      <w:r w:rsidRPr="00BD5804">
        <w:rPr>
          <w:rFonts w:ascii="Times New Roman" w:hAnsi="Times New Roman"/>
          <w:sz w:val="22"/>
          <w:szCs w:val="22"/>
        </w:rPr>
        <w:t xml:space="preserve"> (Summer 2011-12), </w:t>
      </w:r>
      <w:r w:rsidRPr="00BD5804">
        <w:rPr>
          <w:rFonts w:ascii="Times New Roman" w:hAnsi="Times New Roman"/>
          <w:b/>
          <w:sz w:val="22"/>
          <w:szCs w:val="22"/>
        </w:rPr>
        <w:t>Cathy Hernandez</w:t>
      </w:r>
      <w:r w:rsidRPr="00BD5804">
        <w:rPr>
          <w:rFonts w:ascii="Times New Roman" w:hAnsi="Times New Roman"/>
          <w:sz w:val="22"/>
          <w:szCs w:val="22"/>
        </w:rPr>
        <w:t xml:space="preserve"> (HHMI EXROP student, summer 2012; HHMI Capstone summer 2013), Samuel Thompson (2011-), Rebecca </w:t>
      </w:r>
      <w:proofErr w:type="spellStart"/>
      <w:r w:rsidRPr="00BD5804">
        <w:rPr>
          <w:rFonts w:ascii="Times New Roman" w:hAnsi="Times New Roman"/>
          <w:sz w:val="22"/>
          <w:szCs w:val="22"/>
        </w:rPr>
        <w:t>Izen</w:t>
      </w:r>
      <w:proofErr w:type="spellEnd"/>
      <w:r w:rsidRPr="00BD5804">
        <w:rPr>
          <w:rFonts w:ascii="Times New Roman" w:hAnsi="Times New Roman"/>
          <w:sz w:val="22"/>
          <w:szCs w:val="22"/>
        </w:rPr>
        <w:t xml:space="preserve"> (2011-2014), Cole Thompson* (summer 2013), Racine Rangel (summer 2013, University of Nebraska student), </w:t>
      </w:r>
      <w:r w:rsidRPr="00BD5804">
        <w:rPr>
          <w:rFonts w:ascii="Times New Roman" w:hAnsi="Times New Roman"/>
          <w:b/>
          <w:sz w:val="22"/>
          <w:szCs w:val="22"/>
        </w:rPr>
        <w:t>Amy Doan</w:t>
      </w:r>
      <w:r w:rsidRPr="00BD5804">
        <w:rPr>
          <w:rFonts w:ascii="Times New Roman" w:hAnsi="Times New Roman"/>
          <w:sz w:val="22"/>
          <w:szCs w:val="22"/>
        </w:rPr>
        <w:t xml:space="preserve"> (summer 2013), Maureen Carey (HHMI EXROP student summer 2013), </w:t>
      </w:r>
      <w:r w:rsidRPr="00BD5804">
        <w:rPr>
          <w:rFonts w:ascii="Times New Roman" w:hAnsi="Times New Roman"/>
          <w:b/>
          <w:sz w:val="22"/>
          <w:szCs w:val="22"/>
        </w:rPr>
        <w:t xml:space="preserve">Dyna </w:t>
      </w:r>
      <w:proofErr w:type="spellStart"/>
      <w:r w:rsidRPr="00BD5804">
        <w:rPr>
          <w:rFonts w:ascii="Times New Roman" w:hAnsi="Times New Roman"/>
          <w:b/>
          <w:sz w:val="22"/>
          <w:szCs w:val="22"/>
        </w:rPr>
        <w:t>Poch</w:t>
      </w:r>
      <w:proofErr w:type="spellEnd"/>
      <w:r w:rsidRPr="00BD5804">
        <w:rPr>
          <w:rFonts w:ascii="Times New Roman" w:hAnsi="Times New Roman"/>
          <w:sz w:val="22"/>
          <w:szCs w:val="22"/>
        </w:rPr>
        <w:t xml:space="preserve"> (summer &amp; fall 2013) Connor French (summer &amp; fall 2013), </w:t>
      </w:r>
      <w:r w:rsidRPr="00BD5804">
        <w:rPr>
          <w:rFonts w:ascii="Times New Roman" w:hAnsi="Times New Roman"/>
          <w:b/>
          <w:sz w:val="22"/>
          <w:szCs w:val="22"/>
        </w:rPr>
        <w:t xml:space="preserve">Mahmoud </w:t>
      </w:r>
      <w:proofErr w:type="spellStart"/>
      <w:r w:rsidRPr="00BD5804">
        <w:rPr>
          <w:rFonts w:ascii="Times New Roman" w:hAnsi="Times New Roman"/>
          <w:b/>
          <w:sz w:val="22"/>
          <w:szCs w:val="22"/>
        </w:rPr>
        <w:t>Irannezhad</w:t>
      </w:r>
      <w:proofErr w:type="spellEnd"/>
      <w:r w:rsidRPr="00BD5804">
        <w:rPr>
          <w:rFonts w:ascii="Times New Roman" w:hAnsi="Times New Roman"/>
          <w:sz w:val="22"/>
          <w:szCs w:val="22"/>
        </w:rPr>
        <w:t xml:space="preserve"> (spring 2014), Jacob McPherson (spring-fall 2014), </w:t>
      </w:r>
      <w:r w:rsidRPr="00BD5804">
        <w:rPr>
          <w:rFonts w:ascii="Times New Roman" w:hAnsi="Times New Roman"/>
          <w:b/>
          <w:sz w:val="22"/>
          <w:szCs w:val="22"/>
        </w:rPr>
        <w:t xml:space="preserve">Kevin </w:t>
      </w:r>
      <w:proofErr w:type="spellStart"/>
      <w:r w:rsidRPr="00BD5804">
        <w:rPr>
          <w:rFonts w:ascii="Times New Roman" w:hAnsi="Times New Roman"/>
          <w:b/>
          <w:sz w:val="22"/>
          <w:szCs w:val="22"/>
        </w:rPr>
        <w:t>Quinteros</w:t>
      </w:r>
      <w:proofErr w:type="spellEnd"/>
      <w:r w:rsidRPr="00BD5804">
        <w:rPr>
          <w:rFonts w:ascii="Times New Roman" w:hAnsi="Times New Roman"/>
          <w:b/>
          <w:sz w:val="22"/>
          <w:szCs w:val="22"/>
        </w:rPr>
        <w:t xml:space="preserve"> </w:t>
      </w:r>
      <w:r w:rsidRPr="00BD5804">
        <w:rPr>
          <w:rFonts w:ascii="Times New Roman" w:hAnsi="Times New Roman"/>
          <w:sz w:val="22"/>
          <w:szCs w:val="22"/>
        </w:rPr>
        <w:t xml:space="preserve">(HHMI EXROP student summer 2014), </w:t>
      </w:r>
      <w:r w:rsidRPr="00BD5804">
        <w:rPr>
          <w:rFonts w:ascii="Times New Roman" w:hAnsi="Times New Roman"/>
          <w:b/>
          <w:sz w:val="22"/>
          <w:szCs w:val="22"/>
        </w:rPr>
        <w:t xml:space="preserve">Mohammad </w:t>
      </w:r>
      <w:proofErr w:type="spellStart"/>
      <w:r w:rsidRPr="00BD5804">
        <w:rPr>
          <w:rFonts w:ascii="Times New Roman" w:hAnsi="Times New Roman"/>
          <w:b/>
          <w:sz w:val="22"/>
          <w:szCs w:val="22"/>
        </w:rPr>
        <w:t>Jhavanmardi</w:t>
      </w:r>
      <w:proofErr w:type="spellEnd"/>
      <w:r w:rsidRPr="00BD5804">
        <w:rPr>
          <w:rFonts w:ascii="Times New Roman" w:hAnsi="Times New Roman"/>
          <w:sz w:val="22"/>
          <w:szCs w:val="22"/>
        </w:rPr>
        <w:t xml:space="preserve"> (fall 2014-spring 2015). </w:t>
      </w:r>
      <w:r w:rsidRPr="00BD5804">
        <w:rPr>
          <w:rFonts w:ascii="Times New Roman" w:hAnsi="Times New Roman"/>
          <w:b/>
          <w:sz w:val="22"/>
          <w:szCs w:val="22"/>
        </w:rPr>
        <w:t>Arthur Lee* (</w:t>
      </w:r>
      <w:r w:rsidR="00655DBB">
        <w:rPr>
          <w:rFonts w:ascii="Times New Roman" w:hAnsi="Times New Roman"/>
          <w:sz w:val="22"/>
          <w:szCs w:val="22"/>
        </w:rPr>
        <w:t>fall 2015 – spring 2017</w:t>
      </w:r>
      <w:r w:rsidRPr="00BD5804">
        <w:rPr>
          <w:rFonts w:ascii="Times New Roman" w:hAnsi="Times New Roman"/>
          <w:sz w:val="22"/>
          <w:szCs w:val="22"/>
        </w:rPr>
        <w:t>)</w:t>
      </w:r>
      <w:r w:rsidR="00655DBB">
        <w:rPr>
          <w:rFonts w:ascii="Times New Roman" w:hAnsi="Times New Roman"/>
          <w:sz w:val="22"/>
          <w:szCs w:val="22"/>
        </w:rPr>
        <w:t xml:space="preserve">, </w:t>
      </w:r>
      <w:r w:rsidR="00655DBB" w:rsidRPr="004B708A">
        <w:rPr>
          <w:rFonts w:ascii="Times New Roman" w:hAnsi="Times New Roman"/>
          <w:b/>
          <w:sz w:val="22"/>
          <w:szCs w:val="22"/>
        </w:rPr>
        <w:t>Gabrielle Le</w:t>
      </w:r>
      <w:r w:rsidR="00655DBB">
        <w:rPr>
          <w:rFonts w:ascii="Times New Roman" w:hAnsi="Times New Roman"/>
          <w:sz w:val="22"/>
          <w:szCs w:val="22"/>
        </w:rPr>
        <w:t xml:space="preserve"> (2017-18), </w:t>
      </w:r>
      <w:r w:rsidR="00655DBB" w:rsidRPr="004B708A">
        <w:rPr>
          <w:rFonts w:ascii="Times New Roman" w:hAnsi="Times New Roman"/>
          <w:b/>
          <w:sz w:val="22"/>
          <w:szCs w:val="22"/>
        </w:rPr>
        <w:t xml:space="preserve">Jacqueline Salguero </w:t>
      </w:r>
      <w:r w:rsidR="00655DBB">
        <w:rPr>
          <w:rFonts w:ascii="Times New Roman" w:hAnsi="Times New Roman"/>
          <w:sz w:val="22"/>
          <w:szCs w:val="22"/>
        </w:rPr>
        <w:t>(2017-</w:t>
      </w:r>
      <w:r w:rsidR="00AA4F6F">
        <w:rPr>
          <w:rFonts w:ascii="Times New Roman" w:hAnsi="Times New Roman"/>
          <w:sz w:val="22"/>
          <w:szCs w:val="22"/>
        </w:rPr>
        <w:t>19</w:t>
      </w:r>
      <w:r w:rsidR="00655DBB">
        <w:rPr>
          <w:rFonts w:ascii="Times New Roman" w:hAnsi="Times New Roman"/>
          <w:sz w:val="22"/>
          <w:szCs w:val="22"/>
        </w:rPr>
        <w:t>)</w:t>
      </w:r>
      <w:r w:rsidR="005454E0">
        <w:rPr>
          <w:rFonts w:ascii="Times New Roman" w:hAnsi="Times New Roman"/>
          <w:sz w:val="22"/>
          <w:szCs w:val="22"/>
        </w:rPr>
        <w:t xml:space="preserve">, </w:t>
      </w:r>
      <w:r w:rsidR="005454E0" w:rsidRPr="004B708A">
        <w:rPr>
          <w:rFonts w:ascii="Times New Roman" w:hAnsi="Times New Roman"/>
          <w:b/>
          <w:sz w:val="22"/>
          <w:szCs w:val="22"/>
        </w:rPr>
        <w:t>Ernesto Rojas</w:t>
      </w:r>
      <w:r w:rsidR="005454E0">
        <w:rPr>
          <w:rFonts w:ascii="Times New Roman" w:hAnsi="Times New Roman"/>
          <w:sz w:val="22"/>
          <w:szCs w:val="22"/>
        </w:rPr>
        <w:t xml:space="preserve"> (HHMI EXROP student summer 2017)</w:t>
      </w:r>
      <w:r w:rsidR="00E8060D">
        <w:rPr>
          <w:rFonts w:ascii="Times New Roman" w:hAnsi="Times New Roman"/>
          <w:sz w:val="22"/>
          <w:szCs w:val="22"/>
        </w:rPr>
        <w:t xml:space="preserve">, </w:t>
      </w:r>
      <w:r w:rsidR="00E8060D" w:rsidRPr="004B708A">
        <w:rPr>
          <w:rFonts w:ascii="Times New Roman" w:hAnsi="Times New Roman"/>
          <w:b/>
          <w:sz w:val="22"/>
          <w:szCs w:val="22"/>
        </w:rPr>
        <w:t xml:space="preserve">Shreya </w:t>
      </w:r>
      <w:proofErr w:type="spellStart"/>
      <w:r w:rsidR="00E8060D" w:rsidRPr="004B708A">
        <w:rPr>
          <w:rFonts w:ascii="Times New Roman" w:hAnsi="Times New Roman"/>
          <w:b/>
          <w:sz w:val="22"/>
          <w:szCs w:val="22"/>
        </w:rPr>
        <w:t>Uppala</w:t>
      </w:r>
      <w:proofErr w:type="spellEnd"/>
      <w:r w:rsidR="00E8060D">
        <w:rPr>
          <w:rFonts w:ascii="Times New Roman" w:hAnsi="Times New Roman"/>
          <w:sz w:val="22"/>
          <w:szCs w:val="22"/>
        </w:rPr>
        <w:t xml:space="preserve"> (summer 2017)</w:t>
      </w:r>
      <w:r w:rsidR="005B2E20">
        <w:rPr>
          <w:rFonts w:ascii="Times New Roman" w:hAnsi="Times New Roman"/>
          <w:sz w:val="22"/>
          <w:szCs w:val="22"/>
        </w:rPr>
        <w:t xml:space="preserve">, Sara </w:t>
      </w:r>
      <w:proofErr w:type="spellStart"/>
      <w:r w:rsidR="005B2E20">
        <w:rPr>
          <w:rFonts w:ascii="Times New Roman" w:hAnsi="Times New Roman"/>
          <w:sz w:val="22"/>
          <w:szCs w:val="22"/>
        </w:rPr>
        <w:t>Tsruro</w:t>
      </w:r>
      <w:proofErr w:type="spellEnd"/>
      <w:r w:rsidR="00DC7E52">
        <w:rPr>
          <w:rFonts w:ascii="Times New Roman" w:hAnsi="Times New Roman"/>
          <w:sz w:val="22"/>
          <w:szCs w:val="22"/>
        </w:rPr>
        <w:t xml:space="preserve"> (Fall 2018-)</w:t>
      </w:r>
      <w:r w:rsidR="005B2E20">
        <w:rPr>
          <w:rFonts w:ascii="Times New Roman" w:hAnsi="Times New Roman"/>
          <w:sz w:val="22"/>
          <w:szCs w:val="22"/>
        </w:rPr>
        <w:t>.</w:t>
      </w:r>
    </w:p>
    <w:p w14:paraId="388A2D4F" w14:textId="77777777" w:rsidR="00BD5804" w:rsidRPr="00BD5804" w:rsidRDefault="00BD5804" w:rsidP="00BD5804">
      <w:pPr>
        <w:spacing w:after="0"/>
        <w:ind w:left="360"/>
        <w:rPr>
          <w:rFonts w:ascii="Times New Roman" w:hAnsi="Times New Roman"/>
          <w:sz w:val="22"/>
          <w:szCs w:val="22"/>
        </w:rPr>
      </w:pPr>
    </w:p>
    <w:p w14:paraId="27F9093E" w14:textId="77777777" w:rsidR="00BD5804" w:rsidRPr="00BD5804" w:rsidRDefault="00BD5804" w:rsidP="00BD5804">
      <w:pPr>
        <w:spacing w:after="0"/>
        <w:ind w:left="360"/>
        <w:rPr>
          <w:rFonts w:ascii="Times New Roman" w:hAnsi="Times New Roman"/>
          <w:i/>
          <w:sz w:val="22"/>
          <w:szCs w:val="22"/>
        </w:rPr>
      </w:pPr>
      <w:r w:rsidRPr="00BD5804">
        <w:rPr>
          <w:rFonts w:ascii="Times New Roman" w:hAnsi="Times New Roman"/>
          <w:sz w:val="22"/>
          <w:szCs w:val="22"/>
        </w:rPr>
        <w:tab/>
      </w:r>
      <w:r w:rsidRPr="00BD5804">
        <w:rPr>
          <w:rFonts w:ascii="Times New Roman" w:hAnsi="Times New Roman"/>
          <w:i/>
          <w:sz w:val="22"/>
          <w:szCs w:val="22"/>
        </w:rPr>
        <w:t>Supervised by a PhD student or postdoc in my laboratory</w:t>
      </w:r>
    </w:p>
    <w:p w14:paraId="17E44553" w14:textId="3FD7C232" w:rsidR="00BD5804" w:rsidRPr="00BD5804" w:rsidRDefault="00BD5804" w:rsidP="00BD5804">
      <w:pPr>
        <w:spacing w:after="0"/>
        <w:ind w:left="360"/>
        <w:rPr>
          <w:rFonts w:ascii="Times New Roman" w:hAnsi="Times New Roman"/>
          <w:sz w:val="22"/>
          <w:szCs w:val="22"/>
        </w:rPr>
      </w:pPr>
      <w:proofErr w:type="spellStart"/>
      <w:r w:rsidRPr="00BD5804">
        <w:rPr>
          <w:rFonts w:ascii="Times New Roman" w:hAnsi="Times New Roman"/>
          <w:b/>
          <w:sz w:val="22"/>
          <w:szCs w:val="22"/>
        </w:rPr>
        <w:t>Prerna</w:t>
      </w:r>
      <w:proofErr w:type="spellEnd"/>
      <w:r w:rsidRPr="00BD5804">
        <w:rPr>
          <w:rFonts w:ascii="Times New Roman" w:hAnsi="Times New Roman"/>
          <w:b/>
          <w:sz w:val="22"/>
          <w:szCs w:val="22"/>
        </w:rPr>
        <w:t xml:space="preserve"> Bhat </w:t>
      </w:r>
      <w:r w:rsidRPr="00BD5804">
        <w:rPr>
          <w:rFonts w:ascii="Times New Roman" w:hAnsi="Times New Roman"/>
          <w:sz w:val="22"/>
          <w:szCs w:val="22"/>
        </w:rPr>
        <w:t>(Harvard undergraduate; summer 2013),</w:t>
      </w:r>
      <w:r w:rsidRPr="00BD5804">
        <w:rPr>
          <w:rFonts w:ascii="Times New Roman" w:hAnsi="Times New Roman"/>
          <w:b/>
          <w:sz w:val="22"/>
          <w:szCs w:val="22"/>
        </w:rPr>
        <w:t xml:space="preserve"> </w:t>
      </w:r>
      <w:proofErr w:type="spellStart"/>
      <w:r w:rsidRPr="00BD5804">
        <w:rPr>
          <w:rFonts w:ascii="Times New Roman" w:hAnsi="Times New Roman"/>
          <w:b/>
          <w:sz w:val="22"/>
          <w:szCs w:val="22"/>
        </w:rPr>
        <w:t>Uyen</w:t>
      </w:r>
      <w:proofErr w:type="spellEnd"/>
      <w:r w:rsidRPr="00BD5804">
        <w:rPr>
          <w:rFonts w:ascii="Times New Roman" w:hAnsi="Times New Roman"/>
          <w:b/>
          <w:sz w:val="22"/>
          <w:szCs w:val="22"/>
        </w:rPr>
        <w:t xml:space="preserve"> Bui</w:t>
      </w:r>
      <w:r w:rsidRPr="00BD5804">
        <w:rPr>
          <w:rFonts w:ascii="Times New Roman" w:hAnsi="Times New Roman"/>
          <w:sz w:val="22"/>
          <w:szCs w:val="22"/>
        </w:rPr>
        <w:t xml:space="preserve"> (fall 2010-fall 2011), Jason</w:t>
      </w:r>
      <w:r w:rsidRPr="00BD5804">
        <w:rPr>
          <w:rFonts w:ascii="Times New Roman" w:hAnsi="Times New Roman"/>
          <w:b/>
          <w:sz w:val="22"/>
          <w:szCs w:val="22"/>
        </w:rPr>
        <w:t xml:space="preserve"> </w:t>
      </w:r>
      <w:proofErr w:type="spellStart"/>
      <w:r w:rsidRPr="00BD5804">
        <w:rPr>
          <w:rFonts w:ascii="Times New Roman" w:hAnsi="Times New Roman"/>
          <w:b/>
          <w:sz w:val="22"/>
          <w:szCs w:val="22"/>
        </w:rPr>
        <w:t>Clu</w:t>
      </w:r>
      <w:proofErr w:type="spellEnd"/>
      <w:r w:rsidRPr="00BD5804">
        <w:rPr>
          <w:rFonts w:ascii="Times New Roman" w:hAnsi="Times New Roman"/>
          <w:b/>
          <w:sz w:val="22"/>
          <w:szCs w:val="22"/>
        </w:rPr>
        <w:t xml:space="preserve"> </w:t>
      </w:r>
      <w:r w:rsidRPr="00BD5804">
        <w:rPr>
          <w:rFonts w:ascii="Times New Roman" w:hAnsi="Times New Roman"/>
          <w:sz w:val="22"/>
          <w:szCs w:val="22"/>
        </w:rPr>
        <w:t xml:space="preserve">(spring 2011-fall 2012), </w:t>
      </w:r>
      <w:r w:rsidRPr="00BD5804">
        <w:rPr>
          <w:rFonts w:ascii="Times New Roman" w:hAnsi="Times New Roman"/>
          <w:b/>
          <w:sz w:val="22"/>
          <w:szCs w:val="22"/>
        </w:rPr>
        <w:t>Jay Falk*</w:t>
      </w:r>
      <w:r w:rsidRPr="00BD5804">
        <w:rPr>
          <w:rFonts w:ascii="Times New Roman" w:hAnsi="Times New Roman"/>
          <w:sz w:val="22"/>
          <w:szCs w:val="22"/>
        </w:rPr>
        <w:t xml:space="preserve"> (Fall 2008 - Spring 2010; won the College of Natural Sciences Distinguished Undergraduate award); </w:t>
      </w:r>
      <w:proofErr w:type="spellStart"/>
      <w:r w:rsidRPr="00BD5804">
        <w:rPr>
          <w:rFonts w:ascii="Times New Roman" w:hAnsi="Times New Roman"/>
          <w:b/>
          <w:sz w:val="22"/>
          <w:szCs w:val="22"/>
        </w:rPr>
        <w:t>Kushbu</w:t>
      </w:r>
      <w:proofErr w:type="spellEnd"/>
      <w:r w:rsidRPr="00BD5804">
        <w:rPr>
          <w:rFonts w:ascii="Times New Roman" w:hAnsi="Times New Roman"/>
          <w:b/>
          <w:sz w:val="22"/>
          <w:szCs w:val="22"/>
        </w:rPr>
        <w:t xml:space="preserve"> Patel</w:t>
      </w:r>
      <w:r w:rsidRPr="00BD5804">
        <w:rPr>
          <w:rFonts w:ascii="Times New Roman" w:hAnsi="Times New Roman"/>
          <w:sz w:val="22"/>
          <w:szCs w:val="22"/>
        </w:rPr>
        <w:t xml:space="preserve"> (Fall 2008); Jacob </w:t>
      </w:r>
      <w:proofErr w:type="spellStart"/>
      <w:r w:rsidRPr="00BD5804">
        <w:rPr>
          <w:rFonts w:ascii="Times New Roman" w:hAnsi="Times New Roman"/>
          <w:sz w:val="22"/>
          <w:szCs w:val="22"/>
        </w:rPr>
        <w:t>Heiling</w:t>
      </w:r>
      <w:proofErr w:type="spellEnd"/>
      <w:r w:rsidRPr="00BD5804">
        <w:rPr>
          <w:rFonts w:ascii="Times New Roman" w:hAnsi="Times New Roman"/>
          <w:sz w:val="22"/>
          <w:szCs w:val="22"/>
        </w:rPr>
        <w:t xml:space="preserve"> (Spring 2009-Fall 2011); Amar Patel (Fall 2009); </w:t>
      </w:r>
      <w:r w:rsidRPr="00BD5804">
        <w:rPr>
          <w:rFonts w:ascii="Times New Roman" w:hAnsi="Times New Roman"/>
          <w:b/>
          <w:sz w:val="22"/>
          <w:szCs w:val="22"/>
        </w:rPr>
        <w:t xml:space="preserve">Kristine </w:t>
      </w:r>
      <w:proofErr w:type="spellStart"/>
      <w:r w:rsidRPr="00BD5804">
        <w:rPr>
          <w:rFonts w:ascii="Times New Roman" w:hAnsi="Times New Roman"/>
          <w:b/>
          <w:sz w:val="22"/>
          <w:szCs w:val="22"/>
        </w:rPr>
        <w:t>Vong</w:t>
      </w:r>
      <w:proofErr w:type="spellEnd"/>
      <w:r w:rsidRPr="00BD5804">
        <w:rPr>
          <w:rFonts w:ascii="Times New Roman" w:hAnsi="Times New Roman"/>
          <w:sz w:val="22"/>
          <w:szCs w:val="22"/>
        </w:rPr>
        <w:t xml:space="preserve"> (Fall 2009 - Summer 2010); Melissa Zoller (Fall 2009 - Fall 2010); </w:t>
      </w:r>
      <w:proofErr w:type="spellStart"/>
      <w:r w:rsidRPr="00BD5804">
        <w:rPr>
          <w:rFonts w:ascii="Times New Roman" w:hAnsi="Times New Roman"/>
          <w:b/>
          <w:sz w:val="22"/>
          <w:szCs w:val="22"/>
        </w:rPr>
        <w:t>Kirang</w:t>
      </w:r>
      <w:proofErr w:type="spellEnd"/>
      <w:r w:rsidRPr="00BD5804">
        <w:rPr>
          <w:rFonts w:ascii="Times New Roman" w:hAnsi="Times New Roman"/>
          <w:b/>
          <w:sz w:val="22"/>
          <w:szCs w:val="22"/>
        </w:rPr>
        <w:t xml:space="preserve"> Patel</w:t>
      </w:r>
      <w:r w:rsidRPr="00BD5804">
        <w:rPr>
          <w:rFonts w:ascii="Times New Roman" w:hAnsi="Times New Roman"/>
          <w:sz w:val="22"/>
          <w:szCs w:val="22"/>
        </w:rPr>
        <w:t xml:space="preserve"> (Fall 2010-Spring 2012); </w:t>
      </w:r>
      <w:r w:rsidRPr="00BD5804">
        <w:rPr>
          <w:rFonts w:ascii="Times New Roman" w:hAnsi="Times New Roman"/>
          <w:b/>
          <w:sz w:val="22"/>
          <w:szCs w:val="22"/>
        </w:rPr>
        <w:t>Angel Vergara</w:t>
      </w:r>
      <w:r w:rsidRPr="00BD5804">
        <w:rPr>
          <w:rFonts w:ascii="Times New Roman" w:hAnsi="Times New Roman"/>
          <w:sz w:val="22"/>
          <w:szCs w:val="22"/>
        </w:rPr>
        <w:t xml:space="preserve"> (Fall 2010); Robert Arthur (Fall 2007-Spring 2009); Gina Calabrese (Spring 2007-Summer 2011); Matthew George; </w:t>
      </w:r>
      <w:proofErr w:type="spellStart"/>
      <w:r w:rsidRPr="00BD5804">
        <w:rPr>
          <w:rFonts w:ascii="Times New Roman" w:hAnsi="Times New Roman"/>
          <w:sz w:val="22"/>
          <w:szCs w:val="22"/>
        </w:rPr>
        <w:t>Sagar</w:t>
      </w:r>
      <w:proofErr w:type="spellEnd"/>
      <w:r w:rsidRPr="00BD5804">
        <w:rPr>
          <w:rFonts w:ascii="Times New Roman" w:hAnsi="Times New Roman"/>
          <w:sz w:val="22"/>
          <w:szCs w:val="22"/>
        </w:rPr>
        <w:t xml:space="preserve"> Patel; Frederick </w:t>
      </w:r>
      <w:proofErr w:type="spellStart"/>
      <w:r w:rsidRPr="00BD5804">
        <w:rPr>
          <w:rFonts w:ascii="Times New Roman" w:hAnsi="Times New Roman"/>
          <w:sz w:val="22"/>
          <w:szCs w:val="22"/>
        </w:rPr>
        <w:t>Pegna</w:t>
      </w:r>
      <w:proofErr w:type="spellEnd"/>
      <w:r w:rsidRPr="00BD5804">
        <w:rPr>
          <w:rFonts w:ascii="Times New Roman" w:hAnsi="Times New Roman"/>
          <w:sz w:val="22"/>
          <w:szCs w:val="22"/>
        </w:rPr>
        <w:t xml:space="preserve"> (Spring 2007); Rajiv </w:t>
      </w:r>
      <w:proofErr w:type="spellStart"/>
      <w:r w:rsidRPr="00BD5804">
        <w:rPr>
          <w:rFonts w:ascii="Times New Roman" w:hAnsi="Times New Roman"/>
          <w:sz w:val="22"/>
          <w:szCs w:val="22"/>
        </w:rPr>
        <w:t>Penmetcha</w:t>
      </w:r>
      <w:proofErr w:type="spellEnd"/>
      <w:r w:rsidRPr="00BD5804">
        <w:rPr>
          <w:rFonts w:ascii="Times New Roman" w:hAnsi="Times New Roman"/>
          <w:sz w:val="22"/>
          <w:szCs w:val="22"/>
        </w:rPr>
        <w:t xml:space="preserve"> (Spring 2007); Elisabeth Seigel; Robert Sullivan; </w:t>
      </w:r>
      <w:r w:rsidRPr="00BD5804">
        <w:rPr>
          <w:rFonts w:ascii="Times New Roman" w:hAnsi="Times New Roman"/>
          <w:b/>
          <w:sz w:val="22"/>
          <w:szCs w:val="22"/>
        </w:rPr>
        <w:t xml:space="preserve">Elsa </w:t>
      </w:r>
      <w:proofErr w:type="spellStart"/>
      <w:r w:rsidRPr="00BD5804">
        <w:rPr>
          <w:rFonts w:ascii="Times New Roman" w:hAnsi="Times New Roman"/>
          <w:b/>
          <w:sz w:val="22"/>
          <w:szCs w:val="22"/>
        </w:rPr>
        <w:t>Yueng</w:t>
      </w:r>
      <w:proofErr w:type="spellEnd"/>
      <w:r w:rsidRPr="00BD5804">
        <w:rPr>
          <w:rFonts w:ascii="Times New Roman" w:hAnsi="Times New Roman"/>
          <w:sz w:val="22"/>
          <w:szCs w:val="22"/>
        </w:rPr>
        <w:t xml:space="preserve"> (Fall 2006-Spring 2008)</w:t>
      </w:r>
      <w:r w:rsidRPr="00BD5804">
        <w:rPr>
          <w:rFonts w:ascii="Times New Roman" w:hAnsi="Times New Roman"/>
          <w:b/>
          <w:sz w:val="22"/>
          <w:szCs w:val="22"/>
        </w:rPr>
        <w:t xml:space="preserve">; </w:t>
      </w:r>
      <w:proofErr w:type="spellStart"/>
      <w:r w:rsidRPr="00BD5804">
        <w:rPr>
          <w:rFonts w:ascii="Times New Roman" w:hAnsi="Times New Roman"/>
          <w:b/>
          <w:sz w:val="22"/>
          <w:szCs w:val="22"/>
        </w:rPr>
        <w:t>Hau</w:t>
      </w:r>
      <w:proofErr w:type="spellEnd"/>
      <w:r w:rsidRPr="00BD5804">
        <w:rPr>
          <w:rFonts w:ascii="Times New Roman" w:hAnsi="Times New Roman"/>
          <w:b/>
          <w:sz w:val="22"/>
          <w:szCs w:val="22"/>
        </w:rPr>
        <w:t xml:space="preserve"> Pham</w:t>
      </w:r>
      <w:r w:rsidRPr="00BD5804">
        <w:rPr>
          <w:rFonts w:ascii="Times New Roman" w:hAnsi="Times New Roman"/>
          <w:sz w:val="22"/>
          <w:szCs w:val="22"/>
        </w:rPr>
        <w:t xml:space="preserve"> (Fall 2010); </w:t>
      </w:r>
      <w:proofErr w:type="spellStart"/>
      <w:r w:rsidRPr="00BD5804">
        <w:rPr>
          <w:rFonts w:ascii="Times New Roman" w:hAnsi="Times New Roman"/>
          <w:b/>
          <w:sz w:val="22"/>
          <w:szCs w:val="22"/>
        </w:rPr>
        <w:t>Kavin</w:t>
      </w:r>
      <w:proofErr w:type="spellEnd"/>
      <w:r w:rsidRPr="00BD5804">
        <w:rPr>
          <w:rFonts w:ascii="Times New Roman" w:hAnsi="Times New Roman"/>
          <w:b/>
          <w:sz w:val="22"/>
          <w:szCs w:val="22"/>
        </w:rPr>
        <w:t xml:space="preserve"> Cho</w:t>
      </w:r>
      <w:r w:rsidRPr="00BD5804">
        <w:rPr>
          <w:rFonts w:ascii="Times New Roman" w:hAnsi="Times New Roman"/>
          <w:sz w:val="22"/>
          <w:szCs w:val="22"/>
        </w:rPr>
        <w:t xml:space="preserve"> (Spring - Fall 2010); Jeremy </w:t>
      </w:r>
      <w:proofErr w:type="spellStart"/>
      <w:r w:rsidRPr="00BD5804">
        <w:rPr>
          <w:rFonts w:ascii="Times New Roman" w:hAnsi="Times New Roman"/>
          <w:sz w:val="22"/>
          <w:szCs w:val="22"/>
        </w:rPr>
        <w:t>Benedik</w:t>
      </w:r>
      <w:proofErr w:type="spellEnd"/>
      <w:r w:rsidRPr="00BD5804">
        <w:rPr>
          <w:rFonts w:ascii="Times New Roman" w:hAnsi="Times New Roman"/>
          <w:sz w:val="22"/>
          <w:szCs w:val="22"/>
        </w:rPr>
        <w:t xml:space="preserve"> (Summer 2010);  </w:t>
      </w:r>
      <w:r w:rsidRPr="00BD5804">
        <w:rPr>
          <w:rFonts w:ascii="Times New Roman" w:hAnsi="Times New Roman"/>
          <w:b/>
          <w:sz w:val="22"/>
          <w:szCs w:val="22"/>
        </w:rPr>
        <w:t>Hussein Kha</w:t>
      </w:r>
      <w:r w:rsidRPr="00BD5804">
        <w:rPr>
          <w:rFonts w:ascii="Times New Roman" w:hAnsi="Times New Roman"/>
          <w:sz w:val="22"/>
          <w:szCs w:val="22"/>
        </w:rPr>
        <w:t xml:space="preserve"> (Spring 2008); </w:t>
      </w:r>
      <w:r w:rsidRPr="00BD5804">
        <w:rPr>
          <w:rFonts w:ascii="Times New Roman" w:hAnsi="Times New Roman"/>
          <w:b/>
          <w:sz w:val="22"/>
          <w:szCs w:val="22"/>
        </w:rPr>
        <w:t>Trang Huynh</w:t>
      </w:r>
      <w:r w:rsidRPr="00BD5804">
        <w:rPr>
          <w:rFonts w:ascii="Times New Roman" w:hAnsi="Times New Roman"/>
          <w:sz w:val="22"/>
          <w:szCs w:val="22"/>
        </w:rPr>
        <w:t xml:space="preserve"> (Spring 2008); </w:t>
      </w:r>
      <w:proofErr w:type="spellStart"/>
      <w:r w:rsidRPr="00BD5804">
        <w:rPr>
          <w:rFonts w:ascii="Times New Roman" w:hAnsi="Times New Roman"/>
          <w:b/>
          <w:sz w:val="22"/>
          <w:szCs w:val="22"/>
        </w:rPr>
        <w:t>Uyen</w:t>
      </w:r>
      <w:proofErr w:type="spellEnd"/>
      <w:r w:rsidRPr="00BD5804">
        <w:rPr>
          <w:rFonts w:ascii="Times New Roman" w:hAnsi="Times New Roman"/>
          <w:b/>
          <w:sz w:val="22"/>
          <w:szCs w:val="22"/>
        </w:rPr>
        <w:t xml:space="preserve"> Bui</w:t>
      </w:r>
      <w:r w:rsidRPr="00BD5804">
        <w:rPr>
          <w:rFonts w:ascii="Times New Roman" w:hAnsi="Times New Roman"/>
          <w:sz w:val="22"/>
          <w:szCs w:val="22"/>
        </w:rPr>
        <w:t xml:space="preserve"> (Fall-Spring 2010-11); Graeme Segal (Spring 2011-2012); Chris Smith (Summer 2010-Fall 2012); </w:t>
      </w:r>
      <w:r w:rsidRPr="00BD5804">
        <w:rPr>
          <w:rFonts w:ascii="Times New Roman" w:hAnsi="Times New Roman"/>
          <w:b/>
          <w:sz w:val="22"/>
          <w:szCs w:val="22"/>
        </w:rPr>
        <w:t>Angel Vergara</w:t>
      </w:r>
      <w:r w:rsidRPr="00BD5804">
        <w:rPr>
          <w:rFonts w:ascii="Times New Roman" w:hAnsi="Times New Roman"/>
          <w:sz w:val="22"/>
          <w:szCs w:val="22"/>
        </w:rPr>
        <w:t xml:space="preserve"> (Fall 2011); </w:t>
      </w:r>
      <w:r w:rsidRPr="00BD5804">
        <w:rPr>
          <w:rFonts w:ascii="Times New Roman" w:hAnsi="Times New Roman"/>
          <w:b/>
          <w:sz w:val="22"/>
          <w:szCs w:val="22"/>
        </w:rPr>
        <w:t>Jessica Coates</w:t>
      </w:r>
      <w:r w:rsidR="00A04561">
        <w:rPr>
          <w:rFonts w:ascii="Times New Roman" w:hAnsi="Times New Roman"/>
          <w:sz w:val="22"/>
          <w:szCs w:val="22"/>
        </w:rPr>
        <w:t xml:space="preserve"> (Summer 2011)</w:t>
      </w:r>
      <w:r w:rsidRPr="00BD5804">
        <w:rPr>
          <w:rFonts w:ascii="Times New Roman" w:hAnsi="Times New Roman"/>
          <w:sz w:val="22"/>
          <w:szCs w:val="22"/>
        </w:rPr>
        <w:t xml:space="preserve">; Michael Goldstein (high-school student, spring 2010); </w:t>
      </w:r>
      <w:r w:rsidRPr="00BD5804">
        <w:rPr>
          <w:rFonts w:ascii="Times New Roman" w:hAnsi="Times New Roman"/>
          <w:b/>
          <w:sz w:val="22"/>
          <w:szCs w:val="22"/>
        </w:rPr>
        <w:t xml:space="preserve">Cecilia </w:t>
      </w:r>
      <w:proofErr w:type="spellStart"/>
      <w:r w:rsidRPr="00BD5804">
        <w:rPr>
          <w:rFonts w:ascii="Times New Roman" w:hAnsi="Times New Roman"/>
          <w:b/>
          <w:sz w:val="22"/>
          <w:szCs w:val="22"/>
        </w:rPr>
        <w:t>Cavillo</w:t>
      </w:r>
      <w:proofErr w:type="spellEnd"/>
      <w:r w:rsidRPr="00BD5804">
        <w:rPr>
          <w:rFonts w:ascii="Times New Roman" w:hAnsi="Times New Roman"/>
          <w:sz w:val="22"/>
          <w:szCs w:val="22"/>
        </w:rPr>
        <w:t xml:space="preserve"> (high-school student, Fall 2008); Emily Parham (Fall 2010), </w:t>
      </w:r>
      <w:proofErr w:type="spellStart"/>
      <w:r w:rsidRPr="00BD5804">
        <w:rPr>
          <w:rFonts w:ascii="Times New Roman" w:hAnsi="Times New Roman"/>
          <w:b/>
          <w:sz w:val="22"/>
          <w:szCs w:val="22"/>
        </w:rPr>
        <w:lastRenderedPageBreak/>
        <w:t>Newaz</w:t>
      </w:r>
      <w:proofErr w:type="spellEnd"/>
      <w:r w:rsidRPr="00BD5804">
        <w:rPr>
          <w:rFonts w:ascii="Times New Roman" w:hAnsi="Times New Roman"/>
          <w:b/>
          <w:sz w:val="22"/>
          <w:szCs w:val="22"/>
        </w:rPr>
        <w:t xml:space="preserve"> Ahmed*</w:t>
      </w:r>
      <w:r w:rsidRPr="00BD5804">
        <w:rPr>
          <w:rFonts w:ascii="Times New Roman" w:hAnsi="Times New Roman"/>
          <w:sz w:val="22"/>
          <w:szCs w:val="22"/>
        </w:rPr>
        <w:t xml:space="preserve"> (fall 2013 – summer 2014), Samantha Killian (fall 2013 – summer 2014), Zack Shaffer (spring 2014), Lindy Cain (spring 2014), Sara Wofford (spring – summer 2014), Ahmad </w:t>
      </w:r>
      <w:proofErr w:type="spellStart"/>
      <w:r w:rsidRPr="00BD5804">
        <w:rPr>
          <w:rFonts w:ascii="Times New Roman" w:hAnsi="Times New Roman"/>
          <w:sz w:val="22"/>
          <w:szCs w:val="22"/>
        </w:rPr>
        <w:t>Tabbarcls</w:t>
      </w:r>
      <w:proofErr w:type="spellEnd"/>
      <w:r w:rsidRPr="00BD5804">
        <w:rPr>
          <w:rFonts w:ascii="Times New Roman" w:hAnsi="Times New Roman"/>
          <w:sz w:val="22"/>
          <w:szCs w:val="22"/>
        </w:rPr>
        <w:t xml:space="preserve"> (spring 2014), Samantha Killian (spring &amp; summer 2014), Haley Barber (summer 2014), Haley Cartwright (summer 2014), </w:t>
      </w:r>
      <w:proofErr w:type="spellStart"/>
      <w:r w:rsidRPr="00BD5804">
        <w:rPr>
          <w:rFonts w:ascii="Times New Roman" w:hAnsi="Times New Roman"/>
          <w:b/>
          <w:sz w:val="22"/>
          <w:szCs w:val="22"/>
        </w:rPr>
        <w:t>Oluwaseun</w:t>
      </w:r>
      <w:proofErr w:type="spellEnd"/>
      <w:r w:rsidRPr="00BD5804">
        <w:rPr>
          <w:rFonts w:ascii="Times New Roman" w:hAnsi="Times New Roman"/>
          <w:b/>
          <w:sz w:val="22"/>
          <w:szCs w:val="22"/>
        </w:rPr>
        <w:t xml:space="preserve"> </w:t>
      </w:r>
      <w:proofErr w:type="spellStart"/>
      <w:r w:rsidRPr="00BD5804">
        <w:rPr>
          <w:rFonts w:ascii="Times New Roman" w:hAnsi="Times New Roman"/>
          <w:b/>
          <w:sz w:val="22"/>
          <w:szCs w:val="22"/>
        </w:rPr>
        <w:t>Banjoko</w:t>
      </w:r>
      <w:proofErr w:type="spellEnd"/>
      <w:r w:rsidRPr="00BD5804">
        <w:rPr>
          <w:rFonts w:ascii="Times New Roman" w:hAnsi="Times New Roman"/>
          <w:sz w:val="22"/>
          <w:szCs w:val="22"/>
        </w:rPr>
        <w:t xml:space="preserve"> (spring 2015), </w:t>
      </w:r>
      <w:r w:rsidRPr="00BD5804">
        <w:rPr>
          <w:rFonts w:ascii="Times New Roman" w:hAnsi="Times New Roman"/>
          <w:b/>
          <w:sz w:val="22"/>
          <w:szCs w:val="22"/>
        </w:rPr>
        <w:t>Lina Mahmood</w:t>
      </w:r>
      <w:r w:rsidRPr="00BD5804">
        <w:rPr>
          <w:rFonts w:ascii="Times New Roman" w:hAnsi="Times New Roman"/>
          <w:sz w:val="22"/>
          <w:szCs w:val="22"/>
        </w:rPr>
        <w:t xml:space="preserve"> (spring 2015), </w:t>
      </w:r>
      <w:r w:rsidRPr="00BD5804">
        <w:rPr>
          <w:rFonts w:ascii="Times New Roman" w:hAnsi="Times New Roman"/>
          <w:b/>
          <w:sz w:val="22"/>
          <w:szCs w:val="22"/>
        </w:rPr>
        <w:t xml:space="preserve">Jose Luis </w:t>
      </w:r>
      <w:proofErr w:type="spellStart"/>
      <w:r w:rsidRPr="00BD5804">
        <w:rPr>
          <w:rFonts w:ascii="Times New Roman" w:hAnsi="Times New Roman"/>
          <w:b/>
          <w:sz w:val="22"/>
          <w:szCs w:val="22"/>
        </w:rPr>
        <w:t>Escarcega</w:t>
      </w:r>
      <w:proofErr w:type="spellEnd"/>
      <w:r w:rsidRPr="00BD5804">
        <w:rPr>
          <w:rFonts w:ascii="Times New Roman" w:hAnsi="Times New Roman"/>
          <w:sz w:val="22"/>
          <w:szCs w:val="22"/>
        </w:rPr>
        <w:t xml:space="preserve"> (spring 2015), </w:t>
      </w:r>
      <w:r w:rsidRPr="00BD5804">
        <w:rPr>
          <w:rFonts w:ascii="Times New Roman" w:hAnsi="Times New Roman"/>
          <w:b/>
          <w:sz w:val="22"/>
          <w:szCs w:val="22"/>
        </w:rPr>
        <w:t>Ramiro Pascual Rodriguez</w:t>
      </w:r>
      <w:r w:rsidRPr="00BD5804">
        <w:rPr>
          <w:rFonts w:ascii="Times New Roman" w:hAnsi="Times New Roman"/>
          <w:sz w:val="22"/>
          <w:szCs w:val="22"/>
        </w:rPr>
        <w:t xml:space="preserve"> (spring 2015), Stefanie Hurt (spring 2015), Bradley Dweck (spring 2015), </w:t>
      </w:r>
      <w:r w:rsidRPr="00BD5804">
        <w:rPr>
          <w:rFonts w:ascii="Times New Roman" w:hAnsi="Times New Roman"/>
          <w:b/>
          <w:sz w:val="22"/>
          <w:szCs w:val="22"/>
        </w:rPr>
        <w:t xml:space="preserve">Carol </w:t>
      </w:r>
      <w:proofErr w:type="spellStart"/>
      <w:r w:rsidRPr="00BD5804">
        <w:rPr>
          <w:rFonts w:ascii="Times New Roman" w:hAnsi="Times New Roman"/>
          <w:b/>
          <w:sz w:val="22"/>
          <w:szCs w:val="22"/>
        </w:rPr>
        <w:t>Abousaab</w:t>
      </w:r>
      <w:proofErr w:type="spellEnd"/>
      <w:r w:rsidRPr="00BD5804">
        <w:rPr>
          <w:rFonts w:ascii="Times New Roman" w:hAnsi="Times New Roman"/>
          <w:sz w:val="22"/>
          <w:szCs w:val="22"/>
        </w:rPr>
        <w:t xml:space="preserve"> (spring 2015), Brianna Flynn (2016-2017), Lexi Roberts (2016-2017), </w:t>
      </w:r>
      <w:r w:rsidRPr="004B708A">
        <w:rPr>
          <w:rFonts w:ascii="Times New Roman" w:hAnsi="Times New Roman"/>
          <w:b/>
          <w:sz w:val="22"/>
          <w:szCs w:val="22"/>
        </w:rPr>
        <w:t>Cindy Lee</w:t>
      </w:r>
      <w:r w:rsidRPr="00BD5804">
        <w:rPr>
          <w:rFonts w:ascii="Times New Roman" w:hAnsi="Times New Roman"/>
          <w:sz w:val="22"/>
          <w:szCs w:val="22"/>
        </w:rPr>
        <w:t xml:space="preserve"> (2016-2017), </w:t>
      </w:r>
      <w:r w:rsidRPr="004B708A">
        <w:rPr>
          <w:rFonts w:ascii="Times New Roman" w:hAnsi="Times New Roman"/>
          <w:b/>
          <w:sz w:val="22"/>
          <w:szCs w:val="22"/>
        </w:rPr>
        <w:t>Kevin Pan</w:t>
      </w:r>
      <w:r w:rsidRPr="00BD5804">
        <w:rPr>
          <w:rFonts w:ascii="Times New Roman" w:hAnsi="Times New Roman"/>
          <w:sz w:val="22"/>
          <w:szCs w:val="22"/>
        </w:rPr>
        <w:t xml:space="preserve"> (2015-2017)</w:t>
      </w:r>
      <w:r w:rsidR="004B708A">
        <w:rPr>
          <w:rFonts w:ascii="Times New Roman" w:hAnsi="Times New Roman"/>
          <w:sz w:val="22"/>
          <w:szCs w:val="22"/>
        </w:rPr>
        <w:t xml:space="preserve">, Amy </w:t>
      </w:r>
      <w:proofErr w:type="spellStart"/>
      <w:r w:rsidR="004B708A">
        <w:rPr>
          <w:rFonts w:ascii="Times New Roman" w:hAnsi="Times New Roman"/>
          <w:sz w:val="22"/>
          <w:szCs w:val="22"/>
        </w:rPr>
        <w:t>Starzack</w:t>
      </w:r>
      <w:proofErr w:type="spellEnd"/>
      <w:r w:rsidR="004B708A">
        <w:rPr>
          <w:rFonts w:ascii="Times New Roman" w:hAnsi="Times New Roman"/>
          <w:sz w:val="22"/>
          <w:szCs w:val="22"/>
        </w:rPr>
        <w:t xml:space="preserve"> (2016-2018</w:t>
      </w:r>
      <w:r w:rsidR="00655DBB">
        <w:rPr>
          <w:rFonts w:ascii="Times New Roman" w:hAnsi="Times New Roman"/>
          <w:sz w:val="22"/>
          <w:szCs w:val="22"/>
        </w:rPr>
        <w:t xml:space="preserve">), </w:t>
      </w:r>
      <w:r w:rsidR="00655DBB" w:rsidRPr="004B708A">
        <w:rPr>
          <w:rFonts w:ascii="Times New Roman" w:hAnsi="Times New Roman"/>
          <w:b/>
          <w:sz w:val="22"/>
          <w:szCs w:val="22"/>
        </w:rPr>
        <w:t>Andy Wang</w:t>
      </w:r>
      <w:r w:rsidR="00655DBB">
        <w:rPr>
          <w:rFonts w:ascii="Times New Roman" w:hAnsi="Times New Roman"/>
          <w:sz w:val="22"/>
          <w:szCs w:val="22"/>
        </w:rPr>
        <w:t xml:space="preserve"> (2015-2018),</w:t>
      </w:r>
      <w:r w:rsidR="00B61DFB">
        <w:rPr>
          <w:rFonts w:ascii="Times New Roman" w:hAnsi="Times New Roman"/>
          <w:sz w:val="22"/>
          <w:szCs w:val="22"/>
        </w:rPr>
        <w:t xml:space="preserve"> </w:t>
      </w:r>
      <w:r w:rsidR="00B61DFB" w:rsidRPr="004B708A">
        <w:rPr>
          <w:rFonts w:ascii="Times New Roman" w:hAnsi="Times New Roman"/>
          <w:b/>
          <w:sz w:val="22"/>
          <w:szCs w:val="22"/>
        </w:rPr>
        <w:t>Cindy Jiang</w:t>
      </w:r>
      <w:r w:rsidR="00B61DFB">
        <w:rPr>
          <w:rFonts w:ascii="Times New Roman" w:hAnsi="Times New Roman"/>
          <w:sz w:val="22"/>
          <w:szCs w:val="22"/>
        </w:rPr>
        <w:t xml:space="preserve"> (2017-2018)</w:t>
      </w:r>
      <w:r w:rsidR="00CF09F9">
        <w:rPr>
          <w:rFonts w:ascii="Times New Roman" w:hAnsi="Times New Roman"/>
          <w:sz w:val="22"/>
          <w:szCs w:val="22"/>
        </w:rPr>
        <w:t xml:space="preserve">, </w:t>
      </w:r>
      <w:r w:rsidR="00CF09F9" w:rsidRPr="004B708A">
        <w:rPr>
          <w:rFonts w:ascii="Times New Roman" w:hAnsi="Times New Roman"/>
          <w:b/>
          <w:sz w:val="22"/>
          <w:szCs w:val="22"/>
        </w:rPr>
        <w:t>Gabrielle Le</w:t>
      </w:r>
      <w:r w:rsidR="00CF09F9">
        <w:rPr>
          <w:rFonts w:ascii="Times New Roman" w:hAnsi="Times New Roman"/>
          <w:sz w:val="22"/>
          <w:szCs w:val="22"/>
        </w:rPr>
        <w:t xml:space="preserve"> (2017-)</w:t>
      </w:r>
      <w:r w:rsidR="002A19A0">
        <w:rPr>
          <w:rFonts w:ascii="Times New Roman" w:hAnsi="Times New Roman"/>
          <w:sz w:val="22"/>
          <w:szCs w:val="22"/>
        </w:rPr>
        <w:t xml:space="preserve">, </w:t>
      </w:r>
      <w:r w:rsidR="002A19A0" w:rsidRPr="002A19A0">
        <w:rPr>
          <w:rFonts w:ascii="Times New Roman" w:hAnsi="Times New Roman"/>
          <w:b/>
          <w:sz w:val="22"/>
          <w:szCs w:val="22"/>
        </w:rPr>
        <w:t>Nikita Gupta</w:t>
      </w:r>
      <w:r w:rsidR="002A19A0">
        <w:rPr>
          <w:rFonts w:ascii="Times New Roman" w:hAnsi="Times New Roman"/>
          <w:sz w:val="22"/>
          <w:szCs w:val="22"/>
        </w:rPr>
        <w:t xml:space="preserve"> (2018), Breanna </w:t>
      </w:r>
      <w:proofErr w:type="spellStart"/>
      <w:r w:rsidR="002A19A0">
        <w:rPr>
          <w:rFonts w:ascii="Times New Roman" w:hAnsi="Times New Roman"/>
          <w:sz w:val="22"/>
          <w:szCs w:val="22"/>
        </w:rPr>
        <w:t>Takacs</w:t>
      </w:r>
      <w:proofErr w:type="spellEnd"/>
      <w:r w:rsidR="002A19A0">
        <w:rPr>
          <w:rFonts w:ascii="Times New Roman" w:hAnsi="Times New Roman"/>
          <w:sz w:val="22"/>
          <w:szCs w:val="22"/>
        </w:rPr>
        <w:t xml:space="preserve"> (2018), Nicole Butler (2018), </w:t>
      </w:r>
      <w:proofErr w:type="spellStart"/>
      <w:r w:rsidR="002A19A0" w:rsidRPr="002A19A0">
        <w:rPr>
          <w:rFonts w:ascii="Times New Roman" w:hAnsi="Times New Roman"/>
          <w:b/>
          <w:sz w:val="22"/>
          <w:szCs w:val="22"/>
        </w:rPr>
        <w:t>Quanit</w:t>
      </w:r>
      <w:proofErr w:type="spellEnd"/>
      <w:r w:rsidR="002A19A0" w:rsidRPr="002A19A0">
        <w:rPr>
          <w:rFonts w:ascii="Times New Roman" w:hAnsi="Times New Roman"/>
          <w:b/>
          <w:sz w:val="22"/>
          <w:szCs w:val="22"/>
        </w:rPr>
        <w:t xml:space="preserve"> Ali</w:t>
      </w:r>
      <w:r w:rsidR="002A19A0">
        <w:rPr>
          <w:rFonts w:ascii="Times New Roman" w:hAnsi="Times New Roman"/>
          <w:sz w:val="22"/>
          <w:szCs w:val="22"/>
        </w:rPr>
        <w:t xml:space="preserve"> (2018), </w:t>
      </w:r>
      <w:r w:rsidR="002A19A0" w:rsidRPr="002A19A0">
        <w:rPr>
          <w:rFonts w:ascii="Times New Roman" w:hAnsi="Times New Roman"/>
          <w:b/>
          <w:sz w:val="22"/>
          <w:szCs w:val="22"/>
        </w:rPr>
        <w:t>John Gregory</w:t>
      </w:r>
      <w:r w:rsidR="002A19A0">
        <w:rPr>
          <w:rFonts w:ascii="Times New Roman" w:hAnsi="Times New Roman"/>
          <w:sz w:val="22"/>
          <w:szCs w:val="22"/>
        </w:rPr>
        <w:t xml:space="preserve"> (2018)</w:t>
      </w:r>
      <w:r w:rsidR="005B2E20">
        <w:rPr>
          <w:rFonts w:ascii="Times New Roman" w:hAnsi="Times New Roman"/>
          <w:sz w:val="22"/>
          <w:szCs w:val="22"/>
        </w:rPr>
        <w:t>, Madison Schumm</w:t>
      </w:r>
      <w:r w:rsidR="00BD7340">
        <w:rPr>
          <w:rFonts w:ascii="Times New Roman" w:hAnsi="Times New Roman"/>
          <w:sz w:val="22"/>
          <w:szCs w:val="22"/>
        </w:rPr>
        <w:t xml:space="preserve"> (2018)</w:t>
      </w:r>
      <w:r w:rsidR="00AA4F6F">
        <w:rPr>
          <w:rFonts w:ascii="Times New Roman" w:hAnsi="Times New Roman"/>
          <w:sz w:val="22"/>
          <w:szCs w:val="22"/>
        </w:rPr>
        <w:t xml:space="preserve">, </w:t>
      </w:r>
      <w:proofErr w:type="spellStart"/>
      <w:r w:rsidR="00AA4F6F">
        <w:rPr>
          <w:rFonts w:ascii="Times New Roman" w:hAnsi="Times New Roman"/>
          <w:sz w:val="22"/>
          <w:szCs w:val="22"/>
        </w:rPr>
        <w:t>Gilian</w:t>
      </w:r>
      <w:proofErr w:type="spellEnd"/>
      <w:r w:rsidR="00AA4F6F">
        <w:rPr>
          <w:rFonts w:ascii="Times New Roman" w:hAnsi="Times New Roman"/>
          <w:sz w:val="22"/>
          <w:szCs w:val="22"/>
        </w:rPr>
        <w:t xml:space="preserve"> McNeill (2019-)</w:t>
      </w:r>
    </w:p>
    <w:p w14:paraId="2B4444AA" w14:textId="77777777" w:rsidR="00BD5804" w:rsidRPr="00BD5804" w:rsidRDefault="00BD5804" w:rsidP="00BD5804">
      <w:pPr>
        <w:spacing w:after="0"/>
        <w:ind w:left="360"/>
        <w:rPr>
          <w:rFonts w:ascii="Times New Roman" w:hAnsi="Times New Roman"/>
          <w:sz w:val="22"/>
          <w:szCs w:val="22"/>
        </w:rPr>
      </w:pPr>
    </w:p>
    <w:p w14:paraId="750AFA7B" w14:textId="0DDD4F0C" w:rsidR="00BD5804" w:rsidRDefault="005B2E20" w:rsidP="00BD5804">
      <w:pPr>
        <w:spacing w:after="0"/>
        <w:ind w:left="360"/>
        <w:rPr>
          <w:rFonts w:ascii="Times New Roman" w:hAnsi="Times New Roman"/>
          <w:b/>
          <w:sz w:val="22"/>
          <w:szCs w:val="22"/>
        </w:rPr>
      </w:pPr>
      <w:r>
        <w:rPr>
          <w:rFonts w:ascii="Times New Roman" w:hAnsi="Times New Roman"/>
          <w:b/>
          <w:sz w:val="22"/>
          <w:szCs w:val="22"/>
        </w:rPr>
        <w:t xml:space="preserve">K-12 Teachers </w:t>
      </w:r>
    </w:p>
    <w:p w14:paraId="06185A2A" w14:textId="20E85201" w:rsidR="005B2E20" w:rsidRDefault="005B2E20" w:rsidP="00BD5804">
      <w:pPr>
        <w:spacing w:after="0"/>
        <w:ind w:left="360"/>
        <w:rPr>
          <w:rFonts w:ascii="Times New Roman" w:hAnsi="Times New Roman"/>
          <w:sz w:val="22"/>
          <w:szCs w:val="22"/>
        </w:rPr>
      </w:pPr>
      <w:r w:rsidRPr="00BD5804">
        <w:rPr>
          <w:rFonts w:ascii="Times New Roman" w:hAnsi="Times New Roman"/>
          <w:sz w:val="22"/>
          <w:szCs w:val="22"/>
        </w:rPr>
        <w:t xml:space="preserve">Louisa </w:t>
      </w:r>
      <w:proofErr w:type="spellStart"/>
      <w:r w:rsidRPr="00BD5804">
        <w:rPr>
          <w:rFonts w:ascii="Times New Roman" w:hAnsi="Times New Roman"/>
          <w:sz w:val="22"/>
          <w:szCs w:val="22"/>
        </w:rPr>
        <w:t>Torrence</w:t>
      </w:r>
      <w:proofErr w:type="spellEnd"/>
      <w:r w:rsidRPr="00BD5804">
        <w:rPr>
          <w:rFonts w:ascii="Times New Roman" w:hAnsi="Times New Roman"/>
          <w:sz w:val="22"/>
          <w:szCs w:val="22"/>
        </w:rPr>
        <w:t xml:space="preserve"> (8</w:t>
      </w:r>
      <w:r w:rsidRPr="00BD5804">
        <w:rPr>
          <w:rFonts w:ascii="Times New Roman" w:hAnsi="Times New Roman"/>
          <w:sz w:val="22"/>
          <w:szCs w:val="22"/>
          <w:vertAlign w:val="superscript"/>
        </w:rPr>
        <w:t>th</w:t>
      </w:r>
      <w:r w:rsidRPr="00BD5804">
        <w:rPr>
          <w:rFonts w:ascii="Times New Roman" w:hAnsi="Times New Roman"/>
          <w:sz w:val="22"/>
          <w:szCs w:val="22"/>
        </w:rPr>
        <w:t xml:space="preserve"> grade biology teacher, 2013 field research), </w:t>
      </w:r>
      <w:r w:rsidRPr="005B2E20">
        <w:rPr>
          <w:rFonts w:ascii="Times New Roman" w:hAnsi="Times New Roman"/>
          <w:b/>
          <w:sz w:val="22"/>
          <w:szCs w:val="22"/>
        </w:rPr>
        <w:t>Tania Tasneem</w:t>
      </w:r>
      <w:r w:rsidRPr="00BD5804">
        <w:rPr>
          <w:rFonts w:ascii="Times New Roman" w:hAnsi="Times New Roman"/>
          <w:sz w:val="22"/>
          <w:szCs w:val="22"/>
        </w:rPr>
        <w:t xml:space="preserve"> (7</w:t>
      </w:r>
      <w:r w:rsidRPr="00BD5804">
        <w:rPr>
          <w:rFonts w:ascii="Times New Roman" w:hAnsi="Times New Roman"/>
          <w:sz w:val="22"/>
          <w:szCs w:val="22"/>
          <w:vertAlign w:val="superscript"/>
        </w:rPr>
        <w:t>th</w:t>
      </w:r>
      <w:r w:rsidRPr="00BD5804">
        <w:rPr>
          <w:rFonts w:ascii="Times New Roman" w:hAnsi="Times New Roman"/>
          <w:sz w:val="22"/>
          <w:szCs w:val="22"/>
        </w:rPr>
        <w:t xml:space="preserve"> grade biology teacher, 2013 field research, 2014 NSF RET laboratory research), Kim Hendrix (</w:t>
      </w:r>
      <w:proofErr w:type="spellStart"/>
      <w:r w:rsidRPr="00BD5804">
        <w:rPr>
          <w:rFonts w:ascii="Times New Roman" w:hAnsi="Times New Roman"/>
          <w:sz w:val="22"/>
          <w:szCs w:val="22"/>
        </w:rPr>
        <w:t>highschool</w:t>
      </w:r>
      <w:proofErr w:type="spellEnd"/>
      <w:r w:rsidRPr="00BD5804">
        <w:rPr>
          <w:rFonts w:ascii="Times New Roman" w:hAnsi="Times New Roman"/>
          <w:sz w:val="22"/>
          <w:szCs w:val="22"/>
        </w:rPr>
        <w:t xml:space="preserve"> biology teacher, summer field research in 2009, 2013, 2014), Andrew Doggett (2013 field research, high school biology teacher),</w:t>
      </w:r>
      <w:r w:rsidRPr="005B2E20">
        <w:rPr>
          <w:rFonts w:ascii="Times New Roman" w:hAnsi="Times New Roman"/>
          <w:sz w:val="22"/>
          <w:szCs w:val="22"/>
        </w:rPr>
        <w:t xml:space="preserve"> </w:t>
      </w:r>
      <w:r w:rsidRPr="005B2E20">
        <w:rPr>
          <w:rFonts w:ascii="Times New Roman" w:hAnsi="Times New Roman"/>
          <w:b/>
          <w:sz w:val="22"/>
          <w:szCs w:val="22"/>
        </w:rPr>
        <w:t>Jasmine Rodriguez</w:t>
      </w:r>
      <w:r>
        <w:rPr>
          <w:rFonts w:ascii="Times New Roman" w:hAnsi="Times New Roman"/>
          <w:sz w:val="22"/>
          <w:szCs w:val="22"/>
        </w:rPr>
        <w:t xml:space="preserve"> (2018 NSF RET from Paredes Middle School, Austin), </w:t>
      </w:r>
      <w:r w:rsidRPr="005B2E20">
        <w:rPr>
          <w:rFonts w:ascii="Times New Roman" w:hAnsi="Times New Roman"/>
          <w:b/>
          <w:sz w:val="22"/>
          <w:szCs w:val="22"/>
        </w:rPr>
        <w:t>Randy Paul</w:t>
      </w:r>
      <w:r>
        <w:rPr>
          <w:rFonts w:ascii="Times New Roman" w:hAnsi="Times New Roman"/>
          <w:sz w:val="22"/>
          <w:szCs w:val="22"/>
        </w:rPr>
        <w:t xml:space="preserve"> (2018 NSF RET from Gus Garcia Middle School, Austin), Julia Julian (2018 NSF RET from Leander High School)</w:t>
      </w:r>
    </w:p>
    <w:p w14:paraId="2EB01F65" w14:textId="2060751B" w:rsidR="005B2E20" w:rsidRDefault="005B2E20" w:rsidP="00BD5804">
      <w:pPr>
        <w:spacing w:after="0"/>
        <w:ind w:left="360"/>
        <w:rPr>
          <w:rFonts w:ascii="Times New Roman" w:hAnsi="Times New Roman"/>
          <w:b/>
          <w:sz w:val="22"/>
          <w:szCs w:val="22"/>
        </w:rPr>
      </w:pPr>
    </w:p>
    <w:p w14:paraId="2EE0709D" w14:textId="4EA129CA" w:rsidR="005B2E20" w:rsidRPr="00BD5804" w:rsidRDefault="005B2E20" w:rsidP="00BD5804">
      <w:pPr>
        <w:spacing w:after="0"/>
        <w:ind w:left="360"/>
        <w:rPr>
          <w:rFonts w:ascii="Times New Roman" w:hAnsi="Times New Roman"/>
          <w:b/>
          <w:sz w:val="22"/>
          <w:szCs w:val="22"/>
        </w:rPr>
      </w:pPr>
      <w:r>
        <w:rPr>
          <w:rFonts w:ascii="Times New Roman" w:hAnsi="Times New Roman"/>
          <w:b/>
          <w:sz w:val="22"/>
          <w:szCs w:val="22"/>
        </w:rPr>
        <w:t>High-School researchers</w:t>
      </w:r>
    </w:p>
    <w:p w14:paraId="413840E3" w14:textId="652D6528" w:rsidR="00BD5804" w:rsidRPr="00BD5804" w:rsidRDefault="00BD5804" w:rsidP="00BD5804">
      <w:pPr>
        <w:spacing w:after="0"/>
        <w:ind w:left="360"/>
        <w:rPr>
          <w:rFonts w:ascii="Times New Roman" w:hAnsi="Times New Roman"/>
          <w:sz w:val="22"/>
          <w:szCs w:val="22"/>
        </w:rPr>
      </w:pPr>
      <w:r w:rsidRPr="00BD5804">
        <w:rPr>
          <w:rFonts w:ascii="Times New Roman" w:hAnsi="Times New Roman"/>
          <w:sz w:val="22"/>
          <w:szCs w:val="22"/>
        </w:rPr>
        <w:t xml:space="preserve">Chase Howell, Alicia Armstrong, Abby </w:t>
      </w:r>
      <w:proofErr w:type="spellStart"/>
      <w:r w:rsidRPr="00BD5804">
        <w:rPr>
          <w:rFonts w:ascii="Times New Roman" w:hAnsi="Times New Roman"/>
          <w:sz w:val="22"/>
          <w:szCs w:val="22"/>
        </w:rPr>
        <w:t>Tobleman</w:t>
      </w:r>
      <w:proofErr w:type="spellEnd"/>
      <w:r w:rsidRPr="00BD5804">
        <w:rPr>
          <w:rFonts w:ascii="Times New Roman" w:hAnsi="Times New Roman"/>
          <w:sz w:val="22"/>
          <w:szCs w:val="22"/>
        </w:rPr>
        <w:t xml:space="preserve"> (8</w:t>
      </w:r>
      <w:r w:rsidRPr="00BD5804">
        <w:rPr>
          <w:rFonts w:ascii="Times New Roman" w:hAnsi="Times New Roman"/>
          <w:sz w:val="22"/>
          <w:szCs w:val="22"/>
          <w:vertAlign w:val="superscript"/>
        </w:rPr>
        <w:t>th</w:t>
      </w:r>
      <w:r w:rsidRPr="00BD5804">
        <w:rPr>
          <w:rFonts w:ascii="Times New Roman" w:hAnsi="Times New Roman"/>
          <w:sz w:val="22"/>
          <w:szCs w:val="22"/>
        </w:rPr>
        <w:t xml:space="preserve"> grader, Ace Academy).</w:t>
      </w:r>
      <w:r w:rsidR="004B708A">
        <w:rPr>
          <w:rFonts w:ascii="Times New Roman" w:hAnsi="Times New Roman"/>
          <w:sz w:val="22"/>
          <w:szCs w:val="22"/>
        </w:rPr>
        <w:t xml:space="preserve"> Catherine </w:t>
      </w:r>
      <w:proofErr w:type="spellStart"/>
      <w:r w:rsidR="004B708A">
        <w:rPr>
          <w:rFonts w:ascii="Times New Roman" w:hAnsi="Times New Roman"/>
          <w:sz w:val="22"/>
          <w:szCs w:val="22"/>
        </w:rPr>
        <w:t>Ormon</w:t>
      </w:r>
      <w:proofErr w:type="spellEnd"/>
      <w:r w:rsidR="004B708A">
        <w:rPr>
          <w:rFonts w:ascii="Times New Roman" w:hAnsi="Times New Roman"/>
          <w:sz w:val="22"/>
          <w:szCs w:val="22"/>
        </w:rPr>
        <w:t xml:space="preserve"> (2016-18</w:t>
      </w:r>
      <w:r w:rsidR="005A2527">
        <w:rPr>
          <w:rFonts w:ascii="Times New Roman" w:hAnsi="Times New Roman"/>
          <w:sz w:val="22"/>
          <w:szCs w:val="22"/>
        </w:rPr>
        <w:t>, St Stephens High School)</w:t>
      </w:r>
      <w:r w:rsidR="008C1B11">
        <w:rPr>
          <w:rFonts w:ascii="Times New Roman" w:hAnsi="Times New Roman"/>
          <w:sz w:val="22"/>
          <w:szCs w:val="22"/>
        </w:rPr>
        <w:t xml:space="preserve">, </w:t>
      </w:r>
      <w:r w:rsidR="008C1B11" w:rsidRPr="005B2E20">
        <w:rPr>
          <w:rFonts w:ascii="Times New Roman" w:hAnsi="Times New Roman"/>
          <w:b/>
          <w:sz w:val="22"/>
          <w:szCs w:val="22"/>
        </w:rPr>
        <w:t>Devang Deepak</w:t>
      </w:r>
      <w:r w:rsidR="008C1B11">
        <w:rPr>
          <w:rFonts w:ascii="Times New Roman" w:hAnsi="Times New Roman"/>
          <w:sz w:val="22"/>
          <w:szCs w:val="22"/>
        </w:rPr>
        <w:t xml:space="preserve"> (</w:t>
      </w:r>
      <w:r w:rsidR="004B708A">
        <w:rPr>
          <w:rFonts w:ascii="Times New Roman" w:hAnsi="Times New Roman"/>
          <w:sz w:val="22"/>
          <w:szCs w:val="22"/>
        </w:rPr>
        <w:t xml:space="preserve">2017, </w:t>
      </w:r>
      <w:r w:rsidR="008C1B11">
        <w:rPr>
          <w:rFonts w:ascii="Times New Roman" w:hAnsi="Times New Roman"/>
          <w:sz w:val="22"/>
          <w:szCs w:val="22"/>
        </w:rPr>
        <w:t>LASA High School)</w:t>
      </w:r>
    </w:p>
    <w:p w14:paraId="261E1637" w14:textId="77777777" w:rsidR="00BD5804" w:rsidRPr="00BD5804" w:rsidRDefault="00BD5804" w:rsidP="00BD5804">
      <w:pPr>
        <w:pBdr>
          <w:bottom w:val="single" w:sz="6" w:space="1" w:color="auto"/>
        </w:pBdr>
        <w:spacing w:after="0"/>
        <w:ind w:left="360"/>
        <w:rPr>
          <w:rFonts w:ascii="Times New Roman" w:hAnsi="Times New Roman"/>
          <w:sz w:val="22"/>
          <w:szCs w:val="22"/>
        </w:rPr>
      </w:pPr>
    </w:p>
    <w:p w14:paraId="1B087501" w14:textId="77777777" w:rsidR="002B54A8" w:rsidRPr="00BD5804" w:rsidRDefault="002B54A8" w:rsidP="00BD5804">
      <w:pPr>
        <w:spacing w:after="0"/>
        <w:rPr>
          <w:rFonts w:ascii="Times New Roman" w:hAnsi="Times New Roman"/>
          <w:sz w:val="22"/>
          <w:szCs w:val="22"/>
        </w:rPr>
      </w:pPr>
    </w:p>
    <w:p w14:paraId="1C5741ED" w14:textId="77777777" w:rsidR="00BD5804" w:rsidRPr="00BD5804" w:rsidRDefault="00BD5804" w:rsidP="00BD5804">
      <w:pPr>
        <w:spacing w:after="0"/>
        <w:rPr>
          <w:rFonts w:ascii="Times New Roman" w:hAnsi="Times New Roman"/>
          <w:sz w:val="22"/>
          <w:szCs w:val="22"/>
        </w:rPr>
      </w:pPr>
    </w:p>
    <w:p w14:paraId="0FA57B37" w14:textId="5A521BFC"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t>SERVICE</w:t>
      </w:r>
    </w:p>
    <w:p w14:paraId="5A749D62" w14:textId="77777777" w:rsidR="00BD5804" w:rsidRPr="00BD5804" w:rsidRDefault="00BD5804" w:rsidP="007F634B">
      <w:pPr>
        <w:spacing w:after="60"/>
        <w:contextualSpacing/>
        <w:rPr>
          <w:rFonts w:ascii="Times New Roman" w:hAnsi="Times New Roman"/>
          <w:b/>
          <w:sz w:val="22"/>
          <w:szCs w:val="22"/>
        </w:rPr>
      </w:pPr>
    </w:p>
    <w:p w14:paraId="46C69F7A"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Departmental Service</w:t>
      </w:r>
    </w:p>
    <w:p w14:paraId="42ACC877" w14:textId="6A679E0F" w:rsidR="00AD3987" w:rsidRDefault="00AD3987" w:rsidP="009B40D6">
      <w:pPr>
        <w:spacing w:after="60"/>
        <w:ind w:left="1800" w:hanging="1620"/>
        <w:rPr>
          <w:rFonts w:ascii="Times New Roman" w:hAnsi="Times New Roman"/>
          <w:sz w:val="22"/>
          <w:szCs w:val="22"/>
        </w:rPr>
      </w:pPr>
      <w:r>
        <w:rPr>
          <w:rFonts w:ascii="Times New Roman" w:hAnsi="Times New Roman"/>
          <w:sz w:val="22"/>
          <w:szCs w:val="22"/>
        </w:rPr>
        <w:t>•  2019            Department Climate Survey Committee</w:t>
      </w:r>
    </w:p>
    <w:p w14:paraId="63C6B4F8" w14:textId="0429624D" w:rsidR="005E7DF1" w:rsidRDefault="005E7DF1" w:rsidP="009B40D6">
      <w:pPr>
        <w:spacing w:after="60"/>
        <w:ind w:left="1800" w:hanging="1620"/>
        <w:rPr>
          <w:rFonts w:ascii="Times New Roman" w:hAnsi="Times New Roman"/>
          <w:sz w:val="22"/>
          <w:szCs w:val="22"/>
        </w:rPr>
      </w:pPr>
      <w:r>
        <w:rPr>
          <w:rFonts w:ascii="Times New Roman" w:hAnsi="Times New Roman"/>
          <w:sz w:val="22"/>
          <w:szCs w:val="22"/>
        </w:rPr>
        <w:t>•  2017</w:t>
      </w:r>
      <w:r w:rsidRPr="005E7DF1">
        <w:rPr>
          <w:rFonts w:ascii="Times New Roman" w:hAnsi="Times New Roman"/>
          <w:sz w:val="22"/>
          <w:szCs w:val="22"/>
        </w:rPr>
        <w:t xml:space="preserve"> </w:t>
      </w:r>
      <w:r>
        <w:rPr>
          <w:rFonts w:ascii="Times New Roman" w:hAnsi="Times New Roman"/>
          <w:sz w:val="22"/>
          <w:szCs w:val="22"/>
        </w:rPr>
        <w:t xml:space="preserve">           Promotion Committee for Christine Hawkes</w:t>
      </w:r>
    </w:p>
    <w:p w14:paraId="1E2A0195" w14:textId="6C9AA716" w:rsidR="009B40D6" w:rsidRDefault="009B40D6" w:rsidP="009B40D6">
      <w:pPr>
        <w:spacing w:after="60"/>
        <w:ind w:left="1800" w:hanging="1620"/>
        <w:rPr>
          <w:rFonts w:ascii="Times New Roman" w:hAnsi="Times New Roman"/>
          <w:sz w:val="22"/>
          <w:szCs w:val="22"/>
        </w:rPr>
      </w:pPr>
      <w:r>
        <w:rPr>
          <w:rFonts w:ascii="Times New Roman" w:hAnsi="Times New Roman"/>
          <w:sz w:val="22"/>
          <w:szCs w:val="22"/>
        </w:rPr>
        <w:t xml:space="preserve">•  2017            </w:t>
      </w:r>
      <w:r w:rsidRPr="00BD5804">
        <w:rPr>
          <w:rFonts w:ascii="Times New Roman" w:hAnsi="Times New Roman"/>
          <w:sz w:val="22"/>
          <w:szCs w:val="22"/>
        </w:rPr>
        <w:t>Integrative Biology Merit Review Committee, Chair</w:t>
      </w:r>
    </w:p>
    <w:p w14:paraId="4CE0F438" w14:textId="40CCAD9C"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 xml:space="preserve">•  2016            </w:t>
      </w:r>
      <w:r w:rsidR="00BD5804" w:rsidRPr="00BD5804">
        <w:rPr>
          <w:rFonts w:ascii="Times New Roman" w:hAnsi="Times New Roman"/>
          <w:sz w:val="22"/>
          <w:szCs w:val="22"/>
        </w:rPr>
        <w:t>Integrative Biology Merit Review Committee, Chair</w:t>
      </w:r>
    </w:p>
    <w:p w14:paraId="6D05ED92" w14:textId="072D049B"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 xml:space="preserve">•  2016            </w:t>
      </w:r>
      <w:r w:rsidR="00BD5804" w:rsidRPr="00BD5804">
        <w:rPr>
          <w:rFonts w:ascii="Times New Roman" w:hAnsi="Times New Roman"/>
          <w:sz w:val="22"/>
          <w:szCs w:val="22"/>
        </w:rPr>
        <w:t xml:space="preserve">Promotion Committee for </w:t>
      </w:r>
      <w:proofErr w:type="spellStart"/>
      <w:r w:rsidR="00BD5804" w:rsidRPr="00BD5804">
        <w:rPr>
          <w:rFonts w:ascii="Times New Roman" w:hAnsi="Times New Roman"/>
          <w:sz w:val="22"/>
          <w:szCs w:val="22"/>
        </w:rPr>
        <w:t>Shalene</w:t>
      </w:r>
      <w:proofErr w:type="spellEnd"/>
      <w:r w:rsidR="00BD5804" w:rsidRPr="00BD5804">
        <w:rPr>
          <w:rFonts w:ascii="Times New Roman" w:hAnsi="Times New Roman"/>
          <w:sz w:val="22"/>
          <w:szCs w:val="22"/>
        </w:rPr>
        <w:t xml:space="preserve"> Jha</w:t>
      </w:r>
    </w:p>
    <w:p w14:paraId="1777E317" w14:textId="26ED629F"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2015-</w:t>
      </w:r>
      <w:r w:rsidR="00DC7E52">
        <w:rPr>
          <w:rFonts w:ascii="Times New Roman" w:hAnsi="Times New Roman"/>
          <w:sz w:val="22"/>
          <w:szCs w:val="22"/>
        </w:rPr>
        <w:t>18</w:t>
      </w:r>
      <w:r w:rsidR="00BD5804" w:rsidRPr="00BD5804">
        <w:rPr>
          <w:rFonts w:ascii="Times New Roman" w:hAnsi="Times New Roman"/>
          <w:sz w:val="22"/>
          <w:szCs w:val="22"/>
        </w:rPr>
        <w:tab/>
        <w:t>Integrative Biology Merit Review Committee</w:t>
      </w:r>
    </w:p>
    <w:p w14:paraId="6D4FB64E" w14:textId="59004F32"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2015-</w:t>
      </w:r>
      <w:r w:rsidR="00DC7E52">
        <w:rPr>
          <w:rFonts w:ascii="Times New Roman" w:hAnsi="Times New Roman"/>
          <w:sz w:val="22"/>
          <w:szCs w:val="22"/>
        </w:rPr>
        <w:t>18</w:t>
      </w:r>
      <w:r w:rsidR="00BD5804" w:rsidRPr="00BD5804">
        <w:rPr>
          <w:rFonts w:ascii="Times New Roman" w:hAnsi="Times New Roman"/>
          <w:sz w:val="22"/>
          <w:szCs w:val="22"/>
        </w:rPr>
        <w:tab/>
        <w:t>Parental Accommodation Contact for Graduate Students</w:t>
      </w:r>
    </w:p>
    <w:p w14:paraId="2611BD15" w14:textId="01F843B7"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w:t>
      </w:r>
      <w:r>
        <w:rPr>
          <w:rFonts w:ascii="Times New Roman" w:hAnsi="Times New Roman"/>
          <w:sz w:val="22"/>
          <w:szCs w:val="22"/>
        </w:rPr>
        <w:t>2014-</w:t>
      </w:r>
      <w:r w:rsidR="00DC7E52">
        <w:rPr>
          <w:rFonts w:ascii="Times New Roman" w:hAnsi="Times New Roman"/>
          <w:sz w:val="22"/>
          <w:szCs w:val="22"/>
        </w:rPr>
        <w:t>18</w:t>
      </w:r>
      <w:r>
        <w:rPr>
          <w:rFonts w:ascii="Times New Roman" w:hAnsi="Times New Roman"/>
          <w:sz w:val="22"/>
          <w:szCs w:val="22"/>
        </w:rPr>
        <w:tab/>
      </w:r>
      <w:r w:rsidR="00BD5804" w:rsidRPr="00BD5804">
        <w:rPr>
          <w:rFonts w:ascii="Times New Roman" w:hAnsi="Times New Roman"/>
          <w:sz w:val="22"/>
          <w:szCs w:val="22"/>
        </w:rPr>
        <w:t>Chair, Graduate Program in Evolution, Ecology and Behavior</w:t>
      </w:r>
      <w:r w:rsidR="00BD5804" w:rsidRPr="00BD5804">
        <w:rPr>
          <w:rFonts w:ascii="Times New Roman" w:hAnsi="Times New Roman"/>
          <w:sz w:val="22"/>
          <w:szCs w:val="22"/>
        </w:rPr>
        <w:tab/>
      </w:r>
    </w:p>
    <w:p w14:paraId="118F9417"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Oversaw graduate curriculum revision, 2014</w:t>
      </w:r>
    </w:p>
    <w:p w14:paraId="4C30F871"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Rewrote student handbook, 2014</w:t>
      </w:r>
    </w:p>
    <w:p w14:paraId="0DB7E8D6"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Initiated a standardized recruitment weekend, 2014-</w:t>
      </w:r>
    </w:p>
    <w:p w14:paraId="636C0ECA"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Wrote self-study documents for external review, 2015</w:t>
      </w:r>
    </w:p>
    <w:p w14:paraId="43804C4D"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Website redesign, 2015</w:t>
      </w:r>
    </w:p>
    <w:p w14:paraId="2BFBF58C"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Graduate course offering update, 2015</w:t>
      </w:r>
    </w:p>
    <w:p w14:paraId="7C07D1F3"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Reform of graduate student funding, 2015</w:t>
      </w:r>
    </w:p>
    <w:p w14:paraId="530E4C2A"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Led evening workshop for EEB Postdocs on job applications</w:t>
      </w:r>
    </w:p>
    <w:p w14:paraId="668CCEE2" w14:textId="77777777" w:rsidR="00BD5804" w:rsidRPr="00BD5804" w:rsidRDefault="00BD5804" w:rsidP="007F634B">
      <w:pPr>
        <w:pStyle w:val="ListParagraph"/>
        <w:numPr>
          <w:ilvl w:val="0"/>
          <w:numId w:val="15"/>
        </w:numPr>
        <w:spacing w:after="60"/>
        <w:rPr>
          <w:rFonts w:ascii="Times New Roman" w:hAnsi="Times New Roman"/>
          <w:sz w:val="22"/>
          <w:szCs w:val="22"/>
        </w:rPr>
      </w:pPr>
      <w:proofErr w:type="spellStart"/>
      <w:r w:rsidRPr="00BD5804">
        <w:rPr>
          <w:rFonts w:ascii="Times New Roman" w:hAnsi="Times New Roman"/>
          <w:sz w:val="22"/>
          <w:szCs w:val="22"/>
        </w:rPr>
        <w:t>Rebudgeted</w:t>
      </w:r>
      <w:proofErr w:type="spellEnd"/>
      <w:r w:rsidRPr="00BD5804">
        <w:rPr>
          <w:rFonts w:ascii="Times New Roman" w:hAnsi="Times New Roman"/>
          <w:sz w:val="22"/>
          <w:szCs w:val="22"/>
        </w:rPr>
        <w:t xml:space="preserve"> graduate student support, spring 2016</w:t>
      </w:r>
    </w:p>
    <w:p w14:paraId="42E995F5"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Ran Prospective Student Recruitment Visit weekend, 2016</w:t>
      </w:r>
    </w:p>
    <w:p w14:paraId="162ABA63"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Designed EEB logo</w:t>
      </w:r>
    </w:p>
    <w:p w14:paraId="003D2E67" w14:textId="77777777" w:rsidR="00BD5804" w:rsidRP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Designed outreach flyers for prospective students and donors</w:t>
      </w:r>
    </w:p>
    <w:p w14:paraId="4629CF01" w14:textId="77777777" w:rsidR="00BD5804" w:rsidRDefault="00BD5804" w:rsidP="007F634B">
      <w:pPr>
        <w:pStyle w:val="ListParagraph"/>
        <w:numPr>
          <w:ilvl w:val="0"/>
          <w:numId w:val="15"/>
        </w:numPr>
        <w:spacing w:after="60"/>
        <w:rPr>
          <w:rFonts w:ascii="Times New Roman" w:hAnsi="Times New Roman"/>
          <w:sz w:val="22"/>
          <w:szCs w:val="22"/>
        </w:rPr>
      </w:pPr>
      <w:r w:rsidRPr="00BD5804">
        <w:rPr>
          <w:rFonts w:ascii="Times New Roman" w:hAnsi="Times New Roman"/>
          <w:sz w:val="22"/>
          <w:szCs w:val="22"/>
        </w:rPr>
        <w:t>Initiated EEB Social Media outreach &amp; visibility</w:t>
      </w:r>
    </w:p>
    <w:p w14:paraId="3A08013D" w14:textId="4F131BF0" w:rsidR="002B54A8" w:rsidRDefault="002B54A8" w:rsidP="007F634B">
      <w:pPr>
        <w:pStyle w:val="ListParagraph"/>
        <w:numPr>
          <w:ilvl w:val="0"/>
          <w:numId w:val="15"/>
        </w:numPr>
        <w:spacing w:after="60"/>
        <w:rPr>
          <w:rFonts w:ascii="Times New Roman" w:hAnsi="Times New Roman"/>
          <w:sz w:val="22"/>
          <w:szCs w:val="22"/>
        </w:rPr>
      </w:pPr>
      <w:r>
        <w:rPr>
          <w:rFonts w:ascii="Times New Roman" w:hAnsi="Times New Roman"/>
          <w:sz w:val="22"/>
          <w:szCs w:val="22"/>
        </w:rPr>
        <w:lastRenderedPageBreak/>
        <w:t>Initiated a diversity recruitment drive to coach URM students on how to navigate graduate school selection, applications, and studies.</w:t>
      </w:r>
    </w:p>
    <w:p w14:paraId="4850C2CA" w14:textId="030ADD0E" w:rsidR="005E7DF1" w:rsidRDefault="005E7DF1" w:rsidP="007F634B">
      <w:pPr>
        <w:pStyle w:val="ListParagraph"/>
        <w:numPr>
          <w:ilvl w:val="0"/>
          <w:numId w:val="15"/>
        </w:numPr>
        <w:spacing w:after="60"/>
        <w:rPr>
          <w:rFonts w:ascii="Times New Roman" w:hAnsi="Times New Roman"/>
          <w:sz w:val="22"/>
          <w:szCs w:val="22"/>
        </w:rPr>
      </w:pPr>
      <w:r>
        <w:rPr>
          <w:rFonts w:ascii="Times New Roman" w:hAnsi="Times New Roman"/>
          <w:sz w:val="22"/>
          <w:szCs w:val="22"/>
        </w:rPr>
        <w:t>Redesigned Qualifying Exam format again in 2017</w:t>
      </w:r>
    </w:p>
    <w:p w14:paraId="453AFD0E" w14:textId="317575B5" w:rsidR="005E7DF1" w:rsidRPr="00BD5804" w:rsidRDefault="005E7DF1" w:rsidP="007F634B">
      <w:pPr>
        <w:pStyle w:val="ListParagraph"/>
        <w:numPr>
          <w:ilvl w:val="0"/>
          <w:numId w:val="15"/>
        </w:numPr>
        <w:spacing w:after="60"/>
        <w:rPr>
          <w:rFonts w:ascii="Times New Roman" w:hAnsi="Times New Roman"/>
          <w:sz w:val="22"/>
          <w:szCs w:val="22"/>
        </w:rPr>
      </w:pPr>
      <w:r>
        <w:rPr>
          <w:rFonts w:ascii="Times New Roman" w:hAnsi="Times New Roman"/>
          <w:sz w:val="22"/>
          <w:szCs w:val="22"/>
        </w:rPr>
        <w:t>Initiated a senior-junior student graduate student mentoring program</w:t>
      </w:r>
    </w:p>
    <w:p w14:paraId="4CF72BEF" w14:textId="6EA15F45" w:rsidR="00BD5804" w:rsidRPr="00BD5804" w:rsidRDefault="00BD5804" w:rsidP="007F634B">
      <w:pPr>
        <w:spacing w:after="60"/>
        <w:ind w:left="810" w:hanging="630"/>
        <w:rPr>
          <w:rFonts w:ascii="Times New Roman" w:hAnsi="Times New Roman"/>
          <w:sz w:val="22"/>
          <w:szCs w:val="22"/>
        </w:rPr>
      </w:pPr>
      <w:r w:rsidRPr="00BD5804">
        <w:rPr>
          <w:rFonts w:ascii="Times New Roman" w:hAnsi="Times New Roman"/>
          <w:sz w:val="22"/>
          <w:szCs w:val="22"/>
        </w:rPr>
        <w:t xml:space="preserve"> </w:t>
      </w:r>
      <w:r w:rsidR="002B54A8">
        <w:rPr>
          <w:rFonts w:ascii="Times New Roman" w:hAnsi="Times New Roman"/>
          <w:sz w:val="22"/>
          <w:szCs w:val="22"/>
        </w:rPr>
        <w:t>•</w:t>
      </w:r>
      <w:r w:rsidRPr="00BD5804">
        <w:rPr>
          <w:rFonts w:ascii="Times New Roman" w:hAnsi="Times New Roman"/>
          <w:sz w:val="22"/>
          <w:szCs w:val="22"/>
        </w:rPr>
        <w:t xml:space="preserve"> 2013-</w:t>
      </w:r>
      <w:r w:rsidR="00DC7E52">
        <w:rPr>
          <w:rFonts w:ascii="Times New Roman" w:hAnsi="Times New Roman"/>
          <w:sz w:val="22"/>
          <w:szCs w:val="22"/>
        </w:rPr>
        <w:t>18</w:t>
      </w:r>
      <w:r w:rsidRPr="00BD5804">
        <w:rPr>
          <w:rFonts w:ascii="Times New Roman" w:hAnsi="Times New Roman"/>
          <w:sz w:val="22"/>
          <w:szCs w:val="22"/>
        </w:rPr>
        <w:tab/>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Certificate Committee</w:t>
      </w:r>
    </w:p>
    <w:p w14:paraId="415D5E7E" w14:textId="3A04BC66"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2011-</w:t>
      </w:r>
      <w:proofErr w:type="gramStart"/>
      <w:r w:rsidR="00DC7E52">
        <w:rPr>
          <w:rFonts w:ascii="Times New Roman" w:hAnsi="Times New Roman"/>
          <w:sz w:val="22"/>
          <w:szCs w:val="22"/>
        </w:rPr>
        <w:t>18</w:t>
      </w:r>
      <w:r>
        <w:rPr>
          <w:rFonts w:ascii="Times New Roman" w:hAnsi="Times New Roman"/>
          <w:sz w:val="22"/>
          <w:szCs w:val="22"/>
        </w:rPr>
        <w:t xml:space="preserve">  </w:t>
      </w:r>
      <w:r>
        <w:rPr>
          <w:rFonts w:ascii="Times New Roman" w:hAnsi="Times New Roman"/>
          <w:sz w:val="22"/>
          <w:szCs w:val="22"/>
        </w:rPr>
        <w:tab/>
      </w:r>
      <w:proofErr w:type="spellStart"/>
      <w:proofErr w:type="gramEnd"/>
      <w:r w:rsidR="00BD5804" w:rsidRPr="00BD5804">
        <w:rPr>
          <w:rFonts w:ascii="Times New Roman" w:hAnsi="Times New Roman"/>
          <w:sz w:val="22"/>
          <w:szCs w:val="22"/>
        </w:rPr>
        <w:t>UTeach</w:t>
      </w:r>
      <w:proofErr w:type="spellEnd"/>
      <w:r w:rsidR="00BD5804" w:rsidRPr="00BD5804">
        <w:rPr>
          <w:rFonts w:ascii="Times New Roman" w:hAnsi="Times New Roman"/>
          <w:sz w:val="22"/>
          <w:szCs w:val="22"/>
        </w:rPr>
        <w:t xml:space="preserve"> Budget Council</w:t>
      </w:r>
    </w:p>
    <w:p w14:paraId="35FEEC7A" w14:textId="53D56B22"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2012</w:t>
      </w:r>
      <w:r>
        <w:rPr>
          <w:rFonts w:ascii="Times New Roman" w:hAnsi="Times New Roman"/>
          <w:sz w:val="22"/>
          <w:szCs w:val="22"/>
        </w:rPr>
        <w:tab/>
      </w:r>
      <w:r>
        <w:rPr>
          <w:rFonts w:ascii="Times New Roman" w:hAnsi="Times New Roman"/>
          <w:sz w:val="22"/>
          <w:szCs w:val="22"/>
        </w:rPr>
        <w:tab/>
      </w:r>
      <w:r w:rsidR="00BD5804" w:rsidRPr="00BD5804">
        <w:rPr>
          <w:rFonts w:ascii="Times New Roman" w:hAnsi="Times New Roman"/>
          <w:sz w:val="22"/>
          <w:szCs w:val="22"/>
        </w:rPr>
        <w:t>Integrative Biology Postdoctoral Fellow Search Committee, Chair</w:t>
      </w:r>
    </w:p>
    <w:p w14:paraId="0FC2E2F5" w14:textId="515D1EC0"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2011</w:t>
      </w:r>
      <w:r>
        <w:rPr>
          <w:rFonts w:ascii="Times New Roman" w:hAnsi="Times New Roman"/>
          <w:sz w:val="22"/>
          <w:szCs w:val="22"/>
        </w:rPr>
        <w:tab/>
      </w:r>
      <w:r>
        <w:rPr>
          <w:rFonts w:ascii="Times New Roman" w:hAnsi="Times New Roman"/>
          <w:sz w:val="22"/>
          <w:szCs w:val="22"/>
        </w:rPr>
        <w:tab/>
      </w:r>
      <w:r w:rsidR="00BD5804" w:rsidRPr="00BD5804">
        <w:rPr>
          <w:rFonts w:ascii="Times New Roman" w:hAnsi="Times New Roman"/>
          <w:sz w:val="22"/>
          <w:szCs w:val="22"/>
        </w:rPr>
        <w:t>Integrative Biology Postdoctoral Fellow Search Committee, Chair</w:t>
      </w:r>
    </w:p>
    <w:p w14:paraId="4289944A" w14:textId="29558C95"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2010</w:t>
      </w:r>
      <w:r>
        <w:rPr>
          <w:rFonts w:ascii="Times New Roman" w:hAnsi="Times New Roman"/>
          <w:sz w:val="22"/>
          <w:szCs w:val="22"/>
        </w:rPr>
        <w:tab/>
      </w:r>
      <w:r>
        <w:rPr>
          <w:rFonts w:ascii="Times New Roman" w:hAnsi="Times New Roman"/>
          <w:sz w:val="22"/>
          <w:szCs w:val="22"/>
        </w:rPr>
        <w:tab/>
      </w:r>
      <w:r w:rsidR="00BD5804" w:rsidRPr="00BD5804">
        <w:rPr>
          <w:rFonts w:ascii="Times New Roman" w:hAnsi="Times New Roman"/>
          <w:sz w:val="22"/>
          <w:szCs w:val="22"/>
        </w:rPr>
        <w:t>Integrative Biology Postdoctoral Fellow Search Committee, Chair</w:t>
      </w:r>
    </w:p>
    <w:p w14:paraId="330AB912" w14:textId="51FEF716"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2008-09</w:t>
      </w:r>
      <w:r w:rsidR="00BD5804" w:rsidRPr="00BD5804">
        <w:rPr>
          <w:rFonts w:ascii="Times New Roman" w:hAnsi="Times New Roman"/>
          <w:sz w:val="22"/>
          <w:szCs w:val="22"/>
        </w:rPr>
        <w:tab/>
        <w:t>Evolution Ecology &amp; Behavior Graduate Group Grant Committee</w:t>
      </w:r>
    </w:p>
    <w:p w14:paraId="3D6AA761" w14:textId="3C273C25"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2008</w:t>
      </w:r>
      <w:r>
        <w:rPr>
          <w:rFonts w:ascii="Times New Roman" w:hAnsi="Times New Roman"/>
          <w:sz w:val="22"/>
          <w:szCs w:val="22"/>
        </w:rPr>
        <w:tab/>
      </w:r>
      <w:r>
        <w:rPr>
          <w:rFonts w:ascii="Times New Roman" w:hAnsi="Times New Roman"/>
          <w:sz w:val="22"/>
          <w:szCs w:val="22"/>
        </w:rPr>
        <w:tab/>
      </w:r>
      <w:r w:rsidR="00BD5804" w:rsidRPr="00BD5804">
        <w:rPr>
          <w:rFonts w:ascii="Times New Roman" w:hAnsi="Times New Roman"/>
          <w:sz w:val="22"/>
          <w:szCs w:val="22"/>
        </w:rPr>
        <w:t>Marine Science Institute Fish Biology faculty search committee</w:t>
      </w:r>
    </w:p>
    <w:p w14:paraId="3FA404C9" w14:textId="483B3A59"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2007- 09 </w:t>
      </w:r>
      <w:r w:rsidR="00BD5804" w:rsidRPr="00BD5804">
        <w:rPr>
          <w:rFonts w:ascii="Times New Roman" w:hAnsi="Times New Roman"/>
          <w:sz w:val="22"/>
          <w:szCs w:val="22"/>
        </w:rPr>
        <w:tab/>
      </w:r>
      <w:proofErr w:type="spellStart"/>
      <w:r w:rsidR="00BD5804" w:rsidRPr="00BD5804">
        <w:rPr>
          <w:rFonts w:ascii="Times New Roman" w:hAnsi="Times New Roman"/>
          <w:sz w:val="22"/>
          <w:szCs w:val="22"/>
        </w:rPr>
        <w:t>UTeach</w:t>
      </w:r>
      <w:proofErr w:type="spellEnd"/>
      <w:r w:rsidR="00BD5804" w:rsidRPr="00BD5804">
        <w:rPr>
          <w:rFonts w:ascii="Times New Roman" w:hAnsi="Times New Roman"/>
          <w:sz w:val="22"/>
          <w:szCs w:val="22"/>
        </w:rPr>
        <w:t xml:space="preserve"> Steering Committee </w:t>
      </w:r>
    </w:p>
    <w:p w14:paraId="125876FA" w14:textId="0BB0732E" w:rsidR="00BD5804" w:rsidRPr="00BD5804" w:rsidRDefault="002B54A8" w:rsidP="007F634B">
      <w:pPr>
        <w:spacing w:after="60"/>
        <w:ind w:left="810" w:hanging="630"/>
        <w:rPr>
          <w:rFonts w:ascii="Times New Roman" w:hAnsi="Times New Roman"/>
          <w:sz w:val="22"/>
          <w:szCs w:val="22"/>
        </w:rPr>
      </w:pPr>
      <w:r>
        <w:rPr>
          <w:rFonts w:ascii="Times New Roman" w:hAnsi="Times New Roman"/>
          <w:sz w:val="22"/>
          <w:szCs w:val="22"/>
        </w:rPr>
        <w:t>•  2006</w:t>
      </w:r>
      <w:r>
        <w:rPr>
          <w:rFonts w:ascii="Times New Roman" w:hAnsi="Times New Roman"/>
          <w:sz w:val="22"/>
          <w:szCs w:val="22"/>
        </w:rPr>
        <w:tab/>
      </w:r>
      <w:r>
        <w:rPr>
          <w:rFonts w:ascii="Times New Roman" w:hAnsi="Times New Roman"/>
          <w:sz w:val="22"/>
          <w:szCs w:val="22"/>
        </w:rPr>
        <w:tab/>
      </w:r>
      <w:r w:rsidR="00BD5804" w:rsidRPr="00BD5804">
        <w:rPr>
          <w:rFonts w:ascii="Times New Roman" w:hAnsi="Times New Roman"/>
          <w:sz w:val="22"/>
          <w:szCs w:val="22"/>
        </w:rPr>
        <w:t>Ecosystem Ecologist faculty search committee</w:t>
      </w:r>
    </w:p>
    <w:p w14:paraId="66D91422" w14:textId="77777777" w:rsidR="00BD5804" w:rsidRPr="00BD5804" w:rsidRDefault="00BD5804" w:rsidP="007F634B">
      <w:pPr>
        <w:spacing w:after="60"/>
        <w:ind w:left="1440" w:hanging="720"/>
        <w:rPr>
          <w:rFonts w:ascii="Times New Roman" w:hAnsi="Times New Roman"/>
          <w:sz w:val="22"/>
          <w:szCs w:val="22"/>
        </w:rPr>
      </w:pPr>
    </w:p>
    <w:p w14:paraId="30E648D9" w14:textId="77777777" w:rsidR="00BD5804" w:rsidRPr="00BD5804" w:rsidRDefault="00BD5804" w:rsidP="007F634B">
      <w:pPr>
        <w:spacing w:after="60"/>
        <w:contextualSpacing/>
        <w:rPr>
          <w:rFonts w:ascii="Times New Roman" w:hAnsi="Times New Roman"/>
          <w:sz w:val="22"/>
          <w:szCs w:val="22"/>
        </w:rPr>
      </w:pPr>
    </w:p>
    <w:p w14:paraId="0D858746"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College/University Service</w:t>
      </w:r>
    </w:p>
    <w:p w14:paraId="63E62082" w14:textId="70E57F7B" w:rsidR="00DC7E52" w:rsidRDefault="005E7DF1" w:rsidP="005E7DF1">
      <w:pPr>
        <w:spacing w:after="60"/>
        <w:ind w:left="1780" w:hanging="1600"/>
        <w:rPr>
          <w:rFonts w:ascii="Times New Roman" w:hAnsi="Times New Roman"/>
          <w:sz w:val="22"/>
          <w:szCs w:val="22"/>
        </w:rPr>
      </w:pPr>
      <w:r>
        <w:rPr>
          <w:rFonts w:ascii="Times New Roman" w:hAnsi="Times New Roman"/>
          <w:sz w:val="22"/>
          <w:szCs w:val="22"/>
        </w:rPr>
        <w:t xml:space="preserve">•  </w:t>
      </w:r>
      <w:r w:rsidR="00DC7E52">
        <w:rPr>
          <w:rFonts w:ascii="Times New Roman" w:hAnsi="Times New Roman"/>
          <w:sz w:val="22"/>
          <w:szCs w:val="22"/>
        </w:rPr>
        <w:t>2019</w:t>
      </w:r>
      <w:r w:rsidR="00DC7E52">
        <w:rPr>
          <w:rFonts w:ascii="Times New Roman" w:hAnsi="Times New Roman"/>
          <w:sz w:val="22"/>
          <w:szCs w:val="22"/>
        </w:rPr>
        <w:tab/>
        <w:t>Undergraduate grant proposal evaluation, University of Connecticut</w:t>
      </w:r>
    </w:p>
    <w:p w14:paraId="6B3399E0" w14:textId="0B3CEE02" w:rsidR="00DC7E52" w:rsidRDefault="00DC7E52" w:rsidP="005E7DF1">
      <w:pPr>
        <w:spacing w:after="60"/>
        <w:ind w:left="1780" w:hanging="1600"/>
        <w:rPr>
          <w:rFonts w:ascii="Times New Roman" w:hAnsi="Times New Roman"/>
          <w:sz w:val="22"/>
          <w:szCs w:val="22"/>
        </w:rPr>
      </w:pPr>
      <w:r>
        <w:rPr>
          <w:rFonts w:ascii="Times New Roman" w:hAnsi="Times New Roman"/>
          <w:sz w:val="22"/>
          <w:szCs w:val="22"/>
        </w:rPr>
        <w:t>•  2018</w:t>
      </w:r>
      <w:r>
        <w:rPr>
          <w:rFonts w:ascii="Times New Roman" w:hAnsi="Times New Roman"/>
          <w:sz w:val="22"/>
          <w:szCs w:val="22"/>
        </w:rPr>
        <w:tab/>
        <w:t>Internal grant proposal evaluation for Vice President of Research, UT Austin</w:t>
      </w:r>
    </w:p>
    <w:p w14:paraId="552E9999" w14:textId="3AF59AEA" w:rsidR="005E7DF1" w:rsidRPr="00BD5804" w:rsidRDefault="00DC7E52" w:rsidP="005E7DF1">
      <w:pPr>
        <w:spacing w:after="60"/>
        <w:ind w:left="1780" w:hanging="1600"/>
        <w:rPr>
          <w:rFonts w:ascii="Times New Roman" w:hAnsi="Times New Roman"/>
          <w:sz w:val="22"/>
          <w:szCs w:val="22"/>
        </w:rPr>
      </w:pPr>
      <w:r>
        <w:rPr>
          <w:rFonts w:ascii="Times New Roman" w:hAnsi="Times New Roman"/>
          <w:sz w:val="22"/>
          <w:szCs w:val="22"/>
        </w:rPr>
        <w:t xml:space="preserve">• </w:t>
      </w:r>
      <w:r w:rsidR="005E7DF1">
        <w:rPr>
          <w:rFonts w:ascii="Times New Roman" w:hAnsi="Times New Roman"/>
          <w:sz w:val="22"/>
          <w:szCs w:val="22"/>
        </w:rPr>
        <w:t>2017</w:t>
      </w:r>
      <w:r w:rsidR="005E7DF1">
        <w:rPr>
          <w:rFonts w:ascii="Times New Roman" w:hAnsi="Times New Roman"/>
          <w:sz w:val="22"/>
          <w:szCs w:val="22"/>
        </w:rPr>
        <w:tab/>
        <w:t xml:space="preserve">Judge, Symposium for Undergraduate Research Exploration. </w:t>
      </w:r>
      <w:r w:rsidR="00776481">
        <w:rPr>
          <w:rFonts w:ascii="Times New Roman" w:hAnsi="Times New Roman"/>
          <w:sz w:val="22"/>
          <w:szCs w:val="22"/>
        </w:rPr>
        <w:t>I helped initiate this program, which brings minority u</w:t>
      </w:r>
      <w:r w:rsidR="005E7DF1">
        <w:rPr>
          <w:rFonts w:ascii="Times New Roman" w:hAnsi="Times New Roman"/>
          <w:sz w:val="22"/>
          <w:szCs w:val="22"/>
        </w:rPr>
        <w:t>nder</w:t>
      </w:r>
      <w:r w:rsidR="00776481">
        <w:rPr>
          <w:rFonts w:ascii="Times New Roman" w:hAnsi="Times New Roman"/>
          <w:sz w:val="22"/>
          <w:szCs w:val="22"/>
        </w:rPr>
        <w:t>graduates from around the US to UT Austin to present their research and learn about graduate school and the application process.</w:t>
      </w:r>
    </w:p>
    <w:p w14:paraId="1829A6B2" w14:textId="02317B59" w:rsidR="00226D48" w:rsidRPr="00BD5804" w:rsidRDefault="00226D48" w:rsidP="00226D48">
      <w:pPr>
        <w:spacing w:after="60"/>
        <w:ind w:left="1440" w:hanging="1260"/>
        <w:rPr>
          <w:rFonts w:ascii="Times New Roman" w:hAnsi="Times New Roman"/>
          <w:sz w:val="22"/>
          <w:szCs w:val="22"/>
        </w:rPr>
      </w:pPr>
      <w:r>
        <w:rPr>
          <w:rFonts w:ascii="Times New Roman" w:hAnsi="Times New Roman"/>
          <w:sz w:val="22"/>
          <w:szCs w:val="22"/>
        </w:rPr>
        <w:t>•  2017</w:t>
      </w:r>
      <w:r>
        <w:rPr>
          <w:rFonts w:ascii="Times New Roman" w:hAnsi="Times New Roman"/>
          <w:sz w:val="22"/>
          <w:szCs w:val="22"/>
        </w:rPr>
        <w:tab/>
      </w:r>
      <w:r w:rsidR="005E7DF1">
        <w:rPr>
          <w:rFonts w:ascii="Times New Roman" w:hAnsi="Times New Roman"/>
          <w:sz w:val="22"/>
          <w:szCs w:val="22"/>
        </w:rPr>
        <w:t xml:space="preserve">      </w:t>
      </w:r>
      <w:r>
        <w:rPr>
          <w:rFonts w:ascii="Times New Roman" w:hAnsi="Times New Roman"/>
          <w:sz w:val="22"/>
          <w:szCs w:val="22"/>
        </w:rPr>
        <w:t>Review Panel, Vice President for Research Faculty Development Grants</w:t>
      </w:r>
    </w:p>
    <w:p w14:paraId="2AFC4C42" w14:textId="2F7EDE36" w:rsidR="00226D48" w:rsidRPr="00BD5804" w:rsidRDefault="00226D48" w:rsidP="00226D48">
      <w:pPr>
        <w:spacing w:after="60"/>
        <w:ind w:left="1440" w:hanging="1260"/>
        <w:rPr>
          <w:rFonts w:ascii="Times New Roman" w:hAnsi="Times New Roman"/>
          <w:sz w:val="22"/>
          <w:szCs w:val="22"/>
        </w:rPr>
      </w:pPr>
      <w:r>
        <w:rPr>
          <w:rFonts w:ascii="Times New Roman" w:hAnsi="Times New Roman"/>
          <w:sz w:val="22"/>
          <w:szCs w:val="22"/>
        </w:rPr>
        <w:t>•  2017</w:t>
      </w:r>
      <w:r>
        <w:rPr>
          <w:rFonts w:ascii="Times New Roman" w:hAnsi="Times New Roman"/>
          <w:sz w:val="22"/>
          <w:szCs w:val="22"/>
        </w:rPr>
        <w:tab/>
      </w:r>
      <w:r w:rsidR="00D56C21">
        <w:rPr>
          <w:rFonts w:ascii="Times New Roman" w:hAnsi="Times New Roman"/>
          <w:sz w:val="22"/>
          <w:szCs w:val="22"/>
        </w:rPr>
        <w:t xml:space="preserve">      </w:t>
      </w:r>
      <w:r w:rsidRPr="00BD5804">
        <w:rPr>
          <w:rFonts w:ascii="Times New Roman" w:hAnsi="Times New Roman"/>
          <w:sz w:val="22"/>
          <w:szCs w:val="22"/>
        </w:rPr>
        <w:t xml:space="preserve">David &amp; Lucille Packard Foundation Fellowship, Internal </w:t>
      </w:r>
      <w:r w:rsidR="00D56C21">
        <w:rPr>
          <w:rFonts w:ascii="Times New Roman" w:hAnsi="Times New Roman"/>
          <w:sz w:val="22"/>
          <w:szCs w:val="22"/>
        </w:rPr>
        <w:t>review</w:t>
      </w:r>
      <w:r w:rsidRPr="00BD5804">
        <w:rPr>
          <w:rFonts w:ascii="Times New Roman" w:hAnsi="Times New Roman"/>
          <w:sz w:val="22"/>
          <w:szCs w:val="22"/>
        </w:rPr>
        <w:t xml:space="preserve"> panel.</w:t>
      </w:r>
    </w:p>
    <w:p w14:paraId="56A3451F" w14:textId="75F227DC" w:rsidR="00BD5804" w:rsidRPr="00BD5804" w:rsidRDefault="00D56C21" w:rsidP="007F634B">
      <w:pPr>
        <w:spacing w:after="60"/>
        <w:ind w:left="1440" w:hanging="1260"/>
        <w:rPr>
          <w:rFonts w:ascii="Times New Roman" w:hAnsi="Times New Roman"/>
          <w:sz w:val="22"/>
          <w:szCs w:val="22"/>
        </w:rPr>
      </w:pPr>
      <w:r>
        <w:rPr>
          <w:rFonts w:ascii="Times New Roman" w:hAnsi="Times New Roman"/>
          <w:sz w:val="22"/>
          <w:szCs w:val="22"/>
        </w:rPr>
        <w:t>•  2016</w:t>
      </w:r>
      <w:r>
        <w:rPr>
          <w:rFonts w:ascii="Times New Roman" w:hAnsi="Times New Roman"/>
          <w:sz w:val="22"/>
          <w:szCs w:val="22"/>
        </w:rPr>
        <w:tab/>
        <w:t xml:space="preserve">      </w:t>
      </w:r>
      <w:r w:rsidR="00BD5804" w:rsidRPr="00BD5804">
        <w:rPr>
          <w:rFonts w:ascii="Times New Roman" w:hAnsi="Times New Roman"/>
          <w:sz w:val="22"/>
          <w:szCs w:val="22"/>
        </w:rPr>
        <w:t xml:space="preserve">David &amp; Lucille Packard Foundation Fellowship, Internal </w:t>
      </w:r>
      <w:r>
        <w:rPr>
          <w:rFonts w:ascii="Times New Roman" w:hAnsi="Times New Roman"/>
          <w:sz w:val="22"/>
          <w:szCs w:val="22"/>
        </w:rPr>
        <w:t>review</w:t>
      </w:r>
      <w:r w:rsidR="00BD5804" w:rsidRPr="00BD5804">
        <w:rPr>
          <w:rFonts w:ascii="Times New Roman" w:hAnsi="Times New Roman"/>
          <w:sz w:val="22"/>
          <w:szCs w:val="22"/>
        </w:rPr>
        <w:t xml:space="preserve"> panel.</w:t>
      </w:r>
    </w:p>
    <w:p w14:paraId="509F950C" w14:textId="2746AA3B"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2016</w:t>
      </w:r>
      <w:r w:rsidR="00BD5804" w:rsidRPr="00BD5804">
        <w:rPr>
          <w:rFonts w:ascii="Times New Roman" w:hAnsi="Times New Roman"/>
          <w:sz w:val="22"/>
          <w:szCs w:val="22"/>
        </w:rPr>
        <w:tab/>
        <w:t>College of Natural Sciences Undergraduate Research Fellowship review committee.</w:t>
      </w:r>
    </w:p>
    <w:p w14:paraId="1525BE96" w14:textId="7DB2CA59"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BD5804" w:rsidRPr="00BD5804">
        <w:rPr>
          <w:rFonts w:ascii="Times New Roman" w:hAnsi="Times New Roman"/>
          <w:sz w:val="22"/>
          <w:szCs w:val="22"/>
        </w:rPr>
        <w:tab/>
        <w:t>College of Natural Sciences Undergraduate Research Fellowship review committee.</w:t>
      </w:r>
    </w:p>
    <w:p w14:paraId="640D3012" w14:textId="3F729A20"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 </w:t>
      </w:r>
      <w:r w:rsidR="00BD5804" w:rsidRPr="00BD5804">
        <w:rPr>
          <w:rFonts w:ascii="Times New Roman" w:hAnsi="Times New Roman"/>
          <w:sz w:val="22"/>
          <w:szCs w:val="22"/>
        </w:rPr>
        <w:tab/>
        <w:t xml:space="preserve">Chair, </w:t>
      </w:r>
      <w:r w:rsidR="00BD5804" w:rsidRPr="00BD5804">
        <w:rPr>
          <w:rFonts w:ascii="Times New Roman" w:eastAsiaTheme="minorEastAsia" w:hAnsi="Times New Roman"/>
          <w:sz w:val="22"/>
          <w:szCs w:val="22"/>
        </w:rPr>
        <w:t>Applied Evolutionary Medicine Curriculum Theme Taskforce at the UT Austin Dell Medical School</w:t>
      </w:r>
    </w:p>
    <w:p w14:paraId="68FA097D" w14:textId="49B441DA"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DC7E52">
        <w:rPr>
          <w:rFonts w:ascii="Times New Roman" w:hAnsi="Times New Roman"/>
          <w:sz w:val="22"/>
          <w:szCs w:val="22"/>
        </w:rPr>
        <w:t>18</w:t>
      </w:r>
      <w:r w:rsidR="00BD5804" w:rsidRPr="00BD5804">
        <w:rPr>
          <w:rFonts w:ascii="Times New Roman" w:hAnsi="Times New Roman"/>
          <w:sz w:val="22"/>
          <w:szCs w:val="22"/>
        </w:rPr>
        <w:tab/>
        <w:t xml:space="preserve">University Budget Council member </w:t>
      </w:r>
    </w:p>
    <w:p w14:paraId="5B4AF047" w14:textId="197E8A74"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2013-14</w:t>
      </w:r>
      <w:r w:rsidR="00BD5804" w:rsidRPr="00BD5804">
        <w:rPr>
          <w:rFonts w:ascii="Times New Roman" w:hAnsi="Times New Roman"/>
          <w:sz w:val="22"/>
          <w:szCs w:val="22"/>
        </w:rPr>
        <w:tab/>
        <w:t>University of Texas Dell Medical School Pre-</w:t>
      </w:r>
      <w:proofErr w:type="gramStart"/>
      <w:r w:rsidR="00BD5804" w:rsidRPr="00BD5804">
        <w:rPr>
          <w:rFonts w:ascii="Times New Roman" w:hAnsi="Times New Roman"/>
          <w:sz w:val="22"/>
          <w:szCs w:val="22"/>
        </w:rPr>
        <w:t>clinical</w:t>
      </w:r>
      <w:proofErr w:type="gramEnd"/>
      <w:r w:rsidR="00BD5804" w:rsidRPr="00BD5804">
        <w:rPr>
          <w:rFonts w:ascii="Times New Roman" w:hAnsi="Times New Roman"/>
          <w:sz w:val="22"/>
          <w:szCs w:val="22"/>
        </w:rPr>
        <w:t xml:space="preserve"> Training Committee</w:t>
      </w:r>
    </w:p>
    <w:p w14:paraId="64F0B4E6" w14:textId="555218B4"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2013</w:t>
      </w:r>
      <w:r w:rsidR="00BD5804" w:rsidRPr="00BD5804">
        <w:rPr>
          <w:rFonts w:ascii="Times New Roman" w:hAnsi="Times New Roman"/>
          <w:sz w:val="22"/>
          <w:szCs w:val="22"/>
        </w:rPr>
        <w:tab/>
        <w:t>University of Texas Dell Medical School Pre-</w:t>
      </w:r>
      <w:proofErr w:type="gramStart"/>
      <w:r w:rsidR="00BD5804" w:rsidRPr="00BD5804">
        <w:rPr>
          <w:rFonts w:ascii="Times New Roman" w:hAnsi="Times New Roman"/>
          <w:sz w:val="22"/>
          <w:szCs w:val="22"/>
        </w:rPr>
        <w:t>clinical</w:t>
      </w:r>
      <w:proofErr w:type="gramEnd"/>
      <w:r w:rsidR="00BD5804" w:rsidRPr="00BD5804">
        <w:rPr>
          <w:rFonts w:ascii="Times New Roman" w:hAnsi="Times New Roman"/>
          <w:sz w:val="22"/>
          <w:szCs w:val="22"/>
        </w:rPr>
        <w:t xml:space="preserve"> Educational Objectives and Competencies Committee</w:t>
      </w:r>
    </w:p>
    <w:p w14:paraId="0158C4FC" w14:textId="649E95FF"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2010 – 13</w:t>
      </w:r>
      <w:r w:rsidR="00BD5804" w:rsidRPr="00BD5804">
        <w:rPr>
          <w:rFonts w:ascii="Times New Roman" w:hAnsi="Times New Roman"/>
          <w:sz w:val="22"/>
          <w:szCs w:val="22"/>
        </w:rPr>
        <w:tab/>
        <w:t xml:space="preserve">Presenter, </w:t>
      </w:r>
      <w:proofErr w:type="spellStart"/>
      <w:r w:rsidR="00BD5804" w:rsidRPr="00BD5804">
        <w:rPr>
          <w:rFonts w:ascii="Times New Roman" w:hAnsi="Times New Roman"/>
          <w:sz w:val="22"/>
          <w:szCs w:val="22"/>
        </w:rPr>
        <w:t>UTeach</w:t>
      </w:r>
      <w:proofErr w:type="spellEnd"/>
      <w:r w:rsidR="00BD5804" w:rsidRPr="00BD5804">
        <w:rPr>
          <w:rFonts w:ascii="Times New Roman" w:hAnsi="Times New Roman"/>
          <w:sz w:val="22"/>
          <w:szCs w:val="22"/>
        </w:rPr>
        <w:t xml:space="preserve"> Institute Research Methods Workshop</w:t>
      </w:r>
      <w:r w:rsidR="00BD5804" w:rsidRPr="00BD5804">
        <w:rPr>
          <w:rFonts w:ascii="Times New Roman" w:hAnsi="Times New Roman"/>
          <w:sz w:val="22"/>
          <w:szCs w:val="22"/>
        </w:rPr>
        <w:tab/>
      </w:r>
    </w:p>
    <w:p w14:paraId="45899A77" w14:textId="5604E824" w:rsidR="00BD5804" w:rsidRPr="00BD5804" w:rsidRDefault="002B54A8" w:rsidP="007F634B">
      <w:pPr>
        <w:spacing w:after="60"/>
        <w:ind w:left="1800" w:hanging="162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2008-09 </w:t>
      </w:r>
      <w:r w:rsidR="00BD5804" w:rsidRPr="00BD5804">
        <w:rPr>
          <w:rFonts w:ascii="Times New Roman" w:hAnsi="Times New Roman"/>
          <w:sz w:val="22"/>
          <w:szCs w:val="22"/>
        </w:rPr>
        <w:tab/>
        <w:t xml:space="preserve">Planning Committee for Environmental Science B.S. Degree Plan </w:t>
      </w:r>
    </w:p>
    <w:p w14:paraId="4AF7936F" w14:textId="65E4C587" w:rsidR="00BD5804" w:rsidRPr="00BD5804" w:rsidRDefault="002B54A8" w:rsidP="007F634B">
      <w:pPr>
        <w:spacing w:after="60"/>
        <w:ind w:left="1800" w:hanging="162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 xml:space="preserve">Presenter, UT Austin College of Natural Sciences Teaching Strategies </w:t>
      </w:r>
    </w:p>
    <w:p w14:paraId="16DFE437" w14:textId="77777777" w:rsidR="00BD5804" w:rsidRPr="00BD5804" w:rsidRDefault="00BD5804" w:rsidP="007F634B">
      <w:pPr>
        <w:spacing w:after="60"/>
        <w:ind w:left="1800"/>
        <w:contextualSpacing/>
        <w:rPr>
          <w:rFonts w:ascii="Times New Roman" w:hAnsi="Times New Roman"/>
          <w:sz w:val="22"/>
          <w:szCs w:val="22"/>
        </w:rPr>
      </w:pPr>
      <w:r w:rsidRPr="00BD5804">
        <w:rPr>
          <w:rFonts w:ascii="Times New Roman" w:hAnsi="Times New Roman"/>
          <w:sz w:val="22"/>
          <w:szCs w:val="22"/>
        </w:rPr>
        <w:t xml:space="preserve">Workshop.  </w:t>
      </w:r>
    </w:p>
    <w:p w14:paraId="2642D21F" w14:textId="40575F7B" w:rsidR="00BD5804" w:rsidRPr="00BD5804" w:rsidRDefault="002B54A8" w:rsidP="007F634B">
      <w:pPr>
        <w:spacing w:after="60"/>
        <w:ind w:left="1800" w:hanging="162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2006</w:t>
      </w:r>
      <w:r w:rsidR="00BD5804" w:rsidRPr="00BD5804">
        <w:rPr>
          <w:rFonts w:ascii="Times New Roman" w:hAnsi="Times New Roman"/>
          <w:sz w:val="22"/>
          <w:szCs w:val="22"/>
        </w:rPr>
        <w:tab/>
        <w:t xml:space="preserve">Presenter, College of Natural Sciences Discover Learning Luncheon </w:t>
      </w:r>
    </w:p>
    <w:p w14:paraId="6C83B551" w14:textId="77777777" w:rsidR="00BD5804" w:rsidRPr="00BD5804" w:rsidRDefault="00BD5804" w:rsidP="007F634B">
      <w:pPr>
        <w:spacing w:after="60"/>
        <w:ind w:left="1800"/>
        <w:contextualSpacing/>
        <w:rPr>
          <w:rFonts w:ascii="Times New Roman" w:hAnsi="Times New Roman"/>
          <w:sz w:val="22"/>
          <w:szCs w:val="22"/>
        </w:rPr>
      </w:pPr>
      <w:r w:rsidRPr="00BD5804">
        <w:rPr>
          <w:rFonts w:ascii="Times New Roman" w:hAnsi="Times New Roman"/>
          <w:sz w:val="22"/>
          <w:szCs w:val="22"/>
        </w:rPr>
        <w:t>(“Teaching Evolution”)</w:t>
      </w:r>
    </w:p>
    <w:p w14:paraId="13CFDE43" w14:textId="006C2B0C" w:rsidR="00BD5804" w:rsidRPr="00BD5804" w:rsidRDefault="002B54A8" w:rsidP="007F634B">
      <w:pPr>
        <w:spacing w:after="60"/>
        <w:ind w:firstLine="1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2005-09</w:t>
      </w:r>
      <w:r w:rsidR="00BD5804" w:rsidRPr="00BD5804">
        <w:rPr>
          <w:rFonts w:ascii="Times New Roman" w:hAnsi="Times New Roman"/>
          <w:sz w:val="22"/>
          <w:szCs w:val="22"/>
        </w:rPr>
        <w:tab/>
      </w:r>
      <w:r w:rsidR="00BD5804" w:rsidRPr="00BD5804">
        <w:rPr>
          <w:rFonts w:ascii="Times New Roman" w:hAnsi="Times New Roman"/>
          <w:sz w:val="22"/>
          <w:szCs w:val="22"/>
        </w:rPr>
        <w:tab/>
        <w:t>International Science Opportunities Committee, UT Austin</w:t>
      </w:r>
    </w:p>
    <w:p w14:paraId="288E714E" w14:textId="5A59DC09" w:rsidR="00BD5804" w:rsidRPr="00BD5804" w:rsidRDefault="002B54A8" w:rsidP="007F634B">
      <w:pPr>
        <w:spacing w:after="60"/>
        <w:ind w:left="1800" w:hanging="162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2005</w:t>
      </w:r>
      <w:r w:rsidR="00BD5804" w:rsidRPr="00BD5804">
        <w:rPr>
          <w:rFonts w:ascii="Times New Roman" w:hAnsi="Times New Roman"/>
          <w:sz w:val="22"/>
          <w:szCs w:val="22"/>
        </w:rPr>
        <w:tab/>
        <w:t xml:space="preserve">Presenter, College of Natural Sciences Discover Learning Luncheon </w:t>
      </w:r>
    </w:p>
    <w:p w14:paraId="7B9D8351" w14:textId="77777777" w:rsidR="00BD5804" w:rsidRPr="00BD5804" w:rsidRDefault="00BD5804" w:rsidP="007F634B">
      <w:pPr>
        <w:spacing w:after="60"/>
        <w:ind w:left="1800"/>
        <w:contextualSpacing/>
        <w:rPr>
          <w:rFonts w:ascii="Times New Roman" w:hAnsi="Times New Roman"/>
          <w:sz w:val="22"/>
          <w:szCs w:val="22"/>
        </w:rPr>
      </w:pPr>
      <w:r w:rsidRPr="00BD5804">
        <w:rPr>
          <w:rFonts w:ascii="Times New Roman" w:hAnsi="Times New Roman"/>
          <w:sz w:val="22"/>
          <w:szCs w:val="22"/>
        </w:rPr>
        <w:t>(“</w:t>
      </w:r>
      <w:proofErr w:type="spellStart"/>
      <w:r w:rsidRPr="00BD5804">
        <w:rPr>
          <w:rFonts w:ascii="Times New Roman" w:hAnsi="Times New Roman"/>
          <w:sz w:val="22"/>
          <w:szCs w:val="22"/>
        </w:rPr>
        <w:t>UTeach</w:t>
      </w:r>
      <w:proofErr w:type="spellEnd"/>
      <w:r w:rsidRPr="00BD5804">
        <w:rPr>
          <w:rFonts w:ascii="Times New Roman" w:hAnsi="Times New Roman"/>
          <w:sz w:val="22"/>
          <w:szCs w:val="22"/>
        </w:rPr>
        <w:t xml:space="preserve"> Research Methods”)</w:t>
      </w:r>
    </w:p>
    <w:p w14:paraId="64C3AD4A" w14:textId="7B1DB4CB" w:rsidR="00BD5804" w:rsidRPr="00BD5804" w:rsidRDefault="002B54A8" w:rsidP="007F634B">
      <w:pPr>
        <w:spacing w:after="60"/>
        <w:ind w:left="1800" w:hanging="162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2004</w:t>
      </w:r>
      <w:r w:rsidR="00BD5804" w:rsidRPr="00BD5804">
        <w:rPr>
          <w:rFonts w:ascii="Times New Roman" w:hAnsi="Times New Roman"/>
          <w:sz w:val="22"/>
          <w:szCs w:val="22"/>
        </w:rPr>
        <w:tab/>
        <w:t xml:space="preserve">Presenter, UT Austin College of Natural Sciences Teaching Strategies </w:t>
      </w:r>
    </w:p>
    <w:p w14:paraId="41DBDB41" w14:textId="77777777" w:rsidR="00BD5804" w:rsidRPr="00BD5804" w:rsidRDefault="00BD5804" w:rsidP="007F634B">
      <w:pPr>
        <w:spacing w:after="60"/>
        <w:ind w:left="1800"/>
        <w:contextualSpacing/>
        <w:rPr>
          <w:rFonts w:ascii="Times New Roman" w:hAnsi="Times New Roman"/>
          <w:sz w:val="22"/>
          <w:szCs w:val="22"/>
        </w:rPr>
      </w:pPr>
      <w:r w:rsidRPr="00BD5804">
        <w:rPr>
          <w:rFonts w:ascii="Times New Roman" w:hAnsi="Times New Roman"/>
          <w:sz w:val="22"/>
          <w:szCs w:val="22"/>
        </w:rPr>
        <w:t xml:space="preserve">Workshop.  </w:t>
      </w:r>
    </w:p>
    <w:p w14:paraId="2A77319E" w14:textId="77777777" w:rsidR="00BD5804" w:rsidRPr="00BD5804" w:rsidRDefault="00BD5804" w:rsidP="007F634B">
      <w:pPr>
        <w:spacing w:after="60"/>
        <w:rPr>
          <w:rFonts w:ascii="Times New Roman" w:hAnsi="Times New Roman"/>
          <w:b/>
          <w:sz w:val="22"/>
          <w:szCs w:val="22"/>
        </w:rPr>
      </w:pPr>
    </w:p>
    <w:p w14:paraId="39B74E8B"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lastRenderedPageBreak/>
        <w:t>Professional Services: Editorial Boards</w:t>
      </w:r>
    </w:p>
    <w:p w14:paraId="484D03A9" w14:textId="58C72C55"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w:t>
      </w:r>
      <w:r w:rsidR="00EF4735">
        <w:rPr>
          <w:rFonts w:ascii="Times New Roman" w:hAnsi="Times New Roman"/>
          <w:sz w:val="22"/>
          <w:szCs w:val="22"/>
        </w:rPr>
        <w:t xml:space="preserve">  20</w:t>
      </w:r>
      <w:r w:rsidR="00BD5804" w:rsidRPr="00BD5804">
        <w:rPr>
          <w:rFonts w:ascii="Times New Roman" w:hAnsi="Times New Roman"/>
          <w:sz w:val="22"/>
          <w:szCs w:val="22"/>
        </w:rPr>
        <w:t>17</w:t>
      </w:r>
      <w:r w:rsidR="00EF4735">
        <w:rPr>
          <w:rFonts w:ascii="Times New Roman" w:hAnsi="Times New Roman"/>
          <w:sz w:val="22"/>
          <w:szCs w:val="22"/>
        </w:rPr>
        <w:t>-</w:t>
      </w:r>
      <w:r w:rsidR="008A58A3">
        <w:rPr>
          <w:rFonts w:ascii="Times New Roman" w:hAnsi="Times New Roman"/>
          <w:sz w:val="22"/>
          <w:szCs w:val="22"/>
        </w:rPr>
        <w:t>21</w:t>
      </w:r>
      <w:r w:rsidR="00BD5804" w:rsidRPr="00BD5804">
        <w:rPr>
          <w:rFonts w:ascii="Times New Roman" w:hAnsi="Times New Roman"/>
          <w:sz w:val="22"/>
          <w:szCs w:val="22"/>
        </w:rPr>
        <w:tab/>
        <w:t xml:space="preserve"> Editor-in-Chief, American Naturalist</w:t>
      </w:r>
      <w:r w:rsidR="00EF4735">
        <w:rPr>
          <w:rFonts w:ascii="Times New Roman" w:hAnsi="Times New Roman"/>
          <w:sz w:val="22"/>
          <w:szCs w:val="22"/>
        </w:rPr>
        <w:t>.</w:t>
      </w:r>
      <w:r w:rsidR="00BD5804" w:rsidRPr="00BD5804">
        <w:rPr>
          <w:rFonts w:ascii="Times New Roman" w:hAnsi="Times New Roman"/>
          <w:sz w:val="22"/>
          <w:szCs w:val="22"/>
        </w:rPr>
        <w:t xml:space="preserve"> </w:t>
      </w:r>
      <w:r w:rsidR="00EF4735">
        <w:rPr>
          <w:rFonts w:ascii="Times New Roman" w:hAnsi="Times New Roman"/>
          <w:sz w:val="22"/>
          <w:szCs w:val="22"/>
        </w:rPr>
        <w:t xml:space="preserve"> </w:t>
      </w:r>
    </w:p>
    <w:p w14:paraId="4D924A14" w14:textId="44EDD609"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2016-17</w:t>
      </w:r>
      <w:r>
        <w:rPr>
          <w:rFonts w:ascii="Times New Roman" w:hAnsi="Times New Roman"/>
          <w:sz w:val="22"/>
          <w:szCs w:val="22"/>
        </w:rPr>
        <w:tab/>
      </w:r>
      <w:r w:rsidR="00BD5804" w:rsidRPr="00BD5804">
        <w:rPr>
          <w:rFonts w:ascii="Times New Roman" w:hAnsi="Times New Roman"/>
          <w:sz w:val="22"/>
          <w:szCs w:val="22"/>
        </w:rPr>
        <w:t>Associate Editor, Evolution</w:t>
      </w:r>
      <w:r>
        <w:rPr>
          <w:rFonts w:ascii="Times New Roman" w:hAnsi="Times New Roman"/>
          <w:sz w:val="22"/>
          <w:szCs w:val="22"/>
        </w:rPr>
        <w:t xml:space="preserve"> (end</w:t>
      </w:r>
      <w:r w:rsidR="008A58A3">
        <w:rPr>
          <w:rFonts w:ascii="Times New Roman" w:hAnsi="Times New Roman"/>
          <w:sz w:val="22"/>
          <w:szCs w:val="22"/>
        </w:rPr>
        <w:t>ed</w:t>
      </w:r>
      <w:r>
        <w:rPr>
          <w:rFonts w:ascii="Times New Roman" w:hAnsi="Times New Roman"/>
          <w:sz w:val="22"/>
          <w:szCs w:val="22"/>
        </w:rPr>
        <w:t xml:space="preserve"> early to begin Editor </w:t>
      </w:r>
      <w:proofErr w:type="gramStart"/>
      <w:r>
        <w:rPr>
          <w:rFonts w:ascii="Times New Roman" w:hAnsi="Times New Roman"/>
          <w:sz w:val="22"/>
          <w:szCs w:val="22"/>
        </w:rPr>
        <w:t>In</w:t>
      </w:r>
      <w:proofErr w:type="gramEnd"/>
      <w:r>
        <w:rPr>
          <w:rFonts w:ascii="Times New Roman" w:hAnsi="Times New Roman"/>
          <w:sz w:val="22"/>
          <w:szCs w:val="22"/>
        </w:rPr>
        <w:t xml:space="preserve"> Chief position)</w:t>
      </w:r>
    </w:p>
    <w:p w14:paraId="0030B963" w14:textId="34E5208A"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  2014-16</w:t>
      </w:r>
      <w:r>
        <w:rPr>
          <w:rFonts w:ascii="Times New Roman" w:hAnsi="Times New Roman"/>
          <w:sz w:val="22"/>
          <w:szCs w:val="22"/>
        </w:rPr>
        <w:tab/>
      </w:r>
      <w:r w:rsidR="00BD5804" w:rsidRPr="00BD5804">
        <w:rPr>
          <w:rFonts w:ascii="Times New Roman" w:hAnsi="Times New Roman"/>
          <w:sz w:val="22"/>
          <w:szCs w:val="22"/>
        </w:rPr>
        <w:t>Guest Editor, Annual Reviews of Ecology Evolution and Systematics</w:t>
      </w:r>
    </w:p>
    <w:p w14:paraId="6844AF74" w14:textId="2BCDE2FD"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2008-16</w:t>
      </w:r>
      <w:r>
        <w:rPr>
          <w:rFonts w:ascii="Times New Roman" w:hAnsi="Times New Roman"/>
          <w:sz w:val="22"/>
          <w:szCs w:val="22"/>
        </w:rPr>
        <w:tab/>
      </w:r>
      <w:r w:rsidR="00BD5804" w:rsidRPr="00BD5804">
        <w:rPr>
          <w:rFonts w:ascii="Times New Roman" w:hAnsi="Times New Roman"/>
          <w:sz w:val="22"/>
          <w:szCs w:val="22"/>
        </w:rPr>
        <w:t xml:space="preserve">Associate Editor, American Naturalist </w:t>
      </w:r>
    </w:p>
    <w:p w14:paraId="2E0BE097" w14:textId="1489CDCB"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2004-8</w:t>
      </w:r>
      <w:r w:rsidR="00BD5804" w:rsidRPr="00BD5804">
        <w:rPr>
          <w:rFonts w:ascii="Times New Roman" w:hAnsi="Times New Roman"/>
          <w:sz w:val="22"/>
          <w:szCs w:val="22"/>
        </w:rPr>
        <w:tab/>
        <w:t>Ad Hoc Editor, Ecology</w:t>
      </w:r>
    </w:p>
    <w:p w14:paraId="18B3D4DA" w14:textId="30744DEA" w:rsidR="00BD5804" w:rsidRPr="00BD5804" w:rsidRDefault="002B54A8" w:rsidP="007F634B">
      <w:pPr>
        <w:spacing w:after="60"/>
        <w:ind w:left="1710" w:hanging="153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Pr>
          <w:rFonts w:ascii="Times New Roman" w:hAnsi="Times New Roman"/>
          <w:sz w:val="22"/>
          <w:szCs w:val="22"/>
        </w:rPr>
        <w:tab/>
      </w:r>
      <w:r w:rsidR="00BD5804" w:rsidRPr="00BD5804">
        <w:rPr>
          <w:rFonts w:ascii="Times New Roman" w:hAnsi="Times New Roman"/>
          <w:sz w:val="22"/>
          <w:szCs w:val="22"/>
        </w:rPr>
        <w:t xml:space="preserve">Guest Editor, </w:t>
      </w:r>
      <w:proofErr w:type="spellStart"/>
      <w:r w:rsidR="00BD5804" w:rsidRPr="00BD5804">
        <w:rPr>
          <w:rFonts w:ascii="Times New Roman" w:hAnsi="Times New Roman"/>
          <w:sz w:val="22"/>
          <w:szCs w:val="22"/>
        </w:rPr>
        <w:t>PLoS</w:t>
      </w:r>
      <w:proofErr w:type="spellEnd"/>
      <w:r w:rsidR="00BD5804" w:rsidRPr="00BD5804">
        <w:rPr>
          <w:rFonts w:ascii="Times New Roman" w:hAnsi="Times New Roman"/>
          <w:sz w:val="22"/>
          <w:szCs w:val="22"/>
        </w:rPr>
        <w:t xml:space="preserve"> Genetics</w:t>
      </w:r>
    </w:p>
    <w:p w14:paraId="45F97A6C" w14:textId="77777777" w:rsidR="00BD5804" w:rsidRPr="00BD5804" w:rsidRDefault="00BD5804" w:rsidP="007F634B">
      <w:pPr>
        <w:spacing w:after="60"/>
        <w:ind w:left="1440" w:hanging="720"/>
        <w:rPr>
          <w:rFonts w:ascii="Times New Roman" w:hAnsi="Times New Roman"/>
          <w:sz w:val="22"/>
          <w:szCs w:val="22"/>
        </w:rPr>
      </w:pPr>
    </w:p>
    <w:p w14:paraId="0EDA692A"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Professional Services: Society Service</w:t>
      </w:r>
    </w:p>
    <w:p w14:paraId="6C012142" w14:textId="5B4194D5" w:rsidR="00BD5804" w:rsidRPr="00BD5804" w:rsidRDefault="002B54A8" w:rsidP="007F634B">
      <w:pPr>
        <w:tabs>
          <w:tab w:val="left" w:pos="1620"/>
        </w:tabs>
        <w:spacing w:after="60"/>
        <w:ind w:left="2160" w:hanging="19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2015</w:t>
      </w:r>
      <w:r w:rsidR="00BD5804" w:rsidRPr="00BD5804">
        <w:rPr>
          <w:rFonts w:ascii="Times New Roman" w:hAnsi="Times New Roman"/>
          <w:sz w:val="22"/>
          <w:szCs w:val="22"/>
        </w:rPr>
        <w:tab/>
        <w:t>Ruth Patrick Award Committee, American Society of Naturalists</w:t>
      </w:r>
    </w:p>
    <w:p w14:paraId="0265D93E" w14:textId="1D327130" w:rsidR="00BD5804" w:rsidRPr="00BD5804" w:rsidRDefault="002B54A8" w:rsidP="007F634B">
      <w:pPr>
        <w:tabs>
          <w:tab w:val="left" w:pos="1620"/>
        </w:tabs>
        <w:spacing w:after="60"/>
        <w:ind w:left="2160" w:hanging="19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2013</w:t>
      </w:r>
      <w:r w:rsidR="00BD5804" w:rsidRPr="00BD5804">
        <w:rPr>
          <w:rFonts w:ascii="Times New Roman" w:hAnsi="Times New Roman"/>
          <w:sz w:val="22"/>
          <w:szCs w:val="22"/>
        </w:rPr>
        <w:tab/>
        <w:t>Ruth Patrick Award Committee, American Society of Naturalists</w:t>
      </w:r>
    </w:p>
    <w:p w14:paraId="184BC12B" w14:textId="630C38D8" w:rsidR="00BD5804" w:rsidRPr="00BD5804" w:rsidRDefault="002B54A8" w:rsidP="007F634B">
      <w:pPr>
        <w:tabs>
          <w:tab w:val="left" w:pos="1620"/>
        </w:tabs>
        <w:spacing w:after="60"/>
        <w:ind w:left="2160" w:hanging="19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2012-15</w:t>
      </w:r>
      <w:r w:rsidR="00BD5804" w:rsidRPr="00BD5804">
        <w:rPr>
          <w:rFonts w:ascii="Times New Roman" w:hAnsi="Times New Roman"/>
          <w:sz w:val="22"/>
          <w:szCs w:val="22"/>
        </w:rPr>
        <w:tab/>
        <w:t>Past Secretary, American Society of Naturalists</w:t>
      </w:r>
    </w:p>
    <w:p w14:paraId="2D3E5775" w14:textId="454F9B25" w:rsidR="00BD5804" w:rsidRPr="00BD5804" w:rsidRDefault="002B54A8" w:rsidP="007F634B">
      <w:pPr>
        <w:tabs>
          <w:tab w:val="left" w:pos="1620"/>
        </w:tabs>
        <w:spacing w:after="60"/>
        <w:ind w:left="2160" w:hanging="19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2010-12 </w:t>
      </w:r>
      <w:r w:rsidR="00BD5804" w:rsidRPr="00BD5804">
        <w:rPr>
          <w:rFonts w:ascii="Times New Roman" w:hAnsi="Times New Roman"/>
          <w:sz w:val="22"/>
          <w:szCs w:val="22"/>
        </w:rPr>
        <w:tab/>
        <w:t>Secretary, American Society of Naturalists</w:t>
      </w:r>
    </w:p>
    <w:p w14:paraId="4BADDCE6" w14:textId="000A92F9" w:rsidR="00BD5804" w:rsidRPr="00BD5804" w:rsidRDefault="002B54A8" w:rsidP="007F634B">
      <w:pPr>
        <w:tabs>
          <w:tab w:val="left" w:pos="1620"/>
        </w:tabs>
        <w:spacing w:after="60"/>
        <w:ind w:left="2160" w:hanging="198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2006-09 </w:t>
      </w:r>
      <w:r w:rsidR="00BD5804" w:rsidRPr="00BD5804">
        <w:rPr>
          <w:rFonts w:ascii="Times New Roman" w:hAnsi="Times New Roman"/>
          <w:sz w:val="22"/>
          <w:szCs w:val="22"/>
        </w:rPr>
        <w:tab/>
        <w:t>Ecological Society of America Mercer Award Committee</w:t>
      </w:r>
    </w:p>
    <w:p w14:paraId="680042A3" w14:textId="77777777" w:rsidR="00BD5804" w:rsidRPr="00BD5804" w:rsidRDefault="00BD5804" w:rsidP="007F634B">
      <w:pPr>
        <w:spacing w:after="60"/>
        <w:ind w:left="2160" w:hanging="1980"/>
        <w:rPr>
          <w:rFonts w:ascii="Times New Roman" w:hAnsi="Times New Roman"/>
          <w:sz w:val="22"/>
          <w:szCs w:val="22"/>
        </w:rPr>
      </w:pPr>
    </w:p>
    <w:p w14:paraId="6D09544F" w14:textId="77777777" w:rsidR="00BD5804" w:rsidRPr="00BD5804" w:rsidRDefault="00BD5804" w:rsidP="007F634B">
      <w:pPr>
        <w:spacing w:after="60"/>
        <w:ind w:firstLine="360"/>
        <w:contextualSpacing/>
        <w:rPr>
          <w:rFonts w:ascii="Times New Roman" w:hAnsi="Times New Roman"/>
          <w:sz w:val="22"/>
          <w:szCs w:val="22"/>
        </w:rPr>
      </w:pPr>
    </w:p>
    <w:p w14:paraId="19F44686"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Professional Services: Conference and Workshop Organizer</w:t>
      </w:r>
    </w:p>
    <w:p w14:paraId="53588779" w14:textId="718817C3" w:rsidR="00BD43E7" w:rsidRDefault="00BD43E7" w:rsidP="00BD43E7">
      <w:pPr>
        <w:spacing w:after="60"/>
        <w:ind w:left="1620" w:hanging="1440"/>
        <w:rPr>
          <w:rFonts w:ascii="Times New Roman" w:hAnsi="Times New Roman"/>
          <w:sz w:val="22"/>
          <w:szCs w:val="22"/>
        </w:rPr>
      </w:pPr>
      <w:r>
        <w:rPr>
          <w:rFonts w:ascii="Times New Roman" w:hAnsi="Times New Roman"/>
          <w:sz w:val="22"/>
          <w:szCs w:val="22"/>
        </w:rPr>
        <w:t>• 2023</w:t>
      </w:r>
      <w:r>
        <w:rPr>
          <w:rFonts w:ascii="Times New Roman" w:hAnsi="Times New Roman"/>
          <w:sz w:val="22"/>
          <w:szCs w:val="22"/>
        </w:rPr>
        <w:tab/>
        <w:t>Chair, Gordon Research Conference on Speciation, California</w:t>
      </w:r>
    </w:p>
    <w:p w14:paraId="01D23677" w14:textId="6D1D7F47" w:rsidR="00BD43E7" w:rsidRDefault="008A58A3" w:rsidP="008A58A3">
      <w:pPr>
        <w:spacing w:after="60"/>
        <w:ind w:left="1620" w:hanging="1440"/>
        <w:rPr>
          <w:rFonts w:ascii="Times New Roman" w:hAnsi="Times New Roman"/>
          <w:sz w:val="22"/>
          <w:szCs w:val="22"/>
        </w:rPr>
      </w:pPr>
      <w:r>
        <w:rPr>
          <w:rFonts w:ascii="Times New Roman" w:hAnsi="Times New Roman"/>
          <w:sz w:val="22"/>
          <w:szCs w:val="22"/>
        </w:rPr>
        <w:t xml:space="preserve">• </w:t>
      </w:r>
      <w:r w:rsidR="00BD43E7">
        <w:rPr>
          <w:rFonts w:ascii="Times New Roman" w:hAnsi="Times New Roman"/>
          <w:sz w:val="22"/>
          <w:szCs w:val="22"/>
        </w:rPr>
        <w:t>2021</w:t>
      </w:r>
      <w:r w:rsidR="00BD43E7">
        <w:rPr>
          <w:rFonts w:ascii="Times New Roman" w:hAnsi="Times New Roman"/>
          <w:sz w:val="22"/>
          <w:szCs w:val="22"/>
        </w:rPr>
        <w:tab/>
        <w:t>Co-Chair, Gordon Research Conference on Speciation, Italy</w:t>
      </w:r>
    </w:p>
    <w:p w14:paraId="234A1C78" w14:textId="691D0B1F" w:rsidR="008A58A3" w:rsidRDefault="00BD43E7" w:rsidP="008A58A3">
      <w:pPr>
        <w:spacing w:after="60"/>
        <w:ind w:left="1620" w:hanging="1440"/>
        <w:rPr>
          <w:rFonts w:ascii="Times New Roman" w:hAnsi="Times New Roman"/>
          <w:sz w:val="22"/>
          <w:szCs w:val="22"/>
        </w:rPr>
      </w:pPr>
      <w:r>
        <w:rPr>
          <w:rFonts w:ascii="Times New Roman" w:hAnsi="Times New Roman"/>
          <w:sz w:val="22"/>
          <w:szCs w:val="22"/>
        </w:rPr>
        <w:t xml:space="preserve">• </w:t>
      </w:r>
      <w:r w:rsidR="008A58A3">
        <w:rPr>
          <w:rFonts w:ascii="Times New Roman" w:hAnsi="Times New Roman"/>
          <w:sz w:val="22"/>
          <w:szCs w:val="22"/>
        </w:rPr>
        <w:t>2019</w:t>
      </w:r>
      <w:r w:rsidR="008A58A3">
        <w:rPr>
          <w:rFonts w:ascii="Times New Roman" w:hAnsi="Times New Roman"/>
          <w:sz w:val="22"/>
          <w:szCs w:val="22"/>
        </w:rPr>
        <w:tab/>
        <w:t>Co-Organizer, “NSF Research Coordination Network: Evolution in Changing Seas” working group meeting, August 2019, Shoals Marine Laboratory, Maine.</w:t>
      </w:r>
    </w:p>
    <w:p w14:paraId="0DB3C3D7" w14:textId="666A36F3" w:rsidR="00DC7E52" w:rsidRDefault="00DC7E52" w:rsidP="00356689">
      <w:pPr>
        <w:spacing w:after="60"/>
        <w:ind w:left="1620" w:hanging="1440"/>
        <w:rPr>
          <w:rFonts w:ascii="Times New Roman" w:hAnsi="Times New Roman"/>
          <w:sz w:val="22"/>
          <w:szCs w:val="22"/>
        </w:rPr>
      </w:pPr>
      <w:r>
        <w:rPr>
          <w:rFonts w:ascii="Times New Roman" w:hAnsi="Times New Roman"/>
          <w:sz w:val="22"/>
          <w:szCs w:val="22"/>
        </w:rPr>
        <w:t>• 2019</w:t>
      </w:r>
      <w:r>
        <w:rPr>
          <w:rFonts w:ascii="Times New Roman" w:hAnsi="Times New Roman"/>
          <w:sz w:val="22"/>
          <w:szCs w:val="22"/>
        </w:rPr>
        <w:tab/>
        <w:t>Organizer, “NSF IOS-EDGE PI meeting:”, National Science Foundation, Washington DC. April 28-29.</w:t>
      </w:r>
    </w:p>
    <w:p w14:paraId="1C483F94" w14:textId="7C1D5E33" w:rsidR="00356689" w:rsidRPr="00356689" w:rsidRDefault="00356689" w:rsidP="00356689">
      <w:pPr>
        <w:spacing w:after="60"/>
        <w:ind w:left="1620" w:hanging="1440"/>
        <w:rPr>
          <w:rFonts w:ascii="Times New Roman" w:hAnsi="Times New Roman"/>
          <w:sz w:val="22"/>
          <w:szCs w:val="22"/>
        </w:rPr>
      </w:pPr>
      <w:r>
        <w:rPr>
          <w:rFonts w:ascii="Times New Roman" w:hAnsi="Times New Roman"/>
          <w:sz w:val="22"/>
          <w:szCs w:val="22"/>
        </w:rPr>
        <w:t>• 2018</w:t>
      </w:r>
      <w:r>
        <w:rPr>
          <w:rFonts w:ascii="Times New Roman" w:hAnsi="Times New Roman"/>
          <w:sz w:val="22"/>
          <w:szCs w:val="22"/>
        </w:rPr>
        <w:tab/>
        <w:t>Co-organizer of symposium, “Maladaptation”. European Society for Evolutionary Biology. Montpellier, France.</w:t>
      </w:r>
    </w:p>
    <w:p w14:paraId="09532480" w14:textId="143DD75E" w:rsidR="00356689" w:rsidRPr="00356689" w:rsidRDefault="00356689" w:rsidP="00356689">
      <w:pPr>
        <w:spacing w:after="60"/>
        <w:ind w:left="1620" w:hanging="1440"/>
        <w:rPr>
          <w:rFonts w:ascii="Times New Roman" w:hAnsi="Times New Roman"/>
          <w:sz w:val="22"/>
          <w:szCs w:val="22"/>
        </w:rPr>
      </w:pPr>
      <w:r w:rsidRPr="00356689">
        <w:rPr>
          <w:rFonts w:ascii="Times New Roman" w:hAnsi="Times New Roman"/>
          <w:sz w:val="22"/>
          <w:szCs w:val="22"/>
        </w:rPr>
        <w:t>• 2018</w:t>
      </w:r>
      <w:r w:rsidRPr="00356689">
        <w:rPr>
          <w:rFonts w:ascii="Times New Roman" w:hAnsi="Times New Roman"/>
          <w:sz w:val="22"/>
          <w:szCs w:val="22"/>
        </w:rPr>
        <w:tab/>
        <w:t>Co-organizer of symposium, “</w:t>
      </w:r>
      <w:r w:rsidRPr="00356689">
        <w:rPr>
          <w:rFonts w:ascii="Times New Roman" w:hAnsi="Times New Roman"/>
          <w:color w:val="000000"/>
          <w:sz w:val="22"/>
          <w:szCs w:val="22"/>
        </w:rPr>
        <w:t>Gene Regulatory Evolution in Natural Populations</w:t>
      </w:r>
      <w:r w:rsidRPr="00356689">
        <w:rPr>
          <w:rFonts w:ascii="Times New Roman" w:hAnsi="Times New Roman"/>
          <w:sz w:val="22"/>
          <w:szCs w:val="22"/>
        </w:rPr>
        <w:t>”. European Society for Evolutionary Biology. Montpellier, France.</w:t>
      </w:r>
    </w:p>
    <w:p w14:paraId="5C782C94" w14:textId="588BAC3C" w:rsidR="00356689" w:rsidRPr="00356689" w:rsidRDefault="00356689" w:rsidP="00356689">
      <w:pPr>
        <w:spacing w:after="60"/>
        <w:ind w:left="1620" w:hanging="1440"/>
        <w:rPr>
          <w:rFonts w:ascii="Times New Roman" w:hAnsi="Times New Roman"/>
          <w:sz w:val="22"/>
          <w:szCs w:val="22"/>
        </w:rPr>
      </w:pPr>
      <w:r w:rsidRPr="00356689">
        <w:rPr>
          <w:rFonts w:ascii="Times New Roman" w:hAnsi="Times New Roman"/>
          <w:sz w:val="22"/>
          <w:szCs w:val="22"/>
        </w:rPr>
        <w:t>• 2018</w:t>
      </w:r>
      <w:r w:rsidRPr="00356689">
        <w:rPr>
          <w:rFonts w:ascii="Times New Roman" w:hAnsi="Times New Roman"/>
          <w:sz w:val="22"/>
          <w:szCs w:val="22"/>
        </w:rPr>
        <w:tab/>
        <w:t>Co-organizer of symposium, “A continuum of parallel evolution”. European Society for Evolutionary Biology. Montpellier, France.</w:t>
      </w:r>
    </w:p>
    <w:p w14:paraId="2EC2ED03" w14:textId="316AF019" w:rsidR="00C218A6" w:rsidRDefault="00C218A6" w:rsidP="00C218A6">
      <w:pPr>
        <w:spacing w:after="60"/>
        <w:ind w:left="1620" w:hanging="1440"/>
        <w:rPr>
          <w:rFonts w:ascii="Times New Roman" w:hAnsi="Times New Roman"/>
          <w:sz w:val="22"/>
          <w:szCs w:val="22"/>
        </w:rPr>
      </w:pPr>
      <w:r>
        <w:rPr>
          <w:rFonts w:ascii="Times New Roman" w:hAnsi="Times New Roman"/>
          <w:sz w:val="22"/>
          <w:szCs w:val="22"/>
        </w:rPr>
        <w:t>• 2018</w:t>
      </w:r>
      <w:r>
        <w:rPr>
          <w:rFonts w:ascii="Times New Roman" w:hAnsi="Times New Roman"/>
          <w:sz w:val="22"/>
          <w:szCs w:val="22"/>
        </w:rPr>
        <w:tab/>
        <w:t>Organizer (with Judith Bronstein) “Editor’s panel”. American Society of Naturalists meeting, Asilomar CA, January 2018.</w:t>
      </w:r>
      <w:r w:rsidRPr="00BD5804">
        <w:rPr>
          <w:rFonts w:ascii="Times New Roman" w:hAnsi="Times New Roman"/>
          <w:sz w:val="22"/>
          <w:szCs w:val="22"/>
        </w:rPr>
        <w:t xml:space="preserve">  </w:t>
      </w:r>
      <w:r>
        <w:rPr>
          <w:rFonts w:ascii="Times New Roman" w:hAnsi="Times New Roman"/>
          <w:sz w:val="22"/>
          <w:szCs w:val="22"/>
        </w:rPr>
        <w:t>Opening event of the conference.</w:t>
      </w:r>
    </w:p>
    <w:p w14:paraId="3F7F1EE3" w14:textId="748AF229" w:rsidR="00D635E6" w:rsidRDefault="00D635E6" w:rsidP="000B75EF">
      <w:pPr>
        <w:spacing w:after="60"/>
        <w:ind w:left="1620" w:hanging="1440"/>
        <w:rPr>
          <w:rFonts w:ascii="Times New Roman" w:hAnsi="Times New Roman"/>
          <w:sz w:val="22"/>
          <w:szCs w:val="22"/>
        </w:rPr>
      </w:pPr>
      <w:r>
        <w:rPr>
          <w:rFonts w:ascii="Times New Roman" w:hAnsi="Times New Roman"/>
          <w:sz w:val="22"/>
          <w:szCs w:val="22"/>
        </w:rPr>
        <w:t>• 2018</w:t>
      </w:r>
      <w:r>
        <w:rPr>
          <w:rFonts w:ascii="Times New Roman" w:hAnsi="Times New Roman"/>
          <w:sz w:val="22"/>
          <w:szCs w:val="22"/>
        </w:rPr>
        <w:tab/>
        <w:t>Organizer (with Judith Bronstein) “The American Naturalist: past and future”. American Society of Naturalists meeting, Asilomar CA, January 2018.</w:t>
      </w:r>
      <w:r w:rsidRPr="00BD5804">
        <w:rPr>
          <w:rFonts w:ascii="Times New Roman" w:hAnsi="Times New Roman"/>
          <w:sz w:val="22"/>
          <w:szCs w:val="22"/>
        </w:rPr>
        <w:t xml:space="preserve">  </w:t>
      </w:r>
    </w:p>
    <w:p w14:paraId="7D83E73E" w14:textId="0AD0CB80" w:rsidR="000B75EF" w:rsidRDefault="000B75EF" w:rsidP="000B75EF">
      <w:pPr>
        <w:spacing w:after="60"/>
        <w:ind w:left="1620" w:hanging="1440"/>
        <w:rPr>
          <w:rFonts w:ascii="Times New Roman" w:hAnsi="Times New Roman"/>
          <w:sz w:val="22"/>
          <w:szCs w:val="22"/>
        </w:rPr>
      </w:pPr>
      <w:r>
        <w:rPr>
          <w:rFonts w:ascii="Times New Roman" w:hAnsi="Times New Roman"/>
          <w:sz w:val="22"/>
          <w:szCs w:val="22"/>
        </w:rPr>
        <w:t>•</w:t>
      </w:r>
      <w:r w:rsidRPr="00BD5804">
        <w:rPr>
          <w:rFonts w:ascii="Times New Roman" w:hAnsi="Times New Roman"/>
          <w:sz w:val="22"/>
          <w:szCs w:val="22"/>
        </w:rPr>
        <w:t xml:space="preserve">  </w:t>
      </w:r>
      <w:r>
        <w:rPr>
          <w:rFonts w:ascii="Times New Roman" w:hAnsi="Times New Roman"/>
          <w:sz w:val="22"/>
          <w:szCs w:val="22"/>
        </w:rPr>
        <w:t>2017</w:t>
      </w:r>
      <w:r w:rsidRPr="00BD5804">
        <w:rPr>
          <w:rFonts w:ascii="Times New Roman" w:hAnsi="Times New Roman"/>
          <w:sz w:val="22"/>
          <w:szCs w:val="22"/>
        </w:rPr>
        <w:tab/>
      </w:r>
      <w:r>
        <w:rPr>
          <w:rFonts w:ascii="Times New Roman" w:hAnsi="Times New Roman"/>
          <w:sz w:val="22"/>
          <w:szCs w:val="22"/>
        </w:rPr>
        <w:t>Organizer</w:t>
      </w:r>
      <w:r w:rsidRPr="00BD5804">
        <w:rPr>
          <w:rFonts w:ascii="Times New Roman" w:hAnsi="Times New Roman"/>
          <w:sz w:val="22"/>
          <w:szCs w:val="22"/>
        </w:rPr>
        <w:t xml:space="preserve">, </w:t>
      </w:r>
      <w:r>
        <w:rPr>
          <w:rFonts w:ascii="Times New Roman" w:hAnsi="Times New Roman"/>
          <w:sz w:val="22"/>
          <w:szCs w:val="22"/>
        </w:rPr>
        <w:t>Symposium on “Host-Parasite Co-Evolution”, Society for Molecular Biology and Evolution meeting, Austin TX July 2017</w:t>
      </w:r>
      <w:r w:rsidRPr="00BD5804">
        <w:rPr>
          <w:rFonts w:ascii="Times New Roman" w:hAnsi="Times New Roman"/>
          <w:sz w:val="22"/>
          <w:szCs w:val="22"/>
        </w:rPr>
        <w:tab/>
      </w:r>
    </w:p>
    <w:p w14:paraId="4B4244D7" w14:textId="1F2F35AD"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w:t>
      </w:r>
      <w:r w:rsidR="000D4EB5">
        <w:rPr>
          <w:rFonts w:ascii="Times New Roman" w:hAnsi="Times New Roman"/>
          <w:sz w:val="22"/>
          <w:szCs w:val="22"/>
        </w:rPr>
        <w:t xml:space="preserve">  20</w:t>
      </w:r>
      <w:r w:rsidR="00BD5804" w:rsidRPr="00BD5804">
        <w:rPr>
          <w:rFonts w:ascii="Times New Roman" w:hAnsi="Times New Roman"/>
          <w:sz w:val="22"/>
          <w:szCs w:val="22"/>
        </w:rPr>
        <w:t>16</w:t>
      </w:r>
      <w:r w:rsidR="000D4EB5">
        <w:rPr>
          <w:rFonts w:ascii="Times New Roman" w:hAnsi="Times New Roman"/>
          <w:sz w:val="22"/>
          <w:szCs w:val="22"/>
        </w:rPr>
        <w:t>, 2018</w:t>
      </w:r>
      <w:r w:rsidR="00BD5804" w:rsidRPr="00BD5804">
        <w:rPr>
          <w:rFonts w:ascii="Times New Roman" w:hAnsi="Times New Roman"/>
          <w:sz w:val="22"/>
          <w:szCs w:val="22"/>
        </w:rPr>
        <w:tab/>
        <w:t>Member, Committee for the Asilomar Conference of the American Society of Naturalists</w:t>
      </w:r>
      <w:r w:rsidR="00BD5804" w:rsidRPr="00BD5804">
        <w:rPr>
          <w:rFonts w:ascii="Times New Roman" w:hAnsi="Times New Roman"/>
          <w:sz w:val="22"/>
          <w:szCs w:val="22"/>
        </w:rPr>
        <w:tab/>
      </w:r>
    </w:p>
    <w:p w14:paraId="4857D4DB" w14:textId="2F5735F9"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BD5804" w:rsidRPr="00BD5804">
        <w:rPr>
          <w:rFonts w:ascii="Times New Roman" w:hAnsi="Times New Roman"/>
          <w:sz w:val="22"/>
          <w:szCs w:val="22"/>
        </w:rPr>
        <w:tab/>
        <w:t>Organizer, Symposium on Microbial communities and metagenomics, University of Texas at Austin</w:t>
      </w:r>
    </w:p>
    <w:p w14:paraId="6C8DACD9" w14:textId="6DBD7671"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 xml:space="preserve">• </w:t>
      </w:r>
      <w:r w:rsidR="00BD5804" w:rsidRPr="00BD5804">
        <w:rPr>
          <w:rFonts w:ascii="Times New Roman" w:hAnsi="Times New Roman"/>
          <w:sz w:val="22"/>
          <w:szCs w:val="22"/>
        </w:rPr>
        <w:t xml:space="preserve"> 2011-14</w:t>
      </w:r>
      <w:r w:rsidR="00BD5804" w:rsidRPr="00BD5804">
        <w:rPr>
          <w:rFonts w:ascii="Times New Roman" w:hAnsi="Times New Roman"/>
          <w:sz w:val="22"/>
          <w:szCs w:val="22"/>
        </w:rPr>
        <w:tab/>
        <w:t>Chair, Committee for the 2014 Asilomar Conference of the American Society of Naturalists</w:t>
      </w:r>
    </w:p>
    <w:p w14:paraId="122CF220" w14:textId="77A9A6E1"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2011</w:t>
      </w:r>
      <w:r w:rsidR="00BD5804" w:rsidRPr="00BD5804">
        <w:rPr>
          <w:rFonts w:ascii="Times New Roman" w:hAnsi="Times New Roman"/>
          <w:sz w:val="22"/>
          <w:szCs w:val="22"/>
        </w:rPr>
        <w:tab/>
        <w:t>Co-Organizer, Symposium on the Ecological Effects of Intraspecific Trait Variation, Ecological Society of America Meeting, Austin TX. (Lead Organizer, Mark Novak)</w:t>
      </w:r>
    </w:p>
    <w:p w14:paraId="615181AD" w14:textId="7554800E"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lastRenderedPageBreak/>
        <w:t>•</w:t>
      </w:r>
      <w:r w:rsidR="00BD5804" w:rsidRPr="00BD5804">
        <w:rPr>
          <w:rFonts w:ascii="Times New Roman" w:hAnsi="Times New Roman"/>
          <w:sz w:val="22"/>
          <w:szCs w:val="22"/>
        </w:rPr>
        <w:t xml:space="preserve">  2009-11</w:t>
      </w:r>
      <w:r w:rsidR="00BD5804" w:rsidRPr="00BD5804">
        <w:rPr>
          <w:rFonts w:ascii="Times New Roman" w:hAnsi="Times New Roman"/>
          <w:sz w:val="22"/>
          <w:szCs w:val="22"/>
        </w:rPr>
        <w:tab/>
        <w:t>Organizer, Working group on the Ecological effects of intraspecific niche variation, National Institute for Mathematical and Biological Synthesis (</w:t>
      </w:r>
      <w:proofErr w:type="spellStart"/>
      <w:r w:rsidR="00BD5804" w:rsidRPr="00BD5804">
        <w:rPr>
          <w:rFonts w:ascii="Times New Roman" w:hAnsi="Times New Roman"/>
          <w:sz w:val="22"/>
          <w:szCs w:val="22"/>
        </w:rPr>
        <w:t>NIMBioS</w:t>
      </w:r>
      <w:proofErr w:type="spellEnd"/>
      <w:r w:rsidR="00BD5804" w:rsidRPr="00BD5804">
        <w:rPr>
          <w:rFonts w:ascii="Times New Roman" w:hAnsi="Times New Roman"/>
          <w:sz w:val="22"/>
          <w:szCs w:val="22"/>
        </w:rPr>
        <w:t>), Knoxville TN, 2009-2011; 3 meetings. (Co-organizers, Volker Rudolf and Kevin McCann)</w:t>
      </w:r>
    </w:p>
    <w:p w14:paraId="0EE8B1B4" w14:textId="2D3CB390"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2005-07</w:t>
      </w:r>
      <w:r w:rsidR="00BD5804" w:rsidRPr="00BD5804">
        <w:rPr>
          <w:rFonts w:ascii="Times New Roman" w:hAnsi="Times New Roman"/>
          <w:sz w:val="22"/>
          <w:szCs w:val="22"/>
        </w:rPr>
        <w:tab/>
        <w:t xml:space="preserve">Co-Organizer, Working group on the Ecology of Fear, National Center for Ecological Analysis and Synthesis (NCEAS) 2005-2007; 3 meetings. (Lead organizer, Evan </w:t>
      </w:r>
      <w:proofErr w:type="spellStart"/>
      <w:r w:rsidR="00BD5804" w:rsidRPr="00BD5804">
        <w:rPr>
          <w:rFonts w:ascii="Times New Roman" w:hAnsi="Times New Roman"/>
          <w:sz w:val="22"/>
          <w:szCs w:val="22"/>
        </w:rPr>
        <w:t>Preisser</w:t>
      </w:r>
      <w:proofErr w:type="spellEnd"/>
      <w:r w:rsidR="00BD5804" w:rsidRPr="00BD5804">
        <w:rPr>
          <w:rFonts w:ascii="Times New Roman" w:hAnsi="Times New Roman"/>
          <w:sz w:val="22"/>
          <w:szCs w:val="22"/>
        </w:rPr>
        <w:t>)</w:t>
      </w:r>
    </w:p>
    <w:p w14:paraId="0FF5F06E" w14:textId="71E0EB8E" w:rsidR="00BD5804" w:rsidRPr="00BD5804" w:rsidRDefault="002B54A8"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2005</w:t>
      </w:r>
      <w:r w:rsidR="00BD5804" w:rsidRPr="00BD5804">
        <w:rPr>
          <w:rFonts w:ascii="Times New Roman" w:hAnsi="Times New Roman"/>
          <w:sz w:val="22"/>
          <w:szCs w:val="22"/>
        </w:rPr>
        <w:tab/>
        <w:t>Co-Organizer, Symposium on the Evolution of Centrarchid Fishes. Society for Ichthyology and Herpetology. Tampa FL 2005.</w:t>
      </w:r>
    </w:p>
    <w:p w14:paraId="69155B9D" w14:textId="77777777" w:rsidR="00BD5804" w:rsidRPr="00BD5804" w:rsidRDefault="00BD5804" w:rsidP="007F634B">
      <w:pPr>
        <w:spacing w:after="60"/>
        <w:ind w:left="1620" w:hanging="1440"/>
        <w:rPr>
          <w:rFonts w:ascii="Times New Roman" w:hAnsi="Times New Roman"/>
          <w:sz w:val="22"/>
          <w:szCs w:val="22"/>
        </w:rPr>
      </w:pPr>
    </w:p>
    <w:p w14:paraId="736883F4" w14:textId="77777777" w:rsidR="00BD5804" w:rsidRPr="00BD5804" w:rsidRDefault="00BD5804" w:rsidP="007F634B">
      <w:pPr>
        <w:spacing w:after="60"/>
        <w:rPr>
          <w:rFonts w:ascii="Times New Roman" w:hAnsi="Times New Roman"/>
          <w:b/>
          <w:sz w:val="22"/>
          <w:szCs w:val="22"/>
        </w:rPr>
      </w:pPr>
      <w:r w:rsidRPr="00BD5804">
        <w:rPr>
          <w:rFonts w:ascii="Times New Roman" w:hAnsi="Times New Roman"/>
          <w:b/>
          <w:sz w:val="22"/>
          <w:szCs w:val="22"/>
        </w:rPr>
        <w:t>Professional Services:  Manuscript Reviewing</w:t>
      </w:r>
    </w:p>
    <w:p w14:paraId="0B9B1364"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2001</w:t>
      </w:r>
      <w:r w:rsidRPr="00BD5804">
        <w:rPr>
          <w:rFonts w:ascii="Times New Roman" w:hAnsi="Times New Roman"/>
          <w:sz w:val="22"/>
          <w:szCs w:val="22"/>
        </w:rPr>
        <w:tab/>
        <w:t>Journal of Fish Biology</w:t>
      </w:r>
    </w:p>
    <w:p w14:paraId="57439E98"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2002</w:t>
      </w:r>
      <w:r w:rsidRPr="00BD5804">
        <w:rPr>
          <w:rFonts w:ascii="Times New Roman" w:hAnsi="Times New Roman"/>
          <w:sz w:val="22"/>
          <w:szCs w:val="22"/>
        </w:rPr>
        <w:tab/>
        <w:t>Frontiers in Ecology and the Environment; Journal of Fish Biology; Nature</w:t>
      </w:r>
    </w:p>
    <w:p w14:paraId="5828210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 xml:space="preserve">Ecology; Evolution; </w:t>
      </w:r>
      <w:proofErr w:type="spellStart"/>
      <w:r w:rsidRPr="00BD5804">
        <w:rPr>
          <w:rFonts w:ascii="Times New Roman" w:hAnsi="Times New Roman"/>
          <w:sz w:val="22"/>
          <w:szCs w:val="22"/>
        </w:rPr>
        <w:t>Oecologia</w:t>
      </w:r>
      <w:proofErr w:type="spellEnd"/>
    </w:p>
    <w:p w14:paraId="16890F3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2004</w:t>
      </w:r>
      <w:r w:rsidRPr="00BD5804">
        <w:rPr>
          <w:rFonts w:ascii="Times New Roman" w:hAnsi="Times New Roman"/>
          <w:sz w:val="22"/>
          <w:szCs w:val="22"/>
        </w:rPr>
        <w:tab/>
        <w:t>American Naturalist; Ethology; Evolution (3); Journal of Fish Biology; Proceedings of the National Academy of Sciences</w:t>
      </w:r>
    </w:p>
    <w:p w14:paraId="231AB2B7"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 xml:space="preserve">Biological Journal of the </w:t>
      </w:r>
      <w:proofErr w:type="spellStart"/>
      <w:r w:rsidRPr="00BD5804">
        <w:rPr>
          <w:rFonts w:ascii="Times New Roman" w:hAnsi="Times New Roman"/>
          <w:sz w:val="22"/>
          <w:szCs w:val="22"/>
        </w:rPr>
        <w:t>Linnean</w:t>
      </w:r>
      <w:proofErr w:type="spellEnd"/>
      <w:r w:rsidRPr="00BD5804">
        <w:rPr>
          <w:rFonts w:ascii="Times New Roman" w:hAnsi="Times New Roman"/>
          <w:sz w:val="22"/>
          <w:szCs w:val="22"/>
        </w:rPr>
        <w:t xml:space="preserve"> Society; </w:t>
      </w:r>
      <w:proofErr w:type="spellStart"/>
      <w:r w:rsidRPr="00BD5804">
        <w:rPr>
          <w:rFonts w:ascii="Times New Roman" w:hAnsi="Times New Roman"/>
          <w:sz w:val="22"/>
          <w:szCs w:val="22"/>
        </w:rPr>
        <w:t>Behaviour</w:t>
      </w:r>
      <w:proofErr w:type="spellEnd"/>
      <w:r w:rsidRPr="00BD5804">
        <w:rPr>
          <w:rFonts w:ascii="Times New Roman" w:hAnsi="Times New Roman"/>
          <w:sz w:val="22"/>
          <w:szCs w:val="22"/>
        </w:rPr>
        <w:t xml:space="preserve">; Behavior Ecology and Sociobiology; Ecology Letters; Ecology; Evolution (4); Journal of Theoretical Biology; </w:t>
      </w:r>
      <w:proofErr w:type="spellStart"/>
      <w:r w:rsidRPr="00BD5804">
        <w:rPr>
          <w:rFonts w:ascii="Times New Roman" w:hAnsi="Times New Roman"/>
          <w:sz w:val="22"/>
          <w:szCs w:val="22"/>
        </w:rPr>
        <w:t>Oecologia</w:t>
      </w:r>
      <w:proofErr w:type="spellEnd"/>
      <w:r w:rsidRPr="00BD5804">
        <w:rPr>
          <w:rFonts w:ascii="Times New Roman" w:hAnsi="Times New Roman"/>
          <w:sz w:val="22"/>
          <w:szCs w:val="22"/>
        </w:rPr>
        <w:t>; Proceedings of the National Academy of Sciences; Science; Transactions of the American Fisheries Society (2); 1 textbook chapter; 1 book chapter</w:t>
      </w:r>
    </w:p>
    <w:p w14:paraId="5246CD41"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American Naturalist; Behavioral Ecology (2); Behavior Ecology and Sociobiology; Ecology Letters; Evolution (3); Marine Ecology Progress Series; Nature; Proceedings of the National Academy of Sciences; Proceedings of the Royal Society of London; Oikos</w:t>
      </w:r>
    </w:p>
    <w:p w14:paraId="013D07FD"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American Naturalist; Behavioral Ecology (3); Biology Letters (2); Ecology (2); Ecology Letters (2); Evolution (2); Evolutionary Applications; Evolutionary Ecology; Frontiers in Zoology; Journal of Animal Ecology; Journal of Theoretical Biology; Nature; Proceedings of the National Academy of Sciences; Proceedings of the Royal Society of London (3); Trends in Ecology and Evolution</w:t>
      </w:r>
    </w:p>
    <w:p w14:paraId="1D68326E"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Behavioral Ecology; Biological Journal of the </w:t>
      </w:r>
      <w:proofErr w:type="spellStart"/>
      <w:r w:rsidRPr="00BD5804">
        <w:rPr>
          <w:rFonts w:ascii="Times New Roman" w:hAnsi="Times New Roman"/>
          <w:sz w:val="22"/>
          <w:szCs w:val="22"/>
        </w:rPr>
        <w:t>Linnean</w:t>
      </w:r>
      <w:proofErr w:type="spellEnd"/>
      <w:r w:rsidRPr="00BD5804">
        <w:rPr>
          <w:rFonts w:ascii="Times New Roman" w:hAnsi="Times New Roman"/>
          <w:sz w:val="22"/>
          <w:szCs w:val="22"/>
        </w:rPr>
        <w:t xml:space="preserve"> Society; Biology Letters; BMC Evolutionary Biology (2); Ecology (2); Ecology Letters; Evolutionary Ecology; Evolution (3); </w:t>
      </w:r>
      <w:proofErr w:type="spellStart"/>
      <w:r w:rsidRPr="00BD5804">
        <w:rPr>
          <w:rFonts w:ascii="Times New Roman" w:hAnsi="Times New Roman"/>
          <w:sz w:val="22"/>
          <w:szCs w:val="22"/>
        </w:rPr>
        <w:t>Genetica</w:t>
      </w:r>
      <w:proofErr w:type="spellEnd"/>
      <w:r w:rsidRPr="00BD5804">
        <w:rPr>
          <w:rFonts w:ascii="Times New Roman" w:hAnsi="Times New Roman"/>
          <w:sz w:val="22"/>
          <w:szCs w:val="22"/>
        </w:rPr>
        <w:t>; Molecular Ecology; Proceedings of the Royal Society of London Quarterly Review of Biology</w:t>
      </w:r>
    </w:p>
    <w:p w14:paraId="41635E4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 xml:space="preserve">American Naturalist; Animal Behavior; Behavioral Ecology; Biology Letters (2); </w:t>
      </w:r>
      <w:proofErr w:type="spellStart"/>
      <w:r w:rsidRPr="00BD5804">
        <w:rPr>
          <w:rFonts w:ascii="Times New Roman" w:hAnsi="Times New Roman"/>
          <w:sz w:val="22"/>
          <w:szCs w:val="22"/>
        </w:rPr>
        <w:t>Copeia</w:t>
      </w:r>
      <w:proofErr w:type="spellEnd"/>
      <w:r w:rsidRPr="00BD5804">
        <w:rPr>
          <w:rFonts w:ascii="Times New Roman" w:hAnsi="Times New Roman"/>
          <w:sz w:val="22"/>
          <w:szCs w:val="22"/>
        </w:rPr>
        <w:t xml:space="preserve"> (2); Ecology; Ecology Letters; Evolution (4); Evolutionary Ecology Research; Journal of Animal Ecology; Molecular Ecology; Oikos; PLOS One; Proceedings of the Royal Society of London Ser. B (3); Science; Trends in Ecology and Evolution</w:t>
      </w:r>
    </w:p>
    <w:p w14:paraId="1C25D275"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BMC Evolutionary Biology; Ecology Letters; Evolution (5); Functional Ecology; Heredity; Journal of Animal Ecology; Journal of Evolutionary Biology (2); Journal of Fish Biology; Marine Ecology Progress Series; Oikos (3); Proceedings of the National Academy of Sciences; Proceedings of the Royal Society of London Series B (3)</w:t>
      </w:r>
    </w:p>
    <w:p w14:paraId="720794E3"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Biological Journal of the </w:t>
      </w:r>
      <w:proofErr w:type="spellStart"/>
      <w:r w:rsidRPr="00BD5804">
        <w:rPr>
          <w:rFonts w:ascii="Times New Roman" w:hAnsi="Times New Roman"/>
          <w:sz w:val="22"/>
          <w:szCs w:val="22"/>
        </w:rPr>
        <w:t>Linnean</w:t>
      </w:r>
      <w:proofErr w:type="spellEnd"/>
      <w:r w:rsidRPr="00BD5804">
        <w:rPr>
          <w:rFonts w:ascii="Times New Roman" w:hAnsi="Times New Roman"/>
          <w:sz w:val="22"/>
          <w:szCs w:val="22"/>
        </w:rPr>
        <w:t xml:space="preserve"> Society; Current Zoology; Ecology Letters; Evolution (6); Functional Ecology; Journal of Animal Ecology; Molecular Ecology (2); Nucleic Acids Research; Organisms Diversity and Evolution; Proceedings of the National Academy of Sciences; Trends in Ecology and Evolution</w:t>
      </w:r>
    </w:p>
    <w:p w14:paraId="27E7C61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 xml:space="preserve">2012 </w:t>
      </w:r>
      <w:r w:rsidRPr="00BD5804">
        <w:rPr>
          <w:rFonts w:ascii="Times New Roman" w:hAnsi="Times New Roman"/>
          <w:sz w:val="22"/>
          <w:szCs w:val="22"/>
        </w:rPr>
        <w:tab/>
        <w:t xml:space="preserve">Annales </w:t>
      </w:r>
      <w:proofErr w:type="spellStart"/>
      <w:r w:rsidRPr="00BD5804">
        <w:rPr>
          <w:rFonts w:ascii="Times New Roman" w:hAnsi="Times New Roman"/>
          <w:sz w:val="22"/>
          <w:szCs w:val="22"/>
        </w:rPr>
        <w:t>Zoologica</w:t>
      </w:r>
      <w:proofErr w:type="spellEnd"/>
      <w:r w:rsidRPr="00BD5804">
        <w:rPr>
          <w:rFonts w:ascii="Times New Roman" w:hAnsi="Times New Roman"/>
          <w:sz w:val="22"/>
          <w:szCs w:val="22"/>
        </w:rPr>
        <w:t xml:space="preserve"> </w:t>
      </w:r>
      <w:proofErr w:type="spellStart"/>
      <w:r w:rsidRPr="00BD5804">
        <w:rPr>
          <w:rFonts w:ascii="Times New Roman" w:hAnsi="Times New Roman"/>
          <w:sz w:val="22"/>
          <w:szCs w:val="22"/>
        </w:rPr>
        <w:t>Fennici</w:t>
      </w:r>
      <w:proofErr w:type="spellEnd"/>
      <w:r w:rsidRPr="00BD5804">
        <w:rPr>
          <w:rFonts w:ascii="Times New Roman" w:hAnsi="Times New Roman"/>
          <w:sz w:val="22"/>
          <w:szCs w:val="22"/>
        </w:rPr>
        <w:t xml:space="preserve">; Biology Letters; Ecology; Ecology Letters; Evolutionary Ecology Research (2); Evolution (3); Freshwater Biology; Journal of Animal Ecology; Journal of Evolutionary Biology; Molecular Ecology (2), Proceedings of the Royal Society of London Series B; </w:t>
      </w:r>
      <w:proofErr w:type="spellStart"/>
      <w:r w:rsidRPr="00BD5804">
        <w:rPr>
          <w:rFonts w:ascii="Times New Roman" w:hAnsi="Times New Roman"/>
          <w:sz w:val="22"/>
          <w:szCs w:val="22"/>
        </w:rPr>
        <w:t>PLoS</w:t>
      </w:r>
      <w:proofErr w:type="spellEnd"/>
      <w:r w:rsidRPr="00BD5804">
        <w:rPr>
          <w:rFonts w:ascii="Times New Roman" w:hAnsi="Times New Roman"/>
          <w:sz w:val="22"/>
          <w:szCs w:val="22"/>
        </w:rPr>
        <w:t xml:space="preserve"> Computational Biology; Science (4)</w:t>
      </w:r>
    </w:p>
    <w:p w14:paraId="01A85E45"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lastRenderedPageBreak/>
        <w:t>2013</w:t>
      </w:r>
      <w:r w:rsidRPr="00BD5804">
        <w:rPr>
          <w:rFonts w:ascii="Times New Roman" w:hAnsi="Times New Roman"/>
          <w:sz w:val="22"/>
          <w:szCs w:val="22"/>
        </w:rPr>
        <w:tab/>
        <w:t xml:space="preserve">BMC Evolutionary Biology; Evolutionary Ecology Research; Evolution (2); Molecular Ecology (2); Journal of Evolutionary Biology (2); Nature Communications; Proceedings of the Royal Society Ser B (3) </w:t>
      </w:r>
    </w:p>
    <w:p w14:paraId="333529BA"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r>
      <w:proofErr w:type="spellStart"/>
      <w:r w:rsidRPr="00BD5804">
        <w:rPr>
          <w:rFonts w:ascii="Times New Roman" w:hAnsi="Times New Roman"/>
          <w:sz w:val="22"/>
          <w:szCs w:val="22"/>
        </w:rPr>
        <w:t>Ecography</w:t>
      </w:r>
      <w:proofErr w:type="spellEnd"/>
      <w:r w:rsidRPr="00BD5804">
        <w:rPr>
          <w:rFonts w:ascii="Times New Roman" w:hAnsi="Times New Roman"/>
          <w:sz w:val="22"/>
          <w:szCs w:val="22"/>
        </w:rPr>
        <w:t xml:space="preserve">, Ecology Letters, Evolution Medicine and Public Health (2); Functional Ecology, Molecular Ecology, Nature Communications (5); </w:t>
      </w:r>
      <w:proofErr w:type="spellStart"/>
      <w:r w:rsidRPr="00BD5804">
        <w:rPr>
          <w:rFonts w:ascii="Times New Roman" w:hAnsi="Times New Roman"/>
          <w:sz w:val="22"/>
          <w:szCs w:val="22"/>
        </w:rPr>
        <w:t>Oecologia</w:t>
      </w:r>
      <w:proofErr w:type="spellEnd"/>
      <w:r w:rsidRPr="00BD5804">
        <w:rPr>
          <w:rFonts w:ascii="Times New Roman" w:hAnsi="Times New Roman"/>
          <w:sz w:val="22"/>
          <w:szCs w:val="22"/>
        </w:rPr>
        <w:t>; Oikos; Parasites &amp; Vectors; Proceedings of the Royal Society Ser B, Science.</w:t>
      </w:r>
    </w:p>
    <w:p w14:paraId="198E81F1"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Biology Letters; Current Biology (3); Disease Models &amp; Mechanisms; Ecology; Ecology and Evolution; Ecology Letters; Evolution (3); Evolutionary Ecology Research; Molecular Ecology (4); Oikos; Nature Communications, Proceedings of the National Academy of Sciences.</w:t>
      </w:r>
    </w:p>
    <w:p w14:paraId="0B1BB077" w14:textId="21CA8F75" w:rsidR="00BD5804" w:rsidRDefault="003E315D" w:rsidP="007F634B">
      <w:pPr>
        <w:spacing w:after="60"/>
        <w:ind w:left="1080" w:hanging="900"/>
        <w:rPr>
          <w:rFonts w:ascii="Times New Roman" w:hAnsi="Times New Roman"/>
          <w:sz w:val="22"/>
          <w:szCs w:val="22"/>
        </w:rPr>
      </w:pPr>
      <w:r>
        <w:rPr>
          <w:rFonts w:ascii="Times New Roman" w:hAnsi="Times New Roman"/>
          <w:sz w:val="22"/>
          <w:szCs w:val="22"/>
        </w:rPr>
        <w:t>2016</w:t>
      </w:r>
      <w:r>
        <w:rPr>
          <w:rFonts w:ascii="Times New Roman" w:hAnsi="Times New Roman"/>
          <w:sz w:val="22"/>
          <w:szCs w:val="22"/>
        </w:rPr>
        <w:tab/>
      </w:r>
      <w:proofErr w:type="spellStart"/>
      <w:r>
        <w:rPr>
          <w:rFonts w:ascii="Times New Roman" w:hAnsi="Times New Roman"/>
          <w:sz w:val="22"/>
          <w:szCs w:val="22"/>
        </w:rPr>
        <w:t>Axios</w:t>
      </w:r>
      <w:proofErr w:type="spellEnd"/>
      <w:r>
        <w:rPr>
          <w:rFonts w:ascii="Times New Roman" w:hAnsi="Times New Roman"/>
          <w:sz w:val="22"/>
          <w:szCs w:val="22"/>
        </w:rPr>
        <w:t xml:space="preserve"> (2);</w:t>
      </w:r>
      <w:r w:rsidR="00BD5804" w:rsidRPr="00BD5804">
        <w:rPr>
          <w:rFonts w:ascii="Times New Roman" w:hAnsi="Times New Roman"/>
          <w:sz w:val="22"/>
          <w:szCs w:val="22"/>
        </w:rPr>
        <w:t xml:space="preserve"> Current </w:t>
      </w:r>
      <w:proofErr w:type="gramStart"/>
      <w:r w:rsidR="00BD5804" w:rsidRPr="00BD5804">
        <w:rPr>
          <w:rFonts w:ascii="Times New Roman" w:hAnsi="Times New Roman"/>
          <w:sz w:val="22"/>
          <w:szCs w:val="22"/>
        </w:rPr>
        <w:t>Biology</w:t>
      </w:r>
      <w:r>
        <w:rPr>
          <w:rFonts w:ascii="Times New Roman" w:hAnsi="Times New Roman"/>
          <w:sz w:val="22"/>
          <w:szCs w:val="22"/>
        </w:rPr>
        <w:t xml:space="preserve">; </w:t>
      </w:r>
      <w:r w:rsidR="00BD5804" w:rsidRPr="00BD5804">
        <w:rPr>
          <w:rFonts w:ascii="Times New Roman" w:hAnsi="Times New Roman"/>
          <w:sz w:val="22"/>
          <w:szCs w:val="22"/>
        </w:rPr>
        <w:t xml:space="preserve"> Ecology</w:t>
      </w:r>
      <w:proofErr w:type="gramEnd"/>
      <w:r>
        <w:rPr>
          <w:rFonts w:ascii="Times New Roman" w:hAnsi="Times New Roman"/>
          <w:sz w:val="22"/>
          <w:szCs w:val="22"/>
        </w:rPr>
        <w:t xml:space="preserve">; </w:t>
      </w:r>
      <w:r w:rsidR="00BD5804" w:rsidRPr="00BD5804">
        <w:rPr>
          <w:rFonts w:ascii="Times New Roman" w:hAnsi="Times New Roman"/>
          <w:sz w:val="22"/>
          <w:szCs w:val="22"/>
        </w:rPr>
        <w:t>Evolutionary</w:t>
      </w:r>
      <w:r w:rsidR="00C54521">
        <w:rPr>
          <w:rFonts w:ascii="Times New Roman" w:hAnsi="Times New Roman"/>
          <w:sz w:val="22"/>
          <w:szCs w:val="22"/>
        </w:rPr>
        <w:t xml:space="preserve"> Applications</w:t>
      </w:r>
      <w:r>
        <w:rPr>
          <w:rFonts w:ascii="Times New Roman" w:hAnsi="Times New Roman"/>
          <w:sz w:val="22"/>
          <w:szCs w:val="22"/>
        </w:rPr>
        <w:t>;</w:t>
      </w:r>
      <w:r w:rsidR="00C54521">
        <w:rPr>
          <w:rFonts w:ascii="Times New Roman" w:hAnsi="Times New Roman"/>
          <w:sz w:val="22"/>
          <w:szCs w:val="22"/>
        </w:rPr>
        <w:t xml:space="preserve"> Genetics</w:t>
      </w:r>
      <w:r>
        <w:rPr>
          <w:rFonts w:ascii="Times New Roman" w:hAnsi="Times New Roman"/>
          <w:sz w:val="22"/>
          <w:szCs w:val="22"/>
        </w:rPr>
        <w:t>;</w:t>
      </w:r>
      <w:r w:rsidR="00C54521">
        <w:rPr>
          <w:rFonts w:ascii="Times New Roman" w:hAnsi="Times New Roman"/>
          <w:sz w:val="22"/>
          <w:szCs w:val="22"/>
        </w:rPr>
        <w:t xml:space="preserve"> </w:t>
      </w:r>
      <w:r>
        <w:rPr>
          <w:rFonts w:ascii="Times New Roman" w:hAnsi="Times New Roman"/>
          <w:sz w:val="22"/>
          <w:szCs w:val="22"/>
        </w:rPr>
        <w:t xml:space="preserve">Genome Biology and Evolution; </w:t>
      </w:r>
      <w:r w:rsidR="00C54521">
        <w:rPr>
          <w:rFonts w:ascii="Times New Roman" w:hAnsi="Times New Roman"/>
          <w:sz w:val="22"/>
          <w:szCs w:val="22"/>
        </w:rPr>
        <w:t>PNAS (3</w:t>
      </w:r>
      <w:r w:rsidR="00BD5804" w:rsidRPr="00BD5804">
        <w:rPr>
          <w:rFonts w:ascii="Times New Roman" w:hAnsi="Times New Roman"/>
          <w:sz w:val="22"/>
          <w:szCs w:val="22"/>
        </w:rPr>
        <w:t xml:space="preserve">), Proceedings of the Royal Society of London Series B;  </w:t>
      </w:r>
      <w:r w:rsidR="004F6F02">
        <w:rPr>
          <w:rFonts w:ascii="Times New Roman" w:hAnsi="Times New Roman"/>
          <w:sz w:val="22"/>
          <w:szCs w:val="22"/>
        </w:rPr>
        <w:t xml:space="preserve">Oikos; </w:t>
      </w:r>
      <w:r w:rsidR="002B54A8">
        <w:rPr>
          <w:rFonts w:ascii="Times New Roman" w:hAnsi="Times New Roman"/>
          <w:sz w:val="22"/>
          <w:szCs w:val="22"/>
        </w:rPr>
        <w:t xml:space="preserve">Oxford University Press book review </w:t>
      </w:r>
      <w:r w:rsidR="00BD5804" w:rsidRPr="00BD5804">
        <w:rPr>
          <w:rFonts w:ascii="Times New Roman" w:hAnsi="Times New Roman"/>
          <w:sz w:val="22"/>
          <w:szCs w:val="22"/>
        </w:rPr>
        <w:t>(On 3 editorial boards this year, so declined most review requests)</w:t>
      </w:r>
    </w:p>
    <w:p w14:paraId="1C698837" w14:textId="1449595C" w:rsidR="004D5AA0" w:rsidRPr="00BD5804" w:rsidRDefault="004D5AA0" w:rsidP="007F634B">
      <w:pPr>
        <w:spacing w:after="60"/>
        <w:ind w:left="1080" w:hanging="90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r>
      <w:r w:rsidR="00BB06DC">
        <w:rPr>
          <w:rFonts w:ascii="Times New Roman" w:hAnsi="Times New Roman"/>
          <w:sz w:val="22"/>
          <w:szCs w:val="22"/>
        </w:rPr>
        <w:t>Current Biology</w:t>
      </w:r>
      <w:r w:rsidR="000D4EB5">
        <w:rPr>
          <w:rFonts w:ascii="Times New Roman" w:hAnsi="Times New Roman"/>
          <w:sz w:val="22"/>
          <w:szCs w:val="22"/>
        </w:rPr>
        <w:t xml:space="preserve"> (2)</w:t>
      </w:r>
      <w:r w:rsidR="00BB06DC">
        <w:rPr>
          <w:rFonts w:ascii="Times New Roman" w:hAnsi="Times New Roman"/>
          <w:sz w:val="22"/>
          <w:szCs w:val="22"/>
        </w:rPr>
        <w:t xml:space="preserve">; </w:t>
      </w:r>
      <w:r w:rsidR="00CF09F9">
        <w:rPr>
          <w:rFonts w:ascii="Times New Roman" w:hAnsi="Times New Roman"/>
          <w:sz w:val="22"/>
          <w:szCs w:val="22"/>
        </w:rPr>
        <w:t xml:space="preserve">Ecology Letters, </w:t>
      </w:r>
      <w:r w:rsidR="00105AA8">
        <w:rPr>
          <w:rFonts w:ascii="Times New Roman" w:hAnsi="Times New Roman"/>
          <w:sz w:val="22"/>
          <w:szCs w:val="22"/>
        </w:rPr>
        <w:t>Evolutionary Applications, Functional Ecology</w:t>
      </w:r>
      <w:r w:rsidR="00435735">
        <w:rPr>
          <w:rFonts w:ascii="Times New Roman" w:hAnsi="Times New Roman"/>
          <w:sz w:val="22"/>
          <w:szCs w:val="22"/>
        </w:rPr>
        <w:t xml:space="preserve"> (2)</w:t>
      </w:r>
      <w:r w:rsidR="00105AA8">
        <w:rPr>
          <w:rFonts w:ascii="Times New Roman" w:hAnsi="Times New Roman"/>
          <w:sz w:val="22"/>
          <w:szCs w:val="22"/>
        </w:rPr>
        <w:t xml:space="preserve">, </w:t>
      </w:r>
      <w:r w:rsidR="00634806">
        <w:rPr>
          <w:rFonts w:ascii="Times New Roman" w:hAnsi="Times New Roman"/>
          <w:sz w:val="22"/>
          <w:szCs w:val="22"/>
        </w:rPr>
        <w:t>Genome Biology and Evolution</w:t>
      </w:r>
      <w:r w:rsidR="00240C05">
        <w:rPr>
          <w:rFonts w:ascii="Times New Roman" w:hAnsi="Times New Roman"/>
          <w:sz w:val="22"/>
          <w:szCs w:val="22"/>
        </w:rPr>
        <w:t xml:space="preserve"> (2)</w:t>
      </w:r>
      <w:r w:rsidR="00474D48">
        <w:rPr>
          <w:rFonts w:ascii="Times New Roman" w:hAnsi="Times New Roman"/>
          <w:sz w:val="22"/>
          <w:szCs w:val="22"/>
        </w:rPr>
        <w:t>,</w:t>
      </w:r>
      <w:r w:rsidR="00474D48" w:rsidRPr="00474D48">
        <w:rPr>
          <w:rFonts w:ascii="Times New Roman" w:hAnsi="Times New Roman"/>
          <w:sz w:val="22"/>
          <w:szCs w:val="22"/>
        </w:rPr>
        <w:t xml:space="preserve"> </w:t>
      </w:r>
      <w:r w:rsidR="00474D48">
        <w:rPr>
          <w:rFonts w:ascii="Times New Roman" w:hAnsi="Times New Roman"/>
          <w:sz w:val="22"/>
          <w:szCs w:val="22"/>
        </w:rPr>
        <w:t xml:space="preserve">Journal of Animal Ecology, </w:t>
      </w:r>
      <w:r w:rsidR="00B5326B">
        <w:rPr>
          <w:rFonts w:ascii="Times New Roman" w:hAnsi="Times New Roman"/>
          <w:sz w:val="22"/>
          <w:szCs w:val="22"/>
        </w:rPr>
        <w:t xml:space="preserve">Molecular Ecology (2), </w:t>
      </w:r>
      <w:r w:rsidR="00655DBB">
        <w:rPr>
          <w:rFonts w:ascii="Times New Roman" w:hAnsi="Times New Roman"/>
          <w:sz w:val="22"/>
          <w:szCs w:val="22"/>
        </w:rPr>
        <w:t>Nature Ecology &amp; Evolution</w:t>
      </w:r>
      <w:r w:rsidR="00E43D14">
        <w:rPr>
          <w:rFonts w:ascii="Times New Roman" w:hAnsi="Times New Roman"/>
          <w:sz w:val="22"/>
          <w:szCs w:val="22"/>
        </w:rPr>
        <w:t xml:space="preserve"> (2)</w:t>
      </w:r>
      <w:r w:rsidR="00655DBB">
        <w:rPr>
          <w:rFonts w:ascii="Times New Roman" w:hAnsi="Times New Roman"/>
          <w:sz w:val="22"/>
          <w:szCs w:val="22"/>
        </w:rPr>
        <w:t xml:space="preserve">, </w:t>
      </w:r>
      <w:r w:rsidR="00474D48">
        <w:rPr>
          <w:rFonts w:ascii="Times New Roman" w:hAnsi="Times New Roman"/>
          <w:sz w:val="22"/>
          <w:szCs w:val="22"/>
        </w:rPr>
        <w:t>Oikos</w:t>
      </w:r>
      <w:r w:rsidR="00241B90">
        <w:rPr>
          <w:rFonts w:ascii="Times New Roman" w:hAnsi="Times New Roman"/>
          <w:sz w:val="22"/>
          <w:szCs w:val="22"/>
        </w:rPr>
        <w:t>, TREE</w:t>
      </w:r>
    </w:p>
    <w:p w14:paraId="404D8003" w14:textId="77777777" w:rsidR="00BD5804" w:rsidRPr="00BD5804" w:rsidRDefault="00BD5804" w:rsidP="007F634B">
      <w:pPr>
        <w:spacing w:after="60"/>
        <w:ind w:left="1080" w:hanging="990"/>
        <w:rPr>
          <w:rFonts w:ascii="Times New Roman" w:hAnsi="Times New Roman"/>
          <w:b/>
          <w:sz w:val="22"/>
          <w:szCs w:val="22"/>
        </w:rPr>
      </w:pPr>
    </w:p>
    <w:p w14:paraId="7834CCD0" w14:textId="77777777" w:rsidR="00BD5804" w:rsidRPr="00BD5804" w:rsidRDefault="00BD5804" w:rsidP="007F634B">
      <w:pPr>
        <w:spacing w:after="60"/>
        <w:rPr>
          <w:rFonts w:ascii="Times New Roman" w:hAnsi="Times New Roman"/>
          <w:b/>
          <w:sz w:val="22"/>
          <w:szCs w:val="22"/>
        </w:rPr>
      </w:pPr>
      <w:r w:rsidRPr="00BD5804">
        <w:rPr>
          <w:rFonts w:ascii="Times New Roman" w:hAnsi="Times New Roman"/>
          <w:b/>
          <w:sz w:val="22"/>
          <w:szCs w:val="22"/>
        </w:rPr>
        <w:t>Professional Services:  Grant Proposal Reviewing</w:t>
      </w:r>
    </w:p>
    <w:p w14:paraId="1CA2484B"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 xml:space="preserve">2004 </w:t>
      </w:r>
      <w:r w:rsidRPr="00BD5804">
        <w:rPr>
          <w:rFonts w:ascii="Times New Roman" w:hAnsi="Times New Roman"/>
          <w:sz w:val="22"/>
          <w:szCs w:val="22"/>
        </w:rPr>
        <w:tab/>
        <w:t>National Science Foundation (2)</w:t>
      </w:r>
    </w:p>
    <w:p w14:paraId="18BC1B1F" w14:textId="058C0678"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i/>
          <w:sz w:val="22"/>
          <w:szCs w:val="22"/>
        </w:rPr>
        <w:tab/>
      </w:r>
      <w:r w:rsidRPr="00BD5804">
        <w:rPr>
          <w:rFonts w:ascii="Times New Roman" w:hAnsi="Times New Roman"/>
          <w:sz w:val="22"/>
          <w:szCs w:val="22"/>
        </w:rPr>
        <w:t>National Science Foundation; Netherlands Orga</w:t>
      </w:r>
      <w:r w:rsidR="007F634B">
        <w:rPr>
          <w:rFonts w:ascii="Times New Roman" w:hAnsi="Times New Roman"/>
          <w:sz w:val="22"/>
          <w:szCs w:val="22"/>
        </w:rPr>
        <w:t xml:space="preserve">nization for Scientific </w:t>
      </w:r>
      <w:r w:rsidRPr="00BD5804">
        <w:rPr>
          <w:rFonts w:ascii="Times New Roman" w:hAnsi="Times New Roman"/>
          <w:sz w:val="22"/>
          <w:szCs w:val="22"/>
        </w:rPr>
        <w:t>Research</w:t>
      </w:r>
    </w:p>
    <w:p w14:paraId="03693EB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i/>
          <w:sz w:val="22"/>
          <w:szCs w:val="22"/>
        </w:rPr>
        <w:tab/>
      </w:r>
      <w:r w:rsidRPr="00BD5804">
        <w:rPr>
          <w:rFonts w:ascii="Times New Roman" w:hAnsi="Times New Roman"/>
          <w:sz w:val="22"/>
          <w:szCs w:val="22"/>
        </w:rPr>
        <w:t>National Science Foundation</w:t>
      </w:r>
    </w:p>
    <w:p w14:paraId="7798C7A0" w14:textId="77777777" w:rsidR="00BD5804" w:rsidRPr="00BD5804" w:rsidRDefault="00BD5804" w:rsidP="007F634B">
      <w:pPr>
        <w:tabs>
          <w:tab w:val="left" w:pos="2160"/>
        </w:tabs>
        <w:spacing w:after="60"/>
        <w:ind w:left="1080" w:hanging="90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Austrian Science Fund; Netherlands Innovational Research Incentives Scheme; National Science Foundation</w:t>
      </w:r>
    </w:p>
    <w:p w14:paraId="3B2F45B4" w14:textId="77777777" w:rsidR="00BD5804" w:rsidRPr="00BD5804" w:rsidRDefault="00BD5804" w:rsidP="007F634B">
      <w:pPr>
        <w:tabs>
          <w:tab w:val="left" w:pos="2160"/>
        </w:tabs>
        <w:spacing w:after="60"/>
        <w:ind w:left="1080" w:hanging="90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Czech Science Foundation; National Science Foundation; University of Texas Faculty Research Grants; </w:t>
      </w:r>
    </w:p>
    <w:p w14:paraId="1F91D88B" w14:textId="77777777" w:rsidR="00BD5804" w:rsidRPr="00BD5804" w:rsidRDefault="00BD5804" w:rsidP="007F634B">
      <w:pPr>
        <w:tabs>
          <w:tab w:val="left" w:pos="2160"/>
        </w:tabs>
        <w:spacing w:after="60"/>
        <w:ind w:left="1080" w:hanging="90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National Science Foundation, Swiss Science Foundation</w:t>
      </w:r>
    </w:p>
    <w:p w14:paraId="392D1148" w14:textId="77777777" w:rsidR="00BD5804" w:rsidRPr="00BD5804" w:rsidRDefault="00BD5804" w:rsidP="007F634B">
      <w:pPr>
        <w:tabs>
          <w:tab w:val="left" w:pos="2160"/>
        </w:tabs>
        <w:spacing w:after="60"/>
        <w:ind w:left="1080" w:hanging="90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Netherlands Organization for Scientific Research, National Science Foundation, National Science and Engineering Research Council of Canada, Natural Environment Research Council of the United Kingdom, European Research Council Advanced Grants.</w:t>
      </w:r>
    </w:p>
    <w:p w14:paraId="10FCC742"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National Geographic; National Science Foundation (3), Icelandic Research Fund for Graduate Students</w:t>
      </w:r>
    </w:p>
    <w:p w14:paraId="4C74E91F"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 xml:space="preserve">2013 </w:t>
      </w:r>
      <w:r w:rsidRPr="00BD5804">
        <w:rPr>
          <w:rFonts w:ascii="Times New Roman" w:hAnsi="Times New Roman"/>
          <w:sz w:val="22"/>
          <w:szCs w:val="22"/>
        </w:rPr>
        <w:tab/>
        <w:t>European Research Council, National Science Foundation (3)</w:t>
      </w:r>
    </w:p>
    <w:p w14:paraId="3C20224E"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r>
      <w:proofErr w:type="spellStart"/>
      <w:r w:rsidRPr="00BD5804">
        <w:rPr>
          <w:rFonts w:ascii="Times New Roman" w:hAnsi="Times New Roman"/>
          <w:sz w:val="22"/>
          <w:szCs w:val="22"/>
        </w:rPr>
        <w:t>Marzden</w:t>
      </w:r>
      <w:proofErr w:type="spellEnd"/>
      <w:r w:rsidRPr="00BD5804">
        <w:rPr>
          <w:rFonts w:ascii="Times New Roman" w:hAnsi="Times New Roman"/>
          <w:sz w:val="22"/>
          <w:szCs w:val="22"/>
        </w:rPr>
        <w:t xml:space="preserve"> Fund, New Zealand; National Science Foundation (3); Danish Council for Independent Research, National Geographic Society</w:t>
      </w:r>
    </w:p>
    <w:p w14:paraId="37D0CE39" w14:textId="77777777" w:rsidR="00BD5804" w:rsidRP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National Science Foundation (2); Swedish Wallenberg Academy Fellow Program, Icelandic Research Fund</w:t>
      </w:r>
    </w:p>
    <w:p w14:paraId="608429E9" w14:textId="2698CA81" w:rsidR="00BD5804" w:rsidRDefault="00BD5804" w:rsidP="007F634B">
      <w:pPr>
        <w:spacing w:after="60"/>
        <w:ind w:left="1080" w:hanging="90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National Science Foundation (4); Research Foundation Flanders</w:t>
      </w:r>
      <w:r w:rsidR="0081649D">
        <w:rPr>
          <w:rFonts w:ascii="Times New Roman" w:hAnsi="Times New Roman"/>
          <w:sz w:val="22"/>
          <w:szCs w:val="22"/>
        </w:rPr>
        <w:t>, National Geographic</w:t>
      </w:r>
    </w:p>
    <w:p w14:paraId="3011EBF7" w14:textId="5AD2F763" w:rsidR="002D3B1B" w:rsidRDefault="002D3B1B" w:rsidP="007F634B">
      <w:pPr>
        <w:spacing w:after="60"/>
        <w:ind w:left="1080" w:hanging="90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National Science Foundation</w:t>
      </w:r>
      <w:r w:rsidR="000D4EB5">
        <w:rPr>
          <w:rFonts w:ascii="Times New Roman" w:hAnsi="Times New Roman"/>
          <w:sz w:val="22"/>
          <w:szCs w:val="22"/>
        </w:rPr>
        <w:t xml:space="preserve"> (2)</w:t>
      </w:r>
      <w:r>
        <w:rPr>
          <w:rFonts w:ascii="Times New Roman" w:hAnsi="Times New Roman"/>
          <w:sz w:val="22"/>
          <w:szCs w:val="22"/>
        </w:rPr>
        <w:t>; European Research Council</w:t>
      </w:r>
      <w:r w:rsidR="00240C05">
        <w:rPr>
          <w:rFonts w:ascii="Times New Roman" w:hAnsi="Times New Roman"/>
          <w:sz w:val="22"/>
          <w:szCs w:val="22"/>
        </w:rPr>
        <w:t>; Swiss Science Foundation</w:t>
      </w:r>
    </w:p>
    <w:p w14:paraId="4948BB3E" w14:textId="564A63AA" w:rsidR="00BD5804" w:rsidRPr="00236ECA" w:rsidRDefault="00236ECA" w:rsidP="00236ECA">
      <w:pPr>
        <w:spacing w:after="60"/>
        <w:ind w:left="1080" w:hanging="90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National Science Foundation Excellence in Research Track of the Historically Black Colleges and Universities Undergraduate Program (2)</w:t>
      </w:r>
      <w:r w:rsidR="008A58A3">
        <w:rPr>
          <w:rFonts w:ascii="Times New Roman" w:hAnsi="Times New Roman"/>
          <w:sz w:val="22"/>
          <w:szCs w:val="22"/>
        </w:rPr>
        <w:t>; Genome Canada Reviewer</w:t>
      </w:r>
    </w:p>
    <w:p w14:paraId="06440D13" w14:textId="77777777" w:rsidR="00BD5804" w:rsidRPr="00BD5804" w:rsidRDefault="00BD5804" w:rsidP="007F634B">
      <w:pPr>
        <w:spacing w:after="60"/>
        <w:contextualSpacing/>
        <w:rPr>
          <w:rFonts w:ascii="Times New Roman" w:hAnsi="Times New Roman"/>
          <w:sz w:val="22"/>
          <w:szCs w:val="22"/>
        </w:rPr>
      </w:pPr>
    </w:p>
    <w:p w14:paraId="7BB63351" w14:textId="77777777" w:rsidR="00BD5804" w:rsidRPr="00BD5804" w:rsidRDefault="00BD5804" w:rsidP="007F634B">
      <w:pPr>
        <w:spacing w:after="60"/>
        <w:rPr>
          <w:rFonts w:ascii="Times New Roman" w:hAnsi="Times New Roman"/>
          <w:b/>
          <w:sz w:val="22"/>
          <w:szCs w:val="22"/>
        </w:rPr>
      </w:pPr>
      <w:r w:rsidRPr="00BD5804">
        <w:rPr>
          <w:rFonts w:ascii="Times New Roman" w:hAnsi="Times New Roman"/>
          <w:b/>
          <w:sz w:val="22"/>
          <w:szCs w:val="22"/>
        </w:rPr>
        <w:t>Professional Services:  Grant Panel Participation</w:t>
      </w:r>
    </w:p>
    <w:p w14:paraId="17DBAB15" w14:textId="4C715B3A"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National Science Foundation, Division of Environmental Biology Doctora</w:t>
      </w:r>
      <w:r w:rsidR="00F11458">
        <w:rPr>
          <w:rFonts w:ascii="Times New Roman" w:hAnsi="Times New Roman"/>
          <w:sz w:val="22"/>
          <w:szCs w:val="22"/>
        </w:rPr>
        <w:t>l</w:t>
      </w:r>
      <w:r w:rsidRPr="00BD5804">
        <w:rPr>
          <w:rFonts w:ascii="Times New Roman" w:hAnsi="Times New Roman"/>
          <w:sz w:val="22"/>
          <w:szCs w:val="22"/>
        </w:rPr>
        <w:t xml:space="preserve"> Dissertation Improvement Grant Panel</w:t>
      </w:r>
    </w:p>
    <w:p w14:paraId="613EF375"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lastRenderedPageBreak/>
        <w:t>2010</w:t>
      </w:r>
      <w:r w:rsidRPr="00BD5804">
        <w:rPr>
          <w:rFonts w:ascii="Times New Roman" w:hAnsi="Times New Roman"/>
          <w:sz w:val="22"/>
          <w:szCs w:val="22"/>
        </w:rPr>
        <w:tab/>
        <w:t>Howard Hughes Medical Institute Undergraduate Science Education Program Panel</w:t>
      </w:r>
    </w:p>
    <w:p w14:paraId="470EBD80"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Howard Hughes Medical Institute Pre-</w:t>
      </w:r>
      <w:proofErr w:type="gramStart"/>
      <w:r w:rsidRPr="00BD5804">
        <w:rPr>
          <w:rFonts w:ascii="Times New Roman" w:hAnsi="Times New Roman"/>
          <w:sz w:val="22"/>
          <w:szCs w:val="22"/>
        </w:rPr>
        <w:t>doctoral</w:t>
      </w:r>
      <w:proofErr w:type="gramEnd"/>
      <w:r w:rsidRPr="00BD5804">
        <w:rPr>
          <w:rFonts w:ascii="Times New Roman" w:hAnsi="Times New Roman"/>
          <w:sz w:val="22"/>
          <w:szCs w:val="22"/>
        </w:rPr>
        <w:t xml:space="preserve"> Fellowship Panel</w:t>
      </w:r>
    </w:p>
    <w:p w14:paraId="1B88A3DB"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Howard Hughes Medical Institute EXROP Panel</w:t>
      </w:r>
    </w:p>
    <w:p w14:paraId="6402BF8E"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Howard Hughes Medical Institute Pre-</w:t>
      </w:r>
      <w:proofErr w:type="gramStart"/>
      <w:r w:rsidRPr="00BD5804">
        <w:rPr>
          <w:rFonts w:ascii="Times New Roman" w:hAnsi="Times New Roman"/>
          <w:sz w:val="22"/>
          <w:szCs w:val="22"/>
        </w:rPr>
        <w:t>doctoral</w:t>
      </w:r>
      <w:proofErr w:type="gramEnd"/>
      <w:r w:rsidRPr="00BD5804">
        <w:rPr>
          <w:rFonts w:ascii="Times New Roman" w:hAnsi="Times New Roman"/>
          <w:sz w:val="22"/>
          <w:szCs w:val="22"/>
        </w:rPr>
        <w:t xml:space="preserve"> Fellowship Review Panel</w:t>
      </w:r>
    </w:p>
    <w:p w14:paraId="587B90DD"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 xml:space="preserve">2013 </w:t>
      </w:r>
      <w:r w:rsidRPr="00BD5804">
        <w:rPr>
          <w:rFonts w:ascii="Times New Roman" w:hAnsi="Times New Roman"/>
          <w:sz w:val="22"/>
          <w:szCs w:val="22"/>
        </w:rPr>
        <w:tab/>
        <w:t>Howard Hughes Medical Institute Undergraduate Science Education Program Panel</w:t>
      </w:r>
    </w:p>
    <w:p w14:paraId="177145CE" w14:textId="77777777" w:rsidR="00BD5804" w:rsidRP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 xml:space="preserve">2014 </w:t>
      </w:r>
      <w:r w:rsidRPr="00BD5804">
        <w:rPr>
          <w:rFonts w:ascii="Times New Roman" w:hAnsi="Times New Roman"/>
          <w:sz w:val="22"/>
          <w:szCs w:val="22"/>
        </w:rPr>
        <w:tab/>
        <w:t>Howard Hughes Medical Institute Undergraduate Science Education Program Panel</w:t>
      </w:r>
    </w:p>
    <w:p w14:paraId="6F8FA94E" w14:textId="77777777" w:rsidR="00BD5804" w:rsidRDefault="00BD5804" w:rsidP="007F634B">
      <w:pPr>
        <w:spacing w:after="60"/>
        <w:ind w:left="1094" w:hanging="907"/>
        <w:rPr>
          <w:rFonts w:ascii="Times New Roman" w:hAnsi="Times New Roman"/>
          <w:sz w:val="22"/>
          <w:szCs w:val="22"/>
        </w:rPr>
      </w:pPr>
      <w:r w:rsidRPr="00BD5804">
        <w:rPr>
          <w:rFonts w:ascii="Times New Roman" w:hAnsi="Times New Roman"/>
          <w:sz w:val="22"/>
          <w:szCs w:val="22"/>
        </w:rPr>
        <w:t xml:space="preserve">2015    </w:t>
      </w:r>
      <w:r w:rsidRPr="00BD5804">
        <w:rPr>
          <w:rFonts w:ascii="Times New Roman" w:hAnsi="Times New Roman"/>
          <w:sz w:val="22"/>
          <w:szCs w:val="22"/>
        </w:rPr>
        <w:tab/>
        <w:t>Howard Hughes Medical Institute International Student Research Fellowships Panel</w:t>
      </w:r>
    </w:p>
    <w:p w14:paraId="5374A091" w14:textId="391EF76B" w:rsidR="005878BC" w:rsidRDefault="005878BC" w:rsidP="007F634B">
      <w:pPr>
        <w:spacing w:after="60"/>
        <w:ind w:left="1094" w:hanging="907"/>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Howard Hughes Medical Institute EXROP Panel</w:t>
      </w:r>
    </w:p>
    <w:p w14:paraId="74068A9A" w14:textId="5C6C8FF4" w:rsidR="005B2E20" w:rsidRPr="00BD5804" w:rsidRDefault="005B2E20" w:rsidP="007F634B">
      <w:pPr>
        <w:spacing w:after="60"/>
        <w:ind w:left="1094" w:hanging="907"/>
        <w:rPr>
          <w:rFonts w:ascii="Times New Roman" w:hAnsi="Times New Roman"/>
          <w:sz w:val="22"/>
          <w:szCs w:val="22"/>
        </w:rPr>
      </w:pPr>
      <w:r>
        <w:rPr>
          <w:rFonts w:ascii="Times New Roman" w:hAnsi="Times New Roman"/>
          <w:sz w:val="22"/>
          <w:szCs w:val="22"/>
        </w:rPr>
        <w:t>2018-21</w:t>
      </w:r>
      <w:r>
        <w:rPr>
          <w:rFonts w:ascii="Times New Roman" w:hAnsi="Times New Roman"/>
          <w:sz w:val="22"/>
          <w:szCs w:val="22"/>
        </w:rPr>
        <w:tab/>
        <w:t>European Science Foundation College of Expert Reviewers</w:t>
      </w:r>
    </w:p>
    <w:p w14:paraId="755EFB63" w14:textId="77777777" w:rsidR="00BD5804" w:rsidRPr="00BD5804" w:rsidRDefault="00BD5804" w:rsidP="007F634B">
      <w:pPr>
        <w:spacing w:after="60"/>
        <w:rPr>
          <w:rFonts w:ascii="Times New Roman" w:hAnsi="Times New Roman"/>
          <w:b/>
          <w:sz w:val="22"/>
          <w:szCs w:val="22"/>
        </w:rPr>
      </w:pPr>
    </w:p>
    <w:p w14:paraId="57DEEE17" w14:textId="77777777" w:rsidR="00BD5804" w:rsidRPr="00BD5804" w:rsidRDefault="00BD5804" w:rsidP="007F634B">
      <w:pPr>
        <w:spacing w:after="60"/>
        <w:rPr>
          <w:rFonts w:ascii="Times New Roman" w:hAnsi="Times New Roman"/>
          <w:b/>
          <w:sz w:val="22"/>
          <w:szCs w:val="22"/>
        </w:rPr>
      </w:pPr>
    </w:p>
    <w:p w14:paraId="1E60BC34" w14:textId="77777777" w:rsidR="00BD5804" w:rsidRPr="00BD5804" w:rsidRDefault="00BD5804" w:rsidP="007F634B">
      <w:pPr>
        <w:spacing w:after="60"/>
        <w:rPr>
          <w:rFonts w:ascii="Times New Roman" w:hAnsi="Times New Roman"/>
          <w:b/>
          <w:sz w:val="22"/>
          <w:szCs w:val="22"/>
        </w:rPr>
      </w:pPr>
      <w:r w:rsidRPr="00BD5804">
        <w:rPr>
          <w:rFonts w:ascii="Times New Roman" w:hAnsi="Times New Roman"/>
          <w:b/>
          <w:sz w:val="22"/>
          <w:szCs w:val="22"/>
        </w:rPr>
        <w:t>Professional Services:  Promotion Reviews &amp; External Reviews</w:t>
      </w:r>
    </w:p>
    <w:p w14:paraId="0020D430" w14:textId="05504CD4" w:rsidR="00BD5804" w:rsidRPr="000D4EB5" w:rsidRDefault="00BD5804" w:rsidP="000D4EB5">
      <w:pPr>
        <w:pStyle w:val="ListParagraph"/>
        <w:numPr>
          <w:ilvl w:val="0"/>
          <w:numId w:val="19"/>
        </w:numPr>
        <w:spacing w:after="60"/>
        <w:rPr>
          <w:rFonts w:ascii="Times New Roman" w:hAnsi="Times New Roman"/>
          <w:sz w:val="22"/>
          <w:szCs w:val="22"/>
        </w:rPr>
      </w:pPr>
      <w:r w:rsidRPr="000D4EB5">
        <w:rPr>
          <w:rFonts w:ascii="Times New Roman" w:hAnsi="Times New Roman"/>
          <w:sz w:val="22"/>
          <w:szCs w:val="22"/>
        </w:rPr>
        <w:t xml:space="preserve">Habilitation review for </w:t>
      </w:r>
      <w:r w:rsidR="000D4EB5" w:rsidRPr="000D4EB5">
        <w:rPr>
          <w:rFonts w:ascii="Times New Roman" w:hAnsi="Times New Roman"/>
          <w:sz w:val="22"/>
          <w:szCs w:val="22"/>
        </w:rPr>
        <w:t>2 German universities</w:t>
      </w:r>
    </w:p>
    <w:p w14:paraId="1DBAEA02" w14:textId="4F5B0542" w:rsidR="00BD5804" w:rsidRPr="000D4EB5" w:rsidRDefault="000D4EB5" w:rsidP="000D4EB5">
      <w:pPr>
        <w:pStyle w:val="ListParagraph"/>
        <w:numPr>
          <w:ilvl w:val="0"/>
          <w:numId w:val="19"/>
        </w:numPr>
        <w:spacing w:after="60"/>
        <w:rPr>
          <w:rFonts w:ascii="Times New Roman" w:hAnsi="Times New Roman"/>
          <w:sz w:val="22"/>
          <w:szCs w:val="22"/>
        </w:rPr>
      </w:pPr>
      <w:r>
        <w:rPr>
          <w:rFonts w:ascii="Times New Roman" w:hAnsi="Times New Roman"/>
          <w:sz w:val="22"/>
          <w:szCs w:val="22"/>
        </w:rPr>
        <w:t xml:space="preserve">Tenure review letters for </w:t>
      </w:r>
      <w:r w:rsidR="00744BEF">
        <w:rPr>
          <w:rFonts w:ascii="Times New Roman" w:hAnsi="Times New Roman"/>
          <w:sz w:val="22"/>
          <w:szCs w:val="22"/>
        </w:rPr>
        <w:t xml:space="preserve">faculty at </w:t>
      </w:r>
      <w:r>
        <w:rPr>
          <w:rFonts w:ascii="Times New Roman" w:hAnsi="Times New Roman"/>
          <w:sz w:val="22"/>
          <w:szCs w:val="22"/>
        </w:rPr>
        <w:t>1</w:t>
      </w:r>
      <w:r w:rsidR="000403ED">
        <w:rPr>
          <w:rFonts w:ascii="Times New Roman" w:hAnsi="Times New Roman"/>
          <w:sz w:val="22"/>
          <w:szCs w:val="22"/>
        </w:rPr>
        <w:t>5</w:t>
      </w:r>
      <w:r>
        <w:rPr>
          <w:rFonts w:ascii="Times New Roman" w:hAnsi="Times New Roman"/>
          <w:sz w:val="22"/>
          <w:szCs w:val="22"/>
        </w:rPr>
        <w:t xml:space="preserve"> U.S. universities and 1 U.K. university</w:t>
      </w:r>
    </w:p>
    <w:p w14:paraId="4AC425E1" w14:textId="77777777" w:rsidR="00BD5804" w:rsidRPr="00BD5804" w:rsidRDefault="00BD5804" w:rsidP="007F634B">
      <w:pPr>
        <w:spacing w:after="60"/>
        <w:rPr>
          <w:rFonts w:ascii="Times New Roman" w:hAnsi="Times New Roman"/>
          <w:b/>
          <w:sz w:val="22"/>
          <w:szCs w:val="22"/>
        </w:rPr>
      </w:pPr>
    </w:p>
    <w:p w14:paraId="61EE0799"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Community Service</w:t>
      </w:r>
    </w:p>
    <w:p w14:paraId="1E758DC1" w14:textId="290F3323" w:rsidR="00BD5804" w:rsidRPr="00BD5804" w:rsidRDefault="002B54A8"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BD5804" w:rsidRPr="00BD5804">
        <w:rPr>
          <w:rFonts w:ascii="Times New Roman" w:hAnsi="Times New Roman"/>
          <w:sz w:val="22"/>
          <w:szCs w:val="22"/>
        </w:rPr>
        <w:tab/>
        <w:t>Center for Excellence in Education, Teacher Enrichment Program, “Bite of Science” Instructor at the Austin Independent School District Science and Health Resource Center. Dinner speaker to ~30 high school STEM teachers from AISD and surrounding school districts. Talked about my research and career skills needed to enter research.</w:t>
      </w:r>
    </w:p>
    <w:p w14:paraId="0F465340" w14:textId="60682F47" w:rsidR="00BD5804" w:rsidRPr="00BD5804" w:rsidRDefault="002B54A8"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2014-1</w:t>
      </w:r>
      <w:r w:rsidR="009251C7">
        <w:rPr>
          <w:rFonts w:ascii="Times New Roman" w:hAnsi="Times New Roman"/>
          <w:sz w:val="22"/>
          <w:szCs w:val="22"/>
        </w:rPr>
        <w:t>8</w:t>
      </w:r>
      <w:r w:rsidR="00BD5804" w:rsidRPr="00BD5804">
        <w:rPr>
          <w:rFonts w:ascii="Times New Roman" w:hAnsi="Times New Roman"/>
          <w:sz w:val="22"/>
          <w:szCs w:val="22"/>
        </w:rPr>
        <w:tab/>
        <w:t xml:space="preserve">Science Fair judge, </w:t>
      </w:r>
      <w:proofErr w:type="spellStart"/>
      <w:r w:rsidR="00BD5804" w:rsidRPr="00BD5804">
        <w:rPr>
          <w:rFonts w:ascii="Times New Roman" w:hAnsi="Times New Roman"/>
          <w:sz w:val="22"/>
          <w:szCs w:val="22"/>
        </w:rPr>
        <w:t>Brykerwoods</w:t>
      </w:r>
      <w:proofErr w:type="spellEnd"/>
      <w:r w:rsidR="00BD5804" w:rsidRPr="00BD5804">
        <w:rPr>
          <w:rFonts w:ascii="Times New Roman" w:hAnsi="Times New Roman"/>
          <w:sz w:val="22"/>
          <w:szCs w:val="22"/>
        </w:rPr>
        <w:t xml:space="preserve"> Elementary School.</w:t>
      </w:r>
    </w:p>
    <w:p w14:paraId="1B7BD30D" w14:textId="7E935937"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BD5804" w:rsidRPr="00BD5804">
        <w:rPr>
          <w:rFonts w:ascii="Times New Roman" w:hAnsi="Times New Roman"/>
          <w:sz w:val="22"/>
          <w:szCs w:val="22"/>
        </w:rPr>
        <w:tab/>
        <w:t xml:space="preserve">Science Monday, </w:t>
      </w:r>
      <w:proofErr w:type="spellStart"/>
      <w:r w:rsidR="00BD5804" w:rsidRPr="00BD5804">
        <w:rPr>
          <w:rFonts w:ascii="Times New Roman" w:hAnsi="Times New Roman"/>
          <w:sz w:val="22"/>
          <w:szCs w:val="22"/>
        </w:rPr>
        <w:t>Brykerwoods</w:t>
      </w:r>
      <w:proofErr w:type="spellEnd"/>
      <w:r w:rsidR="00BD5804" w:rsidRPr="00BD5804">
        <w:rPr>
          <w:rFonts w:ascii="Times New Roman" w:hAnsi="Times New Roman"/>
          <w:sz w:val="22"/>
          <w:szCs w:val="22"/>
        </w:rPr>
        <w:t xml:space="preserve"> Elementary School. Hands-on demonstration comparing ape, human, and Hominid fossil cranial anatomy.</w:t>
      </w:r>
    </w:p>
    <w:p w14:paraId="08AB67F6" w14:textId="46BF8C8B"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2014</w:t>
      </w:r>
      <w:r w:rsidR="00BD5804" w:rsidRPr="00BD5804">
        <w:rPr>
          <w:rFonts w:ascii="Times New Roman" w:hAnsi="Times New Roman"/>
          <w:sz w:val="22"/>
          <w:szCs w:val="22"/>
        </w:rPr>
        <w:tab/>
        <w:t xml:space="preserve">Visiting speaker, </w:t>
      </w:r>
      <w:proofErr w:type="spellStart"/>
      <w:r w:rsidR="00BD5804" w:rsidRPr="00BD5804">
        <w:rPr>
          <w:rFonts w:ascii="Times New Roman" w:hAnsi="Times New Roman"/>
          <w:sz w:val="22"/>
          <w:szCs w:val="22"/>
        </w:rPr>
        <w:t>Brykerwoods</w:t>
      </w:r>
      <w:proofErr w:type="spellEnd"/>
      <w:r w:rsidR="00BD5804" w:rsidRPr="00BD5804">
        <w:rPr>
          <w:rFonts w:ascii="Times New Roman" w:hAnsi="Times New Roman"/>
          <w:sz w:val="22"/>
          <w:szCs w:val="22"/>
        </w:rPr>
        <w:t xml:space="preserve"> Elementary School, “Wild Science”, for Marine Systems unit.</w:t>
      </w:r>
    </w:p>
    <w:p w14:paraId="0A0AE0B2" w14:textId="76EB94FC"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2009</w:t>
      </w:r>
      <w:r w:rsidR="00BD5804" w:rsidRPr="00BD5804">
        <w:rPr>
          <w:rFonts w:ascii="Times New Roman" w:hAnsi="Times New Roman"/>
          <w:sz w:val="22"/>
          <w:szCs w:val="22"/>
        </w:rPr>
        <w:tab/>
        <w:t>Testified before State Board of Education regarding revisions to Texas Essential Knowledge and Skills requirements for coverage of evolution.</w:t>
      </w:r>
    </w:p>
    <w:p w14:paraId="5C222462" w14:textId="4576BADD" w:rsidR="00BD5804" w:rsidRPr="00BD5804" w:rsidRDefault="00BD5804" w:rsidP="007F634B">
      <w:pPr>
        <w:spacing w:after="60"/>
        <w:ind w:left="1620" w:hanging="1440"/>
        <w:contextualSpacing/>
        <w:rPr>
          <w:rFonts w:ascii="Times New Roman" w:hAnsi="Times New Roman"/>
          <w:sz w:val="22"/>
          <w:szCs w:val="22"/>
        </w:rPr>
      </w:pPr>
      <w:r w:rsidRPr="00BD5804">
        <w:rPr>
          <w:rFonts w:ascii="Times New Roman" w:hAnsi="Times New Roman"/>
          <w:sz w:val="22"/>
          <w:szCs w:val="22"/>
        </w:rPr>
        <w:t xml:space="preserve"> </w:t>
      </w:r>
      <w:r w:rsidR="00F41016">
        <w:rPr>
          <w:rFonts w:ascii="Times New Roman" w:hAnsi="Times New Roman"/>
          <w:sz w:val="22"/>
          <w:szCs w:val="22"/>
        </w:rPr>
        <w:t>•</w:t>
      </w:r>
      <w:r w:rsidRPr="00BD5804">
        <w:rPr>
          <w:rFonts w:ascii="Times New Roman" w:hAnsi="Times New Roman"/>
          <w:sz w:val="22"/>
          <w:szCs w:val="22"/>
        </w:rPr>
        <w:t xml:space="preserve"> 2009</w:t>
      </w:r>
      <w:r w:rsidRPr="00BD5804">
        <w:rPr>
          <w:rFonts w:ascii="Times New Roman" w:hAnsi="Times New Roman"/>
          <w:sz w:val="22"/>
          <w:szCs w:val="22"/>
        </w:rPr>
        <w:tab/>
        <w:t>Lecture for Evolution Weekend, a national event where scientists speak to religious congregations. Congregation Beth Shalom, Corpus Christi, Texas</w:t>
      </w:r>
    </w:p>
    <w:p w14:paraId="760F9918" w14:textId="1A7995DB"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Wrote open letter to Texas Education Commissioner Robert Scott, protesting the forced resignation of Chris Comer, Texas Science Curriculum Director, over her public support of evolution education. Collected &gt;200 signatures on the letter.</w:t>
      </w:r>
    </w:p>
    <w:p w14:paraId="41AB631F" w14:textId="3168BF24"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Guest Lecture, Austin Journal Club (group of area physicians), “The evolution of creationism, teaching evolution, and why it matters”</w:t>
      </w:r>
    </w:p>
    <w:p w14:paraId="7FA56154" w14:textId="61E77FAA"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Led discussion with a religious group of Austin-area physicians regarding evolution and religion.</w:t>
      </w:r>
    </w:p>
    <w:p w14:paraId="0693C290" w14:textId="0EA40644" w:rsidR="00BD5804" w:rsidRPr="00BD5804" w:rsidRDefault="00F41016"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 xml:space="preserve">Instructor, </w:t>
      </w:r>
      <w:proofErr w:type="spellStart"/>
      <w:r w:rsidR="00BD5804" w:rsidRPr="00BD5804">
        <w:rPr>
          <w:rFonts w:ascii="Times New Roman" w:hAnsi="Times New Roman"/>
          <w:sz w:val="22"/>
          <w:szCs w:val="22"/>
        </w:rPr>
        <w:t>SoundVision</w:t>
      </w:r>
      <w:proofErr w:type="spellEnd"/>
      <w:r w:rsidR="00BD5804" w:rsidRPr="00BD5804">
        <w:rPr>
          <w:rFonts w:ascii="Times New Roman" w:hAnsi="Times New Roman"/>
          <w:sz w:val="22"/>
          <w:szCs w:val="22"/>
        </w:rPr>
        <w:t xml:space="preserve"> Science Literacy Training, a science journalism training program for mid-career National Public Radio reporters. Lectured on current topics in evolutionary biology. </w:t>
      </w:r>
    </w:p>
    <w:p w14:paraId="6D9BC947" w14:textId="7C5F8311" w:rsidR="00BD5804" w:rsidRPr="00BD5804" w:rsidRDefault="00F41016" w:rsidP="007F634B">
      <w:pPr>
        <w:spacing w:after="60"/>
        <w:ind w:left="1620" w:hanging="1440"/>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w:t>
      </w:r>
      <w:proofErr w:type="gramStart"/>
      <w:r w:rsidR="00BD5804" w:rsidRPr="00BD5804">
        <w:rPr>
          <w:rFonts w:ascii="Times New Roman" w:hAnsi="Times New Roman"/>
          <w:sz w:val="22"/>
          <w:szCs w:val="22"/>
        </w:rPr>
        <w:t>200</w:t>
      </w:r>
      <w:r w:rsidR="00B64825">
        <w:rPr>
          <w:rFonts w:ascii="Times New Roman" w:hAnsi="Times New Roman"/>
          <w:sz w:val="22"/>
          <w:szCs w:val="22"/>
        </w:rPr>
        <w:t>8</w:t>
      </w:r>
      <w:r w:rsidR="00BD5804" w:rsidRPr="00BD5804">
        <w:rPr>
          <w:rFonts w:ascii="Times New Roman" w:hAnsi="Times New Roman"/>
          <w:sz w:val="22"/>
          <w:szCs w:val="22"/>
        </w:rPr>
        <w:t xml:space="preserve">  </w:t>
      </w:r>
      <w:r w:rsidR="00BD5804" w:rsidRPr="00BD5804">
        <w:rPr>
          <w:rFonts w:ascii="Times New Roman" w:hAnsi="Times New Roman"/>
          <w:sz w:val="22"/>
          <w:szCs w:val="22"/>
        </w:rPr>
        <w:tab/>
      </w:r>
      <w:proofErr w:type="gramEnd"/>
      <w:r w:rsidR="00BD5804" w:rsidRPr="00BD5804">
        <w:rPr>
          <w:rFonts w:ascii="Times New Roman" w:hAnsi="Times New Roman"/>
          <w:sz w:val="22"/>
          <w:szCs w:val="22"/>
        </w:rPr>
        <w:t xml:space="preserve">Co-founder, 21st Century Science Coalition (www.texasscientists.org) to put pressure on the State Board of Education to improve evolution education in the state curriculum. </w:t>
      </w:r>
    </w:p>
    <w:p w14:paraId="7E6933B0" w14:textId="160DFB27"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2008</w:t>
      </w:r>
      <w:r w:rsidR="00BD5804" w:rsidRPr="00BD5804">
        <w:rPr>
          <w:rFonts w:ascii="Times New Roman" w:hAnsi="Times New Roman"/>
          <w:sz w:val="22"/>
          <w:szCs w:val="22"/>
        </w:rPr>
        <w:tab/>
        <w:t>Op-Ed Published in Waco Tribune and Austin American Statesman supporting Evolution Education in Texas</w:t>
      </w:r>
    </w:p>
    <w:p w14:paraId="4916BF71" w14:textId="4BF5215E"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2007</w:t>
      </w:r>
      <w:r w:rsidR="00BD5804" w:rsidRPr="00BD5804">
        <w:rPr>
          <w:rFonts w:ascii="Times New Roman" w:hAnsi="Times New Roman"/>
          <w:sz w:val="22"/>
          <w:szCs w:val="22"/>
        </w:rPr>
        <w:tab/>
        <w:t>Lead Judge, Southwest Regional Siemens Competition in Science Math and Technology</w:t>
      </w:r>
    </w:p>
    <w:p w14:paraId="1158A6F1" w14:textId="65857562"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2006</w:t>
      </w:r>
      <w:r w:rsidR="00BD5804" w:rsidRPr="00BD5804">
        <w:rPr>
          <w:rFonts w:ascii="Times New Roman" w:hAnsi="Times New Roman"/>
          <w:sz w:val="22"/>
          <w:szCs w:val="22"/>
        </w:rPr>
        <w:tab/>
        <w:t xml:space="preserve">Guest Lecture, </w:t>
      </w:r>
      <w:proofErr w:type="spellStart"/>
      <w:r w:rsidR="00BD5804" w:rsidRPr="00BD5804">
        <w:rPr>
          <w:rFonts w:ascii="Times New Roman" w:hAnsi="Times New Roman"/>
          <w:sz w:val="22"/>
          <w:szCs w:val="22"/>
        </w:rPr>
        <w:t>Kealing</w:t>
      </w:r>
      <w:proofErr w:type="spellEnd"/>
      <w:r w:rsidR="00BD5804" w:rsidRPr="00BD5804">
        <w:rPr>
          <w:rFonts w:ascii="Times New Roman" w:hAnsi="Times New Roman"/>
          <w:sz w:val="22"/>
          <w:szCs w:val="22"/>
        </w:rPr>
        <w:t xml:space="preserve"> Middle School, Austin TX</w:t>
      </w:r>
    </w:p>
    <w:p w14:paraId="2571074C" w14:textId="2ADC6E70"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t>•</w:t>
      </w:r>
      <w:r w:rsidR="00BD5804" w:rsidRPr="00BD5804">
        <w:rPr>
          <w:rFonts w:ascii="Times New Roman" w:hAnsi="Times New Roman"/>
          <w:sz w:val="22"/>
          <w:szCs w:val="22"/>
        </w:rPr>
        <w:t xml:space="preserve">  2006</w:t>
      </w:r>
      <w:r w:rsidR="00BD5804" w:rsidRPr="00BD5804">
        <w:rPr>
          <w:rFonts w:ascii="Times New Roman" w:hAnsi="Times New Roman"/>
          <w:sz w:val="22"/>
          <w:szCs w:val="22"/>
        </w:rPr>
        <w:tab/>
        <w:t>Panelist for public debate on Intelligent Design</w:t>
      </w:r>
    </w:p>
    <w:p w14:paraId="7C31A381" w14:textId="176F7B5D" w:rsidR="00BD5804" w:rsidRPr="00BD5804" w:rsidRDefault="00F41016" w:rsidP="007F634B">
      <w:pPr>
        <w:spacing w:after="60"/>
        <w:ind w:left="1620" w:hanging="1440"/>
        <w:contextualSpacing/>
        <w:rPr>
          <w:rFonts w:ascii="Times New Roman" w:hAnsi="Times New Roman"/>
          <w:sz w:val="22"/>
          <w:szCs w:val="22"/>
        </w:rPr>
      </w:pPr>
      <w:r>
        <w:rPr>
          <w:rFonts w:ascii="Times New Roman" w:hAnsi="Times New Roman"/>
          <w:sz w:val="22"/>
          <w:szCs w:val="22"/>
        </w:rPr>
        <w:lastRenderedPageBreak/>
        <w:t>•</w:t>
      </w:r>
      <w:r w:rsidR="00BD5804" w:rsidRPr="00BD5804">
        <w:rPr>
          <w:rFonts w:ascii="Times New Roman" w:hAnsi="Times New Roman"/>
          <w:sz w:val="22"/>
          <w:szCs w:val="22"/>
        </w:rPr>
        <w:t xml:space="preserve">  2005</w:t>
      </w:r>
      <w:r w:rsidR="00BD5804" w:rsidRPr="00BD5804">
        <w:rPr>
          <w:rFonts w:ascii="Times New Roman" w:hAnsi="Times New Roman"/>
          <w:sz w:val="22"/>
          <w:szCs w:val="22"/>
        </w:rPr>
        <w:tab/>
        <w:t>Judge, Southwest Regional Siemens Competition in Science Math and Technology</w:t>
      </w:r>
    </w:p>
    <w:p w14:paraId="175A9536" w14:textId="77777777" w:rsidR="00BD5804" w:rsidRPr="00BD5804" w:rsidRDefault="00BD5804" w:rsidP="007F634B">
      <w:pPr>
        <w:spacing w:after="60"/>
        <w:ind w:left="1620"/>
        <w:rPr>
          <w:rFonts w:ascii="Times New Roman" w:hAnsi="Times New Roman"/>
          <w:b/>
          <w:sz w:val="22"/>
          <w:szCs w:val="22"/>
        </w:rPr>
      </w:pPr>
      <w:r w:rsidRPr="00BD5804">
        <w:rPr>
          <w:rFonts w:ascii="Times New Roman" w:hAnsi="Times New Roman"/>
          <w:b/>
          <w:sz w:val="22"/>
          <w:szCs w:val="22"/>
        </w:rPr>
        <w:br w:type="page"/>
      </w:r>
    </w:p>
    <w:p w14:paraId="091AEA26" w14:textId="77777777" w:rsidR="00BD5804" w:rsidRPr="00BD5804" w:rsidRDefault="00BD5804" w:rsidP="00BD5804">
      <w:pPr>
        <w:spacing w:after="0"/>
        <w:rPr>
          <w:rFonts w:ascii="Times New Roman" w:hAnsi="Times New Roman"/>
          <w:b/>
          <w:sz w:val="22"/>
          <w:szCs w:val="22"/>
        </w:rPr>
      </w:pPr>
      <w:r w:rsidRPr="00BD5804">
        <w:rPr>
          <w:rFonts w:ascii="Times New Roman" w:hAnsi="Times New Roman"/>
          <w:b/>
          <w:sz w:val="22"/>
          <w:szCs w:val="22"/>
        </w:rPr>
        <w:lastRenderedPageBreak/>
        <w:t>LECTURES AND PRESENTATIONS</w:t>
      </w:r>
    </w:p>
    <w:p w14:paraId="02F3CF7D" w14:textId="77777777" w:rsidR="00BD7E62" w:rsidRDefault="00BD7E62" w:rsidP="007F634B">
      <w:pPr>
        <w:spacing w:after="60"/>
        <w:contextualSpacing/>
        <w:rPr>
          <w:rFonts w:ascii="Times New Roman" w:hAnsi="Times New Roman"/>
          <w:b/>
          <w:sz w:val="22"/>
          <w:szCs w:val="22"/>
        </w:rPr>
      </w:pPr>
    </w:p>
    <w:p w14:paraId="4706E28F" w14:textId="708394E4"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Invited Departmental Seminars</w:t>
      </w:r>
    </w:p>
    <w:p w14:paraId="4E71D33E" w14:textId="124A437B" w:rsidR="00BD7E62" w:rsidRDefault="00BD7E62" w:rsidP="005D4535">
      <w:pPr>
        <w:spacing w:after="0"/>
        <w:ind w:firstLine="72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t>University de Laval, Quebec (upcoming, April 30)</w:t>
      </w:r>
    </w:p>
    <w:p w14:paraId="7E26CDE6" w14:textId="106E2054" w:rsidR="00BD7E62" w:rsidRDefault="00BD7E62" w:rsidP="005D4535">
      <w:pPr>
        <w:spacing w:after="0"/>
        <w:ind w:firstLine="72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t>Boston University (upcoming, March 30)</w:t>
      </w:r>
    </w:p>
    <w:p w14:paraId="6BDAE7E4" w14:textId="17E08613" w:rsidR="00BD7E62" w:rsidRDefault="00BD7E62" w:rsidP="005D4535">
      <w:pPr>
        <w:spacing w:after="0"/>
        <w:ind w:firstLine="72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t xml:space="preserve">University of </w:t>
      </w:r>
      <w:proofErr w:type="spellStart"/>
      <w:r>
        <w:rPr>
          <w:rFonts w:ascii="Times New Roman" w:hAnsi="Times New Roman"/>
          <w:sz w:val="22"/>
          <w:szCs w:val="22"/>
        </w:rPr>
        <w:t>Edinburough</w:t>
      </w:r>
      <w:proofErr w:type="spellEnd"/>
      <w:r>
        <w:rPr>
          <w:rFonts w:ascii="Times New Roman" w:hAnsi="Times New Roman"/>
          <w:sz w:val="22"/>
          <w:szCs w:val="22"/>
        </w:rPr>
        <w:t>, Scotland (upcoming, Feb 26)</w:t>
      </w:r>
    </w:p>
    <w:p w14:paraId="60CB24A9" w14:textId="0DB5450D" w:rsidR="00BD7E62" w:rsidRDefault="00BD7E62" w:rsidP="005D4535">
      <w:pPr>
        <w:spacing w:after="0"/>
        <w:ind w:firstLine="720"/>
        <w:rPr>
          <w:rFonts w:ascii="Times New Roman" w:hAnsi="Times New Roman"/>
          <w:sz w:val="22"/>
          <w:szCs w:val="22"/>
        </w:rPr>
      </w:pPr>
      <w:r>
        <w:rPr>
          <w:rFonts w:ascii="Times New Roman" w:hAnsi="Times New Roman"/>
          <w:sz w:val="22"/>
          <w:szCs w:val="22"/>
        </w:rPr>
        <w:t>2020</w:t>
      </w:r>
      <w:r>
        <w:rPr>
          <w:rFonts w:ascii="Times New Roman" w:hAnsi="Times New Roman"/>
          <w:sz w:val="22"/>
          <w:szCs w:val="22"/>
        </w:rPr>
        <w:tab/>
        <w:t>Yale University (upcoming, Feb 5)</w:t>
      </w:r>
    </w:p>
    <w:p w14:paraId="314D6A9A" w14:textId="7CC1799F" w:rsidR="00F71480" w:rsidRPr="005D4535" w:rsidRDefault="00F71480" w:rsidP="005D4535">
      <w:pPr>
        <w:spacing w:after="0"/>
        <w:ind w:firstLine="720"/>
        <w:rPr>
          <w:rFonts w:ascii="Times New Roman" w:eastAsia="Times New Roman" w:hAnsi="Times New Roman"/>
          <w:sz w:val="22"/>
          <w:szCs w:val="22"/>
        </w:rPr>
      </w:pPr>
      <w:r w:rsidRPr="005D4535">
        <w:rPr>
          <w:rFonts w:ascii="Times New Roman" w:hAnsi="Times New Roman"/>
          <w:sz w:val="22"/>
          <w:szCs w:val="22"/>
        </w:rPr>
        <w:t>2019</w:t>
      </w:r>
      <w:r w:rsidRPr="005D4535">
        <w:rPr>
          <w:rFonts w:ascii="Times New Roman" w:hAnsi="Times New Roman"/>
          <w:sz w:val="22"/>
          <w:szCs w:val="22"/>
        </w:rPr>
        <w:tab/>
      </w:r>
      <w:r w:rsidR="005D4535" w:rsidRPr="005D4535">
        <w:rPr>
          <w:rFonts w:ascii="Times New Roman" w:eastAsia="Times New Roman" w:hAnsi="Times New Roman"/>
          <w:color w:val="000000"/>
          <w:sz w:val="22"/>
          <w:szCs w:val="22"/>
        </w:rPr>
        <w:t> </w:t>
      </w:r>
      <w:r w:rsidR="00BD7E62">
        <w:rPr>
          <w:rFonts w:ascii="Times New Roman" w:eastAsia="Times New Roman" w:hAnsi="Times New Roman"/>
          <w:color w:val="000000"/>
          <w:sz w:val="22"/>
          <w:szCs w:val="22"/>
        </w:rPr>
        <w:t>v</w:t>
      </w:r>
      <w:r w:rsidR="005D4535" w:rsidRPr="005D4535">
        <w:rPr>
          <w:rFonts w:ascii="Times New Roman" w:eastAsia="Times New Roman" w:hAnsi="Times New Roman"/>
          <w:color w:val="000000"/>
          <w:sz w:val="22"/>
          <w:szCs w:val="22"/>
        </w:rPr>
        <w:t xml:space="preserve">on </w:t>
      </w:r>
      <w:proofErr w:type="spellStart"/>
      <w:r w:rsidR="005D4535" w:rsidRPr="005D4535">
        <w:rPr>
          <w:rFonts w:ascii="Times New Roman" w:eastAsia="Times New Roman" w:hAnsi="Times New Roman"/>
          <w:color w:val="000000"/>
          <w:sz w:val="22"/>
          <w:szCs w:val="22"/>
        </w:rPr>
        <w:t>Hofsten</w:t>
      </w:r>
      <w:proofErr w:type="spellEnd"/>
      <w:r w:rsidR="005D4535" w:rsidRPr="005D4535">
        <w:rPr>
          <w:rFonts w:ascii="Times New Roman" w:eastAsia="Times New Roman" w:hAnsi="Times New Roman"/>
          <w:color w:val="000000"/>
          <w:sz w:val="22"/>
          <w:szCs w:val="22"/>
        </w:rPr>
        <w:t xml:space="preserve"> lecture, </w:t>
      </w:r>
      <w:r w:rsidRPr="005D4535">
        <w:rPr>
          <w:rFonts w:ascii="Times New Roman" w:hAnsi="Times New Roman"/>
          <w:sz w:val="22"/>
          <w:szCs w:val="22"/>
        </w:rPr>
        <w:t>University of Uppsala (upcoming</w:t>
      </w:r>
      <w:r w:rsidR="00BD7E62">
        <w:rPr>
          <w:rFonts w:ascii="Times New Roman" w:hAnsi="Times New Roman"/>
          <w:sz w:val="22"/>
          <w:szCs w:val="22"/>
        </w:rPr>
        <w:t>, Oct 3-5</w:t>
      </w:r>
      <w:r w:rsidRPr="005D4535">
        <w:rPr>
          <w:rFonts w:ascii="Times New Roman" w:hAnsi="Times New Roman"/>
          <w:sz w:val="22"/>
          <w:szCs w:val="22"/>
        </w:rPr>
        <w:t>)</w:t>
      </w:r>
    </w:p>
    <w:p w14:paraId="7F59EE28" w14:textId="021886ED" w:rsidR="00400E44" w:rsidRPr="005D4535" w:rsidRDefault="00400E44" w:rsidP="00400E44">
      <w:pPr>
        <w:spacing w:after="60"/>
        <w:ind w:left="1440" w:hanging="720"/>
        <w:rPr>
          <w:rFonts w:ascii="Times New Roman" w:hAnsi="Times New Roman"/>
          <w:sz w:val="22"/>
          <w:szCs w:val="22"/>
        </w:rPr>
      </w:pPr>
      <w:r w:rsidRPr="005D4535">
        <w:rPr>
          <w:rFonts w:ascii="Times New Roman" w:hAnsi="Times New Roman"/>
          <w:sz w:val="22"/>
          <w:szCs w:val="22"/>
        </w:rPr>
        <w:t>2019</w:t>
      </w:r>
      <w:r w:rsidRPr="005D4535">
        <w:rPr>
          <w:rFonts w:ascii="Times New Roman" w:hAnsi="Times New Roman"/>
          <w:sz w:val="22"/>
          <w:szCs w:val="22"/>
        </w:rPr>
        <w:tab/>
        <w:t>Chinese Academy of Sciences, Beijing (upcoming</w:t>
      </w:r>
      <w:r w:rsidR="00BD7E62">
        <w:rPr>
          <w:rFonts w:ascii="Times New Roman" w:hAnsi="Times New Roman"/>
          <w:sz w:val="22"/>
          <w:szCs w:val="22"/>
        </w:rPr>
        <w:t>, Nov 2-3</w:t>
      </w:r>
      <w:r w:rsidRPr="005D4535">
        <w:rPr>
          <w:rFonts w:ascii="Times New Roman" w:hAnsi="Times New Roman"/>
          <w:sz w:val="22"/>
          <w:szCs w:val="22"/>
        </w:rPr>
        <w:t xml:space="preserve">) </w:t>
      </w:r>
    </w:p>
    <w:p w14:paraId="1BB6966C" w14:textId="23B097FF" w:rsidR="00400E44" w:rsidRPr="005D4535" w:rsidRDefault="00400E44" w:rsidP="00400E44">
      <w:pPr>
        <w:spacing w:after="60"/>
        <w:ind w:left="1440" w:hanging="720"/>
        <w:rPr>
          <w:rFonts w:ascii="Times New Roman" w:hAnsi="Times New Roman"/>
          <w:sz w:val="22"/>
          <w:szCs w:val="22"/>
        </w:rPr>
      </w:pPr>
      <w:r w:rsidRPr="005D4535">
        <w:rPr>
          <w:rFonts w:ascii="Times New Roman" w:hAnsi="Times New Roman"/>
          <w:sz w:val="22"/>
          <w:szCs w:val="22"/>
        </w:rPr>
        <w:t>2019</w:t>
      </w:r>
      <w:r w:rsidRPr="005D4535">
        <w:rPr>
          <w:rFonts w:ascii="Times New Roman" w:hAnsi="Times New Roman"/>
          <w:sz w:val="22"/>
          <w:szCs w:val="22"/>
        </w:rPr>
        <w:tab/>
        <w:t xml:space="preserve">University of Massachusetts, Amherst </w:t>
      </w:r>
      <w:r w:rsidR="00E35BBB" w:rsidRPr="005D4535">
        <w:rPr>
          <w:rFonts w:ascii="Times New Roman" w:hAnsi="Times New Roman"/>
          <w:sz w:val="22"/>
          <w:szCs w:val="22"/>
        </w:rPr>
        <w:t xml:space="preserve">“A co-evolutionary </w:t>
      </w:r>
      <w:proofErr w:type="spellStart"/>
      <w:r w:rsidR="00E35BBB" w:rsidRPr="005D4535">
        <w:rPr>
          <w:rFonts w:ascii="Times New Roman" w:hAnsi="Times New Roman"/>
          <w:sz w:val="22"/>
          <w:szCs w:val="22"/>
        </w:rPr>
        <w:t>Phyrric</w:t>
      </w:r>
      <w:proofErr w:type="spellEnd"/>
      <w:r w:rsidR="00E35BBB" w:rsidRPr="005D4535">
        <w:rPr>
          <w:rFonts w:ascii="Times New Roman" w:hAnsi="Times New Roman"/>
          <w:sz w:val="22"/>
          <w:szCs w:val="22"/>
        </w:rPr>
        <w:t xml:space="preserve"> Victory”</w:t>
      </w:r>
    </w:p>
    <w:p w14:paraId="38DD846E" w14:textId="4628E09D" w:rsidR="00492D16" w:rsidRPr="005D4535" w:rsidRDefault="00492D16" w:rsidP="007F634B">
      <w:pPr>
        <w:spacing w:after="60"/>
        <w:ind w:left="1440" w:hanging="720"/>
        <w:rPr>
          <w:rFonts w:ascii="Times New Roman" w:hAnsi="Times New Roman"/>
          <w:sz w:val="22"/>
          <w:szCs w:val="22"/>
        </w:rPr>
      </w:pPr>
      <w:r w:rsidRPr="005D4535">
        <w:rPr>
          <w:rFonts w:ascii="Times New Roman" w:hAnsi="Times New Roman"/>
          <w:sz w:val="22"/>
          <w:szCs w:val="22"/>
        </w:rPr>
        <w:t>2019</w:t>
      </w:r>
      <w:r w:rsidRPr="005D4535">
        <w:rPr>
          <w:rFonts w:ascii="Times New Roman" w:hAnsi="Times New Roman"/>
          <w:sz w:val="22"/>
          <w:szCs w:val="22"/>
        </w:rPr>
        <w:tab/>
        <w:t xml:space="preserve">University of Calgary </w:t>
      </w:r>
      <w:r w:rsidR="00E35BBB" w:rsidRPr="005D4535">
        <w:rPr>
          <w:rFonts w:ascii="Times New Roman" w:hAnsi="Times New Roman"/>
          <w:sz w:val="22"/>
          <w:szCs w:val="22"/>
        </w:rPr>
        <w:t>“Variation within populations: why does it persist, why does it matter?”</w:t>
      </w:r>
      <w:r w:rsidR="000403ED" w:rsidRPr="005D4535">
        <w:rPr>
          <w:rFonts w:ascii="Times New Roman" w:hAnsi="Times New Roman"/>
          <w:sz w:val="22"/>
          <w:szCs w:val="22"/>
        </w:rPr>
        <w:t xml:space="preserve"> Darwin Day Public Lecture</w:t>
      </w:r>
    </w:p>
    <w:p w14:paraId="71A89D00" w14:textId="726C12E7" w:rsidR="00492D16" w:rsidRPr="005D4535" w:rsidRDefault="00492D16" w:rsidP="007F634B">
      <w:pPr>
        <w:spacing w:after="60"/>
        <w:ind w:left="1440" w:hanging="720"/>
        <w:rPr>
          <w:rFonts w:ascii="Times New Roman" w:hAnsi="Times New Roman"/>
          <w:sz w:val="22"/>
          <w:szCs w:val="22"/>
        </w:rPr>
      </w:pPr>
      <w:r w:rsidRPr="005D4535">
        <w:rPr>
          <w:rFonts w:ascii="Times New Roman" w:hAnsi="Times New Roman"/>
          <w:sz w:val="22"/>
          <w:szCs w:val="22"/>
        </w:rPr>
        <w:t>2018</w:t>
      </w:r>
      <w:r w:rsidRPr="005D4535">
        <w:rPr>
          <w:rFonts w:ascii="Times New Roman" w:hAnsi="Times New Roman"/>
          <w:sz w:val="22"/>
          <w:szCs w:val="22"/>
        </w:rPr>
        <w:tab/>
        <w:t xml:space="preserve">Williams College </w:t>
      </w:r>
      <w:r w:rsidR="00400E44" w:rsidRPr="005D4535">
        <w:rPr>
          <w:rFonts w:ascii="Times New Roman" w:hAnsi="Times New Roman"/>
          <w:sz w:val="22"/>
          <w:szCs w:val="22"/>
        </w:rPr>
        <w:t>“Variation within populations: why does it persist, why does it matter?”</w:t>
      </w:r>
    </w:p>
    <w:p w14:paraId="46305AA7" w14:textId="222B1BCB" w:rsidR="004A290F" w:rsidRDefault="004A290F" w:rsidP="007F634B">
      <w:pPr>
        <w:spacing w:after="6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Okinawa Institute of Science and Technology, “Evolution of a costly immune defense”</w:t>
      </w:r>
    </w:p>
    <w:p w14:paraId="6AD6012D" w14:textId="22922E0B" w:rsidR="004A290F" w:rsidRDefault="004A290F" w:rsidP="007F634B">
      <w:pPr>
        <w:spacing w:after="6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National Institute of Genetics, Mishima, Japan, “Evolution of a costly immune defense”</w:t>
      </w:r>
    </w:p>
    <w:p w14:paraId="6E2E72CB" w14:textId="10B41F1C"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2017</w:t>
      </w:r>
      <w:r w:rsidRPr="00BD5804">
        <w:rPr>
          <w:rFonts w:ascii="Times New Roman" w:hAnsi="Times New Roman"/>
          <w:sz w:val="22"/>
          <w:szCs w:val="22"/>
        </w:rPr>
        <w:tab/>
        <w:t xml:space="preserve">University of Wyoming. </w:t>
      </w:r>
      <w:r w:rsidR="00634806">
        <w:rPr>
          <w:rFonts w:ascii="Times New Roman" w:hAnsi="Times New Roman"/>
          <w:sz w:val="22"/>
          <w:szCs w:val="22"/>
        </w:rPr>
        <w:t>“Honey, I Shrunk the Tapeworms!”</w:t>
      </w:r>
    </w:p>
    <w:p w14:paraId="553A8CF4" w14:textId="00A345A6" w:rsidR="00634806" w:rsidRDefault="00634806" w:rsidP="007F634B">
      <w:pPr>
        <w:spacing w:after="60"/>
        <w:ind w:left="1440" w:hanging="72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University of Rochester “Honey, I Shrunk the Tapeworms!”</w:t>
      </w:r>
    </w:p>
    <w:p w14:paraId="06F6D6B4" w14:textId="423E53AB"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University of Connecticut. Title: </w:t>
      </w:r>
      <w:r w:rsidR="00E223A1">
        <w:rPr>
          <w:rFonts w:ascii="Times New Roman" w:hAnsi="Times New Roman"/>
          <w:sz w:val="22"/>
          <w:szCs w:val="22"/>
        </w:rPr>
        <w:t>“T</w:t>
      </w:r>
      <w:r w:rsidR="00E223A1" w:rsidRPr="00BD5804">
        <w:rPr>
          <w:rFonts w:ascii="Times New Roman" w:hAnsi="Times New Roman"/>
          <w:sz w:val="22"/>
          <w:szCs w:val="22"/>
        </w:rPr>
        <w:t>he evolutionary ecology of a host and its missing parasite”</w:t>
      </w:r>
    </w:p>
    <w:p w14:paraId="46975BBB"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University of California San Diego. “Evolutionary Déjà vu?”</w:t>
      </w:r>
    </w:p>
    <w:p w14:paraId="37A6F272"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Cornell University</w:t>
      </w:r>
      <w:proofErr w:type="gramStart"/>
      <w:r w:rsidRPr="00BD5804">
        <w:rPr>
          <w:rFonts w:ascii="Times New Roman" w:hAnsi="Times New Roman"/>
          <w:sz w:val="22"/>
          <w:szCs w:val="22"/>
        </w:rPr>
        <w:t>. .</w:t>
      </w:r>
      <w:proofErr w:type="gramEnd"/>
      <w:r w:rsidRPr="00BD5804">
        <w:rPr>
          <w:rFonts w:ascii="Times New Roman" w:hAnsi="Times New Roman"/>
          <w:sz w:val="22"/>
          <w:szCs w:val="22"/>
        </w:rPr>
        <w:t xml:space="preserve"> “The Things Unseen: the evolutionary ecology of a host and its missing parasite”</w:t>
      </w:r>
    </w:p>
    <w:p w14:paraId="1AAFCD44"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Princeton University. “The Things Unseen: the evolutionary ecology of a host and its missing parasite”</w:t>
      </w:r>
    </w:p>
    <w:p w14:paraId="656278FA"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2015 </w:t>
      </w:r>
      <w:r w:rsidRPr="00BD5804">
        <w:rPr>
          <w:rFonts w:ascii="Times New Roman" w:hAnsi="Times New Roman"/>
          <w:sz w:val="22"/>
          <w:szCs w:val="22"/>
        </w:rPr>
        <w:tab/>
        <w:t>University of Indiana, Bloomington. David Starr Jordan Prize Lecture</w:t>
      </w:r>
    </w:p>
    <w:p w14:paraId="0DC7EF68"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University of Leipzig “Variation within populations: where does it come from and why should we care?”</w:t>
      </w:r>
    </w:p>
    <w:p w14:paraId="4A38216D"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 xml:space="preserve">University of Texas at Austin, Population Biology Seminar: “Evolutionary immunology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666738B9"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Alcohol and Addiction Seminar Series, University of Texas at Austin “Environmental and genetic control of the gut microbiota of a wild vertebrate”</w:t>
      </w:r>
    </w:p>
    <w:p w14:paraId="20F8012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University of North Carolina, Chapel Hill “Wild immunology” (postponed)</w:t>
      </w:r>
    </w:p>
    <w:p w14:paraId="6550F6E1"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University of Indiana, “Evolutionary perspectives on immunology”</w:t>
      </w:r>
    </w:p>
    <w:p w14:paraId="6E1BFB0A"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University of Texas (Promotion Seminar), “The evolutionary ecology of within population variation” </w:t>
      </w:r>
    </w:p>
    <w:p w14:paraId="427A9EA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2012 </w:t>
      </w:r>
      <w:r w:rsidRPr="00BD5804">
        <w:rPr>
          <w:rFonts w:ascii="Times New Roman" w:hAnsi="Times New Roman"/>
          <w:sz w:val="22"/>
          <w:szCs w:val="22"/>
        </w:rPr>
        <w:tab/>
        <w:t xml:space="preserve">University of Oregon, “Evolutionary immunology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7525356C" w14:textId="77777777" w:rsidR="00BD5804" w:rsidRPr="00BD5804" w:rsidRDefault="00BD5804" w:rsidP="007F634B">
      <w:pPr>
        <w:spacing w:after="60"/>
        <w:ind w:left="1440" w:hanging="720"/>
        <w:rPr>
          <w:rFonts w:ascii="Times New Roman" w:hAnsi="Times New Roman"/>
          <w:sz w:val="22"/>
          <w:szCs w:val="22"/>
        </w:rPr>
      </w:pPr>
      <w:proofErr w:type="gramStart"/>
      <w:r w:rsidRPr="00BD5804">
        <w:rPr>
          <w:rFonts w:ascii="Times New Roman" w:hAnsi="Times New Roman"/>
          <w:sz w:val="22"/>
          <w:szCs w:val="22"/>
        </w:rPr>
        <w:t xml:space="preserve">2012  </w:t>
      </w:r>
      <w:r w:rsidRPr="00BD5804">
        <w:rPr>
          <w:rFonts w:ascii="Times New Roman" w:hAnsi="Times New Roman"/>
          <w:sz w:val="22"/>
          <w:szCs w:val="22"/>
        </w:rPr>
        <w:tab/>
      </w:r>
      <w:proofErr w:type="gramEnd"/>
      <w:r w:rsidRPr="00BD5804">
        <w:rPr>
          <w:rFonts w:ascii="Times New Roman" w:hAnsi="Times New Roman"/>
          <w:sz w:val="22"/>
          <w:szCs w:val="22"/>
        </w:rPr>
        <w:t>University of California at Davis “Habitat choice drives adaptation”</w:t>
      </w:r>
    </w:p>
    <w:p w14:paraId="2F7F5863" w14:textId="77777777" w:rsidR="00BD5804" w:rsidRPr="00BD5804" w:rsidRDefault="00BD5804" w:rsidP="007F634B">
      <w:pPr>
        <w:spacing w:after="60"/>
        <w:ind w:left="1440" w:hanging="720"/>
        <w:rPr>
          <w:rFonts w:ascii="Times New Roman" w:hAnsi="Times New Roman"/>
          <w:sz w:val="22"/>
          <w:szCs w:val="22"/>
        </w:rPr>
      </w:pPr>
      <w:proofErr w:type="gramStart"/>
      <w:r w:rsidRPr="00BD5804">
        <w:rPr>
          <w:rFonts w:ascii="Times New Roman" w:hAnsi="Times New Roman"/>
          <w:sz w:val="22"/>
          <w:szCs w:val="22"/>
        </w:rPr>
        <w:t xml:space="preserve">2011  </w:t>
      </w:r>
      <w:r w:rsidRPr="00BD5804">
        <w:rPr>
          <w:rFonts w:ascii="Times New Roman" w:hAnsi="Times New Roman"/>
          <w:sz w:val="22"/>
          <w:szCs w:val="22"/>
        </w:rPr>
        <w:tab/>
      </w:r>
      <w:proofErr w:type="gramEnd"/>
      <w:r w:rsidRPr="00BD5804">
        <w:rPr>
          <w:rFonts w:ascii="Times New Roman" w:hAnsi="Times New Roman"/>
          <w:sz w:val="22"/>
          <w:szCs w:val="22"/>
        </w:rPr>
        <w:t>University of Pittsburgh “Habitat choice drives adaptation”</w:t>
      </w:r>
    </w:p>
    <w:p w14:paraId="436E9406"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 Tulane University, New Orleans LA "Sympatric speciation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why NOT?"</w:t>
      </w:r>
    </w:p>
    <w:p w14:paraId="04317DA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Max Planck Institute for Evolutionary Biology, </w:t>
      </w:r>
      <w:proofErr w:type="spellStart"/>
      <w:r w:rsidRPr="00BD5804">
        <w:rPr>
          <w:rFonts w:ascii="Times New Roman" w:hAnsi="Times New Roman"/>
          <w:sz w:val="22"/>
          <w:szCs w:val="22"/>
        </w:rPr>
        <w:t>Ploen</w:t>
      </w:r>
      <w:proofErr w:type="spellEnd"/>
      <w:r w:rsidRPr="00BD5804">
        <w:rPr>
          <w:rFonts w:ascii="Times New Roman" w:hAnsi="Times New Roman"/>
          <w:sz w:val="22"/>
          <w:szCs w:val="22"/>
        </w:rPr>
        <w:t xml:space="preserve">, Germany. "Sympatric speciation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why NOT?"</w:t>
      </w:r>
    </w:p>
    <w:p w14:paraId="79AE307A"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University of Chicago, "Sympatric speciation in stickleback: all dressed up and nowhere to go?"</w:t>
      </w:r>
    </w:p>
    <w:p w14:paraId="2A86BD18"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lastRenderedPageBreak/>
        <w:t>2009</w:t>
      </w:r>
      <w:r w:rsidRPr="00BD5804">
        <w:rPr>
          <w:rFonts w:ascii="Times New Roman" w:hAnsi="Times New Roman"/>
          <w:sz w:val="22"/>
          <w:szCs w:val="22"/>
        </w:rPr>
        <w:tab/>
        <w:t xml:space="preserve">EAWAG, Switzerland "Between-population variation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0E11167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University of Bern, Switzerland, "Causes and consequences of niche variation within populations"</w:t>
      </w:r>
    </w:p>
    <w:p w14:paraId="4097976A"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University of British Columbia "Yes, we are all individuals: Causes and consequences of niche variation"</w:t>
      </w:r>
    </w:p>
    <w:p w14:paraId="1298A29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Michigan State University "Yes, we are all individuals: Causes and consequences of niche variation"</w:t>
      </w:r>
    </w:p>
    <w:p w14:paraId="04A22F9C"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Guest lecture, UT Austin College of Education, "The Evolution of Creationism"</w:t>
      </w:r>
    </w:p>
    <w:p w14:paraId="5D09225A" w14:textId="472996DD"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2008   </w:t>
      </w:r>
      <w:r w:rsidR="007F634B">
        <w:rPr>
          <w:rFonts w:ascii="Times New Roman" w:hAnsi="Times New Roman"/>
          <w:sz w:val="22"/>
          <w:szCs w:val="22"/>
        </w:rPr>
        <w:tab/>
      </w:r>
      <w:r w:rsidRPr="00BD5804">
        <w:rPr>
          <w:rFonts w:ascii="Times New Roman" w:hAnsi="Times New Roman"/>
          <w:sz w:val="22"/>
          <w:szCs w:val="22"/>
        </w:rPr>
        <w:t>Promotion Seminar, Section of Integrative Biology, University of Texas at Austin, “Diversifying effect of intraspecific competition”</w:t>
      </w:r>
    </w:p>
    <w:p w14:paraId="4277B6C1"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 xml:space="preserve">Rice </w:t>
      </w:r>
      <w:proofErr w:type="gramStart"/>
      <w:r w:rsidRPr="00BD5804">
        <w:rPr>
          <w:rFonts w:ascii="Times New Roman" w:hAnsi="Times New Roman"/>
          <w:sz w:val="22"/>
          <w:szCs w:val="22"/>
        </w:rPr>
        <w:t>University  “</w:t>
      </w:r>
      <w:proofErr w:type="gramEnd"/>
      <w:r w:rsidRPr="00BD5804">
        <w:rPr>
          <w:rFonts w:ascii="Times New Roman" w:hAnsi="Times New Roman"/>
          <w:sz w:val="22"/>
          <w:szCs w:val="22"/>
        </w:rPr>
        <w:t>Yes, we are all individuals: the ecology and evolution of within-population niche variation”</w:t>
      </w:r>
    </w:p>
    <w:p w14:paraId="05AADEB6"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McGill University “Does intraspecific competition promote genetic and phenotypic variation?”</w:t>
      </w:r>
    </w:p>
    <w:p w14:paraId="072EA25E"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Texas A&amp;M University “Diversifying effect of intraspecific competition”</w:t>
      </w:r>
    </w:p>
    <w:p w14:paraId="2317B71C"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University of Calgary “Diversifying effect of intraspecific competition”</w:t>
      </w:r>
    </w:p>
    <w:p w14:paraId="5FD8612C"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University of Guelph “Diversifying effect of intraspecific competition”</w:t>
      </w:r>
    </w:p>
    <w:p w14:paraId="0B14B113"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National Center for Ecological Synthesis and Analysis “A rose is a rose is a rose, but is a stickleback a stickleback?”</w:t>
      </w:r>
    </w:p>
    <w:p w14:paraId="33D9E272"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State University of New York, Stony Brook “Niche variation in stickleback populations”</w:t>
      </w:r>
    </w:p>
    <w:p w14:paraId="48D10043"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Texas State University, San Marcos “Evolution of post-mating isolation in sunfish”</w:t>
      </w:r>
    </w:p>
    <w:p w14:paraId="1503E3CF"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Population Biology Seminar Series, UT Austin. “Evolution of post-mating isolation in sunfish”</w:t>
      </w:r>
    </w:p>
    <w:p w14:paraId="51472B07"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 xml:space="preserve">Speciation seminar, University of Uppsala, </w:t>
      </w:r>
      <w:proofErr w:type="gramStart"/>
      <w:r w:rsidRPr="00BD5804">
        <w:rPr>
          <w:rFonts w:ascii="Times New Roman" w:hAnsi="Times New Roman"/>
          <w:sz w:val="22"/>
          <w:szCs w:val="22"/>
        </w:rPr>
        <w:t>Sweden  “</w:t>
      </w:r>
      <w:proofErr w:type="gramEnd"/>
      <w:r w:rsidRPr="00BD5804">
        <w:rPr>
          <w:rFonts w:ascii="Times New Roman" w:hAnsi="Times New Roman"/>
          <w:sz w:val="22"/>
          <w:szCs w:val="22"/>
        </w:rPr>
        <w:t>Diversifying effect of intraspecific competition”</w:t>
      </w:r>
    </w:p>
    <w:p w14:paraId="324A998A"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2004</w:t>
      </w:r>
      <w:r w:rsidRPr="00BD5804">
        <w:rPr>
          <w:rFonts w:ascii="Times New Roman" w:hAnsi="Times New Roman"/>
          <w:sz w:val="22"/>
          <w:szCs w:val="22"/>
        </w:rPr>
        <w:tab/>
        <w:t xml:space="preserve">University of Tennessee at </w:t>
      </w:r>
      <w:proofErr w:type="gramStart"/>
      <w:r w:rsidRPr="00BD5804">
        <w:rPr>
          <w:rFonts w:ascii="Times New Roman" w:hAnsi="Times New Roman"/>
          <w:sz w:val="22"/>
          <w:szCs w:val="22"/>
        </w:rPr>
        <w:t>Knoxville  “</w:t>
      </w:r>
      <w:proofErr w:type="gramEnd"/>
      <w:r w:rsidRPr="00BD5804">
        <w:rPr>
          <w:rFonts w:ascii="Times New Roman" w:hAnsi="Times New Roman"/>
          <w:sz w:val="22"/>
          <w:szCs w:val="22"/>
        </w:rPr>
        <w:t>Diversifying effect of intraspecific competition”</w:t>
      </w:r>
    </w:p>
    <w:p w14:paraId="72F10F7B"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2004</w:t>
      </w:r>
      <w:r w:rsidRPr="00BD5804">
        <w:rPr>
          <w:rFonts w:ascii="Times New Roman" w:hAnsi="Times New Roman"/>
          <w:sz w:val="22"/>
          <w:szCs w:val="22"/>
        </w:rPr>
        <w:tab/>
        <w:t>University of California at Davis. Merton Love Award Talk “Multiple perspectives on the evolution of biodiversity: species richness, ecological variation, and morphological diversity”</w:t>
      </w:r>
    </w:p>
    <w:p w14:paraId="24EBE569"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2004</w:t>
      </w:r>
      <w:r w:rsidRPr="00BD5804">
        <w:rPr>
          <w:rFonts w:ascii="Times New Roman" w:hAnsi="Times New Roman"/>
          <w:sz w:val="22"/>
          <w:szCs w:val="22"/>
        </w:rPr>
        <w:tab/>
        <w:t>University of New Mexico, “Diversifying effect of intraspecific competition”</w:t>
      </w:r>
    </w:p>
    <w:p w14:paraId="08CCAD36"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Department of Integrative Biology, University of Texas at Austin. “Diversifying effect of intraspecific competition”</w:t>
      </w:r>
    </w:p>
    <w:p w14:paraId="2F1DAFB5"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Center for Population Biology Seminar, University of California at Davis. “Diversifying effect of intraspecific competition”</w:t>
      </w:r>
    </w:p>
    <w:p w14:paraId="20EA8A59"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2001</w:t>
      </w:r>
      <w:r w:rsidRPr="00BD5804">
        <w:rPr>
          <w:rFonts w:ascii="Times New Roman" w:hAnsi="Times New Roman"/>
          <w:sz w:val="22"/>
          <w:szCs w:val="22"/>
        </w:rPr>
        <w:tab/>
        <w:t>Center for Population Biology Seminar, University of California at Davis. “Diversifying effect of intraspecific competition”</w:t>
      </w:r>
    </w:p>
    <w:p w14:paraId="60CA38C5" w14:textId="77777777" w:rsidR="00BD5804" w:rsidRPr="00BD5804" w:rsidRDefault="00BD5804" w:rsidP="007F634B">
      <w:pPr>
        <w:spacing w:after="60"/>
        <w:contextualSpacing/>
        <w:rPr>
          <w:rFonts w:ascii="Times New Roman" w:hAnsi="Times New Roman"/>
          <w:sz w:val="22"/>
          <w:szCs w:val="22"/>
        </w:rPr>
      </w:pPr>
    </w:p>
    <w:p w14:paraId="48F0BF7F" w14:textId="77777777" w:rsidR="00BD5804" w:rsidRPr="00BD5804" w:rsidRDefault="00BD5804" w:rsidP="007F634B">
      <w:pPr>
        <w:spacing w:after="60"/>
        <w:contextualSpacing/>
        <w:rPr>
          <w:rFonts w:ascii="Times New Roman" w:hAnsi="Times New Roman"/>
          <w:b/>
          <w:sz w:val="22"/>
          <w:szCs w:val="22"/>
        </w:rPr>
      </w:pPr>
      <w:r w:rsidRPr="00BD5804">
        <w:rPr>
          <w:rFonts w:ascii="Times New Roman" w:hAnsi="Times New Roman"/>
          <w:b/>
          <w:sz w:val="22"/>
          <w:szCs w:val="22"/>
        </w:rPr>
        <w:t>Colloquia and Workshop Talks (all invited)</w:t>
      </w:r>
    </w:p>
    <w:p w14:paraId="11B2F6D7" w14:textId="188112FA" w:rsidR="000403ED" w:rsidRDefault="000403ED" w:rsidP="000D4EB5">
      <w:pPr>
        <w:tabs>
          <w:tab w:val="left" w:pos="1080"/>
        </w:tabs>
        <w:spacing w:after="60"/>
        <w:ind w:left="1440" w:hanging="720"/>
        <w:rPr>
          <w:rFonts w:ascii="Times New Roman" w:hAnsi="Times New Roman"/>
          <w:sz w:val="22"/>
          <w:szCs w:val="22"/>
        </w:rPr>
      </w:pPr>
      <w:r>
        <w:rPr>
          <w:rFonts w:ascii="Times New Roman" w:hAnsi="Times New Roman"/>
          <w:sz w:val="22"/>
          <w:szCs w:val="22"/>
        </w:rPr>
        <w:t>2019</w:t>
      </w:r>
      <w:r>
        <w:rPr>
          <w:rFonts w:ascii="Times New Roman" w:hAnsi="Times New Roman"/>
          <w:sz w:val="22"/>
          <w:szCs w:val="22"/>
        </w:rPr>
        <w:tab/>
        <w:t>Gordon Research Conference on Speciation, Ventura CA. Organizer, session on the speciation continuum.</w:t>
      </w:r>
    </w:p>
    <w:p w14:paraId="35B69CD0" w14:textId="155DD071" w:rsidR="00D921D3" w:rsidRDefault="00D921D3" w:rsidP="000D4EB5">
      <w:pPr>
        <w:tabs>
          <w:tab w:val="left" w:pos="1080"/>
        </w:tabs>
        <w:spacing w:after="6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Institute for Systems Genomics, University of Connecticut</w:t>
      </w:r>
    </w:p>
    <w:p w14:paraId="161BD06A" w14:textId="74066DFE" w:rsidR="004A290F" w:rsidRDefault="004A290F" w:rsidP="000D4EB5">
      <w:pPr>
        <w:tabs>
          <w:tab w:val="left" w:pos="1080"/>
        </w:tabs>
        <w:spacing w:after="6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Ecology and Evolution of Antagonistic and Mutualistic Interactions. Castle </w:t>
      </w:r>
      <w:proofErr w:type="spellStart"/>
      <w:r>
        <w:rPr>
          <w:rFonts w:ascii="Times New Roman" w:hAnsi="Times New Roman"/>
          <w:sz w:val="22"/>
          <w:szCs w:val="22"/>
        </w:rPr>
        <w:t>Ebernberg</w:t>
      </w:r>
      <w:proofErr w:type="spellEnd"/>
      <w:r>
        <w:rPr>
          <w:rFonts w:ascii="Times New Roman" w:hAnsi="Times New Roman"/>
          <w:sz w:val="22"/>
          <w:szCs w:val="22"/>
        </w:rPr>
        <w:t>, Germany</w:t>
      </w:r>
    </w:p>
    <w:p w14:paraId="20137FC9" w14:textId="441728AE" w:rsidR="000D4EB5" w:rsidRDefault="000D4EB5" w:rsidP="000D4EB5">
      <w:pPr>
        <w:tabs>
          <w:tab w:val="left" w:pos="1080"/>
        </w:tabs>
        <w:spacing w:after="60"/>
        <w:ind w:left="1440" w:hanging="720"/>
        <w:rPr>
          <w:rFonts w:ascii="Times New Roman" w:hAnsi="Times New Roman"/>
          <w:sz w:val="22"/>
          <w:szCs w:val="22"/>
        </w:rPr>
      </w:pPr>
      <w:r>
        <w:rPr>
          <w:rFonts w:ascii="Times New Roman" w:hAnsi="Times New Roman"/>
          <w:sz w:val="22"/>
          <w:szCs w:val="22"/>
        </w:rPr>
        <w:lastRenderedPageBreak/>
        <w:t>2018</w:t>
      </w:r>
      <w:r>
        <w:rPr>
          <w:rFonts w:ascii="Times New Roman" w:hAnsi="Times New Roman"/>
          <w:sz w:val="22"/>
          <w:szCs w:val="22"/>
        </w:rPr>
        <w:tab/>
        <w:t>American Society of Naturalists 150</w:t>
      </w:r>
      <w:r w:rsidRPr="000D4EB5">
        <w:rPr>
          <w:rFonts w:ascii="Times New Roman" w:hAnsi="Times New Roman"/>
          <w:sz w:val="22"/>
          <w:szCs w:val="22"/>
          <w:vertAlign w:val="superscript"/>
        </w:rPr>
        <w:t>th</w:t>
      </w:r>
      <w:r>
        <w:rPr>
          <w:rFonts w:ascii="Times New Roman" w:hAnsi="Times New Roman"/>
          <w:sz w:val="22"/>
          <w:szCs w:val="22"/>
        </w:rPr>
        <w:t xml:space="preserve"> Anniversary, Asilomar CA.  </w:t>
      </w:r>
      <w:r w:rsidRPr="000D4EB5">
        <w:rPr>
          <w:rFonts w:ascii="Times New Roman" w:hAnsi="Times New Roman"/>
          <w:b/>
          <w:sz w:val="22"/>
          <w:szCs w:val="22"/>
        </w:rPr>
        <w:t>YE Stuart</w:t>
      </w:r>
      <w:r>
        <w:rPr>
          <w:rFonts w:ascii="Times New Roman" w:hAnsi="Times New Roman"/>
          <w:sz w:val="22"/>
          <w:szCs w:val="22"/>
        </w:rPr>
        <w:t xml:space="preserve">, DI </w:t>
      </w:r>
      <w:proofErr w:type="gramStart"/>
      <w:r>
        <w:rPr>
          <w:rFonts w:ascii="Times New Roman" w:hAnsi="Times New Roman"/>
          <w:sz w:val="22"/>
          <w:szCs w:val="22"/>
        </w:rPr>
        <w:t>Bolnick  “</w:t>
      </w:r>
      <w:proofErr w:type="gramEnd"/>
      <w:r>
        <w:rPr>
          <w:rFonts w:ascii="Times New Roman" w:hAnsi="Times New Roman"/>
          <w:sz w:val="22"/>
          <w:szCs w:val="22"/>
        </w:rPr>
        <w:t xml:space="preserve">Parallel evolution through 100 years of The American Naturalist” in Symposium on American Naturalist at 150. </w:t>
      </w:r>
    </w:p>
    <w:p w14:paraId="6AC84532" w14:textId="114FB828" w:rsidR="000D4EB5" w:rsidRDefault="000D4EB5" w:rsidP="000D4EB5">
      <w:pPr>
        <w:tabs>
          <w:tab w:val="left" w:pos="1080"/>
        </w:tabs>
        <w:spacing w:after="6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American Society of Naturalists 150</w:t>
      </w:r>
      <w:r w:rsidRPr="000D4EB5">
        <w:rPr>
          <w:rFonts w:ascii="Times New Roman" w:hAnsi="Times New Roman"/>
          <w:sz w:val="22"/>
          <w:szCs w:val="22"/>
          <w:vertAlign w:val="superscript"/>
        </w:rPr>
        <w:t>th</w:t>
      </w:r>
      <w:r>
        <w:rPr>
          <w:rFonts w:ascii="Times New Roman" w:hAnsi="Times New Roman"/>
          <w:sz w:val="22"/>
          <w:szCs w:val="22"/>
        </w:rPr>
        <w:t xml:space="preserve"> Anniversary, Asilomar CA. </w:t>
      </w:r>
      <w:r>
        <w:rPr>
          <w:rFonts w:ascii="Times New Roman" w:hAnsi="Times New Roman"/>
          <w:b/>
          <w:sz w:val="22"/>
          <w:szCs w:val="22"/>
        </w:rPr>
        <w:t xml:space="preserve"> </w:t>
      </w:r>
      <w:r>
        <w:rPr>
          <w:rFonts w:ascii="Times New Roman" w:hAnsi="Times New Roman"/>
          <w:sz w:val="22"/>
          <w:szCs w:val="22"/>
        </w:rPr>
        <w:t xml:space="preserve">DI </w:t>
      </w:r>
      <w:proofErr w:type="gramStart"/>
      <w:r>
        <w:rPr>
          <w:rFonts w:ascii="Times New Roman" w:hAnsi="Times New Roman"/>
          <w:sz w:val="22"/>
          <w:szCs w:val="22"/>
        </w:rPr>
        <w:t>Bolnick  “</w:t>
      </w:r>
      <w:proofErr w:type="gramEnd"/>
      <w:r>
        <w:rPr>
          <w:rFonts w:ascii="Times New Roman" w:hAnsi="Times New Roman"/>
          <w:sz w:val="22"/>
          <w:szCs w:val="22"/>
        </w:rPr>
        <w:t xml:space="preserve">The Anna </w:t>
      </w:r>
      <w:proofErr w:type="spellStart"/>
      <w:r>
        <w:rPr>
          <w:rFonts w:ascii="Times New Roman" w:hAnsi="Times New Roman"/>
          <w:sz w:val="22"/>
          <w:szCs w:val="22"/>
        </w:rPr>
        <w:t>Karinena</w:t>
      </w:r>
      <w:proofErr w:type="spellEnd"/>
      <w:r>
        <w:rPr>
          <w:rFonts w:ascii="Times New Roman" w:hAnsi="Times New Roman"/>
          <w:sz w:val="22"/>
          <w:szCs w:val="22"/>
        </w:rPr>
        <w:t xml:space="preserve"> Principle and maladaptation” in Symposium on Maladaptation</w:t>
      </w:r>
    </w:p>
    <w:p w14:paraId="56EF547C"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Workshop on Maladaptation, Galt Nature Preserve, Quebec. </w:t>
      </w:r>
      <w:r w:rsidRPr="00BD5804">
        <w:rPr>
          <w:rFonts w:ascii="Times New Roman" w:hAnsi="Times New Roman"/>
          <w:b/>
          <w:sz w:val="22"/>
          <w:szCs w:val="22"/>
        </w:rPr>
        <w:t>D.I. Bolnick</w:t>
      </w:r>
      <w:r w:rsidRPr="00BD5804">
        <w:rPr>
          <w:rFonts w:ascii="Times New Roman" w:hAnsi="Times New Roman"/>
          <w:sz w:val="22"/>
          <w:szCs w:val="22"/>
        </w:rPr>
        <w:t xml:space="preserve"> “The Anna </w:t>
      </w:r>
      <w:proofErr w:type="spellStart"/>
      <w:r w:rsidRPr="00BD5804">
        <w:rPr>
          <w:rFonts w:ascii="Times New Roman" w:hAnsi="Times New Roman"/>
          <w:sz w:val="22"/>
          <w:szCs w:val="22"/>
        </w:rPr>
        <w:t>Karinina</w:t>
      </w:r>
      <w:proofErr w:type="spellEnd"/>
      <w:r w:rsidRPr="00BD5804">
        <w:rPr>
          <w:rFonts w:ascii="Times New Roman" w:hAnsi="Times New Roman"/>
          <w:sz w:val="22"/>
          <w:szCs w:val="22"/>
        </w:rPr>
        <w:t xml:space="preserve"> Principle of Maladaptation”</w:t>
      </w:r>
    </w:p>
    <w:p w14:paraId="368901B9"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Eco-Evolutionary Dynamics Workshop, Yale University. </w:t>
      </w:r>
      <w:r w:rsidRPr="00BD5804">
        <w:rPr>
          <w:rFonts w:ascii="Times New Roman" w:hAnsi="Times New Roman"/>
          <w:b/>
          <w:sz w:val="22"/>
          <w:szCs w:val="22"/>
        </w:rPr>
        <w:t xml:space="preserve">D.I. Bolnick </w:t>
      </w:r>
      <w:r w:rsidRPr="00BD5804">
        <w:rPr>
          <w:rFonts w:ascii="Times New Roman" w:hAnsi="Times New Roman"/>
          <w:sz w:val="22"/>
          <w:szCs w:val="22"/>
        </w:rPr>
        <w:t>“The evolutionary ecology of trait variance”</w:t>
      </w:r>
    </w:p>
    <w:p w14:paraId="4113E688"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 xml:space="preserve">Jacques Monod Conference: Infectious diseases as drivers of evolution: the challenges ahead. Brest, France. “MHC Class II jointly regulates helminth parasites and gut microbial symbionts” </w:t>
      </w:r>
    </w:p>
    <w:p w14:paraId="337FBE7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r>
      <w:proofErr w:type="spellStart"/>
      <w:r w:rsidRPr="00BD5804">
        <w:rPr>
          <w:rFonts w:ascii="Times New Roman" w:hAnsi="Times New Roman"/>
          <w:sz w:val="22"/>
          <w:szCs w:val="22"/>
        </w:rPr>
        <w:t>Ecoimmunology</w:t>
      </w:r>
      <w:proofErr w:type="spellEnd"/>
      <w:r w:rsidRPr="00BD5804">
        <w:rPr>
          <w:rFonts w:ascii="Times New Roman" w:hAnsi="Times New Roman"/>
          <w:sz w:val="22"/>
          <w:szCs w:val="22"/>
        </w:rPr>
        <w:t xml:space="preserve"> Research Coordination Network Conference. Woods Hole, MA. </w:t>
      </w:r>
      <w:r w:rsidRPr="00BD5804">
        <w:rPr>
          <w:rFonts w:ascii="Times New Roman" w:hAnsi="Times New Roman"/>
          <w:b/>
          <w:sz w:val="22"/>
          <w:szCs w:val="22"/>
        </w:rPr>
        <w:t>Bolnick, DI.</w:t>
      </w:r>
      <w:r w:rsidRPr="00BD5804">
        <w:rPr>
          <w:rFonts w:ascii="Times New Roman" w:hAnsi="Times New Roman"/>
          <w:sz w:val="22"/>
          <w:szCs w:val="22"/>
        </w:rPr>
        <w:t>, “Local adaptation as a tool for finding immunologically relevant genetic diversity”</w:t>
      </w:r>
    </w:p>
    <w:p w14:paraId="46BA5A2E"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Center for Computational Biology Symposium on Microbiota and Metagenomics, Austin TX. “Gut Microbiota depend on multi-way interactions between host genotype, sex, and environment in a wild vertebrate population”</w:t>
      </w:r>
    </w:p>
    <w:p w14:paraId="76228215"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2014 </w:t>
      </w:r>
      <w:r w:rsidRPr="00BD5804">
        <w:rPr>
          <w:rFonts w:ascii="Times New Roman" w:hAnsi="Times New Roman"/>
          <w:sz w:val="22"/>
          <w:szCs w:val="22"/>
        </w:rPr>
        <w:tab/>
        <w:t xml:space="preserve">American Society of Naturalists, Asilomar CA. “Deep matters: habitat choice and depth gradients in phenotypes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in symposium on “</w:t>
      </w:r>
      <w:proofErr w:type="spellStart"/>
      <w:r w:rsidRPr="00BD5804">
        <w:rPr>
          <w:rFonts w:ascii="Times New Roman" w:hAnsi="Times New Roman"/>
          <w:sz w:val="22"/>
          <w:szCs w:val="22"/>
        </w:rPr>
        <w:t>Microgeographic</w:t>
      </w:r>
      <w:proofErr w:type="spellEnd"/>
      <w:r w:rsidRPr="00BD5804">
        <w:rPr>
          <w:rFonts w:ascii="Times New Roman" w:hAnsi="Times New Roman"/>
          <w:sz w:val="22"/>
          <w:szCs w:val="22"/>
        </w:rPr>
        <w:t xml:space="preserve"> adaptation”</w:t>
      </w:r>
    </w:p>
    <w:p w14:paraId="24E544A2"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Graduate Student Symposium keynote speaker, University of Toronto system. "Adaptation without natural selection?"</w:t>
      </w:r>
    </w:p>
    <w:p w14:paraId="0A86CF00"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Society for the Study of Evolution, Portland OR. Symposium on sexual dimorphism and natural selection. "Sexual dimorphism and disruptive selection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p>
    <w:p w14:paraId="70BFE5CC"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 xml:space="preserve">European Society for Evolutionary Biology, Uppsala, Sweden, “Habitat choice and adaptive divergence at multiple spatial scales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in the symposium on “Phenotype-dependent habitat choice”. </w:t>
      </w:r>
    </w:p>
    <w:p w14:paraId="0CDFC929"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 xml:space="preserve">Workshop on Genetic and Evolutionary Diversification, Erwin Schrodinger Institute for Mathematical Physics, Vienna. “Diet variation in natural populations: implications for frequency-dependent selection” </w:t>
      </w:r>
    </w:p>
    <w:p w14:paraId="0034DBBA"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 xml:space="preserve">University of Michigan, Young Scientists’ Symposium “Diversifying effect of intraspecific competition” </w:t>
      </w:r>
    </w:p>
    <w:p w14:paraId="06DE1A08"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 xml:space="preserve">Symposium on the “Evolutionary biology of </w:t>
      </w:r>
      <w:proofErr w:type="spellStart"/>
      <w:r w:rsidRPr="00BD5804">
        <w:rPr>
          <w:rFonts w:ascii="Times New Roman" w:hAnsi="Times New Roman"/>
          <w:sz w:val="22"/>
          <w:szCs w:val="22"/>
        </w:rPr>
        <w:t>Centrarchidae</w:t>
      </w:r>
      <w:proofErr w:type="spellEnd"/>
      <w:r w:rsidRPr="00BD5804">
        <w:rPr>
          <w:rFonts w:ascii="Times New Roman" w:hAnsi="Times New Roman"/>
          <w:sz w:val="22"/>
          <w:szCs w:val="22"/>
        </w:rPr>
        <w:t xml:space="preserve">” at the meeting of the American Society of Ichthyology and Herpetology, Tampa, FL. </w:t>
      </w:r>
      <w:r w:rsidRPr="00BD5804">
        <w:rPr>
          <w:rFonts w:ascii="Times New Roman" w:hAnsi="Times New Roman"/>
          <w:b/>
          <w:sz w:val="22"/>
          <w:szCs w:val="22"/>
        </w:rPr>
        <w:t>D.I. Bolnick</w:t>
      </w:r>
      <w:r w:rsidRPr="00BD5804">
        <w:rPr>
          <w:rFonts w:ascii="Times New Roman" w:hAnsi="Times New Roman"/>
          <w:sz w:val="22"/>
          <w:szCs w:val="22"/>
        </w:rPr>
        <w:t xml:space="preserve"> “Tempo of reproductive isolation in sunfish” (co-organizer of Symposium, with Tom Near and Peter Wainwright).</w:t>
      </w:r>
    </w:p>
    <w:p w14:paraId="119965E0"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 xml:space="preserve">European Society for Evolutionary Biology, Krakow, Poland. Invited speaker for symposium titled: “Genetic diversification by frequency-dependent selection: theoretical approaches and empirical facts”. Talk title: “Empirical tests of frequency-dependence and disruptive selection” </w:t>
      </w:r>
    </w:p>
    <w:p w14:paraId="44E5F05F" w14:textId="77777777" w:rsidR="00BD5804" w:rsidRPr="00BD5804" w:rsidRDefault="00BD5804" w:rsidP="007F634B">
      <w:pPr>
        <w:spacing w:after="60"/>
        <w:contextualSpacing/>
        <w:rPr>
          <w:rFonts w:ascii="Times New Roman" w:hAnsi="Times New Roman"/>
          <w:b/>
          <w:sz w:val="22"/>
          <w:szCs w:val="22"/>
        </w:rPr>
      </w:pPr>
    </w:p>
    <w:p w14:paraId="6B127A19" w14:textId="27417B16" w:rsidR="004A290F" w:rsidRPr="00671F4E" w:rsidRDefault="00BD5804" w:rsidP="004A290F">
      <w:pPr>
        <w:spacing w:after="60"/>
        <w:contextualSpacing/>
        <w:rPr>
          <w:rFonts w:ascii="Times New Roman" w:hAnsi="Times New Roman"/>
          <w:b/>
          <w:sz w:val="22"/>
          <w:szCs w:val="22"/>
        </w:rPr>
      </w:pPr>
      <w:r w:rsidRPr="00671F4E">
        <w:rPr>
          <w:rFonts w:ascii="Times New Roman" w:hAnsi="Times New Roman"/>
          <w:b/>
          <w:sz w:val="22"/>
          <w:szCs w:val="22"/>
        </w:rPr>
        <w:t>Conference Speaker Presentations (Bold indicates speaker)</w:t>
      </w:r>
    </w:p>
    <w:p w14:paraId="02506AA7" w14:textId="5FF0A9A8" w:rsidR="00707549" w:rsidRPr="00671F4E" w:rsidRDefault="00707549" w:rsidP="00707549">
      <w:pPr>
        <w:spacing w:after="0"/>
        <w:ind w:left="1440" w:hanging="720"/>
        <w:rPr>
          <w:rFonts w:ascii="Times New Roman" w:eastAsia="Times New Roman" w:hAnsi="Times New Roman"/>
          <w:sz w:val="22"/>
          <w:szCs w:val="22"/>
        </w:rPr>
      </w:pPr>
      <w:r w:rsidRPr="00671F4E">
        <w:rPr>
          <w:rFonts w:ascii="Times New Roman" w:hAnsi="Times New Roman"/>
          <w:sz w:val="22"/>
          <w:szCs w:val="22"/>
        </w:rPr>
        <w:t>2019</w:t>
      </w:r>
      <w:r w:rsidRPr="00671F4E">
        <w:rPr>
          <w:rFonts w:ascii="Times New Roman" w:hAnsi="Times New Roman"/>
          <w:sz w:val="22"/>
          <w:szCs w:val="22"/>
        </w:rPr>
        <w:tab/>
        <w:t xml:space="preserve">Evolution Meeting, Providence RI, </w:t>
      </w:r>
      <w:r w:rsidRPr="00671F4E">
        <w:rPr>
          <w:rFonts w:ascii="Times New Roman" w:hAnsi="Times New Roman"/>
          <w:b/>
          <w:sz w:val="22"/>
          <w:szCs w:val="22"/>
        </w:rPr>
        <w:t xml:space="preserve">L. </w:t>
      </w:r>
      <w:proofErr w:type="spellStart"/>
      <w:r w:rsidRPr="00671F4E">
        <w:rPr>
          <w:rFonts w:ascii="Times New Roman" w:hAnsi="Times New Roman"/>
          <w:b/>
          <w:sz w:val="22"/>
          <w:szCs w:val="22"/>
        </w:rPr>
        <w:t>Fuess</w:t>
      </w:r>
      <w:proofErr w:type="spellEnd"/>
      <w:r w:rsidRPr="00671F4E">
        <w:rPr>
          <w:rFonts w:ascii="Times New Roman" w:hAnsi="Times New Roman"/>
          <w:b/>
          <w:sz w:val="22"/>
          <w:szCs w:val="22"/>
        </w:rPr>
        <w:t xml:space="preserve">, </w:t>
      </w:r>
      <w:r w:rsidRPr="00671F4E">
        <w:rPr>
          <w:rFonts w:ascii="Times New Roman" w:hAnsi="Times New Roman"/>
          <w:sz w:val="22"/>
          <w:szCs w:val="22"/>
        </w:rPr>
        <w:t xml:space="preserve">J. Weber, </w:t>
      </w:r>
      <w:proofErr w:type="spellStart"/>
      <w:proofErr w:type="gramStart"/>
      <w:r w:rsidRPr="00671F4E">
        <w:rPr>
          <w:rFonts w:ascii="Times New Roman" w:hAnsi="Times New Roman"/>
          <w:sz w:val="22"/>
          <w:szCs w:val="22"/>
        </w:rPr>
        <w:t>N.Steinel</w:t>
      </w:r>
      <w:proofErr w:type="spellEnd"/>
      <w:proofErr w:type="gramEnd"/>
      <w:r w:rsidRPr="00671F4E">
        <w:rPr>
          <w:rFonts w:ascii="Times New Roman" w:hAnsi="Times New Roman"/>
          <w:sz w:val="22"/>
          <w:szCs w:val="22"/>
        </w:rPr>
        <w:t xml:space="preserve">, S. den </w:t>
      </w:r>
      <w:proofErr w:type="spellStart"/>
      <w:r w:rsidRPr="00671F4E">
        <w:rPr>
          <w:rFonts w:ascii="Times New Roman" w:hAnsi="Times New Roman"/>
          <w:sz w:val="22"/>
          <w:szCs w:val="22"/>
        </w:rPr>
        <w:t>Haan</w:t>
      </w:r>
      <w:proofErr w:type="spellEnd"/>
      <w:r w:rsidRPr="00671F4E">
        <w:rPr>
          <w:rFonts w:ascii="Times New Roman" w:hAnsi="Times New Roman"/>
          <w:sz w:val="22"/>
          <w:szCs w:val="22"/>
        </w:rPr>
        <w:t xml:space="preserve">, and </w:t>
      </w:r>
      <w:r w:rsidRPr="00671F4E">
        <w:rPr>
          <w:rFonts w:ascii="Times New Roman" w:hAnsi="Times New Roman"/>
          <w:b/>
          <w:sz w:val="22"/>
          <w:szCs w:val="22"/>
        </w:rPr>
        <w:t>D.I. Bolnick. “</w:t>
      </w:r>
      <w:r w:rsidRPr="00671F4E">
        <w:rPr>
          <w:rFonts w:ascii="Times New Roman" w:eastAsia="Times New Roman" w:hAnsi="Times New Roman"/>
          <w:color w:val="000000"/>
          <w:sz w:val="22"/>
          <w:szCs w:val="22"/>
        </w:rPr>
        <w:t xml:space="preserve">Transcriptional analysis of the effects of genetic variation on response of </w:t>
      </w:r>
      <w:proofErr w:type="spellStart"/>
      <w:r w:rsidRPr="00671F4E">
        <w:rPr>
          <w:rFonts w:ascii="Times New Roman" w:eastAsia="Times New Roman" w:hAnsi="Times New Roman"/>
          <w:color w:val="000000"/>
          <w:sz w:val="22"/>
          <w:szCs w:val="22"/>
        </w:rPr>
        <w:t>Gasterosteus</w:t>
      </w:r>
      <w:proofErr w:type="spellEnd"/>
      <w:r w:rsidRPr="00671F4E">
        <w:rPr>
          <w:rFonts w:ascii="Times New Roman" w:eastAsia="Times New Roman" w:hAnsi="Times New Roman"/>
          <w:color w:val="000000"/>
          <w:sz w:val="22"/>
          <w:szCs w:val="22"/>
        </w:rPr>
        <w:t xml:space="preserve"> aculeatus (three </w:t>
      </w:r>
      <w:proofErr w:type="spellStart"/>
      <w:r w:rsidRPr="00671F4E">
        <w:rPr>
          <w:rFonts w:ascii="Times New Roman" w:eastAsia="Times New Roman" w:hAnsi="Times New Roman"/>
          <w:color w:val="000000"/>
          <w:sz w:val="22"/>
          <w:szCs w:val="22"/>
        </w:rPr>
        <w:t>spined</w:t>
      </w:r>
      <w:proofErr w:type="spellEnd"/>
      <w:r w:rsidRPr="00671F4E">
        <w:rPr>
          <w:rFonts w:ascii="Times New Roman" w:eastAsia="Times New Roman" w:hAnsi="Times New Roman"/>
          <w:color w:val="000000"/>
          <w:sz w:val="22"/>
          <w:szCs w:val="22"/>
        </w:rPr>
        <w:t xml:space="preserve"> </w:t>
      </w:r>
      <w:proofErr w:type="spellStart"/>
      <w:r w:rsidRPr="00671F4E">
        <w:rPr>
          <w:rFonts w:ascii="Times New Roman" w:eastAsia="Times New Roman" w:hAnsi="Times New Roman"/>
          <w:color w:val="000000"/>
          <w:sz w:val="22"/>
          <w:szCs w:val="22"/>
        </w:rPr>
        <w:t>sticleback</w:t>
      </w:r>
      <w:proofErr w:type="spellEnd"/>
      <w:r w:rsidRPr="00671F4E">
        <w:rPr>
          <w:rFonts w:ascii="Times New Roman" w:eastAsia="Times New Roman" w:hAnsi="Times New Roman"/>
          <w:color w:val="000000"/>
          <w:sz w:val="22"/>
          <w:szCs w:val="22"/>
        </w:rPr>
        <w:t>) to a cestode parasite”</w:t>
      </w:r>
    </w:p>
    <w:p w14:paraId="4ACF9410" w14:textId="3807B26B" w:rsidR="00BD7340" w:rsidRPr="00671F4E" w:rsidRDefault="00BD7340" w:rsidP="00BD7340">
      <w:pPr>
        <w:pStyle w:val="Pa51"/>
        <w:ind w:left="1440" w:hanging="720"/>
        <w:rPr>
          <w:rFonts w:ascii="Times New Roman" w:hAnsi="Times New Roman"/>
          <w:color w:val="000000"/>
          <w:sz w:val="22"/>
          <w:szCs w:val="22"/>
        </w:rPr>
      </w:pPr>
      <w:r w:rsidRPr="00671F4E">
        <w:rPr>
          <w:rFonts w:ascii="Times New Roman" w:hAnsi="Times New Roman"/>
          <w:sz w:val="22"/>
          <w:szCs w:val="22"/>
        </w:rPr>
        <w:t>2019</w:t>
      </w:r>
      <w:r w:rsidRPr="00671F4E">
        <w:rPr>
          <w:rFonts w:ascii="Times New Roman" w:hAnsi="Times New Roman"/>
          <w:sz w:val="22"/>
          <w:szCs w:val="22"/>
        </w:rPr>
        <w:tab/>
        <w:t xml:space="preserve">Ecological Society of America meeting, Louisville KY, </w:t>
      </w:r>
      <w:r w:rsidRPr="00671F4E">
        <w:rPr>
          <w:rFonts w:ascii="Times New Roman" w:hAnsi="Times New Roman"/>
          <w:b/>
          <w:sz w:val="22"/>
          <w:szCs w:val="22"/>
        </w:rPr>
        <w:t>DI Bolnick</w:t>
      </w:r>
      <w:r w:rsidRPr="00671F4E">
        <w:rPr>
          <w:rFonts w:ascii="Times New Roman" w:hAnsi="Times New Roman"/>
          <w:sz w:val="22"/>
          <w:szCs w:val="22"/>
        </w:rPr>
        <w:t xml:space="preserve">. “Scale-dependent </w:t>
      </w:r>
      <w:r w:rsidR="008A3396" w:rsidRPr="00671F4E">
        <w:rPr>
          <w:rFonts w:ascii="Times New Roman" w:hAnsi="Times New Roman"/>
          <w:sz w:val="22"/>
          <w:szCs w:val="22"/>
        </w:rPr>
        <w:lastRenderedPageBreak/>
        <w:t>effects of host traits on</w:t>
      </w:r>
      <w:r w:rsidRPr="00671F4E">
        <w:rPr>
          <w:rFonts w:ascii="Times New Roman" w:hAnsi="Times New Roman"/>
          <w:sz w:val="22"/>
          <w:szCs w:val="22"/>
        </w:rPr>
        <w:t xml:space="preserve"> parasite metacommunity</w:t>
      </w:r>
      <w:r w:rsidR="008A3396" w:rsidRPr="00671F4E">
        <w:rPr>
          <w:rFonts w:ascii="Times New Roman" w:hAnsi="Times New Roman"/>
          <w:sz w:val="22"/>
          <w:szCs w:val="22"/>
        </w:rPr>
        <w:t xml:space="preserve"> structure</w:t>
      </w:r>
      <w:r w:rsidRPr="00671F4E">
        <w:rPr>
          <w:rFonts w:ascii="Times New Roman" w:hAnsi="Times New Roman"/>
          <w:sz w:val="22"/>
          <w:szCs w:val="22"/>
        </w:rPr>
        <w:t>”</w:t>
      </w:r>
    </w:p>
    <w:p w14:paraId="2DB9C537" w14:textId="24479780" w:rsidR="00BD7340" w:rsidRPr="00671F4E" w:rsidRDefault="00BD7340" w:rsidP="00BD7340">
      <w:pPr>
        <w:pStyle w:val="Pa51"/>
        <w:ind w:left="1440" w:hanging="720"/>
        <w:rPr>
          <w:rFonts w:ascii="Times New Roman" w:hAnsi="Times New Roman"/>
          <w:color w:val="000000"/>
          <w:sz w:val="22"/>
          <w:szCs w:val="22"/>
        </w:rPr>
      </w:pPr>
      <w:r w:rsidRPr="00671F4E">
        <w:rPr>
          <w:rFonts w:ascii="Times New Roman" w:hAnsi="Times New Roman"/>
          <w:sz w:val="22"/>
          <w:szCs w:val="22"/>
        </w:rPr>
        <w:t>2019</w:t>
      </w:r>
      <w:r w:rsidRPr="00671F4E">
        <w:rPr>
          <w:rFonts w:ascii="Times New Roman" w:hAnsi="Times New Roman"/>
          <w:sz w:val="22"/>
          <w:szCs w:val="22"/>
        </w:rPr>
        <w:tab/>
        <w:t xml:space="preserve">Evolution meeting, Providence RI </w:t>
      </w:r>
      <w:r w:rsidRPr="00671F4E">
        <w:rPr>
          <w:rFonts w:ascii="Times New Roman" w:hAnsi="Times New Roman"/>
          <w:b/>
          <w:sz w:val="22"/>
          <w:szCs w:val="22"/>
        </w:rPr>
        <w:t>DI Bolnick</w:t>
      </w:r>
      <w:r w:rsidRPr="00671F4E">
        <w:rPr>
          <w:rFonts w:ascii="Times New Roman" w:hAnsi="Times New Roman"/>
          <w:sz w:val="22"/>
          <w:szCs w:val="22"/>
        </w:rPr>
        <w:t>. “Goldilocks effect: intermediate-sized lakes promote ecological diversity”</w:t>
      </w:r>
    </w:p>
    <w:p w14:paraId="02A0CF66" w14:textId="19900F88" w:rsidR="00BD7340" w:rsidRPr="00671F4E" w:rsidRDefault="00BD7340" w:rsidP="00BD7340">
      <w:pPr>
        <w:pStyle w:val="Pa51"/>
        <w:ind w:left="1440" w:hanging="720"/>
        <w:rPr>
          <w:rFonts w:ascii="Times New Roman" w:hAnsi="Times New Roman"/>
          <w:sz w:val="22"/>
          <w:szCs w:val="22"/>
        </w:rPr>
      </w:pPr>
      <w:r w:rsidRPr="00671F4E">
        <w:rPr>
          <w:rFonts w:ascii="Times New Roman" w:hAnsi="Times New Roman"/>
          <w:sz w:val="22"/>
          <w:szCs w:val="22"/>
        </w:rPr>
        <w:t>2019</w:t>
      </w:r>
      <w:r w:rsidRPr="00671F4E">
        <w:rPr>
          <w:rFonts w:ascii="Times New Roman" w:hAnsi="Times New Roman"/>
          <w:sz w:val="22"/>
          <w:szCs w:val="22"/>
        </w:rPr>
        <w:tab/>
        <w:t xml:space="preserve">NSF EDGE PI Meeting 2019, Washington DC </w:t>
      </w:r>
      <w:r w:rsidRPr="00671F4E">
        <w:rPr>
          <w:rFonts w:ascii="Times New Roman" w:hAnsi="Times New Roman"/>
          <w:b/>
          <w:sz w:val="22"/>
          <w:szCs w:val="22"/>
        </w:rPr>
        <w:t>DI Bolnick</w:t>
      </w:r>
      <w:r w:rsidRPr="00671F4E">
        <w:rPr>
          <w:rFonts w:ascii="Times New Roman" w:hAnsi="Times New Roman"/>
          <w:sz w:val="22"/>
          <w:szCs w:val="22"/>
        </w:rPr>
        <w:t>. “Bringing genetics into eco-evolutionary dynamics”</w:t>
      </w:r>
    </w:p>
    <w:p w14:paraId="285210BA" w14:textId="6CD3D246" w:rsidR="00671F4E" w:rsidRPr="00671F4E" w:rsidRDefault="00671F4E" w:rsidP="00671F4E">
      <w:pPr>
        <w:ind w:left="1440" w:hanging="720"/>
        <w:rPr>
          <w:rFonts w:ascii="Times New Roman" w:hAnsi="Times New Roman"/>
          <w:sz w:val="22"/>
          <w:szCs w:val="22"/>
        </w:rPr>
      </w:pPr>
      <w:r w:rsidRPr="00671F4E">
        <w:rPr>
          <w:rFonts w:ascii="Times New Roman" w:hAnsi="Times New Roman"/>
          <w:sz w:val="22"/>
          <w:szCs w:val="22"/>
        </w:rPr>
        <w:t>2019</w:t>
      </w:r>
      <w:r>
        <w:rPr>
          <w:rFonts w:ascii="Times New Roman" w:hAnsi="Times New Roman"/>
          <w:sz w:val="22"/>
          <w:szCs w:val="22"/>
        </w:rPr>
        <w:tab/>
        <w:t xml:space="preserve">Gordon Conference on Speciation, Ventura CA. DI Bolnick and A </w:t>
      </w:r>
      <w:proofErr w:type="spellStart"/>
      <w:r>
        <w:rPr>
          <w:rFonts w:ascii="Times New Roman" w:hAnsi="Times New Roman"/>
          <w:sz w:val="22"/>
          <w:szCs w:val="22"/>
        </w:rPr>
        <w:t>Dagilis</w:t>
      </w:r>
      <w:proofErr w:type="spellEnd"/>
      <w:r>
        <w:rPr>
          <w:rFonts w:ascii="Times New Roman" w:hAnsi="Times New Roman"/>
          <w:sz w:val="22"/>
          <w:szCs w:val="22"/>
        </w:rPr>
        <w:t xml:space="preserve">. “Speciation </w:t>
      </w:r>
      <w:bookmarkStart w:id="36" w:name="_GoBack"/>
      <w:bookmarkEnd w:id="36"/>
      <w:r>
        <w:rPr>
          <w:rFonts w:ascii="Times New Roman" w:hAnsi="Times New Roman"/>
          <w:sz w:val="22"/>
          <w:szCs w:val="22"/>
        </w:rPr>
        <w:t>continuum?”</w:t>
      </w:r>
    </w:p>
    <w:p w14:paraId="2C368B17" w14:textId="1F28FDE4" w:rsidR="00492D16" w:rsidRPr="00671F4E" w:rsidRDefault="00492D16" w:rsidP="00492D16">
      <w:pPr>
        <w:pStyle w:val="Pa51"/>
        <w:ind w:left="1440" w:hanging="720"/>
        <w:rPr>
          <w:rFonts w:ascii="Times New Roman" w:hAnsi="Times New Roman"/>
          <w:color w:val="000000"/>
          <w:sz w:val="22"/>
          <w:szCs w:val="22"/>
        </w:rPr>
      </w:pPr>
      <w:r w:rsidRPr="00671F4E">
        <w:rPr>
          <w:rFonts w:ascii="Times New Roman" w:hAnsi="Times New Roman"/>
          <w:sz w:val="22"/>
          <w:szCs w:val="22"/>
        </w:rPr>
        <w:t>2018</w:t>
      </w:r>
      <w:r w:rsidRPr="00671F4E">
        <w:rPr>
          <w:rFonts w:ascii="Times New Roman" w:hAnsi="Times New Roman"/>
          <w:sz w:val="22"/>
          <w:szCs w:val="22"/>
        </w:rPr>
        <w:tab/>
        <w:t xml:space="preserve">Evolution 2018, Montpellier </w:t>
      </w:r>
      <w:r w:rsidRPr="00671F4E">
        <w:rPr>
          <w:rFonts w:ascii="Times New Roman" w:hAnsi="Times New Roman"/>
          <w:b/>
          <w:sz w:val="22"/>
          <w:szCs w:val="22"/>
        </w:rPr>
        <w:t xml:space="preserve">D. </w:t>
      </w:r>
      <w:proofErr w:type="spellStart"/>
      <w:r w:rsidRPr="00671F4E">
        <w:rPr>
          <w:rFonts w:ascii="Times New Roman" w:hAnsi="Times New Roman"/>
          <w:b/>
          <w:sz w:val="22"/>
          <w:szCs w:val="22"/>
        </w:rPr>
        <w:t>Rennison</w:t>
      </w:r>
      <w:proofErr w:type="spellEnd"/>
      <w:r w:rsidRPr="00671F4E">
        <w:rPr>
          <w:rFonts w:ascii="Times New Roman" w:hAnsi="Times New Roman"/>
          <w:sz w:val="22"/>
          <w:szCs w:val="22"/>
        </w:rPr>
        <w:t xml:space="preserve">, Y.E. Stuart, DI Bolnick, and K. </w:t>
      </w:r>
      <w:proofErr w:type="spellStart"/>
      <w:r w:rsidRPr="00671F4E">
        <w:rPr>
          <w:rFonts w:ascii="Times New Roman" w:hAnsi="Times New Roman"/>
          <w:sz w:val="22"/>
          <w:szCs w:val="22"/>
        </w:rPr>
        <w:t>Pichel</w:t>
      </w:r>
      <w:proofErr w:type="spellEnd"/>
      <w:r w:rsidRPr="00671F4E">
        <w:rPr>
          <w:rFonts w:ascii="Times New Roman" w:hAnsi="Times New Roman"/>
          <w:sz w:val="22"/>
          <w:szCs w:val="22"/>
        </w:rPr>
        <w:t xml:space="preserve"> “</w:t>
      </w:r>
      <w:r w:rsidRPr="00671F4E">
        <w:rPr>
          <w:rFonts w:ascii="Times New Roman" w:hAnsi="Times New Roman"/>
          <w:color w:val="000000"/>
          <w:sz w:val="22"/>
          <w:szCs w:val="22"/>
        </w:rPr>
        <w:t xml:space="preserve">Ecological factors and genome structure contribute to repeatable patterns of genomic divergence in </w:t>
      </w:r>
      <w:proofErr w:type="spellStart"/>
      <w:r w:rsidRPr="00671F4E">
        <w:rPr>
          <w:rFonts w:ascii="Times New Roman" w:hAnsi="Times New Roman"/>
          <w:color w:val="000000"/>
          <w:sz w:val="22"/>
          <w:szCs w:val="22"/>
        </w:rPr>
        <w:t>threespine</w:t>
      </w:r>
      <w:proofErr w:type="spellEnd"/>
      <w:r w:rsidRPr="00671F4E">
        <w:rPr>
          <w:rFonts w:ascii="Times New Roman" w:hAnsi="Times New Roman"/>
          <w:color w:val="000000"/>
          <w:sz w:val="22"/>
          <w:szCs w:val="22"/>
        </w:rPr>
        <w:t xml:space="preserve"> stickleback </w:t>
      </w:r>
      <w:r w:rsidRPr="00671F4E">
        <w:rPr>
          <w:rFonts w:ascii="Times New Roman" w:hAnsi="Times New Roman"/>
          <w:sz w:val="22"/>
          <w:szCs w:val="22"/>
        </w:rPr>
        <w:t>“</w:t>
      </w:r>
    </w:p>
    <w:p w14:paraId="16152C21" w14:textId="0B191615" w:rsidR="00492D16" w:rsidRPr="00492D16" w:rsidRDefault="00492D16" w:rsidP="00492D16">
      <w:pPr>
        <w:spacing w:after="0"/>
        <w:ind w:left="1440" w:hanging="720"/>
        <w:rPr>
          <w:rFonts w:ascii="Times New Roman" w:hAnsi="Times New Roman"/>
          <w:sz w:val="22"/>
          <w:szCs w:val="22"/>
        </w:rPr>
      </w:pPr>
      <w:r w:rsidRPr="00671F4E">
        <w:rPr>
          <w:rFonts w:ascii="Times New Roman" w:hAnsi="Times New Roman"/>
          <w:sz w:val="22"/>
          <w:szCs w:val="22"/>
        </w:rPr>
        <w:t>2018</w:t>
      </w:r>
      <w:r w:rsidRPr="00671F4E">
        <w:rPr>
          <w:rFonts w:ascii="Times New Roman" w:hAnsi="Times New Roman"/>
          <w:sz w:val="22"/>
          <w:szCs w:val="22"/>
        </w:rPr>
        <w:tab/>
        <w:t xml:space="preserve">Evolution 2018, Montpellier </w:t>
      </w:r>
      <w:r w:rsidRPr="00671F4E">
        <w:rPr>
          <w:rFonts w:ascii="Times New Roman" w:hAnsi="Times New Roman"/>
          <w:b/>
          <w:sz w:val="22"/>
          <w:szCs w:val="22"/>
        </w:rPr>
        <w:t>C.E. Parent</w:t>
      </w:r>
      <w:r w:rsidRPr="00671F4E">
        <w:rPr>
          <w:rFonts w:ascii="Times New Roman" w:hAnsi="Times New Roman"/>
          <w:sz w:val="22"/>
          <w:szCs w:val="22"/>
        </w:rPr>
        <w:t xml:space="preserve">, J. </w:t>
      </w:r>
      <w:proofErr w:type="spellStart"/>
      <w:r w:rsidRPr="00671F4E">
        <w:rPr>
          <w:rFonts w:ascii="Times New Roman" w:hAnsi="Times New Roman"/>
          <w:sz w:val="22"/>
          <w:szCs w:val="22"/>
        </w:rPr>
        <w:t>Heiling</w:t>
      </w:r>
      <w:proofErr w:type="spellEnd"/>
      <w:r w:rsidRPr="00671F4E">
        <w:rPr>
          <w:rFonts w:ascii="Times New Roman" w:hAnsi="Times New Roman"/>
          <w:sz w:val="22"/>
          <w:szCs w:val="22"/>
        </w:rPr>
        <w:t>, DI Bolnick “</w:t>
      </w:r>
      <w:r w:rsidRPr="00671F4E">
        <w:rPr>
          <w:rFonts w:ascii="Times New Roman" w:hAnsi="Times New Roman"/>
          <w:color w:val="000000"/>
          <w:sz w:val="22"/>
          <w:szCs w:val="22"/>
        </w:rPr>
        <w:t>Effect of prior selection his</w:t>
      </w:r>
      <w:r w:rsidRPr="00492D16">
        <w:rPr>
          <w:rFonts w:cs="ITC Avant Garde Std Bk Cn"/>
          <w:color w:val="000000"/>
          <w:sz w:val="22"/>
          <w:szCs w:val="22"/>
        </w:rPr>
        <w:t xml:space="preserve">tory on the probability of population extinction” </w:t>
      </w:r>
    </w:p>
    <w:p w14:paraId="3C9F7807" w14:textId="3F90DEE6" w:rsidR="004A290F" w:rsidRDefault="004A290F" w:rsidP="004A290F">
      <w:pPr>
        <w:spacing w:after="0"/>
        <w:ind w:left="1440" w:hanging="720"/>
        <w:rPr>
          <w:rFonts w:ascii="Times New Roman" w:eastAsia="Times New Roman" w:hAnsi="Times New Roman"/>
          <w:iCs/>
          <w:color w:val="000000"/>
          <w:sz w:val="22"/>
          <w:szCs w:val="22"/>
        </w:rPr>
      </w:pPr>
      <w:r w:rsidRPr="00492D16">
        <w:rPr>
          <w:rFonts w:ascii="Times New Roman" w:hAnsi="Times New Roman"/>
          <w:sz w:val="22"/>
          <w:szCs w:val="22"/>
        </w:rPr>
        <w:t>2018</w:t>
      </w:r>
      <w:r w:rsidRPr="00492D16">
        <w:rPr>
          <w:rFonts w:ascii="Times New Roman" w:hAnsi="Times New Roman"/>
          <w:sz w:val="22"/>
          <w:szCs w:val="22"/>
        </w:rPr>
        <w:tab/>
      </w:r>
      <w:r w:rsidR="00492D16" w:rsidRPr="00492D16">
        <w:rPr>
          <w:rFonts w:ascii="Times New Roman" w:hAnsi="Times New Roman"/>
          <w:sz w:val="22"/>
          <w:szCs w:val="22"/>
        </w:rPr>
        <w:t>Evolution 2018, Montpellier</w:t>
      </w:r>
      <w:r w:rsidRPr="00492D16">
        <w:rPr>
          <w:rFonts w:ascii="Times New Roman" w:hAnsi="Times New Roman"/>
          <w:sz w:val="22"/>
          <w:szCs w:val="22"/>
        </w:rPr>
        <w:t xml:space="preserve">. </w:t>
      </w:r>
      <w:r w:rsidRPr="00492D16">
        <w:rPr>
          <w:rFonts w:ascii="Times New Roman" w:hAnsi="Times New Roman"/>
          <w:b/>
          <w:sz w:val="22"/>
          <w:szCs w:val="22"/>
        </w:rPr>
        <w:t>D.I. Bolnick,</w:t>
      </w:r>
      <w:r w:rsidRPr="00492D16">
        <w:rPr>
          <w:rFonts w:ascii="Times New Roman" w:hAnsi="Times New Roman"/>
          <w:sz w:val="22"/>
          <w:szCs w:val="22"/>
        </w:rPr>
        <w:t xml:space="preserve"> J. Weber, and</w:t>
      </w:r>
      <w:r>
        <w:rPr>
          <w:rFonts w:ascii="Times New Roman" w:hAnsi="Times New Roman"/>
          <w:sz w:val="22"/>
          <w:szCs w:val="22"/>
        </w:rPr>
        <w:t xml:space="preserve"> N. </w:t>
      </w:r>
      <w:proofErr w:type="spellStart"/>
      <w:r>
        <w:rPr>
          <w:rFonts w:ascii="Times New Roman" w:hAnsi="Times New Roman"/>
          <w:sz w:val="22"/>
          <w:szCs w:val="22"/>
        </w:rPr>
        <w:t>Steinel</w:t>
      </w:r>
      <w:proofErr w:type="spellEnd"/>
      <w:r>
        <w:rPr>
          <w:rFonts w:ascii="Times New Roman" w:hAnsi="Times New Roman"/>
          <w:sz w:val="22"/>
          <w:szCs w:val="22"/>
        </w:rPr>
        <w:t xml:space="preserve"> </w:t>
      </w:r>
      <w:r w:rsidRPr="004A290F">
        <w:rPr>
          <w:rFonts w:ascii="Times New Roman" w:hAnsi="Times New Roman"/>
          <w:sz w:val="22"/>
          <w:szCs w:val="22"/>
        </w:rPr>
        <w:t>“P</w:t>
      </w:r>
      <w:r w:rsidRPr="004A290F">
        <w:rPr>
          <w:rFonts w:ascii="Times New Roman" w:eastAsia="Times New Roman" w:hAnsi="Times New Roman"/>
          <w:iCs/>
          <w:color w:val="000000"/>
          <w:sz w:val="22"/>
          <w:szCs w:val="22"/>
        </w:rPr>
        <w:t>arallel evolution of fibrosis in stickleback confers resistance to tapeworms at a severe cost to female fecundit</w:t>
      </w:r>
      <w:r>
        <w:rPr>
          <w:rFonts w:ascii="Times New Roman" w:eastAsia="Times New Roman" w:hAnsi="Times New Roman"/>
          <w:iCs/>
          <w:color w:val="000000"/>
          <w:sz w:val="22"/>
          <w:szCs w:val="22"/>
        </w:rPr>
        <w:t>y”</w:t>
      </w:r>
    </w:p>
    <w:p w14:paraId="5ABF6BDD" w14:textId="4F07828A" w:rsidR="004A290F" w:rsidRDefault="004A290F" w:rsidP="004A290F">
      <w:pPr>
        <w:spacing w:after="0"/>
        <w:ind w:left="1440" w:hanging="720"/>
        <w:rPr>
          <w:rFonts w:ascii="Times New Roman" w:eastAsia="Times New Roman" w:hAnsi="Times New Roman"/>
          <w:iCs/>
          <w:color w:val="000000"/>
          <w:sz w:val="22"/>
          <w:szCs w:val="22"/>
        </w:rPr>
      </w:pPr>
      <w:r>
        <w:rPr>
          <w:rFonts w:ascii="Times New Roman" w:eastAsia="Times New Roman" w:hAnsi="Times New Roman"/>
          <w:iCs/>
          <w:color w:val="000000"/>
          <w:sz w:val="22"/>
          <w:szCs w:val="22"/>
        </w:rPr>
        <w:t xml:space="preserve">2018   </w:t>
      </w:r>
      <w:r>
        <w:rPr>
          <w:rFonts w:ascii="Times New Roman" w:eastAsia="Times New Roman" w:hAnsi="Times New Roman"/>
          <w:iCs/>
          <w:color w:val="000000"/>
          <w:sz w:val="22"/>
          <w:szCs w:val="22"/>
        </w:rPr>
        <w:tab/>
      </w:r>
      <w:r w:rsidR="00492D16">
        <w:rPr>
          <w:rFonts w:ascii="Times New Roman" w:hAnsi="Times New Roman"/>
          <w:sz w:val="22"/>
          <w:szCs w:val="22"/>
        </w:rPr>
        <w:t>Evolution 2018, Montpellier</w:t>
      </w:r>
      <w:r w:rsidR="00492D16">
        <w:rPr>
          <w:rFonts w:ascii="Times New Roman" w:hAnsi="Times New Roman"/>
          <w:b/>
          <w:sz w:val="22"/>
          <w:szCs w:val="22"/>
        </w:rPr>
        <w:t xml:space="preserve"> Y.E</w:t>
      </w:r>
      <w:r>
        <w:rPr>
          <w:rFonts w:ascii="Times New Roman" w:hAnsi="Times New Roman"/>
          <w:b/>
          <w:sz w:val="22"/>
          <w:szCs w:val="22"/>
        </w:rPr>
        <w:t>. Stuart,</w:t>
      </w:r>
      <w:r w:rsidRPr="004A290F">
        <w:rPr>
          <w:rFonts w:ascii="Times New Roman" w:hAnsi="Times New Roman"/>
          <w:sz w:val="22"/>
          <w:szCs w:val="22"/>
        </w:rPr>
        <w:t xml:space="preserve"> </w:t>
      </w:r>
      <w:r>
        <w:rPr>
          <w:rFonts w:ascii="Times New Roman" w:hAnsi="Times New Roman"/>
          <w:sz w:val="22"/>
          <w:szCs w:val="22"/>
        </w:rPr>
        <w:t xml:space="preserve">A.P. Hendry, K. </w:t>
      </w:r>
      <w:proofErr w:type="spellStart"/>
      <w:r>
        <w:rPr>
          <w:rFonts w:ascii="Times New Roman" w:hAnsi="Times New Roman"/>
          <w:sz w:val="22"/>
          <w:szCs w:val="22"/>
        </w:rPr>
        <w:t>Peichel</w:t>
      </w:r>
      <w:proofErr w:type="spellEnd"/>
      <w:r>
        <w:rPr>
          <w:rFonts w:ascii="Times New Roman" w:hAnsi="Times New Roman"/>
          <w:sz w:val="22"/>
          <w:szCs w:val="22"/>
        </w:rPr>
        <w:t xml:space="preserve">, </w:t>
      </w:r>
      <w:r w:rsidRPr="004A290F">
        <w:rPr>
          <w:rFonts w:ascii="Times New Roman" w:hAnsi="Times New Roman"/>
          <w:sz w:val="22"/>
          <w:szCs w:val="22"/>
        </w:rPr>
        <w:t>D.I. Bolnick</w:t>
      </w:r>
      <w:r>
        <w:rPr>
          <w:rFonts w:ascii="Times New Roman" w:hAnsi="Times New Roman"/>
          <w:b/>
          <w:sz w:val="22"/>
          <w:szCs w:val="22"/>
        </w:rPr>
        <w:t>,</w:t>
      </w:r>
      <w:r>
        <w:rPr>
          <w:rFonts w:ascii="Times New Roman" w:hAnsi="Times New Roman"/>
          <w:sz w:val="22"/>
          <w:szCs w:val="22"/>
        </w:rPr>
        <w:t xml:space="preserve"> </w:t>
      </w:r>
      <w:r w:rsidRPr="004A290F">
        <w:rPr>
          <w:rFonts w:ascii="Times New Roman" w:hAnsi="Times New Roman"/>
          <w:sz w:val="22"/>
          <w:szCs w:val="22"/>
        </w:rPr>
        <w:t>“</w:t>
      </w:r>
      <w:r>
        <w:rPr>
          <w:rFonts w:ascii="Times New Roman" w:hAnsi="Times New Roman"/>
          <w:sz w:val="22"/>
          <w:szCs w:val="22"/>
        </w:rPr>
        <w:t>Parallel and non-parallel evolution of stickleback</w:t>
      </w:r>
      <w:r>
        <w:rPr>
          <w:rFonts w:ascii="Times New Roman" w:eastAsia="Times New Roman" w:hAnsi="Times New Roman"/>
          <w:iCs/>
          <w:color w:val="000000"/>
          <w:sz w:val="22"/>
          <w:szCs w:val="22"/>
        </w:rPr>
        <w:t>”</w:t>
      </w:r>
    </w:p>
    <w:p w14:paraId="5BD231D8" w14:textId="4536D756" w:rsidR="004A290F" w:rsidRPr="004A290F" w:rsidRDefault="004A290F" w:rsidP="004A290F">
      <w:pPr>
        <w:spacing w:after="0"/>
        <w:ind w:left="1440" w:hanging="720"/>
        <w:rPr>
          <w:rFonts w:ascii="Times New Roman" w:eastAsia="Times New Roman" w:hAnsi="Times New Roman"/>
          <w:sz w:val="22"/>
          <w:szCs w:val="22"/>
        </w:rPr>
      </w:pPr>
      <w:r>
        <w:rPr>
          <w:rFonts w:ascii="Times New Roman" w:eastAsia="Times New Roman" w:hAnsi="Times New Roman"/>
          <w:sz w:val="22"/>
          <w:szCs w:val="22"/>
        </w:rPr>
        <w:t>2018</w:t>
      </w:r>
      <w:r>
        <w:rPr>
          <w:rFonts w:ascii="Times New Roman" w:eastAsia="Times New Roman" w:hAnsi="Times New Roman"/>
          <w:sz w:val="22"/>
          <w:szCs w:val="22"/>
        </w:rPr>
        <w:tab/>
        <w:t xml:space="preserve">American Association for Immunology. </w:t>
      </w:r>
      <w:proofErr w:type="spellStart"/>
      <w:proofErr w:type="gramStart"/>
      <w:r>
        <w:rPr>
          <w:rFonts w:ascii="Times New Roman" w:eastAsia="Times New Roman" w:hAnsi="Times New Roman"/>
          <w:b/>
          <w:sz w:val="22"/>
          <w:szCs w:val="22"/>
        </w:rPr>
        <w:t>N.Steinel</w:t>
      </w:r>
      <w:proofErr w:type="spellEnd"/>
      <w:proofErr w:type="gramEnd"/>
      <w:r>
        <w:rPr>
          <w:rFonts w:ascii="Times New Roman" w:eastAsia="Times New Roman" w:hAnsi="Times New Roman"/>
          <w:b/>
          <w:sz w:val="22"/>
          <w:szCs w:val="22"/>
        </w:rPr>
        <w:t xml:space="preserve">, </w:t>
      </w:r>
      <w:r>
        <w:rPr>
          <w:rFonts w:ascii="Times New Roman" w:eastAsia="Times New Roman" w:hAnsi="Times New Roman"/>
          <w:sz w:val="22"/>
          <w:szCs w:val="22"/>
        </w:rPr>
        <w:t xml:space="preserve">and D.I. Bolnick. </w:t>
      </w:r>
    </w:p>
    <w:p w14:paraId="7D1174AB" w14:textId="4CCC6FEC" w:rsidR="002A19A0" w:rsidRPr="002A19A0" w:rsidRDefault="002A19A0" w:rsidP="004A290F">
      <w:pPr>
        <w:tabs>
          <w:tab w:val="left" w:pos="1080"/>
        </w:tabs>
        <w:spacing w:after="0"/>
        <w:ind w:left="1440" w:hanging="720"/>
        <w:rPr>
          <w:rFonts w:ascii="Times New Roman" w:hAnsi="Times New Roman"/>
          <w:sz w:val="22"/>
          <w:szCs w:val="22"/>
        </w:rPr>
      </w:pPr>
      <w:r w:rsidRPr="004A290F">
        <w:rPr>
          <w:rFonts w:ascii="Times New Roman" w:hAnsi="Times New Roman"/>
          <w:sz w:val="22"/>
          <w:szCs w:val="22"/>
        </w:rPr>
        <w:t>2018</w:t>
      </w:r>
      <w:r w:rsidRPr="004A290F">
        <w:rPr>
          <w:rFonts w:ascii="Times New Roman" w:hAnsi="Times New Roman"/>
          <w:sz w:val="22"/>
          <w:szCs w:val="22"/>
        </w:rPr>
        <w:tab/>
        <w:t xml:space="preserve">American Society of Naturalists, Asilomar. </w:t>
      </w:r>
      <w:r w:rsidRPr="004A290F">
        <w:rPr>
          <w:rFonts w:ascii="Times New Roman" w:hAnsi="Times New Roman"/>
          <w:b/>
          <w:sz w:val="22"/>
          <w:szCs w:val="22"/>
        </w:rPr>
        <w:t>D.I. Bolnick.</w:t>
      </w:r>
      <w:r w:rsidRPr="004A290F">
        <w:rPr>
          <w:rFonts w:ascii="Times New Roman" w:hAnsi="Times New Roman"/>
          <w:sz w:val="22"/>
          <w:szCs w:val="22"/>
        </w:rPr>
        <w:t xml:space="preserve"> 150 Years of The American Naturalist</w:t>
      </w:r>
      <w:r>
        <w:rPr>
          <w:rFonts w:ascii="Times New Roman" w:hAnsi="Times New Roman"/>
          <w:sz w:val="22"/>
          <w:szCs w:val="22"/>
        </w:rPr>
        <w:t>.</w:t>
      </w:r>
    </w:p>
    <w:p w14:paraId="6320F97A" w14:textId="189FB06D" w:rsidR="002A19A0" w:rsidRPr="002A19A0" w:rsidRDefault="002A19A0" w:rsidP="004A290F">
      <w:pPr>
        <w:tabs>
          <w:tab w:val="left" w:pos="1080"/>
        </w:tabs>
        <w:spacing w:after="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American Society of Naturalists, Asilomar. </w:t>
      </w:r>
      <w:r>
        <w:rPr>
          <w:rFonts w:ascii="Times New Roman" w:hAnsi="Times New Roman"/>
          <w:b/>
          <w:sz w:val="22"/>
          <w:szCs w:val="22"/>
        </w:rPr>
        <w:t>D.I. Bolnick.</w:t>
      </w:r>
      <w:r>
        <w:rPr>
          <w:rFonts w:ascii="Times New Roman" w:hAnsi="Times New Roman"/>
          <w:sz w:val="22"/>
          <w:szCs w:val="22"/>
        </w:rPr>
        <w:t xml:space="preserve"> The Anna Karenina Principle of maladaptation.</w:t>
      </w:r>
    </w:p>
    <w:p w14:paraId="283C1F95" w14:textId="030FA0E7" w:rsidR="002A19A0" w:rsidRDefault="002A19A0" w:rsidP="004A290F">
      <w:pPr>
        <w:tabs>
          <w:tab w:val="left" w:pos="1080"/>
        </w:tabs>
        <w:spacing w:after="0"/>
        <w:ind w:left="1440" w:hanging="720"/>
        <w:rPr>
          <w:rFonts w:ascii="Times New Roman" w:hAnsi="Times New Roman"/>
          <w:sz w:val="22"/>
          <w:szCs w:val="22"/>
        </w:rPr>
      </w:pPr>
      <w:r>
        <w:rPr>
          <w:rFonts w:ascii="Times New Roman" w:hAnsi="Times New Roman"/>
          <w:sz w:val="22"/>
          <w:szCs w:val="22"/>
        </w:rPr>
        <w:t>2018</w:t>
      </w:r>
      <w:r>
        <w:rPr>
          <w:rFonts w:ascii="Times New Roman" w:hAnsi="Times New Roman"/>
          <w:sz w:val="22"/>
          <w:szCs w:val="22"/>
        </w:rPr>
        <w:tab/>
        <w:t xml:space="preserve">American Society of Naturalists, Asilomar. </w:t>
      </w:r>
      <w:r w:rsidRPr="002A19A0">
        <w:rPr>
          <w:rFonts w:ascii="Times New Roman" w:hAnsi="Times New Roman"/>
          <w:b/>
          <w:sz w:val="22"/>
          <w:szCs w:val="22"/>
        </w:rPr>
        <w:t>Y.E. Stuart</w:t>
      </w:r>
      <w:r>
        <w:rPr>
          <w:rFonts w:ascii="Times New Roman" w:hAnsi="Times New Roman"/>
          <w:sz w:val="22"/>
          <w:szCs w:val="22"/>
        </w:rPr>
        <w:t>, and D.I. Bolnick “Along the historical continuum of parallel evolution”</w:t>
      </w:r>
    </w:p>
    <w:p w14:paraId="7D098F71" w14:textId="25946AFA" w:rsidR="00634806" w:rsidRDefault="00634806" w:rsidP="007F634B">
      <w:pPr>
        <w:tabs>
          <w:tab w:val="left" w:pos="1080"/>
        </w:tabs>
        <w:spacing w:after="60"/>
        <w:ind w:left="1440" w:hanging="72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Society for Molecular Biology and Evolution, Austin. </w:t>
      </w:r>
      <w:r w:rsidRPr="00634806">
        <w:rPr>
          <w:rFonts w:ascii="Times New Roman" w:hAnsi="Times New Roman"/>
          <w:b/>
          <w:sz w:val="22"/>
          <w:szCs w:val="22"/>
        </w:rPr>
        <w:t>DI Bolnick,</w:t>
      </w:r>
      <w:r>
        <w:rPr>
          <w:rFonts w:ascii="Times New Roman" w:hAnsi="Times New Roman"/>
          <w:sz w:val="22"/>
          <w:szCs w:val="22"/>
        </w:rPr>
        <w:t xml:space="preserve"> YE Stuart, “Genomic and phenotypic repeatability of divergence between 16 pairs of lake and stream stickleback”</w:t>
      </w:r>
    </w:p>
    <w:p w14:paraId="4F710CCB" w14:textId="4FEF3916" w:rsidR="00634806" w:rsidRDefault="00634806" w:rsidP="00634806">
      <w:pPr>
        <w:tabs>
          <w:tab w:val="left" w:pos="1080"/>
        </w:tabs>
        <w:spacing w:after="60"/>
        <w:ind w:left="1440" w:hanging="72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t xml:space="preserve">Society for Molecular Biology and Evolution, Austin.  </w:t>
      </w:r>
      <w:proofErr w:type="spellStart"/>
      <w:r w:rsidRPr="00634806">
        <w:rPr>
          <w:rFonts w:ascii="Times New Roman" w:hAnsi="Times New Roman"/>
          <w:b/>
          <w:sz w:val="22"/>
          <w:szCs w:val="22"/>
        </w:rPr>
        <w:t>Dagilis</w:t>
      </w:r>
      <w:proofErr w:type="spellEnd"/>
      <w:r w:rsidRPr="00634806">
        <w:rPr>
          <w:rFonts w:ascii="Times New Roman" w:hAnsi="Times New Roman"/>
          <w:b/>
          <w:sz w:val="22"/>
          <w:szCs w:val="22"/>
        </w:rPr>
        <w:t>, A.,</w:t>
      </w:r>
      <w:r>
        <w:rPr>
          <w:rFonts w:ascii="Times New Roman" w:hAnsi="Times New Roman"/>
          <w:sz w:val="22"/>
          <w:szCs w:val="22"/>
        </w:rPr>
        <w:t xml:space="preserve"> and DI Bolnick.</w:t>
      </w:r>
      <w:r>
        <w:rPr>
          <w:rFonts w:ascii="∞≥Vˇ" w:eastAsiaTheme="minorEastAsia" w:hAnsi="∞≥Vˇ" w:cs="∞≥Vˇ"/>
          <w:sz w:val="20"/>
          <w:szCs w:val="20"/>
        </w:rPr>
        <w:t xml:space="preserve"> The Spectrum of Epistasis and its Consequences for Hybrid Fitness and Speciation</w:t>
      </w:r>
    </w:p>
    <w:p w14:paraId="66DD640E" w14:textId="72D0CDB8" w:rsidR="00634806" w:rsidRDefault="00634806" w:rsidP="007F634B">
      <w:pPr>
        <w:tabs>
          <w:tab w:val="left" w:pos="1080"/>
        </w:tabs>
        <w:spacing w:after="60"/>
        <w:ind w:left="1440" w:hanging="720"/>
        <w:rPr>
          <w:rFonts w:ascii="Times New Roman" w:hAnsi="Times New Roman"/>
          <w:sz w:val="22"/>
          <w:szCs w:val="22"/>
        </w:rPr>
      </w:pPr>
      <w:r>
        <w:rPr>
          <w:rFonts w:ascii="Times New Roman" w:hAnsi="Times New Roman"/>
          <w:sz w:val="22"/>
          <w:szCs w:val="22"/>
        </w:rPr>
        <w:t>2017</w:t>
      </w:r>
      <w:r>
        <w:rPr>
          <w:rFonts w:ascii="Times New Roman" w:hAnsi="Times New Roman"/>
          <w:sz w:val="22"/>
          <w:szCs w:val="22"/>
        </w:rPr>
        <w:tab/>
      </w:r>
      <w:proofErr w:type="spellStart"/>
      <w:r>
        <w:rPr>
          <w:rFonts w:ascii="Times New Roman" w:hAnsi="Times New Roman"/>
          <w:sz w:val="22"/>
          <w:szCs w:val="22"/>
        </w:rPr>
        <w:t>Asociacion</w:t>
      </w:r>
      <w:proofErr w:type="spellEnd"/>
      <w:r>
        <w:rPr>
          <w:rFonts w:ascii="Times New Roman" w:hAnsi="Times New Roman"/>
          <w:sz w:val="22"/>
          <w:szCs w:val="22"/>
        </w:rPr>
        <w:t xml:space="preserve"> Espanola de </w:t>
      </w:r>
      <w:proofErr w:type="spellStart"/>
      <w:r>
        <w:rPr>
          <w:rFonts w:ascii="Times New Roman" w:hAnsi="Times New Roman"/>
          <w:sz w:val="22"/>
          <w:szCs w:val="22"/>
        </w:rPr>
        <w:t>Ecologia</w:t>
      </w:r>
      <w:proofErr w:type="spellEnd"/>
      <w:r>
        <w:rPr>
          <w:rFonts w:ascii="Times New Roman" w:hAnsi="Times New Roman"/>
          <w:sz w:val="22"/>
          <w:szCs w:val="22"/>
        </w:rPr>
        <w:t xml:space="preserve"> </w:t>
      </w:r>
      <w:proofErr w:type="spellStart"/>
      <w:r>
        <w:rPr>
          <w:rFonts w:ascii="Times New Roman" w:hAnsi="Times New Roman"/>
          <w:sz w:val="22"/>
          <w:szCs w:val="22"/>
        </w:rPr>
        <w:t>Terrestre</w:t>
      </w:r>
      <w:proofErr w:type="spellEnd"/>
      <w:r>
        <w:rPr>
          <w:rFonts w:ascii="Times New Roman" w:hAnsi="Times New Roman"/>
          <w:sz w:val="22"/>
          <w:szCs w:val="22"/>
        </w:rPr>
        <w:t xml:space="preserve">, Seville. A. </w:t>
      </w:r>
      <w:proofErr w:type="spellStart"/>
      <w:r w:rsidRPr="00634806">
        <w:rPr>
          <w:rFonts w:ascii="Times New Roman" w:hAnsi="Times New Roman"/>
          <w:b/>
          <w:sz w:val="22"/>
          <w:szCs w:val="22"/>
        </w:rPr>
        <w:t>Edelaar</w:t>
      </w:r>
      <w:proofErr w:type="spellEnd"/>
      <w:r w:rsidRPr="00634806">
        <w:rPr>
          <w:rFonts w:ascii="Times New Roman" w:hAnsi="Times New Roman"/>
          <w:b/>
          <w:sz w:val="22"/>
          <w:szCs w:val="22"/>
        </w:rPr>
        <w:t>, P.</w:t>
      </w:r>
      <w:r>
        <w:rPr>
          <w:rFonts w:ascii="Times New Roman" w:hAnsi="Times New Roman"/>
          <w:sz w:val="22"/>
          <w:szCs w:val="22"/>
        </w:rPr>
        <w:t xml:space="preserve"> </w:t>
      </w:r>
      <w:proofErr w:type="spellStart"/>
      <w:r>
        <w:rPr>
          <w:rFonts w:ascii="Times New Roman" w:hAnsi="Times New Roman"/>
          <w:sz w:val="22"/>
          <w:szCs w:val="22"/>
        </w:rPr>
        <w:t>Banos-Villalha</w:t>
      </w:r>
      <w:proofErr w:type="spellEnd"/>
      <w:r>
        <w:rPr>
          <w:rFonts w:ascii="Times New Roman" w:hAnsi="Times New Roman"/>
          <w:sz w:val="22"/>
          <w:szCs w:val="22"/>
        </w:rPr>
        <w:t>, D. Quevedo-</w:t>
      </w:r>
      <w:proofErr w:type="spellStart"/>
      <w:r>
        <w:rPr>
          <w:rFonts w:ascii="Times New Roman" w:hAnsi="Times New Roman"/>
          <w:sz w:val="22"/>
          <w:szCs w:val="22"/>
        </w:rPr>
        <w:t>Colmeda</w:t>
      </w:r>
      <w:proofErr w:type="spellEnd"/>
      <w:r>
        <w:rPr>
          <w:rFonts w:ascii="Times New Roman" w:hAnsi="Times New Roman"/>
          <w:sz w:val="22"/>
          <w:szCs w:val="22"/>
        </w:rPr>
        <w:t>, D. Bolnick, and G. Escudero. “A novel conceptual framework to understand adaptive evolution in its ecological and historical contexts”</w:t>
      </w:r>
    </w:p>
    <w:p w14:paraId="64ADE3BA"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Evolution Meeting, Austin TX. </w:t>
      </w:r>
      <w:proofErr w:type="spellStart"/>
      <w:r w:rsidRPr="00BD5804">
        <w:rPr>
          <w:rFonts w:ascii="Times New Roman" w:hAnsi="Times New Roman"/>
          <w:b/>
          <w:sz w:val="22"/>
          <w:szCs w:val="22"/>
        </w:rPr>
        <w:t>Shanfelter</w:t>
      </w:r>
      <w:proofErr w:type="spellEnd"/>
      <w:r w:rsidRPr="00BD5804">
        <w:rPr>
          <w:rFonts w:ascii="Times New Roman" w:hAnsi="Times New Roman"/>
          <w:b/>
          <w:sz w:val="22"/>
          <w:szCs w:val="22"/>
        </w:rPr>
        <w:t>, A.F.</w:t>
      </w:r>
      <w:r w:rsidRPr="00BD5804">
        <w:rPr>
          <w:rFonts w:ascii="Times New Roman" w:hAnsi="Times New Roman"/>
          <w:sz w:val="22"/>
          <w:szCs w:val="22"/>
        </w:rPr>
        <w:t xml:space="preserve">, L.A. Nell, </w:t>
      </w:r>
      <w:proofErr w:type="spellStart"/>
      <w:r w:rsidRPr="00BD5804">
        <w:rPr>
          <w:rFonts w:ascii="Times New Roman" w:hAnsi="Times New Roman"/>
          <w:sz w:val="22"/>
          <w:szCs w:val="22"/>
        </w:rPr>
        <w:t>Y.</w:t>
      </w:r>
      <w:proofErr w:type="gramStart"/>
      <w:r w:rsidRPr="00BD5804">
        <w:rPr>
          <w:rFonts w:ascii="Times New Roman" w:hAnsi="Times New Roman"/>
          <w:sz w:val="22"/>
          <w:szCs w:val="22"/>
        </w:rPr>
        <w:t>E.Stuart</w:t>
      </w:r>
      <w:proofErr w:type="spellEnd"/>
      <w:proofErr w:type="gramEnd"/>
      <w:r w:rsidRPr="00BD5804">
        <w:rPr>
          <w:rFonts w:ascii="Times New Roman" w:hAnsi="Times New Roman"/>
          <w:sz w:val="22"/>
          <w:szCs w:val="22"/>
        </w:rPr>
        <w:t xml:space="preserve">, </w:t>
      </w:r>
      <w:proofErr w:type="spellStart"/>
      <w:r w:rsidRPr="00BD5804">
        <w:rPr>
          <w:rFonts w:ascii="Times New Roman" w:hAnsi="Times New Roman"/>
          <w:sz w:val="22"/>
          <w:szCs w:val="22"/>
        </w:rPr>
        <w:t>J.Weber</w:t>
      </w:r>
      <w:proofErr w:type="spellEnd"/>
      <w:r w:rsidRPr="00BD5804">
        <w:rPr>
          <w:rFonts w:ascii="Times New Roman" w:hAnsi="Times New Roman"/>
          <w:sz w:val="22"/>
          <w:szCs w:val="22"/>
        </w:rPr>
        <w:t xml:space="preserve">, D.I. Bolnick, M.A. White  “The evolution of fine-scale recombination across the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genome”</w:t>
      </w:r>
    </w:p>
    <w:p w14:paraId="7E064D54"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Evolution Meeting, Austin TX. </w:t>
      </w:r>
      <w:proofErr w:type="spellStart"/>
      <w:r w:rsidRPr="00BD5804">
        <w:rPr>
          <w:rFonts w:ascii="Times New Roman" w:hAnsi="Times New Roman"/>
          <w:b/>
          <w:sz w:val="22"/>
          <w:szCs w:val="22"/>
        </w:rPr>
        <w:t>Steinel</w:t>
      </w:r>
      <w:proofErr w:type="spellEnd"/>
      <w:r w:rsidRPr="00BD5804">
        <w:rPr>
          <w:rFonts w:ascii="Times New Roman" w:hAnsi="Times New Roman"/>
          <w:b/>
          <w:sz w:val="22"/>
          <w:szCs w:val="22"/>
        </w:rPr>
        <w:t>, N.</w:t>
      </w:r>
      <w:r w:rsidRPr="00BD5804">
        <w:rPr>
          <w:rFonts w:ascii="Times New Roman" w:hAnsi="Times New Roman"/>
          <w:sz w:val="22"/>
          <w:szCs w:val="22"/>
        </w:rPr>
        <w:t>, J. Weber, W. Shim, and D. Bolnick. “</w:t>
      </w:r>
      <w:r w:rsidRPr="00BD5804">
        <w:rPr>
          <w:rFonts w:ascii="Times New Roman" w:eastAsiaTheme="minorEastAsia" w:hAnsi="Times New Roman"/>
          <w:sz w:val="22"/>
          <w:szCs w:val="22"/>
        </w:rPr>
        <w:t>Evolution of teleost adaptive immunity: characterization of the melano-macrophage center and parasite-induced immunoregulation”</w:t>
      </w:r>
    </w:p>
    <w:p w14:paraId="52D18BE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Evolution Meeting, Austin TX, </w:t>
      </w:r>
      <w:r w:rsidRPr="00BD5804">
        <w:rPr>
          <w:rFonts w:ascii="Times New Roman" w:hAnsi="Times New Roman"/>
          <w:b/>
          <w:sz w:val="22"/>
          <w:szCs w:val="22"/>
        </w:rPr>
        <w:t>Weber, J.</w:t>
      </w:r>
      <w:r w:rsidRPr="00BD5804">
        <w:rPr>
          <w:rFonts w:ascii="Times New Roman" w:hAnsi="Times New Roman"/>
          <w:sz w:val="22"/>
          <w:szCs w:val="22"/>
        </w:rPr>
        <w:t xml:space="preserve"> N </w:t>
      </w:r>
      <w:proofErr w:type="spellStart"/>
      <w:r w:rsidRPr="00BD5804">
        <w:rPr>
          <w:rFonts w:ascii="Times New Roman" w:hAnsi="Times New Roman"/>
          <w:sz w:val="22"/>
          <w:szCs w:val="22"/>
        </w:rPr>
        <w:t>Steinel</w:t>
      </w:r>
      <w:proofErr w:type="spellEnd"/>
      <w:r w:rsidRPr="00BD5804">
        <w:rPr>
          <w:rFonts w:ascii="Times New Roman" w:hAnsi="Times New Roman"/>
          <w:sz w:val="22"/>
          <w:szCs w:val="22"/>
        </w:rPr>
        <w:t xml:space="preserve"> W Shim, and D Bolnick. “</w:t>
      </w:r>
      <w:r w:rsidRPr="00BD5804">
        <w:rPr>
          <w:rFonts w:ascii="Times New Roman" w:eastAsiaTheme="minorEastAsia" w:hAnsi="Times New Roman"/>
          <w:sz w:val="22"/>
          <w:szCs w:val="22"/>
        </w:rPr>
        <w:t xml:space="preserve">How a fish lost its worm: tapeworm prevalence in </w:t>
      </w:r>
      <w:proofErr w:type="spellStart"/>
      <w:r w:rsidRPr="00BD5804">
        <w:rPr>
          <w:rFonts w:ascii="Times New Roman" w:eastAsiaTheme="minorEastAsia" w:hAnsi="Times New Roman"/>
          <w:sz w:val="22"/>
          <w:szCs w:val="22"/>
        </w:rPr>
        <w:t>threespine</w:t>
      </w:r>
      <w:proofErr w:type="spellEnd"/>
      <w:r w:rsidRPr="00BD5804">
        <w:rPr>
          <w:rFonts w:ascii="Times New Roman" w:eastAsiaTheme="minorEastAsia" w:hAnsi="Times New Roman"/>
          <w:sz w:val="22"/>
          <w:szCs w:val="22"/>
        </w:rPr>
        <w:t xml:space="preserve"> stickleback linked to heritable immune variation and parasite growth”</w:t>
      </w:r>
    </w:p>
    <w:p w14:paraId="4BF0BE1C"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Evolution Meeting, Austin TX, </w:t>
      </w:r>
      <w:r w:rsidRPr="00BD5804">
        <w:rPr>
          <w:rFonts w:ascii="Times New Roman" w:hAnsi="Times New Roman"/>
          <w:b/>
          <w:sz w:val="22"/>
          <w:szCs w:val="22"/>
        </w:rPr>
        <w:t xml:space="preserve">Stuart, YE, </w:t>
      </w:r>
      <w:r w:rsidRPr="00BD5804">
        <w:rPr>
          <w:rFonts w:ascii="Times New Roman" w:hAnsi="Times New Roman"/>
          <w:sz w:val="22"/>
          <w:szCs w:val="22"/>
        </w:rPr>
        <w:t xml:space="preserve">C. </w:t>
      </w:r>
      <w:proofErr w:type="spellStart"/>
      <w:r w:rsidRPr="00BD5804">
        <w:rPr>
          <w:rFonts w:ascii="Times New Roman" w:hAnsi="Times New Roman"/>
          <w:sz w:val="22"/>
          <w:szCs w:val="22"/>
        </w:rPr>
        <w:t>Peichel</w:t>
      </w:r>
      <w:proofErr w:type="spellEnd"/>
      <w:r w:rsidRPr="00BD5804">
        <w:rPr>
          <w:rFonts w:ascii="Times New Roman" w:hAnsi="Times New Roman"/>
          <w:sz w:val="22"/>
          <w:szCs w:val="22"/>
        </w:rPr>
        <w:t>, A. P. Hendry,</w:t>
      </w:r>
      <w:r w:rsidRPr="00BD5804">
        <w:rPr>
          <w:rFonts w:ascii="Times New Roman" w:hAnsi="Times New Roman"/>
          <w:b/>
          <w:sz w:val="22"/>
          <w:szCs w:val="22"/>
        </w:rPr>
        <w:t xml:space="preserve"> </w:t>
      </w:r>
      <w:r w:rsidRPr="00BD5804">
        <w:rPr>
          <w:rFonts w:ascii="Times New Roman" w:hAnsi="Times New Roman"/>
          <w:sz w:val="22"/>
          <w:szCs w:val="22"/>
        </w:rPr>
        <w:t>D.I. Bolnick</w:t>
      </w:r>
      <w:r w:rsidRPr="00BD5804">
        <w:rPr>
          <w:rFonts w:ascii="Times New Roman" w:hAnsi="Times New Roman"/>
          <w:b/>
          <w:sz w:val="22"/>
          <w:szCs w:val="22"/>
        </w:rPr>
        <w:t xml:space="preserve"> “</w:t>
      </w:r>
      <w:r w:rsidRPr="00BD5804">
        <w:rPr>
          <w:rFonts w:ascii="Times New Roman" w:eastAsiaTheme="minorEastAsia" w:hAnsi="Times New Roman"/>
          <w:sz w:val="22"/>
          <w:szCs w:val="22"/>
        </w:rPr>
        <w:t xml:space="preserve">Contrasting effects of ecology and genetics generate a continuum of parallel evolution in </w:t>
      </w:r>
      <w:proofErr w:type="spellStart"/>
      <w:r w:rsidRPr="00BD5804">
        <w:rPr>
          <w:rFonts w:ascii="Times New Roman" w:eastAsiaTheme="minorEastAsia" w:hAnsi="Times New Roman"/>
          <w:sz w:val="22"/>
          <w:szCs w:val="22"/>
        </w:rPr>
        <w:t>threespine</w:t>
      </w:r>
      <w:proofErr w:type="spellEnd"/>
      <w:r w:rsidRPr="00BD5804">
        <w:rPr>
          <w:rFonts w:ascii="Times New Roman" w:eastAsiaTheme="minorEastAsia" w:hAnsi="Times New Roman"/>
          <w:sz w:val="22"/>
          <w:szCs w:val="22"/>
        </w:rPr>
        <w:t xml:space="preserve"> stickleback</w:t>
      </w:r>
      <w:r w:rsidRPr="00BD5804">
        <w:rPr>
          <w:rFonts w:ascii="Times New Roman" w:hAnsi="Times New Roman"/>
          <w:b/>
          <w:sz w:val="22"/>
          <w:szCs w:val="22"/>
        </w:rPr>
        <w:t>”</w:t>
      </w:r>
    </w:p>
    <w:p w14:paraId="6DBA23EB"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Evolution Meeting, Austin TX, </w:t>
      </w:r>
      <w:r w:rsidRPr="00BD5804">
        <w:rPr>
          <w:rFonts w:ascii="Times New Roman" w:hAnsi="Times New Roman"/>
          <w:b/>
          <w:sz w:val="22"/>
          <w:szCs w:val="22"/>
        </w:rPr>
        <w:t>Bolnick, DI “</w:t>
      </w:r>
      <w:r w:rsidRPr="00BD5804">
        <w:rPr>
          <w:rFonts w:ascii="Times New Roman" w:eastAsiaTheme="minorEastAsia" w:hAnsi="Times New Roman"/>
          <w:sz w:val="22"/>
          <w:szCs w:val="22"/>
        </w:rPr>
        <w:t>Triangulating the genetic basis of host-parasite coevolution through genetic mapping, population genomics, and transcriptomics</w:t>
      </w:r>
      <w:r w:rsidRPr="00BD5804">
        <w:rPr>
          <w:rFonts w:ascii="Times New Roman" w:hAnsi="Times New Roman"/>
          <w:b/>
          <w:sz w:val="22"/>
          <w:szCs w:val="22"/>
        </w:rPr>
        <w:t>”</w:t>
      </w:r>
    </w:p>
    <w:p w14:paraId="1900CFDB"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lastRenderedPageBreak/>
        <w:t>2016</w:t>
      </w:r>
      <w:r w:rsidRPr="00BD5804">
        <w:rPr>
          <w:rFonts w:ascii="Times New Roman" w:hAnsi="Times New Roman"/>
          <w:sz w:val="22"/>
          <w:szCs w:val="22"/>
        </w:rPr>
        <w:tab/>
        <w:t xml:space="preserve">American Society of </w:t>
      </w:r>
      <w:proofErr w:type="spellStart"/>
      <w:r w:rsidRPr="00BD5804">
        <w:rPr>
          <w:rFonts w:ascii="Times New Roman" w:hAnsi="Times New Roman"/>
          <w:sz w:val="22"/>
          <w:szCs w:val="22"/>
        </w:rPr>
        <w:t>Naturaists</w:t>
      </w:r>
      <w:proofErr w:type="spellEnd"/>
      <w:r w:rsidRPr="00BD5804">
        <w:rPr>
          <w:rFonts w:ascii="Times New Roman" w:hAnsi="Times New Roman"/>
          <w:sz w:val="22"/>
          <w:szCs w:val="22"/>
        </w:rPr>
        <w:t xml:space="preserve">, Asilomar CA, </w:t>
      </w:r>
      <w:r w:rsidRPr="00BD5804">
        <w:rPr>
          <w:rFonts w:ascii="Times New Roman" w:hAnsi="Times New Roman"/>
          <w:b/>
          <w:sz w:val="22"/>
          <w:szCs w:val="22"/>
        </w:rPr>
        <w:t>C.D. Brock,</w:t>
      </w:r>
      <w:r w:rsidRPr="00BD5804">
        <w:rPr>
          <w:rFonts w:ascii="Times New Roman" w:hAnsi="Times New Roman"/>
          <w:sz w:val="22"/>
          <w:szCs w:val="22"/>
        </w:rPr>
        <w:t xml:space="preserve"> Bolnick D.I.,</w:t>
      </w:r>
      <w:r w:rsidRPr="00BD5804">
        <w:rPr>
          <w:rFonts w:ascii="Times New Roman" w:hAnsi="Times New Roman"/>
          <w:b/>
          <w:sz w:val="22"/>
          <w:szCs w:val="22"/>
        </w:rPr>
        <w:t xml:space="preserve"> </w:t>
      </w:r>
      <w:r w:rsidRPr="00BD5804">
        <w:rPr>
          <w:rFonts w:ascii="Times New Roman" w:hAnsi="Times New Roman"/>
          <w:sz w:val="22"/>
          <w:szCs w:val="22"/>
        </w:rPr>
        <w:t>“The visual ecology of microclines in male stickleback color”</w:t>
      </w:r>
    </w:p>
    <w:p w14:paraId="4F32C42C"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American Society of Naturalists, Asilomar CA, </w:t>
      </w:r>
      <w:r w:rsidRPr="00BD5804">
        <w:rPr>
          <w:rFonts w:ascii="Times New Roman" w:hAnsi="Times New Roman"/>
          <w:b/>
          <w:sz w:val="22"/>
          <w:szCs w:val="22"/>
        </w:rPr>
        <w:t xml:space="preserve">Bolnick D.I., </w:t>
      </w:r>
      <w:r w:rsidRPr="00BD5804">
        <w:rPr>
          <w:rFonts w:ascii="Times New Roman" w:hAnsi="Times New Roman"/>
          <w:sz w:val="22"/>
          <w:szCs w:val="22"/>
        </w:rPr>
        <w:t>“The ecological and genetic factors shaping a stickleback parasite metacommunity”</w:t>
      </w:r>
    </w:p>
    <w:p w14:paraId="699CADFD"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Stickleback meeting 2015, Stonybrook NY, </w:t>
      </w:r>
      <w:r w:rsidRPr="00BD5804">
        <w:rPr>
          <w:rFonts w:ascii="Times New Roman" w:hAnsi="Times New Roman"/>
          <w:b/>
          <w:sz w:val="22"/>
          <w:szCs w:val="22"/>
        </w:rPr>
        <w:t>Bolnick, D.I.</w:t>
      </w:r>
      <w:r w:rsidRPr="00BD5804">
        <w:rPr>
          <w:rFonts w:ascii="Times New Roman" w:hAnsi="Times New Roman"/>
          <w:sz w:val="22"/>
          <w:szCs w:val="22"/>
        </w:rPr>
        <w:t xml:space="preserve"> “Deep matters: microclines in male traits across a surprisingly narrow gradient of nest depths” </w:t>
      </w:r>
    </w:p>
    <w:p w14:paraId="3ACBB33A"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Evolution meeting 2015, </w:t>
      </w:r>
      <w:proofErr w:type="spellStart"/>
      <w:r w:rsidRPr="00BD5804">
        <w:rPr>
          <w:rFonts w:ascii="Times New Roman" w:hAnsi="Times New Roman"/>
          <w:sz w:val="22"/>
          <w:szCs w:val="22"/>
        </w:rPr>
        <w:t>Guaruja</w:t>
      </w:r>
      <w:proofErr w:type="spellEnd"/>
      <w:r w:rsidRPr="00BD5804">
        <w:rPr>
          <w:rFonts w:ascii="Times New Roman" w:hAnsi="Times New Roman"/>
          <w:sz w:val="22"/>
          <w:szCs w:val="22"/>
        </w:rPr>
        <w:t xml:space="preserve">, Brazil </w:t>
      </w:r>
      <w:r w:rsidRPr="00BD5804">
        <w:rPr>
          <w:rFonts w:ascii="Times New Roman" w:hAnsi="Times New Roman"/>
          <w:b/>
          <w:sz w:val="22"/>
          <w:szCs w:val="22"/>
        </w:rPr>
        <w:t xml:space="preserve">Travis Ingram, </w:t>
      </w:r>
      <w:r w:rsidRPr="00BD5804">
        <w:rPr>
          <w:rFonts w:ascii="Times New Roman" w:hAnsi="Times New Roman"/>
          <w:sz w:val="22"/>
          <w:szCs w:val="22"/>
        </w:rPr>
        <w:t xml:space="preserve">Bolnick, D.I. “How strong is assortative mating within stickleback populations?” </w:t>
      </w:r>
    </w:p>
    <w:p w14:paraId="33A79CA0"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Evolution meeting 2015, </w:t>
      </w:r>
      <w:proofErr w:type="spellStart"/>
      <w:r w:rsidRPr="00BD5804">
        <w:rPr>
          <w:rFonts w:ascii="Times New Roman" w:hAnsi="Times New Roman"/>
          <w:sz w:val="22"/>
          <w:szCs w:val="22"/>
        </w:rPr>
        <w:t>Guaruja</w:t>
      </w:r>
      <w:proofErr w:type="spellEnd"/>
      <w:r w:rsidRPr="00BD5804">
        <w:rPr>
          <w:rFonts w:ascii="Times New Roman" w:hAnsi="Times New Roman"/>
          <w:sz w:val="22"/>
          <w:szCs w:val="22"/>
        </w:rPr>
        <w:t xml:space="preserve">, Brazil </w:t>
      </w:r>
      <w:r w:rsidRPr="00BD5804">
        <w:rPr>
          <w:rFonts w:ascii="Times New Roman" w:hAnsi="Times New Roman"/>
          <w:b/>
          <w:sz w:val="22"/>
          <w:szCs w:val="22"/>
        </w:rPr>
        <w:t>Bolnick, D.I.</w:t>
      </w:r>
      <w:r w:rsidRPr="00BD5804">
        <w:rPr>
          <w:rFonts w:ascii="Times New Roman" w:hAnsi="Times New Roman"/>
          <w:sz w:val="22"/>
          <w:szCs w:val="22"/>
        </w:rPr>
        <w:t xml:space="preserve"> “Evolution of generalized host resistance and specialized parasite immune escape” </w:t>
      </w:r>
    </w:p>
    <w:p w14:paraId="403076D3"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2015</w:t>
      </w:r>
      <w:r w:rsidRPr="00BD5804">
        <w:rPr>
          <w:rFonts w:ascii="Times New Roman" w:hAnsi="Times New Roman"/>
          <w:sz w:val="22"/>
          <w:szCs w:val="22"/>
        </w:rPr>
        <w:tab/>
        <w:t xml:space="preserve">Howard Hughes Medical Institute Science Meeting, </w:t>
      </w:r>
      <w:r w:rsidRPr="00BD5804">
        <w:rPr>
          <w:rFonts w:ascii="Times New Roman" w:hAnsi="Times New Roman"/>
          <w:b/>
          <w:sz w:val="22"/>
          <w:szCs w:val="22"/>
        </w:rPr>
        <w:t>Bolnick, D.I.</w:t>
      </w:r>
      <w:r w:rsidRPr="00BD5804">
        <w:rPr>
          <w:rFonts w:ascii="Times New Roman" w:hAnsi="Times New Roman"/>
          <w:sz w:val="22"/>
          <w:szCs w:val="22"/>
        </w:rPr>
        <w:t xml:space="preserve"> “Geographic variation in vertebrate immune function” (INVITED)</w:t>
      </w:r>
    </w:p>
    <w:p w14:paraId="1E4B482F"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2014</w:t>
      </w:r>
      <w:r w:rsidRPr="00BD5804">
        <w:rPr>
          <w:rFonts w:ascii="Times New Roman" w:hAnsi="Times New Roman"/>
          <w:sz w:val="22"/>
          <w:szCs w:val="22"/>
        </w:rPr>
        <w:tab/>
        <w:t xml:space="preserve">American Society of Naturalists, Asilomar CA, </w:t>
      </w:r>
      <w:r w:rsidRPr="00BD5804">
        <w:rPr>
          <w:rFonts w:ascii="Times New Roman" w:hAnsi="Times New Roman"/>
          <w:b/>
          <w:sz w:val="22"/>
          <w:szCs w:val="22"/>
        </w:rPr>
        <w:t>Bolnick, DI</w:t>
      </w:r>
      <w:r w:rsidRPr="00BD5804">
        <w:rPr>
          <w:rFonts w:ascii="Times New Roman" w:hAnsi="Times New Roman"/>
          <w:sz w:val="22"/>
          <w:szCs w:val="22"/>
        </w:rPr>
        <w:t xml:space="preserve"> “Deep matters: </w:t>
      </w:r>
      <w:proofErr w:type="spellStart"/>
      <w:r w:rsidRPr="00BD5804">
        <w:rPr>
          <w:rFonts w:ascii="Times New Roman" w:hAnsi="Times New Roman"/>
          <w:sz w:val="22"/>
          <w:szCs w:val="22"/>
        </w:rPr>
        <w:t>microgeographic</w:t>
      </w:r>
      <w:proofErr w:type="spellEnd"/>
      <w:r w:rsidRPr="00BD5804">
        <w:rPr>
          <w:rFonts w:ascii="Times New Roman" w:hAnsi="Times New Roman"/>
          <w:sz w:val="22"/>
          <w:szCs w:val="22"/>
        </w:rPr>
        <w:t xml:space="preserve"> phenotypic variation in stickleback” (INVITED)</w:t>
      </w:r>
    </w:p>
    <w:p w14:paraId="491CEA2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 xml:space="preserve">Howard Hughes Medical Institute Science Meeting, </w:t>
      </w:r>
      <w:r w:rsidRPr="00BD5804">
        <w:rPr>
          <w:rFonts w:ascii="Times New Roman" w:hAnsi="Times New Roman"/>
          <w:b/>
          <w:sz w:val="22"/>
          <w:szCs w:val="22"/>
        </w:rPr>
        <w:t>Bolnick, D.I.</w:t>
      </w:r>
      <w:r w:rsidRPr="00BD5804">
        <w:rPr>
          <w:rFonts w:ascii="Times New Roman" w:hAnsi="Times New Roman"/>
          <w:sz w:val="22"/>
          <w:szCs w:val="22"/>
        </w:rPr>
        <w:t xml:space="preserve"> “Wild immunology” (INVITED)</w:t>
      </w:r>
    </w:p>
    <w:p w14:paraId="754F7AAF" w14:textId="77777777" w:rsidR="00BD5804" w:rsidRPr="00BD5804" w:rsidRDefault="00BD5804" w:rsidP="007F634B">
      <w:pPr>
        <w:tabs>
          <w:tab w:val="left" w:pos="1080"/>
        </w:tabs>
        <w:spacing w:after="60"/>
        <w:ind w:left="1440" w:hanging="720"/>
        <w:rPr>
          <w:rFonts w:ascii="Times New Roman" w:eastAsiaTheme="minorEastAsia"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 xml:space="preserve">Society for the Study of Evolution, Snowbird Utah, </w:t>
      </w:r>
      <w:r w:rsidRPr="00BD5804">
        <w:rPr>
          <w:rFonts w:ascii="Times New Roman" w:hAnsi="Times New Roman"/>
          <w:b/>
          <w:sz w:val="22"/>
          <w:szCs w:val="22"/>
        </w:rPr>
        <w:t xml:space="preserve">Bolnick D.I., </w:t>
      </w:r>
      <w:r w:rsidRPr="00BD5804">
        <w:rPr>
          <w:rFonts w:ascii="Times New Roman" w:hAnsi="Times New Roman"/>
          <w:sz w:val="22"/>
          <w:szCs w:val="22"/>
        </w:rPr>
        <w:t xml:space="preserve">W.E. Stutz, L.K.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w:t>
      </w:r>
      <w:r w:rsidRPr="00BD5804">
        <w:rPr>
          <w:rFonts w:ascii="Times New Roman" w:hAnsi="Times New Roman"/>
          <w:b/>
          <w:sz w:val="22"/>
          <w:szCs w:val="22"/>
        </w:rPr>
        <w:t xml:space="preserve"> </w:t>
      </w:r>
      <w:r w:rsidRPr="00BD5804">
        <w:rPr>
          <w:rFonts w:ascii="Times New Roman" w:hAnsi="Times New Roman"/>
          <w:sz w:val="22"/>
          <w:szCs w:val="22"/>
        </w:rPr>
        <w:t>“</w:t>
      </w:r>
      <w:hyperlink r:id="rId43" w:history="1">
        <w:r w:rsidRPr="00BD5804">
          <w:rPr>
            <w:rFonts w:ascii="Times New Roman" w:eastAsiaTheme="minorEastAsia" w:hAnsi="Times New Roman"/>
            <w:sz w:val="22"/>
            <w:szCs w:val="22"/>
            <w:u w:color="3B5B8B"/>
          </w:rPr>
          <w:t>Does genetic variation in the Major Histocompatibility Complex (MHC) of stickleback influence gut microbiota composition?</w:t>
        </w:r>
      </w:hyperlink>
      <w:r w:rsidRPr="00BD5804">
        <w:rPr>
          <w:rFonts w:ascii="Times New Roman" w:eastAsiaTheme="minorEastAsia" w:hAnsi="Times New Roman"/>
          <w:sz w:val="22"/>
          <w:szCs w:val="22"/>
        </w:rPr>
        <w:t>”</w:t>
      </w:r>
    </w:p>
    <w:p w14:paraId="05228556"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eastAsiaTheme="minorEastAsia" w:hAnsi="Times New Roman"/>
          <w:sz w:val="22"/>
          <w:szCs w:val="22"/>
        </w:rPr>
        <w:t>2013</w:t>
      </w:r>
      <w:r w:rsidRPr="00BD5804">
        <w:rPr>
          <w:rFonts w:ascii="Times New Roman" w:eastAsiaTheme="minorEastAsia" w:hAnsi="Times New Roman"/>
          <w:sz w:val="22"/>
          <w:szCs w:val="22"/>
        </w:rPr>
        <w:tab/>
      </w:r>
      <w:r w:rsidRPr="00BD5804">
        <w:rPr>
          <w:rFonts w:ascii="Times New Roman" w:hAnsi="Times New Roman"/>
          <w:sz w:val="22"/>
          <w:szCs w:val="22"/>
        </w:rPr>
        <w:t xml:space="preserve">Society for the Study of Evolution, Snowbird Utah, </w:t>
      </w:r>
      <w:r w:rsidRPr="00BD5804">
        <w:rPr>
          <w:rFonts w:ascii="Times New Roman" w:hAnsi="Times New Roman"/>
          <w:b/>
          <w:sz w:val="22"/>
          <w:szCs w:val="22"/>
        </w:rPr>
        <w:t xml:space="preserve">Jiang, Y., </w:t>
      </w:r>
      <w:r w:rsidRPr="00BD5804">
        <w:rPr>
          <w:rFonts w:ascii="Times New Roman" w:hAnsi="Times New Roman"/>
          <w:sz w:val="22"/>
          <w:szCs w:val="22"/>
        </w:rPr>
        <w:t>D.I. Bolnick, M. Kirkpatrick. “Assortative mating in animals”</w:t>
      </w:r>
    </w:p>
    <w:p w14:paraId="1861EE2A"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 xml:space="preserve">Society for the Study of Evolution, Snowbird Utah, </w:t>
      </w:r>
      <w:r w:rsidRPr="00BD5804">
        <w:rPr>
          <w:rFonts w:ascii="Times New Roman" w:hAnsi="Times New Roman"/>
          <w:b/>
          <w:sz w:val="22"/>
          <w:szCs w:val="22"/>
        </w:rPr>
        <w:t>Weber, J.</w:t>
      </w:r>
      <w:r w:rsidRPr="00BD5804">
        <w:rPr>
          <w:rFonts w:ascii="Times New Roman" w:hAnsi="Times New Roman"/>
          <w:sz w:val="22"/>
          <w:szCs w:val="22"/>
        </w:rPr>
        <w:t>, and D.I. Bolnick. “Is ecological speciation accompanied by genetic divergence in immune function?”</w:t>
      </w:r>
    </w:p>
    <w:p w14:paraId="7FFA8464"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David and Lucille Packard Foundation, Monterey CA, </w:t>
      </w:r>
      <w:r w:rsidRPr="00BD5804">
        <w:rPr>
          <w:rFonts w:ascii="Times New Roman" w:hAnsi="Times New Roman"/>
          <w:b/>
          <w:sz w:val="22"/>
          <w:szCs w:val="22"/>
        </w:rPr>
        <w:t>Bolnick, D.I.</w:t>
      </w:r>
      <w:r w:rsidRPr="00BD5804">
        <w:rPr>
          <w:rFonts w:ascii="Times New Roman" w:hAnsi="Times New Roman"/>
          <w:sz w:val="22"/>
          <w:szCs w:val="22"/>
        </w:rPr>
        <w:t xml:space="preserve"> “Adaptation by choice” (INVITED)</w:t>
      </w:r>
    </w:p>
    <w:p w14:paraId="48B5E6F0"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Society for the Study of Evolution, Ottawa Canada, </w:t>
      </w:r>
      <w:r w:rsidRPr="00BD5804">
        <w:rPr>
          <w:rFonts w:ascii="Times New Roman" w:hAnsi="Times New Roman"/>
          <w:b/>
          <w:sz w:val="22"/>
          <w:szCs w:val="22"/>
        </w:rPr>
        <w:t xml:space="preserve">Bolnick, D.I. </w:t>
      </w:r>
      <w:r w:rsidRPr="00BD5804">
        <w:rPr>
          <w:rFonts w:ascii="Times New Roman" w:hAnsi="Times New Roman"/>
          <w:sz w:val="22"/>
          <w:szCs w:val="22"/>
        </w:rPr>
        <w:t>“Diet effects on the stickleback microbiome”</w:t>
      </w:r>
    </w:p>
    <w:p w14:paraId="056973B6"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Society for the Study of Evolution, Ottawa Canada, Falk, J., </w:t>
      </w:r>
      <w:r w:rsidRPr="00BD5804">
        <w:rPr>
          <w:rFonts w:ascii="Times New Roman" w:hAnsi="Times New Roman"/>
          <w:b/>
          <w:sz w:val="22"/>
          <w:szCs w:val="22"/>
        </w:rPr>
        <w:t>C.E. Parent</w:t>
      </w:r>
      <w:r w:rsidRPr="00BD5804">
        <w:rPr>
          <w:rFonts w:ascii="Times New Roman" w:hAnsi="Times New Roman"/>
          <w:sz w:val="22"/>
          <w:szCs w:val="22"/>
        </w:rPr>
        <w:t>, and D.I. Bolnick</w:t>
      </w:r>
      <w:r w:rsidRPr="00BD5804">
        <w:rPr>
          <w:rFonts w:ascii="Times New Roman" w:hAnsi="Times New Roman"/>
          <w:b/>
          <w:sz w:val="22"/>
          <w:szCs w:val="22"/>
        </w:rPr>
        <w:t xml:space="preserve"> </w:t>
      </w:r>
      <w:r w:rsidRPr="00BD5804">
        <w:rPr>
          <w:rFonts w:ascii="Times New Roman" w:hAnsi="Times New Roman"/>
          <w:sz w:val="22"/>
          <w:szCs w:val="22"/>
        </w:rPr>
        <w:t xml:space="preserve">“Does unequal selection regime lead to asymmetrical reproductive isolation? An experimental test using </w:t>
      </w:r>
      <w:proofErr w:type="spellStart"/>
      <w:r w:rsidRPr="00BD5804">
        <w:rPr>
          <w:rFonts w:ascii="Times New Roman" w:hAnsi="Times New Roman"/>
          <w:i/>
          <w:sz w:val="22"/>
          <w:szCs w:val="22"/>
        </w:rPr>
        <w:t>Tribolium</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castaneum</w:t>
      </w:r>
      <w:proofErr w:type="spellEnd"/>
      <w:r w:rsidRPr="00BD5804">
        <w:rPr>
          <w:rFonts w:ascii="Times New Roman" w:hAnsi="Times New Roman"/>
          <w:sz w:val="22"/>
          <w:szCs w:val="22"/>
        </w:rPr>
        <w:t xml:space="preserve"> flour beetles”</w:t>
      </w:r>
    </w:p>
    <w:p w14:paraId="3988BD86"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Society for the Study of Evolution, Ottawa Canada, </w:t>
      </w:r>
      <w:proofErr w:type="spellStart"/>
      <w:r w:rsidRPr="00BD5804">
        <w:rPr>
          <w:rFonts w:ascii="Times New Roman" w:hAnsi="Times New Roman"/>
          <w:b/>
          <w:sz w:val="22"/>
          <w:szCs w:val="22"/>
        </w:rPr>
        <w:t>Snowberg</w:t>
      </w:r>
      <w:proofErr w:type="spellEnd"/>
      <w:r w:rsidRPr="00BD5804">
        <w:rPr>
          <w:rFonts w:ascii="Times New Roman" w:hAnsi="Times New Roman"/>
          <w:b/>
          <w:sz w:val="22"/>
          <w:szCs w:val="22"/>
        </w:rPr>
        <w:t>, L.K.</w:t>
      </w:r>
      <w:r w:rsidRPr="00BD5804">
        <w:rPr>
          <w:rFonts w:ascii="Times New Roman" w:hAnsi="Times New Roman"/>
          <w:sz w:val="22"/>
          <w:szCs w:val="22"/>
        </w:rPr>
        <w:t xml:space="preserve"> and D.I. Bolnick</w:t>
      </w:r>
      <w:r w:rsidRPr="00BD5804">
        <w:rPr>
          <w:rFonts w:ascii="Times New Roman" w:hAnsi="Times New Roman"/>
          <w:b/>
          <w:sz w:val="22"/>
          <w:szCs w:val="22"/>
        </w:rPr>
        <w:t xml:space="preserve"> </w:t>
      </w:r>
      <w:r w:rsidRPr="00BD5804">
        <w:rPr>
          <w:rFonts w:ascii="Times New Roman" w:hAnsi="Times New Roman"/>
          <w:sz w:val="22"/>
          <w:szCs w:val="22"/>
        </w:rPr>
        <w:t xml:space="preserve">“Partitioning the effects of spatial isolation, nest habitat, and individual diet in causing assortative mating within a population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4DDB7E31"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Society for the Study of Evolution, Ottawa Canada, </w:t>
      </w:r>
      <w:r w:rsidRPr="00BD5804">
        <w:rPr>
          <w:rFonts w:ascii="Times New Roman" w:hAnsi="Times New Roman"/>
          <w:b/>
          <w:sz w:val="22"/>
          <w:szCs w:val="22"/>
        </w:rPr>
        <w:t>Stutz, W.E.</w:t>
      </w:r>
      <w:r w:rsidRPr="00BD5804">
        <w:rPr>
          <w:rFonts w:ascii="Times New Roman" w:hAnsi="Times New Roman"/>
          <w:sz w:val="22"/>
          <w:szCs w:val="22"/>
        </w:rPr>
        <w:t xml:space="preserve"> and D.I. Bolnick</w:t>
      </w:r>
      <w:r w:rsidRPr="00BD5804">
        <w:rPr>
          <w:rFonts w:ascii="Times New Roman" w:hAnsi="Times New Roman"/>
          <w:b/>
          <w:sz w:val="22"/>
          <w:szCs w:val="22"/>
        </w:rPr>
        <w:t xml:space="preserve"> </w:t>
      </w:r>
      <w:r w:rsidRPr="00BD5804">
        <w:rPr>
          <w:rFonts w:ascii="Times New Roman" w:hAnsi="Times New Roman"/>
          <w:sz w:val="22"/>
          <w:szCs w:val="22"/>
        </w:rPr>
        <w:t xml:space="preserve">“Local adaptation to parasites in </w:t>
      </w:r>
      <w:proofErr w:type="spellStart"/>
      <w:r w:rsidRPr="00BD5804">
        <w:rPr>
          <w:rFonts w:ascii="Times New Roman" w:hAnsi="Times New Roman"/>
          <w:sz w:val="22"/>
          <w:szCs w:val="22"/>
        </w:rPr>
        <w:t>parapatric</w:t>
      </w:r>
      <w:proofErr w:type="spellEnd"/>
      <w:r w:rsidRPr="00BD5804">
        <w:rPr>
          <w:rFonts w:ascii="Times New Roman" w:hAnsi="Times New Roman"/>
          <w:sz w:val="22"/>
          <w:szCs w:val="22"/>
        </w:rPr>
        <w:t xml:space="preserve"> populations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788506B2"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2012</w:t>
      </w:r>
      <w:r w:rsidRPr="00BD5804">
        <w:rPr>
          <w:rFonts w:ascii="Times New Roman" w:hAnsi="Times New Roman"/>
          <w:sz w:val="22"/>
          <w:szCs w:val="22"/>
        </w:rPr>
        <w:tab/>
        <w:t xml:space="preserve">Society for the Study of Evolution, Ottawa Canada, </w:t>
      </w:r>
      <w:r w:rsidRPr="00BD5804">
        <w:rPr>
          <w:rFonts w:ascii="Times New Roman" w:hAnsi="Times New Roman"/>
          <w:b/>
          <w:sz w:val="22"/>
          <w:szCs w:val="22"/>
        </w:rPr>
        <w:t>Jiang, Y.</w:t>
      </w:r>
      <w:r w:rsidRPr="00BD5804">
        <w:rPr>
          <w:rFonts w:ascii="Times New Roman" w:hAnsi="Times New Roman"/>
          <w:sz w:val="22"/>
          <w:szCs w:val="22"/>
        </w:rPr>
        <w:t xml:space="preserve"> and D.I. Bolnick</w:t>
      </w:r>
      <w:r w:rsidRPr="00BD5804">
        <w:rPr>
          <w:rFonts w:ascii="Times New Roman" w:hAnsi="Times New Roman"/>
          <w:b/>
          <w:sz w:val="22"/>
          <w:szCs w:val="22"/>
        </w:rPr>
        <w:t xml:space="preserve"> </w:t>
      </w:r>
      <w:r w:rsidRPr="00BD5804">
        <w:rPr>
          <w:rFonts w:ascii="Times New Roman" w:hAnsi="Times New Roman"/>
          <w:sz w:val="22"/>
          <w:szCs w:val="22"/>
        </w:rPr>
        <w:t xml:space="preserve">“Divergent habitat preference mediated by divergence in rheotactic behavior between </w:t>
      </w:r>
      <w:proofErr w:type="spellStart"/>
      <w:r w:rsidRPr="00BD5804">
        <w:rPr>
          <w:rFonts w:ascii="Times New Roman" w:hAnsi="Times New Roman"/>
          <w:sz w:val="22"/>
          <w:szCs w:val="22"/>
        </w:rPr>
        <w:t>parapatric</w:t>
      </w:r>
      <w:proofErr w:type="spellEnd"/>
      <w:r w:rsidRPr="00BD5804">
        <w:rPr>
          <w:rFonts w:ascii="Times New Roman" w:hAnsi="Times New Roman"/>
          <w:sz w:val="22"/>
          <w:szCs w:val="22"/>
        </w:rPr>
        <w:t xml:space="preserve"> lake and stream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proofErr w:type="spellStart"/>
      <w:r w:rsidRPr="00BD5804">
        <w:rPr>
          <w:rFonts w:ascii="Times New Roman" w:hAnsi="Times New Roman"/>
          <w:i/>
          <w:sz w:val="22"/>
          <w:szCs w:val="22"/>
        </w:rPr>
        <w:t>Gasterosteus</w:t>
      </w:r>
      <w:proofErr w:type="spellEnd"/>
      <w:r w:rsidRPr="00BD5804">
        <w:rPr>
          <w:rFonts w:ascii="Times New Roman" w:hAnsi="Times New Roman"/>
          <w:i/>
          <w:sz w:val="22"/>
          <w:szCs w:val="22"/>
        </w:rPr>
        <w:t xml:space="preserve"> aculeatus</w:t>
      </w:r>
      <w:r w:rsidRPr="00BD5804">
        <w:rPr>
          <w:rFonts w:ascii="Times New Roman" w:hAnsi="Times New Roman"/>
          <w:sz w:val="22"/>
          <w:szCs w:val="22"/>
        </w:rPr>
        <w:t>)”</w:t>
      </w:r>
    </w:p>
    <w:p w14:paraId="225EE642"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Ecological Society of America, Austin, TX. </w:t>
      </w:r>
      <w:r w:rsidRPr="00BD5804">
        <w:rPr>
          <w:rFonts w:ascii="Times New Roman" w:hAnsi="Times New Roman"/>
          <w:b/>
          <w:sz w:val="22"/>
          <w:szCs w:val="22"/>
        </w:rPr>
        <w:t>Bolnick, D.I</w:t>
      </w:r>
      <w:r w:rsidRPr="00BD5804">
        <w:rPr>
          <w:rFonts w:ascii="Times New Roman" w:hAnsi="Times New Roman"/>
          <w:sz w:val="22"/>
          <w:szCs w:val="22"/>
        </w:rPr>
        <w:t xml:space="preserve">., P. </w:t>
      </w:r>
      <w:proofErr w:type="spellStart"/>
      <w:r w:rsidRPr="00BD5804">
        <w:rPr>
          <w:rFonts w:ascii="Times New Roman" w:hAnsi="Times New Roman"/>
          <w:sz w:val="22"/>
          <w:szCs w:val="22"/>
        </w:rPr>
        <w:t>Amarasekare</w:t>
      </w:r>
      <w:proofErr w:type="spellEnd"/>
      <w:r w:rsidRPr="00BD5804">
        <w:rPr>
          <w:rFonts w:ascii="Times New Roman" w:hAnsi="Times New Roman"/>
          <w:sz w:val="22"/>
          <w:szCs w:val="22"/>
        </w:rPr>
        <w:t xml:space="preserve">, M.S. </w:t>
      </w:r>
      <w:proofErr w:type="spellStart"/>
      <w:r w:rsidRPr="00BD5804">
        <w:rPr>
          <w:rFonts w:ascii="Times New Roman" w:hAnsi="Times New Roman"/>
          <w:sz w:val="22"/>
          <w:szCs w:val="22"/>
        </w:rPr>
        <w:t>Arauho</w:t>
      </w:r>
      <w:proofErr w:type="spellEnd"/>
      <w:r w:rsidRPr="00BD5804">
        <w:rPr>
          <w:rFonts w:ascii="Times New Roman" w:hAnsi="Times New Roman"/>
          <w:sz w:val="22"/>
          <w:szCs w:val="22"/>
        </w:rPr>
        <w:t xml:space="preserve">, R. Burger, J. Levine, M. Novak, V. Rudolf, S. Schreiber, MC. Urban, D.A. </w:t>
      </w:r>
      <w:proofErr w:type="spellStart"/>
      <w:r w:rsidRPr="00BD5804">
        <w:rPr>
          <w:rFonts w:ascii="Times New Roman" w:hAnsi="Times New Roman"/>
          <w:sz w:val="22"/>
          <w:szCs w:val="22"/>
        </w:rPr>
        <w:t>Vasseur</w:t>
      </w:r>
      <w:proofErr w:type="spellEnd"/>
      <w:r w:rsidRPr="00BD5804">
        <w:rPr>
          <w:rFonts w:ascii="Times New Roman" w:hAnsi="Times New Roman"/>
          <w:sz w:val="22"/>
          <w:szCs w:val="22"/>
        </w:rPr>
        <w:t>. "Why does intraspecific trait variation matter in ecology?"</w:t>
      </w:r>
    </w:p>
    <w:p w14:paraId="2DB434BD"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Ecological Society of America, Austin, TX. </w:t>
      </w:r>
      <w:r w:rsidRPr="00BD5804">
        <w:rPr>
          <w:rFonts w:ascii="Times New Roman" w:hAnsi="Times New Roman"/>
          <w:b/>
          <w:sz w:val="22"/>
          <w:szCs w:val="22"/>
        </w:rPr>
        <w:t>S. Schreiber</w:t>
      </w:r>
      <w:r w:rsidRPr="00BD5804">
        <w:rPr>
          <w:rFonts w:ascii="Times New Roman" w:hAnsi="Times New Roman"/>
          <w:sz w:val="22"/>
          <w:szCs w:val="22"/>
        </w:rPr>
        <w:t>, R. Burger, D.I. Bolnick. "The community effects of phenotypic and genetic variation within a predator population."</w:t>
      </w:r>
    </w:p>
    <w:p w14:paraId="75580A6D"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Ecological Society of America, Austin, TX. </w:t>
      </w:r>
      <w:proofErr w:type="spellStart"/>
      <w:r w:rsidRPr="00BD5804">
        <w:rPr>
          <w:rFonts w:ascii="Times New Roman" w:hAnsi="Times New Roman"/>
          <w:sz w:val="22"/>
          <w:szCs w:val="22"/>
        </w:rPr>
        <w:t>Snowberg</w:t>
      </w:r>
      <w:proofErr w:type="spellEnd"/>
      <w:r w:rsidRPr="00BD5804">
        <w:rPr>
          <w:rFonts w:ascii="Times New Roman" w:hAnsi="Times New Roman"/>
          <w:sz w:val="22"/>
          <w:szCs w:val="22"/>
        </w:rPr>
        <w:t xml:space="preserve">, L.K. K. Hendrix, </w:t>
      </w:r>
      <w:r w:rsidRPr="00BD5804">
        <w:rPr>
          <w:rFonts w:ascii="Times New Roman" w:hAnsi="Times New Roman"/>
          <w:b/>
          <w:sz w:val="22"/>
          <w:szCs w:val="22"/>
        </w:rPr>
        <w:t>D.I. Bolnick.</w:t>
      </w:r>
      <w:r w:rsidRPr="00BD5804">
        <w:rPr>
          <w:rFonts w:ascii="Times New Roman" w:hAnsi="Times New Roman"/>
          <w:sz w:val="22"/>
          <w:szCs w:val="22"/>
        </w:rPr>
        <w:t xml:space="preserve"> Evidence for population level variability in individual ecological specialization in the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t>
      </w:r>
      <w:proofErr w:type="spellStart"/>
      <w:r w:rsidRPr="00BD5804">
        <w:rPr>
          <w:rFonts w:ascii="Times New Roman" w:hAnsi="Times New Roman"/>
          <w:i/>
          <w:sz w:val="22"/>
          <w:szCs w:val="22"/>
        </w:rPr>
        <w:t>Gasterosteus</w:t>
      </w:r>
      <w:proofErr w:type="spellEnd"/>
      <w:r w:rsidRPr="00BD5804">
        <w:rPr>
          <w:rFonts w:ascii="Times New Roman" w:hAnsi="Times New Roman"/>
          <w:i/>
          <w:sz w:val="22"/>
          <w:szCs w:val="22"/>
        </w:rPr>
        <w:t xml:space="preserve"> aculeatus</w:t>
      </w:r>
      <w:r w:rsidRPr="00BD5804">
        <w:rPr>
          <w:rFonts w:ascii="Times New Roman" w:hAnsi="Times New Roman"/>
          <w:sz w:val="22"/>
          <w:szCs w:val="22"/>
        </w:rPr>
        <w:t>)"</w:t>
      </w:r>
    </w:p>
    <w:p w14:paraId="4D94FAA6"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lastRenderedPageBreak/>
        <w:t>2011</w:t>
      </w:r>
      <w:r w:rsidRPr="00BD5804">
        <w:rPr>
          <w:rFonts w:ascii="Times New Roman" w:hAnsi="Times New Roman"/>
          <w:sz w:val="22"/>
          <w:szCs w:val="22"/>
        </w:rPr>
        <w:tab/>
        <w:t xml:space="preserve">Society for the Study of </w:t>
      </w:r>
      <w:proofErr w:type="gramStart"/>
      <w:r w:rsidRPr="00BD5804">
        <w:rPr>
          <w:rFonts w:ascii="Times New Roman" w:hAnsi="Times New Roman"/>
          <w:sz w:val="22"/>
          <w:szCs w:val="22"/>
        </w:rPr>
        <w:t>Evolution,  Norman</w:t>
      </w:r>
      <w:proofErr w:type="gramEnd"/>
      <w:r w:rsidRPr="00BD5804">
        <w:rPr>
          <w:rFonts w:ascii="Times New Roman" w:hAnsi="Times New Roman"/>
          <w:sz w:val="22"/>
          <w:szCs w:val="22"/>
        </w:rPr>
        <w:t xml:space="preserve">, OK. </w:t>
      </w:r>
      <w:r w:rsidRPr="00BD5804">
        <w:rPr>
          <w:rFonts w:ascii="Times New Roman" w:hAnsi="Times New Roman"/>
          <w:b/>
          <w:sz w:val="22"/>
          <w:szCs w:val="22"/>
        </w:rPr>
        <w:t>Warren, D., M</w:t>
      </w:r>
      <w:r w:rsidRPr="00BD5804">
        <w:rPr>
          <w:rFonts w:ascii="Times New Roman" w:hAnsi="Times New Roman"/>
          <w:sz w:val="22"/>
          <w:szCs w:val="22"/>
        </w:rPr>
        <w:t>. Brandley, D.I. Bolnick. "The Where and Why of Caribbean Reef Fish Distributions: Citizen Science in the Sea"</w:t>
      </w:r>
    </w:p>
    <w:p w14:paraId="6760804E" w14:textId="77777777" w:rsidR="00BD5804" w:rsidRPr="00BD5804" w:rsidRDefault="00BD5804" w:rsidP="007F634B">
      <w:pPr>
        <w:tabs>
          <w:tab w:val="left" w:pos="1080"/>
        </w:tabs>
        <w:spacing w:after="60"/>
        <w:ind w:left="1440" w:hanging="720"/>
        <w:rPr>
          <w:rFonts w:ascii="Times New Roman" w:hAnsi="Times New Roman"/>
          <w:sz w:val="22"/>
          <w:szCs w:val="22"/>
        </w:rPr>
      </w:pPr>
      <w:proofErr w:type="gramStart"/>
      <w:r w:rsidRPr="00BD5804">
        <w:rPr>
          <w:rFonts w:ascii="Times New Roman" w:hAnsi="Times New Roman"/>
          <w:sz w:val="22"/>
          <w:szCs w:val="22"/>
        </w:rPr>
        <w:t xml:space="preserve">2011  </w:t>
      </w:r>
      <w:r w:rsidRPr="00BD5804">
        <w:rPr>
          <w:rFonts w:ascii="Times New Roman" w:hAnsi="Times New Roman"/>
          <w:sz w:val="22"/>
          <w:szCs w:val="22"/>
        </w:rPr>
        <w:tab/>
      </w:r>
      <w:proofErr w:type="gramEnd"/>
      <w:r w:rsidRPr="00BD5804">
        <w:rPr>
          <w:rFonts w:ascii="Times New Roman" w:hAnsi="Times New Roman"/>
          <w:sz w:val="22"/>
          <w:szCs w:val="22"/>
        </w:rPr>
        <w:t xml:space="preserve"> Howard Hughes Medical Institute Science Meeting </w:t>
      </w:r>
      <w:r w:rsidRPr="00BD5804">
        <w:rPr>
          <w:rFonts w:ascii="Times New Roman" w:hAnsi="Times New Roman"/>
          <w:b/>
          <w:sz w:val="22"/>
          <w:szCs w:val="22"/>
        </w:rPr>
        <w:t>Bolnick, D.I.</w:t>
      </w:r>
      <w:r w:rsidRPr="00BD5804">
        <w:rPr>
          <w:rFonts w:ascii="Times New Roman" w:hAnsi="Times New Roman"/>
          <w:sz w:val="22"/>
          <w:szCs w:val="22"/>
        </w:rPr>
        <w:t xml:space="preserve"> "Host immune evolution in complex parasite communities" (INVITED)</w:t>
      </w:r>
    </w:p>
    <w:p w14:paraId="7C270D8B"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First European Conference on Speciation, International Institute for Applied Systems Analysis (IIASA), </w:t>
      </w:r>
      <w:proofErr w:type="spellStart"/>
      <w:r w:rsidRPr="00BD5804">
        <w:rPr>
          <w:rFonts w:ascii="Times New Roman" w:hAnsi="Times New Roman"/>
          <w:sz w:val="22"/>
          <w:szCs w:val="22"/>
        </w:rPr>
        <w:t>Laxenburg</w:t>
      </w:r>
      <w:proofErr w:type="spellEnd"/>
      <w:r w:rsidRPr="00BD5804">
        <w:rPr>
          <w:rFonts w:ascii="Times New Roman" w:hAnsi="Times New Roman"/>
          <w:sz w:val="22"/>
          <w:szCs w:val="22"/>
        </w:rPr>
        <w:t xml:space="preserve"> Austria </w:t>
      </w:r>
      <w:r w:rsidRPr="00BD5804">
        <w:rPr>
          <w:rFonts w:ascii="Times New Roman" w:hAnsi="Times New Roman"/>
          <w:b/>
          <w:sz w:val="22"/>
          <w:szCs w:val="22"/>
        </w:rPr>
        <w:t>Bolnick, D.I.</w:t>
      </w:r>
      <w:r w:rsidRPr="00BD5804">
        <w:rPr>
          <w:rFonts w:ascii="Times New Roman" w:hAnsi="Times New Roman"/>
          <w:sz w:val="22"/>
          <w:szCs w:val="22"/>
        </w:rPr>
        <w:t xml:space="preserve"> "Sympatric speciation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 why NOT?" (INVITED)</w:t>
      </w:r>
    </w:p>
    <w:p w14:paraId="013F8C34"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Society for the Study of Evolution, Portland OR. </w:t>
      </w:r>
      <w:r w:rsidRPr="00BD5804">
        <w:rPr>
          <w:rFonts w:ascii="Times New Roman" w:hAnsi="Times New Roman"/>
          <w:b/>
          <w:sz w:val="22"/>
          <w:szCs w:val="22"/>
        </w:rPr>
        <w:t>Parent, C.E</w:t>
      </w:r>
      <w:r w:rsidRPr="00BD5804">
        <w:rPr>
          <w:rFonts w:ascii="Times New Roman" w:hAnsi="Times New Roman"/>
          <w:sz w:val="22"/>
          <w:szCs w:val="22"/>
        </w:rPr>
        <w:t xml:space="preserve">., D. </w:t>
      </w:r>
      <w:proofErr w:type="spellStart"/>
      <w:r w:rsidRPr="00BD5804">
        <w:rPr>
          <w:rFonts w:ascii="Times New Roman" w:hAnsi="Times New Roman"/>
          <w:sz w:val="22"/>
          <w:szCs w:val="22"/>
        </w:rPr>
        <w:t>Agashe</w:t>
      </w:r>
      <w:proofErr w:type="spellEnd"/>
      <w:r w:rsidRPr="00BD5804">
        <w:rPr>
          <w:rFonts w:ascii="Times New Roman" w:hAnsi="Times New Roman"/>
          <w:sz w:val="22"/>
          <w:szCs w:val="22"/>
        </w:rPr>
        <w:t>, DI Bolnick "Contrary to expectations, intraspecific competition suppresses niche width in flour beetles".</w:t>
      </w:r>
    </w:p>
    <w:p w14:paraId="7DF2605B"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2010</w:t>
      </w:r>
      <w:r w:rsidRPr="00BD5804">
        <w:rPr>
          <w:rFonts w:ascii="Times New Roman" w:hAnsi="Times New Roman"/>
          <w:sz w:val="22"/>
          <w:szCs w:val="22"/>
        </w:rPr>
        <w:tab/>
        <w:t xml:space="preserve">Society for the Study of Evolution, Portland OR. </w:t>
      </w:r>
      <w:proofErr w:type="spellStart"/>
      <w:r w:rsidRPr="00BD5804">
        <w:rPr>
          <w:rFonts w:ascii="Times New Roman" w:hAnsi="Times New Roman"/>
          <w:b/>
          <w:sz w:val="22"/>
          <w:szCs w:val="22"/>
        </w:rPr>
        <w:t>Berner</w:t>
      </w:r>
      <w:proofErr w:type="spellEnd"/>
      <w:r w:rsidRPr="00BD5804">
        <w:rPr>
          <w:rFonts w:ascii="Times New Roman" w:hAnsi="Times New Roman"/>
          <w:b/>
          <w:sz w:val="22"/>
          <w:szCs w:val="22"/>
        </w:rPr>
        <w:t>, D</w:t>
      </w:r>
      <w:r w:rsidRPr="00BD5804">
        <w:rPr>
          <w:rFonts w:ascii="Times New Roman" w:hAnsi="Times New Roman"/>
          <w:sz w:val="22"/>
          <w:szCs w:val="22"/>
        </w:rPr>
        <w:t>., W.E. Stutz, D.I. Bolnick. Foraging trait (co)variances in stickleback evolve deterministically and do not predict trajectories of adaptive diversification".</w:t>
      </w:r>
    </w:p>
    <w:p w14:paraId="56678F79"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 xml:space="preserve">Association for the Study of Animal Behavior Winter Conference, London, UK </w:t>
      </w:r>
      <w:r w:rsidRPr="00BD5804">
        <w:rPr>
          <w:rFonts w:ascii="Times New Roman" w:hAnsi="Times New Roman"/>
          <w:b/>
          <w:sz w:val="22"/>
          <w:szCs w:val="22"/>
        </w:rPr>
        <w:t>Bolnick, D.I.</w:t>
      </w:r>
      <w:r w:rsidRPr="00BD5804">
        <w:rPr>
          <w:rFonts w:ascii="Times New Roman" w:hAnsi="Times New Roman"/>
          <w:sz w:val="22"/>
          <w:szCs w:val="22"/>
        </w:rPr>
        <w:t xml:space="preserve"> "Causes and consequences of niche variation within populations" (INVITED)</w:t>
      </w:r>
    </w:p>
    <w:p w14:paraId="5DF80978"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2009</w:t>
      </w:r>
      <w:r w:rsidRPr="00BD5804">
        <w:rPr>
          <w:rFonts w:ascii="Times New Roman" w:hAnsi="Times New Roman"/>
          <w:sz w:val="22"/>
          <w:szCs w:val="22"/>
        </w:rPr>
        <w:tab/>
        <w:t xml:space="preserve">Howard Hughes Medical Institute, </w:t>
      </w:r>
      <w:r w:rsidRPr="00BD5804">
        <w:rPr>
          <w:rFonts w:ascii="Times New Roman" w:hAnsi="Times New Roman"/>
          <w:b/>
          <w:sz w:val="22"/>
          <w:szCs w:val="22"/>
        </w:rPr>
        <w:t>Bolnick, D.I.</w:t>
      </w:r>
      <w:r w:rsidRPr="00BD5804">
        <w:rPr>
          <w:rFonts w:ascii="Times New Roman" w:hAnsi="Times New Roman"/>
          <w:sz w:val="22"/>
          <w:szCs w:val="22"/>
        </w:rPr>
        <w:t xml:space="preserve"> "Maintenance of genetic diversity within populations" (INVITED)</w:t>
      </w:r>
    </w:p>
    <w:p w14:paraId="0F902BBF"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David and Lucille Packard Foundation, Annual Meeting for Packard Fellows, Park City Utah. </w:t>
      </w:r>
      <w:r w:rsidRPr="00BD5804">
        <w:rPr>
          <w:rFonts w:ascii="Times New Roman" w:hAnsi="Times New Roman"/>
          <w:b/>
          <w:sz w:val="22"/>
          <w:szCs w:val="22"/>
        </w:rPr>
        <w:t>Bolnick, D.I.</w:t>
      </w:r>
      <w:r w:rsidRPr="00BD5804">
        <w:rPr>
          <w:rFonts w:ascii="Times New Roman" w:hAnsi="Times New Roman"/>
          <w:sz w:val="22"/>
          <w:szCs w:val="22"/>
        </w:rPr>
        <w:t xml:space="preserve"> "Incorporating within-population variation into ecology". (INVITED)</w:t>
      </w:r>
    </w:p>
    <w:p w14:paraId="28EAE820"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University of Koln, Germany, keynote speaker at the Graduate Meeting of the Ecology Section of the German Zoological Society, on The ecology of specialized individuals in populations: prerequisites, </w:t>
      </w:r>
      <w:proofErr w:type="gramStart"/>
      <w:r w:rsidRPr="00BD5804">
        <w:rPr>
          <w:rFonts w:ascii="Times New Roman" w:hAnsi="Times New Roman"/>
          <w:sz w:val="22"/>
          <w:szCs w:val="22"/>
        </w:rPr>
        <w:t>constraints,  development</w:t>
      </w:r>
      <w:proofErr w:type="gramEnd"/>
      <w:r w:rsidRPr="00BD5804">
        <w:rPr>
          <w:rFonts w:ascii="Times New Roman" w:hAnsi="Times New Roman"/>
          <w:sz w:val="22"/>
          <w:szCs w:val="22"/>
        </w:rPr>
        <w:t xml:space="preserve">,  relevance.  </w:t>
      </w:r>
      <w:r w:rsidRPr="00BD5804">
        <w:rPr>
          <w:rFonts w:ascii="Times New Roman" w:hAnsi="Times New Roman"/>
          <w:b/>
          <w:sz w:val="22"/>
          <w:szCs w:val="22"/>
        </w:rPr>
        <w:t>Bolnick, D.I.</w:t>
      </w:r>
      <w:r w:rsidRPr="00BD5804">
        <w:rPr>
          <w:rFonts w:ascii="Times New Roman" w:hAnsi="Times New Roman"/>
          <w:sz w:val="22"/>
          <w:szCs w:val="22"/>
        </w:rPr>
        <w:t xml:space="preserve"> ““Yes, we are all individuals: the ecology and evolution of within-population niche variation” (INVITED)</w:t>
      </w:r>
    </w:p>
    <w:p w14:paraId="56D7CDC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 Society for the Study of Evolution, Minneapolis MN. </w:t>
      </w:r>
      <w:r w:rsidRPr="00BD5804">
        <w:rPr>
          <w:rFonts w:ascii="Times New Roman" w:hAnsi="Times New Roman"/>
          <w:b/>
          <w:sz w:val="22"/>
          <w:szCs w:val="22"/>
        </w:rPr>
        <w:t>D.I. Bolnick</w:t>
      </w:r>
      <w:r w:rsidRPr="00BD5804">
        <w:rPr>
          <w:rFonts w:ascii="Times New Roman" w:hAnsi="Times New Roman"/>
          <w:sz w:val="22"/>
          <w:szCs w:val="22"/>
        </w:rPr>
        <w:t>, “Predictable patterns of disruptive selection in three-spine stickleback”</w:t>
      </w:r>
    </w:p>
    <w:p w14:paraId="2FFDD69C"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2008</w:t>
      </w:r>
      <w:r w:rsidRPr="00BD5804">
        <w:rPr>
          <w:rFonts w:ascii="Times New Roman" w:hAnsi="Times New Roman"/>
          <w:sz w:val="22"/>
          <w:szCs w:val="22"/>
        </w:rPr>
        <w:tab/>
        <w:t xml:space="preserve">Society for the Study of Evolution, </w:t>
      </w:r>
      <w:proofErr w:type="spellStart"/>
      <w:r w:rsidRPr="00BD5804">
        <w:rPr>
          <w:rFonts w:ascii="Times New Roman" w:hAnsi="Times New Roman"/>
          <w:sz w:val="22"/>
          <w:szCs w:val="22"/>
        </w:rPr>
        <w:t>Minneapois</w:t>
      </w:r>
      <w:proofErr w:type="spellEnd"/>
      <w:r w:rsidRPr="00BD5804">
        <w:rPr>
          <w:rFonts w:ascii="Times New Roman" w:hAnsi="Times New Roman"/>
          <w:sz w:val="22"/>
          <w:szCs w:val="22"/>
        </w:rPr>
        <w:t xml:space="preserve"> MN. </w:t>
      </w:r>
      <w:proofErr w:type="spellStart"/>
      <w:r w:rsidRPr="00BD5804">
        <w:rPr>
          <w:rFonts w:ascii="Times New Roman" w:hAnsi="Times New Roman"/>
          <w:b/>
          <w:sz w:val="22"/>
          <w:szCs w:val="22"/>
        </w:rPr>
        <w:t>Agashe</w:t>
      </w:r>
      <w:proofErr w:type="spellEnd"/>
      <w:r w:rsidRPr="00BD5804">
        <w:rPr>
          <w:rFonts w:ascii="Times New Roman" w:hAnsi="Times New Roman"/>
          <w:b/>
          <w:sz w:val="22"/>
          <w:szCs w:val="22"/>
        </w:rPr>
        <w:t>, D</w:t>
      </w:r>
      <w:r w:rsidRPr="00BD5804">
        <w:rPr>
          <w:rFonts w:ascii="Times New Roman" w:hAnsi="Times New Roman"/>
          <w:sz w:val="22"/>
          <w:szCs w:val="22"/>
        </w:rPr>
        <w:t xml:space="preserve"> and D.I. Bolnick, "Does genetic variation facilitate niche expansion?"</w:t>
      </w:r>
    </w:p>
    <w:p w14:paraId="381EE28F"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 xml:space="preserve">Society for Integrative and Comparative Biology, San Antonio, TX. </w:t>
      </w:r>
      <w:proofErr w:type="spellStart"/>
      <w:r w:rsidRPr="00BD5804">
        <w:rPr>
          <w:rFonts w:ascii="Times New Roman" w:hAnsi="Times New Roman"/>
          <w:b/>
          <w:sz w:val="22"/>
          <w:szCs w:val="22"/>
        </w:rPr>
        <w:t>D.Agashe</w:t>
      </w:r>
      <w:proofErr w:type="spellEnd"/>
      <w:r w:rsidRPr="00BD5804">
        <w:rPr>
          <w:rFonts w:ascii="Times New Roman" w:hAnsi="Times New Roman"/>
          <w:b/>
          <w:sz w:val="22"/>
          <w:szCs w:val="22"/>
        </w:rPr>
        <w:t>,</w:t>
      </w:r>
      <w:r w:rsidRPr="00BD5804">
        <w:rPr>
          <w:rFonts w:ascii="Times New Roman" w:hAnsi="Times New Roman"/>
          <w:sz w:val="22"/>
          <w:szCs w:val="22"/>
        </w:rPr>
        <w:t xml:space="preserve"> and DI Bolnick, “Genetic variation facilitates niche width expansion”</w:t>
      </w:r>
    </w:p>
    <w:p w14:paraId="13E65128"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 xml:space="preserve">Ecological Society of America Meeting, San Jose, CA. </w:t>
      </w:r>
      <w:r w:rsidRPr="00BD5804">
        <w:rPr>
          <w:rFonts w:ascii="Times New Roman" w:hAnsi="Times New Roman"/>
          <w:b/>
          <w:sz w:val="22"/>
          <w:szCs w:val="22"/>
        </w:rPr>
        <w:t>Bolnick, D.I.</w:t>
      </w:r>
      <w:r w:rsidRPr="00BD5804">
        <w:rPr>
          <w:rFonts w:ascii="Times New Roman" w:hAnsi="Times New Roman"/>
          <w:sz w:val="22"/>
          <w:szCs w:val="22"/>
        </w:rPr>
        <w:t xml:space="preserve"> “Quantitative patterns of niche variation: more generalized populations are also more variable”</w:t>
      </w:r>
    </w:p>
    <w:p w14:paraId="05C430C5"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2007</w:t>
      </w:r>
      <w:r w:rsidRPr="00BD5804">
        <w:rPr>
          <w:rFonts w:ascii="Times New Roman" w:hAnsi="Times New Roman"/>
          <w:sz w:val="22"/>
          <w:szCs w:val="22"/>
        </w:rPr>
        <w:tab/>
        <w:t xml:space="preserve">Society for Integrative and Comparative Biology, San Antonio, TX. </w:t>
      </w:r>
      <w:r w:rsidRPr="00BD5804">
        <w:rPr>
          <w:rFonts w:ascii="Times New Roman" w:hAnsi="Times New Roman"/>
          <w:b/>
          <w:sz w:val="22"/>
          <w:szCs w:val="22"/>
        </w:rPr>
        <w:t xml:space="preserve">L. </w:t>
      </w:r>
      <w:proofErr w:type="spellStart"/>
      <w:r w:rsidRPr="00BD5804">
        <w:rPr>
          <w:rFonts w:ascii="Times New Roman" w:hAnsi="Times New Roman"/>
          <w:b/>
          <w:sz w:val="22"/>
          <w:szCs w:val="22"/>
        </w:rPr>
        <w:t>Snowberg</w:t>
      </w:r>
      <w:proofErr w:type="spellEnd"/>
      <w:r w:rsidRPr="00BD5804">
        <w:rPr>
          <w:rFonts w:ascii="Times New Roman" w:hAnsi="Times New Roman"/>
          <w:sz w:val="22"/>
          <w:szCs w:val="22"/>
        </w:rPr>
        <w:t xml:space="preserve"> and DI Bolnick, “Assortative mating by diet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528FA2BF"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2006</w:t>
      </w:r>
      <w:r w:rsidRPr="00BD5804">
        <w:rPr>
          <w:rFonts w:ascii="Times New Roman" w:hAnsi="Times New Roman"/>
          <w:sz w:val="22"/>
          <w:szCs w:val="22"/>
        </w:rPr>
        <w:tab/>
        <w:t xml:space="preserve">Ecological Society of America. </w:t>
      </w:r>
      <w:r w:rsidRPr="00BD5804">
        <w:rPr>
          <w:rFonts w:ascii="Times New Roman" w:hAnsi="Times New Roman"/>
          <w:b/>
          <w:sz w:val="22"/>
          <w:szCs w:val="22"/>
        </w:rPr>
        <w:t xml:space="preserve">E.L. </w:t>
      </w:r>
      <w:proofErr w:type="spellStart"/>
      <w:r w:rsidRPr="00BD5804">
        <w:rPr>
          <w:rFonts w:ascii="Times New Roman" w:hAnsi="Times New Roman"/>
          <w:b/>
          <w:sz w:val="22"/>
          <w:szCs w:val="22"/>
        </w:rPr>
        <w:t>Preisser</w:t>
      </w:r>
      <w:proofErr w:type="spellEnd"/>
      <w:r w:rsidRPr="00BD5804">
        <w:rPr>
          <w:rFonts w:ascii="Times New Roman" w:hAnsi="Times New Roman"/>
          <w:sz w:val="22"/>
          <w:szCs w:val="22"/>
        </w:rPr>
        <w:t xml:space="preserve"> and D.I. Bolnick. “Multifarious mechanisms of non-consumptive effects in predator-prey interactions”</w:t>
      </w:r>
    </w:p>
    <w:p w14:paraId="6B636787"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2005</w:t>
      </w:r>
      <w:r w:rsidRPr="00BD5804">
        <w:rPr>
          <w:rFonts w:ascii="Times New Roman" w:hAnsi="Times New Roman"/>
          <w:sz w:val="22"/>
          <w:szCs w:val="22"/>
        </w:rPr>
        <w:tab/>
        <w:t xml:space="preserve">Dobzhansky Award / ASN Young Investigator Award address, Fairbanks AK </w:t>
      </w:r>
      <w:r w:rsidRPr="00BD5804">
        <w:rPr>
          <w:rFonts w:ascii="Times New Roman" w:hAnsi="Times New Roman"/>
          <w:b/>
          <w:sz w:val="22"/>
          <w:szCs w:val="22"/>
        </w:rPr>
        <w:t>Bolnick, D.I.</w:t>
      </w:r>
      <w:r w:rsidRPr="00BD5804">
        <w:rPr>
          <w:rFonts w:ascii="Times New Roman" w:hAnsi="Times New Roman"/>
          <w:sz w:val="22"/>
          <w:szCs w:val="22"/>
        </w:rPr>
        <w:t xml:space="preserve"> “Diversifying effect of intraspecific competition” (INVITED)</w:t>
      </w:r>
    </w:p>
    <w:p w14:paraId="5F87A6B1" w14:textId="77777777" w:rsidR="00BD5804" w:rsidRPr="00BD5804" w:rsidRDefault="00BD5804" w:rsidP="007F634B">
      <w:pPr>
        <w:tabs>
          <w:tab w:val="left" w:pos="1080"/>
        </w:tabs>
        <w:spacing w:after="60"/>
        <w:ind w:left="1440" w:hanging="720"/>
        <w:rPr>
          <w:rFonts w:ascii="Times New Roman" w:hAnsi="Times New Roman"/>
          <w:sz w:val="22"/>
          <w:szCs w:val="22"/>
        </w:rPr>
      </w:pPr>
      <w:proofErr w:type="gramStart"/>
      <w:r w:rsidRPr="00BD5804">
        <w:rPr>
          <w:rFonts w:ascii="Times New Roman" w:hAnsi="Times New Roman"/>
          <w:sz w:val="22"/>
          <w:szCs w:val="22"/>
        </w:rPr>
        <w:t xml:space="preserve">2005  </w:t>
      </w:r>
      <w:r w:rsidRPr="00BD5804">
        <w:rPr>
          <w:rFonts w:ascii="Times New Roman" w:hAnsi="Times New Roman"/>
          <w:sz w:val="22"/>
          <w:szCs w:val="22"/>
        </w:rPr>
        <w:tab/>
      </w:r>
      <w:proofErr w:type="gramEnd"/>
      <w:r w:rsidRPr="00BD5804">
        <w:rPr>
          <w:rFonts w:ascii="Times New Roman" w:hAnsi="Times New Roman"/>
          <w:sz w:val="22"/>
          <w:szCs w:val="22"/>
        </w:rPr>
        <w:t xml:space="preserve">Society for Study of Evolution / American Society of Naturalists meeting, Fairbanks AK </w:t>
      </w:r>
      <w:r w:rsidRPr="00BD5804">
        <w:rPr>
          <w:rFonts w:ascii="Times New Roman" w:hAnsi="Times New Roman"/>
          <w:b/>
          <w:sz w:val="22"/>
          <w:szCs w:val="22"/>
        </w:rPr>
        <w:t>D.I. Bolnick</w:t>
      </w:r>
      <w:r w:rsidRPr="00BD5804">
        <w:rPr>
          <w:rFonts w:ascii="Times New Roman" w:hAnsi="Times New Roman"/>
          <w:sz w:val="22"/>
          <w:szCs w:val="22"/>
        </w:rPr>
        <w:t xml:space="preserve"> “Tempo of reproductive isolation in sunfish”</w:t>
      </w:r>
    </w:p>
    <w:p w14:paraId="7212CFDB"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2004</w:t>
      </w:r>
      <w:r w:rsidRPr="00BD5804">
        <w:rPr>
          <w:rFonts w:ascii="Times New Roman" w:hAnsi="Times New Roman"/>
          <w:sz w:val="22"/>
          <w:szCs w:val="22"/>
        </w:rPr>
        <w:tab/>
        <w:t xml:space="preserve">Ecological Society of America meeting, Portland, OR </w:t>
      </w:r>
      <w:r w:rsidRPr="00BD5804">
        <w:rPr>
          <w:rFonts w:ascii="Times New Roman" w:hAnsi="Times New Roman"/>
          <w:b/>
          <w:sz w:val="22"/>
          <w:szCs w:val="22"/>
        </w:rPr>
        <w:t>D.I. Bolnick</w:t>
      </w:r>
      <w:r w:rsidRPr="00BD5804">
        <w:rPr>
          <w:rFonts w:ascii="Times New Roman" w:hAnsi="Times New Roman"/>
          <w:sz w:val="22"/>
          <w:szCs w:val="22"/>
        </w:rPr>
        <w:t xml:space="preserve"> “Using optimal foraging theory to explain how population density affects the degree of individual specialization”</w:t>
      </w:r>
    </w:p>
    <w:p w14:paraId="56BCF28D"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lastRenderedPageBreak/>
        <w:t>2004</w:t>
      </w:r>
      <w:r w:rsidRPr="00BD5804">
        <w:rPr>
          <w:rFonts w:ascii="Times New Roman" w:hAnsi="Times New Roman"/>
          <w:sz w:val="22"/>
          <w:szCs w:val="22"/>
        </w:rPr>
        <w:tab/>
        <w:t xml:space="preserve">Society for Integrative and Comparative Biology, New Orleans, LA </w:t>
      </w:r>
      <w:r w:rsidRPr="00BD5804">
        <w:rPr>
          <w:rFonts w:ascii="Times New Roman" w:hAnsi="Times New Roman"/>
          <w:b/>
          <w:sz w:val="22"/>
          <w:szCs w:val="22"/>
        </w:rPr>
        <w:t>D.I. Bolnick</w:t>
      </w:r>
      <w:r w:rsidRPr="00BD5804">
        <w:rPr>
          <w:rFonts w:ascii="Times New Roman" w:hAnsi="Times New Roman"/>
          <w:sz w:val="22"/>
          <w:szCs w:val="22"/>
        </w:rPr>
        <w:t xml:space="preserve"> “Comparative approaches to intra-population niche variation”</w:t>
      </w:r>
    </w:p>
    <w:p w14:paraId="29B1FDF1"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 xml:space="preserve">Society for Study of Evolution, Chico, CA </w:t>
      </w:r>
      <w:r w:rsidRPr="00BD5804">
        <w:rPr>
          <w:rFonts w:ascii="Times New Roman" w:hAnsi="Times New Roman"/>
          <w:b/>
          <w:sz w:val="22"/>
          <w:szCs w:val="22"/>
        </w:rPr>
        <w:t xml:space="preserve">D.I. </w:t>
      </w:r>
      <w:proofErr w:type="gramStart"/>
      <w:r w:rsidRPr="00BD5804">
        <w:rPr>
          <w:rFonts w:ascii="Times New Roman" w:hAnsi="Times New Roman"/>
          <w:b/>
          <w:sz w:val="22"/>
          <w:szCs w:val="22"/>
        </w:rPr>
        <w:t xml:space="preserve">Bolnick </w:t>
      </w:r>
      <w:r w:rsidRPr="00BD5804">
        <w:rPr>
          <w:rFonts w:ascii="Times New Roman" w:hAnsi="Times New Roman"/>
          <w:sz w:val="22"/>
          <w:szCs w:val="22"/>
        </w:rPr>
        <w:t xml:space="preserve"> “</w:t>
      </w:r>
      <w:proofErr w:type="gramEnd"/>
      <w:r w:rsidRPr="00BD5804">
        <w:rPr>
          <w:rFonts w:ascii="Times New Roman" w:hAnsi="Times New Roman"/>
          <w:sz w:val="22"/>
          <w:szCs w:val="22"/>
        </w:rPr>
        <w:t>Does intraspecific competition generate disruptive selection?”</w:t>
      </w:r>
    </w:p>
    <w:p w14:paraId="2C67BD8D"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 xml:space="preserve">Society for Study of Evolution, Chico, CA. </w:t>
      </w:r>
      <w:r w:rsidRPr="00BD5804">
        <w:rPr>
          <w:rFonts w:ascii="Times New Roman" w:hAnsi="Times New Roman"/>
          <w:b/>
          <w:sz w:val="22"/>
          <w:szCs w:val="22"/>
        </w:rPr>
        <w:t>Tom Near</w:t>
      </w:r>
      <w:r w:rsidRPr="00BD5804">
        <w:rPr>
          <w:rFonts w:ascii="Times New Roman" w:hAnsi="Times New Roman"/>
          <w:sz w:val="22"/>
          <w:szCs w:val="22"/>
        </w:rPr>
        <w:t>, DI Bolnick and PC Wainwright, “Strategies for fossil calibration of molecular clocks in sunfish and basses (</w:t>
      </w:r>
      <w:proofErr w:type="spellStart"/>
      <w:proofErr w:type="gramStart"/>
      <w:r w:rsidRPr="00BD5804">
        <w:rPr>
          <w:rFonts w:ascii="Times New Roman" w:hAnsi="Times New Roman"/>
          <w:sz w:val="22"/>
          <w:szCs w:val="22"/>
        </w:rPr>
        <w:t>Perciformes:Centrarchidae</w:t>
      </w:r>
      <w:proofErr w:type="spellEnd"/>
      <w:proofErr w:type="gramEnd"/>
      <w:r w:rsidRPr="00BD5804">
        <w:rPr>
          <w:rFonts w:ascii="Times New Roman" w:hAnsi="Times New Roman"/>
          <w:sz w:val="22"/>
          <w:szCs w:val="22"/>
        </w:rPr>
        <w:t>), a multi-gene approach”</w:t>
      </w:r>
    </w:p>
    <w:p w14:paraId="22DF8A23"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2003</w:t>
      </w:r>
      <w:r w:rsidRPr="00BD5804">
        <w:rPr>
          <w:rFonts w:ascii="Times New Roman" w:hAnsi="Times New Roman"/>
          <w:sz w:val="22"/>
          <w:szCs w:val="22"/>
        </w:rPr>
        <w:tab/>
        <w:t>Society for Study of Evolution, Chico, CA. M</w:t>
      </w:r>
      <w:r w:rsidRPr="00BD5804">
        <w:rPr>
          <w:rFonts w:ascii="Times New Roman" w:hAnsi="Times New Roman"/>
          <w:b/>
          <w:sz w:val="22"/>
          <w:szCs w:val="22"/>
        </w:rPr>
        <w:t>. Alfaro</w:t>
      </w:r>
      <w:r w:rsidRPr="00BD5804">
        <w:rPr>
          <w:rFonts w:ascii="Times New Roman" w:hAnsi="Times New Roman"/>
          <w:sz w:val="22"/>
          <w:szCs w:val="22"/>
        </w:rPr>
        <w:t>, DI Bolnick, PC Wainwright, “Many-to-one mapping in the 4-bar linkage of wrasses”</w:t>
      </w:r>
    </w:p>
    <w:p w14:paraId="74C3383A"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2002</w:t>
      </w:r>
      <w:r w:rsidRPr="00BD5804">
        <w:rPr>
          <w:rFonts w:ascii="Times New Roman" w:hAnsi="Times New Roman"/>
          <w:sz w:val="22"/>
          <w:szCs w:val="22"/>
        </w:rPr>
        <w:tab/>
        <w:t xml:space="preserve">American Society of Naturalists. Banff, Canada. </w:t>
      </w:r>
      <w:r w:rsidRPr="00BD5804">
        <w:rPr>
          <w:rFonts w:ascii="Times New Roman" w:hAnsi="Times New Roman"/>
          <w:b/>
          <w:sz w:val="22"/>
          <w:szCs w:val="22"/>
        </w:rPr>
        <w:t xml:space="preserve">D.I. </w:t>
      </w:r>
      <w:proofErr w:type="gramStart"/>
      <w:r w:rsidRPr="00BD5804">
        <w:rPr>
          <w:rFonts w:ascii="Times New Roman" w:hAnsi="Times New Roman"/>
          <w:b/>
          <w:sz w:val="22"/>
          <w:szCs w:val="22"/>
        </w:rPr>
        <w:t>Bolnick</w:t>
      </w:r>
      <w:r w:rsidRPr="00BD5804">
        <w:rPr>
          <w:rFonts w:ascii="Times New Roman" w:hAnsi="Times New Roman"/>
          <w:sz w:val="22"/>
          <w:szCs w:val="22"/>
        </w:rPr>
        <w:t xml:space="preserve">  “</w:t>
      </w:r>
      <w:proofErr w:type="gramEnd"/>
      <w:r w:rsidRPr="00BD5804">
        <w:rPr>
          <w:rFonts w:ascii="Times New Roman" w:hAnsi="Times New Roman"/>
          <w:sz w:val="22"/>
          <w:szCs w:val="22"/>
        </w:rPr>
        <w:t>Does intraspecific competition generate disruptive selection?”</w:t>
      </w:r>
    </w:p>
    <w:p w14:paraId="00510F4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2001</w:t>
      </w:r>
      <w:r w:rsidRPr="00BD5804">
        <w:rPr>
          <w:rFonts w:ascii="Times New Roman" w:hAnsi="Times New Roman"/>
          <w:sz w:val="22"/>
          <w:szCs w:val="22"/>
        </w:rPr>
        <w:tab/>
        <w:t xml:space="preserve">Society for Study of Evolution. Knoxville, TN. </w:t>
      </w:r>
      <w:r w:rsidRPr="00BD5804">
        <w:rPr>
          <w:rFonts w:ascii="Times New Roman" w:hAnsi="Times New Roman"/>
          <w:b/>
          <w:sz w:val="22"/>
          <w:szCs w:val="22"/>
        </w:rPr>
        <w:t>D.I. Bolnick</w:t>
      </w:r>
      <w:r w:rsidRPr="00BD5804">
        <w:rPr>
          <w:rFonts w:ascii="Times New Roman" w:hAnsi="Times New Roman"/>
          <w:sz w:val="22"/>
          <w:szCs w:val="22"/>
        </w:rPr>
        <w:t xml:space="preserve"> “Intraspecific competition and niche width evolution”</w:t>
      </w:r>
    </w:p>
    <w:p w14:paraId="40C389D5" w14:textId="77777777" w:rsidR="00BD5804" w:rsidRPr="00BD5804" w:rsidRDefault="00BD5804" w:rsidP="007F634B">
      <w:pPr>
        <w:tabs>
          <w:tab w:val="left" w:pos="1080"/>
        </w:tabs>
        <w:spacing w:after="60"/>
        <w:ind w:left="1440" w:hanging="720"/>
        <w:rPr>
          <w:rFonts w:ascii="Times New Roman" w:hAnsi="Times New Roman"/>
          <w:sz w:val="22"/>
          <w:szCs w:val="22"/>
        </w:rPr>
      </w:pPr>
      <w:r w:rsidRPr="00BD5804">
        <w:rPr>
          <w:rFonts w:ascii="Times New Roman" w:hAnsi="Times New Roman"/>
          <w:sz w:val="22"/>
          <w:szCs w:val="22"/>
        </w:rPr>
        <w:t>2000</w:t>
      </w:r>
      <w:r w:rsidRPr="00BD5804">
        <w:rPr>
          <w:rFonts w:ascii="Times New Roman" w:hAnsi="Times New Roman"/>
          <w:sz w:val="22"/>
          <w:szCs w:val="22"/>
        </w:rPr>
        <w:tab/>
        <w:t xml:space="preserve">California Population and Evolutionary Genetics Meeting, Santa Cruz, CA. </w:t>
      </w:r>
      <w:r w:rsidRPr="00BD5804">
        <w:rPr>
          <w:rFonts w:ascii="Times New Roman" w:hAnsi="Times New Roman"/>
          <w:b/>
          <w:sz w:val="22"/>
          <w:szCs w:val="22"/>
        </w:rPr>
        <w:t>D.I. Bolnick</w:t>
      </w:r>
      <w:r w:rsidRPr="00BD5804">
        <w:rPr>
          <w:rFonts w:ascii="Times New Roman" w:hAnsi="Times New Roman"/>
          <w:sz w:val="22"/>
          <w:szCs w:val="22"/>
        </w:rPr>
        <w:t xml:space="preserve"> “Intraspecific competition drives niche expansion in Drosophila”</w:t>
      </w:r>
    </w:p>
    <w:p w14:paraId="288B79F6" w14:textId="77777777" w:rsidR="00BD5804" w:rsidRPr="00BD5804" w:rsidRDefault="00BD5804" w:rsidP="007F634B">
      <w:pPr>
        <w:spacing w:after="60"/>
        <w:ind w:hanging="720"/>
        <w:rPr>
          <w:rFonts w:ascii="Times New Roman" w:hAnsi="Times New Roman"/>
          <w:sz w:val="22"/>
          <w:szCs w:val="22"/>
        </w:rPr>
      </w:pPr>
    </w:p>
    <w:p w14:paraId="09D2A278" w14:textId="77777777" w:rsidR="00BD5804" w:rsidRPr="00BD5804" w:rsidRDefault="00BD5804" w:rsidP="007F634B">
      <w:pPr>
        <w:spacing w:after="60"/>
        <w:rPr>
          <w:rFonts w:ascii="Times New Roman" w:hAnsi="Times New Roman"/>
          <w:b/>
          <w:sz w:val="22"/>
          <w:szCs w:val="22"/>
        </w:rPr>
      </w:pPr>
      <w:r w:rsidRPr="00BD5804">
        <w:rPr>
          <w:rFonts w:ascii="Times New Roman" w:hAnsi="Times New Roman"/>
          <w:b/>
          <w:sz w:val="22"/>
          <w:szCs w:val="22"/>
        </w:rPr>
        <w:t>Contributed Conference Posters (Bold indicates presenting author)</w:t>
      </w:r>
    </w:p>
    <w:p w14:paraId="002FE647" w14:textId="77777777" w:rsidR="00333372" w:rsidRPr="00333372" w:rsidRDefault="00521FFF" w:rsidP="00333372">
      <w:pPr>
        <w:spacing w:after="0"/>
        <w:ind w:left="1440" w:hanging="720"/>
        <w:rPr>
          <w:rFonts w:ascii="Times" w:eastAsia="Times New Roman" w:hAnsi="Times"/>
          <w:sz w:val="22"/>
          <w:szCs w:val="22"/>
        </w:rPr>
      </w:pPr>
      <w:r>
        <w:rPr>
          <w:rFonts w:ascii="Times New Roman" w:hAnsi="Times New Roman"/>
          <w:sz w:val="22"/>
          <w:szCs w:val="22"/>
        </w:rPr>
        <w:t>2019</w:t>
      </w:r>
      <w:r>
        <w:rPr>
          <w:rFonts w:ascii="Times New Roman" w:hAnsi="Times New Roman"/>
          <w:sz w:val="22"/>
          <w:szCs w:val="22"/>
        </w:rPr>
        <w:tab/>
      </w:r>
      <w:r w:rsidRPr="00521FFF">
        <w:rPr>
          <w:rFonts w:ascii="Times New Roman" w:hAnsi="Times New Roman"/>
          <w:sz w:val="22"/>
          <w:szCs w:val="22"/>
        </w:rPr>
        <w:t xml:space="preserve">Evolution Meeting, Providence RI. </w:t>
      </w:r>
      <w:r>
        <w:rPr>
          <w:rFonts w:ascii="Times New Roman" w:hAnsi="Times New Roman"/>
          <w:b/>
          <w:sz w:val="22"/>
          <w:szCs w:val="22"/>
        </w:rPr>
        <w:t xml:space="preserve">Meghan </w:t>
      </w:r>
      <w:proofErr w:type="spellStart"/>
      <w:r>
        <w:rPr>
          <w:rFonts w:ascii="Times New Roman" w:hAnsi="Times New Roman"/>
          <w:b/>
          <w:sz w:val="22"/>
          <w:szCs w:val="22"/>
        </w:rPr>
        <w:t>Maciejewski</w:t>
      </w:r>
      <w:proofErr w:type="spellEnd"/>
      <w:r w:rsidRPr="00521FFF">
        <w:rPr>
          <w:rFonts w:ascii="Times New Roman" w:hAnsi="Times New Roman"/>
          <w:sz w:val="22"/>
          <w:szCs w:val="22"/>
        </w:rPr>
        <w:t xml:space="preserve"> and D.I. Bolnick. “</w:t>
      </w:r>
      <w:proofErr w:type="spellStart"/>
      <w:r>
        <w:rPr>
          <w:rFonts w:ascii="Times New Roman" w:eastAsia="Times New Roman" w:hAnsi="Times New Roman"/>
          <w:color w:val="000000"/>
          <w:sz w:val="22"/>
          <w:szCs w:val="22"/>
        </w:rPr>
        <w:t>Microgeographic</w:t>
      </w:r>
      <w:proofErr w:type="spellEnd"/>
      <w:r>
        <w:rPr>
          <w:rFonts w:ascii="Times New Roman" w:eastAsia="Times New Roman" w:hAnsi="Times New Roman"/>
          <w:color w:val="000000"/>
          <w:sz w:val="22"/>
          <w:szCs w:val="22"/>
        </w:rPr>
        <w:t xml:space="preserve"> </w:t>
      </w:r>
      <w:r w:rsidRPr="00333372">
        <w:rPr>
          <w:rFonts w:ascii="Times" w:eastAsia="Times New Roman" w:hAnsi="Times"/>
          <w:color w:val="000000"/>
          <w:sz w:val="22"/>
          <w:szCs w:val="22"/>
        </w:rPr>
        <w:t>variation within stickleback populations</w:t>
      </w:r>
      <w:r w:rsidRPr="00333372">
        <w:rPr>
          <w:rFonts w:ascii="Times" w:eastAsia="Times New Roman" w:hAnsi="Times"/>
          <w:sz w:val="22"/>
          <w:szCs w:val="22"/>
        </w:rPr>
        <w:t>”</w:t>
      </w:r>
    </w:p>
    <w:p w14:paraId="26F00432" w14:textId="751D4D6B" w:rsidR="00521FFF" w:rsidRPr="00333372" w:rsidRDefault="00521FFF" w:rsidP="00333372">
      <w:pPr>
        <w:spacing w:after="0"/>
        <w:ind w:left="1440" w:hanging="720"/>
        <w:rPr>
          <w:rFonts w:ascii="Times" w:eastAsia="Times New Roman" w:hAnsi="Times"/>
          <w:sz w:val="22"/>
          <w:szCs w:val="22"/>
        </w:rPr>
      </w:pPr>
      <w:r w:rsidRPr="00333372">
        <w:rPr>
          <w:rFonts w:ascii="Times" w:hAnsi="Times"/>
          <w:sz w:val="22"/>
          <w:szCs w:val="22"/>
        </w:rPr>
        <w:t>2019</w:t>
      </w:r>
      <w:r w:rsidRPr="00333372">
        <w:rPr>
          <w:rFonts w:ascii="Times" w:hAnsi="Times"/>
          <w:sz w:val="22"/>
          <w:szCs w:val="22"/>
        </w:rPr>
        <w:tab/>
        <w:t xml:space="preserve">Evolution Meeting, Providence RI. </w:t>
      </w:r>
      <w:r w:rsidRPr="00333372">
        <w:rPr>
          <w:rFonts w:ascii="Times" w:hAnsi="Times"/>
          <w:b/>
          <w:sz w:val="22"/>
          <w:szCs w:val="22"/>
        </w:rPr>
        <w:t>Mariah Kenney</w:t>
      </w:r>
      <w:r w:rsidRPr="00333372">
        <w:rPr>
          <w:rFonts w:ascii="Times" w:hAnsi="Times"/>
          <w:sz w:val="22"/>
          <w:szCs w:val="22"/>
        </w:rPr>
        <w:t xml:space="preserve"> and D.I. Bolnick. </w:t>
      </w:r>
      <w:proofErr w:type="gramStart"/>
      <w:r w:rsidRPr="00333372">
        <w:rPr>
          <w:rFonts w:ascii="Times" w:hAnsi="Times"/>
          <w:sz w:val="22"/>
          <w:szCs w:val="22"/>
        </w:rPr>
        <w:t>“</w:t>
      </w:r>
      <w:r w:rsidR="00333372" w:rsidRPr="00333372">
        <w:rPr>
          <w:rFonts w:ascii="Times" w:eastAsia="Times New Roman" w:hAnsi="Times"/>
          <w:color w:val="000000"/>
          <w:sz w:val="22"/>
          <w:szCs w:val="22"/>
        </w:rPr>
        <w:t> Emergence</w:t>
      </w:r>
      <w:proofErr w:type="gramEnd"/>
      <w:r w:rsidR="00333372" w:rsidRPr="00333372">
        <w:rPr>
          <w:rFonts w:ascii="Times" w:eastAsia="Times New Roman" w:hAnsi="Times"/>
          <w:color w:val="000000"/>
          <w:sz w:val="22"/>
          <w:szCs w:val="22"/>
        </w:rPr>
        <w:t xml:space="preserve"> of highly-divergent SNPs along clines from lake to stream stickleback</w:t>
      </w:r>
      <w:r w:rsidRPr="00333372">
        <w:rPr>
          <w:rFonts w:ascii="Times" w:eastAsia="Times New Roman" w:hAnsi="Times"/>
          <w:sz w:val="22"/>
          <w:szCs w:val="22"/>
        </w:rPr>
        <w:t>”</w:t>
      </w:r>
    </w:p>
    <w:p w14:paraId="3A44AF5A" w14:textId="17FD7D22" w:rsidR="00C52D1F" w:rsidRPr="00521FFF" w:rsidRDefault="00C52D1F" w:rsidP="00E60540">
      <w:pPr>
        <w:spacing w:after="0"/>
        <w:ind w:left="1440" w:hanging="720"/>
        <w:rPr>
          <w:rFonts w:ascii="Times New Roman" w:eastAsia="Times New Roman" w:hAnsi="Times New Roman"/>
          <w:sz w:val="22"/>
          <w:szCs w:val="22"/>
        </w:rPr>
      </w:pPr>
      <w:r w:rsidRPr="00333372">
        <w:rPr>
          <w:rFonts w:ascii="Times" w:hAnsi="Times"/>
          <w:sz w:val="22"/>
          <w:szCs w:val="22"/>
        </w:rPr>
        <w:t>2019</w:t>
      </w:r>
      <w:r w:rsidRPr="00333372">
        <w:rPr>
          <w:rFonts w:ascii="Times" w:hAnsi="Times"/>
          <w:sz w:val="22"/>
          <w:szCs w:val="22"/>
        </w:rPr>
        <w:tab/>
        <w:t xml:space="preserve">Evolution </w:t>
      </w:r>
      <w:r w:rsidR="00521FFF" w:rsidRPr="00333372">
        <w:rPr>
          <w:rFonts w:ascii="Times" w:hAnsi="Times"/>
          <w:sz w:val="22"/>
          <w:szCs w:val="22"/>
        </w:rPr>
        <w:t>M</w:t>
      </w:r>
      <w:r w:rsidRPr="00333372">
        <w:rPr>
          <w:rFonts w:ascii="Times" w:hAnsi="Times"/>
          <w:sz w:val="22"/>
          <w:szCs w:val="22"/>
        </w:rPr>
        <w:t>eeting</w:t>
      </w:r>
      <w:r w:rsidR="00521FFF" w:rsidRPr="00333372">
        <w:rPr>
          <w:rFonts w:ascii="Times" w:hAnsi="Times"/>
          <w:sz w:val="22"/>
          <w:szCs w:val="22"/>
        </w:rPr>
        <w:t>, Providence RI</w:t>
      </w:r>
      <w:r w:rsidRPr="00333372">
        <w:rPr>
          <w:rFonts w:ascii="Times" w:hAnsi="Times"/>
          <w:sz w:val="22"/>
          <w:szCs w:val="22"/>
        </w:rPr>
        <w:t xml:space="preserve">. </w:t>
      </w:r>
      <w:proofErr w:type="spellStart"/>
      <w:r w:rsidRPr="00333372">
        <w:rPr>
          <w:rFonts w:ascii="Times" w:hAnsi="Times"/>
          <w:b/>
          <w:sz w:val="22"/>
          <w:szCs w:val="22"/>
        </w:rPr>
        <w:t>Foen</w:t>
      </w:r>
      <w:proofErr w:type="spellEnd"/>
      <w:r w:rsidRPr="00333372">
        <w:rPr>
          <w:rFonts w:ascii="Times" w:hAnsi="Times"/>
          <w:b/>
          <w:sz w:val="22"/>
          <w:szCs w:val="22"/>
        </w:rPr>
        <w:t xml:space="preserve"> Peng</w:t>
      </w:r>
      <w:r w:rsidRPr="00333372">
        <w:rPr>
          <w:rFonts w:ascii="Times" w:hAnsi="Times"/>
          <w:sz w:val="22"/>
          <w:szCs w:val="22"/>
        </w:rPr>
        <w:t xml:space="preserve"> and D.I. Bolnick. “</w:t>
      </w:r>
      <w:r w:rsidR="00E60540" w:rsidRPr="00333372">
        <w:rPr>
          <w:rFonts w:ascii="Times" w:eastAsia="Times New Roman" w:hAnsi="Times"/>
          <w:color w:val="000000"/>
          <w:sz w:val="22"/>
          <w:szCs w:val="22"/>
        </w:rPr>
        <w:t>The genetic basis of phenotypical variation in</w:t>
      </w:r>
      <w:r w:rsidR="00E60540" w:rsidRPr="00521FFF">
        <w:rPr>
          <w:rFonts w:ascii="Times New Roman" w:eastAsia="Times New Roman" w:hAnsi="Times New Roman"/>
          <w:color w:val="000000"/>
          <w:sz w:val="22"/>
          <w:szCs w:val="22"/>
        </w:rPr>
        <w:t xml:space="preserve"> Stickleback's resistance to tapeworm parasite</w:t>
      </w:r>
      <w:r w:rsidR="00E60540" w:rsidRPr="00521FFF">
        <w:rPr>
          <w:rFonts w:ascii="Times New Roman" w:eastAsia="Times New Roman" w:hAnsi="Times New Roman"/>
          <w:sz w:val="22"/>
          <w:szCs w:val="22"/>
        </w:rPr>
        <w:t>”</w:t>
      </w:r>
    </w:p>
    <w:p w14:paraId="67B92799" w14:textId="2C8BF60F" w:rsidR="00E60540" w:rsidRPr="00521FFF" w:rsidRDefault="00E60540" w:rsidP="00521FFF">
      <w:pPr>
        <w:spacing w:after="0"/>
        <w:ind w:left="1440" w:hanging="720"/>
        <w:rPr>
          <w:rFonts w:ascii="Times New Roman" w:eastAsia="Times New Roman" w:hAnsi="Times New Roman"/>
          <w:sz w:val="22"/>
          <w:szCs w:val="22"/>
        </w:rPr>
      </w:pPr>
      <w:r w:rsidRPr="00521FFF">
        <w:rPr>
          <w:rFonts w:ascii="Times New Roman" w:eastAsia="Times New Roman" w:hAnsi="Times New Roman"/>
          <w:sz w:val="22"/>
          <w:szCs w:val="22"/>
        </w:rPr>
        <w:t>2019</w:t>
      </w:r>
      <w:r w:rsidRPr="00521FFF">
        <w:rPr>
          <w:rFonts w:ascii="Times New Roman" w:eastAsia="Times New Roman" w:hAnsi="Times New Roman"/>
          <w:sz w:val="22"/>
          <w:szCs w:val="22"/>
        </w:rPr>
        <w:tab/>
      </w:r>
      <w:r w:rsidR="00521FFF" w:rsidRPr="00521FFF">
        <w:rPr>
          <w:rFonts w:ascii="Times New Roman" w:eastAsia="Times New Roman" w:hAnsi="Times New Roman"/>
          <w:sz w:val="22"/>
          <w:szCs w:val="22"/>
        </w:rPr>
        <w:t xml:space="preserve">NSF IOS-EDGE PI Meeting. </w:t>
      </w:r>
      <w:r w:rsidR="00521FFF" w:rsidRPr="00521FFF">
        <w:rPr>
          <w:rFonts w:ascii="Times New Roman" w:eastAsia="Times New Roman" w:hAnsi="Times New Roman"/>
          <w:b/>
          <w:sz w:val="22"/>
          <w:szCs w:val="22"/>
        </w:rPr>
        <w:t xml:space="preserve">Lauren </w:t>
      </w:r>
      <w:proofErr w:type="spellStart"/>
      <w:r w:rsidR="00521FFF" w:rsidRPr="00521FFF">
        <w:rPr>
          <w:rFonts w:ascii="Times New Roman" w:eastAsia="Times New Roman" w:hAnsi="Times New Roman"/>
          <w:b/>
          <w:sz w:val="22"/>
          <w:szCs w:val="22"/>
        </w:rPr>
        <w:t>Fuess</w:t>
      </w:r>
      <w:proofErr w:type="spellEnd"/>
      <w:r w:rsidR="00521FFF" w:rsidRPr="00521FFF">
        <w:rPr>
          <w:rFonts w:ascii="Times New Roman" w:eastAsia="Times New Roman" w:hAnsi="Times New Roman"/>
          <w:sz w:val="22"/>
          <w:szCs w:val="22"/>
        </w:rPr>
        <w:t>, and D.I. Bolnick “Fibroblast culture for experimental genetics in stickleback.”</w:t>
      </w:r>
    </w:p>
    <w:p w14:paraId="3E80EE96" w14:textId="25293E38" w:rsidR="002A19A0" w:rsidRPr="00521FFF" w:rsidRDefault="002A19A0" w:rsidP="002A19A0">
      <w:pPr>
        <w:spacing w:after="60"/>
        <w:ind w:left="1440" w:hanging="720"/>
        <w:rPr>
          <w:rFonts w:ascii="Times New Roman" w:hAnsi="Times New Roman"/>
          <w:sz w:val="22"/>
          <w:szCs w:val="22"/>
        </w:rPr>
      </w:pPr>
      <w:r w:rsidRPr="00521FFF">
        <w:rPr>
          <w:rFonts w:ascii="Times New Roman" w:hAnsi="Times New Roman"/>
          <w:sz w:val="22"/>
          <w:szCs w:val="22"/>
        </w:rPr>
        <w:t>2017</w:t>
      </w:r>
      <w:r w:rsidRPr="00521FFF">
        <w:rPr>
          <w:rFonts w:ascii="Times New Roman" w:hAnsi="Times New Roman"/>
          <w:sz w:val="22"/>
          <w:szCs w:val="22"/>
        </w:rPr>
        <w:tab/>
        <w:t xml:space="preserve">Society for Molecular Biology and Evolution, Austin TX. </w:t>
      </w:r>
      <w:r w:rsidRPr="00521FFF">
        <w:rPr>
          <w:rFonts w:ascii="Times New Roman" w:hAnsi="Times New Roman"/>
          <w:b/>
          <w:sz w:val="22"/>
          <w:szCs w:val="22"/>
        </w:rPr>
        <w:t xml:space="preserve">Natalie </w:t>
      </w:r>
      <w:proofErr w:type="spellStart"/>
      <w:r w:rsidRPr="00521FFF">
        <w:rPr>
          <w:rFonts w:ascii="Times New Roman" w:hAnsi="Times New Roman"/>
          <w:b/>
          <w:sz w:val="22"/>
          <w:szCs w:val="22"/>
        </w:rPr>
        <w:t>Steinel</w:t>
      </w:r>
      <w:proofErr w:type="spellEnd"/>
      <w:r w:rsidRPr="00521FFF">
        <w:rPr>
          <w:rFonts w:ascii="Times New Roman" w:hAnsi="Times New Roman"/>
          <w:sz w:val="22"/>
          <w:szCs w:val="22"/>
        </w:rPr>
        <w:t xml:space="preserve">, Daniel Bolnick. </w:t>
      </w:r>
      <w:proofErr w:type="spellStart"/>
      <w:r w:rsidRPr="00521FFF">
        <w:rPr>
          <w:rFonts w:ascii="Times New Roman" w:hAnsi="Times New Roman"/>
          <w:sz w:val="22"/>
          <w:szCs w:val="22"/>
        </w:rPr>
        <w:t>Melanomacrophage</w:t>
      </w:r>
      <w:proofErr w:type="spellEnd"/>
      <w:r w:rsidRPr="00521FFF">
        <w:rPr>
          <w:rFonts w:ascii="Times New Roman" w:hAnsi="Times New Roman"/>
          <w:sz w:val="22"/>
          <w:szCs w:val="22"/>
        </w:rPr>
        <w:t xml:space="preserve"> germinal centers: a primitive B-cell germinal center?</w:t>
      </w:r>
    </w:p>
    <w:p w14:paraId="734DD186" w14:textId="53A99B82" w:rsidR="002A19A0" w:rsidRPr="002A19A0" w:rsidRDefault="002A19A0" w:rsidP="002A19A0">
      <w:pPr>
        <w:spacing w:after="60"/>
        <w:ind w:left="1440" w:hanging="720"/>
        <w:rPr>
          <w:rFonts w:ascii="Times New Roman" w:hAnsi="Times New Roman"/>
          <w:sz w:val="22"/>
          <w:szCs w:val="22"/>
        </w:rPr>
      </w:pPr>
      <w:r w:rsidRPr="00521FFF">
        <w:rPr>
          <w:rFonts w:ascii="Times New Roman" w:hAnsi="Times New Roman"/>
          <w:sz w:val="22"/>
          <w:szCs w:val="22"/>
        </w:rPr>
        <w:t>2017</w:t>
      </w:r>
      <w:r w:rsidRPr="00521FFF">
        <w:rPr>
          <w:rFonts w:ascii="Times New Roman" w:hAnsi="Times New Roman"/>
          <w:sz w:val="22"/>
          <w:szCs w:val="22"/>
        </w:rPr>
        <w:tab/>
        <w:t xml:space="preserve">Society for Molecular Biology and Evolution, Austin TX. </w:t>
      </w:r>
      <w:r w:rsidRPr="00521FFF">
        <w:rPr>
          <w:rFonts w:ascii="Times New Roman" w:hAnsi="Times New Roman"/>
          <w:b/>
          <w:sz w:val="22"/>
          <w:szCs w:val="22"/>
        </w:rPr>
        <w:t>Jesse Weber</w:t>
      </w:r>
      <w:r w:rsidRPr="00521FFF">
        <w:rPr>
          <w:rFonts w:ascii="Times New Roman" w:hAnsi="Times New Roman"/>
          <w:sz w:val="22"/>
          <w:szCs w:val="22"/>
        </w:rPr>
        <w:t>, D.I. Bolnick. Dramatic growth suppression</w:t>
      </w:r>
      <w:r>
        <w:rPr>
          <w:rFonts w:ascii="Times New Roman" w:hAnsi="Times New Roman"/>
          <w:sz w:val="22"/>
          <w:szCs w:val="22"/>
        </w:rPr>
        <w:t xml:space="preserve"> of a helminth parasite.</w:t>
      </w:r>
    </w:p>
    <w:p w14:paraId="70AF8FBC"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2016</w:t>
      </w:r>
      <w:r w:rsidRPr="00BD5804">
        <w:rPr>
          <w:rFonts w:ascii="Times New Roman" w:hAnsi="Times New Roman"/>
          <w:sz w:val="22"/>
          <w:szCs w:val="22"/>
        </w:rPr>
        <w:tab/>
        <w:t xml:space="preserve">Society for the Study of Evolution, Austin TX. </w:t>
      </w:r>
      <w:r w:rsidRPr="00BD5804">
        <w:rPr>
          <w:rFonts w:ascii="Times New Roman" w:hAnsi="Times New Roman"/>
          <w:b/>
          <w:sz w:val="22"/>
          <w:szCs w:val="22"/>
        </w:rPr>
        <w:t xml:space="preserve">Rebecca </w:t>
      </w:r>
      <w:proofErr w:type="spellStart"/>
      <w:r w:rsidRPr="00BD5804">
        <w:rPr>
          <w:rFonts w:ascii="Times New Roman" w:hAnsi="Times New Roman"/>
          <w:b/>
          <w:sz w:val="22"/>
          <w:szCs w:val="22"/>
        </w:rPr>
        <w:t>Izen</w:t>
      </w:r>
      <w:proofErr w:type="spellEnd"/>
      <w:r w:rsidRPr="00BD5804">
        <w:rPr>
          <w:rFonts w:ascii="Times New Roman" w:hAnsi="Times New Roman"/>
          <w:b/>
          <w:sz w:val="22"/>
          <w:szCs w:val="22"/>
        </w:rPr>
        <w:t>,</w:t>
      </w:r>
      <w:r w:rsidRPr="00BD5804">
        <w:rPr>
          <w:rFonts w:ascii="Times New Roman" w:hAnsi="Times New Roman"/>
          <w:sz w:val="22"/>
          <w:szCs w:val="22"/>
        </w:rPr>
        <w:t xml:space="preserve"> Y.E. Stuart, D.I. Bolnick. Coarse and Fine-scale phenotypic variation in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1A2A1DB4"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 xml:space="preserve">Society for the Study of Evolution, Snowbird Utah, </w:t>
      </w:r>
      <w:r w:rsidRPr="00BD5804">
        <w:rPr>
          <w:rFonts w:ascii="Times New Roman" w:hAnsi="Times New Roman"/>
          <w:b/>
          <w:sz w:val="22"/>
          <w:szCs w:val="22"/>
        </w:rPr>
        <w:t>Coates, J.</w:t>
      </w:r>
      <w:r w:rsidRPr="00BD5804">
        <w:rPr>
          <w:rFonts w:ascii="Times New Roman" w:hAnsi="Times New Roman"/>
          <w:sz w:val="22"/>
          <w:szCs w:val="22"/>
        </w:rPr>
        <w:t xml:space="preserve"> (minority undergraduate), </w:t>
      </w:r>
      <w:proofErr w:type="spellStart"/>
      <w:r w:rsidRPr="00BD5804">
        <w:rPr>
          <w:rFonts w:ascii="Times New Roman" w:hAnsi="Times New Roman"/>
          <w:sz w:val="22"/>
          <w:szCs w:val="22"/>
        </w:rPr>
        <w:t>Schmerer</w:t>
      </w:r>
      <w:proofErr w:type="spellEnd"/>
      <w:r w:rsidRPr="00BD5804">
        <w:rPr>
          <w:rFonts w:ascii="Times New Roman" w:hAnsi="Times New Roman"/>
          <w:sz w:val="22"/>
          <w:szCs w:val="22"/>
        </w:rPr>
        <w:t xml:space="preserve">, M., and </w:t>
      </w:r>
      <w:proofErr w:type="spellStart"/>
      <w:r w:rsidRPr="00BD5804">
        <w:rPr>
          <w:rFonts w:ascii="Times New Roman" w:hAnsi="Times New Roman"/>
          <w:sz w:val="22"/>
          <w:szCs w:val="22"/>
        </w:rPr>
        <w:t>D.</w:t>
      </w:r>
      <w:proofErr w:type="gramStart"/>
      <w:r w:rsidRPr="00BD5804">
        <w:rPr>
          <w:rFonts w:ascii="Times New Roman" w:hAnsi="Times New Roman"/>
          <w:sz w:val="22"/>
          <w:szCs w:val="22"/>
        </w:rPr>
        <w:t>I.Bolnick</w:t>
      </w:r>
      <w:proofErr w:type="spellEnd"/>
      <w:proofErr w:type="gramEnd"/>
    </w:p>
    <w:p w14:paraId="5CC24659"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2013</w:t>
      </w:r>
      <w:r w:rsidRPr="00BD5804">
        <w:rPr>
          <w:rFonts w:ascii="Times New Roman" w:hAnsi="Times New Roman"/>
          <w:sz w:val="22"/>
          <w:szCs w:val="22"/>
        </w:rPr>
        <w:tab/>
        <w:t xml:space="preserve">David and Lucille Packard Foundation conference, Denver, CO. </w:t>
      </w:r>
      <w:r w:rsidRPr="00BD5804">
        <w:rPr>
          <w:rFonts w:ascii="Times New Roman" w:hAnsi="Times New Roman"/>
          <w:b/>
          <w:sz w:val="22"/>
          <w:szCs w:val="22"/>
        </w:rPr>
        <w:t>Bolnick, D.I.</w:t>
      </w:r>
      <w:r w:rsidRPr="00BD5804">
        <w:rPr>
          <w:rFonts w:ascii="Times New Roman" w:hAnsi="Times New Roman"/>
          <w:sz w:val="22"/>
          <w:szCs w:val="22"/>
        </w:rPr>
        <w:t xml:space="preserve"> “Evolutionary perspectives on immunology”</w:t>
      </w:r>
    </w:p>
    <w:p w14:paraId="2411BADF"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Ecological Society of America, Austin, TX. </w:t>
      </w:r>
      <w:r w:rsidRPr="00BD5804">
        <w:rPr>
          <w:rFonts w:ascii="Times New Roman" w:hAnsi="Times New Roman"/>
          <w:b/>
          <w:sz w:val="22"/>
          <w:szCs w:val="22"/>
        </w:rPr>
        <w:t xml:space="preserve">J.M. </w:t>
      </w:r>
      <w:proofErr w:type="spellStart"/>
      <w:r w:rsidRPr="00BD5804">
        <w:rPr>
          <w:rFonts w:ascii="Times New Roman" w:hAnsi="Times New Roman"/>
          <w:b/>
          <w:sz w:val="22"/>
          <w:szCs w:val="22"/>
        </w:rPr>
        <w:t>Heiling</w:t>
      </w:r>
      <w:proofErr w:type="spellEnd"/>
      <w:r w:rsidRPr="00BD5804">
        <w:rPr>
          <w:rFonts w:ascii="Times New Roman" w:hAnsi="Times New Roman"/>
          <w:b/>
          <w:sz w:val="22"/>
          <w:szCs w:val="22"/>
        </w:rPr>
        <w:t>,</w:t>
      </w:r>
      <w:r w:rsidRPr="00BD5804">
        <w:rPr>
          <w:rFonts w:ascii="Times New Roman" w:hAnsi="Times New Roman"/>
          <w:sz w:val="22"/>
          <w:szCs w:val="22"/>
        </w:rPr>
        <w:t xml:space="preserve"> C.E. Parent, D.I. Bolnick. "Ecological history and adaptive future: A study of adaptation to stress in </w:t>
      </w:r>
      <w:proofErr w:type="spellStart"/>
      <w:r w:rsidRPr="00BD5804">
        <w:rPr>
          <w:rFonts w:ascii="Times New Roman" w:hAnsi="Times New Roman"/>
          <w:i/>
          <w:sz w:val="22"/>
          <w:szCs w:val="22"/>
        </w:rPr>
        <w:t>Tribolium</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castaneum</w:t>
      </w:r>
      <w:proofErr w:type="spellEnd"/>
      <w:r w:rsidRPr="00BD5804">
        <w:rPr>
          <w:rFonts w:ascii="Times New Roman" w:hAnsi="Times New Roman"/>
          <w:sz w:val="22"/>
          <w:szCs w:val="22"/>
        </w:rPr>
        <w:t>".</w:t>
      </w:r>
    </w:p>
    <w:p w14:paraId="573ABE20"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2011 </w:t>
      </w:r>
      <w:r w:rsidRPr="00BD5804">
        <w:rPr>
          <w:rFonts w:ascii="Times New Roman" w:hAnsi="Times New Roman"/>
          <w:sz w:val="22"/>
          <w:szCs w:val="22"/>
        </w:rPr>
        <w:tab/>
        <w:t xml:space="preserve">Howard Hughes Medical Institute, </w:t>
      </w:r>
      <w:proofErr w:type="spellStart"/>
      <w:r w:rsidRPr="00BD5804">
        <w:rPr>
          <w:rFonts w:ascii="Times New Roman" w:hAnsi="Times New Roman"/>
          <w:sz w:val="22"/>
          <w:szCs w:val="22"/>
        </w:rPr>
        <w:t>Jaenalia</w:t>
      </w:r>
      <w:proofErr w:type="spellEnd"/>
      <w:r w:rsidRPr="00BD5804">
        <w:rPr>
          <w:rFonts w:ascii="Times New Roman" w:hAnsi="Times New Roman"/>
          <w:sz w:val="22"/>
          <w:szCs w:val="22"/>
        </w:rPr>
        <w:t xml:space="preserve"> Farm, VA. </w:t>
      </w:r>
      <w:r w:rsidRPr="00BD5804">
        <w:rPr>
          <w:rFonts w:ascii="Times New Roman" w:hAnsi="Times New Roman"/>
          <w:b/>
          <w:sz w:val="22"/>
          <w:szCs w:val="22"/>
        </w:rPr>
        <w:t xml:space="preserve">Stutz, W.E., </w:t>
      </w:r>
      <w:r w:rsidRPr="00BD5804">
        <w:rPr>
          <w:rFonts w:ascii="Times New Roman" w:hAnsi="Times New Roman"/>
          <w:sz w:val="22"/>
          <w:szCs w:val="22"/>
        </w:rPr>
        <w:t>and D.I. Bolnick. “Bioinformatic analysis of amplicon sequences of a gene family (MHC)”</w:t>
      </w:r>
    </w:p>
    <w:p w14:paraId="039CA58C"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Ecological Society of America, Austin, TX. </w:t>
      </w:r>
      <w:r w:rsidRPr="00BD5804">
        <w:rPr>
          <w:rFonts w:ascii="Times New Roman" w:hAnsi="Times New Roman"/>
          <w:b/>
          <w:sz w:val="22"/>
          <w:szCs w:val="22"/>
        </w:rPr>
        <w:t>Falk, J.J.,</w:t>
      </w:r>
      <w:r w:rsidRPr="00BD5804">
        <w:rPr>
          <w:rFonts w:ascii="Times New Roman" w:hAnsi="Times New Roman"/>
          <w:sz w:val="22"/>
          <w:szCs w:val="22"/>
        </w:rPr>
        <w:t xml:space="preserve"> C.E. Parent, D.A. </w:t>
      </w:r>
      <w:proofErr w:type="spellStart"/>
      <w:r w:rsidRPr="00BD5804">
        <w:rPr>
          <w:rFonts w:ascii="Times New Roman" w:hAnsi="Times New Roman"/>
          <w:sz w:val="22"/>
          <w:szCs w:val="22"/>
        </w:rPr>
        <w:t>Agashe</w:t>
      </w:r>
      <w:proofErr w:type="spellEnd"/>
      <w:r w:rsidRPr="00BD5804">
        <w:rPr>
          <w:rFonts w:ascii="Times New Roman" w:hAnsi="Times New Roman"/>
          <w:sz w:val="22"/>
          <w:szCs w:val="22"/>
        </w:rPr>
        <w:t xml:space="preserve">, D.I. Bolnick. Poster: "Adaptation to a novel food resource fails to initiate reproductive isolation in laboratory populations of </w:t>
      </w:r>
      <w:proofErr w:type="spellStart"/>
      <w:r w:rsidRPr="00BD5804">
        <w:rPr>
          <w:rFonts w:ascii="Times New Roman" w:hAnsi="Times New Roman"/>
          <w:i/>
          <w:sz w:val="22"/>
          <w:szCs w:val="22"/>
        </w:rPr>
        <w:t>Tribolium</w:t>
      </w:r>
      <w:proofErr w:type="spellEnd"/>
      <w:r w:rsidRPr="00BD5804">
        <w:rPr>
          <w:rFonts w:ascii="Times New Roman" w:hAnsi="Times New Roman"/>
          <w:i/>
          <w:sz w:val="22"/>
          <w:szCs w:val="22"/>
        </w:rPr>
        <w:t xml:space="preserve"> </w:t>
      </w:r>
      <w:proofErr w:type="spellStart"/>
      <w:r w:rsidRPr="00BD5804">
        <w:rPr>
          <w:rFonts w:ascii="Times New Roman" w:hAnsi="Times New Roman"/>
          <w:i/>
          <w:sz w:val="22"/>
          <w:szCs w:val="22"/>
        </w:rPr>
        <w:t>castaneum</w:t>
      </w:r>
      <w:proofErr w:type="spellEnd"/>
      <w:r w:rsidRPr="00BD5804">
        <w:rPr>
          <w:rFonts w:ascii="Times New Roman" w:hAnsi="Times New Roman"/>
          <w:sz w:val="22"/>
          <w:szCs w:val="22"/>
        </w:rPr>
        <w:t>"</w:t>
      </w:r>
    </w:p>
    <w:p w14:paraId="2B87B01F"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2011</w:t>
      </w:r>
      <w:r w:rsidRPr="00BD5804">
        <w:rPr>
          <w:rFonts w:ascii="Times New Roman" w:hAnsi="Times New Roman"/>
          <w:sz w:val="22"/>
          <w:szCs w:val="22"/>
        </w:rPr>
        <w:tab/>
        <w:t xml:space="preserve">Society for the Study of Evolution, Norman, OK, </w:t>
      </w:r>
      <w:proofErr w:type="spellStart"/>
      <w:r w:rsidRPr="00BD5804">
        <w:rPr>
          <w:rFonts w:ascii="Times New Roman" w:hAnsi="Times New Roman"/>
          <w:b/>
          <w:sz w:val="22"/>
          <w:szCs w:val="22"/>
        </w:rPr>
        <w:t>Snowberg</w:t>
      </w:r>
      <w:proofErr w:type="spellEnd"/>
      <w:r w:rsidRPr="00BD5804">
        <w:rPr>
          <w:rFonts w:ascii="Times New Roman" w:hAnsi="Times New Roman"/>
          <w:b/>
          <w:sz w:val="22"/>
          <w:szCs w:val="22"/>
        </w:rPr>
        <w:t>, L.K</w:t>
      </w:r>
      <w:r w:rsidRPr="00BD5804">
        <w:rPr>
          <w:rFonts w:ascii="Times New Roman" w:hAnsi="Times New Roman"/>
          <w:sz w:val="22"/>
          <w:szCs w:val="22"/>
        </w:rPr>
        <w:t xml:space="preserve">., and D.I. Bolnick. Poster: "Partitioning the effects of nest habitat and ecological variation on assortative mating within a population of </w:t>
      </w:r>
      <w:proofErr w:type="spellStart"/>
      <w:r w:rsidRPr="00BD5804">
        <w:rPr>
          <w:rFonts w:ascii="Times New Roman" w:hAnsi="Times New Roman"/>
          <w:sz w:val="22"/>
          <w:szCs w:val="22"/>
        </w:rPr>
        <w:t>threespine</w:t>
      </w:r>
      <w:proofErr w:type="spellEnd"/>
      <w:r w:rsidRPr="00BD5804">
        <w:rPr>
          <w:rFonts w:ascii="Times New Roman" w:hAnsi="Times New Roman"/>
          <w:sz w:val="22"/>
          <w:szCs w:val="22"/>
        </w:rPr>
        <w:t xml:space="preserve"> stickleback".</w:t>
      </w:r>
    </w:p>
    <w:p w14:paraId="0F7C5AF3" w14:textId="77777777" w:rsidR="00BD5804"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lastRenderedPageBreak/>
        <w:t>2010</w:t>
      </w:r>
      <w:r w:rsidRPr="00BD5804">
        <w:rPr>
          <w:rFonts w:ascii="Times New Roman" w:hAnsi="Times New Roman"/>
          <w:sz w:val="22"/>
          <w:szCs w:val="22"/>
        </w:rPr>
        <w:tab/>
        <w:t xml:space="preserve">David and Lucille Packard Foundation Meeting, </w:t>
      </w:r>
      <w:r w:rsidRPr="00BD5804">
        <w:rPr>
          <w:rFonts w:ascii="Times New Roman" w:hAnsi="Times New Roman"/>
          <w:b/>
          <w:sz w:val="22"/>
          <w:szCs w:val="22"/>
        </w:rPr>
        <w:t>Bolnick, D.I</w:t>
      </w:r>
      <w:r w:rsidRPr="00BD5804">
        <w:rPr>
          <w:rFonts w:ascii="Times New Roman" w:hAnsi="Times New Roman"/>
          <w:sz w:val="22"/>
          <w:szCs w:val="22"/>
        </w:rPr>
        <w:t>. "Adaptive evolution of genetic (co)variances</w:t>
      </w:r>
      <w:proofErr w:type="gramStart"/>
      <w:r w:rsidRPr="00BD5804">
        <w:rPr>
          <w:rFonts w:ascii="Times New Roman" w:hAnsi="Times New Roman"/>
          <w:sz w:val="22"/>
          <w:szCs w:val="22"/>
        </w:rPr>
        <w:t>" ,</w:t>
      </w:r>
      <w:proofErr w:type="gramEnd"/>
      <w:r w:rsidRPr="00BD5804">
        <w:rPr>
          <w:rFonts w:ascii="Times New Roman" w:hAnsi="Times New Roman"/>
          <w:sz w:val="22"/>
          <w:szCs w:val="22"/>
        </w:rPr>
        <w:t xml:space="preserve"> Monterey CA</w:t>
      </w:r>
    </w:p>
    <w:p w14:paraId="30B9CCE8" w14:textId="77777777" w:rsidR="00BD5804" w:rsidRPr="00BD5804" w:rsidRDefault="00BD5804" w:rsidP="007F634B">
      <w:pPr>
        <w:spacing w:after="60"/>
        <w:ind w:left="1440" w:hanging="720"/>
        <w:rPr>
          <w:rFonts w:ascii="Times New Roman" w:hAnsi="Times New Roman"/>
          <w:sz w:val="22"/>
          <w:szCs w:val="22"/>
        </w:rPr>
      </w:pPr>
      <w:proofErr w:type="gramStart"/>
      <w:r w:rsidRPr="00BD5804">
        <w:rPr>
          <w:rFonts w:ascii="Times New Roman" w:hAnsi="Times New Roman"/>
          <w:sz w:val="22"/>
          <w:szCs w:val="22"/>
        </w:rPr>
        <w:t xml:space="preserve">2009  </w:t>
      </w:r>
      <w:r w:rsidRPr="00BD5804">
        <w:rPr>
          <w:rFonts w:ascii="Times New Roman" w:hAnsi="Times New Roman"/>
          <w:sz w:val="22"/>
          <w:szCs w:val="22"/>
        </w:rPr>
        <w:tab/>
      </w:r>
      <w:proofErr w:type="gramEnd"/>
      <w:r w:rsidRPr="00BD5804">
        <w:rPr>
          <w:rFonts w:ascii="Times New Roman" w:hAnsi="Times New Roman"/>
          <w:sz w:val="22"/>
          <w:szCs w:val="22"/>
        </w:rPr>
        <w:t xml:space="preserve">David and Lucille Packard Foundation Meeting, </w:t>
      </w:r>
      <w:r w:rsidRPr="00BD5804">
        <w:rPr>
          <w:rFonts w:ascii="Times New Roman" w:hAnsi="Times New Roman"/>
          <w:b/>
          <w:sz w:val="22"/>
          <w:szCs w:val="22"/>
        </w:rPr>
        <w:t>Bolnick, D.I</w:t>
      </w:r>
      <w:r w:rsidRPr="00BD5804">
        <w:rPr>
          <w:rFonts w:ascii="Times New Roman" w:hAnsi="Times New Roman"/>
          <w:sz w:val="22"/>
          <w:szCs w:val="22"/>
        </w:rPr>
        <w:t>. "Ecological effects of intraspecific variation" , Monterey CA</w:t>
      </w:r>
    </w:p>
    <w:p w14:paraId="49138B30" w14:textId="218D6B43" w:rsidR="0084743E" w:rsidRPr="00BD5804" w:rsidRDefault="00BD5804" w:rsidP="007F634B">
      <w:pPr>
        <w:spacing w:after="60"/>
        <w:ind w:left="1440" w:hanging="720"/>
        <w:rPr>
          <w:rFonts w:ascii="Times New Roman" w:hAnsi="Times New Roman"/>
          <w:sz w:val="22"/>
          <w:szCs w:val="22"/>
        </w:rPr>
      </w:pPr>
      <w:r w:rsidRPr="00BD5804">
        <w:rPr>
          <w:rFonts w:ascii="Times New Roman" w:hAnsi="Times New Roman"/>
          <w:sz w:val="22"/>
          <w:szCs w:val="22"/>
        </w:rPr>
        <w:t xml:space="preserve">1996 </w:t>
      </w:r>
      <w:r w:rsidRPr="00BD5804">
        <w:rPr>
          <w:rFonts w:ascii="Times New Roman" w:hAnsi="Times New Roman"/>
          <w:sz w:val="22"/>
          <w:szCs w:val="22"/>
        </w:rPr>
        <w:tab/>
        <w:t>Ecological Society of America, Providence, RI.</w:t>
      </w:r>
      <w:r w:rsidRPr="00BD5804">
        <w:rPr>
          <w:rFonts w:ascii="Times New Roman" w:hAnsi="Times New Roman"/>
          <w:b/>
          <w:sz w:val="22"/>
          <w:szCs w:val="22"/>
        </w:rPr>
        <w:t xml:space="preserve"> D.I. Bolnick</w:t>
      </w:r>
      <w:r w:rsidRPr="00BD5804">
        <w:rPr>
          <w:rFonts w:ascii="Times New Roman" w:hAnsi="Times New Roman"/>
          <w:sz w:val="22"/>
          <w:szCs w:val="22"/>
        </w:rPr>
        <w:t xml:space="preserve"> “Drought mediates introgression between two species of willows”</w:t>
      </w:r>
    </w:p>
    <w:sectPr w:rsidR="0084743E" w:rsidRPr="00BD5804" w:rsidSect="006A3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TC Avant Garde Std Bk C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font>
  <w:font w:name="Lantinghei TC Extralight">
    <w:panose1 w:val="03000509000000000000"/>
    <w:charset w:val="88"/>
    <w:family w:val="script"/>
    <w:pitch w:val="variable"/>
    <w:sig w:usb0="00000001" w:usb1="080E0000" w:usb2="00000010" w:usb3="00000000" w:csb0="00100000" w:csb1="00000000"/>
  </w:font>
  <w:font w:name="∞≥Vˇ">
    <w:altName w:val="Cambria"/>
    <w:panose1 w:val="020B0604020202020204"/>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00"/>
    <w:lvl w:ilvl="0">
      <w:start w:val="1"/>
      <w:numFmt w:val="decimal"/>
      <w:pStyle w:val="Heading2"/>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EC141A"/>
    <w:multiLevelType w:val="singleLevel"/>
    <w:tmpl w:val="CF30F20E"/>
    <w:lvl w:ilvl="0">
      <w:start w:val="2001"/>
      <w:numFmt w:val="decimal"/>
      <w:lvlText w:val="%1"/>
      <w:lvlJc w:val="left"/>
      <w:pPr>
        <w:tabs>
          <w:tab w:val="num" w:pos="720"/>
        </w:tabs>
        <w:ind w:left="720" w:hanging="720"/>
      </w:pPr>
      <w:rPr>
        <w:rFonts w:hint="default"/>
      </w:rPr>
    </w:lvl>
  </w:abstractNum>
  <w:abstractNum w:abstractNumId="2" w15:restartNumberingAfterBreak="0">
    <w:nsid w:val="0751708D"/>
    <w:multiLevelType w:val="hybridMultilevel"/>
    <w:tmpl w:val="69A42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3566A"/>
    <w:multiLevelType w:val="hybridMultilevel"/>
    <w:tmpl w:val="047E9D28"/>
    <w:lvl w:ilvl="0" w:tplc="43CC363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16D3ECA"/>
    <w:multiLevelType w:val="hybridMultilevel"/>
    <w:tmpl w:val="5CB88DFA"/>
    <w:lvl w:ilvl="0" w:tplc="23EC865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332DC1"/>
    <w:multiLevelType w:val="hybridMultilevel"/>
    <w:tmpl w:val="86806876"/>
    <w:lvl w:ilvl="0" w:tplc="8D125E00">
      <w:start w:val="2015"/>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8245C4D"/>
    <w:multiLevelType w:val="hybridMultilevel"/>
    <w:tmpl w:val="9384BC86"/>
    <w:lvl w:ilvl="0" w:tplc="54106030">
      <w:start w:val="12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67B11"/>
    <w:multiLevelType w:val="hybridMultilevel"/>
    <w:tmpl w:val="9572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E25FD"/>
    <w:multiLevelType w:val="hybridMultilevel"/>
    <w:tmpl w:val="96EC50A4"/>
    <w:lvl w:ilvl="0" w:tplc="E2800218">
      <w:start w:val="1"/>
      <w:numFmt w:val="low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9" w15:restartNumberingAfterBreak="0">
    <w:nsid w:val="26CB652D"/>
    <w:multiLevelType w:val="hybridMultilevel"/>
    <w:tmpl w:val="7D50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C3A3E"/>
    <w:multiLevelType w:val="hybridMultilevel"/>
    <w:tmpl w:val="3776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47E5F"/>
    <w:multiLevelType w:val="singleLevel"/>
    <w:tmpl w:val="9D5C45B0"/>
    <w:lvl w:ilvl="0">
      <w:start w:val="2002"/>
      <w:numFmt w:val="decimal"/>
      <w:lvlText w:val="%1"/>
      <w:lvlJc w:val="left"/>
      <w:pPr>
        <w:tabs>
          <w:tab w:val="num" w:pos="720"/>
        </w:tabs>
        <w:ind w:left="720" w:hanging="720"/>
      </w:pPr>
      <w:rPr>
        <w:rFonts w:hint="default"/>
      </w:rPr>
    </w:lvl>
  </w:abstractNum>
  <w:abstractNum w:abstractNumId="12" w15:restartNumberingAfterBreak="0">
    <w:nsid w:val="45907730"/>
    <w:multiLevelType w:val="hybridMultilevel"/>
    <w:tmpl w:val="4790B9AA"/>
    <w:lvl w:ilvl="0" w:tplc="86C80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922F79"/>
    <w:multiLevelType w:val="hybridMultilevel"/>
    <w:tmpl w:val="84089A8C"/>
    <w:lvl w:ilvl="0" w:tplc="1E261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EA3396"/>
    <w:multiLevelType w:val="hybridMultilevel"/>
    <w:tmpl w:val="F5A8C9E6"/>
    <w:lvl w:ilvl="0" w:tplc="6180E7B6">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D709E"/>
    <w:multiLevelType w:val="singleLevel"/>
    <w:tmpl w:val="702250EC"/>
    <w:lvl w:ilvl="0">
      <w:start w:val="2000"/>
      <w:numFmt w:val="decimal"/>
      <w:lvlText w:val="%1"/>
      <w:lvlJc w:val="left"/>
      <w:pPr>
        <w:tabs>
          <w:tab w:val="num" w:pos="1440"/>
        </w:tabs>
        <w:ind w:left="1440" w:hanging="1440"/>
      </w:pPr>
      <w:rPr>
        <w:rFonts w:hint="default"/>
      </w:rPr>
    </w:lvl>
  </w:abstractNum>
  <w:abstractNum w:abstractNumId="16" w15:restartNumberingAfterBreak="0">
    <w:nsid w:val="5441168C"/>
    <w:multiLevelType w:val="singleLevel"/>
    <w:tmpl w:val="6EEE0D62"/>
    <w:lvl w:ilvl="0">
      <w:start w:val="2001"/>
      <w:numFmt w:val="decimal"/>
      <w:lvlText w:val="%1"/>
      <w:lvlJc w:val="left"/>
      <w:pPr>
        <w:tabs>
          <w:tab w:val="num" w:pos="720"/>
        </w:tabs>
        <w:ind w:left="720" w:hanging="720"/>
      </w:pPr>
      <w:rPr>
        <w:rFonts w:hint="default"/>
      </w:rPr>
    </w:lvl>
  </w:abstractNum>
  <w:abstractNum w:abstractNumId="17" w15:restartNumberingAfterBreak="0">
    <w:nsid w:val="54BC7A6C"/>
    <w:multiLevelType w:val="hybridMultilevel"/>
    <w:tmpl w:val="871EEEC2"/>
    <w:lvl w:ilvl="0" w:tplc="04C65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0D7FFE"/>
    <w:multiLevelType w:val="singleLevel"/>
    <w:tmpl w:val="27705630"/>
    <w:lvl w:ilvl="0">
      <w:start w:val="2001"/>
      <w:numFmt w:val="decimal"/>
      <w:lvlText w:val="%1"/>
      <w:lvlJc w:val="left"/>
      <w:pPr>
        <w:tabs>
          <w:tab w:val="num" w:pos="720"/>
        </w:tabs>
        <w:ind w:left="720" w:hanging="720"/>
      </w:pPr>
      <w:rPr>
        <w:rFonts w:hint="default"/>
      </w:rPr>
    </w:lvl>
  </w:abstractNum>
  <w:abstractNum w:abstractNumId="19" w15:restartNumberingAfterBreak="0">
    <w:nsid w:val="749F3A3B"/>
    <w:multiLevelType w:val="hybridMultilevel"/>
    <w:tmpl w:val="495E15AA"/>
    <w:lvl w:ilvl="0" w:tplc="53A66814">
      <w:start w:val="2009"/>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0C0FC5"/>
    <w:multiLevelType w:val="hybridMultilevel"/>
    <w:tmpl w:val="C27E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0"/>
  </w:num>
  <w:num w:numId="4">
    <w:abstractNumId w:val="0"/>
  </w:num>
  <w:num w:numId="5">
    <w:abstractNumId w:val="17"/>
  </w:num>
  <w:num w:numId="6">
    <w:abstractNumId w:val="12"/>
  </w:num>
  <w:num w:numId="7">
    <w:abstractNumId w:val="3"/>
  </w:num>
  <w:num w:numId="8">
    <w:abstractNumId w:val="4"/>
  </w:num>
  <w:num w:numId="9">
    <w:abstractNumId w:val="11"/>
  </w:num>
  <w:num w:numId="10">
    <w:abstractNumId w:val="18"/>
  </w:num>
  <w:num w:numId="11">
    <w:abstractNumId w:val="1"/>
  </w:num>
  <w:num w:numId="12">
    <w:abstractNumId w:val="16"/>
  </w:num>
  <w:num w:numId="13">
    <w:abstractNumId w:val="15"/>
  </w:num>
  <w:num w:numId="14">
    <w:abstractNumId w:val="9"/>
  </w:num>
  <w:num w:numId="15">
    <w:abstractNumId w:val="5"/>
  </w:num>
  <w:num w:numId="16">
    <w:abstractNumId w:val="14"/>
  </w:num>
  <w:num w:numId="17">
    <w:abstractNumId w:val="8"/>
  </w:num>
  <w:num w:numId="18">
    <w:abstractNumId w:val="2"/>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804"/>
    <w:rsid w:val="00011F76"/>
    <w:rsid w:val="00021514"/>
    <w:rsid w:val="000259AD"/>
    <w:rsid w:val="00027BDD"/>
    <w:rsid w:val="000403ED"/>
    <w:rsid w:val="00040E2B"/>
    <w:rsid w:val="00045A1C"/>
    <w:rsid w:val="00045B5A"/>
    <w:rsid w:val="00061BF2"/>
    <w:rsid w:val="0008665F"/>
    <w:rsid w:val="00090259"/>
    <w:rsid w:val="0009538C"/>
    <w:rsid w:val="000966FD"/>
    <w:rsid w:val="000B75EF"/>
    <w:rsid w:val="000D4EB5"/>
    <w:rsid w:val="000E388D"/>
    <w:rsid w:val="00105AA8"/>
    <w:rsid w:val="00112DE0"/>
    <w:rsid w:val="0011777F"/>
    <w:rsid w:val="00122D93"/>
    <w:rsid w:val="001253B4"/>
    <w:rsid w:val="00176621"/>
    <w:rsid w:val="001845D5"/>
    <w:rsid w:val="001846BA"/>
    <w:rsid w:val="00186C54"/>
    <w:rsid w:val="001A4A26"/>
    <w:rsid w:val="001B65D1"/>
    <w:rsid w:val="001D0B29"/>
    <w:rsid w:val="0020177A"/>
    <w:rsid w:val="0020344B"/>
    <w:rsid w:val="00210710"/>
    <w:rsid w:val="00226D48"/>
    <w:rsid w:val="00232170"/>
    <w:rsid w:val="00233EA7"/>
    <w:rsid w:val="00236ECA"/>
    <w:rsid w:val="00237734"/>
    <w:rsid w:val="00240C05"/>
    <w:rsid w:val="00241B90"/>
    <w:rsid w:val="00256DA2"/>
    <w:rsid w:val="00261755"/>
    <w:rsid w:val="002820F5"/>
    <w:rsid w:val="00291A1D"/>
    <w:rsid w:val="002A19A0"/>
    <w:rsid w:val="002B54A8"/>
    <w:rsid w:val="002B69C1"/>
    <w:rsid w:val="002C4941"/>
    <w:rsid w:val="002D3B1B"/>
    <w:rsid w:val="002E4375"/>
    <w:rsid w:val="002E68CE"/>
    <w:rsid w:val="00325DC2"/>
    <w:rsid w:val="003317CD"/>
    <w:rsid w:val="00333372"/>
    <w:rsid w:val="003412EF"/>
    <w:rsid w:val="00356689"/>
    <w:rsid w:val="00357576"/>
    <w:rsid w:val="0038079F"/>
    <w:rsid w:val="003843D0"/>
    <w:rsid w:val="00385147"/>
    <w:rsid w:val="00395BD5"/>
    <w:rsid w:val="00397D9C"/>
    <w:rsid w:val="003B167D"/>
    <w:rsid w:val="003C18EE"/>
    <w:rsid w:val="003E315D"/>
    <w:rsid w:val="00400E44"/>
    <w:rsid w:val="00403853"/>
    <w:rsid w:val="0040409B"/>
    <w:rsid w:val="0040568D"/>
    <w:rsid w:val="00410D82"/>
    <w:rsid w:val="00435735"/>
    <w:rsid w:val="00435ED5"/>
    <w:rsid w:val="00443FC8"/>
    <w:rsid w:val="004507C7"/>
    <w:rsid w:val="00454A43"/>
    <w:rsid w:val="004718D1"/>
    <w:rsid w:val="00474D48"/>
    <w:rsid w:val="00492D16"/>
    <w:rsid w:val="00494D86"/>
    <w:rsid w:val="004A1F2C"/>
    <w:rsid w:val="004A290F"/>
    <w:rsid w:val="004A5539"/>
    <w:rsid w:val="004B6DEF"/>
    <w:rsid w:val="004B708A"/>
    <w:rsid w:val="004C556D"/>
    <w:rsid w:val="004D5AA0"/>
    <w:rsid w:val="004D68D4"/>
    <w:rsid w:val="004E7FE4"/>
    <w:rsid w:val="004F0A88"/>
    <w:rsid w:val="004F6863"/>
    <w:rsid w:val="004F6F02"/>
    <w:rsid w:val="0050259D"/>
    <w:rsid w:val="00521FFF"/>
    <w:rsid w:val="0052376F"/>
    <w:rsid w:val="005305D2"/>
    <w:rsid w:val="005454E0"/>
    <w:rsid w:val="0056417B"/>
    <w:rsid w:val="00571012"/>
    <w:rsid w:val="00572F6B"/>
    <w:rsid w:val="005878BC"/>
    <w:rsid w:val="005902FA"/>
    <w:rsid w:val="00593C36"/>
    <w:rsid w:val="005A2527"/>
    <w:rsid w:val="005A7CDD"/>
    <w:rsid w:val="005B2E20"/>
    <w:rsid w:val="005B32F7"/>
    <w:rsid w:val="005B6CDD"/>
    <w:rsid w:val="005D4535"/>
    <w:rsid w:val="005E7DF1"/>
    <w:rsid w:val="005F3552"/>
    <w:rsid w:val="00611769"/>
    <w:rsid w:val="00613945"/>
    <w:rsid w:val="0062120E"/>
    <w:rsid w:val="00621BE7"/>
    <w:rsid w:val="0063424A"/>
    <w:rsid w:val="00634806"/>
    <w:rsid w:val="0064287C"/>
    <w:rsid w:val="00645063"/>
    <w:rsid w:val="00650C14"/>
    <w:rsid w:val="00655DBB"/>
    <w:rsid w:val="00657561"/>
    <w:rsid w:val="00671F4E"/>
    <w:rsid w:val="006747E6"/>
    <w:rsid w:val="006A27BA"/>
    <w:rsid w:val="006A3CCF"/>
    <w:rsid w:val="006A7567"/>
    <w:rsid w:val="00707549"/>
    <w:rsid w:val="00717F9D"/>
    <w:rsid w:val="00744BEF"/>
    <w:rsid w:val="0075043F"/>
    <w:rsid w:val="00776481"/>
    <w:rsid w:val="00777C47"/>
    <w:rsid w:val="007802FC"/>
    <w:rsid w:val="00786F03"/>
    <w:rsid w:val="00795D70"/>
    <w:rsid w:val="007A5A4D"/>
    <w:rsid w:val="007A65B6"/>
    <w:rsid w:val="007C2F27"/>
    <w:rsid w:val="007D1B5E"/>
    <w:rsid w:val="007E0F1C"/>
    <w:rsid w:val="007F5E24"/>
    <w:rsid w:val="007F634B"/>
    <w:rsid w:val="0081649D"/>
    <w:rsid w:val="00824EF8"/>
    <w:rsid w:val="008314A5"/>
    <w:rsid w:val="0084743E"/>
    <w:rsid w:val="00873971"/>
    <w:rsid w:val="00895C28"/>
    <w:rsid w:val="008974C2"/>
    <w:rsid w:val="008A3396"/>
    <w:rsid w:val="008A58A3"/>
    <w:rsid w:val="008C1B11"/>
    <w:rsid w:val="008D1795"/>
    <w:rsid w:val="008E3340"/>
    <w:rsid w:val="008F003F"/>
    <w:rsid w:val="008F2541"/>
    <w:rsid w:val="0092200C"/>
    <w:rsid w:val="00923104"/>
    <w:rsid w:val="00923C45"/>
    <w:rsid w:val="00923C8B"/>
    <w:rsid w:val="00924694"/>
    <w:rsid w:val="009251C7"/>
    <w:rsid w:val="00927E51"/>
    <w:rsid w:val="009418FB"/>
    <w:rsid w:val="0097730E"/>
    <w:rsid w:val="00994F29"/>
    <w:rsid w:val="009B40D6"/>
    <w:rsid w:val="009E0863"/>
    <w:rsid w:val="00A04561"/>
    <w:rsid w:val="00A1332D"/>
    <w:rsid w:val="00A154FE"/>
    <w:rsid w:val="00A17AD0"/>
    <w:rsid w:val="00A22A17"/>
    <w:rsid w:val="00A31920"/>
    <w:rsid w:val="00A35392"/>
    <w:rsid w:val="00A366E7"/>
    <w:rsid w:val="00A3799D"/>
    <w:rsid w:val="00A63977"/>
    <w:rsid w:val="00A650D0"/>
    <w:rsid w:val="00A676F3"/>
    <w:rsid w:val="00A82CE5"/>
    <w:rsid w:val="00A93D86"/>
    <w:rsid w:val="00A97AF1"/>
    <w:rsid w:val="00AA4F6F"/>
    <w:rsid w:val="00AC2AD4"/>
    <w:rsid w:val="00AD3987"/>
    <w:rsid w:val="00AD46D7"/>
    <w:rsid w:val="00AD5547"/>
    <w:rsid w:val="00AE0DED"/>
    <w:rsid w:val="00AF5DF6"/>
    <w:rsid w:val="00B008D7"/>
    <w:rsid w:val="00B13F45"/>
    <w:rsid w:val="00B22541"/>
    <w:rsid w:val="00B25B95"/>
    <w:rsid w:val="00B3130A"/>
    <w:rsid w:val="00B45515"/>
    <w:rsid w:val="00B52D37"/>
    <w:rsid w:val="00B5326B"/>
    <w:rsid w:val="00B54FA2"/>
    <w:rsid w:val="00B613E6"/>
    <w:rsid w:val="00B61DFB"/>
    <w:rsid w:val="00B64825"/>
    <w:rsid w:val="00B76E52"/>
    <w:rsid w:val="00B91EF6"/>
    <w:rsid w:val="00B92226"/>
    <w:rsid w:val="00BB06DC"/>
    <w:rsid w:val="00BD43E7"/>
    <w:rsid w:val="00BD5804"/>
    <w:rsid w:val="00BD7340"/>
    <w:rsid w:val="00BD7E62"/>
    <w:rsid w:val="00BE7AE7"/>
    <w:rsid w:val="00BE7E8D"/>
    <w:rsid w:val="00BF4B29"/>
    <w:rsid w:val="00C02078"/>
    <w:rsid w:val="00C1247E"/>
    <w:rsid w:val="00C12F47"/>
    <w:rsid w:val="00C218A6"/>
    <w:rsid w:val="00C32DCF"/>
    <w:rsid w:val="00C33E0D"/>
    <w:rsid w:val="00C3576F"/>
    <w:rsid w:val="00C52D1F"/>
    <w:rsid w:val="00C54521"/>
    <w:rsid w:val="00C75FD3"/>
    <w:rsid w:val="00CA2E1A"/>
    <w:rsid w:val="00CA5FFC"/>
    <w:rsid w:val="00CD6DF9"/>
    <w:rsid w:val="00CF09F9"/>
    <w:rsid w:val="00CF50AE"/>
    <w:rsid w:val="00D300A1"/>
    <w:rsid w:val="00D31E1A"/>
    <w:rsid w:val="00D32C11"/>
    <w:rsid w:val="00D35A30"/>
    <w:rsid w:val="00D55DC2"/>
    <w:rsid w:val="00D56C21"/>
    <w:rsid w:val="00D635E6"/>
    <w:rsid w:val="00D67ECE"/>
    <w:rsid w:val="00D77EE7"/>
    <w:rsid w:val="00D83F4A"/>
    <w:rsid w:val="00D921D3"/>
    <w:rsid w:val="00D925E5"/>
    <w:rsid w:val="00DB18A8"/>
    <w:rsid w:val="00DC6AA3"/>
    <w:rsid w:val="00DC7E52"/>
    <w:rsid w:val="00DD4A2B"/>
    <w:rsid w:val="00DD4C81"/>
    <w:rsid w:val="00DE0769"/>
    <w:rsid w:val="00DE325F"/>
    <w:rsid w:val="00DE4E1C"/>
    <w:rsid w:val="00E223A1"/>
    <w:rsid w:val="00E3099B"/>
    <w:rsid w:val="00E35BBB"/>
    <w:rsid w:val="00E43D14"/>
    <w:rsid w:val="00E60540"/>
    <w:rsid w:val="00E7341E"/>
    <w:rsid w:val="00E8060D"/>
    <w:rsid w:val="00E90F96"/>
    <w:rsid w:val="00E97515"/>
    <w:rsid w:val="00EA4B7B"/>
    <w:rsid w:val="00EC5753"/>
    <w:rsid w:val="00ED1178"/>
    <w:rsid w:val="00EF0C12"/>
    <w:rsid w:val="00EF0D54"/>
    <w:rsid w:val="00EF4735"/>
    <w:rsid w:val="00F10940"/>
    <w:rsid w:val="00F11458"/>
    <w:rsid w:val="00F20C6F"/>
    <w:rsid w:val="00F21E6A"/>
    <w:rsid w:val="00F357A6"/>
    <w:rsid w:val="00F41016"/>
    <w:rsid w:val="00F42B12"/>
    <w:rsid w:val="00F572D4"/>
    <w:rsid w:val="00F64194"/>
    <w:rsid w:val="00F6795F"/>
    <w:rsid w:val="00F71480"/>
    <w:rsid w:val="00FA25B5"/>
    <w:rsid w:val="00FA5A53"/>
    <w:rsid w:val="00FB3316"/>
    <w:rsid w:val="00FD1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D6F36"/>
  <w14:defaultImageDpi w14:val="300"/>
  <w15:docId w15:val="{5C9084A2-7316-234F-ACB4-E9D3F6E7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804"/>
    <w:pPr>
      <w:spacing w:after="200"/>
    </w:pPr>
    <w:rPr>
      <w:rFonts w:ascii="Cambria" w:eastAsia="Cambria" w:hAnsi="Cambria" w:cs="Times New Roman"/>
    </w:rPr>
  </w:style>
  <w:style w:type="paragraph" w:styleId="Heading1">
    <w:name w:val="heading 1"/>
    <w:basedOn w:val="Normal"/>
    <w:next w:val="Normal"/>
    <w:link w:val="Heading1Char"/>
    <w:uiPriority w:val="9"/>
    <w:qFormat/>
    <w:rsid w:val="00BD580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D5804"/>
    <w:pPr>
      <w:keepNext/>
      <w:numPr>
        <w:numId w:val="4"/>
      </w:numPr>
      <w:tabs>
        <w:tab w:val="clear" w:pos="420"/>
        <w:tab w:val="left" w:pos="720"/>
        <w:tab w:val="left" w:pos="3600"/>
      </w:tabs>
      <w:spacing w:after="0"/>
      <w:outlineLvl w:val="1"/>
    </w:pPr>
    <w:rPr>
      <w:rFonts w:ascii="Times New Roman" w:eastAsia="Times New Roman" w:hAnsi="Times New Roman"/>
      <w:b/>
      <w:sz w:val="20"/>
      <w:szCs w:val="20"/>
    </w:rPr>
  </w:style>
  <w:style w:type="paragraph" w:styleId="Heading5">
    <w:name w:val="heading 5"/>
    <w:basedOn w:val="Normal"/>
    <w:next w:val="Normal"/>
    <w:link w:val="Heading5Char"/>
    <w:uiPriority w:val="9"/>
    <w:unhideWhenUsed/>
    <w:qFormat/>
    <w:rsid w:val="00BD5804"/>
    <w:pPr>
      <w:keepNext/>
      <w:keepLines/>
      <w:spacing w:before="200" w:after="0"/>
      <w:outlineLvl w:val="4"/>
    </w:pPr>
    <w:rPr>
      <w:rFonts w:asciiTheme="majorHAnsi" w:eastAsiaTheme="majorEastAsia" w:hAnsiTheme="majorHAnsi" w:cstheme="majorBidi"/>
      <w:color w:val="243F60" w:themeColor="accent1" w:themeShade="7F"/>
      <w:szCs w:val="20"/>
    </w:rPr>
  </w:style>
  <w:style w:type="paragraph" w:styleId="Heading8">
    <w:name w:val="heading 8"/>
    <w:basedOn w:val="Normal"/>
    <w:next w:val="Normal"/>
    <w:link w:val="Heading8Char"/>
    <w:uiPriority w:val="9"/>
    <w:unhideWhenUsed/>
    <w:qFormat/>
    <w:rsid w:val="00BD580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8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D5804"/>
    <w:rPr>
      <w:rFonts w:ascii="Times New Roman" w:eastAsia="Times New Roman" w:hAnsi="Times New Roman" w:cs="Times New Roman"/>
      <w:b/>
      <w:sz w:val="20"/>
      <w:szCs w:val="20"/>
    </w:rPr>
  </w:style>
  <w:style w:type="character" w:customStyle="1" w:styleId="Heading5Char">
    <w:name w:val="Heading 5 Char"/>
    <w:basedOn w:val="DefaultParagraphFont"/>
    <w:link w:val="Heading5"/>
    <w:uiPriority w:val="9"/>
    <w:rsid w:val="00BD5804"/>
    <w:rPr>
      <w:rFonts w:asciiTheme="majorHAnsi" w:eastAsiaTheme="majorEastAsia" w:hAnsiTheme="majorHAnsi" w:cstheme="majorBidi"/>
      <w:color w:val="243F60" w:themeColor="accent1" w:themeShade="7F"/>
      <w:szCs w:val="20"/>
    </w:rPr>
  </w:style>
  <w:style w:type="character" w:customStyle="1" w:styleId="Heading8Char">
    <w:name w:val="Heading 8 Char"/>
    <w:basedOn w:val="DefaultParagraphFont"/>
    <w:link w:val="Heading8"/>
    <w:uiPriority w:val="9"/>
    <w:rsid w:val="00BD5804"/>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BD5804"/>
    <w:pPr>
      <w:tabs>
        <w:tab w:val="center" w:pos="4320"/>
        <w:tab w:val="right" w:pos="8640"/>
      </w:tabs>
    </w:pPr>
  </w:style>
  <w:style w:type="character" w:customStyle="1" w:styleId="HeaderChar">
    <w:name w:val="Header Char"/>
    <w:basedOn w:val="DefaultParagraphFont"/>
    <w:link w:val="Header"/>
    <w:uiPriority w:val="99"/>
    <w:rsid w:val="00BD5804"/>
    <w:rPr>
      <w:rFonts w:ascii="Cambria" w:eastAsia="Cambria" w:hAnsi="Cambria" w:cs="Times New Roman"/>
    </w:rPr>
  </w:style>
  <w:style w:type="paragraph" w:styleId="Footer">
    <w:name w:val="footer"/>
    <w:basedOn w:val="Normal"/>
    <w:link w:val="FooterChar"/>
    <w:uiPriority w:val="99"/>
    <w:unhideWhenUsed/>
    <w:rsid w:val="00BD5804"/>
    <w:pPr>
      <w:tabs>
        <w:tab w:val="center" w:pos="4320"/>
        <w:tab w:val="right" w:pos="8640"/>
      </w:tabs>
    </w:pPr>
  </w:style>
  <w:style w:type="character" w:customStyle="1" w:styleId="FooterChar">
    <w:name w:val="Footer Char"/>
    <w:basedOn w:val="DefaultParagraphFont"/>
    <w:link w:val="Footer"/>
    <w:uiPriority w:val="99"/>
    <w:rsid w:val="00BD5804"/>
    <w:rPr>
      <w:rFonts w:ascii="Cambria" w:eastAsia="Cambria" w:hAnsi="Cambria" w:cs="Times New Roman"/>
    </w:rPr>
  </w:style>
  <w:style w:type="paragraph" w:styleId="BalloonText">
    <w:name w:val="Balloon Text"/>
    <w:basedOn w:val="Normal"/>
    <w:link w:val="BalloonTextChar"/>
    <w:uiPriority w:val="99"/>
    <w:rsid w:val="00BD580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rsid w:val="00BD5804"/>
    <w:rPr>
      <w:rFonts w:ascii="Lucida Grande" w:eastAsia="Cambria" w:hAnsi="Lucida Grande" w:cs="Times New Roman"/>
      <w:sz w:val="18"/>
      <w:szCs w:val="18"/>
    </w:rPr>
  </w:style>
  <w:style w:type="paragraph" w:styleId="ListParagraph">
    <w:name w:val="List Paragraph"/>
    <w:basedOn w:val="Normal"/>
    <w:uiPriority w:val="34"/>
    <w:qFormat/>
    <w:rsid w:val="00BD5804"/>
    <w:pPr>
      <w:ind w:left="720"/>
      <w:contextualSpacing/>
    </w:pPr>
  </w:style>
  <w:style w:type="character" w:styleId="Hyperlink">
    <w:name w:val="Hyperlink"/>
    <w:basedOn w:val="DefaultParagraphFont"/>
    <w:rsid w:val="00BD5804"/>
    <w:rPr>
      <w:color w:val="0000FF" w:themeColor="hyperlink"/>
      <w:u w:val="single"/>
    </w:rPr>
  </w:style>
  <w:style w:type="paragraph" w:styleId="BodyText2">
    <w:name w:val="Body Text 2"/>
    <w:basedOn w:val="Normal"/>
    <w:link w:val="BodyText2Char"/>
    <w:rsid w:val="00BD5804"/>
    <w:pPr>
      <w:spacing w:after="0"/>
      <w:jc w:val="both"/>
    </w:pPr>
    <w:rPr>
      <w:rFonts w:ascii="Times New Roman" w:eastAsia="Times New Roman" w:hAnsi="Times New Roman"/>
      <w:szCs w:val="20"/>
    </w:rPr>
  </w:style>
  <w:style w:type="character" w:customStyle="1" w:styleId="BodyText2Char">
    <w:name w:val="Body Text 2 Char"/>
    <w:basedOn w:val="DefaultParagraphFont"/>
    <w:link w:val="BodyText2"/>
    <w:rsid w:val="00BD5804"/>
    <w:rPr>
      <w:rFonts w:ascii="Times New Roman" w:eastAsia="Times New Roman" w:hAnsi="Times New Roman" w:cs="Times New Roman"/>
      <w:szCs w:val="20"/>
    </w:rPr>
  </w:style>
  <w:style w:type="paragraph" w:styleId="BodyText3">
    <w:name w:val="Body Text 3"/>
    <w:basedOn w:val="Normal"/>
    <w:link w:val="BodyText3Char"/>
    <w:rsid w:val="00BD5804"/>
    <w:pPr>
      <w:tabs>
        <w:tab w:val="left" w:pos="540"/>
        <w:tab w:val="right" w:pos="10260"/>
      </w:tabs>
      <w:spacing w:after="0"/>
      <w:jc w:val="both"/>
    </w:pPr>
    <w:rPr>
      <w:rFonts w:ascii="Times New Roman" w:eastAsia="Times New Roman" w:hAnsi="Times New Roman"/>
      <w:szCs w:val="20"/>
    </w:rPr>
  </w:style>
  <w:style w:type="character" w:customStyle="1" w:styleId="BodyText3Char">
    <w:name w:val="Body Text 3 Char"/>
    <w:basedOn w:val="DefaultParagraphFont"/>
    <w:link w:val="BodyText3"/>
    <w:rsid w:val="00BD5804"/>
    <w:rPr>
      <w:rFonts w:ascii="Times New Roman" w:eastAsia="Times New Roman" w:hAnsi="Times New Roman" w:cs="Times New Roman"/>
      <w:szCs w:val="20"/>
    </w:rPr>
  </w:style>
  <w:style w:type="paragraph" w:styleId="BodyTextIndent3">
    <w:name w:val="Body Text Indent 3"/>
    <w:basedOn w:val="Normal"/>
    <w:link w:val="BodyTextIndent3Char"/>
    <w:rsid w:val="00BD5804"/>
    <w:pPr>
      <w:tabs>
        <w:tab w:val="right" w:pos="10260"/>
      </w:tabs>
      <w:spacing w:after="0"/>
      <w:ind w:left="540" w:hanging="540"/>
      <w:jc w:val="both"/>
    </w:pPr>
    <w:rPr>
      <w:rFonts w:ascii="Times New Roman" w:eastAsia="Times New Roman" w:hAnsi="Times New Roman"/>
      <w:szCs w:val="20"/>
    </w:rPr>
  </w:style>
  <w:style w:type="character" w:customStyle="1" w:styleId="BodyTextIndent3Char">
    <w:name w:val="Body Text Indent 3 Char"/>
    <w:basedOn w:val="DefaultParagraphFont"/>
    <w:link w:val="BodyTextIndent3"/>
    <w:rsid w:val="00BD5804"/>
    <w:rPr>
      <w:rFonts w:ascii="Times New Roman" w:eastAsia="Times New Roman" w:hAnsi="Times New Roman" w:cs="Times New Roman"/>
      <w:szCs w:val="20"/>
    </w:rPr>
  </w:style>
  <w:style w:type="paragraph" w:styleId="Title">
    <w:name w:val="Title"/>
    <w:basedOn w:val="Normal"/>
    <w:link w:val="TitleChar"/>
    <w:qFormat/>
    <w:rsid w:val="00BD5804"/>
    <w:pPr>
      <w:spacing w:after="0"/>
      <w:jc w:val="center"/>
    </w:pPr>
    <w:rPr>
      <w:rFonts w:ascii="Times New Roman" w:eastAsia="Times New Roman" w:hAnsi="Times New Roman"/>
      <w:b/>
      <w:sz w:val="20"/>
      <w:szCs w:val="20"/>
    </w:rPr>
  </w:style>
  <w:style w:type="character" w:customStyle="1" w:styleId="TitleChar">
    <w:name w:val="Title Char"/>
    <w:basedOn w:val="DefaultParagraphFont"/>
    <w:link w:val="Title"/>
    <w:rsid w:val="00BD5804"/>
    <w:rPr>
      <w:rFonts w:ascii="Times New Roman" w:eastAsia="Times New Roman" w:hAnsi="Times New Roman" w:cs="Times New Roman"/>
      <w:b/>
      <w:sz w:val="20"/>
      <w:szCs w:val="20"/>
    </w:rPr>
  </w:style>
  <w:style w:type="paragraph" w:styleId="Subtitle">
    <w:name w:val="Subtitle"/>
    <w:basedOn w:val="Normal"/>
    <w:link w:val="SubtitleChar"/>
    <w:qFormat/>
    <w:rsid w:val="00BD5804"/>
    <w:pPr>
      <w:spacing w:after="0"/>
    </w:pPr>
    <w:rPr>
      <w:rFonts w:ascii="Times New Roman" w:eastAsia="Times New Roman" w:hAnsi="Times New Roman"/>
      <w:b/>
      <w:sz w:val="20"/>
      <w:szCs w:val="20"/>
    </w:rPr>
  </w:style>
  <w:style w:type="character" w:customStyle="1" w:styleId="SubtitleChar">
    <w:name w:val="Subtitle Char"/>
    <w:basedOn w:val="DefaultParagraphFont"/>
    <w:link w:val="Subtitle"/>
    <w:rsid w:val="00BD5804"/>
    <w:rPr>
      <w:rFonts w:ascii="Times New Roman" w:eastAsia="Times New Roman" w:hAnsi="Times New Roman" w:cs="Times New Roman"/>
      <w:b/>
      <w:sz w:val="20"/>
      <w:szCs w:val="20"/>
    </w:rPr>
  </w:style>
  <w:style w:type="character" w:styleId="FollowedHyperlink">
    <w:name w:val="FollowedHyperlink"/>
    <w:basedOn w:val="DefaultParagraphFont"/>
    <w:uiPriority w:val="99"/>
    <w:unhideWhenUsed/>
    <w:rsid w:val="00BD5804"/>
    <w:rPr>
      <w:color w:val="800080" w:themeColor="followedHyperlink"/>
      <w:u w:val="single"/>
    </w:rPr>
  </w:style>
  <w:style w:type="character" w:styleId="CommentReference">
    <w:name w:val="annotation reference"/>
    <w:basedOn w:val="DefaultParagraphFont"/>
    <w:uiPriority w:val="99"/>
    <w:unhideWhenUsed/>
    <w:rsid w:val="00BD5804"/>
    <w:rPr>
      <w:sz w:val="18"/>
      <w:szCs w:val="18"/>
    </w:rPr>
  </w:style>
  <w:style w:type="paragraph" w:styleId="CommentText">
    <w:name w:val="annotation text"/>
    <w:basedOn w:val="Normal"/>
    <w:link w:val="CommentTextChar"/>
    <w:uiPriority w:val="99"/>
    <w:unhideWhenUsed/>
    <w:rsid w:val="00BD5804"/>
    <w:pPr>
      <w:spacing w:after="0"/>
    </w:pPr>
    <w:rPr>
      <w:rFonts w:ascii="Times New Roman" w:eastAsia="Times New Roman" w:hAnsi="Times New Roman"/>
    </w:rPr>
  </w:style>
  <w:style w:type="character" w:customStyle="1" w:styleId="CommentTextChar">
    <w:name w:val="Comment Text Char"/>
    <w:basedOn w:val="DefaultParagraphFont"/>
    <w:link w:val="CommentText"/>
    <w:uiPriority w:val="99"/>
    <w:rsid w:val="00BD580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BD5804"/>
    <w:rPr>
      <w:b/>
      <w:bCs/>
      <w:sz w:val="20"/>
      <w:szCs w:val="20"/>
    </w:rPr>
  </w:style>
  <w:style w:type="character" w:customStyle="1" w:styleId="CommentSubjectChar">
    <w:name w:val="Comment Subject Char"/>
    <w:basedOn w:val="CommentTextChar"/>
    <w:link w:val="CommentSubject"/>
    <w:uiPriority w:val="99"/>
    <w:rsid w:val="00BD5804"/>
    <w:rPr>
      <w:rFonts w:ascii="Times New Roman" w:eastAsia="Times New Roman" w:hAnsi="Times New Roman" w:cs="Times New Roman"/>
      <w:b/>
      <w:bCs/>
      <w:sz w:val="20"/>
      <w:szCs w:val="20"/>
    </w:rPr>
  </w:style>
  <w:style w:type="paragraph" w:customStyle="1" w:styleId="Body">
    <w:name w:val="Body"/>
    <w:rsid w:val="00BD58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BD5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D5804"/>
  </w:style>
  <w:style w:type="character" w:customStyle="1" w:styleId="article-headermeta-info-label">
    <w:name w:val="article-header__meta-info-label"/>
    <w:basedOn w:val="DefaultParagraphFont"/>
    <w:rsid w:val="00613945"/>
  </w:style>
  <w:style w:type="character" w:customStyle="1" w:styleId="apple-converted-space">
    <w:name w:val="apple-converted-space"/>
    <w:basedOn w:val="DefaultParagraphFont"/>
    <w:rsid w:val="00613945"/>
  </w:style>
  <w:style w:type="character" w:customStyle="1" w:styleId="article-headermeta-info-data">
    <w:name w:val="article-header__meta-info-data"/>
    <w:basedOn w:val="DefaultParagraphFont"/>
    <w:rsid w:val="00613945"/>
  </w:style>
  <w:style w:type="character" w:customStyle="1" w:styleId="doi">
    <w:name w:val="doi"/>
    <w:basedOn w:val="DefaultParagraphFont"/>
    <w:rsid w:val="004718D1"/>
  </w:style>
  <w:style w:type="character" w:styleId="Emphasis">
    <w:name w:val="Emphasis"/>
    <w:basedOn w:val="DefaultParagraphFont"/>
    <w:uiPriority w:val="20"/>
    <w:qFormat/>
    <w:rsid w:val="00657561"/>
    <w:rPr>
      <w:i/>
      <w:iCs/>
    </w:rPr>
  </w:style>
  <w:style w:type="character" w:customStyle="1" w:styleId="label">
    <w:name w:val="label"/>
    <w:basedOn w:val="DefaultParagraphFont"/>
    <w:rsid w:val="00F10940"/>
  </w:style>
  <w:style w:type="paragraph" w:customStyle="1" w:styleId="Pa51">
    <w:name w:val="Pa5+1"/>
    <w:basedOn w:val="Normal"/>
    <w:next w:val="Normal"/>
    <w:uiPriority w:val="99"/>
    <w:rsid w:val="00492D16"/>
    <w:pPr>
      <w:widowControl w:val="0"/>
      <w:autoSpaceDE w:val="0"/>
      <w:autoSpaceDN w:val="0"/>
      <w:adjustRightInd w:val="0"/>
      <w:spacing w:after="0" w:line="161" w:lineRule="atLeast"/>
    </w:pPr>
    <w:rPr>
      <w:rFonts w:ascii="ITC Avant Garde Std Bk Cn" w:eastAsiaTheme="minorEastAsia" w:hAnsi="ITC Avant Garde Std Bk Cn"/>
    </w:rPr>
  </w:style>
  <w:style w:type="character" w:styleId="UnresolvedMention">
    <w:name w:val="Unresolved Mention"/>
    <w:basedOn w:val="DefaultParagraphFont"/>
    <w:uiPriority w:val="99"/>
    <w:semiHidden/>
    <w:unhideWhenUsed/>
    <w:rsid w:val="004D6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016">
      <w:bodyDiv w:val="1"/>
      <w:marLeft w:val="0"/>
      <w:marRight w:val="0"/>
      <w:marTop w:val="0"/>
      <w:marBottom w:val="0"/>
      <w:divBdr>
        <w:top w:val="none" w:sz="0" w:space="0" w:color="auto"/>
        <w:left w:val="none" w:sz="0" w:space="0" w:color="auto"/>
        <w:bottom w:val="none" w:sz="0" w:space="0" w:color="auto"/>
        <w:right w:val="none" w:sz="0" w:space="0" w:color="auto"/>
      </w:divBdr>
    </w:div>
    <w:div w:id="62989433">
      <w:bodyDiv w:val="1"/>
      <w:marLeft w:val="0"/>
      <w:marRight w:val="0"/>
      <w:marTop w:val="0"/>
      <w:marBottom w:val="0"/>
      <w:divBdr>
        <w:top w:val="none" w:sz="0" w:space="0" w:color="auto"/>
        <w:left w:val="none" w:sz="0" w:space="0" w:color="auto"/>
        <w:bottom w:val="none" w:sz="0" w:space="0" w:color="auto"/>
        <w:right w:val="none" w:sz="0" w:space="0" w:color="auto"/>
      </w:divBdr>
    </w:div>
    <w:div w:id="233977450">
      <w:bodyDiv w:val="1"/>
      <w:marLeft w:val="0"/>
      <w:marRight w:val="0"/>
      <w:marTop w:val="0"/>
      <w:marBottom w:val="0"/>
      <w:divBdr>
        <w:top w:val="none" w:sz="0" w:space="0" w:color="auto"/>
        <w:left w:val="none" w:sz="0" w:space="0" w:color="auto"/>
        <w:bottom w:val="none" w:sz="0" w:space="0" w:color="auto"/>
        <w:right w:val="none" w:sz="0" w:space="0" w:color="auto"/>
      </w:divBdr>
    </w:div>
    <w:div w:id="236013893">
      <w:bodyDiv w:val="1"/>
      <w:marLeft w:val="0"/>
      <w:marRight w:val="0"/>
      <w:marTop w:val="0"/>
      <w:marBottom w:val="0"/>
      <w:divBdr>
        <w:top w:val="none" w:sz="0" w:space="0" w:color="auto"/>
        <w:left w:val="none" w:sz="0" w:space="0" w:color="auto"/>
        <w:bottom w:val="none" w:sz="0" w:space="0" w:color="auto"/>
        <w:right w:val="none" w:sz="0" w:space="0" w:color="auto"/>
      </w:divBdr>
    </w:div>
    <w:div w:id="267126787">
      <w:bodyDiv w:val="1"/>
      <w:marLeft w:val="0"/>
      <w:marRight w:val="0"/>
      <w:marTop w:val="0"/>
      <w:marBottom w:val="0"/>
      <w:divBdr>
        <w:top w:val="none" w:sz="0" w:space="0" w:color="auto"/>
        <w:left w:val="none" w:sz="0" w:space="0" w:color="auto"/>
        <w:bottom w:val="none" w:sz="0" w:space="0" w:color="auto"/>
        <w:right w:val="none" w:sz="0" w:space="0" w:color="auto"/>
      </w:divBdr>
    </w:div>
    <w:div w:id="373385623">
      <w:bodyDiv w:val="1"/>
      <w:marLeft w:val="0"/>
      <w:marRight w:val="0"/>
      <w:marTop w:val="0"/>
      <w:marBottom w:val="0"/>
      <w:divBdr>
        <w:top w:val="none" w:sz="0" w:space="0" w:color="auto"/>
        <w:left w:val="none" w:sz="0" w:space="0" w:color="auto"/>
        <w:bottom w:val="none" w:sz="0" w:space="0" w:color="auto"/>
        <w:right w:val="none" w:sz="0" w:space="0" w:color="auto"/>
      </w:divBdr>
    </w:div>
    <w:div w:id="430050609">
      <w:bodyDiv w:val="1"/>
      <w:marLeft w:val="0"/>
      <w:marRight w:val="0"/>
      <w:marTop w:val="0"/>
      <w:marBottom w:val="0"/>
      <w:divBdr>
        <w:top w:val="none" w:sz="0" w:space="0" w:color="auto"/>
        <w:left w:val="none" w:sz="0" w:space="0" w:color="auto"/>
        <w:bottom w:val="none" w:sz="0" w:space="0" w:color="auto"/>
        <w:right w:val="none" w:sz="0" w:space="0" w:color="auto"/>
      </w:divBdr>
    </w:div>
    <w:div w:id="434061506">
      <w:bodyDiv w:val="1"/>
      <w:marLeft w:val="0"/>
      <w:marRight w:val="0"/>
      <w:marTop w:val="0"/>
      <w:marBottom w:val="0"/>
      <w:divBdr>
        <w:top w:val="none" w:sz="0" w:space="0" w:color="auto"/>
        <w:left w:val="none" w:sz="0" w:space="0" w:color="auto"/>
        <w:bottom w:val="none" w:sz="0" w:space="0" w:color="auto"/>
        <w:right w:val="none" w:sz="0" w:space="0" w:color="auto"/>
      </w:divBdr>
    </w:div>
    <w:div w:id="436339445">
      <w:bodyDiv w:val="1"/>
      <w:marLeft w:val="0"/>
      <w:marRight w:val="0"/>
      <w:marTop w:val="0"/>
      <w:marBottom w:val="0"/>
      <w:divBdr>
        <w:top w:val="none" w:sz="0" w:space="0" w:color="auto"/>
        <w:left w:val="none" w:sz="0" w:space="0" w:color="auto"/>
        <w:bottom w:val="none" w:sz="0" w:space="0" w:color="auto"/>
        <w:right w:val="none" w:sz="0" w:space="0" w:color="auto"/>
      </w:divBdr>
    </w:div>
    <w:div w:id="492185021">
      <w:bodyDiv w:val="1"/>
      <w:marLeft w:val="0"/>
      <w:marRight w:val="0"/>
      <w:marTop w:val="0"/>
      <w:marBottom w:val="0"/>
      <w:divBdr>
        <w:top w:val="none" w:sz="0" w:space="0" w:color="auto"/>
        <w:left w:val="none" w:sz="0" w:space="0" w:color="auto"/>
        <w:bottom w:val="none" w:sz="0" w:space="0" w:color="auto"/>
        <w:right w:val="none" w:sz="0" w:space="0" w:color="auto"/>
      </w:divBdr>
    </w:div>
    <w:div w:id="560872166">
      <w:bodyDiv w:val="1"/>
      <w:marLeft w:val="0"/>
      <w:marRight w:val="0"/>
      <w:marTop w:val="0"/>
      <w:marBottom w:val="0"/>
      <w:divBdr>
        <w:top w:val="none" w:sz="0" w:space="0" w:color="auto"/>
        <w:left w:val="none" w:sz="0" w:space="0" w:color="auto"/>
        <w:bottom w:val="none" w:sz="0" w:space="0" w:color="auto"/>
        <w:right w:val="none" w:sz="0" w:space="0" w:color="auto"/>
      </w:divBdr>
    </w:div>
    <w:div w:id="624191016">
      <w:bodyDiv w:val="1"/>
      <w:marLeft w:val="0"/>
      <w:marRight w:val="0"/>
      <w:marTop w:val="0"/>
      <w:marBottom w:val="0"/>
      <w:divBdr>
        <w:top w:val="none" w:sz="0" w:space="0" w:color="auto"/>
        <w:left w:val="none" w:sz="0" w:space="0" w:color="auto"/>
        <w:bottom w:val="none" w:sz="0" w:space="0" w:color="auto"/>
        <w:right w:val="none" w:sz="0" w:space="0" w:color="auto"/>
      </w:divBdr>
    </w:div>
    <w:div w:id="634720215">
      <w:bodyDiv w:val="1"/>
      <w:marLeft w:val="0"/>
      <w:marRight w:val="0"/>
      <w:marTop w:val="0"/>
      <w:marBottom w:val="0"/>
      <w:divBdr>
        <w:top w:val="none" w:sz="0" w:space="0" w:color="auto"/>
        <w:left w:val="none" w:sz="0" w:space="0" w:color="auto"/>
        <w:bottom w:val="none" w:sz="0" w:space="0" w:color="auto"/>
        <w:right w:val="none" w:sz="0" w:space="0" w:color="auto"/>
      </w:divBdr>
    </w:div>
    <w:div w:id="660500105">
      <w:bodyDiv w:val="1"/>
      <w:marLeft w:val="0"/>
      <w:marRight w:val="0"/>
      <w:marTop w:val="0"/>
      <w:marBottom w:val="0"/>
      <w:divBdr>
        <w:top w:val="none" w:sz="0" w:space="0" w:color="auto"/>
        <w:left w:val="none" w:sz="0" w:space="0" w:color="auto"/>
        <w:bottom w:val="none" w:sz="0" w:space="0" w:color="auto"/>
        <w:right w:val="none" w:sz="0" w:space="0" w:color="auto"/>
      </w:divBdr>
    </w:div>
    <w:div w:id="674308003">
      <w:bodyDiv w:val="1"/>
      <w:marLeft w:val="0"/>
      <w:marRight w:val="0"/>
      <w:marTop w:val="0"/>
      <w:marBottom w:val="0"/>
      <w:divBdr>
        <w:top w:val="none" w:sz="0" w:space="0" w:color="auto"/>
        <w:left w:val="none" w:sz="0" w:space="0" w:color="auto"/>
        <w:bottom w:val="none" w:sz="0" w:space="0" w:color="auto"/>
        <w:right w:val="none" w:sz="0" w:space="0" w:color="auto"/>
      </w:divBdr>
    </w:div>
    <w:div w:id="699473226">
      <w:bodyDiv w:val="1"/>
      <w:marLeft w:val="0"/>
      <w:marRight w:val="0"/>
      <w:marTop w:val="0"/>
      <w:marBottom w:val="0"/>
      <w:divBdr>
        <w:top w:val="none" w:sz="0" w:space="0" w:color="auto"/>
        <w:left w:val="none" w:sz="0" w:space="0" w:color="auto"/>
        <w:bottom w:val="none" w:sz="0" w:space="0" w:color="auto"/>
        <w:right w:val="none" w:sz="0" w:space="0" w:color="auto"/>
      </w:divBdr>
      <w:divsChild>
        <w:div w:id="24795917">
          <w:marLeft w:val="0"/>
          <w:marRight w:val="0"/>
          <w:marTop w:val="0"/>
          <w:marBottom w:val="0"/>
          <w:divBdr>
            <w:top w:val="none" w:sz="0" w:space="0" w:color="auto"/>
            <w:left w:val="none" w:sz="0" w:space="0" w:color="auto"/>
            <w:bottom w:val="none" w:sz="0" w:space="0" w:color="auto"/>
            <w:right w:val="none" w:sz="0" w:space="0" w:color="auto"/>
          </w:divBdr>
        </w:div>
        <w:div w:id="624043143">
          <w:marLeft w:val="0"/>
          <w:marRight w:val="0"/>
          <w:marTop w:val="0"/>
          <w:marBottom w:val="0"/>
          <w:divBdr>
            <w:top w:val="none" w:sz="0" w:space="0" w:color="auto"/>
            <w:left w:val="none" w:sz="0" w:space="0" w:color="auto"/>
            <w:bottom w:val="none" w:sz="0" w:space="0" w:color="auto"/>
            <w:right w:val="none" w:sz="0" w:space="0" w:color="auto"/>
          </w:divBdr>
        </w:div>
        <w:div w:id="1685280863">
          <w:marLeft w:val="0"/>
          <w:marRight w:val="0"/>
          <w:marTop w:val="0"/>
          <w:marBottom w:val="0"/>
          <w:divBdr>
            <w:top w:val="none" w:sz="0" w:space="0" w:color="auto"/>
            <w:left w:val="none" w:sz="0" w:space="0" w:color="auto"/>
            <w:bottom w:val="none" w:sz="0" w:space="0" w:color="auto"/>
            <w:right w:val="none" w:sz="0" w:space="0" w:color="auto"/>
          </w:divBdr>
        </w:div>
        <w:div w:id="1577470969">
          <w:marLeft w:val="0"/>
          <w:marRight w:val="0"/>
          <w:marTop w:val="0"/>
          <w:marBottom w:val="0"/>
          <w:divBdr>
            <w:top w:val="none" w:sz="0" w:space="0" w:color="auto"/>
            <w:left w:val="none" w:sz="0" w:space="0" w:color="auto"/>
            <w:bottom w:val="none" w:sz="0" w:space="0" w:color="auto"/>
            <w:right w:val="none" w:sz="0" w:space="0" w:color="auto"/>
          </w:divBdr>
        </w:div>
        <w:div w:id="600643352">
          <w:marLeft w:val="0"/>
          <w:marRight w:val="0"/>
          <w:marTop w:val="0"/>
          <w:marBottom w:val="0"/>
          <w:divBdr>
            <w:top w:val="none" w:sz="0" w:space="0" w:color="auto"/>
            <w:left w:val="none" w:sz="0" w:space="0" w:color="auto"/>
            <w:bottom w:val="none" w:sz="0" w:space="0" w:color="auto"/>
            <w:right w:val="none" w:sz="0" w:space="0" w:color="auto"/>
          </w:divBdr>
        </w:div>
        <w:div w:id="139229911">
          <w:marLeft w:val="0"/>
          <w:marRight w:val="0"/>
          <w:marTop w:val="0"/>
          <w:marBottom w:val="0"/>
          <w:divBdr>
            <w:top w:val="none" w:sz="0" w:space="0" w:color="auto"/>
            <w:left w:val="none" w:sz="0" w:space="0" w:color="auto"/>
            <w:bottom w:val="none" w:sz="0" w:space="0" w:color="auto"/>
            <w:right w:val="none" w:sz="0" w:space="0" w:color="auto"/>
          </w:divBdr>
        </w:div>
        <w:div w:id="1060439379">
          <w:marLeft w:val="0"/>
          <w:marRight w:val="0"/>
          <w:marTop w:val="0"/>
          <w:marBottom w:val="0"/>
          <w:divBdr>
            <w:top w:val="none" w:sz="0" w:space="0" w:color="auto"/>
            <w:left w:val="none" w:sz="0" w:space="0" w:color="auto"/>
            <w:bottom w:val="none" w:sz="0" w:space="0" w:color="auto"/>
            <w:right w:val="none" w:sz="0" w:space="0" w:color="auto"/>
          </w:divBdr>
        </w:div>
        <w:div w:id="1360082902">
          <w:marLeft w:val="0"/>
          <w:marRight w:val="0"/>
          <w:marTop w:val="0"/>
          <w:marBottom w:val="0"/>
          <w:divBdr>
            <w:top w:val="none" w:sz="0" w:space="0" w:color="auto"/>
            <w:left w:val="none" w:sz="0" w:space="0" w:color="auto"/>
            <w:bottom w:val="none" w:sz="0" w:space="0" w:color="auto"/>
            <w:right w:val="none" w:sz="0" w:space="0" w:color="auto"/>
          </w:divBdr>
        </w:div>
        <w:div w:id="473527958">
          <w:marLeft w:val="0"/>
          <w:marRight w:val="0"/>
          <w:marTop w:val="0"/>
          <w:marBottom w:val="0"/>
          <w:divBdr>
            <w:top w:val="none" w:sz="0" w:space="0" w:color="auto"/>
            <w:left w:val="none" w:sz="0" w:space="0" w:color="auto"/>
            <w:bottom w:val="none" w:sz="0" w:space="0" w:color="auto"/>
            <w:right w:val="none" w:sz="0" w:space="0" w:color="auto"/>
          </w:divBdr>
        </w:div>
        <w:div w:id="1924952869">
          <w:marLeft w:val="0"/>
          <w:marRight w:val="0"/>
          <w:marTop w:val="0"/>
          <w:marBottom w:val="0"/>
          <w:divBdr>
            <w:top w:val="none" w:sz="0" w:space="0" w:color="auto"/>
            <w:left w:val="none" w:sz="0" w:space="0" w:color="auto"/>
            <w:bottom w:val="none" w:sz="0" w:space="0" w:color="auto"/>
            <w:right w:val="none" w:sz="0" w:space="0" w:color="auto"/>
          </w:divBdr>
        </w:div>
        <w:div w:id="2035501487">
          <w:marLeft w:val="0"/>
          <w:marRight w:val="0"/>
          <w:marTop w:val="0"/>
          <w:marBottom w:val="0"/>
          <w:divBdr>
            <w:top w:val="none" w:sz="0" w:space="0" w:color="auto"/>
            <w:left w:val="none" w:sz="0" w:space="0" w:color="auto"/>
            <w:bottom w:val="none" w:sz="0" w:space="0" w:color="auto"/>
            <w:right w:val="none" w:sz="0" w:space="0" w:color="auto"/>
          </w:divBdr>
        </w:div>
        <w:div w:id="1675718241">
          <w:marLeft w:val="0"/>
          <w:marRight w:val="0"/>
          <w:marTop w:val="0"/>
          <w:marBottom w:val="0"/>
          <w:divBdr>
            <w:top w:val="none" w:sz="0" w:space="0" w:color="auto"/>
            <w:left w:val="none" w:sz="0" w:space="0" w:color="auto"/>
            <w:bottom w:val="none" w:sz="0" w:space="0" w:color="auto"/>
            <w:right w:val="none" w:sz="0" w:space="0" w:color="auto"/>
          </w:divBdr>
        </w:div>
        <w:div w:id="588387750">
          <w:marLeft w:val="0"/>
          <w:marRight w:val="0"/>
          <w:marTop w:val="0"/>
          <w:marBottom w:val="0"/>
          <w:divBdr>
            <w:top w:val="none" w:sz="0" w:space="0" w:color="auto"/>
            <w:left w:val="none" w:sz="0" w:space="0" w:color="auto"/>
            <w:bottom w:val="none" w:sz="0" w:space="0" w:color="auto"/>
            <w:right w:val="none" w:sz="0" w:space="0" w:color="auto"/>
          </w:divBdr>
        </w:div>
        <w:div w:id="191454722">
          <w:marLeft w:val="0"/>
          <w:marRight w:val="0"/>
          <w:marTop w:val="0"/>
          <w:marBottom w:val="0"/>
          <w:divBdr>
            <w:top w:val="none" w:sz="0" w:space="0" w:color="auto"/>
            <w:left w:val="none" w:sz="0" w:space="0" w:color="auto"/>
            <w:bottom w:val="none" w:sz="0" w:space="0" w:color="auto"/>
            <w:right w:val="none" w:sz="0" w:space="0" w:color="auto"/>
          </w:divBdr>
        </w:div>
        <w:div w:id="555509526">
          <w:marLeft w:val="0"/>
          <w:marRight w:val="0"/>
          <w:marTop w:val="0"/>
          <w:marBottom w:val="0"/>
          <w:divBdr>
            <w:top w:val="none" w:sz="0" w:space="0" w:color="auto"/>
            <w:left w:val="none" w:sz="0" w:space="0" w:color="auto"/>
            <w:bottom w:val="none" w:sz="0" w:space="0" w:color="auto"/>
            <w:right w:val="none" w:sz="0" w:space="0" w:color="auto"/>
          </w:divBdr>
        </w:div>
        <w:div w:id="1368988704">
          <w:marLeft w:val="0"/>
          <w:marRight w:val="0"/>
          <w:marTop w:val="0"/>
          <w:marBottom w:val="0"/>
          <w:divBdr>
            <w:top w:val="none" w:sz="0" w:space="0" w:color="auto"/>
            <w:left w:val="none" w:sz="0" w:space="0" w:color="auto"/>
            <w:bottom w:val="none" w:sz="0" w:space="0" w:color="auto"/>
            <w:right w:val="none" w:sz="0" w:space="0" w:color="auto"/>
          </w:divBdr>
        </w:div>
        <w:div w:id="325868621">
          <w:marLeft w:val="0"/>
          <w:marRight w:val="0"/>
          <w:marTop w:val="0"/>
          <w:marBottom w:val="0"/>
          <w:divBdr>
            <w:top w:val="none" w:sz="0" w:space="0" w:color="auto"/>
            <w:left w:val="none" w:sz="0" w:space="0" w:color="auto"/>
            <w:bottom w:val="none" w:sz="0" w:space="0" w:color="auto"/>
            <w:right w:val="none" w:sz="0" w:space="0" w:color="auto"/>
          </w:divBdr>
        </w:div>
        <w:div w:id="374045523">
          <w:marLeft w:val="0"/>
          <w:marRight w:val="0"/>
          <w:marTop w:val="0"/>
          <w:marBottom w:val="0"/>
          <w:divBdr>
            <w:top w:val="none" w:sz="0" w:space="0" w:color="auto"/>
            <w:left w:val="none" w:sz="0" w:space="0" w:color="auto"/>
            <w:bottom w:val="none" w:sz="0" w:space="0" w:color="auto"/>
            <w:right w:val="none" w:sz="0" w:space="0" w:color="auto"/>
          </w:divBdr>
        </w:div>
        <w:div w:id="1268809501">
          <w:marLeft w:val="0"/>
          <w:marRight w:val="0"/>
          <w:marTop w:val="0"/>
          <w:marBottom w:val="0"/>
          <w:divBdr>
            <w:top w:val="none" w:sz="0" w:space="0" w:color="auto"/>
            <w:left w:val="none" w:sz="0" w:space="0" w:color="auto"/>
            <w:bottom w:val="none" w:sz="0" w:space="0" w:color="auto"/>
            <w:right w:val="none" w:sz="0" w:space="0" w:color="auto"/>
          </w:divBdr>
        </w:div>
        <w:div w:id="615478680">
          <w:marLeft w:val="0"/>
          <w:marRight w:val="0"/>
          <w:marTop w:val="0"/>
          <w:marBottom w:val="0"/>
          <w:divBdr>
            <w:top w:val="none" w:sz="0" w:space="0" w:color="auto"/>
            <w:left w:val="none" w:sz="0" w:space="0" w:color="auto"/>
            <w:bottom w:val="none" w:sz="0" w:space="0" w:color="auto"/>
            <w:right w:val="none" w:sz="0" w:space="0" w:color="auto"/>
          </w:divBdr>
        </w:div>
        <w:div w:id="1689792917">
          <w:marLeft w:val="0"/>
          <w:marRight w:val="0"/>
          <w:marTop w:val="0"/>
          <w:marBottom w:val="0"/>
          <w:divBdr>
            <w:top w:val="none" w:sz="0" w:space="0" w:color="auto"/>
            <w:left w:val="none" w:sz="0" w:space="0" w:color="auto"/>
            <w:bottom w:val="none" w:sz="0" w:space="0" w:color="auto"/>
            <w:right w:val="none" w:sz="0" w:space="0" w:color="auto"/>
          </w:divBdr>
        </w:div>
        <w:div w:id="847907338">
          <w:marLeft w:val="0"/>
          <w:marRight w:val="0"/>
          <w:marTop w:val="0"/>
          <w:marBottom w:val="0"/>
          <w:divBdr>
            <w:top w:val="none" w:sz="0" w:space="0" w:color="auto"/>
            <w:left w:val="none" w:sz="0" w:space="0" w:color="auto"/>
            <w:bottom w:val="none" w:sz="0" w:space="0" w:color="auto"/>
            <w:right w:val="none" w:sz="0" w:space="0" w:color="auto"/>
          </w:divBdr>
        </w:div>
        <w:div w:id="674458981">
          <w:marLeft w:val="0"/>
          <w:marRight w:val="0"/>
          <w:marTop w:val="0"/>
          <w:marBottom w:val="0"/>
          <w:divBdr>
            <w:top w:val="none" w:sz="0" w:space="0" w:color="auto"/>
            <w:left w:val="none" w:sz="0" w:space="0" w:color="auto"/>
            <w:bottom w:val="none" w:sz="0" w:space="0" w:color="auto"/>
            <w:right w:val="none" w:sz="0" w:space="0" w:color="auto"/>
          </w:divBdr>
        </w:div>
        <w:div w:id="1394698830">
          <w:marLeft w:val="0"/>
          <w:marRight w:val="0"/>
          <w:marTop w:val="0"/>
          <w:marBottom w:val="0"/>
          <w:divBdr>
            <w:top w:val="none" w:sz="0" w:space="0" w:color="auto"/>
            <w:left w:val="none" w:sz="0" w:space="0" w:color="auto"/>
            <w:bottom w:val="none" w:sz="0" w:space="0" w:color="auto"/>
            <w:right w:val="none" w:sz="0" w:space="0" w:color="auto"/>
          </w:divBdr>
        </w:div>
        <w:div w:id="1518808640">
          <w:marLeft w:val="0"/>
          <w:marRight w:val="0"/>
          <w:marTop w:val="0"/>
          <w:marBottom w:val="0"/>
          <w:divBdr>
            <w:top w:val="none" w:sz="0" w:space="0" w:color="auto"/>
            <w:left w:val="none" w:sz="0" w:space="0" w:color="auto"/>
            <w:bottom w:val="none" w:sz="0" w:space="0" w:color="auto"/>
            <w:right w:val="none" w:sz="0" w:space="0" w:color="auto"/>
          </w:divBdr>
        </w:div>
        <w:div w:id="1603689217">
          <w:marLeft w:val="0"/>
          <w:marRight w:val="0"/>
          <w:marTop w:val="0"/>
          <w:marBottom w:val="0"/>
          <w:divBdr>
            <w:top w:val="none" w:sz="0" w:space="0" w:color="auto"/>
            <w:left w:val="none" w:sz="0" w:space="0" w:color="auto"/>
            <w:bottom w:val="none" w:sz="0" w:space="0" w:color="auto"/>
            <w:right w:val="none" w:sz="0" w:space="0" w:color="auto"/>
          </w:divBdr>
        </w:div>
        <w:div w:id="1473446540">
          <w:marLeft w:val="0"/>
          <w:marRight w:val="0"/>
          <w:marTop w:val="0"/>
          <w:marBottom w:val="0"/>
          <w:divBdr>
            <w:top w:val="none" w:sz="0" w:space="0" w:color="auto"/>
            <w:left w:val="none" w:sz="0" w:space="0" w:color="auto"/>
            <w:bottom w:val="none" w:sz="0" w:space="0" w:color="auto"/>
            <w:right w:val="none" w:sz="0" w:space="0" w:color="auto"/>
          </w:divBdr>
        </w:div>
        <w:div w:id="1316300175">
          <w:marLeft w:val="0"/>
          <w:marRight w:val="0"/>
          <w:marTop w:val="0"/>
          <w:marBottom w:val="0"/>
          <w:divBdr>
            <w:top w:val="none" w:sz="0" w:space="0" w:color="auto"/>
            <w:left w:val="none" w:sz="0" w:space="0" w:color="auto"/>
            <w:bottom w:val="none" w:sz="0" w:space="0" w:color="auto"/>
            <w:right w:val="none" w:sz="0" w:space="0" w:color="auto"/>
          </w:divBdr>
        </w:div>
        <w:div w:id="2097170030">
          <w:marLeft w:val="0"/>
          <w:marRight w:val="0"/>
          <w:marTop w:val="0"/>
          <w:marBottom w:val="0"/>
          <w:divBdr>
            <w:top w:val="none" w:sz="0" w:space="0" w:color="auto"/>
            <w:left w:val="none" w:sz="0" w:space="0" w:color="auto"/>
            <w:bottom w:val="none" w:sz="0" w:space="0" w:color="auto"/>
            <w:right w:val="none" w:sz="0" w:space="0" w:color="auto"/>
          </w:divBdr>
        </w:div>
        <w:div w:id="2110541491">
          <w:marLeft w:val="0"/>
          <w:marRight w:val="0"/>
          <w:marTop w:val="0"/>
          <w:marBottom w:val="0"/>
          <w:divBdr>
            <w:top w:val="none" w:sz="0" w:space="0" w:color="auto"/>
            <w:left w:val="none" w:sz="0" w:space="0" w:color="auto"/>
            <w:bottom w:val="none" w:sz="0" w:space="0" w:color="auto"/>
            <w:right w:val="none" w:sz="0" w:space="0" w:color="auto"/>
          </w:divBdr>
        </w:div>
        <w:div w:id="1452625350">
          <w:marLeft w:val="0"/>
          <w:marRight w:val="0"/>
          <w:marTop w:val="0"/>
          <w:marBottom w:val="0"/>
          <w:divBdr>
            <w:top w:val="none" w:sz="0" w:space="0" w:color="auto"/>
            <w:left w:val="none" w:sz="0" w:space="0" w:color="auto"/>
            <w:bottom w:val="none" w:sz="0" w:space="0" w:color="auto"/>
            <w:right w:val="none" w:sz="0" w:space="0" w:color="auto"/>
          </w:divBdr>
        </w:div>
        <w:div w:id="1141968634">
          <w:marLeft w:val="0"/>
          <w:marRight w:val="0"/>
          <w:marTop w:val="0"/>
          <w:marBottom w:val="0"/>
          <w:divBdr>
            <w:top w:val="none" w:sz="0" w:space="0" w:color="auto"/>
            <w:left w:val="none" w:sz="0" w:space="0" w:color="auto"/>
            <w:bottom w:val="none" w:sz="0" w:space="0" w:color="auto"/>
            <w:right w:val="none" w:sz="0" w:space="0" w:color="auto"/>
          </w:divBdr>
        </w:div>
        <w:div w:id="439493348">
          <w:marLeft w:val="0"/>
          <w:marRight w:val="0"/>
          <w:marTop w:val="0"/>
          <w:marBottom w:val="0"/>
          <w:divBdr>
            <w:top w:val="none" w:sz="0" w:space="0" w:color="auto"/>
            <w:left w:val="none" w:sz="0" w:space="0" w:color="auto"/>
            <w:bottom w:val="none" w:sz="0" w:space="0" w:color="auto"/>
            <w:right w:val="none" w:sz="0" w:space="0" w:color="auto"/>
          </w:divBdr>
        </w:div>
        <w:div w:id="378631736">
          <w:marLeft w:val="0"/>
          <w:marRight w:val="0"/>
          <w:marTop w:val="0"/>
          <w:marBottom w:val="0"/>
          <w:divBdr>
            <w:top w:val="none" w:sz="0" w:space="0" w:color="auto"/>
            <w:left w:val="none" w:sz="0" w:space="0" w:color="auto"/>
            <w:bottom w:val="none" w:sz="0" w:space="0" w:color="auto"/>
            <w:right w:val="none" w:sz="0" w:space="0" w:color="auto"/>
          </w:divBdr>
        </w:div>
        <w:div w:id="1620867733">
          <w:marLeft w:val="0"/>
          <w:marRight w:val="0"/>
          <w:marTop w:val="0"/>
          <w:marBottom w:val="0"/>
          <w:divBdr>
            <w:top w:val="none" w:sz="0" w:space="0" w:color="auto"/>
            <w:left w:val="none" w:sz="0" w:space="0" w:color="auto"/>
            <w:bottom w:val="none" w:sz="0" w:space="0" w:color="auto"/>
            <w:right w:val="none" w:sz="0" w:space="0" w:color="auto"/>
          </w:divBdr>
        </w:div>
        <w:div w:id="1563640244">
          <w:marLeft w:val="0"/>
          <w:marRight w:val="0"/>
          <w:marTop w:val="0"/>
          <w:marBottom w:val="0"/>
          <w:divBdr>
            <w:top w:val="none" w:sz="0" w:space="0" w:color="auto"/>
            <w:left w:val="none" w:sz="0" w:space="0" w:color="auto"/>
            <w:bottom w:val="none" w:sz="0" w:space="0" w:color="auto"/>
            <w:right w:val="none" w:sz="0" w:space="0" w:color="auto"/>
          </w:divBdr>
        </w:div>
        <w:div w:id="574626144">
          <w:marLeft w:val="0"/>
          <w:marRight w:val="0"/>
          <w:marTop w:val="0"/>
          <w:marBottom w:val="0"/>
          <w:divBdr>
            <w:top w:val="none" w:sz="0" w:space="0" w:color="auto"/>
            <w:left w:val="none" w:sz="0" w:space="0" w:color="auto"/>
            <w:bottom w:val="none" w:sz="0" w:space="0" w:color="auto"/>
            <w:right w:val="none" w:sz="0" w:space="0" w:color="auto"/>
          </w:divBdr>
        </w:div>
        <w:div w:id="346754478">
          <w:marLeft w:val="0"/>
          <w:marRight w:val="0"/>
          <w:marTop w:val="0"/>
          <w:marBottom w:val="0"/>
          <w:divBdr>
            <w:top w:val="none" w:sz="0" w:space="0" w:color="auto"/>
            <w:left w:val="none" w:sz="0" w:space="0" w:color="auto"/>
            <w:bottom w:val="none" w:sz="0" w:space="0" w:color="auto"/>
            <w:right w:val="none" w:sz="0" w:space="0" w:color="auto"/>
          </w:divBdr>
        </w:div>
        <w:div w:id="1437141815">
          <w:marLeft w:val="0"/>
          <w:marRight w:val="0"/>
          <w:marTop w:val="0"/>
          <w:marBottom w:val="0"/>
          <w:divBdr>
            <w:top w:val="none" w:sz="0" w:space="0" w:color="auto"/>
            <w:left w:val="none" w:sz="0" w:space="0" w:color="auto"/>
            <w:bottom w:val="none" w:sz="0" w:space="0" w:color="auto"/>
            <w:right w:val="none" w:sz="0" w:space="0" w:color="auto"/>
          </w:divBdr>
        </w:div>
        <w:div w:id="1080256893">
          <w:marLeft w:val="0"/>
          <w:marRight w:val="0"/>
          <w:marTop w:val="0"/>
          <w:marBottom w:val="0"/>
          <w:divBdr>
            <w:top w:val="none" w:sz="0" w:space="0" w:color="auto"/>
            <w:left w:val="none" w:sz="0" w:space="0" w:color="auto"/>
            <w:bottom w:val="none" w:sz="0" w:space="0" w:color="auto"/>
            <w:right w:val="none" w:sz="0" w:space="0" w:color="auto"/>
          </w:divBdr>
        </w:div>
        <w:div w:id="179198071">
          <w:marLeft w:val="0"/>
          <w:marRight w:val="0"/>
          <w:marTop w:val="0"/>
          <w:marBottom w:val="0"/>
          <w:divBdr>
            <w:top w:val="none" w:sz="0" w:space="0" w:color="auto"/>
            <w:left w:val="none" w:sz="0" w:space="0" w:color="auto"/>
            <w:bottom w:val="none" w:sz="0" w:space="0" w:color="auto"/>
            <w:right w:val="none" w:sz="0" w:space="0" w:color="auto"/>
          </w:divBdr>
        </w:div>
        <w:div w:id="2001150966">
          <w:marLeft w:val="0"/>
          <w:marRight w:val="0"/>
          <w:marTop w:val="0"/>
          <w:marBottom w:val="0"/>
          <w:divBdr>
            <w:top w:val="none" w:sz="0" w:space="0" w:color="auto"/>
            <w:left w:val="none" w:sz="0" w:space="0" w:color="auto"/>
            <w:bottom w:val="none" w:sz="0" w:space="0" w:color="auto"/>
            <w:right w:val="none" w:sz="0" w:space="0" w:color="auto"/>
          </w:divBdr>
        </w:div>
        <w:div w:id="793594057">
          <w:marLeft w:val="0"/>
          <w:marRight w:val="0"/>
          <w:marTop w:val="0"/>
          <w:marBottom w:val="0"/>
          <w:divBdr>
            <w:top w:val="none" w:sz="0" w:space="0" w:color="auto"/>
            <w:left w:val="none" w:sz="0" w:space="0" w:color="auto"/>
            <w:bottom w:val="none" w:sz="0" w:space="0" w:color="auto"/>
            <w:right w:val="none" w:sz="0" w:space="0" w:color="auto"/>
          </w:divBdr>
        </w:div>
        <w:div w:id="1412704236">
          <w:marLeft w:val="0"/>
          <w:marRight w:val="0"/>
          <w:marTop w:val="0"/>
          <w:marBottom w:val="0"/>
          <w:divBdr>
            <w:top w:val="none" w:sz="0" w:space="0" w:color="auto"/>
            <w:left w:val="none" w:sz="0" w:space="0" w:color="auto"/>
            <w:bottom w:val="none" w:sz="0" w:space="0" w:color="auto"/>
            <w:right w:val="none" w:sz="0" w:space="0" w:color="auto"/>
          </w:divBdr>
        </w:div>
        <w:div w:id="508760683">
          <w:marLeft w:val="0"/>
          <w:marRight w:val="0"/>
          <w:marTop w:val="0"/>
          <w:marBottom w:val="0"/>
          <w:divBdr>
            <w:top w:val="none" w:sz="0" w:space="0" w:color="auto"/>
            <w:left w:val="none" w:sz="0" w:space="0" w:color="auto"/>
            <w:bottom w:val="none" w:sz="0" w:space="0" w:color="auto"/>
            <w:right w:val="none" w:sz="0" w:space="0" w:color="auto"/>
          </w:divBdr>
        </w:div>
        <w:div w:id="487282642">
          <w:marLeft w:val="0"/>
          <w:marRight w:val="0"/>
          <w:marTop w:val="0"/>
          <w:marBottom w:val="0"/>
          <w:divBdr>
            <w:top w:val="none" w:sz="0" w:space="0" w:color="auto"/>
            <w:left w:val="none" w:sz="0" w:space="0" w:color="auto"/>
            <w:bottom w:val="none" w:sz="0" w:space="0" w:color="auto"/>
            <w:right w:val="none" w:sz="0" w:space="0" w:color="auto"/>
          </w:divBdr>
        </w:div>
        <w:div w:id="950478434">
          <w:marLeft w:val="0"/>
          <w:marRight w:val="0"/>
          <w:marTop w:val="0"/>
          <w:marBottom w:val="0"/>
          <w:divBdr>
            <w:top w:val="none" w:sz="0" w:space="0" w:color="auto"/>
            <w:left w:val="none" w:sz="0" w:space="0" w:color="auto"/>
            <w:bottom w:val="none" w:sz="0" w:space="0" w:color="auto"/>
            <w:right w:val="none" w:sz="0" w:space="0" w:color="auto"/>
          </w:divBdr>
        </w:div>
        <w:div w:id="398014674">
          <w:marLeft w:val="0"/>
          <w:marRight w:val="0"/>
          <w:marTop w:val="0"/>
          <w:marBottom w:val="0"/>
          <w:divBdr>
            <w:top w:val="none" w:sz="0" w:space="0" w:color="auto"/>
            <w:left w:val="none" w:sz="0" w:space="0" w:color="auto"/>
            <w:bottom w:val="none" w:sz="0" w:space="0" w:color="auto"/>
            <w:right w:val="none" w:sz="0" w:space="0" w:color="auto"/>
          </w:divBdr>
        </w:div>
        <w:div w:id="1620334645">
          <w:marLeft w:val="0"/>
          <w:marRight w:val="0"/>
          <w:marTop w:val="0"/>
          <w:marBottom w:val="0"/>
          <w:divBdr>
            <w:top w:val="none" w:sz="0" w:space="0" w:color="auto"/>
            <w:left w:val="none" w:sz="0" w:space="0" w:color="auto"/>
            <w:bottom w:val="none" w:sz="0" w:space="0" w:color="auto"/>
            <w:right w:val="none" w:sz="0" w:space="0" w:color="auto"/>
          </w:divBdr>
        </w:div>
        <w:div w:id="135150232">
          <w:marLeft w:val="0"/>
          <w:marRight w:val="0"/>
          <w:marTop w:val="0"/>
          <w:marBottom w:val="0"/>
          <w:divBdr>
            <w:top w:val="none" w:sz="0" w:space="0" w:color="auto"/>
            <w:left w:val="none" w:sz="0" w:space="0" w:color="auto"/>
            <w:bottom w:val="none" w:sz="0" w:space="0" w:color="auto"/>
            <w:right w:val="none" w:sz="0" w:space="0" w:color="auto"/>
          </w:divBdr>
        </w:div>
        <w:div w:id="1652715914">
          <w:marLeft w:val="0"/>
          <w:marRight w:val="0"/>
          <w:marTop w:val="0"/>
          <w:marBottom w:val="0"/>
          <w:divBdr>
            <w:top w:val="none" w:sz="0" w:space="0" w:color="auto"/>
            <w:left w:val="none" w:sz="0" w:space="0" w:color="auto"/>
            <w:bottom w:val="none" w:sz="0" w:space="0" w:color="auto"/>
            <w:right w:val="none" w:sz="0" w:space="0" w:color="auto"/>
          </w:divBdr>
        </w:div>
        <w:div w:id="1946114462">
          <w:marLeft w:val="0"/>
          <w:marRight w:val="0"/>
          <w:marTop w:val="0"/>
          <w:marBottom w:val="0"/>
          <w:divBdr>
            <w:top w:val="none" w:sz="0" w:space="0" w:color="auto"/>
            <w:left w:val="none" w:sz="0" w:space="0" w:color="auto"/>
            <w:bottom w:val="none" w:sz="0" w:space="0" w:color="auto"/>
            <w:right w:val="none" w:sz="0" w:space="0" w:color="auto"/>
          </w:divBdr>
        </w:div>
        <w:div w:id="909508815">
          <w:marLeft w:val="0"/>
          <w:marRight w:val="0"/>
          <w:marTop w:val="0"/>
          <w:marBottom w:val="0"/>
          <w:divBdr>
            <w:top w:val="none" w:sz="0" w:space="0" w:color="auto"/>
            <w:left w:val="none" w:sz="0" w:space="0" w:color="auto"/>
            <w:bottom w:val="none" w:sz="0" w:space="0" w:color="auto"/>
            <w:right w:val="none" w:sz="0" w:space="0" w:color="auto"/>
          </w:divBdr>
        </w:div>
        <w:div w:id="2117479569">
          <w:marLeft w:val="0"/>
          <w:marRight w:val="0"/>
          <w:marTop w:val="0"/>
          <w:marBottom w:val="0"/>
          <w:divBdr>
            <w:top w:val="none" w:sz="0" w:space="0" w:color="auto"/>
            <w:left w:val="none" w:sz="0" w:space="0" w:color="auto"/>
            <w:bottom w:val="none" w:sz="0" w:space="0" w:color="auto"/>
            <w:right w:val="none" w:sz="0" w:space="0" w:color="auto"/>
          </w:divBdr>
        </w:div>
        <w:div w:id="1436170161">
          <w:marLeft w:val="0"/>
          <w:marRight w:val="0"/>
          <w:marTop w:val="0"/>
          <w:marBottom w:val="0"/>
          <w:divBdr>
            <w:top w:val="none" w:sz="0" w:space="0" w:color="auto"/>
            <w:left w:val="none" w:sz="0" w:space="0" w:color="auto"/>
            <w:bottom w:val="none" w:sz="0" w:space="0" w:color="auto"/>
            <w:right w:val="none" w:sz="0" w:space="0" w:color="auto"/>
          </w:divBdr>
        </w:div>
        <w:div w:id="243758957">
          <w:marLeft w:val="0"/>
          <w:marRight w:val="0"/>
          <w:marTop w:val="0"/>
          <w:marBottom w:val="0"/>
          <w:divBdr>
            <w:top w:val="none" w:sz="0" w:space="0" w:color="auto"/>
            <w:left w:val="none" w:sz="0" w:space="0" w:color="auto"/>
            <w:bottom w:val="none" w:sz="0" w:space="0" w:color="auto"/>
            <w:right w:val="none" w:sz="0" w:space="0" w:color="auto"/>
          </w:divBdr>
        </w:div>
        <w:div w:id="829098124">
          <w:marLeft w:val="0"/>
          <w:marRight w:val="0"/>
          <w:marTop w:val="0"/>
          <w:marBottom w:val="0"/>
          <w:divBdr>
            <w:top w:val="none" w:sz="0" w:space="0" w:color="auto"/>
            <w:left w:val="none" w:sz="0" w:space="0" w:color="auto"/>
            <w:bottom w:val="none" w:sz="0" w:space="0" w:color="auto"/>
            <w:right w:val="none" w:sz="0" w:space="0" w:color="auto"/>
          </w:divBdr>
        </w:div>
        <w:div w:id="1954821540">
          <w:marLeft w:val="0"/>
          <w:marRight w:val="0"/>
          <w:marTop w:val="0"/>
          <w:marBottom w:val="0"/>
          <w:divBdr>
            <w:top w:val="none" w:sz="0" w:space="0" w:color="auto"/>
            <w:left w:val="none" w:sz="0" w:space="0" w:color="auto"/>
            <w:bottom w:val="none" w:sz="0" w:space="0" w:color="auto"/>
            <w:right w:val="none" w:sz="0" w:space="0" w:color="auto"/>
          </w:divBdr>
        </w:div>
        <w:div w:id="1974674945">
          <w:marLeft w:val="0"/>
          <w:marRight w:val="0"/>
          <w:marTop w:val="0"/>
          <w:marBottom w:val="0"/>
          <w:divBdr>
            <w:top w:val="none" w:sz="0" w:space="0" w:color="auto"/>
            <w:left w:val="none" w:sz="0" w:space="0" w:color="auto"/>
            <w:bottom w:val="none" w:sz="0" w:space="0" w:color="auto"/>
            <w:right w:val="none" w:sz="0" w:space="0" w:color="auto"/>
          </w:divBdr>
        </w:div>
        <w:div w:id="384067482">
          <w:marLeft w:val="0"/>
          <w:marRight w:val="0"/>
          <w:marTop w:val="0"/>
          <w:marBottom w:val="0"/>
          <w:divBdr>
            <w:top w:val="none" w:sz="0" w:space="0" w:color="auto"/>
            <w:left w:val="none" w:sz="0" w:space="0" w:color="auto"/>
            <w:bottom w:val="none" w:sz="0" w:space="0" w:color="auto"/>
            <w:right w:val="none" w:sz="0" w:space="0" w:color="auto"/>
          </w:divBdr>
        </w:div>
        <w:div w:id="726076710">
          <w:marLeft w:val="0"/>
          <w:marRight w:val="0"/>
          <w:marTop w:val="0"/>
          <w:marBottom w:val="0"/>
          <w:divBdr>
            <w:top w:val="none" w:sz="0" w:space="0" w:color="auto"/>
            <w:left w:val="none" w:sz="0" w:space="0" w:color="auto"/>
            <w:bottom w:val="none" w:sz="0" w:space="0" w:color="auto"/>
            <w:right w:val="none" w:sz="0" w:space="0" w:color="auto"/>
          </w:divBdr>
        </w:div>
        <w:div w:id="1879734121">
          <w:marLeft w:val="0"/>
          <w:marRight w:val="0"/>
          <w:marTop w:val="0"/>
          <w:marBottom w:val="0"/>
          <w:divBdr>
            <w:top w:val="none" w:sz="0" w:space="0" w:color="auto"/>
            <w:left w:val="none" w:sz="0" w:space="0" w:color="auto"/>
            <w:bottom w:val="none" w:sz="0" w:space="0" w:color="auto"/>
            <w:right w:val="none" w:sz="0" w:space="0" w:color="auto"/>
          </w:divBdr>
        </w:div>
        <w:div w:id="810054024">
          <w:marLeft w:val="0"/>
          <w:marRight w:val="0"/>
          <w:marTop w:val="0"/>
          <w:marBottom w:val="0"/>
          <w:divBdr>
            <w:top w:val="none" w:sz="0" w:space="0" w:color="auto"/>
            <w:left w:val="none" w:sz="0" w:space="0" w:color="auto"/>
            <w:bottom w:val="none" w:sz="0" w:space="0" w:color="auto"/>
            <w:right w:val="none" w:sz="0" w:space="0" w:color="auto"/>
          </w:divBdr>
        </w:div>
        <w:div w:id="623849717">
          <w:marLeft w:val="0"/>
          <w:marRight w:val="0"/>
          <w:marTop w:val="0"/>
          <w:marBottom w:val="0"/>
          <w:divBdr>
            <w:top w:val="none" w:sz="0" w:space="0" w:color="auto"/>
            <w:left w:val="none" w:sz="0" w:space="0" w:color="auto"/>
            <w:bottom w:val="none" w:sz="0" w:space="0" w:color="auto"/>
            <w:right w:val="none" w:sz="0" w:space="0" w:color="auto"/>
          </w:divBdr>
        </w:div>
        <w:div w:id="761680290">
          <w:marLeft w:val="0"/>
          <w:marRight w:val="0"/>
          <w:marTop w:val="0"/>
          <w:marBottom w:val="0"/>
          <w:divBdr>
            <w:top w:val="none" w:sz="0" w:space="0" w:color="auto"/>
            <w:left w:val="none" w:sz="0" w:space="0" w:color="auto"/>
            <w:bottom w:val="none" w:sz="0" w:space="0" w:color="auto"/>
            <w:right w:val="none" w:sz="0" w:space="0" w:color="auto"/>
          </w:divBdr>
        </w:div>
        <w:div w:id="1566649062">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790827568">
          <w:marLeft w:val="0"/>
          <w:marRight w:val="0"/>
          <w:marTop w:val="0"/>
          <w:marBottom w:val="0"/>
          <w:divBdr>
            <w:top w:val="none" w:sz="0" w:space="0" w:color="auto"/>
            <w:left w:val="none" w:sz="0" w:space="0" w:color="auto"/>
            <w:bottom w:val="none" w:sz="0" w:space="0" w:color="auto"/>
            <w:right w:val="none" w:sz="0" w:space="0" w:color="auto"/>
          </w:divBdr>
        </w:div>
        <w:div w:id="955793380">
          <w:marLeft w:val="0"/>
          <w:marRight w:val="0"/>
          <w:marTop w:val="0"/>
          <w:marBottom w:val="0"/>
          <w:divBdr>
            <w:top w:val="none" w:sz="0" w:space="0" w:color="auto"/>
            <w:left w:val="none" w:sz="0" w:space="0" w:color="auto"/>
            <w:bottom w:val="none" w:sz="0" w:space="0" w:color="auto"/>
            <w:right w:val="none" w:sz="0" w:space="0" w:color="auto"/>
          </w:divBdr>
        </w:div>
      </w:divsChild>
    </w:div>
    <w:div w:id="729421862">
      <w:bodyDiv w:val="1"/>
      <w:marLeft w:val="0"/>
      <w:marRight w:val="0"/>
      <w:marTop w:val="0"/>
      <w:marBottom w:val="0"/>
      <w:divBdr>
        <w:top w:val="none" w:sz="0" w:space="0" w:color="auto"/>
        <w:left w:val="none" w:sz="0" w:space="0" w:color="auto"/>
        <w:bottom w:val="none" w:sz="0" w:space="0" w:color="auto"/>
        <w:right w:val="none" w:sz="0" w:space="0" w:color="auto"/>
      </w:divBdr>
    </w:div>
    <w:div w:id="764113670">
      <w:bodyDiv w:val="1"/>
      <w:marLeft w:val="0"/>
      <w:marRight w:val="0"/>
      <w:marTop w:val="0"/>
      <w:marBottom w:val="0"/>
      <w:divBdr>
        <w:top w:val="none" w:sz="0" w:space="0" w:color="auto"/>
        <w:left w:val="none" w:sz="0" w:space="0" w:color="auto"/>
        <w:bottom w:val="none" w:sz="0" w:space="0" w:color="auto"/>
        <w:right w:val="none" w:sz="0" w:space="0" w:color="auto"/>
      </w:divBdr>
    </w:div>
    <w:div w:id="801726708">
      <w:bodyDiv w:val="1"/>
      <w:marLeft w:val="0"/>
      <w:marRight w:val="0"/>
      <w:marTop w:val="0"/>
      <w:marBottom w:val="0"/>
      <w:divBdr>
        <w:top w:val="none" w:sz="0" w:space="0" w:color="auto"/>
        <w:left w:val="none" w:sz="0" w:space="0" w:color="auto"/>
        <w:bottom w:val="none" w:sz="0" w:space="0" w:color="auto"/>
        <w:right w:val="none" w:sz="0" w:space="0" w:color="auto"/>
      </w:divBdr>
    </w:div>
    <w:div w:id="843595006">
      <w:bodyDiv w:val="1"/>
      <w:marLeft w:val="0"/>
      <w:marRight w:val="0"/>
      <w:marTop w:val="0"/>
      <w:marBottom w:val="0"/>
      <w:divBdr>
        <w:top w:val="none" w:sz="0" w:space="0" w:color="auto"/>
        <w:left w:val="none" w:sz="0" w:space="0" w:color="auto"/>
        <w:bottom w:val="none" w:sz="0" w:space="0" w:color="auto"/>
        <w:right w:val="none" w:sz="0" w:space="0" w:color="auto"/>
      </w:divBdr>
    </w:div>
    <w:div w:id="898128381">
      <w:bodyDiv w:val="1"/>
      <w:marLeft w:val="0"/>
      <w:marRight w:val="0"/>
      <w:marTop w:val="0"/>
      <w:marBottom w:val="0"/>
      <w:divBdr>
        <w:top w:val="none" w:sz="0" w:space="0" w:color="auto"/>
        <w:left w:val="none" w:sz="0" w:space="0" w:color="auto"/>
        <w:bottom w:val="none" w:sz="0" w:space="0" w:color="auto"/>
        <w:right w:val="none" w:sz="0" w:space="0" w:color="auto"/>
      </w:divBdr>
    </w:div>
    <w:div w:id="1022975225">
      <w:bodyDiv w:val="1"/>
      <w:marLeft w:val="0"/>
      <w:marRight w:val="0"/>
      <w:marTop w:val="0"/>
      <w:marBottom w:val="0"/>
      <w:divBdr>
        <w:top w:val="none" w:sz="0" w:space="0" w:color="auto"/>
        <w:left w:val="none" w:sz="0" w:space="0" w:color="auto"/>
        <w:bottom w:val="none" w:sz="0" w:space="0" w:color="auto"/>
        <w:right w:val="none" w:sz="0" w:space="0" w:color="auto"/>
      </w:divBdr>
    </w:div>
    <w:div w:id="1034041885">
      <w:bodyDiv w:val="1"/>
      <w:marLeft w:val="0"/>
      <w:marRight w:val="0"/>
      <w:marTop w:val="0"/>
      <w:marBottom w:val="0"/>
      <w:divBdr>
        <w:top w:val="none" w:sz="0" w:space="0" w:color="auto"/>
        <w:left w:val="none" w:sz="0" w:space="0" w:color="auto"/>
        <w:bottom w:val="none" w:sz="0" w:space="0" w:color="auto"/>
        <w:right w:val="none" w:sz="0" w:space="0" w:color="auto"/>
      </w:divBdr>
    </w:div>
    <w:div w:id="1061514549">
      <w:bodyDiv w:val="1"/>
      <w:marLeft w:val="0"/>
      <w:marRight w:val="0"/>
      <w:marTop w:val="0"/>
      <w:marBottom w:val="0"/>
      <w:divBdr>
        <w:top w:val="none" w:sz="0" w:space="0" w:color="auto"/>
        <w:left w:val="none" w:sz="0" w:space="0" w:color="auto"/>
        <w:bottom w:val="none" w:sz="0" w:space="0" w:color="auto"/>
        <w:right w:val="none" w:sz="0" w:space="0" w:color="auto"/>
      </w:divBdr>
    </w:div>
    <w:div w:id="1081221242">
      <w:bodyDiv w:val="1"/>
      <w:marLeft w:val="0"/>
      <w:marRight w:val="0"/>
      <w:marTop w:val="0"/>
      <w:marBottom w:val="0"/>
      <w:divBdr>
        <w:top w:val="none" w:sz="0" w:space="0" w:color="auto"/>
        <w:left w:val="none" w:sz="0" w:space="0" w:color="auto"/>
        <w:bottom w:val="none" w:sz="0" w:space="0" w:color="auto"/>
        <w:right w:val="none" w:sz="0" w:space="0" w:color="auto"/>
      </w:divBdr>
    </w:div>
    <w:div w:id="1134643946">
      <w:bodyDiv w:val="1"/>
      <w:marLeft w:val="0"/>
      <w:marRight w:val="0"/>
      <w:marTop w:val="0"/>
      <w:marBottom w:val="0"/>
      <w:divBdr>
        <w:top w:val="none" w:sz="0" w:space="0" w:color="auto"/>
        <w:left w:val="none" w:sz="0" w:space="0" w:color="auto"/>
        <w:bottom w:val="none" w:sz="0" w:space="0" w:color="auto"/>
        <w:right w:val="none" w:sz="0" w:space="0" w:color="auto"/>
      </w:divBdr>
    </w:div>
    <w:div w:id="1252739135">
      <w:bodyDiv w:val="1"/>
      <w:marLeft w:val="0"/>
      <w:marRight w:val="0"/>
      <w:marTop w:val="0"/>
      <w:marBottom w:val="0"/>
      <w:divBdr>
        <w:top w:val="none" w:sz="0" w:space="0" w:color="auto"/>
        <w:left w:val="none" w:sz="0" w:space="0" w:color="auto"/>
        <w:bottom w:val="none" w:sz="0" w:space="0" w:color="auto"/>
        <w:right w:val="none" w:sz="0" w:space="0" w:color="auto"/>
      </w:divBdr>
    </w:div>
    <w:div w:id="1262838188">
      <w:bodyDiv w:val="1"/>
      <w:marLeft w:val="0"/>
      <w:marRight w:val="0"/>
      <w:marTop w:val="0"/>
      <w:marBottom w:val="0"/>
      <w:divBdr>
        <w:top w:val="none" w:sz="0" w:space="0" w:color="auto"/>
        <w:left w:val="none" w:sz="0" w:space="0" w:color="auto"/>
        <w:bottom w:val="none" w:sz="0" w:space="0" w:color="auto"/>
        <w:right w:val="none" w:sz="0" w:space="0" w:color="auto"/>
      </w:divBdr>
    </w:div>
    <w:div w:id="1304696289">
      <w:bodyDiv w:val="1"/>
      <w:marLeft w:val="0"/>
      <w:marRight w:val="0"/>
      <w:marTop w:val="0"/>
      <w:marBottom w:val="0"/>
      <w:divBdr>
        <w:top w:val="none" w:sz="0" w:space="0" w:color="auto"/>
        <w:left w:val="none" w:sz="0" w:space="0" w:color="auto"/>
        <w:bottom w:val="none" w:sz="0" w:space="0" w:color="auto"/>
        <w:right w:val="none" w:sz="0" w:space="0" w:color="auto"/>
      </w:divBdr>
    </w:div>
    <w:div w:id="1307736891">
      <w:bodyDiv w:val="1"/>
      <w:marLeft w:val="0"/>
      <w:marRight w:val="0"/>
      <w:marTop w:val="0"/>
      <w:marBottom w:val="0"/>
      <w:divBdr>
        <w:top w:val="none" w:sz="0" w:space="0" w:color="auto"/>
        <w:left w:val="none" w:sz="0" w:space="0" w:color="auto"/>
        <w:bottom w:val="none" w:sz="0" w:space="0" w:color="auto"/>
        <w:right w:val="none" w:sz="0" w:space="0" w:color="auto"/>
      </w:divBdr>
    </w:div>
    <w:div w:id="1324696539">
      <w:bodyDiv w:val="1"/>
      <w:marLeft w:val="0"/>
      <w:marRight w:val="0"/>
      <w:marTop w:val="0"/>
      <w:marBottom w:val="0"/>
      <w:divBdr>
        <w:top w:val="none" w:sz="0" w:space="0" w:color="auto"/>
        <w:left w:val="none" w:sz="0" w:space="0" w:color="auto"/>
        <w:bottom w:val="none" w:sz="0" w:space="0" w:color="auto"/>
        <w:right w:val="none" w:sz="0" w:space="0" w:color="auto"/>
      </w:divBdr>
    </w:div>
    <w:div w:id="1337415572">
      <w:bodyDiv w:val="1"/>
      <w:marLeft w:val="0"/>
      <w:marRight w:val="0"/>
      <w:marTop w:val="0"/>
      <w:marBottom w:val="0"/>
      <w:divBdr>
        <w:top w:val="none" w:sz="0" w:space="0" w:color="auto"/>
        <w:left w:val="none" w:sz="0" w:space="0" w:color="auto"/>
        <w:bottom w:val="none" w:sz="0" w:space="0" w:color="auto"/>
        <w:right w:val="none" w:sz="0" w:space="0" w:color="auto"/>
      </w:divBdr>
    </w:div>
    <w:div w:id="1348602830">
      <w:bodyDiv w:val="1"/>
      <w:marLeft w:val="0"/>
      <w:marRight w:val="0"/>
      <w:marTop w:val="0"/>
      <w:marBottom w:val="0"/>
      <w:divBdr>
        <w:top w:val="none" w:sz="0" w:space="0" w:color="auto"/>
        <w:left w:val="none" w:sz="0" w:space="0" w:color="auto"/>
        <w:bottom w:val="none" w:sz="0" w:space="0" w:color="auto"/>
        <w:right w:val="none" w:sz="0" w:space="0" w:color="auto"/>
      </w:divBdr>
    </w:div>
    <w:div w:id="1393578362">
      <w:bodyDiv w:val="1"/>
      <w:marLeft w:val="0"/>
      <w:marRight w:val="0"/>
      <w:marTop w:val="0"/>
      <w:marBottom w:val="0"/>
      <w:divBdr>
        <w:top w:val="none" w:sz="0" w:space="0" w:color="auto"/>
        <w:left w:val="none" w:sz="0" w:space="0" w:color="auto"/>
        <w:bottom w:val="none" w:sz="0" w:space="0" w:color="auto"/>
        <w:right w:val="none" w:sz="0" w:space="0" w:color="auto"/>
      </w:divBdr>
    </w:div>
    <w:div w:id="1454404422">
      <w:bodyDiv w:val="1"/>
      <w:marLeft w:val="0"/>
      <w:marRight w:val="0"/>
      <w:marTop w:val="0"/>
      <w:marBottom w:val="0"/>
      <w:divBdr>
        <w:top w:val="none" w:sz="0" w:space="0" w:color="auto"/>
        <w:left w:val="none" w:sz="0" w:space="0" w:color="auto"/>
        <w:bottom w:val="none" w:sz="0" w:space="0" w:color="auto"/>
        <w:right w:val="none" w:sz="0" w:space="0" w:color="auto"/>
      </w:divBdr>
    </w:div>
    <w:div w:id="1454709784">
      <w:bodyDiv w:val="1"/>
      <w:marLeft w:val="0"/>
      <w:marRight w:val="0"/>
      <w:marTop w:val="0"/>
      <w:marBottom w:val="0"/>
      <w:divBdr>
        <w:top w:val="none" w:sz="0" w:space="0" w:color="auto"/>
        <w:left w:val="none" w:sz="0" w:space="0" w:color="auto"/>
        <w:bottom w:val="none" w:sz="0" w:space="0" w:color="auto"/>
        <w:right w:val="none" w:sz="0" w:space="0" w:color="auto"/>
      </w:divBdr>
    </w:div>
    <w:div w:id="1683698107">
      <w:bodyDiv w:val="1"/>
      <w:marLeft w:val="0"/>
      <w:marRight w:val="0"/>
      <w:marTop w:val="0"/>
      <w:marBottom w:val="0"/>
      <w:divBdr>
        <w:top w:val="none" w:sz="0" w:space="0" w:color="auto"/>
        <w:left w:val="none" w:sz="0" w:space="0" w:color="auto"/>
        <w:bottom w:val="none" w:sz="0" w:space="0" w:color="auto"/>
        <w:right w:val="none" w:sz="0" w:space="0" w:color="auto"/>
      </w:divBdr>
    </w:div>
    <w:div w:id="1754817994">
      <w:bodyDiv w:val="1"/>
      <w:marLeft w:val="0"/>
      <w:marRight w:val="0"/>
      <w:marTop w:val="0"/>
      <w:marBottom w:val="0"/>
      <w:divBdr>
        <w:top w:val="none" w:sz="0" w:space="0" w:color="auto"/>
        <w:left w:val="none" w:sz="0" w:space="0" w:color="auto"/>
        <w:bottom w:val="none" w:sz="0" w:space="0" w:color="auto"/>
        <w:right w:val="none" w:sz="0" w:space="0" w:color="auto"/>
      </w:divBdr>
    </w:div>
    <w:div w:id="1765226640">
      <w:bodyDiv w:val="1"/>
      <w:marLeft w:val="0"/>
      <w:marRight w:val="0"/>
      <w:marTop w:val="0"/>
      <w:marBottom w:val="0"/>
      <w:divBdr>
        <w:top w:val="none" w:sz="0" w:space="0" w:color="auto"/>
        <w:left w:val="none" w:sz="0" w:space="0" w:color="auto"/>
        <w:bottom w:val="none" w:sz="0" w:space="0" w:color="auto"/>
        <w:right w:val="none" w:sz="0" w:space="0" w:color="auto"/>
      </w:divBdr>
    </w:div>
    <w:div w:id="1842503026">
      <w:bodyDiv w:val="1"/>
      <w:marLeft w:val="0"/>
      <w:marRight w:val="0"/>
      <w:marTop w:val="0"/>
      <w:marBottom w:val="0"/>
      <w:divBdr>
        <w:top w:val="none" w:sz="0" w:space="0" w:color="auto"/>
        <w:left w:val="none" w:sz="0" w:space="0" w:color="auto"/>
        <w:bottom w:val="none" w:sz="0" w:space="0" w:color="auto"/>
        <w:right w:val="none" w:sz="0" w:space="0" w:color="auto"/>
      </w:divBdr>
    </w:div>
    <w:div w:id="1879781718">
      <w:bodyDiv w:val="1"/>
      <w:marLeft w:val="0"/>
      <w:marRight w:val="0"/>
      <w:marTop w:val="0"/>
      <w:marBottom w:val="0"/>
      <w:divBdr>
        <w:top w:val="none" w:sz="0" w:space="0" w:color="auto"/>
        <w:left w:val="none" w:sz="0" w:space="0" w:color="auto"/>
        <w:bottom w:val="none" w:sz="0" w:space="0" w:color="auto"/>
        <w:right w:val="none" w:sz="0" w:space="0" w:color="auto"/>
      </w:divBdr>
    </w:div>
    <w:div w:id="2004896476">
      <w:bodyDiv w:val="1"/>
      <w:marLeft w:val="0"/>
      <w:marRight w:val="0"/>
      <w:marTop w:val="0"/>
      <w:marBottom w:val="0"/>
      <w:divBdr>
        <w:top w:val="none" w:sz="0" w:space="0" w:color="auto"/>
        <w:left w:val="none" w:sz="0" w:space="0" w:color="auto"/>
        <w:bottom w:val="none" w:sz="0" w:space="0" w:color="auto"/>
        <w:right w:val="none" w:sz="0" w:space="0" w:color="auto"/>
      </w:divBdr>
    </w:div>
    <w:div w:id="21026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1/608638" TargetMode="External"/><Relationship Id="rId18" Type="http://schemas.openxmlformats.org/officeDocument/2006/relationships/hyperlink" Target="https://natureecoevocommunity.nature.com/users/39291-yoel-stuart/posts/16614-parallel-evolution" TargetMode="External"/><Relationship Id="rId26" Type="http://schemas.openxmlformats.org/officeDocument/2006/relationships/hyperlink" Target="https://ecoevoevoeco.blogspot.com/2018/09/mistakes-were-made.html" TargetMode="External"/><Relationship Id="rId39" Type="http://schemas.openxmlformats.org/officeDocument/2006/relationships/hyperlink" Target="http://ecoevoevoeco.blogspot.com/2017/05/the-zombie-grant.html%202017" TargetMode="External"/><Relationship Id="rId21" Type="http://schemas.openxmlformats.org/officeDocument/2006/relationships/hyperlink" Target="https://webspace.utexas.edu/dib73/TheBolnickLab/Programs/Programs.html" TargetMode="External"/><Relationship Id="rId34" Type="http://schemas.openxmlformats.org/officeDocument/2006/relationships/hyperlink" Target="https://ecoevoevoeco.blogspot.com/2017/12/check-your-taxonomic-biases-at-door.html" TargetMode="External"/><Relationship Id="rId42" Type="http://schemas.openxmlformats.org/officeDocument/2006/relationships/hyperlink" Target="http://ecoevoevoeco.blogspot.com/2015/11/to-swim-or-not-to-swim.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x.doi.org/10.1086/705020" TargetMode="External"/><Relationship Id="rId29" Type="http://schemas.openxmlformats.org/officeDocument/2006/relationships/hyperlink" Target="https://ecoevoevoeco.blogspot.com/2018/08/do-certain-subdisciplines-lead-to.html" TargetMode="External"/><Relationship Id="rId1" Type="http://schemas.openxmlformats.org/officeDocument/2006/relationships/numbering" Target="numbering.xml"/><Relationship Id="rId6" Type="http://schemas.openxmlformats.org/officeDocument/2006/relationships/hyperlink" Target="https://bolnicklab.wordpress.com" TargetMode="External"/><Relationship Id="rId11" Type="http://schemas.openxmlformats.org/officeDocument/2006/relationships/hyperlink" Target="https://nam01.safelinks.protection.outlook.com/?url=http%3A%2F%2Fbiorxiv.org%2Fcgi%2Fcontent%2Fshort%2F677161v1&amp;data=02%7C01%7Cdaniel.bolnick%40uconn.edu%7C660f4ea1b87643c2c38e08d6f64add12%7C17f1a87e2a254eaab9df9d439034b080%7C0%7C0%7C636967198738023541&amp;sdata=d055T0Y1%2B%2BSSRvHBTj2TPIB%2FAOuiT95HduCk6cdMJKk%3D&amp;reserved=0" TargetMode="External"/><Relationship Id="rId24" Type="http://schemas.openxmlformats.org/officeDocument/2006/relationships/hyperlink" Target="https://ecoevoevoeco.blogspot.com/2018/11/publication-charges.html" TargetMode="External"/><Relationship Id="rId32" Type="http://schemas.openxmlformats.org/officeDocument/2006/relationships/hyperlink" Target="https://ecoevoevoeco.blogspot.com/2018/02/why-have-gatekeeper-and-who-should-it-be.html" TargetMode="External"/><Relationship Id="rId37" Type="http://schemas.openxmlformats.org/officeDocument/2006/relationships/hyperlink" Target="https://ecoevoevoeco.blogspot.com/2017/11/are-you-experienced-thats-research.html" TargetMode="External"/><Relationship Id="rId40" Type="http://schemas.openxmlformats.org/officeDocument/2006/relationships/hyperlink" Target="http://ecoevoevoeco.blogspot.ca" TargetMode="External"/><Relationship Id="rId45" Type="http://schemas.openxmlformats.org/officeDocument/2006/relationships/theme" Target="theme/theme1.xml"/><Relationship Id="rId5" Type="http://schemas.openxmlformats.org/officeDocument/2006/relationships/hyperlink" Target="mailto:danbolnick@mail.utexas.edu" TargetMode="External"/><Relationship Id="rId15" Type="http://schemas.openxmlformats.org/officeDocument/2006/relationships/hyperlink" Target="https://www.biorxiv.org/content/biorxiv/early/2019/02/28/564005.full.pdf" TargetMode="External"/><Relationship Id="rId23" Type="http://schemas.openxmlformats.org/officeDocument/2006/relationships/hyperlink" Target="https://ecoevoevoeco.blogspot.com/2018/12/abiding-in-midst-of-ignorance.html" TargetMode="External"/><Relationship Id="rId28" Type="http://schemas.openxmlformats.org/officeDocument/2006/relationships/hyperlink" Target="https://ecoevoevoeco.blogspot.com/2018/08/on-second-thought.html" TargetMode="External"/><Relationship Id="rId36" Type="http://schemas.openxmlformats.org/officeDocument/2006/relationships/hyperlink" Target="https://ecoevoevoeco.blogspot.com/2017/11/phases-of-ret-experience.html" TargetMode="External"/><Relationship Id="rId10" Type="http://schemas.openxmlformats.org/officeDocument/2006/relationships/hyperlink" Target="https://www.biorxiv.org/content/10.1101/672410v1" TargetMode="External"/><Relationship Id="rId19" Type="http://schemas.openxmlformats.org/officeDocument/2006/relationships/hyperlink" Target="http://ecoevoevoeco.blogspot.ca/2017/05/the-zombie-grant.html" TargetMode="External"/><Relationship Id="rId31" Type="http://schemas.openxmlformats.org/officeDocument/2006/relationships/hyperlink" Target="https://ecoevoevoeco.blogspot.com/2018/04/undergrad-impaler.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rxiv.org/cgi/content/short/678276v1" TargetMode="External"/><Relationship Id="rId14" Type="http://schemas.openxmlformats.org/officeDocument/2006/relationships/hyperlink" Target="https://doi.org/10.1101/236943" TargetMode="External"/><Relationship Id="rId22" Type="http://schemas.openxmlformats.org/officeDocument/2006/relationships/hyperlink" Target="https://ecoevoevoeco.blogspot.com/2018/12/whats-worst-that-could-happen.html" TargetMode="External"/><Relationship Id="rId27" Type="http://schemas.openxmlformats.org/officeDocument/2006/relationships/hyperlink" Target="https://ecoevoevoeco.blogspot.com/2018/08/science-and-le-chateau.html" TargetMode="External"/><Relationship Id="rId30" Type="http://schemas.openxmlformats.org/officeDocument/2006/relationships/hyperlink" Target="https://ecoevoevoeco.blogspot.com/2018/06/a-really-moving-blog-post.html" TargetMode="External"/><Relationship Id="rId35" Type="http://schemas.openxmlformats.org/officeDocument/2006/relationships/hyperlink" Target="https://ecoevoevoeco.blogspot.com/2017/11/a-cross-post.html" TargetMode="External"/><Relationship Id="rId43" Type="http://schemas.openxmlformats.org/officeDocument/2006/relationships/hyperlink" Target="http://www.evolutionmeeting.org/engine/search/index.php?func=detail&amp;aid=13" TargetMode="External"/><Relationship Id="rId8" Type="http://schemas.openxmlformats.org/officeDocument/2006/relationships/hyperlink" Target="https://scholar.google.com/citations?user=cfwxm0AAAAAJ&amp;hl=en" TargetMode="External"/><Relationship Id="rId3" Type="http://schemas.openxmlformats.org/officeDocument/2006/relationships/settings" Target="settings.xml"/><Relationship Id="rId12" Type="http://schemas.openxmlformats.org/officeDocument/2006/relationships/hyperlink" Target="https://doi.org/10.1101/634782" TargetMode="External"/><Relationship Id="rId17" Type="http://schemas.openxmlformats.org/officeDocument/2006/relationships/hyperlink" Target="http://www.mystatesman.com/news/research-transplanted-fish-can-thrive-offer-hope-for-restoration/qh9GBTA0TscZycEkfcZ8VM/" TargetMode="External"/><Relationship Id="rId25" Type="http://schemas.openxmlformats.org/officeDocument/2006/relationships/hyperlink" Target="https://ecoevoevoeco.blogspot.com/2018/11/whyd-you-do-it.html" TargetMode="External"/><Relationship Id="rId33" Type="http://schemas.openxmlformats.org/officeDocument/2006/relationships/hyperlink" Target="https://ecoevoevoeco.blogspot.com/2018/01/i-cant-steal-text-from-myself-can-i.html" TargetMode="External"/><Relationship Id="rId38" Type="http://schemas.openxmlformats.org/officeDocument/2006/relationships/hyperlink" Target="https://ecoevoevoeco.blogspot.com/2017/10/the-secret-lives-of-manuscripts.html" TargetMode="External"/><Relationship Id="rId20" Type="http://schemas.openxmlformats.org/officeDocument/2006/relationships/hyperlink" Target="https://webspace.utexas.edu/dib73/TheBolnickLab/Programs/Programs.html" TargetMode="External"/><Relationship Id="rId41" Type="http://schemas.openxmlformats.org/officeDocument/2006/relationships/hyperlink" Target="http://ecoevoevoeco.blogspot.com/2016/08/on-fail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38</Pages>
  <Words>15535</Words>
  <Characters>88555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Dan Bolnick</cp:lastModifiedBy>
  <cp:revision>253</cp:revision>
  <dcterms:created xsi:type="dcterms:W3CDTF">2016-10-05T19:53:00Z</dcterms:created>
  <dcterms:modified xsi:type="dcterms:W3CDTF">2019-08-14T12:50:00Z</dcterms:modified>
</cp:coreProperties>
</file>