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6703C" w14:textId="1417CF17" w:rsidR="003E19C9" w:rsidRDefault="00C96FD8" w:rsidP="00312F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527443406"/>
      <w:r w:rsidRPr="00D276A1">
        <w:rPr>
          <w:rFonts w:ascii="Times New Roman" w:hAnsi="Times New Roman"/>
          <w:b/>
          <w:sz w:val="24"/>
          <w:szCs w:val="24"/>
        </w:rPr>
        <w:t>LAURA PERSKY</w:t>
      </w:r>
    </w:p>
    <w:p w14:paraId="707053CF" w14:textId="7E6EBFA3" w:rsidR="00D4010C" w:rsidRPr="00A20B23" w:rsidRDefault="00D4010C" w:rsidP="00312F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0B23">
        <w:rPr>
          <w:rFonts w:ascii="Andalus" w:eastAsia="Times New Roman" w:hAnsi="Andalus" w:cs="Andalus"/>
          <w:sz w:val="24"/>
          <w:szCs w:val="24"/>
        </w:rPr>
        <w:t>Curriculum vitae</w:t>
      </w:r>
    </w:p>
    <w:p w14:paraId="398CEA66" w14:textId="77777777" w:rsidR="00BA268C" w:rsidRPr="00D276A1" w:rsidRDefault="00BA268C" w:rsidP="00312F9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2"/>
      </w:tblGrid>
      <w:tr w:rsidR="00AF0417" w:rsidRPr="00D276A1" w14:paraId="3016C0C0" w14:textId="77777777" w:rsidTr="00585542">
        <w:trPr>
          <w:trHeight w:val="259"/>
        </w:trPr>
        <w:tc>
          <w:tcPr>
            <w:tcW w:w="9712" w:type="dxa"/>
          </w:tcPr>
          <w:p w14:paraId="0FF178CA" w14:textId="0FE96158" w:rsidR="00AF0417" w:rsidRPr="00D276A1" w:rsidRDefault="00585542" w:rsidP="00585542">
            <w:pPr>
              <w:spacing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  <w:bookmarkStart w:id="1" w:name="_Hlk527443427"/>
            <w:bookmarkEnd w:id="0"/>
            <w:r>
              <w:rPr>
                <w:rFonts w:ascii="Times New Roman" w:hAnsi="Times New Roman"/>
                <w:sz w:val="24"/>
                <w:szCs w:val="24"/>
              </w:rPr>
              <w:t>l</w:t>
            </w:r>
            <w:bookmarkStart w:id="2" w:name="_GoBack"/>
            <w:bookmarkEnd w:id="2"/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"mailto:</w:instrText>
            </w:r>
            <w:r w:rsidRPr="00585542">
              <w:rPr>
                <w:rFonts w:ascii="Times New Roman" w:hAnsi="Times New Roman"/>
                <w:sz w:val="24"/>
                <w:szCs w:val="24"/>
              </w:rPr>
              <w:instrText>aura.persky@mville.edu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46E8">
              <w:rPr>
                <w:rStyle w:val="Hyperlink"/>
                <w:rFonts w:ascii="Times New Roman" w:hAnsi="Times New Roman"/>
                <w:sz w:val="24"/>
                <w:szCs w:val="24"/>
              </w:rPr>
              <w:t>aura.persky@mville.edu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8554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O:</w:t>
            </w:r>
            <w:r w:rsidR="00AF0417">
              <w:rPr>
                <w:rFonts w:ascii="Times New Roman" w:hAnsi="Times New Roman"/>
                <w:sz w:val="24"/>
                <w:szCs w:val="24"/>
              </w:rPr>
              <w:t>914.</w:t>
            </w:r>
            <w:r w:rsidR="009D7507">
              <w:rPr>
                <w:rFonts w:ascii="Times New Roman" w:hAnsi="Times New Roman"/>
                <w:sz w:val="24"/>
                <w:szCs w:val="24"/>
              </w:rPr>
              <w:t>323.5188</w:t>
            </w:r>
            <w:r w:rsidR="0000201D" w:rsidRPr="00D27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7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C:914.806.2963</w:t>
            </w:r>
            <w:r w:rsidR="00877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77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542">
              <w:rPr>
                <w:rFonts w:ascii="Times New Roman" w:hAnsi="Times New Roman"/>
                <w:sz w:val="24"/>
                <w:szCs w:val="24"/>
              </w:rPr>
              <w:t xml:space="preserve">linkedin.com/in/laurapersky/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14:paraId="60943088" w14:textId="1AC217B6" w:rsidR="00AF0417" w:rsidRPr="00D276A1" w:rsidRDefault="00AF0417" w:rsidP="00AF0417">
            <w:pPr>
              <w:spacing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542" w:rsidRPr="00D276A1" w14:paraId="63E828B0" w14:textId="77777777" w:rsidTr="00585542">
        <w:trPr>
          <w:trHeight w:val="259"/>
        </w:trPr>
        <w:tc>
          <w:tcPr>
            <w:tcW w:w="9712" w:type="dxa"/>
          </w:tcPr>
          <w:p w14:paraId="7C730733" w14:textId="77777777" w:rsidR="00585542" w:rsidRDefault="00585542" w:rsidP="005855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1"/>
    <w:p w14:paraId="1D23F478" w14:textId="77777777" w:rsidR="00312F98" w:rsidRPr="00D276A1" w:rsidRDefault="00312F98" w:rsidP="00216875">
      <w:pPr>
        <w:jc w:val="center"/>
        <w:rPr>
          <w:rFonts w:ascii="Times New Roman" w:hAnsi="Times New Roman"/>
          <w:sz w:val="24"/>
          <w:szCs w:val="24"/>
        </w:rPr>
      </w:pPr>
      <w:r w:rsidRPr="00D276A1">
        <w:rPr>
          <w:rFonts w:ascii="Times New Roman" w:hAnsi="Times New Roman"/>
          <w:b/>
          <w:sz w:val="24"/>
          <w:szCs w:val="24"/>
        </w:rPr>
        <w:t>EDUCATION</w:t>
      </w:r>
    </w:p>
    <w:p w14:paraId="07666B20" w14:textId="095F2C17" w:rsidR="00312F98" w:rsidRPr="00D276A1" w:rsidRDefault="00312F98" w:rsidP="0024182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276A1">
        <w:rPr>
          <w:rFonts w:ascii="Times New Roman" w:hAnsi="Times New Roman"/>
          <w:bCs/>
          <w:sz w:val="24"/>
          <w:szCs w:val="24"/>
        </w:rPr>
        <w:t xml:space="preserve">Ed.D. </w:t>
      </w:r>
      <w:r w:rsidR="00A26AED" w:rsidRPr="00D276A1">
        <w:rPr>
          <w:rFonts w:ascii="Times New Roman" w:hAnsi="Times New Roman"/>
          <w:bCs/>
          <w:sz w:val="24"/>
          <w:szCs w:val="24"/>
        </w:rPr>
        <w:tab/>
      </w:r>
      <w:r w:rsidRPr="00D276A1">
        <w:rPr>
          <w:rFonts w:ascii="Times New Roman" w:hAnsi="Times New Roman"/>
          <w:bCs/>
          <w:sz w:val="24"/>
          <w:szCs w:val="24"/>
        </w:rPr>
        <w:t xml:space="preserve">Executive Leadership, St. John Fisher College, </w:t>
      </w:r>
      <w:r w:rsidR="00A949EE" w:rsidRPr="00D276A1">
        <w:rPr>
          <w:rFonts w:ascii="Times New Roman" w:hAnsi="Times New Roman"/>
          <w:bCs/>
          <w:sz w:val="24"/>
          <w:szCs w:val="24"/>
        </w:rPr>
        <w:t>2018</w:t>
      </w:r>
    </w:p>
    <w:p w14:paraId="7F2861B2" w14:textId="3DCA6A0D" w:rsidR="00312F98" w:rsidRPr="00D276A1" w:rsidRDefault="00312F98" w:rsidP="00312F9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276A1">
        <w:rPr>
          <w:rFonts w:ascii="Times New Roman" w:hAnsi="Times New Roman"/>
          <w:bCs/>
          <w:sz w:val="24"/>
          <w:szCs w:val="24"/>
        </w:rPr>
        <w:t xml:space="preserve">MBA </w:t>
      </w:r>
      <w:r w:rsidR="00A26AED" w:rsidRPr="00D276A1">
        <w:rPr>
          <w:rFonts w:ascii="Times New Roman" w:hAnsi="Times New Roman"/>
          <w:bCs/>
          <w:sz w:val="24"/>
          <w:szCs w:val="24"/>
        </w:rPr>
        <w:tab/>
      </w:r>
      <w:r w:rsidRPr="00D276A1">
        <w:rPr>
          <w:rFonts w:ascii="Times New Roman" w:hAnsi="Times New Roman"/>
          <w:bCs/>
          <w:sz w:val="24"/>
          <w:szCs w:val="24"/>
        </w:rPr>
        <w:t xml:space="preserve">Marketing Concentration, New York University, </w:t>
      </w:r>
      <w:r w:rsidR="00A949EE" w:rsidRPr="00D276A1">
        <w:rPr>
          <w:rFonts w:ascii="Times New Roman" w:hAnsi="Times New Roman"/>
          <w:bCs/>
          <w:sz w:val="24"/>
          <w:szCs w:val="24"/>
        </w:rPr>
        <w:t>1990</w:t>
      </w:r>
    </w:p>
    <w:p w14:paraId="4B38D6E9" w14:textId="4C13F39E" w:rsidR="00312F98" w:rsidRDefault="00312F98" w:rsidP="00312F98">
      <w:pPr>
        <w:spacing w:line="240" w:lineRule="auto"/>
        <w:rPr>
          <w:rFonts w:ascii="Times New Roman" w:hAnsi="Times New Roman"/>
          <w:sz w:val="24"/>
          <w:szCs w:val="24"/>
        </w:rPr>
      </w:pPr>
      <w:r w:rsidRPr="00D276A1">
        <w:rPr>
          <w:rFonts w:ascii="Times New Roman" w:hAnsi="Times New Roman"/>
          <w:bCs/>
          <w:sz w:val="24"/>
          <w:szCs w:val="24"/>
        </w:rPr>
        <w:t>B.S.</w:t>
      </w:r>
      <w:r w:rsidR="00A949EE" w:rsidRPr="00D276A1">
        <w:rPr>
          <w:rFonts w:ascii="Times New Roman" w:hAnsi="Times New Roman"/>
          <w:bCs/>
          <w:sz w:val="24"/>
          <w:szCs w:val="24"/>
        </w:rPr>
        <w:tab/>
      </w:r>
      <w:r w:rsidR="00A26AED" w:rsidRPr="00D276A1">
        <w:rPr>
          <w:rFonts w:ascii="Times New Roman" w:hAnsi="Times New Roman"/>
          <w:bCs/>
          <w:sz w:val="24"/>
          <w:szCs w:val="24"/>
        </w:rPr>
        <w:tab/>
      </w:r>
      <w:r w:rsidRPr="00D276A1">
        <w:rPr>
          <w:rFonts w:ascii="Times New Roman" w:hAnsi="Times New Roman"/>
          <w:bCs/>
          <w:sz w:val="24"/>
          <w:szCs w:val="24"/>
        </w:rPr>
        <w:t>Finance, University of Colorado,</w:t>
      </w:r>
      <w:r w:rsidRPr="00D276A1">
        <w:rPr>
          <w:rFonts w:ascii="Times New Roman" w:hAnsi="Times New Roman"/>
          <w:sz w:val="24"/>
          <w:szCs w:val="24"/>
        </w:rPr>
        <w:t xml:space="preserve"> </w:t>
      </w:r>
      <w:r w:rsidR="00A949EE" w:rsidRPr="00D276A1">
        <w:rPr>
          <w:rFonts w:ascii="Times New Roman" w:hAnsi="Times New Roman"/>
          <w:sz w:val="24"/>
          <w:szCs w:val="24"/>
        </w:rPr>
        <w:t>1985</w:t>
      </w:r>
    </w:p>
    <w:p w14:paraId="5596B9EC" w14:textId="68AB4A2D" w:rsidR="00585542" w:rsidRPr="00D276A1" w:rsidRDefault="00585542" w:rsidP="00312F9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68ADEFA" w14:textId="3822555B" w:rsidR="007E1B55" w:rsidRPr="00D276A1" w:rsidRDefault="00D90D5F" w:rsidP="00216875">
      <w:pPr>
        <w:jc w:val="center"/>
        <w:rPr>
          <w:rFonts w:ascii="Times New Roman" w:hAnsi="Times New Roman"/>
          <w:b/>
          <w:sz w:val="24"/>
          <w:szCs w:val="24"/>
        </w:rPr>
      </w:pPr>
      <w:bookmarkStart w:id="3" w:name="_Hlk529116124"/>
      <w:r>
        <w:rPr>
          <w:rFonts w:ascii="Times New Roman" w:hAnsi="Times New Roman"/>
          <w:b/>
          <w:sz w:val="24"/>
          <w:szCs w:val="24"/>
        </w:rPr>
        <w:t>HIGHER EDUCATION LEADERSHIP</w:t>
      </w:r>
    </w:p>
    <w:p w14:paraId="38ACE69A" w14:textId="77777777" w:rsidR="00D707C1" w:rsidRDefault="005D1D30" w:rsidP="00D707C1">
      <w:pPr>
        <w:pStyle w:val="Heading2"/>
        <w:jc w:val="both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C51C7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Manhattanville College</w:t>
      </w:r>
      <w:r w:rsidR="007B435A" w:rsidRPr="00C644CF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, Purchase</w:t>
      </w:r>
      <w:r w:rsidR="00B8050D" w:rsidRPr="00C644CF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,</w:t>
      </w:r>
      <w:r w:rsidR="007B435A" w:rsidRPr="00C644CF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NY</w:t>
      </w:r>
      <w:r w:rsidR="004D3C58" w:rsidRPr="00C644CF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</w:p>
    <w:p w14:paraId="0F7C66F9" w14:textId="349603BC" w:rsidR="00321C3F" w:rsidRDefault="00511125" w:rsidP="00511125">
      <w:pPr>
        <w:pStyle w:val="Heading2"/>
        <w:ind w:left="-90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r w:rsidR="008F359F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January </w:t>
      </w:r>
      <w:r w:rsidR="00321C3F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2019</w:t>
      </w:r>
      <w:r w:rsidR="005E472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-</w:t>
      </w:r>
      <w:r w:rsidR="00321C3F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present</w:t>
      </w:r>
      <w:r w:rsidR="008F359F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r w:rsidR="00321C3F" w:rsidRPr="00EB35A4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Associate Dean, School of Professional Studies</w:t>
      </w:r>
    </w:p>
    <w:p w14:paraId="2752A118" w14:textId="0CD7314B" w:rsidR="00321C3F" w:rsidRDefault="00321C3F" w:rsidP="007A3617">
      <w:pPr>
        <w:pStyle w:val="Heading2"/>
        <w:ind w:left="864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As head of </w:t>
      </w:r>
      <w:r w:rsidR="00114B5A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S</w:t>
      </w: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chool, provide leadership to Program Directors and faculty. </w:t>
      </w:r>
      <w:r w:rsidR="008F359F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Manage the graduate business, adult undergraduate and post baccalaureate programs. C</w:t>
      </w: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reate and deliver current and applicable curriculum. </w:t>
      </w:r>
      <w:r w:rsidR="00C51C78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Develop and direct marketing programs. </w:t>
      </w:r>
    </w:p>
    <w:p w14:paraId="0F668934" w14:textId="6BAA4A2F" w:rsidR="00321C3F" w:rsidRDefault="00321C3F" w:rsidP="00321C3F"/>
    <w:p w14:paraId="7D5B04AF" w14:textId="769720E2" w:rsidR="008F6BD3" w:rsidRDefault="00321C3F" w:rsidP="007A3617">
      <w:pPr>
        <w:spacing w:line="240" w:lineRule="auto"/>
        <w:ind w:left="864"/>
        <w:rPr>
          <w:rFonts w:ascii="Times New Roman" w:hAnsi="Times New Roman"/>
          <w:sz w:val="24"/>
          <w:szCs w:val="24"/>
        </w:rPr>
      </w:pPr>
      <w:r w:rsidRPr="00FD6C0D">
        <w:rPr>
          <w:rFonts w:ascii="Times New Roman" w:hAnsi="Times New Roman"/>
          <w:sz w:val="24"/>
          <w:szCs w:val="24"/>
        </w:rPr>
        <w:t>Key Accomplishments</w:t>
      </w:r>
      <w:r w:rsidRPr="00D276A1">
        <w:rPr>
          <w:rFonts w:ascii="Times New Roman" w:hAnsi="Times New Roman"/>
          <w:sz w:val="24"/>
          <w:szCs w:val="24"/>
        </w:rPr>
        <w:t xml:space="preserve">: Delivered </w:t>
      </w:r>
      <w:r w:rsidR="007456C9">
        <w:rPr>
          <w:rFonts w:ascii="Times New Roman" w:hAnsi="Times New Roman"/>
          <w:sz w:val="24"/>
          <w:szCs w:val="24"/>
        </w:rPr>
        <w:t>9</w:t>
      </w:r>
      <w:r w:rsidRPr="00D276A1">
        <w:rPr>
          <w:rFonts w:ascii="Times New Roman" w:hAnsi="Times New Roman"/>
          <w:sz w:val="24"/>
          <w:szCs w:val="24"/>
        </w:rPr>
        <w:t xml:space="preserve">% increase in registered credits </w:t>
      </w:r>
      <w:r w:rsidR="008F6BD3">
        <w:rPr>
          <w:rFonts w:ascii="Times New Roman" w:hAnsi="Times New Roman"/>
          <w:sz w:val="24"/>
          <w:szCs w:val="24"/>
        </w:rPr>
        <w:t xml:space="preserve">for </w:t>
      </w:r>
      <w:r w:rsidR="00EB35A4">
        <w:rPr>
          <w:rFonts w:ascii="Times New Roman" w:hAnsi="Times New Roman"/>
          <w:sz w:val="24"/>
          <w:szCs w:val="24"/>
        </w:rPr>
        <w:t xml:space="preserve">graduate </w:t>
      </w:r>
      <w:r w:rsidR="008F6BD3">
        <w:rPr>
          <w:rFonts w:ascii="Times New Roman" w:hAnsi="Times New Roman"/>
          <w:sz w:val="24"/>
          <w:szCs w:val="24"/>
        </w:rPr>
        <w:t xml:space="preserve">programs </w:t>
      </w:r>
      <w:r w:rsidR="007456C9">
        <w:rPr>
          <w:rFonts w:ascii="Times New Roman" w:hAnsi="Times New Roman"/>
          <w:sz w:val="24"/>
          <w:szCs w:val="24"/>
        </w:rPr>
        <w:t>in first year</w:t>
      </w:r>
      <w:r w:rsidR="00EB35A4">
        <w:rPr>
          <w:rFonts w:ascii="Times New Roman" w:hAnsi="Times New Roman"/>
          <w:sz w:val="24"/>
          <w:szCs w:val="24"/>
        </w:rPr>
        <w:t xml:space="preserve">. </w:t>
      </w:r>
      <w:r w:rsidR="008F6BD3">
        <w:rPr>
          <w:rFonts w:ascii="Times New Roman" w:hAnsi="Times New Roman"/>
          <w:sz w:val="24"/>
          <w:szCs w:val="24"/>
        </w:rPr>
        <w:t>Earn</w:t>
      </w:r>
      <w:r w:rsidR="007456C9">
        <w:rPr>
          <w:rFonts w:ascii="Times New Roman" w:hAnsi="Times New Roman"/>
          <w:sz w:val="24"/>
          <w:szCs w:val="24"/>
        </w:rPr>
        <w:t>ed re-accreditation from IACBE</w:t>
      </w:r>
      <w:r w:rsidR="00EB35A4">
        <w:rPr>
          <w:rFonts w:ascii="Times New Roman" w:hAnsi="Times New Roman"/>
          <w:sz w:val="24"/>
          <w:szCs w:val="24"/>
        </w:rPr>
        <w:t>.</w:t>
      </w:r>
      <w:r w:rsidR="008F6BD3">
        <w:rPr>
          <w:rFonts w:ascii="Times New Roman" w:hAnsi="Times New Roman"/>
          <w:sz w:val="24"/>
          <w:szCs w:val="24"/>
        </w:rPr>
        <w:t xml:space="preserve"> </w:t>
      </w:r>
    </w:p>
    <w:p w14:paraId="77361E1C" w14:textId="77777777" w:rsidR="00114B5A" w:rsidRDefault="008F6BD3" w:rsidP="007A3617">
      <w:pPr>
        <w:pStyle w:val="ListParagraph"/>
        <w:numPr>
          <w:ilvl w:val="0"/>
          <w:numId w:val="32"/>
        </w:numPr>
        <w:spacing w:line="240" w:lineRule="auto"/>
        <w:ind w:left="15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Designed and implemented new Human Resource Management Curriculum – earned NYS Education Depart</w:t>
      </w:r>
      <w:r w:rsidR="00114B5A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approval and alignment with Society of Human Resource Management</w:t>
      </w:r>
      <w:r w:rsidR="00114B5A">
        <w:rPr>
          <w:rFonts w:ascii="Times New Roman" w:hAnsi="Times New Roman"/>
          <w:sz w:val="24"/>
          <w:szCs w:val="24"/>
        </w:rPr>
        <w:t xml:space="preserve"> (SHRM)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5E06A015" w14:textId="10F038E9" w:rsidR="00114B5A" w:rsidRDefault="00511125" w:rsidP="007A3617">
      <w:pPr>
        <w:pStyle w:val="ListParagraph"/>
        <w:numPr>
          <w:ilvl w:val="0"/>
          <w:numId w:val="32"/>
        </w:numPr>
        <w:spacing w:line="240" w:lineRule="auto"/>
        <w:ind w:left="15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Expanded </w:t>
      </w:r>
      <w:r w:rsidR="00114B5A">
        <w:rPr>
          <w:rFonts w:ascii="Times New Roman" w:hAnsi="Times New Roman"/>
          <w:sz w:val="24"/>
          <w:szCs w:val="24"/>
        </w:rPr>
        <w:t xml:space="preserve">Business Leadership curriculum to provide increased appeal </w:t>
      </w:r>
      <w:r w:rsidR="007456C9">
        <w:rPr>
          <w:rFonts w:ascii="Times New Roman" w:hAnsi="Times New Roman"/>
          <w:sz w:val="24"/>
          <w:szCs w:val="24"/>
        </w:rPr>
        <w:t>and</w:t>
      </w:r>
      <w:r w:rsidR="005E4722">
        <w:rPr>
          <w:rFonts w:ascii="Times New Roman" w:hAnsi="Times New Roman"/>
          <w:sz w:val="24"/>
          <w:szCs w:val="24"/>
        </w:rPr>
        <w:t xml:space="preserve"> </w:t>
      </w:r>
      <w:r w:rsidR="00114B5A">
        <w:rPr>
          <w:rFonts w:ascii="Times New Roman" w:hAnsi="Times New Roman"/>
          <w:sz w:val="24"/>
          <w:szCs w:val="24"/>
        </w:rPr>
        <w:t xml:space="preserve">broader skill development. </w:t>
      </w:r>
    </w:p>
    <w:p w14:paraId="040D6882" w14:textId="77777777" w:rsidR="005E4722" w:rsidRDefault="005E4722" w:rsidP="007A3617">
      <w:pPr>
        <w:pStyle w:val="ListParagraph"/>
        <w:numPr>
          <w:ilvl w:val="0"/>
          <w:numId w:val="32"/>
        </w:numPr>
        <w:spacing w:line="240" w:lineRule="auto"/>
        <w:ind w:left="15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Revised academic calendar for adult undergraduate degree program to align with traditional undergraduate calendar yielding increased efficiency and enrollment in courses for both programs.</w:t>
      </w:r>
    </w:p>
    <w:p w14:paraId="7EECD30C" w14:textId="3776A170" w:rsidR="00321C3F" w:rsidRPr="005E4722" w:rsidRDefault="00321C3F" w:rsidP="007A3617">
      <w:pPr>
        <w:pStyle w:val="ListParagraph"/>
        <w:numPr>
          <w:ilvl w:val="0"/>
          <w:numId w:val="32"/>
        </w:numPr>
        <w:spacing w:line="240" w:lineRule="auto"/>
        <w:ind w:left="1584"/>
        <w:rPr>
          <w:rFonts w:ascii="Times New Roman" w:hAnsi="Times New Roman"/>
          <w:sz w:val="24"/>
          <w:szCs w:val="24"/>
        </w:rPr>
      </w:pPr>
      <w:r w:rsidRPr="00D276A1">
        <w:rPr>
          <w:rFonts w:ascii="Times New Roman" w:hAnsi="Times New Roman"/>
          <w:sz w:val="24"/>
          <w:szCs w:val="24"/>
        </w:rPr>
        <w:t>Source, interview, and evaluate faculty for graduate business programs.</w:t>
      </w:r>
    </w:p>
    <w:p w14:paraId="5A2F2113" w14:textId="1521F877" w:rsidR="00114B5A" w:rsidRPr="005E4722" w:rsidRDefault="00114B5A" w:rsidP="007A3617">
      <w:pPr>
        <w:pStyle w:val="ListParagraph"/>
        <w:numPr>
          <w:ilvl w:val="0"/>
          <w:numId w:val="32"/>
        </w:numPr>
        <w:spacing w:line="240" w:lineRule="auto"/>
        <w:ind w:left="1584"/>
        <w:rPr>
          <w:rFonts w:ascii="Times New Roman" w:hAnsi="Times New Roman"/>
          <w:sz w:val="24"/>
          <w:szCs w:val="24"/>
        </w:rPr>
      </w:pPr>
      <w:r w:rsidRPr="00D276A1">
        <w:rPr>
          <w:rFonts w:ascii="Times New Roman" w:hAnsi="Times New Roman"/>
          <w:sz w:val="24"/>
          <w:szCs w:val="24"/>
        </w:rPr>
        <w:t xml:space="preserve">Active committee member: Academic </w:t>
      </w:r>
      <w:r>
        <w:rPr>
          <w:rFonts w:ascii="Times New Roman" w:hAnsi="Times New Roman"/>
          <w:sz w:val="24"/>
          <w:szCs w:val="24"/>
        </w:rPr>
        <w:t>Integrity Committee</w:t>
      </w:r>
      <w:r w:rsidR="00EB35A4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Middle States </w:t>
      </w:r>
      <w:r w:rsidR="00EB35A4">
        <w:rPr>
          <w:rFonts w:ascii="Times New Roman" w:hAnsi="Times New Roman"/>
          <w:sz w:val="24"/>
          <w:szCs w:val="24"/>
        </w:rPr>
        <w:t>Reaccreditation Team</w:t>
      </w:r>
    </w:p>
    <w:bookmarkEnd w:id="3"/>
    <w:p w14:paraId="2BAF3FE5" w14:textId="77777777" w:rsidR="00511125" w:rsidRDefault="00511125" w:rsidP="00241824">
      <w:pPr>
        <w:pStyle w:val="Heading2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14:paraId="336E92C6" w14:textId="065D9441" w:rsidR="00B25FBC" w:rsidRPr="00D276A1" w:rsidRDefault="00A949EE" w:rsidP="00241824">
      <w:pPr>
        <w:pStyle w:val="Heading2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C644CF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2014-</w:t>
      </w:r>
      <w:r w:rsidR="008F359F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2018</w:t>
      </w:r>
      <w:r w:rsidRPr="00C644CF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r w:rsidR="00110948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 w:rsidR="005E472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 w:rsidR="00511125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    </w:t>
      </w:r>
      <w:r w:rsidR="00B25FBC" w:rsidRPr="007D177B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Graduate Program</w:t>
      </w:r>
      <w:r w:rsidR="001B0210" w:rsidRPr="007D177B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Director</w:t>
      </w:r>
      <w:r w:rsidR="00B25FBC" w:rsidRPr="007D177B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, </w:t>
      </w:r>
      <w:r w:rsidR="00F52CC0" w:rsidRPr="007D177B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School of Professional Studies</w:t>
      </w:r>
      <w:r w:rsidR="00114B5A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</w:p>
    <w:p w14:paraId="34018F8C" w14:textId="2505DF92" w:rsidR="00082902" w:rsidRDefault="00F66F74" w:rsidP="007A3617">
      <w:pPr>
        <w:spacing w:line="240" w:lineRule="auto"/>
        <w:ind w:left="864"/>
        <w:rPr>
          <w:rFonts w:ascii="Times New Roman" w:hAnsi="Times New Roman"/>
          <w:sz w:val="24"/>
          <w:szCs w:val="24"/>
        </w:rPr>
      </w:pPr>
      <w:r w:rsidRPr="00D276A1">
        <w:rPr>
          <w:rFonts w:ascii="Times New Roman" w:hAnsi="Times New Roman"/>
          <w:sz w:val="24"/>
          <w:szCs w:val="24"/>
        </w:rPr>
        <w:t>Provide</w:t>
      </w:r>
      <w:r w:rsidR="005E4722">
        <w:rPr>
          <w:rFonts w:ascii="Times New Roman" w:hAnsi="Times New Roman"/>
          <w:sz w:val="24"/>
          <w:szCs w:val="24"/>
        </w:rPr>
        <w:t>d</w:t>
      </w:r>
      <w:r w:rsidRPr="00D276A1">
        <w:rPr>
          <w:rFonts w:ascii="Times New Roman" w:hAnsi="Times New Roman"/>
          <w:sz w:val="24"/>
          <w:szCs w:val="24"/>
        </w:rPr>
        <w:t xml:space="preserve"> </w:t>
      </w:r>
      <w:r w:rsidR="00321C3F">
        <w:rPr>
          <w:rFonts w:ascii="Times New Roman" w:hAnsi="Times New Roman"/>
          <w:sz w:val="24"/>
          <w:szCs w:val="24"/>
        </w:rPr>
        <w:t xml:space="preserve">direction and supervision </w:t>
      </w:r>
      <w:r w:rsidR="00BA6928" w:rsidRPr="00D276A1">
        <w:rPr>
          <w:rFonts w:ascii="Times New Roman" w:hAnsi="Times New Roman"/>
          <w:sz w:val="24"/>
          <w:szCs w:val="24"/>
        </w:rPr>
        <w:t>f</w:t>
      </w:r>
      <w:r w:rsidR="00607F49" w:rsidRPr="00D276A1">
        <w:rPr>
          <w:rFonts w:ascii="Times New Roman" w:hAnsi="Times New Roman"/>
          <w:sz w:val="24"/>
          <w:szCs w:val="24"/>
        </w:rPr>
        <w:t xml:space="preserve">or </w:t>
      </w:r>
      <w:r w:rsidR="00CA087B" w:rsidRPr="00D276A1">
        <w:rPr>
          <w:rFonts w:ascii="Times New Roman" w:hAnsi="Times New Roman"/>
          <w:sz w:val="24"/>
          <w:szCs w:val="24"/>
        </w:rPr>
        <w:t>M</w:t>
      </w:r>
      <w:r w:rsidR="00D33295" w:rsidRPr="00D276A1">
        <w:rPr>
          <w:rFonts w:ascii="Times New Roman" w:hAnsi="Times New Roman"/>
          <w:sz w:val="24"/>
          <w:szCs w:val="24"/>
        </w:rPr>
        <w:t xml:space="preserve">aster of Science </w:t>
      </w:r>
      <w:r w:rsidRPr="00D276A1">
        <w:rPr>
          <w:rStyle w:val="Strong"/>
          <w:rFonts w:ascii="Times New Roman" w:hAnsi="Times New Roman"/>
          <w:b w:val="0"/>
          <w:sz w:val="24"/>
          <w:szCs w:val="24"/>
        </w:rPr>
        <w:t>programs</w:t>
      </w:r>
      <w:r w:rsidRPr="00D276A1">
        <w:rPr>
          <w:rFonts w:ascii="Times New Roman" w:hAnsi="Times New Roman"/>
          <w:sz w:val="24"/>
          <w:szCs w:val="24"/>
        </w:rPr>
        <w:t xml:space="preserve"> </w:t>
      </w:r>
      <w:r w:rsidR="00D539AE" w:rsidRPr="00D276A1">
        <w:rPr>
          <w:rFonts w:ascii="Times New Roman" w:hAnsi="Times New Roman"/>
          <w:sz w:val="24"/>
          <w:szCs w:val="24"/>
        </w:rPr>
        <w:t>in Business Leadership, Finance, Human Resources</w:t>
      </w:r>
      <w:r w:rsidR="00165954" w:rsidRPr="00D276A1">
        <w:rPr>
          <w:rFonts w:ascii="Times New Roman" w:hAnsi="Times New Roman"/>
          <w:sz w:val="24"/>
          <w:szCs w:val="24"/>
        </w:rPr>
        <w:t xml:space="preserve">, </w:t>
      </w:r>
      <w:r w:rsidR="00D539AE" w:rsidRPr="00D276A1">
        <w:rPr>
          <w:rFonts w:ascii="Times New Roman" w:hAnsi="Times New Roman"/>
          <w:sz w:val="24"/>
          <w:szCs w:val="24"/>
        </w:rPr>
        <w:t>International Management</w:t>
      </w:r>
      <w:r w:rsidR="00165954" w:rsidRPr="00D276A1">
        <w:rPr>
          <w:rFonts w:ascii="Times New Roman" w:hAnsi="Times New Roman"/>
          <w:sz w:val="24"/>
          <w:szCs w:val="24"/>
        </w:rPr>
        <w:t>,</w:t>
      </w:r>
      <w:r w:rsidR="00D539AE" w:rsidRPr="00D276A1">
        <w:rPr>
          <w:rFonts w:ascii="Times New Roman" w:hAnsi="Times New Roman"/>
          <w:sz w:val="24"/>
          <w:szCs w:val="24"/>
        </w:rPr>
        <w:t xml:space="preserve"> and Marketing Communication Management. Collaborate</w:t>
      </w:r>
      <w:r w:rsidR="00BF64B9">
        <w:rPr>
          <w:rFonts w:ascii="Times New Roman" w:hAnsi="Times New Roman"/>
          <w:sz w:val="24"/>
          <w:szCs w:val="24"/>
        </w:rPr>
        <w:t>d</w:t>
      </w:r>
      <w:r w:rsidR="00D539AE" w:rsidRPr="00D276A1">
        <w:rPr>
          <w:rFonts w:ascii="Times New Roman" w:hAnsi="Times New Roman"/>
          <w:sz w:val="24"/>
          <w:szCs w:val="24"/>
        </w:rPr>
        <w:t xml:space="preserve"> </w:t>
      </w:r>
      <w:r w:rsidR="00607F49" w:rsidRPr="00D276A1">
        <w:rPr>
          <w:rFonts w:ascii="Times New Roman" w:hAnsi="Times New Roman"/>
          <w:sz w:val="24"/>
          <w:szCs w:val="24"/>
        </w:rPr>
        <w:t xml:space="preserve">with faculty </w:t>
      </w:r>
      <w:r w:rsidR="00B8050D" w:rsidRPr="00D276A1">
        <w:rPr>
          <w:rFonts w:ascii="Times New Roman" w:hAnsi="Times New Roman"/>
          <w:sz w:val="24"/>
          <w:szCs w:val="24"/>
        </w:rPr>
        <w:t xml:space="preserve">and </w:t>
      </w:r>
      <w:r w:rsidR="001B0210" w:rsidRPr="00D276A1">
        <w:rPr>
          <w:rFonts w:ascii="Times New Roman" w:hAnsi="Times New Roman"/>
          <w:sz w:val="24"/>
          <w:szCs w:val="24"/>
        </w:rPr>
        <w:t xml:space="preserve">administration </w:t>
      </w:r>
      <w:r w:rsidRPr="00D276A1">
        <w:rPr>
          <w:rFonts w:ascii="Times New Roman" w:hAnsi="Times New Roman"/>
          <w:sz w:val="24"/>
          <w:szCs w:val="24"/>
        </w:rPr>
        <w:t xml:space="preserve">to ensure </w:t>
      </w:r>
      <w:r w:rsidR="00B8050D" w:rsidRPr="00D276A1">
        <w:rPr>
          <w:rFonts w:ascii="Times New Roman" w:hAnsi="Times New Roman"/>
          <w:sz w:val="24"/>
          <w:szCs w:val="24"/>
        </w:rPr>
        <w:t xml:space="preserve">quality </w:t>
      </w:r>
      <w:r w:rsidRPr="00D276A1">
        <w:rPr>
          <w:rStyle w:val="Strong"/>
          <w:rFonts w:ascii="Times New Roman" w:hAnsi="Times New Roman"/>
          <w:b w:val="0"/>
          <w:sz w:val="24"/>
          <w:szCs w:val="24"/>
        </w:rPr>
        <w:t>program</w:t>
      </w:r>
      <w:r w:rsidRPr="00D276A1">
        <w:rPr>
          <w:rFonts w:ascii="Times New Roman" w:hAnsi="Times New Roman"/>
          <w:b/>
          <w:sz w:val="24"/>
          <w:szCs w:val="24"/>
        </w:rPr>
        <w:t xml:space="preserve"> </w:t>
      </w:r>
      <w:r w:rsidRPr="00D276A1">
        <w:rPr>
          <w:rFonts w:ascii="Times New Roman" w:hAnsi="Times New Roman"/>
          <w:sz w:val="24"/>
          <w:szCs w:val="24"/>
        </w:rPr>
        <w:t>delivery</w:t>
      </w:r>
      <w:r w:rsidR="00B8050D" w:rsidRPr="00D276A1">
        <w:rPr>
          <w:rFonts w:ascii="Times New Roman" w:hAnsi="Times New Roman"/>
          <w:sz w:val="24"/>
          <w:szCs w:val="24"/>
        </w:rPr>
        <w:t xml:space="preserve"> and academic excellence</w:t>
      </w:r>
      <w:r w:rsidRPr="00D276A1">
        <w:rPr>
          <w:rFonts w:ascii="Times New Roman" w:hAnsi="Times New Roman"/>
          <w:sz w:val="24"/>
          <w:szCs w:val="24"/>
        </w:rPr>
        <w:t xml:space="preserve">. </w:t>
      </w:r>
    </w:p>
    <w:p w14:paraId="761F2547" w14:textId="77777777" w:rsidR="007F6682" w:rsidRPr="00D276A1" w:rsidRDefault="007F6682" w:rsidP="007A3617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14:paraId="440101D7" w14:textId="032F8B44" w:rsidR="009C37F1" w:rsidRPr="005262C0" w:rsidRDefault="00082902" w:rsidP="007A3617">
      <w:pPr>
        <w:spacing w:line="240" w:lineRule="auto"/>
        <w:ind w:left="864"/>
        <w:rPr>
          <w:rFonts w:ascii="Times New Roman" w:hAnsi="Times New Roman"/>
          <w:sz w:val="24"/>
          <w:szCs w:val="24"/>
        </w:rPr>
      </w:pPr>
      <w:bookmarkStart w:id="4" w:name="_Hlk18250512"/>
      <w:r w:rsidRPr="00FD6C0D">
        <w:rPr>
          <w:rFonts w:ascii="Times New Roman" w:hAnsi="Times New Roman"/>
          <w:sz w:val="24"/>
          <w:szCs w:val="24"/>
        </w:rPr>
        <w:t>Key Accomplishments</w:t>
      </w:r>
      <w:r w:rsidRPr="00D276A1">
        <w:rPr>
          <w:rFonts w:ascii="Times New Roman" w:hAnsi="Times New Roman"/>
          <w:sz w:val="24"/>
          <w:szCs w:val="24"/>
        </w:rPr>
        <w:t>:</w:t>
      </w:r>
      <w:r w:rsidR="00DC1911" w:rsidRPr="00D276A1">
        <w:rPr>
          <w:rFonts w:ascii="Times New Roman" w:hAnsi="Times New Roman"/>
          <w:sz w:val="24"/>
          <w:szCs w:val="24"/>
        </w:rPr>
        <w:t xml:space="preserve"> </w:t>
      </w:r>
      <w:r w:rsidRPr="00D276A1">
        <w:rPr>
          <w:rFonts w:ascii="Times New Roman" w:hAnsi="Times New Roman"/>
          <w:sz w:val="24"/>
          <w:szCs w:val="24"/>
        </w:rPr>
        <w:t>Delivered</w:t>
      </w:r>
      <w:r w:rsidR="00A901A6" w:rsidRPr="00D276A1">
        <w:rPr>
          <w:rFonts w:ascii="Times New Roman" w:hAnsi="Times New Roman"/>
          <w:sz w:val="24"/>
          <w:szCs w:val="24"/>
        </w:rPr>
        <w:t xml:space="preserve"> </w:t>
      </w:r>
      <w:r w:rsidR="00583623" w:rsidRPr="00D276A1">
        <w:rPr>
          <w:rFonts w:ascii="Times New Roman" w:hAnsi="Times New Roman"/>
          <w:sz w:val="24"/>
          <w:szCs w:val="24"/>
        </w:rPr>
        <w:t>1</w:t>
      </w:r>
      <w:r w:rsidR="007F6682" w:rsidRPr="00D276A1">
        <w:rPr>
          <w:rFonts w:ascii="Times New Roman" w:hAnsi="Times New Roman"/>
          <w:sz w:val="24"/>
          <w:szCs w:val="24"/>
        </w:rPr>
        <w:t>7</w:t>
      </w:r>
      <w:r w:rsidR="00583623" w:rsidRPr="00D276A1">
        <w:rPr>
          <w:rFonts w:ascii="Times New Roman" w:hAnsi="Times New Roman"/>
          <w:sz w:val="24"/>
          <w:szCs w:val="24"/>
        </w:rPr>
        <w:t>%</w:t>
      </w:r>
      <w:r w:rsidR="00F06D70" w:rsidRPr="00D276A1">
        <w:rPr>
          <w:rFonts w:ascii="Times New Roman" w:hAnsi="Times New Roman"/>
          <w:sz w:val="24"/>
          <w:szCs w:val="24"/>
        </w:rPr>
        <w:t xml:space="preserve"> increase in </w:t>
      </w:r>
      <w:r w:rsidR="007F6682" w:rsidRPr="00D276A1">
        <w:rPr>
          <w:rFonts w:ascii="Times New Roman" w:hAnsi="Times New Roman"/>
          <w:sz w:val="24"/>
          <w:szCs w:val="24"/>
        </w:rPr>
        <w:t xml:space="preserve">registered credits </w:t>
      </w:r>
      <w:r w:rsidR="00BF64B9">
        <w:rPr>
          <w:rFonts w:ascii="Times New Roman" w:hAnsi="Times New Roman"/>
          <w:sz w:val="24"/>
          <w:szCs w:val="24"/>
        </w:rPr>
        <w:t xml:space="preserve">from </w:t>
      </w:r>
      <w:r w:rsidR="00C51C78">
        <w:rPr>
          <w:rFonts w:ascii="Times New Roman" w:hAnsi="Times New Roman"/>
          <w:sz w:val="24"/>
          <w:szCs w:val="24"/>
        </w:rPr>
        <w:t>fall</w:t>
      </w:r>
      <w:r w:rsidR="00583623" w:rsidRPr="00D276A1">
        <w:rPr>
          <w:rFonts w:ascii="Times New Roman" w:hAnsi="Times New Roman"/>
          <w:sz w:val="24"/>
          <w:szCs w:val="24"/>
        </w:rPr>
        <w:t xml:space="preserve"> </w:t>
      </w:r>
      <w:r w:rsidR="00AE49D3">
        <w:rPr>
          <w:rFonts w:ascii="Times New Roman" w:hAnsi="Times New Roman"/>
          <w:sz w:val="24"/>
          <w:szCs w:val="24"/>
        </w:rPr>
        <w:t>20</w:t>
      </w:r>
      <w:r w:rsidR="00583623" w:rsidRPr="00D276A1">
        <w:rPr>
          <w:rFonts w:ascii="Times New Roman" w:hAnsi="Times New Roman"/>
          <w:sz w:val="24"/>
          <w:szCs w:val="24"/>
        </w:rPr>
        <w:t>14</w:t>
      </w:r>
      <w:r w:rsidR="00BF64B9">
        <w:rPr>
          <w:rFonts w:ascii="Times New Roman" w:hAnsi="Times New Roman"/>
          <w:sz w:val="24"/>
          <w:szCs w:val="24"/>
        </w:rPr>
        <w:t>-</w:t>
      </w:r>
      <w:r w:rsidR="00AE49D3">
        <w:rPr>
          <w:rFonts w:ascii="Times New Roman" w:hAnsi="Times New Roman"/>
          <w:sz w:val="24"/>
          <w:szCs w:val="24"/>
        </w:rPr>
        <w:t>20</w:t>
      </w:r>
      <w:r w:rsidR="00BF64B9">
        <w:rPr>
          <w:rFonts w:ascii="Times New Roman" w:hAnsi="Times New Roman"/>
          <w:sz w:val="24"/>
          <w:szCs w:val="24"/>
        </w:rPr>
        <w:t>17</w:t>
      </w:r>
      <w:r w:rsidR="00F06D70" w:rsidRPr="00D276A1">
        <w:rPr>
          <w:rFonts w:ascii="Times New Roman" w:hAnsi="Times New Roman"/>
          <w:sz w:val="24"/>
          <w:szCs w:val="24"/>
        </w:rPr>
        <w:t xml:space="preserve">.  </w:t>
      </w:r>
      <w:r w:rsidRPr="00D276A1">
        <w:rPr>
          <w:rFonts w:ascii="Times New Roman" w:hAnsi="Times New Roman"/>
          <w:sz w:val="24"/>
          <w:szCs w:val="24"/>
        </w:rPr>
        <w:t xml:space="preserve">Increased communication </w:t>
      </w:r>
      <w:r w:rsidR="008447A1" w:rsidRPr="00D276A1">
        <w:rPr>
          <w:rFonts w:ascii="Times New Roman" w:hAnsi="Times New Roman"/>
          <w:sz w:val="24"/>
          <w:szCs w:val="24"/>
        </w:rPr>
        <w:t xml:space="preserve">to </w:t>
      </w:r>
      <w:r w:rsidRPr="00D276A1">
        <w:rPr>
          <w:rFonts w:ascii="Times New Roman" w:hAnsi="Times New Roman"/>
          <w:sz w:val="24"/>
          <w:szCs w:val="24"/>
        </w:rPr>
        <w:t>students</w:t>
      </w:r>
      <w:r w:rsidR="00F06D70" w:rsidRPr="00D276A1">
        <w:rPr>
          <w:rFonts w:ascii="Times New Roman" w:hAnsi="Times New Roman"/>
          <w:sz w:val="24"/>
          <w:szCs w:val="24"/>
        </w:rPr>
        <w:t xml:space="preserve"> </w:t>
      </w:r>
      <w:r w:rsidR="00583623" w:rsidRPr="00D276A1">
        <w:rPr>
          <w:rFonts w:ascii="Times New Roman" w:hAnsi="Times New Roman"/>
          <w:sz w:val="24"/>
          <w:szCs w:val="24"/>
        </w:rPr>
        <w:t>le</w:t>
      </w:r>
      <w:r w:rsidR="004C2A5F" w:rsidRPr="00D276A1">
        <w:rPr>
          <w:rFonts w:ascii="Times New Roman" w:hAnsi="Times New Roman"/>
          <w:sz w:val="24"/>
          <w:szCs w:val="24"/>
        </w:rPr>
        <w:t>a</w:t>
      </w:r>
      <w:r w:rsidR="00583623" w:rsidRPr="00D276A1">
        <w:rPr>
          <w:rFonts w:ascii="Times New Roman" w:hAnsi="Times New Roman"/>
          <w:sz w:val="24"/>
          <w:szCs w:val="24"/>
        </w:rPr>
        <w:t>d</w:t>
      </w:r>
      <w:r w:rsidR="004C2A5F" w:rsidRPr="00D276A1">
        <w:rPr>
          <w:rFonts w:ascii="Times New Roman" w:hAnsi="Times New Roman"/>
          <w:sz w:val="24"/>
          <w:szCs w:val="24"/>
        </w:rPr>
        <w:t>ing</w:t>
      </w:r>
      <w:r w:rsidR="00583623" w:rsidRPr="00D276A1">
        <w:rPr>
          <w:rFonts w:ascii="Times New Roman" w:hAnsi="Times New Roman"/>
          <w:sz w:val="24"/>
          <w:szCs w:val="24"/>
        </w:rPr>
        <w:t xml:space="preserve"> to higher enrollments and improved retention.  </w:t>
      </w:r>
      <w:r w:rsidRPr="00D276A1">
        <w:rPr>
          <w:rFonts w:ascii="Times New Roman" w:hAnsi="Times New Roman"/>
          <w:sz w:val="24"/>
          <w:szCs w:val="24"/>
        </w:rPr>
        <w:t xml:space="preserve"> </w:t>
      </w:r>
    </w:p>
    <w:p w14:paraId="5F4DD06B" w14:textId="3DCF4C57" w:rsidR="00857705" w:rsidRPr="00D276A1" w:rsidRDefault="00857705" w:rsidP="007A3617">
      <w:pPr>
        <w:pStyle w:val="ListParagraph"/>
        <w:numPr>
          <w:ilvl w:val="0"/>
          <w:numId w:val="32"/>
        </w:numPr>
        <w:spacing w:line="240" w:lineRule="auto"/>
        <w:ind w:left="1584"/>
        <w:rPr>
          <w:rFonts w:ascii="Times New Roman" w:hAnsi="Times New Roman"/>
          <w:sz w:val="24"/>
          <w:szCs w:val="24"/>
        </w:rPr>
      </w:pPr>
      <w:r w:rsidRPr="00D276A1">
        <w:rPr>
          <w:rFonts w:ascii="Times New Roman" w:hAnsi="Times New Roman"/>
          <w:sz w:val="24"/>
          <w:szCs w:val="24"/>
        </w:rPr>
        <w:t>Develop</w:t>
      </w:r>
      <w:r w:rsidR="005262C0">
        <w:rPr>
          <w:rFonts w:ascii="Times New Roman" w:hAnsi="Times New Roman"/>
          <w:sz w:val="24"/>
          <w:szCs w:val="24"/>
        </w:rPr>
        <w:t>ed</w:t>
      </w:r>
      <w:r w:rsidRPr="00D276A1">
        <w:rPr>
          <w:rFonts w:ascii="Times New Roman" w:hAnsi="Times New Roman"/>
          <w:sz w:val="24"/>
          <w:szCs w:val="24"/>
        </w:rPr>
        <w:t xml:space="preserve"> and revise</w:t>
      </w:r>
      <w:r w:rsidR="005262C0">
        <w:rPr>
          <w:rFonts w:ascii="Times New Roman" w:hAnsi="Times New Roman"/>
          <w:sz w:val="24"/>
          <w:szCs w:val="24"/>
        </w:rPr>
        <w:t>d</w:t>
      </w:r>
      <w:r w:rsidRPr="00D276A1">
        <w:rPr>
          <w:rFonts w:ascii="Times New Roman" w:hAnsi="Times New Roman"/>
          <w:sz w:val="24"/>
          <w:szCs w:val="24"/>
        </w:rPr>
        <w:t xml:space="preserve"> course offerings and curricula in consultation with faculty and Dean.</w:t>
      </w:r>
    </w:p>
    <w:bookmarkEnd w:id="4"/>
    <w:p w14:paraId="75B06B6B" w14:textId="07A01DED" w:rsidR="00F66F74" w:rsidRPr="00D276A1" w:rsidRDefault="00F66F74" w:rsidP="007A3617">
      <w:pPr>
        <w:pStyle w:val="ListParagraph"/>
        <w:numPr>
          <w:ilvl w:val="0"/>
          <w:numId w:val="32"/>
        </w:numPr>
        <w:spacing w:line="240" w:lineRule="auto"/>
        <w:ind w:left="1584"/>
        <w:rPr>
          <w:rFonts w:ascii="Times New Roman" w:hAnsi="Times New Roman"/>
          <w:sz w:val="24"/>
          <w:szCs w:val="24"/>
        </w:rPr>
      </w:pPr>
      <w:r w:rsidRPr="00D276A1">
        <w:rPr>
          <w:rFonts w:ascii="Times New Roman" w:hAnsi="Times New Roman"/>
          <w:sz w:val="24"/>
          <w:szCs w:val="24"/>
        </w:rPr>
        <w:t>Advise</w:t>
      </w:r>
      <w:r w:rsidR="005262C0">
        <w:rPr>
          <w:rFonts w:ascii="Times New Roman" w:hAnsi="Times New Roman"/>
          <w:sz w:val="24"/>
          <w:szCs w:val="24"/>
        </w:rPr>
        <w:t>d</w:t>
      </w:r>
      <w:r w:rsidRPr="00D276A1">
        <w:rPr>
          <w:rFonts w:ascii="Times New Roman" w:hAnsi="Times New Roman"/>
          <w:sz w:val="24"/>
          <w:szCs w:val="24"/>
        </w:rPr>
        <w:t xml:space="preserve"> </w:t>
      </w:r>
      <w:r w:rsidR="006F2A70" w:rsidRPr="00D276A1">
        <w:rPr>
          <w:rFonts w:ascii="Times New Roman" w:hAnsi="Times New Roman"/>
          <w:sz w:val="24"/>
          <w:szCs w:val="24"/>
        </w:rPr>
        <w:t xml:space="preserve">prospective and </w:t>
      </w:r>
      <w:r w:rsidRPr="00D276A1">
        <w:rPr>
          <w:rFonts w:ascii="Times New Roman" w:hAnsi="Times New Roman"/>
          <w:sz w:val="24"/>
          <w:szCs w:val="24"/>
        </w:rPr>
        <w:t>current</w:t>
      </w:r>
      <w:r w:rsidR="00506748" w:rsidRPr="00D276A1">
        <w:rPr>
          <w:rFonts w:ascii="Times New Roman" w:hAnsi="Times New Roman"/>
          <w:sz w:val="24"/>
          <w:szCs w:val="24"/>
        </w:rPr>
        <w:t xml:space="preserve"> s</w:t>
      </w:r>
      <w:r w:rsidRPr="00D276A1">
        <w:rPr>
          <w:rFonts w:ascii="Times New Roman" w:hAnsi="Times New Roman"/>
          <w:sz w:val="24"/>
          <w:szCs w:val="24"/>
        </w:rPr>
        <w:t xml:space="preserve">tudents on </w:t>
      </w:r>
      <w:r w:rsidR="00583623" w:rsidRPr="00D276A1">
        <w:rPr>
          <w:rFonts w:ascii="Times New Roman" w:hAnsi="Times New Roman"/>
          <w:sz w:val="24"/>
          <w:szCs w:val="24"/>
        </w:rPr>
        <w:t xml:space="preserve">programs, </w:t>
      </w:r>
      <w:r w:rsidRPr="00D276A1">
        <w:rPr>
          <w:rFonts w:ascii="Times New Roman" w:hAnsi="Times New Roman"/>
          <w:sz w:val="24"/>
          <w:szCs w:val="24"/>
        </w:rPr>
        <w:t>course selection</w:t>
      </w:r>
      <w:r w:rsidR="006F2A70" w:rsidRPr="00D276A1">
        <w:rPr>
          <w:rFonts w:ascii="Times New Roman" w:hAnsi="Times New Roman"/>
          <w:sz w:val="24"/>
          <w:szCs w:val="24"/>
        </w:rPr>
        <w:t>,</w:t>
      </w:r>
      <w:r w:rsidRPr="00D276A1">
        <w:rPr>
          <w:rFonts w:ascii="Times New Roman" w:hAnsi="Times New Roman"/>
          <w:sz w:val="24"/>
          <w:szCs w:val="24"/>
        </w:rPr>
        <w:t xml:space="preserve"> and career opportunities.</w:t>
      </w:r>
    </w:p>
    <w:p w14:paraId="3F0348DF" w14:textId="7DB31ADE" w:rsidR="00D30D6A" w:rsidRPr="00D276A1" w:rsidRDefault="00AE49D3" w:rsidP="007A3617">
      <w:pPr>
        <w:pStyle w:val="ListParagraph"/>
        <w:numPr>
          <w:ilvl w:val="0"/>
          <w:numId w:val="32"/>
        </w:numPr>
        <w:spacing w:line="240" w:lineRule="auto"/>
        <w:ind w:left="15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Supervised the </w:t>
      </w:r>
      <w:r w:rsidR="00634AE8" w:rsidRPr="00D276A1">
        <w:rPr>
          <w:rFonts w:ascii="Times New Roman" w:hAnsi="Times New Roman"/>
          <w:sz w:val="24"/>
          <w:szCs w:val="24"/>
        </w:rPr>
        <w:t>master’s thesis pro</w:t>
      </w:r>
      <w:r>
        <w:rPr>
          <w:rFonts w:ascii="Times New Roman" w:hAnsi="Times New Roman"/>
          <w:sz w:val="24"/>
          <w:szCs w:val="24"/>
        </w:rPr>
        <w:t>gram</w:t>
      </w:r>
      <w:r w:rsidR="00634AE8" w:rsidRPr="00D276A1">
        <w:rPr>
          <w:rFonts w:ascii="Times New Roman" w:hAnsi="Times New Roman"/>
          <w:sz w:val="24"/>
          <w:szCs w:val="24"/>
        </w:rPr>
        <w:t xml:space="preserve">. </w:t>
      </w:r>
    </w:p>
    <w:p w14:paraId="79ED4913" w14:textId="02CDD604" w:rsidR="005F696E" w:rsidRPr="00D276A1" w:rsidRDefault="005F696E" w:rsidP="007A3617">
      <w:pPr>
        <w:pStyle w:val="ListParagraph"/>
        <w:numPr>
          <w:ilvl w:val="0"/>
          <w:numId w:val="32"/>
        </w:numPr>
        <w:spacing w:line="240" w:lineRule="auto"/>
        <w:ind w:left="1584"/>
        <w:rPr>
          <w:rFonts w:ascii="Times New Roman" w:hAnsi="Times New Roman"/>
          <w:sz w:val="24"/>
          <w:szCs w:val="24"/>
        </w:rPr>
      </w:pPr>
      <w:r w:rsidRPr="00D276A1">
        <w:rPr>
          <w:rFonts w:ascii="Times New Roman" w:hAnsi="Times New Roman"/>
          <w:sz w:val="24"/>
          <w:szCs w:val="24"/>
        </w:rPr>
        <w:lastRenderedPageBreak/>
        <w:t>Create</w:t>
      </w:r>
      <w:r w:rsidR="005262C0">
        <w:rPr>
          <w:rFonts w:ascii="Times New Roman" w:hAnsi="Times New Roman"/>
          <w:sz w:val="24"/>
          <w:szCs w:val="24"/>
        </w:rPr>
        <w:t>d</w:t>
      </w:r>
      <w:r w:rsidRPr="00D276A1">
        <w:rPr>
          <w:rFonts w:ascii="Times New Roman" w:hAnsi="Times New Roman"/>
          <w:sz w:val="24"/>
          <w:szCs w:val="24"/>
        </w:rPr>
        <w:t xml:space="preserve"> assessment tools and prepare</w:t>
      </w:r>
      <w:r w:rsidR="005262C0">
        <w:rPr>
          <w:rFonts w:ascii="Times New Roman" w:hAnsi="Times New Roman"/>
          <w:sz w:val="24"/>
          <w:szCs w:val="24"/>
        </w:rPr>
        <w:t>d</w:t>
      </w:r>
      <w:r w:rsidRPr="00D276A1">
        <w:rPr>
          <w:rFonts w:ascii="Times New Roman" w:hAnsi="Times New Roman"/>
          <w:sz w:val="24"/>
          <w:szCs w:val="24"/>
        </w:rPr>
        <w:t xml:space="preserve"> accreditation materials for external review.</w:t>
      </w:r>
    </w:p>
    <w:p w14:paraId="6BAC7F94" w14:textId="7B2E6B18" w:rsidR="00D30D6A" w:rsidRPr="00D276A1" w:rsidRDefault="00691819" w:rsidP="007A3617">
      <w:pPr>
        <w:pStyle w:val="ListParagraph"/>
        <w:numPr>
          <w:ilvl w:val="0"/>
          <w:numId w:val="32"/>
        </w:numPr>
        <w:spacing w:line="240" w:lineRule="auto"/>
        <w:ind w:left="15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Served on the </w:t>
      </w:r>
      <w:r w:rsidR="00D30D6A" w:rsidRPr="00D276A1">
        <w:rPr>
          <w:rFonts w:ascii="Times New Roman" w:hAnsi="Times New Roman"/>
          <w:sz w:val="24"/>
          <w:szCs w:val="24"/>
        </w:rPr>
        <w:t>Academic Technology</w:t>
      </w:r>
      <w:r w:rsidR="00BD07DF">
        <w:rPr>
          <w:rFonts w:ascii="Times New Roman" w:hAnsi="Times New Roman"/>
          <w:sz w:val="24"/>
          <w:szCs w:val="24"/>
        </w:rPr>
        <w:t xml:space="preserve"> Committee and Design Thinking Classroom Development </w:t>
      </w:r>
      <w:r w:rsidR="00AE49D3">
        <w:rPr>
          <w:rFonts w:ascii="Times New Roman" w:hAnsi="Times New Roman"/>
          <w:sz w:val="24"/>
          <w:szCs w:val="24"/>
        </w:rPr>
        <w:t>Committee</w:t>
      </w:r>
    </w:p>
    <w:p w14:paraId="3635BFE4" w14:textId="77777777" w:rsidR="00A949EE" w:rsidRPr="00D276A1" w:rsidRDefault="00A949EE" w:rsidP="00A949EE">
      <w:pPr>
        <w:spacing w:line="240" w:lineRule="auto"/>
        <w:ind w:left="1944"/>
        <w:rPr>
          <w:rFonts w:ascii="Times New Roman" w:hAnsi="Times New Roman"/>
          <w:sz w:val="24"/>
          <w:szCs w:val="24"/>
        </w:rPr>
      </w:pPr>
    </w:p>
    <w:p w14:paraId="70011FD0" w14:textId="2204B061" w:rsidR="00B25FBC" w:rsidRPr="00C644CF" w:rsidRDefault="00A949EE" w:rsidP="007A3617">
      <w:pPr>
        <w:pStyle w:val="Heading2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C644CF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2013-2014 </w:t>
      </w:r>
      <w:r w:rsidR="00241824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r w:rsidR="00110948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 w:rsidR="00110948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 w:rsidR="00CD1B90" w:rsidRPr="00BD07DF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Program Director, </w:t>
      </w:r>
      <w:r w:rsidR="00F52CC0" w:rsidRPr="00BD07DF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Graduate and Professional Studies</w:t>
      </w:r>
      <w:r w:rsidR="004D426C" w:rsidRPr="00C644CF">
        <w:rPr>
          <w:rFonts w:ascii="Times New Roman" w:hAnsi="Times New Roman" w:cs="Times New Roman"/>
          <w:bCs/>
          <w:iCs w:val="0"/>
          <w:sz w:val="24"/>
          <w:szCs w:val="24"/>
        </w:rPr>
        <w:t xml:space="preserve"> </w:t>
      </w:r>
    </w:p>
    <w:p w14:paraId="762E6AA4" w14:textId="04C1B567" w:rsidR="00CD1B90" w:rsidRPr="00D276A1" w:rsidRDefault="00CD1B90" w:rsidP="007A3617">
      <w:pPr>
        <w:pStyle w:val="Heading2"/>
        <w:ind w:left="864"/>
        <w:rPr>
          <w:rFonts w:ascii="Times New Roman" w:hAnsi="Times New Roman" w:cs="Times New Roman"/>
          <w:bCs/>
          <w:iCs w:val="0"/>
          <w:sz w:val="24"/>
          <w:szCs w:val="24"/>
        </w:rPr>
      </w:pPr>
      <w:r w:rsidRPr="00D276A1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Manage</w:t>
      </w:r>
      <w:r w:rsidR="009F5CFD" w:rsidRPr="00D276A1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d</w:t>
      </w:r>
      <w:r w:rsidRPr="00D276A1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all aspects </w:t>
      </w:r>
      <w:r w:rsidR="00E62D3A" w:rsidRPr="00D276A1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of </w:t>
      </w:r>
      <w:r w:rsidR="00D539AE" w:rsidRPr="00D276A1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MS </w:t>
      </w:r>
      <w:r w:rsidRPr="00D276A1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in Business Leadership</w:t>
      </w:r>
      <w:r w:rsidR="00D539AE" w:rsidRPr="00D276A1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and </w:t>
      </w:r>
      <w:r w:rsidRPr="00D276A1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Marketing Communication Management</w:t>
      </w:r>
      <w:r w:rsidR="00D539AE" w:rsidRPr="00D276A1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. </w:t>
      </w:r>
      <w:r w:rsidRPr="00D276A1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 </w:t>
      </w:r>
    </w:p>
    <w:p w14:paraId="20DB3F39" w14:textId="0183E173" w:rsidR="00583623" w:rsidRPr="00D276A1" w:rsidRDefault="00583623" w:rsidP="007A3617">
      <w:pPr>
        <w:pStyle w:val="ListParagraph"/>
        <w:numPr>
          <w:ilvl w:val="0"/>
          <w:numId w:val="33"/>
        </w:numPr>
        <w:spacing w:line="240" w:lineRule="auto"/>
        <w:ind w:left="1584"/>
        <w:rPr>
          <w:rFonts w:ascii="Times New Roman" w:hAnsi="Times New Roman"/>
          <w:sz w:val="24"/>
          <w:szCs w:val="24"/>
        </w:rPr>
      </w:pPr>
      <w:r w:rsidRPr="00D276A1">
        <w:rPr>
          <w:rFonts w:ascii="Times New Roman" w:hAnsi="Times New Roman"/>
          <w:sz w:val="24"/>
          <w:szCs w:val="24"/>
        </w:rPr>
        <w:t xml:space="preserve">Increased registered credits by 6%.  </w:t>
      </w:r>
    </w:p>
    <w:p w14:paraId="6DBE0DFC" w14:textId="12AD1E7B" w:rsidR="006C3C6D" w:rsidRPr="00D276A1" w:rsidRDefault="00CA087B" w:rsidP="007A3617">
      <w:pPr>
        <w:pStyle w:val="ListParagraph"/>
        <w:numPr>
          <w:ilvl w:val="0"/>
          <w:numId w:val="33"/>
        </w:numPr>
        <w:spacing w:line="240" w:lineRule="auto"/>
        <w:ind w:left="1584"/>
        <w:rPr>
          <w:rFonts w:ascii="Times New Roman" w:hAnsi="Times New Roman"/>
          <w:sz w:val="24"/>
          <w:szCs w:val="24"/>
        </w:rPr>
      </w:pPr>
      <w:r w:rsidRPr="00D276A1">
        <w:rPr>
          <w:rFonts w:ascii="Times New Roman" w:hAnsi="Times New Roman"/>
          <w:sz w:val="24"/>
          <w:szCs w:val="24"/>
        </w:rPr>
        <w:t>R</w:t>
      </w:r>
      <w:r w:rsidR="00B8050D" w:rsidRPr="00D276A1">
        <w:rPr>
          <w:rFonts w:ascii="Times New Roman" w:hAnsi="Times New Roman"/>
          <w:sz w:val="24"/>
          <w:szCs w:val="24"/>
        </w:rPr>
        <w:t>aise</w:t>
      </w:r>
      <w:r w:rsidRPr="00D276A1">
        <w:rPr>
          <w:rFonts w:ascii="Times New Roman" w:hAnsi="Times New Roman"/>
          <w:sz w:val="24"/>
          <w:szCs w:val="24"/>
        </w:rPr>
        <w:t>d</w:t>
      </w:r>
      <w:r w:rsidR="00B8050D" w:rsidRPr="00D276A1">
        <w:rPr>
          <w:rFonts w:ascii="Times New Roman" w:hAnsi="Times New Roman"/>
          <w:sz w:val="24"/>
          <w:szCs w:val="24"/>
        </w:rPr>
        <w:t xml:space="preserve"> awareness</w:t>
      </w:r>
      <w:r w:rsidR="00587483" w:rsidRPr="00D276A1">
        <w:rPr>
          <w:rFonts w:ascii="Times New Roman" w:hAnsi="Times New Roman"/>
          <w:sz w:val="24"/>
          <w:szCs w:val="24"/>
        </w:rPr>
        <w:t xml:space="preserve"> </w:t>
      </w:r>
      <w:r w:rsidR="00B8050D" w:rsidRPr="00D276A1">
        <w:rPr>
          <w:rFonts w:ascii="Times New Roman" w:hAnsi="Times New Roman"/>
          <w:sz w:val="24"/>
          <w:szCs w:val="24"/>
        </w:rPr>
        <w:t xml:space="preserve">of program and </w:t>
      </w:r>
      <w:r w:rsidR="004B585C" w:rsidRPr="00D276A1">
        <w:rPr>
          <w:rFonts w:ascii="Times New Roman" w:hAnsi="Times New Roman"/>
          <w:sz w:val="24"/>
          <w:szCs w:val="24"/>
        </w:rPr>
        <w:t>increase</w:t>
      </w:r>
      <w:r w:rsidRPr="00D276A1">
        <w:rPr>
          <w:rFonts w:ascii="Times New Roman" w:hAnsi="Times New Roman"/>
          <w:sz w:val="24"/>
          <w:szCs w:val="24"/>
        </w:rPr>
        <w:t>d</w:t>
      </w:r>
      <w:r w:rsidR="004B585C" w:rsidRPr="00D276A1">
        <w:rPr>
          <w:rFonts w:ascii="Times New Roman" w:hAnsi="Times New Roman"/>
          <w:sz w:val="24"/>
          <w:szCs w:val="24"/>
        </w:rPr>
        <w:t xml:space="preserve"> </w:t>
      </w:r>
      <w:r w:rsidR="00583623" w:rsidRPr="00D276A1">
        <w:rPr>
          <w:rFonts w:ascii="Times New Roman" w:hAnsi="Times New Roman"/>
          <w:sz w:val="24"/>
          <w:szCs w:val="24"/>
        </w:rPr>
        <w:t xml:space="preserve">conversion </w:t>
      </w:r>
      <w:r w:rsidRPr="00D276A1">
        <w:rPr>
          <w:rFonts w:ascii="Times New Roman" w:hAnsi="Times New Roman"/>
          <w:sz w:val="24"/>
          <w:szCs w:val="24"/>
        </w:rPr>
        <w:t xml:space="preserve">of accepted students, + 10% vs. prior year. </w:t>
      </w:r>
      <w:r w:rsidR="00587483" w:rsidRPr="00D276A1">
        <w:rPr>
          <w:rFonts w:ascii="Times New Roman" w:hAnsi="Times New Roman"/>
          <w:sz w:val="24"/>
          <w:szCs w:val="24"/>
        </w:rPr>
        <w:t xml:space="preserve"> </w:t>
      </w:r>
    </w:p>
    <w:p w14:paraId="31C82A39" w14:textId="5E661BAD" w:rsidR="00E62D3A" w:rsidRPr="00D276A1" w:rsidRDefault="00E62D3A" w:rsidP="007A3617">
      <w:pPr>
        <w:pStyle w:val="ListParagraph"/>
        <w:numPr>
          <w:ilvl w:val="0"/>
          <w:numId w:val="33"/>
        </w:numPr>
        <w:spacing w:line="240" w:lineRule="auto"/>
        <w:ind w:left="1584"/>
        <w:rPr>
          <w:rFonts w:ascii="Times New Roman" w:hAnsi="Times New Roman"/>
          <w:sz w:val="24"/>
          <w:szCs w:val="24"/>
        </w:rPr>
      </w:pPr>
      <w:r w:rsidRPr="00D276A1">
        <w:rPr>
          <w:rFonts w:ascii="Times New Roman" w:hAnsi="Times New Roman"/>
          <w:sz w:val="24"/>
          <w:szCs w:val="24"/>
        </w:rPr>
        <w:t>Develop</w:t>
      </w:r>
      <w:r w:rsidR="00B8050D" w:rsidRPr="00D276A1">
        <w:rPr>
          <w:rFonts w:ascii="Times New Roman" w:hAnsi="Times New Roman"/>
          <w:sz w:val="24"/>
          <w:szCs w:val="24"/>
        </w:rPr>
        <w:t>ed</w:t>
      </w:r>
      <w:r w:rsidRPr="00D276A1">
        <w:rPr>
          <w:rFonts w:ascii="Times New Roman" w:hAnsi="Times New Roman"/>
          <w:sz w:val="24"/>
          <w:szCs w:val="24"/>
        </w:rPr>
        <w:t xml:space="preserve"> additional revenue programs including advanced certificate</w:t>
      </w:r>
      <w:r w:rsidR="00650CE4" w:rsidRPr="00D276A1">
        <w:rPr>
          <w:rFonts w:ascii="Times New Roman" w:hAnsi="Times New Roman"/>
          <w:sz w:val="24"/>
          <w:szCs w:val="24"/>
        </w:rPr>
        <w:t>s</w:t>
      </w:r>
      <w:r w:rsidRPr="00D276A1">
        <w:rPr>
          <w:rFonts w:ascii="Times New Roman" w:hAnsi="Times New Roman"/>
          <w:sz w:val="24"/>
          <w:szCs w:val="24"/>
        </w:rPr>
        <w:t xml:space="preserve"> and professional </w:t>
      </w:r>
      <w:r w:rsidR="00691819">
        <w:rPr>
          <w:rFonts w:ascii="Times New Roman" w:hAnsi="Times New Roman"/>
          <w:sz w:val="24"/>
          <w:szCs w:val="24"/>
        </w:rPr>
        <w:t xml:space="preserve">development </w:t>
      </w:r>
      <w:r w:rsidR="000B29BC" w:rsidRPr="00D276A1">
        <w:rPr>
          <w:rFonts w:ascii="Times New Roman" w:hAnsi="Times New Roman"/>
          <w:sz w:val="24"/>
          <w:szCs w:val="24"/>
        </w:rPr>
        <w:t>training</w:t>
      </w:r>
      <w:r w:rsidR="00B8050D" w:rsidRPr="00D276A1">
        <w:rPr>
          <w:rFonts w:ascii="Times New Roman" w:hAnsi="Times New Roman"/>
          <w:sz w:val="24"/>
          <w:szCs w:val="24"/>
        </w:rPr>
        <w:t>.</w:t>
      </w:r>
    </w:p>
    <w:p w14:paraId="2AB23A8A" w14:textId="77B71749" w:rsidR="004822B9" w:rsidRDefault="002836BB" w:rsidP="007A3617">
      <w:pPr>
        <w:pStyle w:val="ListParagraph"/>
        <w:numPr>
          <w:ilvl w:val="0"/>
          <w:numId w:val="33"/>
        </w:numPr>
        <w:spacing w:line="240" w:lineRule="auto"/>
        <w:ind w:left="1584"/>
        <w:rPr>
          <w:rFonts w:ascii="Times New Roman" w:hAnsi="Times New Roman"/>
          <w:sz w:val="24"/>
          <w:szCs w:val="24"/>
        </w:rPr>
      </w:pPr>
      <w:r w:rsidRPr="00D276A1">
        <w:rPr>
          <w:rFonts w:ascii="Times New Roman" w:hAnsi="Times New Roman"/>
          <w:sz w:val="24"/>
          <w:szCs w:val="24"/>
        </w:rPr>
        <w:t>Represented department on the Manhattanville College’s</w:t>
      </w:r>
      <w:r w:rsidR="004822B9" w:rsidRPr="00D276A1">
        <w:rPr>
          <w:rFonts w:ascii="Times New Roman" w:hAnsi="Times New Roman"/>
          <w:sz w:val="24"/>
          <w:szCs w:val="24"/>
        </w:rPr>
        <w:t xml:space="preserve"> Strategic Planning Committee.</w:t>
      </w:r>
    </w:p>
    <w:p w14:paraId="2B2B34B5" w14:textId="20A8614B" w:rsidR="00D90D5F" w:rsidRPr="00D90D5F" w:rsidRDefault="00D90D5F" w:rsidP="005262C0">
      <w:pPr>
        <w:rPr>
          <w:rFonts w:ascii="Times New Roman" w:hAnsi="Times New Roman"/>
          <w:b/>
          <w:sz w:val="24"/>
          <w:szCs w:val="24"/>
        </w:rPr>
      </w:pPr>
    </w:p>
    <w:p w14:paraId="5082CAB2" w14:textId="416F52FB" w:rsidR="007B1351" w:rsidRPr="00C644CF" w:rsidRDefault="005D1D30" w:rsidP="00B51DDF">
      <w:pPr>
        <w:pStyle w:val="Heading2"/>
        <w:jc w:val="both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C51C7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Monroe College</w:t>
      </w:r>
      <w:r w:rsidR="00A97943" w:rsidRPr="00C644CF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, Bronx, NY</w:t>
      </w:r>
    </w:p>
    <w:p w14:paraId="44A6F876" w14:textId="70B5770E" w:rsidR="00976657" w:rsidRPr="00D276A1" w:rsidRDefault="005A63DF" w:rsidP="005A63DF">
      <w:pPr>
        <w:pStyle w:val="Heading2"/>
        <w:rPr>
          <w:rFonts w:ascii="Times New Roman" w:hAnsi="Times New Roman" w:cs="Times New Roman"/>
          <w:bCs/>
          <w:iCs w:val="0"/>
          <w:sz w:val="24"/>
          <w:szCs w:val="24"/>
        </w:rPr>
      </w:pPr>
      <w:r w:rsidRPr="00C644CF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2012-2013 </w:t>
      </w:r>
      <w:r w:rsidR="00110948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 w:rsidR="00110948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 w:rsidR="007B1351" w:rsidRPr="00BD07DF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Distance Learning Liaison, King Graduate School of Business</w:t>
      </w:r>
      <w:r w:rsidR="00976657" w:rsidRPr="00C644CF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</w:p>
    <w:p w14:paraId="5496B2FD" w14:textId="050EBD0C" w:rsidR="00C75A55" w:rsidRPr="00D276A1" w:rsidRDefault="005C0391" w:rsidP="007A3617">
      <w:pPr>
        <w:spacing w:line="240" w:lineRule="auto"/>
        <w:ind w:left="864"/>
        <w:rPr>
          <w:rFonts w:ascii="Times New Roman" w:hAnsi="Times New Roman"/>
          <w:sz w:val="24"/>
          <w:szCs w:val="24"/>
        </w:rPr>
      </w:pPr>
      <w:r w:rsidRPr="00D276A1">
        <w:rPr>
          <w:rFonts w:ascii="Times New Roman" w:hAnsi="Times New Roman"/>
          <w:bCs/>
          <w:iCs/>
          <w:sz w:val="24"/>
          <w:szCs w:val="24"/>
        </w:rPr>
        <w:t>S</w:t>
      </w:r>
      <w:r w:rsidR="007B1351" w:rsidRPr="00D276A1">
        <w:rPr>
          <w:rFonts w:ascii="Times New Roman" w:hAnsi="Times New Roman"/>
          <w:bCs/>
          <w:iCs/>
          <w:sz w:val="24"/>
          <w:szCs w:val="24"/>
        </w:rPr>
        <w:t>upport</w:t>
      </w:r>
      <w:r w:rsidR="00D539AE" w:rsidRPr="00D276A1">
        <w:rPr>
          <w:rFonts w:ascii="Times New Roman" w:hAnsi="Times New Roman"/>
          <w:bCs/>
          <w:iCs/>
          <w:sz w:val="24"/>
          <w:szCs w:val="24"/>
        </w:rPr>
        <w:t>ed</w:t>
      </w:r>
      <w:r w:rsidR="007B1351" w:rsidRPr="00D276A1">
        <w:rPr>
          <w:rFonts w:ascii="Times New Roman" w:hAnsi="Times New Roman"/>
          <w:bCs/>
          <w:iCs/>
          <w:sz w:val="24"/>
          <w:szCs w:val="24"/>
        </w:rPr>
        <w:t xml:space="preserve"> and supervis</w:t>
      </w:r>
      <w:r w:rsidR="00A93560" w:rsidRPr="00D276A1">
        <w:rPr>
          <w:rFonts w:ascii="Times New Roman" w:hAnsi="Times New Roman"/>
          <w:bCs/>
          <w:iCs/>
          <w:sz w:val="24"/>
          <w:szCs w:val="24"/>
        </w:rPr>
        <w:t>e</w:t>
      </w:r>
      <w:r w:rsidR="00D539AE" w:rsidRPr="00D276A1">
        <w:rPr>
          <w:rFonts w:ascii="Times New Roman" w:hAnsi="Times New Roman"/>
          <w:bCs/>
          <w:iCs/>
          <w:sz w:val="24"/>
          <w:szCs w:val="24"/>
        </w:rPr>
        <w:t>d</w:t>
      </w:r>
      <w:r w:rsidR="007B1351" w:rsidRPr="00D276A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44C02" w:rsidRPr="00D276A1">
        <w:rPr>
          <w:rFonts w:ascii="Times New Roman" w:hAnsi="Times New Roman"/>
          <w:bCs/>
          <w:iCs/>
          <w:sz w:val="24"/>
          <w:szCs w:val="24"/>
        </w:rPr>
        <w:t>30</w:t>
      </w:r>
      <w:r w:rsidR="007B1351" w:rsidRPr="00D276A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44C02" w:rsidRPr="00D276A1">
        <w:rPr>
          <w:rFonts w:ascii="Times New Roman" w:hAnsi="Times New Roman"/>
          <w:bCs/>
          <w:iCs/>
          <w:sz w:val="24"/>
          <w:szCs w:val="24"/>
        </w:rPr>
        <w:t xml:space="preserve">online faculty members in the </w:t>
      </w:r>
      <w:r w:rsidR="00C505AD" w:rsidRPr="00D276A1">
        <w:rPr>
          <w:rFonts w:ascii="Times New Roman" w:hAnsi="Times New Roman"/>
          <w:bCs/>
          <w:iCs/>
          <w:sz w:val="24"/>
          <w:szCs w:val="24"/>
        </w:rPr>
        <w:t xml:space="preserve">School of </w:t>
      </w:r>
      <w:r w:rsidR="007B1351" w:rsidRPr="00D276A1">
        <w:rPr>
          <w:rFonts w:ascii="Times New Roman" w:hAnsi="Times New Roman"/>
          <w:bCs/>
          <w:iCs/>
          <w:sz w:val="24"/>
          <w:szCs w:val="24"/>
        </w:rPr>
        <w:t xml:space="preserve">Business </w:t>
      </w:r>
      <w:r w:rsidR="00C505AD" w:rsidRPr="00D276A1">
        <w:rPr>
          <w:rFonts w:ascii="Times New Roman" w:hAnsi="Times New Roman"/>
          <w:bCs/>
          <w:iCs/>
          <w:sz w:val="24"/>
          <w:szCs w:val="24"/>
        </w:rPr>
        <w:t>and Accounting</w:t>
      </w:r>
      <w:r w:rsidR="00844C02" w:rsidRPr="00D276A1">
        <w:rPr>
          <w:rFonts w:ascii="Times New Roman" w:hAnsi="Times New Roman"/>
          <w:bCs/>
          <w:iCs/>
          <w:sz w:val="24"/>
          <w:szCs w:val="24"/>
        </w:rPr>
        <w:t>.</w:t>
      </w:r>
      <w:r w:rsidR="007B1351" w:rsidRPr="00D276A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05AD" w:rsidRPr="00D276A1">
        <w:rPr>
          <w:rFonts w:ascii="Times New Roman" w:hAnsi="Times New Roman"/>
          <w:bCs/>
          <w:iCs/>
          <w:sz w:val="24"/>
          <w:szCs w:val="24"/>
        </w:rPr>
        <w:t>Provid</w:t>
      </w:r>
      <w:r w:rsidR="00A93560" w:rsidRPr="00D276A1">
        <w:rPr>
          <w:rFonts w:ascii="Times New Roman" w:hAnsi="Times New Roman"/>
          <w:bCs/>
          <w:iCs/>
          <w:sz w:val="24"/>
          <w:szCs w:val="24"/>
        </w:rPr>
        <w:t>e</w:t>
      </w:r>
      <w:r w:rsidR="009F5CFD" w:rsidRPr="00D276A1">
        <w:rPr>
          <w:rFonts w:ascii="Times New Roman" w:hAnsi="Times New Roman"/>
          <w:bCs/>
          <w:iCs/>
          <w:sz w:val="24"/>
          <w:szCs w:val="24"/>
        </w:rPr>
        <w:t>d</w:t>
      </w:r>
      <w:r w:rsidR="00C505AD" w:rsidRPr="00D276A1">
        <w:rPr>
          <w:rFonts w:ascii="Times New Roman" w:hAnsi="Times New Roman"/>
          <w:bCs/>
          <w:iCs/>
          <w:sz w:val="24"/>
          <w:szCs w:val="24"/>
        </w:rPr>
        <w:t xml:space="preserve"> daily assistance </w:t>
      </w:r>
      <w:r w:rsidR="00F32E9E" w:rsidRPr="00D276A1">
        <w:rPr>
          <w:rFonts w:ascii="Times New Roman" w:hAnsi="Times New Roman"/>
          <w:bCs/>
          <w:iCs/>
          <w:sz w:val="24"/>
          <w:szCs w:val="24"/>
        </w:rPr>
        <w:t>to</w:t>
      </w:r>
      <w:r w:rsidR="00C505AD" w:rsidRPr="00D276A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44C02" w:rsidRPr="00D276A1">
        <w:rPr>
          <w:rFonts w:ascii="Times New Roman" w:hAnsi="Times New Roman"/>
          <w:bCs/>
          <w:iCs/>
          <w:sz w:val="24"/>
          <w:szCs w:val="24"/>
        </w:rPr>
        <w:t xml:space="preserve">faculty </w:t>
      </w:r>
      <w:r w:rsidR="004B7D7B" w:rsidRPr="00D276A1">
        <w:rPr>
          <w:rFonts w:ascii="Times New Roman" w:hAnsi="Times New Roman"/>
          <w:bCs/>
          <w:iCs/>
          <w:sz w:val="24"/>
          <w:szCs w:val="24"/>
        </w:rPr>
        <w:t xml:space="preserve">and administration for </w:t>
      </w:r>
      <w:r w:rsidR="00C505AD" w:rsidRPr="00D276A1">
        <w:rPr>
          <w:rFonts w:ascii="Times New Roman" w:hAnsi="Times New Roman"/>
          <w:bCs/>
          <w:iCs/>
          <w:sz w:val="24"/>
          <w:szCs w:val="24"/>
        </w:rPr>
        <w:t xml:space="preserve">the </w:t>
      </w:r>
      <w:r w:rsidR="007B1351" w:rsidRPr="00D276A1">
        <w:rPr>
          <w:rFonts w:ascii="Times New Roman" w:hAnsi="Times New Roman"/>
          <w:bCs/>
          <w:iCs/>
          <w:sz w:val="24"/>
          <w:szCs w:val="24"/>
        </w:rPr>
        <w:t xml:space="preserve">development and management of </w:t>
      </w:r>
      <w:r w:rsidR="0078089A" w:rsidRPr="00D276A1">
        <w:rPr>
          <w:rFonts w:ascii="Times New Roman" w:hAnsi="Times New Roman"/>
          <w:bCs/>
          <w:iCs/>
          <w:sz w:val="24"/>
          <w:szCs w:val="24"/>
        </w:rPr>
        <w:t xml:space="preserve">interactive and </w:t>
      </w:r>
      <w:r w:rsidR="00573278" w:rsidRPr="00D276A1">
        <w:rPr>
          <w:rFonts w:ascii="Times New Roman" w:hAnsi="Times New Roman"/>
          <w:bCs/>
          <w:iCs/>
          <w:sz w:val="24"/>
          <w:szCs w:val="24"/>
        </w:rPr>
        <w:t>on</w:t>
      </w:r>
      <w:r w:rsidR="007B1351" w:rsidRPr="00D276A1">
        <w:rPr>
          <w:rFonts w:ascii="Times New Roman" w:hAnsi="Times New Roman"/>
          <w:bCs/>
          <w:iCs/>
          <w:sz w:val="24"/>
          <w:szCs w:val="24"/>
        </w:rPr>
        <w:t>line course</w:t>
      </w:r>
      <w:r w:rsidR="0078089A" w:rsidRPr="00D276A1">
        <w:rPr>
          <w:rFonts w:ascii="Times New Roman" w:hAnsi="Times New Roman"/>
          <w:bCs/>
          <w:iCs/>
          <w:sz w:val="24"/>
          <w:szCs w:val="24"/>
        </w:rPr>
        <w:t xml:space="preserve">s. </w:t>
      </w:r>
    </w:p>
    <w:p w14:paraId="345D71DF" w14:textId="77777777" w:rsidR="00164407" w:rsidRPr="00D276A1" w:rsidRDefault="00D539AE" w:rsidP="007A3617">
      <w:pPr>
        <w:pStyle w:val="ListParagraph"/>
        <w:numPr>
          <w:ilvl w:val="0"/>
          <w:numId w:val="30"/>
        </w:numPr>
        <w:spacing w:line="240" w:lineRule="auto"/>
        <w:ind w:left="1584"/>
        <w:rPr>
          <w:rFonts w:ascii="Times New Roman" w:eastAsia="Times New Roman" w:hAnsi="Times New Roman"/>
          <w:bCs/>
          <w:sz w:val="24"/>
          <w:szCs w:val="24"/>
        </w:rPr>
      </w:pPr>
      <w:r w:rsidRPr="00D276A1">
        <w:rPr>
          <w:rFonts w:ascii="Times New Roman" w:hAnsi="Times New Roman"/>
          <w:bCs/>
          <w:sz w:val="24"/>
          <w:szCs w:val="24"/>
        </w:rPr>
        <w:t>Worked with the Dean of Academic Technology and textbook publishers to obtain and increase utilization of online interactive publisher-based assets.</w:t>
      </w:r>
    </w:p>
    <w:p w14:paraId="3A5C9C55" w14:textId="77777777" w:rsidR="00A318AD" w:rsidRPr="00D276A1" w:rsidRDefault="00164407" w:rsidP="007A3617">
      <w:pPr>
        <w:pStyle w:val="ListParagraph"/>
        <w:numPr>
          <w:ilvl w:val="0"/>
          <w:numId w:val="30"/>
        </w:numPr>
        <w:spacing w:line="240" w:lineRule="auto"/>
        <w:ind w:left="1584"/>
        <w:rPr>
          <w:rFonts w:ascii="Times New Roman" w:eastAsia="Times New Roman" w:hAnsi="Times New Roman"/>
          <w:bCs/>
          <w:sz w:val="24"/>
          <w:szCs w:val="24"/>
        </w:rPr>
      </w:pPr>
      <w:r w:rsidRPr="00D276A1">
        <w:rPr>
          <w:rFonts w:ascii="Times New Roman" w:eastAsia="Times New Roman" w:hAnsi="Times New Roman"/>
          <w:bCs/>
          <w:sz w:val="24"/>
          <w:szCs w:val="24"/>
        </w:rPr>
        <w:t>Serv</w:t>
      </w:r>
      <w:r w:rsidR="00A93560" w:rsidRPr="00D276A1">
        <w:rPr>
          <w:rFonts w:ascii="Times New Roman" w:eastAsia="Times New Roman" w:hAnsi="Times New Roman"/>
          <w:bCs/>
          <w:sz w:val="24"/>
          <w:szCs w:val="24"/>
        </w:rPr>
        <w:t>e</w:t>
      </w:r>
      <w:r w:rsidR="00B25FBC" w:rsidRPr="00D276A1">
        <w:rPr>
          <w:rFonts w:ascii="Times New Roman" w:eastAsia="Times New Roman" w:hAnsi="Times New Roman"/>
          <w:bCs/>
          <w:sz w:val="24"/>
          <w:szCs w:val="24"/>
        </w:rPr>
        <w:t>d</w:t>
      </w:r>
      <w:r w:rsidRPr="00D276A1">
        <w:rPr>
          <w:rFonts w:ascii="Times New Roman" w:eastAsia="Times New Roman" w:hAnsi="Times New Roman"/>
          <w:bCs/>
          <w:sz w:val="24"/>
          <w:szCs w:val="24"/>
        </w:rPr>
        <w:t xml:space="preserve"> on </w:t>
      </w:r>
      <w:r w:rsidR="000507CB" w:rsidRPr="00D276A1">
        <w:rPr>
          <w:rFonts w:ascii="Times New Roman" w:eastAsia="Times New Roman" w:hAnsi="Times New Roman"/>
          <w:bCs/>
          <w:sz w:val="24"/>
          <w:szCs w:val="24"/>
        </w:rPr>
        <w:t xml:space="preserve">the Academic Technology Committee responsible for implementing the online directives. </w:t>
      </w:r>
      <w:r w:rsidR="0072444A" w:rsidRPr="00D276A1">
        <w:rPr>
          <w:rFonts w:ascii="Times New Roman" w:hAnsi="Times New Roman"/>
          <w:bCs/>
          <w:sz w:val="24"/>
          <w:szCs w:val="24"/>
        </w:rPr>
        <w:t xml:space="preserve"> </w:t>
      </w:r>
    </w:p>
    <w:p w14:paraId="539AB589" w14:textId="77777777" w:rsidR="00A318AD" w:rsidRPr="00D276A1" w:rsidRDefault="00A318AD" w:rsidP="00A949EE">
      <w:pPr>
        <w:spacing w:line="240" w:lineRule="auto"/>
        <w:ind w:left="1524"/>
        <w:rPr>
          <w:rFonts w:ascii="Times New Roman" w:hAnsi="Times New Roman"/>
          <w:b/>
          <w:bCs/>
          <w:sz w:val="24"/>
          <w:szCs w:val="24"/>
        </w:rPr>
      </w:pPr>
    </w:p>
    <w:p w14:paraId="5B248F01" w14:textId="364CE086" w:rsidR="008447A1" w:rsidRPr="00110948" w:rsidRDefault="001F57D4" w:rsidP="00110948">
      <w:pPr>
        <w:spacing w:line="240" w:lineRule="auto"/>
        <w:ind w:left="1725" w:hanging="1725"/>
        <w:rPr>
          <w:rFonts w:ascii="Times New Roman" w:hAnsi="Times New Roman"/>
          <w:sz w:val="24"/>
          <w:szCs w:val="24"/>
        </w:rPr>
      </w:pPr>
      <w:r w:rsidRPr="00C644CF">
        <w:rPr>
          <w:rFonts w:ascii="Times New Roman" w:eastAsia="Times New Roman" w:hAnsi="Times New Roman"/>
          <w:bCs/>
          <w:sz w:val="24"/>
          <w:szCs w:val="24"/>
        </w:rPr>
        <w:t>2010-2013</w:t>
      </w:r>
      <w:r w:rsidR="00110948">
        <w:rPr>
          <w:rFonts w:ascii="Times New Roman" w:eastAsia="Times New Roman" w:hAnsi="Times New Roman"/>
          <w:bCs/>
          <w:sz w:val="24"/>
          <w:szCs w:val="24"/>
        </w:rPr>
        <w:tab/>
      </w:r>
      <w:r w:rsidR="0005630A" w:rsidRPr="00691819">
        <w:rPr>
          <w:rFonts w:ascii="Times New Roman" w:hAnsi="Times New Roman"/>
          <w:b/>
          <w:sz w:val="24"/>
          <w:szCs w:val="24"/>
        </w:rPr>
        <w:t>Distance Learning Liaison</w:t>
      </w:r>
      <w:r w:rsidR="007C0F93" w:rsidRPr="00691819">
        <w:rPr>
          <w:rFonts w:ascii="Times New Roman" w:hAnsi="Times New Roman"/>
          <w:b/>
          <w:sz w:val="24"/>
          <w:szCs w:val="24"/>
        </w:rPr>
        <w:t xml:space="preserve"> and Adjunct Professor</w:t>
      </w:r>
      <w:r w:rsidR="0020445E" w:rsidRPr="00691819">
        <w:rPr>
          <w:rFonts w:ascii="Times New Roman" w:hAnsi="Times New Roman"/>
          <w:b/>
          <w:sz w:val="24"/>
          <w:szCs w:val="24"/>
        </w:rPr>
        <w:t xml:space="preserve">, </w:t>
      </w:r>
      <w:r w:rsidR="004D3C58" w:rsidRPr="00691819">
        <w:rPr>
          <w:rFonts w:ascii="Times New Roman" w:hAnsi="Times New Roman"/>
          <w:b/>
          <w:sz w:val="24"/>
          <w:szCs w:val="24"/>
        </w:rPr>
        <w:t>School of Business</w:t>
      </w:r>
    </w:p>
    <w:p w14:paraId="5F338352" w14:textId="2D76EBA9" w:rsidR="00CF1D5D" w:rsidRPr="00D276A1" w:rsidRDefault="0020445E" w:rsidP="007A3617">
      <w:pPr>
        <w:spacing w:line="240" w:lineRule="auto"/>
        <w:ind w:left="864"/>
        <w:rPr>
          <w:rFonts w:ascii="Times New Roman" w:hAnsi="Times New Roman"/>
          <w:sz w:val="24"/>
          <w:szCs w:val="24"/>
        </w:rPr>
      </w:pPr>
      <w:r w:rsidRPr="00D276A1">
        <w:rPr>
          <w:rFonts w:ascii="Times New Roman" w:hAnsi="Times New Roman"/>
          <w:sz w:val="24"/>
          <w:szCs w:val="24"/>
        </w:rPr>
        <w:t>Provid</w:t>
      </w:r>
      <w:r w:rsidR="00397CA6" w:rsidRPr="00D276A1">
        <w:rPr>
          <w:rFonts w:ascii="Times New Roman" w:hAnsi="Times New Roman"/>
          <w:sz w:val="24"/>
          <w:szCs w:val="24"/>
        </w:rPr>
        <w:t>e</w:t>
      </w:r>
      <w:r w:rsidR="00D539AE" w:rsidRPr="00D276A1">
        <w:rPr>
          <w:rFonts w:ascii="Times New Roman" w:hAnsi="Times New Roman"/>
          <w:sz w:val="24"/>
          <w:szCs w:val="24"/>
        </w:rPr>
        <w:t>d</w:t>
      </w:r>
      <w:r w:rsidR="00397CA6" w:rsidRPr="00D276A1">
        <w:rPr>
          <w:rFonts w:ascii="Times New Roman" w:hAnsi="Times New Roman"/>
          <w:sz w:val="24"/>
          <w:szCs w:val="24"/>
        </w:rPr>
        <w:t xml:space="preserve"> </w:t>
      </w:r>
      <w:r w:rsidRPr="00D276A1">
        <w:rPr>
          <w:rFonts w:ascii="Times New Roman" w:hAnsi="Times New Roman"/>
          <w:sz w:val="24"/>
          <w:szCs w:val="24"/>
        </w:rPr>
        <w:t>technical and academic support to 15 online faculty members. Supervis</w:t>
      </w:r>
      <w:r w:rsidR="00397CA6" w:rsidRPr="00D276A1">
        <w:rPr>
          <w:rFonts w:ascii="Times New Roman" w:hAnsi="Times New Roman"/>
          <w:sz w:val="24"/>
          <w:szCs w:val="24"/>
        </w:rPr>
        <w:t>e</w:t>
      </w:r>
      <w:r w:rsidR="00D539AE" w:rsidRPr="00D276A1">
        <w:rPr>
          <w:rFonts w:ascii="Times New Roman" w:hAnsi="Times New Roman"/>
          <w:sz w:val="24"/>
          <w:szCs w:val="24"/>
        </w:rPr>
        <w:t xml:space="preserve">d </w:t>
      </w:r>
      <w:r w:rsidRPr="00D276A1">
        <w:rPr>
          <w:rFonts w:ascii="Times New Roman" w:hAnsi="Times New Roman"/>
          <w:sz w:val="24"/>
          <w:szCs w:val="24"/>
        </w:rPr>
        <w:t xml:space="preserve">development of </w:t>
      </w:r>
      <w:r w:rsidR="00D539AE" w:rsidRPr="00D276A1">
        <w:rPr>
          <w:rFonts w:ascii="Times New Roman" w:hAnsi="Times New Roman"/>
          <w:sz w:val="24"/>
          <w:szCs w:val="24"/>
        </w:rPr>
        <w:t>online</w:t>
      </w:r>
      <w:r w:rsidR="00A318AD" w:rsidRPr="00D276A1">
        <w:rPr>
          <w:rFonts w:ascii="Times New Roman" w:hAnsi="Times New Roman"/>
          <w:i/>
          <w:sz w:val="24"/>
          <w:szCs w:val="24"/>
        </w:rPr>
        <w:t xml:space="preserve"> co</w:t>
      </w:r>
      <w:r w:rsidRPr="00D276A1">
        <w:rPr>
          <w:rFonts w:ascii="Times New Roman" w:hAnsi="Times New Roman"/>
          <w:sz w:val="24"/>
          <w:szCs w:val="24"/>
        </w:rPr>
        <w:t xml:space="preserve">urse materials.  </w:t>
      </w:r>
    </w:p>
    <w:p w14:paraId="0AB43114" w14:textId="77777777" w:rsidR="00CF1D5D" w:rsidRPr="00D276A1" w:rsidRDefault="003123CA" w:rsidP="007A3617">
      <w:pPr>
        <w:pStyle w:val="ListParagraph"/>
        <w:numPr>
          <w:ilvl w:val="0"/>
          <w:numId w:val="29"/>
        </w:numPr>
        <w:spacing w:line="240" w:lineRule="auto"/>
        <w:ind w:left="1587"/>
        <w:rPr>
          <w:rFonts w:ascii="Times New Roman" w:hAnsi="Times New Roman"/>
          <w:bCs/>
          <w:sz w:val="24"/>
          <w:szCs w:val="24"/>
        </w:rPr>
      </w:pPr>
      <w:r w:rsidRPr="00D276A1">
        <w:rPr>
          <w:rFonts w:ascii="Times New Roman" w:hAnsi="Times New Roman"/>
          <w:bCs/>
          <w:sz w:val="24"/>
          <w:szCs w:val="24"/>
        </w:rPr>
        <w:t>Develop</w:t>
      </w:r>
      <w:r w:rsidR="003E74F0" w:rsidRPr="00D276A1">
        <w:rPr>
          <w:rFonts w:ascii="Times New Roman" w:hAnsi="Times New Roman"/>
          <w:bCs/>
          <w:sz w:val="24"/>
          <w:szCs w:val="24"/>
        </w:rPr>
        <w:t>ed</w:t>
      </w:r>
      <w:r w:rsidRPr="00D276A1">
        <w:rPr>
          <w:rFonts w:ascii="Times New Roman" w:hAnsi="Times New Roman"/>
          <w:bCs/>
          <w:sz w:val="24"/>
          <w:szCs w:val="24"/>
        </w:rPr>
        <w:t xml:space="preserve"> and s</w:t>
      </w:r>
      <w:r w:rsidR="0020445E" w:rsidRPr="00D276A1">
        <w:rPr>
          <w:rFonts w:ascii="Times New Roman" w:hAnsi="Times New Roman"/>
          <w:bCs/>
          <w:sz w:val="24"/>
          <w:szCs w:val="24"/>
        </w:rPr>
        <w:t>uperv</w:t>
      </w:r>
      <w:r w:rsidR="004C20E6" w:rsidRPr="00D276A1">
        <w:rPr>
          <w:rFonts w:ascii="Times New Roman" w:hAnsi="Times New Roman"/>
          <w:bCs/>
          <w:sz w:val="24"/>
          <w:szCs w:val="24"/>
        </w:rPr>
        <w:t>ise</w:t>
      </w:r>
      <w:r w:rsidR="003E74F0" w:rsidRPr="00D276A1">
        <w:rPr>
          <w:rFonts w:ascii="Times New Roman" w:hAnsi="Times New Roman"/>
          <w:bCs/>
          <w:sz w:val="24"/>
          <w:szCs w:val="24"/>
        </w:rPr>
        <w:t>d</w:t>
      </w:r>
      <w:r w:rsidR="004C20E6" w:rsidRPr="00D276A1">
        <w:rPr>
          <w:rFonts w:ascii="Times New Roman" w:hAnsi="Times New Roman"/>
          <w:bCs/>
          <w:sz w:val="24"/>
          <w:szCs w:val="24"/>
        </w:rPr>
        <w:t xml:space="preserve"> </w:t>
      </w:r>
      <w:r w:rsidR="0020445E" w:rsidRPr="00D276A1">
        <w:rPr>
          <w:rFonts w:ascii="Times New Roman" w:hAnsi="Times New Roman"/>
          <w:bCs/>
          <w:sz w:val="24"/>
          <w:szCs w:val="24"/>
        </w:rPr>
        <w:t xml:space="preserve">the implementation of consistent standards in the 60+ </w:t>
      </w:r>
      <w:r w:rsidR="00B25FBC" w:rsidRPr="00D276A1">
        <w:rPr>
          <w:rFonts w:ascii="Times New Roman" w:hAnsi="Times New Roman"/>
          <w:bCs/>
          <w:sz w:val="24"/>
          <w:szCs w:val="24"/>
        </w:rPr>
        <w:t xml:space="preserve">online </w:t>
      </w:r>
      <w:r w:rsidRPr="00D276A1">
        <w:rPr>
          <w:rFonts w:ascii="Times New Roman" w:hAnsi="Times New Roman"/>
          <w:bCs/>
          <w:sz w:val="24"/>
          <w:szCs w:val="24"/>
        </w:rPr>
        <w:t>m</w:t>
      </w:r>
      <w:r w:rsidR="0020445E" w:rsidRPr="00D276A1">
        <w:rPr>
          <w:rFonts w:ascii="Times New Roman" w:hAnsi="Times New Roman"/>
          <w:bCs/>
          <w:sz w:val="24"/>
          <w:szCs w:val="24"/>
        </w:rPr>
        <w:t xml:space="preserve">aster </w:t>
      </w:r>
      <w:r w:rsidRPr="00D276A1">
        <w:rPr>
          <w:rFonts w:ascii="Times New Roman" w:hAnsi="Times New Roman"/>
          <w:bCs/>
          <w:sz w:val="24"/>
          <w:szCs w:val="24"/>
        </w:rPr>
        <w:t>s</w:t>
      </w:r>
      <w:r w:rsidR="0020445E" w:rsidRPr="00D276A1">
        <w:rPr>
          <w:rFonts w:ascii="Times New Roman" w:hAnsi="Times New Roman"/>
          <w:bCs/>
          <w:sz w:val="24"/>
          <w:szCs w:val="24"/>
        </w:rPr>
        <w:t>hells</w:t>
      </w:r>
      <w:r w:rsidR="004C20E6" w:rsidRPr="00D276A1">
        <w:rPr>
          <w:rFonts w:ascii="Times New Roman" w:hAnsi="Times New Roman"/>
          <w:bCs/>
          <w:sz w:val="24"/>
          <w:szCs w:val="24"/>
        </w:rPr>
        <w:t>.</w:t>
      </w:r>
    </w:p>
    <w:p w14:paraId="4E096D2C" w14:textId="4823EA93" w:rsidR="005262C0" w:rsidRDefault="006C3C6D" w:rsidP="007A3617">
      <w:pPr>
        <w:pStyle w:val="ListParagraph"/>
        <w:numPr>
          <w:ilvl w:val="0"/>
          <w:numId w:val="29"/>
        </w:numPr>
        <w:spacing w:line="240" w:lineRule="auto"/>
        <w:ind w:left="1587"/>
        <w:rPr>
          <w:rFonts w:ascii="Times New Roman" w:hAnsi="Times New Roman"/>
          <w:bCs/>
          <w:sz w:val="24"/>
          <w:szCs w:val="24"/>
        </w:rPr>
      </w:pPr>
      <w:r w:rsidRPr="00D276A1">
        <w:rPr>
          <w:rFonts w:ascii="Times New Roman" w:hAnsi="Times New Roman"/>
          <w:bCs/>
          <w:sz w:val="24"/>
          <w:szCs w:val="24"/>
        </w:rPr>
        <w:t>Contributed to 4% increase in online student retention.</w:t>
      </w:r>
    </w:p>
    <w:p w14:paraId="0FD48CCC" w14:textId="77777777" w:rsidR="00585542" w:rsidRDefault="00585542" w:rsidP="005262C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141DC5" w14:textId="575C6D28" w:rsidR="005262C0" w:rsidRPr="005262C0" w:rsidRDefault="00691819" w:rsidP="005262C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TEACHING</w:t>
      </w:r>
      <w:r w:rsidR="005262C0">
        <w:rPr>
          <w:rFonts w:ascii="Times New Roman" w:hAnsi="Times New Roman"/>
          <w:b/>
          <w:sz w:val="24"/>
          <w:szCs w:val="24"/>
        </w:rPr>
        <w:t xml:space="preserve"> EXPERIENCE</w:t>
      </w:r>
    </w:p>
    <w:p w14:paraId="015C17F4" w14:textId="1981E721" w:rsidR="005262C0" w:rsidRDefault="005262C0" w:rsidP="001F57D4">
      <w:pPr>
        <w:pStyle w:val="Heading2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C51C7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Manhattanville College</w:t>
      </w: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, Purchase, NY</w:t>
      </w:r>
    </w:p>
    <w:p w14:paraId="787826F5" w14:textId="0293F64A" w:rsidR="005262C0" w:rsidRDefault="005262C0" w:rsidP="001F57D4">
      <w:pPr>
        <w:pStyle w:val="Heading2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2019-2020</w:t>
      </w: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 w:rsidRPr="0069181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Adjunct Professor, School of Professional Studies</w:t>
      </w:r>
    </w:p>
    <w:p w14:paraId="531A7755" w14:textId="48D78BE7" w:rsidR="005262C0" w:rsidRDefault="005262C0" w:rsidP="007A3617">
      <w:pPr>
        <w:rPr>
          <w:rFonts w:ascii="Times New Roman" w:hAnsi="Times New Roman"/>
          <w:bCs/>
          <w:iCs/>
          <w:sz w:val="24"/>
          <w:szCs w:val="24"/>
        </w:rPr>
      </w:pPr>
      <w:r>
        <w:tab/>
      </w:r>
      <w:r>
        <w:tab/>
      </w:r>
      <w:r w:rsidRPr="005262C0">
        <w:rPr>
          <w:rFonts w:ascii="Times New Roman" w:hAnsi="Times New Roman"/>
          <w:bCs/>
          <w:iCs/>
          <w:sz w:val="24"/>
          <w:szCs w:val="24"/>
        </w:rPr>
        <w:t xml:space="preserve">Taught </w:t>
      </w:r>
      <w:r>
        <w:rPr>
          <w:rFonts w:ascii="Times New Roman" w:hAnsi="Times New Roman"/>
          <w:bCs/>
          <w:iCs/>
          <w:sz w:val="24"/>
          <w:szCs w:val="24"/>
        </w:rPr>
        <w:t>Leading Effectively and Ethically at the graduate level.</w:t>
      </w:r>
    </w:p>
    <w:p w14:paraId="13ABD5A6" w14:textId="77777777" w:rsidR="005262C0" w:rsidRDefault="005262C0" w:rsidP="005262C0">
      <w:pPr>
        <w:pStyle w:val="Heading2"/>
        <w:jc w:val="both"/>
        <w:rPr>
          <w:rFonts w:ascii="Times New Roman" w:hAnsi="Times New Roman"/>
          <w:bCs/>
          <w:iCs w:val="0"/>
          <w:sz w:val="24"/>
          <w:szCs w:val="24"/>
        </w:rPr>
      </w:pPr>
    </w:p>
    <w:p w14:paraId="60AFAEAA" w14:textId="006B5A0D" w:rsidR="005262C0" w:rsidRPr="00C644CF" w:rsidRDefault="005262C0" w:rsidP="005262C0">
      <w:pPr>
        <w:pStyle w:val="Heading2"/>
        <w:jc w:val="both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C51C78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Monroe College</w:t>
      </w:r>
      <w:r w:rsidRPr="00C644CF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, Bronx, NY</w:t>
      </w:r>
    </w:p>
    <w:p w14:paraId="62CB854B" w14:textId="21F2BE38" w:rsidR="004D3C58" w:rsidRPr="00C644CF" w:rsidRDefault="001F57D4" w:rsidP="001F57D4">
      <w:pPr>
        <w:pStyle w:val="Heading2"/>
        <w:rPr>
          <w:rFonts w:ascii="Times New Roman" w:hAnsi="Times New Roman" w:cs="Times New Roman"/>
          <w:bCs/>
          <w:iCs w:val="0"/>
          <w:sz w:val="24"/>
          <w:szCs w:val="24"/>
        </w:rPr>
      </w:pPr>
      <w:r w:rsidRPr="00C644CF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2009-2013 </w:t>
      </w:r>
      <w:r w:rsidR="00110948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 w:rsidR="00110948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 w:rsidR="00147012" w:rsidRPr="0069181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Adjunct </w:t>
      </w:r>
      <w:r w:rsidR="00C505AD" w:rsidRPr="0069181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Professor</w:t>
      </w:r>
      <w:r w:rsidR="008567CA" w:rsidRPr="0069181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, School</w:t>
      </w:r>
      <w:r w:rsidR="0005630A" w:rsidRPr="0069181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CB1455" w:rsidRPr="0069181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of Business</w:t>
      </w:r>
    </w:p>
    <w:p w14:paraId="34C56B75" w14:textId="0C30ED94" w:rsidR="00153FB0" w:rsidRPr="00D276A1" w:rsidRDefault="00742CED" w:rsidP="007A3617">
      <w:pPr>
        <w:spacing w:line="240" w:lineRule="auto"/>
        <w:ind w:left="864"/>
        <w:rPr>
          <w:rFonts w:ascii="Times New Roman" w:hAnsi="Times New Roman"/>
          <w:bCs/>
          <w:iCs/>
          <w:sz w:val="24"/>
          <w:szCs w:val="24"/>
        </w:rPr>
      </w:pPr>
      <w:r w:rsidRPr="00D276A1">
        <w:rPr>
          <w:rFonts w:ascii="Times New Roman" w:hAnsi="Times New Roman"/>
          <w:bCs/>
          <w:iCs/>
          <w:sz w:val="24"/>
          <w:szCs w:val="24"/>
        </w:rPr>
        <w:t>T</w:t>
      </w:r>
      <w:r w:rsidR="003071E0" w:rsidRPr="00D276A1">
        <w:rPr>
          <w:rFonts w:ascii="Times New Roman" w:hAnsi="Times New Roman"/>
          <w:bCs/>
          <w:iCs/>
          <w:sz w:val="24"/>
          <w:szCs w:val="24"/>
        </w:rPr>
        <w:t xml:space="preserve">aught </w:t>
      </w:r>
      <w:r w:rsidR="0005630A" w:rsidRPr="00D276A1">
        <w:rPr>
          <w:rFonts w:ascii="Times New Roman" w:hAnsi="Times New Roman"/>
          <w:bCs/>
          <w:iCs/>
          <w:sz w:val="24"/>
          <w:szCs w:val="24"/>
        </w:rPr>
        <w:t>both on</w:t>
      </w:r>
      <w:r w:rsidR="00573278" w:rsidRPr="00D276A1">
        <w:rPr>
          <w:rFonts w:ascii="Times New Roman" w:hAnsi="Times New Roman"/>
          <w:bCs/>
          <w:iCs/>
          <w:sz w:val="24"/>
          <w:szCs w:val="24"/>
        </w:rPr>
        <w:t xml:space="preserve">site </w:t>
      </w:r>
      <w:r w:rsidR="0005630A" w:rsidRPr="00D276A1">
        <w:rPr>
          <w:rFonts w:ascii="Times New Roman" w:hAnsi="Times New Roman"/>
          <w:bCs/>
          <w:iCs/>
          <w:sz w:val="24"/>
          <w:szCs w:val="24"/>
        </w:rPr>
        <w:t xml:space="preserve">and </w:t>
      </w:r>
      <w:r w:rsidR="00F32E9E" w:rsidRPr="00D276A1">
        <w:rPr>
          <w:rFonts w:ascii="Times New Roman" w:hAnsi="Times New Roman"/>
          <w:bCs/>
          <w:iCs/>
          <w:sz w:val="24"/>
          <w:szCs w:val="24"/>
        </w:rPr>
        <w:t>on</w:t>
      </w:r>
      <w:r w:rsidR="00573278" w:rsidRPr="00D276A1">
        <w:rPr>
          <w:rFonts w:ascii="Times New Roman" w:hAnsi="Times New Roman"/>
          <w:bCs/>
          <w:iCs/>
          <w:sz w:val="24"/>
          <w:szCs w:val="24"/>
        </w:rPr>
        <w:t>line</w:t>
      </w:r>
      <w:r w:rsidR="00F32E9E" w:rsidRPr="00D276A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5630A" w:rsidRPr="00D276A1">
        <w:rPr>
          <w:rFonts w:ascii="Times New Roman" w:hAnsi="Times New Roman"/>
          <w:bCs/>
          <w:iCs/>
          <w:sz w:val="24"/>
          <w:szCs w:val="24"/>
        </w:rPr>
        <w:t>business classes</w:t>
      </w:r>
      <w:r w:rsidR="00F32E9E" w:rsidRPr="00D276A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32E9E" w:rsidRPr="00D276A1">
        <w:rPr>
          <w:rFonts w:ascii="Times New Roman" w:hAnsi="Times New Roman"/>
          <w:bCs/>
          <w:iCs/>
          <w:noProof/>
          <w:sz w:val="24"/>
          <w:szCs w:val="24"/>
        </w:rPr>
        <w:t>including</w:t>
      </w:r>
      <w:r w:rsidR="00F32E9E" w:rsidRPr="00D276A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53FB0" w:rsidRPr="00D276A1">
        <w:rPr>
          <w:rFonts w:ascii="Times New Roman" w:hAnsi="Times New Roman"/>
          <w:bCs/>
          <w:iCs/>
          <w:sz w:val="24"/>
          <w:szCs w:val="24"/>
        </w:rPr>
        <w:t>Marketing</w:t>
      </w:r>
      <w:r w:rsidR="00FB44ED" w:rsidRPr="00D276A1">
        <w:rPr>
          <w:rFonts w:ascii="Times New Roman" w:hAnsi="Times New Roman"/>
          <w:bCs/>
          <w:iCs/>
          <w:sz w:val="24"/>
          <w:szCs w:val="24"/>
        </w:rPr>
        <w:t xml:space="preserve"> Foundations</w:t>
      </w:r>
      <w:r w:rsidR="00153FB0" w:rsidRPr="00D276A1">
        <w:rPr>
          <w:rFonts w:ascii="Times New Roman" w:hAnsi="Times New Roman"/>
          <w:bCs/>
          <w:iCs/>
          <w:sz w:val="24"/>
          <w:szCs w:val="24"/>
        </w:rPr>
        <w:t xml:space="preserve">, Introduction to Advertising, </w:t>
      </w:r>
      <w:r w:rsidR="00CC4E3C" w:rsidRPr="00D276A1">
        <w:rPr>
          <w:rFonts w:ascii="Times New Roman" w:hAnsi="Times New Roman"/>
          <w:bCs/>
          <w:iCs/>
          <w:sz w:val="24"/>
          <w:szCs w:val="24"/>
        </w:rPr>
        <w:t xml:space="preserve">Entrepreneurial </w:t>
      </w:r>
      <w:r w:rsidR="009C0389" w:rsidRPr="00D276A1">
        <w:rPr>
          <w:rFonts w:ascii="Times New Roman" w:hAnsi="Times New Roman"/>
          <w:bCs/>
          <w:iCs/>
          <w:sz w:val="24"/>
          <w:szCs w:val="24"/>
        </w:rPr>
        <w:t>Marketing</w:t>
      </w:r>
      <w:r w:rsidR="00CC4E3C" w:rsidRPr="00D276A1">
        <w:rPr>
          <w:rFonts w:ascii="Times New Roman" w:hAnsi="Times New Roman"/>
          <w:bCs/>
          <w:iCs/>
          <w:sz w:val="24"/>
          <w:szCs w:val="24"/>
        </w:rPr>
        <w:t>, Market</w:t>
      </w:r>
      <w:r w:rsidR="009C0389" w:rsidRPr="00D276A1">
        <w:rPr>
          <w:rFonts w:ascii="Times New Roman" w:hAnsi="Times New Roman"/>
          <w:bCs/>
          <w:iCs/>
          <w:sz w:val="24"/>
          <w:szCs w:val="24"/>
        </w:rPr>
        <w:t xml:space="preserve"> Research, </w:t>
      </w:r>
      <w:r w:rsidR="001B778F" w:rsidRPr="00D276A1">
        <w:rPr>
          <w:rFonts w:ascii="Times New Roman" w:hAnsi="Times New Roman"/>
          <w:bCs/>
          <w:iCs/>
          <w:sz w:val="24"/>
          <w:szCs w:val="24"/>
        </w:rPr>
        <w:t xml:space="preserve">Consumer Behavior, </w:t>
      </w:r>
      <w:r w:rsidR="0078089A" w:rsidRPr="00D276A1">
        <w:rPr>
          <w:rFonts w:ascii="Times New Roman" w:hAnsi="Times New Roman"/>
          <w:bCs/>
          <w:iCs/>
          <w:sz w:val="24"/>
          <w:szCs w:val="24"/>
        </w:rPr>
        <w:t>Marketing Management and Business Ethics</w:t>
      </w:r>
      <w:r w:rsidR="00EF0FFE" w:rsidRPr="00D276A1">
        <w:rPr>
          <w:rFonts w:ascii="Times New Roman" w:hAnsi="Times New Roman"/>
          <w:bCs/>
          <w:iCs/>
          <w:sz w:val="24"/>
          <w:szCs w:val="24"/>
        </w:rPr>
        <w:t>.</w:t>
      </w:r>
    </w:p>
    <w:p w14:paraId="14B83FD9" w14:textId="77777777" w:rsidR="0003704B" w:rsidRPr="00D276A1" w:rsidRDefault="0003704B" w:rsidP="007A3617">
      <w:pPr>
        <w:pStyle w:val="ListParagraph"/>
        <w:numPr>
          <w:ilvl w:val="0"/>
          <w:numId w:val="29"/>
        </w:numPr>
        <w:spacing w:line="240" w:lineRule="auto"/>
        <w:ind w:left="1584"/>
        <w:rPr>
          <w:rFonts w:ascii="Times New Roman" w:hAnsi="Times New Roman"/>
          <w:bCs/>
          <w:sz w:val="24"/>
          <w:szCs w:val="24"/>
        </w:rPr>
      </w:pPr>
      <w:r w:rsidRPr="00D276A1">
        <w:rPr>
          <w:rFonts w:ascii="Times New Roman" w:hAnsi="Times New Roman"/>
          <w:bCs/>
          <w:sz w:val="24"/>
          <w:szCs w:val="24"/>
        </w:rPr>
        <w:t>Consistently receiv</w:t>
      </w:r>
      <w:r w:rsidR="00397CA6" w:rsidRPr="00D276A1">
        <w:rPr>
          <w:rFonts w:ascii="Times New Roman" w:hAnsi="Times New Roman"/>
          <w:bCs/>
          <w:sz w:val="24"/>
          <w:szCs w:val="24"/>
        </w:rPr>
        <w:t>e</w:t>
      </w:r>
      <w:r w:rsidR="003071E0" w:rsidRPr="00D276A1">
        <w:rPr>
          <w:rFonts w:ascii="Times New Roman" w:hAnsi="Times New Roman"/>
          <w:bCs/>
          <w:sz w:val="24"/>
          <w:szCs w:val="24"/>
        </w:rPr>
        <w:t>d</w:t>
      </w:r>
      <w:r w:rsidRPr="00D276A1">
        <w:rPr>
          <w:rFonts w:ascii="Times New Roman" w:hAnsi="Times New Roman"/>
          <w:bCs/>
          <w:sz w:val="24"/>
          <w:szCs w:val="24"/>
        </w:rPr>
        <w:t xml:space="preserve"> favorable student evaluations.  </w:t>
      </w:r>
    </w:p>
    <w:p w14:paraId="7B762139" w14:textId="77777777" w:rsidR="004B585C" w:rsidRPr="00D276A1" w:rsidRDefault="008E3288" w:rsidP="007A3617">
      <w:pPr>
        <w:pStyle w:val="ListParagraph"/>
        <w:numPr>
          <w:ilvl w:val="0"/>
          <w:numId w:val="29"/>
        </w:numPr>
        <w:spacing w:line="240" w:lineRule="auto"/>
        <w:ind w:left="1584"/>
        <w:rPr>
          <w:rFonts w:ascii="Times New Roman" w:hAnsi="Times New Roman"/>
          <w:bCs/>
          <w:sz w:val="24"/>
          <w:szCs w:val="24"/>
        </w:rPr>
      </w:pPr>
      <w:r w:rsidRPr="00D276A1">
        <w:rPr>
          <w:rFonts w:ascii="Times New Roman" w:hAnsi="Times New Roman"/>
          <w:bCs/>
          <w:sz w:val="24"/>
          <w:szCs w:val="24"/>
        </w:rPr>
        <w:t>Assist</w:t>
      </w:r>
      <w:r w:rsidR="004B585C" w:rsidRPr="00D276A1">
        <w:rPr>
          <w:rFonts w:ascii="Times New Roman" w:hAnsi="Times New Roman"/>
          <w:bCs/>
          <w:sz w:val="24"/>
          <w:szCs w:val="24"/>
        </w:rPr>
        <w:t>ed</w:t>
      </w:r>
      <w:r w:rsidRPr="00D276A1">
        <w:rPr>
          <w:rFonts w:ascii="Times New Roman" w:hAnsi="Times New Roman"/>
          <w:bCs/>
          <w:sz w:val="24"/>
          <w:szCs w:val="24"/>
        </w:rPr>
        <w:t xml:space="preserve"> in development of standardized departmental exams. </w:t>
      </w:r>
    </w:p>
    <w:p w14:paraId="21B00383" w14:textId="071DC27D" w:rsidR="00435605" w:rsidRPr="00D276A1" w:rsidRDefault="005D1D30" w:rsidP="005262C0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C51C78">
        <w:rPr>
          <w:rFonts w:ascii="Times New Roman" w:hAnsi="Times New Roman"/>
          <w:b/>
          <w:bCs/>
          <w:sz w:val="24"/>
          <w:szCs w:val="24"/>
        </w:rPr>
        <w:lastRenderedPageBreak/>
        <w:t>S</w:t>
      </w:r>
      <w:r w:rsidR="005262C0" w:rsidRPr="00C51C78">
        <w:rPr>
          <w:rFonts w:ascii="Times New Roman" w:hAnsi="Times New Roman"/>
          <w:b/>
          <w:bCs/>
          <w:sz w:val="24"/>
          <w:szCs w:val="24"/>
        </w:rPr>
        <w:t>UNY</w:t>
      </w:r>
      <w:r w:rsidRPr="00C51C78">
        <w:rPr>
          <w:rFonts w:ascii="Times New Roman" w:hAnsi="Times New Roman"/>
          <w:b/>
          <w:bCs/>
          <w:sz w:val="24"/>
          <w:szCs w:val="24"/>
        </w:rPr>
        <w:t xml:space="preserve"> Westchester Community College</w:t>
      </w:r>
      <w:r w:rsidR="00C53F10" w:rsidRPr="00C644CF">
        <w:rPr>
          <w:rFonts w:ascii="Times New Roman" w:hAnsi="Times New Roman"/>
          <w:bCs/>
          <w:sz w:val="24"/>
          <w:szCs w:val="24"/>
        </w:rPr>
        <w:t>,</w:t>
      </w:r>
      <w:r w:rsidR="00C53F10" w:rsidRPr="00D276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3F10" w:rsidRPr="00D276A1">
        <w:rPr>
          <w:rFonts w:ascii="Times New Roman" w:hAnsi="Times New Roman"/>
          <w:bCs/>
          <w:sz w:val="24"/>
          <w:szCs w:val="24"/>
        </w:rPr>
        <w:t>Valhalla</w:t>
      </w:r>
      <w:r w:rsidR="00DE637A" w:rsidRPr="00D276A1">
        <w:rPr>
          <w:rFonts w:ascii="Times New Roman" w:hAnsi="Times New Roman"/>
          <w:bCs/>
          <w:sz w:val="24"/>
          <w:szCs w:val="24"/>
        </w:rPr>
        <w:t>,</w:t>
      </w:r>
      <w:r w:rsidR="00C53F10" w:rsidRPr="00D276A1">
        <w:rPr>
          <w:rFonts w:ascii="Times New Roman" w:hAnsi="Times New Roman"/>
          <w:bCs/>
          <w:sz w:val="24"/>
          <w:szCs w:val="24"/>
        </w:rPr>
        <w:t xml:space="preserve"> NY</w:t>
      </w:r>
    </w:p>
    <w:p w14:paraId="144F6703" w14:textId="510179F3" w:rsidR="005A63DF" w:rsidRPr="00D276A1" w:rsidRDefault="005D1D30" w:rsidP="005D1D30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D1D30">
        <w:rPr>
          <w:rFonts w:ascii="Times New Roman" w:hAnsi="Times New Roman"/>
          <w:bCs/>
          <w:sz w:val="24"/>
          <w:szCs w:val="24"/>
        </w:rPr>
        <w:t xml:space="preserve">2009 </w:t>
      </w:r>
      <w:r w:rsidR="00E37DA3" w:rsidRPr="00D276A1">
        <w:rPr>
          <w:rFonts w:ascii="Times New Roman" w:hAnsi="Times New Roman"/>
          <w:bCs/>
          <w:sz w:val="24"/>
          <w:szCs w:val="24"/>
        </w:rPr>
        <w:t xml:space="preserve">   </w:t>
      </w:r>
      <w:r w:rsidR="00110948">
        <w:rPr>
          <w:rFonts w:ascii="Times New Roman" w:hAnsi="Times New Roman"/>
          <w:bCs/>
          <w:sz w:val="24"/>
          <w:szCs w:val="24"/>
        </w:rPr>
        <w:tab/>
      </w:r>
      <w:r w:rsidR="00110948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5A63DF" w:rsidRPr="00691819">
        <w:rPr>
          <w:rFonts w:ascii="Times New Roman" w:hAnsi="Times New Roman"/>
          <w:b/>
          <w:bCs/>
          <w:sz w:val="24"/>
          <w:szCs w:val="24"/>
        </w:rPr>
        <w:t>Guest Lecturer</w:t>
      </w:r>
    </w:p>
    <w:p w14:paraId="45F609C4" w14:textId="77777777" w:rsidR="00691819" w:rsidRPr="00D276A1" w:rsidRDefault="00691819" w:rsidP="00A949EE">
      <w:pPr>
        <w:spacing w:line="240" w:lineRule="auto"/>
        <w:ind w:left="864"/>
        <w:rPr>
          <w:rFonts w:ascii="Times New Roman" w:hAnsi="Times New Roman"/>
          <w:b/>
          <w:bCs/>
          <w:sz w:val="24"/>
          <w:szCs w:val="24"/>
        </w:rPr>
      </w:pPr>
    </w:p>
    <w:p w14:paraId="79D33737" w14:textId="7C5035D6" w:rsidR="00695DAF" w:rsidRPr="00D276A1" w:rsidRDefault="00695DAF" w:rsidP="0021687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16875">
        <w:rPr>
          <w:rFonts w:ascii="Times New Roman" w:hAnsi="Times New Roman"/>
          <w:b/>
          <w:sz w:val="24"/>
          <w:szCs w:val="24"/>
        </w:rPr>
        <w:t>PRO</w:t>
      </w:r>
      <w:r w:rsidR="00691819">
        <w:rPr>
          <w:rFonts w:ascii="Times New Roman" w:hAnsi="Times New Roman"/>
          <w:b/>
          <w:sz w:val="24"/>
          <w:szCs w:val="24"/>
        </w:rPr>
        <w:t>GRAM EVALUATION</w:t>
      </w:r>
    </w:p>
    <w:p w14:paraId="326F5906" w14:textId="24E54FF0" w:rsidR="00321E0D" w:rsidRDefault="005A63DF" w:rsidP="00691819">
      <w:pPr>
        <w:spacing w:line="240" w:lineRule="auto"/>
        <w:ind w:left="864" w:hanging="864"/>
        <w:rPr>
          <w:rFonts w:ascii="Times New Roman" w:hAnsi="Times New Roman"/>
          <w:bCs/>
          <w:sz w:val="24"/>
          <w:szCs w:val="24"/>
        </w:rPr>
      </w:pPr>
      <w:r w:rsidRPr="00D276A1">
        <w:rPr>
          <w:rFonts w:ascii="Times New Roman" w:hAnsi="Times New Roman"/>
          <w:bCs/>
          <w:sz w:val="24"/>
          <w:szCs w:val="24"/>
        </w:rPr>
        <w:t xml:space="preserve">2018  </w:t>
      </w:r>
      <w:r w:rsidR="00110948">
        <w:rPr>
          <w:rFonts w:ascii="Times New Roman" w:hAnsi="Times New Roman"/>
          <w:bCs/>
          <w:sz w:val="24"/>
          <w:szCs w:val="24"/>
        </w:rPr>
        <w:tab/>
      </w:r>
      <w:r w:rsidR="00A14EEE" w:rsidRPr="00D276A1">
        <w:rPr>
          <w:rFonts w:ascii="Times New Roman" w:hAnsi="Times New Roman"/>
          <w:bCs/>
          <w:sz w:val="24"/>
          <w:szCs w:val="24"/>
        </w:rPr>
        <w:t>External Review Team,</w:t>
      </w:r>
      <w:r w:rsidR="00A14EEE" w:rsidRPr="00D276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4EEE" w:rsidRPr="00D276A1">
        <w:rPr>
          <w:rFonts w:ascii="Times New Roman" w:hAnsi="Times New Roman"/>
          <w:bCs/>
          <w:sz w:val="24"/>
          <w:szCs w:val="24"/>
        </w:rPr>
        <w:t xml:space="preserve">Chairperson, </w:t>
      </w:r>
      <w:bookmarkStart w:id="5" w:name="_Hlk29321914"/>
      <w:r w:rsidR="00321E0D" w:rsidRPr="00321E0D">
        <w:rPr>
          <w:rFonts w:ascii="Times New Roman" w:hAnsi="Times New Roman"/>
          <w:bCs/>
          <w:sz w:val="24"/>
          <w:szCs w:val="24"/>
        </w:rPr>
        <w:t>Marketing Program Review</w:t>
      </w:r>
    </w:p>
    <w:p w14:paraId="25215E12" w14:textId="74491AE0" w:rsidR="00A14EEE" w:rsidRPr="00D276A1" w:rsidRDefault="00D25F00" w:rsidP="00321E0D">
      <w:pPr>
        <w:spacing w:line="240" w:lineRule="auto"/>
        <w:ind w:left="864"/>
        <w:rPr>
          <w:rFonts w:ascii="Times New Roman" w:hAnsi="Times New Roman"/>
          <w:bCs/>
          <w:sz w:val="24"/>
          <w:szCs w:val="24"/>
        </w:rPr>
      </w:pPr>
      <w:r w:rsidRPr="00D25F00">
        <w:rPr>
          <w:rFonts w:ascii="Times New Roman" w:hAnsi="Times New Roman"/>
          <w:bCs/>
          <w:sz w:val="24"/>
          <w:szCs w:val="24"/>
        </w:rPr>
        <w:t xml:space="preserve">State University </w:t>
      </w:r>
      <w:r w:rsidR="00321E0D">
        <w:rPr>
          <w:rFonts w:ascii="Times New Roman" w:hAnsi="Times New Roman"/>
          <w:bCs/>
          <w:sz w:val="24"/>
          <w:szCs w:val="24"/>
        </w:rPr>
        <w:t>o</w:t>
      </w:r>
      <w:r w:rsidRPr="00D25F00">
        <w:rPr>
          <w:rFonts w:ascii="Times New Roman" w:hAnsi="Times New Roman"/>
          <w:bCs/>
          <w:sz w:val="24"/>
          <w:szCs w:val="24"/>
        </w:rPr>
        <w:t>f New York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bookmarkEnd w:id="5"/>
      <w:r w:rsidR="00691819">
        <w:rPr>
          <w:rFonts w:ascii="Times New Roman" w:hAnsi="Times New Roman"/>
          <w:bCs/>
          <w:sz w:val="24"/>
          <w:szCs w:val="24"/>
        </w:rPr>
        <w:t>Westchester Community College</w:t>
      </w:r>
    </w:p>
    <w:p w14:paraId="1D6215E6" w14:textId="77777777" w:rsidR="00321E0D" w:rsidRDefault="005A63DF" w:rsidP="00691819">
      <w:pPr>
        <w:spacing w:line="240" w:lineRule="auto"/>
        <w:ind w:left="864" w:hanging="864"/>
        <w:rPr>
          <w:rFonts w:ascii="Times New Roman" w:hAnsi="Times New Roman"/>
          <w:bCs/>
          <w:sz w:val="24"/>
          <w:szCs w:val="24"/>
        </w:rPr>
      </w:pPr>
      <w:r w:rsidRPr="00D276A1">
        <w:rPr>
          <w:rFonts w:ascii="Times New Roman" w:hAnsi="Times New Roman"/>
          <w:bCs/>
          <w:sz w:val="24"/>
          <w:szCs w:val="24"/>
        </w:rPr>
        <w:t xml:space="preserve">2016  </w:t>
      </w:r>
      <w:r w:rsidR="00110948">
        <w:rPr>
          <w:rFonts w:ascii="Times New Roman" w:hAnsi="Times New Roman"/>
          <w:bCs/>
          <w:sz w:val="24"/>
          <w:szCs w:val="24"/>
        </w:rPr>
        <w:tab/>
      </w:r>
      <w:r w:rsidR="00435605" w:rsidRPr="00D276A1">
        <w:rPr>
          <w:rFonts w:ascii="Times New Roman" w:hAnsi="Times New Roman"/>
          <w:bCs/>
          <w:sz w:val="24"/>
          <w:szCs w:val="24"/>
        </w:rPr>
        <w:t xml:space="preserve">External Review Team, </w:t>
      </w:r>
      <w:r w:rsidR="00A14EEE" w:rsidRPr="00D276A1">
        <w:rPr>
          <w:rFonts w:ascii="Times New Roman" w:hAnsi="Times New Roman"/>
          <w:bCs/>
          <w:sz w:val="24"/>
          <w:szCs w:val="24"/>
        </w:rPr>
        <w:t xml:space="preserve">Committee Member, </w:t>
      </w:r>
      <w:r w:rsidR="00321E0D" w:rsidRPr="00321E0D">
        <w:rPr>
          <w:rFonts w:ascii="Times New Roman" w:hAnsi="Times New Roman"/>
          <w:bCs/>
          <w:sz w:val="24"/>
          <w:szCs w:val="24"/>
        </w:rPr>
        <w:t>Global Business Program Review</w:t>
      </w:r>
    </w:p>
    <w:p w14:paraId="6A64FE56" w14:textId="56EECBD8" w:rsidR="00572EA5" w:rsidRPr="00D276A1" w:rsidRDefault="00321E0D" w:rsidP="00321E0D">
      <w:pPr>
        <w:spacing w:line="240" w:lineRule="auto"/>
        <w:ind w:left="864"/>
        <w:rPr>
          <w:rFonts w:ascii="Times New Roman" w:hAnsi="Times New Roman"/>
          <w:bCs/>
          <w:sz w:val="24"/>
          <w:szCs w:val="24"/>
        </w:rPr>
      </w:pPr>
      <w:r w:rsidRPr="00D25F00">
        <w:rPr>
          <w:rFonts w:ascii="Times New Roman" w:hAnsi="Times New Roman"/>
          <w:bCs/>
          <w:sz w:val="24"/>
          <w:szCs w:val="24"/>
        </w:rPr>
        <w:t xml:space="preserve">State University </w:t>
      </w:r>
      <w:r>
        <w:rPr>
          <w:rFonts w:ascii="Times New Roman" w:hAnsi="Times New Roman"/>
          <w:bCs/>
          <w:sz w:val="24"/>
          <w:szCs w:val="24"/>
        </w:rPr>
        <w:t>o</w:t>
      </w:r>
      <w:r w:rsidRPr="00D25F00">
        <w:rPr>
          <w:rFonts w:ascii="Times New Roman" w:hAnsi="Times New Roman"/>
          <w:bCs/>
          <w:sz w:val="24"/>
          <w:szCs w:val="24"/>
        </w:rPr>
        <w:t>f New York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91819">
        <w:rPr>
          <w:rFonts w:ascii="Times New Roman" w:hAnsi="Times New Roman"/>
          <w:bCs/>
          <w:sz w:val="24"/>
          <w:szCs w:val="24"/>
        </w:rPr>
        <w:t xml:space="preserve">Westchester Community College </w:t>
      </w:r>
    </w:p>
    <w:p w14:paraId="01E66FFF" w14:textId="77777777" w:rsidR="00695DAF" w:rsidRPr="00D276A1" w:rsidRDefault="00695DAF" w:rsidP="005A63D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D6A3704" w14:textId="7F7DF58F" w:rsidR="00C644CF" w:rsidRDefault="00110948" w:rsidP="0021687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276A1">
        <w:rPr>
          <w:rFonts w:ascii="Times New Roman" w:hAnsi="Times New Roman"/>
          <w:b/>
          <w:bCs/>
          <w:sz w:val="24"/>
          <w:szCs w:val="24"/>
        </w:rPr>
        <w:t>PRO</w:t>
      </w:r>
      <w:r>
        <w:rPr>
          <w:rFonts w:ascii="Times New Roman" w:hAnsi="Times New Roman"/>
          <w:b/>
          <w:bCs/>
          <w:sz w:val="24"/>
          <w:szCs w:val="24"/>
        </w:rPr>
        <w:t>FESSIONAL AFFILIATIONS</w:t>
      </w:r>
    </w:p>
    <w:p w14:paraId="6E2E22BF" w14:textId="15E895CC" w:rsidR="00110948" w:rsidRDefault="00013700" w:rsidP="0011094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 of </w:t>
      </w:r>
      <w:r w:rsidR="00110948" w:rsidRPr="008E35E9">
        <w:rPr>
          <w:rFonts w:ascii="Times New Roman" w:hAnsi="Times New Roman"/>
          <w:sz w:val="24"/>
          <w:szCs w:val="24"/>
        </w:rPr>
        <w:t>American Council of Education</w:t>
      </w:r>
      <w:r>
        <w:rPr>
          <w:rFonts w:ascii="Times New Roman" w:hAnsi="Times New Roman"/>
          <w:sz w:val="24"/>
          <w:szCs w:val="24"/>
        </w:rPr>
        <w:t>, Women’s Network</w:t>
      </w:r>
    </w:p>
    <w:p w14:paraId="6BF8FA7D" w14:textId="60109D32" w:rsidR="009322A7" w:rsidRPr="008E35E9" w:rsidRDefault="00013700" w:rsidP="0011094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Inducted to </w:t>
      </w:r>
      <w:r w:rsidR="009322A7">
        <w:rPr>
          <w:rFonts w:ascii="Times New Roman" w:hAnsi="Times New Roman"/>
          <w:sz w:val="24"/>
          <w:szCs w:val="24"/>
        </w:rPr>
        <w:t xml:space="preserve">Kappa Delta </w:t>
      </w:r>
      <w:r w:rsidR="0080401D"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285192F" w14:textId="77777777" w:rsidR="00B815D2" w:rsidRPr="008E35E9" w:rsidRDefault="00B815D2" w:rsidP="0011094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F9AE725" w14:textId="2E9F262B" w:rsidR="0089332C" w:rsidRDefault="00695DAF" w:rsidP="00216875">
      <w:pPr>
        <w:jc w:val="center"/>
        <w:rPr>
          <w:rFonts w:ascii="Times New Roman" w:hAnsi="Times New Roman"/>
          <w:b/>
          <w:sz w:val="24"/>
          <w:szCs w:val="24"/>
        </w:rPr>
      </w:pPr>
      <w:r w:rsidRPr="00D276A1">
        <w:rPr>
          <w:rFonts w:ascii="Times New Roman" w:hAnsi="Times New Roman"/>
          <w:b/>
          <w:sz w:val="24"/>
          <w:szCs w:val="24"/>
        </w:rPr>
        <w:t>PUBLICATIONS</w:t>
      </w:r>
    </w:p>
    <w:p w14:paraId="2A880887" w14:textId="2D45F95A" w:rsidR="00114B5A" w:rsidRDefault="00114B5A" w:rsidP="00967770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114B5A">
        <w:rPr>
          <w:rFonts w:ascii="Times New Roman" w:hAnsi="Times New Roman"/>
          <w:sz w:val="24"/>
          <w:szCs w:val="24"/>
        </w:rPr>
        <w:t xml:space="preserve">2019 </w:t>
      </w:r>
      <w:r>
        <w:rPr>
          <w:rFonts w:ascii="Times New Roman" w:hAnsi="Times New Roman"/>
          <w:sz w:val="24"/>
          <w:szCs w:val="24"/>
        </w:rPr>
        <w:t>Walsh, J., Persky, L.</w:t>
      </w:r>
      <w:r w:rsidR="00967770">
        <w:rPr>
          <w:rFonts w:ascii="Times New Roman" w:hAnsi="Times New Roman"/>
          <w:sz w:val="24"/>
          <w:szCs w:val="24"/>
        </w:rPr>
        <w:t xml:space="preserve">, Pinnock, K. </w:t>
      </w:r>
      <w:r>
        <w:rPr>
          <w:rFonts w:ascii="Times New Roman" w:hAnsi="Times New Roman"/>
          <w:sz w:val="24"/>
          <w:szCs w:val="24"/>
        </w:rPr>
        <w:t xml:space="preserve"> </w:t>
      </w:r>
      <w:r w:rsidR="00967770" w:rsidRPr="00967770">
        <w:rPr>
          <w:rFonts w:ascii="Times New Roman" w:hAnsi="Times New Roman"/>
          <w:i/>
          <w:iCs/>
          <w:sz w:val="24"/>
          <w:szCs w:val="24"/>
        </w:rPr>
        <w:t>The Effect of High Performing Bullying Behavior on Organizational Performance: A Bullying Management Dilemma</w:t>
      </w:r>
      <w:r w:rsidR="00967770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967770" w:rsidRPr="00967770">
        <w:rPr>
          <w:rFonts w:ascii="Times New Roman" w:hAnsi="Times New Roman"/>
          <w:i/>
          <w:iCs/>
          <w:sz w:val="24"/>
          <w:szCs w:val="24"/>
        </w:rPr>
        <w:t>Global Journal of Business Research</w:t>
      </w:r>
      <w:r w:rsidR="00967770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967770" w:rsidRPr="00967770">
        <w:rPr>
          <w:rFonts w:ascii="Times New Roman" w:hAnsi="Times New Roman"/>
          <w:i/>
          <w:iCs/>
          <w:sz w:val="24"/>
          <w:szCs w:val="24"/>
        </w:rPr>
        <w:t>Vol. 13, No. 1, 2019, pp. 71-81</w:t>
      </w:r>
      <w:r w:rsidR="00564BDE">
        <w:rPr>
          <w:rFonts w:ascii="Times New Roman" w:hAnsi="Times New Roman"/>
          <w:i/>
          <w:iCs/>
          <w:sz w:val="24"/>
          <w:szCs w:val="24"/>
        </w:rPr>
        <w:t>.</w:t>
      </w:r>
    </w:p>
    <w:p w14:paraId="707BBA73" w14:textId="77777777" w:rsidR="00FD6C0D" w:rsidRPr="00114B5A" w:rsidRDefault="00FD6C0D" w:rsidP="0096777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D38122F" w14:textId="00A6B2EE" w:rsidR="000F0B66" w:rsidRDefault="000F0B66" w:rsidP="00F52CC0">
      <w:pPr>
        <w:spacing w:line="240" w:lineRule="auto"/>
        <w:rPr>
          <w:rFonts w:ascii="Times New Roman" w:hAnsi="Times New Roman"/>
          <w:sz w:val="24"/>
          <w:szCs w:val="24"/>
        </w:rPr>
      </w:pPr>
      <w:r w:rsidRPr="000F0B66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Persky,</w:t>
      </w:r>
      <w:r w:rsidR="003E0E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L. </w:t>
      </w:r>
      <w:r w:rsidRPr="00C644CF">
        <w:rPr>
          <w:rFonts w:ascii="Times New Roman" w:hAnsi="Times New Roman"/>
          <w:i/>
          <w:sz w:val="24"/>
          <w:szCs w:val="24"/>
        </w:rPr>
        <w:t xml:space="preserve">The Impact of Organizational Culture on Workplace Bullying </w:t>
      </w:r>
      <w:r w:rsidR="00C644CF" w:rsidRPr="00C644CF">
        <w:rPr>
          <w:rFonts w:ascii="Times New Roman" w:hAnsi="Times New Roman"/>
          <w:i/>
          <w:sz w:val="24"/>
          <w:szCs w:val="24"/>
        </w:rPr>
        <w:t>in Higher Education</w:t>
      </w:r>
      <w:r w:rsidR="00C644CF">
        <w:rPr>
          <w:rFonts w:ascii="Times New Roman" w:hAnsi="Times New Roman"/>
          <w:i/>
          <w:sz w:val="24"/>
          <w:szCs w:val="24"/>
        </w:rPr>
        <w:t xml:space="preserve">. </w:t>
      </w:r>
      <w:r w:rsidR="00C644CF" w:rsidRPr="00C644CF">
        <w:rPr>
          <w:rFonts w:ascii="Times New Roman" w:hAnsi="Times New Roman"/>
          <w:sz w:val="24"/>
          <w:szCs w:val="24"/>
        </w:rPr>
        <w:t>Rochester, NY</w:t>
      </w:r>
      <w:r w:rsidR="00F52CC0">
        <w:rPr>
          <w:rFonts w:ascii="Times New Roman" w:hAnsi="Times New Roman"/>
          <w:sz w:val="24"/>
          <w:szCs w:val="24"/>
        </w:rPr>
        <w:t>.</w:t>
      </w:r>
    </w:p>
    <w:p w14:paraId="0A43C1C9" w14:textId="12AD1655" w:rsidR="00BF4036" w:rsidRDefault="00BF4036" w:rsidP="00695DAF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53E649E" w14:textId="2A799827" w:rsidR="00D90D5F" w:rsidRDefault="00D90D5F" w:rsidP="00216875">
      <w:pPr>
        <w:jc w:val="center"/>
        <w:rPr>
          <w:rFonts w:ascii="Times New Roman" w:hAnsi="Times New Roman"/>
          <w:b/>
          <w:sz w:val="24"/>
          <w:szCs w:val="24"/>
        </w:rPr>
      </w:pPr>
      <w:r w:rsidRPr="00D90D5F">
        <w:rPr>
          <w:rFonts w:ascii="Times New Roman" w:hAnsi="Times New Roman"/>
          <w:b/>
          <w:sz w:val="24"/>
          <w:szCs w:val="24"/>
        </w:rPr>
        <w:t>PRESENTATIONS</w:t>
      </w:r>
    </w:p>
    <w:p w14:paraId="15CEDCAC" w14:textId="0BF69794" w:rsidR="00114B5A" w:rsidRDefault="00114B5A" w:rsidP="004B45DA">
      <w:pPr>
        <w:spacing w:line="240" w:lineRule="auto"/>
        <w:ind w:left="864" w:hanging="864"/>
        <w:rPr>
          <w:rFonts w:ascii="Times New Roman" w:hAnsi="Times New Roman"/>
          <w:sz w:val="24"/>
          <w:szCs w:val="24"/>
        </w:rPr>
      </w:pPr>
      <w:r w:rsidRPr="00114B5A">
        <w:rPr>
          <w:rFonts w:ascii="Times New Roman" w:hAnsi="Times New Roman"/>
          <w:sz w:val="24"/>
          <w:szCs w:val="24"/>
        </w:rPr>
        <w:t>2019</w:t>
      </w:r>
      <w:r w:rsidRPr="00114B5A">
        <w:rPr>
          <w:rFonts w:ascii="Times New Roman" w:hAnsi="Times New Roman"/>
          <w:sz w:val="24"/>
          <w:szCs w:val="24"/>
        </w:rPr>
        <w:tab/>
      </w:r>
      <w:r w:rsidR="004B45DA" w:rsidRPr="004B45DA">
        <w:rPr>
          <w:rFonts w:ascii="Times New Roman" w:hAnsi="Times New Roman"/>
          <w:sz w:val="24"/>
          <w:szCs w:val="24"/>
        </w:rPr>
        <w:t>The Management Dilemma:</w:t>
      </w:r>
      <w:r w:rsidR="004B45DA">
        <w:rPr>
          <w:rFonts w:ascii="Times New Roman" w:hAnsi="Times New Roman"/>
          <w:sz w:val="24"/>
          <w:szCs w:val="24"/>
        </w:rPr>
        <w:t xml:space="preserve"> </w:t>
      </w:r>
      <w:r w:rsidR="004B45DA" w:rsidRPr="004B45DA">
        <w:rPr>
          <w:rFonts w:ascii="Times New Roman" w:hAnsi="Times New Roman"/>
          <w:sz w:val="24"/>
          <w:szCs w:val="24"/>
        </w:rPr>
        <w:t>Managing high performing</w:t>
      </w:r>
      <w:r w:rsidR="004B45DA">
        <w:rPr>
          <w:rFonts w:ascii="Times New Roman" w:hAnsi="Times New Roman"/>
          <w:sz w:val="24"/>
          <w:szCs w:val="24"/>
        </w:rPr>
        <w:t xml:space="preserve"> </w:t>
      </w:r>
      <w:r w:rsidR="004B45DA" w:rsidRPr="004B45DA">
        <w:rPr>
          <w:rFonts w:ascii="Times New Roman" w:hAnsi="Times New Roman"/>
          <w:sz w:val="24"/>
          <w:szCs w:val="24"/>
        </w:rPr>
        <w:t>workplace bullies.</w:t>
      </w:r>
    </w:p>
    <w:p w14:paraId="0E21B2BB" w14:textId="5230783E" w:rsidR="000415C6" w:rsidRDefault="000415C6" w:rsidP="004B45DA">
      <w:pPr>
        <w:spacing w:line="240" w:lineRule="auto"/>
        <w:ind w:left="864" w:hanging="8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60DD3">
        <w:rPr>
          <w:rFonts w:ascii="Times New Roman" w:hAnsi="Times New Roman"/>
          <w:sz w:val="24"/>
          <w:szCs w:val="24"/>
        </w:rPr>
        <w:t>Manhattanvill</w:t>
      </w:r>
      <w:r>
        <w:rPr>
          <w:rFonts w:ascii="Times New Roman" w:hAnsi="Times New Roman"/>
          <w:sz w:val="24"/>
          <w:szCs w:val="24"/>
        </w:rPr>
        <w:t>e</w:t>
      </w:r>
      <w:r w:rsidRPr="00360DD3">
        <w:rPr>
          <w:rFonts w:ascii="Times New Roman" w:hAnsi="Times New Roman"/>
          <w:sz w:val="24"/>
          <w:szCs w:val="24"/>
        </w:rPr>
        <w:t xml:space="preserve"> College Purchase</w:t>
      </w:r>
      <w:r>
        <w:rPr>
          <w:rFonts w:ascii="Times New Roman" w:hAnsi="Times New Roman"/>
          <w:sz w:val="24"/>
          <w:szCs w:val="24"/>
        </w:rPr>
        <w:t>,</w:t>
      </w:r>
      <w:r w:rsidRPr="00360DD3">
        <w:rPr>
          <w:rFonts w:ascii="Times New Roman" w:hAnsi="Times New Roman"/>
          <w:sz w:val="24"/>
          <w:szCs w:val="24"/>
        </w:rPr>
        <w:t xml:space="preserve"> NY</w:t>
      </w:r>
      <w:r>
        <w:rPr>
          <w:rFonts w:ascii="Times New Roman" w:hAnsi="Times New Roman"/>
          <w:sz w:val="24"/>
          <w:szCs w:val="24"/>
        </w:rPr>
        <w:t>.</w:t>
      </w:r>
    </w:p>
    <w:p w14:paraId="2881C62E" w14:textId="77777777" w:rsidR="00FD6C0D" w:rsidRPr="00114B5A" w:rsidRDefault="00FD6C0D" w:rsidP="004B45DA">
      <w:pPr>
        <w:spacing w:line="240" w:lineRule="auto"/>
        <w:ind w:left="864" w:hanging="864"/>
        <w:rPr>
          <w:rFonts w:ascii="Times New Roman" w:hAnsi="Times New Roman"/>
          <w:sz w:val="24"/>
          <w:szCs w:val="24"/>
        </w:rPr>
      </w:pPr>
    </w:p>
    <w:p w14:paraId="69286C6A" w14:textId="4C8CBDBE" w:rsidR="00B815D2" w:rsidRDefault="00B815D2" w:rsidP="00F52CC0">
      <w:pPr>
        <w:spacing w:line="240" w:lineRule="auto"/>
        <w:ind w:left="864" w:hanging="864"/>
        <w:rPr>
          <w:rFonts w:ascii="Times New Roman" w:hAnsi="Times New Roman"/>
          <w:b/>
          <w:sz w:val="24"/>
          <w:szCs w:val="24"/>
        </w:rPr>
      </w:pPr>
      <w:r w:rsidRPr="008E35E9">
        <w:rPr>
          <w:rFonts w:ascii="Times New Roman" w:hAnsi="Times New Roman"/>
          <w:sz w:val="24"/>
          <w:szCs w:val="24"/>
        </w:rPr>
        <w:t xml:space="preserve">2018 </w:t>
      </w:r>
      <w:r w:rsidR="00216875">
        <w:rPr>
          <w:rFonts w:ascii="Times New Roman" w:hAnsi="Times New Roman"/>
          <w:sz w:val="24"/>
          <w:szCs w:val="24"/>
        </w:rPr>
        <w:tab/>
      </w:r>
      <w:r w:rsidRPr="00B815D2">
        <w:rPr>
          <w:rFonts w:ascii="Times New Roman" w:hAnsi="Times New Roman"/>
          <w:sz w:val="24"/>
          <w:szCs w:val="24"/>
        </w:rPr>
        <w:t xml:space="preserve">Having </w:t>
      </w:r>
      <w:r w:rsidR="005262C0">
        <w:rPr>
          <w:rFonts w:ascii="Times New Roman" w:hAnsi="Times New Roman"/>
          <w:sz w:val="24"/>
          <w:szCs w:val="24"/>
        </w:rPr>
        <w:t xml:space="preserve">an </w:t>
      </w:r>
      <w:r w:rsidRPr="00B815D2">
        <w:rPr>
          <w:rFonts w:ascii="Times New Roman" w:hAnsi="Times New Roman"/>
          <w:sz w:val="24"/>
          <w:szCs w:val="24"/>
        </w:rPr>
        <w:t>Anti</w:t>
      </w:r>
      <w:r w:rsidR="005262C0">
        <w:rPr>
          <w:rFonts w:ascii="Times New Roman" w:hAnsi="Times New Roman"/>
          <w:sz w:val="24"/>
          <w:szCs w:val="24"/>
        </w:rPr>
        <w:t>-</w:t>
      </w:r>
      <w:r w:rsidRPr="00B815D2">
        <w:rPr>
          <w:rFonts w:ascii="Times New Roman" w:hAnsi="Times New Roman"/>
          <w:sz w:val="24"/>
          <w:szCs w:val="24"/>
        </w:rPr>
        <w:t>Bull</w:t>
      </w:r>
      <w:r w:rsidR="00F52CC0">
        <w:rPr>
          <w:rFonts w:ascii="Times New Roman" w:hAnsi="Times New Roman"/>
          <w:sz w:val="24"/>
          <w:szCs w:val="24"/>
        </w:rPr>
        <w:t>y</w:t>
      </w:r>
      <w:r w:rsidRPr="00B815D2">
        <w:rPr>
          <w:rFonts w:ascii="Times New Roman" w:hAnsi="Times New Roman"/>
          <w:sz w:val="24"/>
          <w:szCs w:val="24"/>
        </w:rPr>
        <w:t xml:space="preserve">ing Workplace Can Help You Attract </w:t>
      </w:r>
      <w:r w:rsidR="00F52CC0" w:rsidRPr="00B815D2">
        <w:rPr>
          <w:rFonts w:ascii="Times New Roman" w:hAnsi="Times New Roman"/>
          <w:sz w:val="24"/>
          <w:szCs w:val="24"/>
        </w:rPr>
        <w:t>and</w:t>
      </w:r>
      <w:r w:rsidRPr="00B815D2">
        <w:rPr>
          <w:rFonts w:ascii="Times New Roman" w:hAnsi="Times New Roman"/>
          <w:sz w:val="24"/>
          <w:szCs w:val="24"/>
        </w:rPr>
        <w:t xml:space="preserve"> Retain </w:t>
      </w:r>
      <w:r w:rsidR="00F52CC0" w:rsidRPr="00B815D2">
        <w:rPr>
          <w:rFonts w:ascii="Times New Roman" w:hAnsi="Times New Roman"/>
          <w:sz w:val="24"/>
          <w:szCs w:val="24"/>
        </w:rPr>
        <w:t>the</w:t>
      </w:r>
      <w:r w:rsidRPr="00B815D2">
        <w:rPr>
          <w:rFonts w:ascii="Times New Roman" w:hAnsi="Times New Roman"/>
          <w:sz w:val="24"/>
          <w:szCs w:val="24"/>
        </w:rPr>
        <w:t xml:space="preserve"> Best Talent</w:t>
      </w:r>
      <w:r w:rsidR="00360DD3">
        <w:rPr>
          <w:rFonts w:ascii="Times New Roman" w:hAnsi="Times New Roman"/>
          <w:sz w:val="24"/>
          <w:szCs w:val="24"/>
        </w:rPr>
        <w:t>.</w:t>
      </w:r>
      <w:r w:rsidR="00360DD3" w:rsidRPr="00360DD3">
        <w:t xml:space="preserve"> </w:t>
      </w:r>
      <w:r w:rsidR="00360DD3" w:rsidRPr="00360DD3">
        <w:rPr>
          <w:rFonts w:ascii="Times New Roman" w:hAnsi="Times New Roman"/>
          <w:sz w:val="24"/>
          <w:szCs w:val="24"/>
        </w:rPr>
        <w:t>Westchester Human Resource Management Association</w:t>
      </w:r>
      <w:r w:rsidR="00360DD3">
        <w:rPr>
          <w:rFonts w:ascii="Times New Roman" w:hAnsi="Times New Roman"/>
          <w:sz w:val="24"/>
          <w:szCs w:val="24"/>
        </w:rPr>
        <w:t xml:space="preserve">, Pleasantville, NY. </w:t>
      </w:r>
    </w:p>
    <w:p w14:paraId="6EB81743" w14:textId="34A03155" w:rsidR="00110948" w:rsidRDefault="00216875" w:rsidP="00F52CC0">
      <w:pPr>
        <w:spacing w:line="240" w:lineRule="auto"/>
        <w:ind w:left="864" w:hanging="8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E4968EF" w14:textId="099EF3FE" w:rsidR="00013700" w:rsidRPr="00013700" w:rsidRDefault="00013700" w:rsidP="00F52CC0">
      <w:pPr>
        <w:spacing w:line="240" w:lineRule="auto"/>
        <w:ind w:left="864" w:hanging="864"/>
        <w:rPr>
          <w:rFonts w:ascii="Times New Roman" w:hAnsi="Times New Roman"/>
          <w:sz w:val="24"/>
          <w:szCs w:val="24"/>
        </w:rPr>
      </w:pPr>
      <w:r w:rsidRPr="00013700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ab/>
        <w:t>The Attraction Factor</w:t>
      </w:r>
      <w:r w:rsidR="009A4AF1">
        <w:rPr>
          <w:rFonts w:ascii="Times New Roman" w:hAnsi="Times New Roman"/>
          <w:sz w:val="24"/>
          <w:szCs w:val="24"/>
        </w:rPr>
        <w:t xml:space="preserve">: </w:t>
      </w:r>
      <w:r w:rsidR="009A4AF1" w:rsidRPr="009A4AF1">
        <w:rPr>
          <w:rFonts w:ascii="Times New Roman" w:hAnsi="Times New Roman"/>
          <w:sz w:val="24"/>
          <w:szCs w:val="24"/>
        </w:rPr>
        <w:t xml:space="preserve">What Drives </w:t>
      </w:r>
      <w:r w:rsidR="00F52CC0" w:rsidRPr="009A4AF1">
        <w:rPr>
          <w:rFonts w:ascii="Times New Roman" w:hAnsi="Times New Roman"/>
          <w:sz w:val="24"/>
          <w:szCs w:val="24"/>
        </w:rPr>
        <w:t>the</w:t>
      </w:r>
      <w:r w:rsidR="009A4AF1" w:rsidRPr="009A4AF1">
        <w:rPr>
          <w:rFonts w:ascii="Times New Roman" w:hAnsi="Times New Roman"/>
          <w:sz w:val="24"/>
          <w:szCs w:val="24"/>
        </w:rPr>
        <w:t xml:space="preserve"> Chemistry, Culture and Cohesion of Today’s Successful Workforce,</w:t>
      </w:r>
      <w:r w:rsidR="009A4AF1">
        <w:rPr>
          <w:rFonts w:ascii="Times New Roman" w:hAnsi="Times New Roman"/>
          <w:sz w:val="24"/>
          <w:szCs w:val="24"/>
        </w:rPr>
        <w:t xml:space="preserve"> </w:t>
      </w:r>
      <w:r w:rsidR="005D1D30">
        <w:rPr>
          <w:rFonts w:ascii="Times New Roman" w:hAnsi="Times New Roman"/>
          <w:sz w:val="24"/>
          <w:szCs w:val="24"/>
        </w:rPr>
        <w:t xml:space="preserve">Panel Member, </w:t>
      </w:r>
      <w:r>
        <w:rPr>
          <w:rFonts w:ascii="Times New Roman" w:hAnsi="Times New Roman"/>
          <w:sz w:val="24"/>
          <w:szCs w:val="24"/>
        </w:rPr>
        <w:t xml:space="preserve">Business Council of Westchester, Purchase, NY. </w:t>
      </w:r>
    </w:p>
    <w:p w14:paraId="1BC93440" w14:textId="77777777" w:rsidR="00B815D2" w:rsidRDefault="00B815D2" w:rsidP="00F52CC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4D94A0D8" w14:textId="76D91BCA" w:rsidR="00F61C35" w:rsidRPr="00D276A1" w:rsidRDefault="00D90D5F" w:rsidP="0021687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BUSINESS </w:t>
      </w:r>
      <w:r w:rsidR="00A81877" w:rsidRPr="00D276A1">
        <w:rPr>
          <w:rFonts w:ascii="Times New Roman" w:hAnsi="Times New Roman"/>
          <w:b/>
          <w:sz w:val="24"/>
          <w:szCs w:val="24"/>
        </w:rPr>
        <w:t>E</w:t>
      </w:r>
      <w:r w:rsidR="00BF1D64" w:rsidRPr="00D276A1">
        <w:rPr>
          <w:rFonts w:ascii="Times New Roman" w:hAnsi="Times New Roman"/>
          <w:b/>
          <w:sz w:val="24"/>
          <w:szCs w:val="24"/>
        </w:rPr>
        <w:t>XPERIENCE</w:t>
      </w:r>
    </w:p>
    <w:p w14:paraId="59EB56BC" w14:textId="48DF9437" w:rsidR="004C19DF" w:rsidRPr="000F0B66" w:rsidRDefault="00BC1151" w:rsidP="00B51DDF">
      <w:pPr>
        <w:pStyle w:val="Heading2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D276A1">
        <w:rPr>
          <w:rFonts w:ascii="Times New Roman" w:hAnsi="Times New Roman" w:cs="Times New Roman"/>
          <w:i w:val="0"/>
          <w:sz w:val="24"/>
          <w:szCs w:val="24"/>
        </w:rPr>
        <w:t>2007</w:t>
      </w:r>
      <w:r>
        <w:rPr>
          <w:rFonts w:ascii="Times New Roman" w:hAnsi="Times New Roman" w:cs="Times New Roman"/>
          <w:i w:val="0"/>
          <w:sz w:val="24"/>
          <w:szCs w:val="24"/>
        </w:rPr>
        <w:t>-</w:t>
      </w:r>
      <w:r w:rsidR="00564BDE">
        <w:rPr>
          <w:rFonts w:ascii="Times New Roman" w:hAnsi="Times New Roman" w:cs="Times New Roman"/>
          <w:i w:val="0"/>
          <w:sz w:val="24"/>
          <w:szCs w:val="24"/>
        </w:rPr>
        <w:t>2</w:t>
      </w:r>
      <w:r w:rsidRPr="00D276A1">
        <w:rPr>
          <w:rFonts w:ascii="Times New Roman" w:hAnsi="Times New Roman" w:cs="Times New Roman"/>
          <w:i w:val="0"/>
          <w:sz w:val="24"/>
          <w:szCs w:val="24"/>
        </w:rPr>
        <w:t>008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="005D1D30" w:rsidRPr="000F0B6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Playtex Products</w:t>
      </w:r>
      <w:r w:rsidR="008A13F4" w:rsidRPr="000F0B6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, </w:t>
      </w:r>
      <w:r w:rsidR="00C37ACD" w:rsidRPr="000F0B66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Westport, CT  </w:t>
      </w:r>
    </w:p>
    <w:p w14:paraId="0646856C" w14:textId="6C2ACCB0" w:rsidR="00165954" w:rsidRPr="00564BDE" w:rsidRDefault="00C37ACD" w:rsidP="00BC1151">
      <w:pPr>
        <w:pStyle w:val="Heading2"/>
        <w:ind w:left="864" w:firstLine="432"/>
        <w:rPr>
          <w:rFonts w:ascii="Times New Roman" w:hAnsi="Times New Roman" w:cs="Times New Roman"/>
          <w:b/>
          <w:i w:val="0"/>
          <w:sz w:val="24"/>
          <w:szCs w:val="24"/>
        </w:rPr>
      </w:pPr>
      <w:r w:rsidRPr="00564BDE">
        <w:rPr>
          <w:rFonts w:ascii="Times New Roman" w:hAnsi="Times New Roman" w:cs="Times New Roman"/>
          <w:b/>
          <w:i w:val="0"/>
          <w:sz w:val="24"/>
          <w:szCs w:val="24"/>
        </w:rPr>
        <w:t>Associate Product Manager, Infant Care</w:t>
      </w:r>
      <w:r w:rsidRPr="00564B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6B4317" w14:textId="5A793069" w:rsidR="0012069C" w:rsidRPr="00D276A1" w:rsidRDefault="00C37ACD" w:rsidP="00BC1151">
      <w:pPr>
        <w:pStyle w:val="Heading2"/>
        <w:ind w:left="1296"/>
        <w:rPr>
          <w:rFonts w:ascii="Times New Roman" w:hAnsi="Times New Roman" w:cs="Times New Roman"/>
          <w:sz w:val="24"/>
          <w:szCs w:val="24"/>
        </w:rPr>
      </w:pPr>
      <w:r w:rsidRPr="00D276A1">
        <w:rPr>
          <w:rFonts w:ascii="Times New Roman" w:hAnsi="Times New Roman" w:cs="Times New Roman"/>
          <w:i w:val="0"/>
          <w:sz w:val="24"/>
          <w:szCs w:val="24"/>
        </w:rPr>
        <w:t xml:space="preserve">Managed </w:t>
      </w:r>
      <w:r w:rsidR="00773565" w:rsidRPr="00D276A1">
        <w:rPr>
          <w:rFonts w:ascii="Times New Roman" w:hAnsi="Times New Roman" w:cs="Times New Roman"/>
          <w:i w:val="0"/>
          <w:sz w:val="24"/>
          <w:szCs w:val="24"/>
        </w:rPr>
        <w:t xml:space="preserve">the Playtex Baby bottle </w:t>
      </w:r>
      <w:r w:rsidRPr="00D276A1">
        <w:rPr>
          <w:rFonts w:ascii="Times New Roman" w:hAnsi="Times New Roman" w:cs="Times New Roman"/>
          <w:i w:val="0"/>
          <w:sz w:val="24"/>
          <w:szCs w:val="24"/>
        </w:rPr>
        <w:t xml:space="preserve">brand including new product development, </w:t>
      </w:r>
      <w:r w:rsidR="00773565" w:rsidRPr="00D276A1">
        <w:rPr>
          <w:rFonts w:ascii="Times New Roman" w:hAnsi="Times New Roman" w:cs="Times New Roman"/>
          <w:i w:val="0"/>
          <w:sz w:val="24"/>
          <w:szCs w:val="24"/>
        </w:rPr>
        <w:t xml:space="preserve">production management, </w:t>
      </w:r>
      <w:r w:rsidRPr="00D276A1">
        <w:rPr>
          <w:rFonts w:ascii="Times New Roman" w:hAnsi="Times New Roman" w:cs="Times New Roman"/>
          <w:i w:val="0"/>
          <w:sz w:val="24"/>
          <w:szCs w:val="24"/>
        </w:rPr>
        <w:t xml:space="preserve">professional marketing and </w:t>
      </w:r>
      <w:r w:rsidR="0012069C" w:rsidRPr="00D276A1">
        <w:rPr>
          <w:rFonts w:ascii="Times New Roman" w:hAnsi="Times New Roman" w:cs="Times New Roman"/>
          <w:i w:val="0"/>
          <w:sz w:val="24"/>
          <w:szCs w:val="24"/>
        </w:rPr>
        <w:t>consumer education</w:t>
      </w:r>
      <w:r w:rsidR="0012069C" w:rsidRPr="00D276A1">
        <w:rPr>
          <w:rFonts w:ascii="Times New Roman" w:hAnsi="Times New Roman" w:cs="Times New Roman"/>
          <w:sz w:val="24"/>
          <w:szCs w:val="24"/>
        </w:rPr>
        <w:t>.</w:t>
      </w:r>
    </w:p>
    <w:p w14:paraId="11F98633" w14:textId="77777777" w:rsidR="009B77F7" w:rsidRPr="00D276A1" w:rsidRDefault="009B77F7" w:rsidP="00BC1151">
      <w:pPr>
        <w:numPr>
          <w:ilvl w:val="0"/>
          <w:numId w:val="23"/>
        </w:numPr>
        <w:spacing w:line="240" w:lineRule="auto"/>
        <w:ind w:left="1956"/>
        <w:rPr>
          <w:rFonts w:ascii="Times New Roman" w:hAnsi="Times New Roman"/>
          <w:sz w:val="24"/>
          <w:szCs w:val="24"/>
        </w:rPr>
      </w:pPr>
      <w:r w:rsidRPr="00D276A1">
        <w:rPr>
          <w:rFonts w:ascii="Times New Roman" w:hAnsi="Times New Roman"/>
          <w:sz w:val="24"/>
          <w:szCs w:val="24"/>
        </w:rPr>
        <w:t xml:space="preserve">Developed and taught product training sessions for internal support teams. </w:t>
      </w:r>
    </w:p>
    <w:p w14:paraId="2C9E18E3" w14:textId="6D635F19" w:rsidR="00F61C35" w:rsidRPr="00D276A1" w:rsidRDefault="00EB31A8" w:rsidP="00BC1151">
      <w:pPr>
        <w:numPr>
          <w:ilvl w:val="0"/>
          <w:numId w:val="23"/>
        </w:numPr>
        <w:spacing w:line="240" w:lineRule="auto"/>
        <w:ind w:left="1956"/>
        <w:rPr>
          <w:rFonts w:ascii="Times New Roman" w:hAnsi="Times New Roman"/>
          <w:sz w:val="24"/>
          <w:szCs w:val="24"/>
        </w:rPr>
      </w:pPr>
      <w:r w:rsidRPr="00D276A1">
        <w:rPr>
          <w:rFonts w:ascii="Times New Roman" w:hAnsi="Times New Roman"/>
          <w:sz w:val="24"/>
          <w:szCs w:val="24"/>
        </w:rPr>
        <w:t xml:space="preserve">Led new product and brand extension development teams. </w:t>
      </w:r>
      <w:r w:rsidR="009B77F7" w:rsidRPr="00D276A1">
        <w:rPr>
          <w:rFonts w:ascii="Times New Roman" w:hAnsi="Times New Roman"/>
          <w:sz w:val="24"/>
          <w:szCs w:val="24"/>
        </w:rPr>
        <w:t xml:space="preserve"> </w:t>
      </w:r>
    </w:p>
    <w:p w14:paraId="482D8572" w14:textId="77777777" w:rsidR="00F66F74" w:rsidRPr="00D276A1" w:rsidRDefault="00F66F74" w:rsidP="00034558">
      <w:pPr>
        <w:spacing w:line="240" w:lineRule="auto"/>
        <w:ind w:left="660"/>
        <w:rPr>
          <w:rFonts w:ascii="Times New Roman" w:hAnsi="Times New Roman"/>
          <w:sz w:val="24"/>
          <w:szCs w:val="24"/>
        </w:rPr>
      </w:pPr>
    </w:p>
    <w:p w14:paraId="15653D1C" w14:textId="75307E9F" w:rsidR="00F61C35" w:rsidRPr="000F0B66" w:rsidRDefault="00BC1151" w:rsidP="00BC1151">
      <w:pPr>
        <w:spacing w:line="240" w:lineRule="auto"/>
        <w:rPr>
          <w:rFonts w:ascii="Times New Roman" w:hAnsi="Times New Roman"/>
          <w:sz w:val="24"/>
          <w:szCs w:val="24"/>
        </w:rPr>
      </w:pPr>
      <w:r w:rsidRPr="000F0B66">
        <w:rPr>
          <w:rFonts w:ascii="Times New Roman" w:eastAsia="Times New Roman" w:hAnsi="Times New Roman"/>
          <w:iCs/>
          <w:sz w:val="24"/>
          <w:szCs w:val="24"/>
        </w:rPr>
        <w:t>1997</w:t>
      </w:r>
      <w:r>
        <w:rPr>
          <w:rFonts w:ascii="Times New Roman" w:eastAsia="Times New Roman" w:hAnsi="Times New Roman"/>
          <w:iCs/>
          <w:sz w:val="24"/>
          <w:szCs w:val="24"/>
        </w:rPr>
        <w:t>-</w:t>
      </w:r>
      <w:r w:rsidRPr="000F0B66">
        <w:rPr>
          <w:rFonts w:ascii="Times New Roman" w:eastAsia="Times New Roman" w:hAnsi="Times New Roman"/>
          <w:iCs/>
          <w:sz w:val="24"/>
          <w:szCs w:val="24"/>
        </w:rPr>
        <w:t>2007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   </w:t>
      </w:r>
      <w:r w:rsidR="00F61C35" w:rsidRPr="000F0B66">
        <w:rPr>
          <w:rFonts w:ascii="Times New Roman" w:hAnsi="Times New Roman"/>
          <w:bCs/>
          <w:iCs/>
          <w:sz w:val="24"/>
          <w:szCs w:val="24"/>
        </w:rPr>
        <w:t>LPH Consulting, Larchmont, NY</w:t>
      </w:r>
      <w:bookmarkStart w:id="6" w:name="_Hlk511299046"/>
      <w:r w:rsidR="00F61C35" w:rsidRPr="000F0B66">
        <w:rPr>
          <w:rFonts w:ascii="Times New Roman" w:hAnsi="Times New Roman"/>
          <w:sz w:val="24"/>
          <w:szCs w:val="24"/>
        </w:rPr>
        <w:t xml:space="preserve"> </w:t>
      </w:r>
      <w:bookmarkEnd w:id="6"/>
    </w:p>
    <w:p w14:paraId="67E614B7" w14:textId="5CF6B896" w:rsidR="00C37ACD" w:rsidRPr="00564BDE" w:rsidRDefault="00F61C35" w:rsidP="00BC1151">
      <w:pPr>
        <w:spacing w:line="240" w:lineRule="auto"/>
        <w:ind w:left="1296"/>
        <w:rPr>
          <w:rFonts w:ascii="Times New Roman" w:eastAsia="Times New Roman" w:hAnsi="Times New Roman"/>
          <w:b/>
          <w:iCs/>
          <w:sz w:val="24"/>
          <w:szCs w:val="24"/>
        </w:rPr>
      </w:pPr>
      <w:r w:rsidRPr="00564BDE">
        <w:rPr>
          <w:rFonts w:ascii="Times New Roman" w:hAnsi="Times New Roman"/>
          <w:b/>
          <w:sz w:val="24"/>
          <w:szCs w:val="24"/>
        </w:rPr>
        <w:t>Principal and Consultant</w:t>
      </w:r>
      <w:r w:rsidR="00F96890" w:rsidRPr="00564BDE">
        <w:rPr>
          <w:rFonts w:ascii="Times New Roman" w:hAnsi="Times New Roman"/>
          <w:b/>
          <w:sz w:val="24"/>
          <w:szCs w:val="24"/>
        </w:rPr>
        <w:t xml:space="preserve"> </w:t>
      </w:r>
    </w:p>
    <w:p w14:paraId="00B59D81" w14:textId="77777777" w:rsidR="00F61C35" w:rsidRPr="00D276A1" w:rsidRDefault="00B07EA6" w:rsidP="00BC1151">
      <w:pPr>
        <w:pStyle w:val="ListParagraph"/>
        <w:spacing w:line="240" w:lineRule="auto"/>
        <w:ind w:left="1296"/>
        <w:rPr>
          <w:rFonts w:ascii="Times New Roman" w:hAnsi="Times New Roman"/>
          <w:sz w:val="24"/>
          <w:szCs w:val="24"/>
        </w:rPr>
      </w:pPr>
      <w:r w:rsidRPr="000F0B66">
        <w:rPr>
          <w:rFonts w:ascii="Times New Roman" w:hAnsi="Times New Roman"/>
          <w:sz w:val="24"/>
          <w:szCs w:val="24"/>
        </w:rPr>
        <w:t>Provided consulting and</w:t>
      </w:r>
      <w:r w:rsidRPr="00D276A1">
        <w:rPr>
          <w:rFonts w:ascii="Times New Roman" w:hAnsi="Times New Roman"/>
          <w:sz w:val="24"/>
          <w:szCs w:val="24"/>
        </w:rPr>
        <w:t xml:space="preserve"> </w:t>
      </w:r>
      <w:r w:rsidR="00F61C35" w:rsidRPr="00D276A1">
        <w:rPr>
          <w:rFonts w:ascii="Times New Roman" w:hAnsi="Times New Roman"/>
          <w:sz w:val="24"/>
          <w:szCs w:val="24"/>
        </w:rPr>
        <w:t>management insight with an emphasis on creating awareness</w:t>
      </w:r>
      <w:r w:rsidR="00F66F74" w:rsidRPr="00D276A1">
        <w:rPr>
          <w:rFonts w:ascii="Times New Roman" w:hAnsi="Times New Roman"/>
          <w:sz w:val="24"/>
          <w:szCs w:val="24"/>
        </w:rPr>
        <w:t xml:space="preserve"> and </w:t>
      </w:r>
      <w:r w:rsidR="00F61C35" w:rsidRPr="00D276A1">
        <w:rPr>
          <w:rFonts w:ascii="Times New Roman" w:hAnsi="Times New Roman"/>
          <w:sz w:val="24"/>
          <w:szCs w:val="24"/>
        </w:rPr>
        <w:t>increasing sales</w:t>
      </w:r>
      <w:r w:rsidR="00F66F74" w:rsidRPr="00D276A1">
        <w:rPr>
          <w:rFonts w:ascii="Times New Roman" w:hAnsi="Times New Roman"/>
          <w:sz w:val="24"/>
          <w:szCs w:val="24"/>
        </w:rPr>
        <w:t xml:space="preserve">. </w:t>
      </w:r>
      <w:r w:rsidR="00F61C35" w:rsidRPr="00D276A1">
        <w:rPr>
          <w:rFonts w:ascii="Times New Roman" w:hAnsi="Times New Roman"/>
          <w:sz w:val="24"/>
          <w:szCs w:val="24"/>
        </w:rPr>
        <w:t xml:space="preserve"> </w:t>
      </w:r>
    </w:p>
    <w:p w14:paraId="52681C5A" w14:textId="77777777" w:rsidR="00F66F74" w:rsidRPr="00D276A1" w:rsidRDefault="00F66F74" w:rsidP="00034558">
      <w:pPr>
        <w:pStyle w:val="ListParagraph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F149544" w14:textId="60768163" w:rsidR="00C37ACD" w:rsidRPr="000F0B66" w:rsidRDefault="00BC1151" w:rsidP="00BC1151">
      <w:pPr>
        <w:pStyle w:val="Heading1"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BC1151">
        <w:rPr>
          <w:rFonts w:ascii="Times New Roman" w:hAnsi="Times New Roman"/>
          <w:b w:val="0"/>
          <w:color w:val="auto"/>
          <w:sz w:val="24"/>
          <w:szCs w:val="24"/>
        </w:rPr>
        <w:t>1994</w:t>
      </w:r>
      <w:r>
        <w:rPr>
          <w:rFonts w:ascii="Times New Roman" w:hAnsi="Times New Roman"/>
          <w:b w:val="0"/>
          <w:color w:val="auto"/>
          <w:sz w:val="24"/>
          <w:szCs w:val="24"/>
        </w:rPr>
        <w:t>-</w:t>
      </w:r>
      <w:r w:rsidRPr="00BC1151">
        <w:rPr>
          <w:rFonts w:ascii="Times New Roman" w:hAnsi="Times New Roman"/>
          <w:b w:val="0"/>
          <w:color w:val="auto"/>
          <w:sz w:val="24"/>
          <w:szCs w:val="24"/>
        </w:rPr>
        <w:t>1997</w:t>
      </w:r>
      <w:r w:rsidRPr="00BC1151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5D1D30" w:rsidRPr="000F0B66">
        <w:rPr>
          <w:rFonts w:ascii="Times New Roman" w:hAnsi="Times New Roman"/>
          <w:b w:val="0"/>
          <w:color w:val="auto"/>
          <w:sz w:val="24"/>
          <w:szCs w:val="24"/>
        </w:rPr>
        <w:t xml:space="preserve">Clarion Marketing </w:t>
      </w:r>
      <w:r w:rsidR="005D1D30">
        <w:rPr>
          <w:rFonts w:ascii="Times New Roman" w:hAnsi="Times New Roman"/>
          <w:b w:val="0"/>
          <w:color w:val="auto"/>
          <w:sz w:val="24"/>
          <w:szCs w:val="24"/>
        </w:rPr>
        <w:t>a</w:t>
      </w:r>
      <w:r w:rsidR="005D1D30" w:rsidRPr="000F0B66">
        <w:rPr>
          <w:rFonts w:ascii="Times New Roman" w:hAnsi="Times New Roman"/>
          <w:b w:val="0"/>
          <w:color w:val="auto"/>
          <w:sz w:val="24"/>
          <w:szCs w:val="24"/>
        </w:rPr>
        <w:t>nd Communications</w:t>
      </w:r>
      <w:r w:rsidR="003B00D6" w:rsidRPr="000F0B66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="00C37ACD" w:rsidRPr="000F0B66">
        <w:rPr>
          <w:rFonts w:ascii="Times New Roman" w:hAnsi="Times New Roman"/>
          <w:b w:val="0"/>
          <w:color w:val="auto"/>
          <w:sz w:val="24"/>
          <w:szCs w:val="24"/>
        </w:rPr>
        <w:t xml:space="preserve"> Greenwich, CT</w:t>
      </w:r>
    </w:p>
    <w:p w14:paraId="53AF3E93" w14:textId="507DDCFC" w:rsidR="00C37ACD" w:rsidRPr="000F0B66" w:rsidRDefault="003B00D6" w:rsidP="00BC1151">
      <w:pPr>
        <w:spacing w:line="240" w:lineRule="auto"/>
        <w:ind w:left="1296"/>
        <w:rPr>
          <w:rFonts w:ascii="Times New Roman" w:hAnsi="Times New Roman"/>
          <w:sz w:val="24"/>
          <w:szCs w:val="24"/>
        </w:rPr>
      </w:pPr>
      <w:r w:rsidRPr="00564BDE">
        <w:rPr>
          <w:rFonts w:ascii="Times New Roman" w:hAnsi="Times New Roman"/>
          <w:b/>
          <w:sz w:val="24"/>
          <w:szCs w:val="24"/>
        </w:rPr>
        <w:t>Vice President, Account Supervisor</w:t>
      </w:r>
      <w:r w:rsidRPr="000F0B66">
        <w:rPr>
          <w:rFonts w:ascii="Times New Roman" w:hAnsi="Times New Roman"/>
          <w:sz w:val="24"/>
          <w:szCs w:val="24"/>
        </w:rPr>
        <w:t>, Revlon</w:t>
      </w:r>
      <w:r w:rsidR="00F332EB">
        <w:rPr>
          <w:rFonts w:ascii="Times New Roman" w:hAnsi="Times New Roman"/>
          <w:sz w:val="24"/>
          <w:szCs w:val="24"/>
        </w:rPr>
        <w:t xml:space="preserve"> and</w:t>
      </w:r>
      <w:r w:rsidRPr="000F0B66">
        <w:rPr>
          <w:rFonts w:ascii="Times New Roman" w:hAnsi="Times New Roman"/>
          <w:sz w:val="24"/>
          <w:szCs w:val="24"/>
        </w:rPr>
        <w:t xml:space="preserve"> Cadbury Beverages</w:t>
      </w:r>
      <w:r w:rsidR="00BC1151">
        <w:rPr>
          <w:rFonts w:ascii="Times New Roman" w:hAnsi="Times New Roman"/>
          <w:sz w:val="24"/>
          <w:szCs w:val="24"/>
        </w:rPr>
        <w:t xml:space="preserve"> </w:t>
      </w:r>
    </w:p>
    <w:p w14:paraId="05006466" w14:textId="20714A38" w:rsidR="00C37ACD" w:rsidRPr="000F0B66" w:rsidRDefault="008567CA" w:rsidP="00BC1151">
      <w:pPr>
        <w:spacing w:line="240" w:lineRule="auto"/>
        <w:ind w:left="1296"/>
        <w:rPr>
          <w:rFonts w:ascii="Times New Roman" w:hAnsi="Times New Roman"/>
          <w:sz w:val="24"/>
          <w:szCs w:val="24"/>
        </w:rPr>
      </w:pPr>
      <w:r w:rsidRPr="000F0B66">
        <w:rPr>
          <w:rFonts w:ascii="Times New Roman" w:hAnsi="Times New Roman"/>
          <w:sz w:val="24"/>
          <w:szCs w:val="24"/>
        </w:rPr>
        <w:lastRenderedPageBreak/>
        <w:t>Led account team responsible for develop</w:t>
      </w:r>
      <w:r w:rsidR="009C0389" w:rsidRPr="000F0B66">
        <w:rPr>
          <w:rFonts w:ascii="Times New Roman" w:hAnsi="Times New Roman"/>
          <w:sz w:val="24"/>
          <w:szCs w:val="24"/>
        </w:rPr>
        <w:t xml:space="preserve">ment </w:t>
      </w:r>
      <w:r w:rsidRPr="000F0B66">
        <w:rPr>
          <w:rFonts w:ascii="Times New Roman" w:hAnsi="Times New Roman"/>
          <w:sz w:val="24"/>
          <w:szCs w:val="24"/>
        </w:rPr>
        <w:t>and executi</w:t>
      </w:r>
      <w:r w:rsidR="009C0389" w:rsidRPr="000F0B66">
        <w:rPr>
          <w:rFonts w:ascii="Times New Roman" w:hAnsi="Times New Roman"/>
          <w:sz w:val="24"/>
          <w:szCs w:val="24"/>
        </w:rPr>
        <w:t>on of</w:t>
      </w:r>
      <w:r w:rsidRPr="000F0B66">
        <w:rPr>
          <w:rFonts w:ascii="Times New Roman" w:hAnsi="Times New Roman"/>
          <w:sz w:val="24"/>
          <w:szCs w:val="24"/>
        </w:rPr>
        <w:t xml:space="preserve"> </w:t>
      </w:r>
      <w:r w:rsidR="009C0389" w:rsidRPr="000F0B66">
        <w:rPr>
          <w:rFonts w:ascii="Times New Roman" w:hAnsi="Times New Roman"/>
          <w:sz w:val="24"/>
          <w:szCs w:val="24"/>
        </w:rPr>
        <w:t xml:space="preserve">the sales </w:t>
      </w:r>
      <w:r w:rsidRPr="000F0B66">
        <w:rPr>
          <w:rFonts w:ascii="Times New Roman" w:hAnsi="Times New Roman"/>
          <w:sz w:val="24"/>
          <w:szCs w:val="24"/>
        </w:rPr>
        <w:t xml:space="preserve">promotion programs. </w:t>
      </w:r>
      <w:r w:rsidR="005B0FFE" w:rsidRPr="000F0B66">
        <w:rPr>
          <w:rFonts w:ascii="Times New Roman" w:hAnsi="Times New Roman"/>
          <w:sz w:val="24"/>
          <w:szCs w:val="24"/>
        </w:rPr>
        <w:t xml:space="preserve">Supervised team of six account executives and assistants.  </w:t>
      </w:r>
    </w:p>
    <w:p w14:paraId="7B184C1B" w14:textId="722D1982" w:rsidR="00247EB1" w:rsidRPr="000F0B66" w:rsidRDefault="00247EB1" w:rsidP="00BC1151">
      <w:pPr>
        <w:pStyle w:val="ListParagraph"/>
        <w:numPr>
          <w:ilvl w:val="0"/>
          <w:numId w:val="22"/>
        </w:numPr>
        <w:spacing w:line="240" w:lineRule="auto"/>
        <w:ind w:left="1956"/>
        <w:rPr>
          <w:rFonts w:ascii="Times New Roman" w:hAnsi="Times New Roman"/>
          <w:sz w:val="24"/>
          <w:szCs w:val="24"/>
        </w:rPr>
      </w:pPr>
      <w:r w:rsidRPr="000F0B66">
        <w:rPr>
          <w:rFonts w:ascii="Times New Roman" w:hAnsi="Times New Roman"/>
          <w:sz w:val="24"/>
          <w:szCs w:val="24"/>
        </w:rPr>
        <w:t xml:space="preserve">Strengthened </w:t>
      </w:r>
      <w:r w:rsidR="006F2A70" w:rsidRPr="000F0B66">
        <w:rPr>
          <w:rFonts w:ascii="Times New Roman" w:hAnsi="Times New Roman"/>
          <w:sz w:val="24"/>
          <w:szCs w:val="24"/>
        </w:rPr>
        <w:t>c</w:t>
      </w:r>
      <w:r w:rsidRPr="000F0B66">
        <w:rPr>
          <w:rFonts w:ascii="Times New Roman" w:hAnsi="Times New Roman"/>
          <w:sz w:val="24"/>
          <w:szCs w:val="24"/>
        </w:rPr>
        <w:t xml:space="preserve">lient relationship and increased Revlon billing every year with 25% growth from </w:t>
      </w:r>
      <w:r w:rsidR="00C53F10" w:rsidRPr="000F0B66">
        <w:rPr>
          <w:rFonts w:ascii="Times New Roman" w:hAnsi="Times New Roman"/>
          <w:sz w:val="24"/>
          <w:szCs w:val="24"/>
        </w:rPr>
        <w:t>‘</w:t>
      </w:r>
      <w:r w:rsidRPr="000F0B66">
        <w:rPr>
          <w:rFonts w:ascii="Times New Roman" w:hAnsi="Times New Roman"/>
          <w:sz w:val="24"/>
          <w:szCs w:val="24"/>
        </w:rPr>
        <w:t xml:space="preserve">96 to </w:t>
      </w:r>
      <w:r w:rsidR="00C53F10" w:rsidRPr="000F0B66">
        <w:rPr>
          <w:rFonts w:ascii="Times New Roman" w:hAnsi="Times New Roman"/>
          <w:sz w:val="24"/>
          <w:szCs w:val="24"/>
        </w:rPr>
        <w:t>’</w:t>
      </w:r>
      <w:r w:rsidRPr="000F0B66">
        <w:rPr>
          <w:rFonts w:ascii="Times New Roman" w:hAnsi="Times New Roman"/>
          <w:sz w:val="24"/>
          <w:szCs w:val="24"/>
        </w:rPr>
        <w:t>97.</w:t>
      </w:r>
    </w:p>
    <w:p w14:paraId="6E2CAAB5" w14:textId="77777777" w:rsidR="00247EB1" w:rsidRPr="000F0B66" w:rsidRDefault="00247EB1" w:rsidP="00034558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429DC82E" w14:textId="3D4E94E6" w:rsidR="00C37ACD" w:rsidRPr="000F0B66" w:rsidRDefault="00BC1151" w:rsidP="00BC1151">
      <w:pPr>
        <w:pStyle w:val="Heading3"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0F0B66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1993</w:t>
      </w: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-</w:t>
      </w:r>
      <w:r w:rsidRPr="000F0B66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 xml:space="preserve">1994 </w:t>
      </w: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ab/>
      </w:r>
      <w:r w:rsidR="005D1D30" w:rsidRPr="000F0B66">
        <w:rPr>
          <w:rFonts w:ascii="Times New Roman" w:hAnsi="Times New Roman"/>
          <w:b w:val="0"/>
          <w:color w:val="auto"/>
          <w:sz w:val="24"/>
          <w:szCs w:val="24"/>
        </w:rPr>
        <w:t>Tracy-Locke Advertising</w:t>
      </w:r>
      <w:r w:rsidR="00C37ACD" w:rsidRPr="000F0B66">
        <w:rPr>
          <w:rFonts w:ascii="Times New Roman" w:hAnsi="Times New Roman"/>
          <w:b w:val="0"/>
          <w:color w:val="auto"/>
          <w:sz w:val="24"/>
          <w:szCs w:val="24"/>
        </w:rPr>
        <w:t>, a DDB Needham Agency, Somers, NY</w:t>
      </w:r>
      <w:r w:rsidR="00034558" w:rsidRPr="000F0B66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14:paraId="3A15723D" w14:textId="189B32F9" w:rsidR="003B00D6" w:rsidRPr="000F0B66" w:rsidRDefault="00C37ACD" w:rsidP="00BC1151">
      <w:pPr>
        <w:pStyle w:val="Heading4"/>
        <w:spacing w:before="0" w:line="240" w:lineRule="auto"/>
        <w:ind w:left="1296"/>
        <w:rPr>
          <w:rFonts w:ascii="Times New Roman" w:hAnsi="Times New Roman"/>
          <w:b w:val="0"/>
          <w:i w:val="0"/>
          <w:sz w:val="24"/>
          <w:szCs w:val="24"/>
        </w:rPr>
      </w:pPr>
      <w:r w:rsidRPr="00564BDE">
        <w:rPr>
          <w:rFonts w:ascii="Times New Roman" w:hAnsi="Times New Roman"/>
          <w:i w:val="0"/>
          <w:color w:val="auto"/>
          <w:sz w:val="24"/>
          <w:szCs w:val="24"/>
        </w:rPr>
        <w:t>Senior Account Executive</w:t>
      </w:r>
      <w:r w:rsidRPr="000F0B66">
        <w:rPr>
          <w:rFonts w:ascii="Times New Roman" w:hAnsi="Times New Roman"/>
          <w:b w:val="0"/>
          <w:i w:val="0"/>
          <w:color w:val="auto"/>
          <w:sz w:val="24"/>
          <w:szCs w:val="24"/>
        </w:rPr>
        <w:t>, Diet Pepsi and Pepsi Brand Development</w:t>
      </w:r>
      <w:r w:rsidR="00F96890" w:rsidRPr="000F0B6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14:paraId="63CC6CB8" w14:textId="77777777" w:rsidR="00C37ACD" w:rsidRPr="000F0B66" w:rsidRDefault="00D80ED0" w:rsidP="00BC1151">
      <w:pPr>
        <w:pStyle w:val="Heading4"/>
        <w:spacing w:before="0" w:line="240" w:lineRule="auto"/>
        <w:ind w:left="1296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0F0B66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Partnered </w:t>
      </w:r>
      <w:r w:rsidR="00C37ACD" w:rsidRPr="000F0B66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with </w:t>
      </w:r>
      <w:r w:rsidR="00CB4A4D" w:rsidRPr="000F0B66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the </w:t>
      </w:r>
      <w:r w:rsidR="00C37ACD" w:rsidRPr="000F0B66">
        <w:rPr>
          <w:rFonts w:ascii="Times New Roman" w:hAnsi="Times New Roman"/>
          <w:b w:val="0"/>
          <w:i w:val="0"/>
          <w:color w:val="auto"/>
          <w:sz w:val="24"/>
          <w:szCs w:val="24"/>
        </w:rPr>
        <w:t>Pepsi Marketing Group</w:t>
      </w:r>
      <w:r w:rsidR="0012069C" w:rsidRPr="000F0B66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to create </w:t>
      </w:r>
      <w:r w:rsidR="00385A3D" w:rsidRPr="000F0B66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national and local promotions. </w:t>
      </w:r>
    </w:p>
    <w:p w14:paraId="3473B186" w14:textId="77777777" w:rsidR="00C37ACD" w:rsidRPr="000F0B66" w:rsidRDefault="00F32E9E" w:rsidP="00BC1151">
      <w:pPr>
        <w:pStyle w:val="ListParagraph"/>
        <w:numPr>
          <w:ilvl w:val="0"/>
          <w:numId w:val="9"/>
        </w:numPr>
        <w:spacing w:line="240" w:lineRule="auto"/>
        <w:ind w:left="1944"/>
        <w:rPr>
          <w:rFonts w:ascii="Times New Roman" w:hAnsi="Times New Roman"/>
          <w:sz w:val="24"/>
          <w:szCs w:val="24"/>
        </w:rPr>
      </w:pPr>
      <w:r w:rsidRPr="000F0B66">
        <w:rPr>
          <w:rFonts w:ascii="Times New Roman" w:hAnsi="Times New Roman"/>
          <w:sz w:val="24"/>
          <w:szCs w:val="24"/>
        </w:rPr>
        <w:t>Co-d</w:t>
      </w:r>
      <w:r w:rsidR="00C37ACD" w:rsidRPr="000F0B66">
        <w:rPr>
          <w:rFonts w:ascii="Times New Roman" w:hAnsi="Times New Roman"/>
          <w:sz w:val="24"/>
          <w:szCs w:val="24"/>
        </w:rPr>
        <w:t>eveloped a $9M advertising and promotion program for Diet Pepsi, resulting in 15% sales growth.</w:t>
      </w:r>
    </w:p>
    <w:p w14:paraId="556E43FC" w14:textId="77777777" w:rsidR="005F2FC8" w:rsidRPr="000F0B66" w:rsidRDefault="005F2FC8" w:rsidP="00034558">
      <w:pPr>
        <w:pStyle w:val="Heading1"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</w:p>
    <w:p w14:paraId="02330061" w14:textId="0AB2FE8B" w:rsidR="00C37ACD" w:rsidRPr="000F0B66" w:rsidRDefault="00BC1151" w:rsidP="00BC1151">
      <w:pPr>
        <w:pStyle w:val="Heading2"/>
        <w:rPr>
          <w:rFonts w:ascii="Times New Roman" w:hAnsi="Times New Roman"/>
          <w:b/>
          <w:sz w:val="24"/>
          <w:szCs w:val="24"/>
        </w:rPr>
      </w:pPr>
      <w:r w:rsidRPr="000F0B66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1992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-</w:t>
      </w:r>
      <w:r w:rsidRPr="000F0B66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1993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ab/>
      </w:r>
      <w:r w:rsidR="005D1D30" w:rsidRPr="00BC1151">
        <w:rPr>
          <w:rFonts w:ascii="Times New Roman" w:hAnsi="Times New Roman"/>
          <w:i w:val="0"/>
          <w:sz w:val="24"/>
          <w:szCs w:val="24"/>
        </w:rPr>
        <w:t>Ketchum Advertising</w:t>
      </w:r>
      <w:r w:rsidR="008177EC" w:rsidRPr="00BC1151">
        <w:rPr>
          <w:rFonts w:ascii="Times New Roman" w:hAnsi="Times New Roman"/>
          <w:i w:val="0"/>
          <w:sz w:val="24"/>
          <w:szCs w:val="24"/>
        </w:rPr>
        <w:t>,</w:t>
      </w:r>
      <w:r w:rsidR="00C37ACD" w:rsidRPr="00BC1151">
        <w:rPr>
          <w:rFonts w:ascii="Times New Roman" w:hAnsi="Times New Roman"/>
          <w:i w:val="0"/>
          <w:sz w:val="24"/>
          <w:szCs w:val="24"/>
        </w:rPr>
        <w:t xml:space="preserve"> New York, NY</w:t>
      </w:r>
      <w:r w:rsidR="00034558" w:rsidRPr="000F0B66">
        <w:rPr>
          <w:rFonts w:ascii="Times New Roman" w:hAnsi="Times New Roman"/>
          <w:sz w:val="24"/>
          <w:szCs w:val="24"/>
        </w:rPr>
        <w:t xml:space="preserve"> </w:t>
      </w:r>
    </w:p>
    <w:p w14:paraId="79A236F1" w14:textId="3AC73E5B" w:rsidR="00C37ACD" w:rsidRPr="000F0B66" w:rsidRDefault="00C37ACD" w:rsidP="00BC1151">
      <w:pPr>
        <w:pStyle w:val="Heading2"/>
        <w:ind w:left="1296"/>
        <w:rPr>
          <w:rFonts w:ascii="Times New Roman" w:hAnsi="Times New Roman" w:cs="Times New Roman"/>
          <w:i w:val="0"/>
          <w:sz w:val="24"/>
          <w:szCs w:val="24"/>
        </w:rPr>
      </w:pPr>
      <w:r w:rsidRPr="00564BDE">
        <w:rPr>
          <w:rFonts w:ascii="Times New Roman" w:hAnsi="Times New Roman" w:cs="Times New Roman"/>
          <w:b/>
          <w:i w:val="0"/>
          <w:sz w:val="24"/>
          <w:szCs w:val="24"/>
        </w:rPr>
        <w:t>Account Executive</w:t>
      </w:r>
      <w:r w:rsidRPr="000F0B66">
        <w:rPr>
          <w:rFonts w:ascii="Times New Roman" w:hAnsi="Times New Roman" w:cs="Times New Roman"/>
          <w:i w:val="0"/>
          <w:sz w:val="24"/>
          <w:szCs w:val="24"/>
        </w:rPr>
        <w:t>, Durkee-French Foods and A&amp;W Brands</w:t>
      </w:r>
      <w:r w:rsidR="00F96890" w:rsidRPr="000F0B6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5F22B41C" w14:textId="78ECCFE4" w:rsidR="00C37ACD" w:rsidRPr="000F0B66" w:rsidRDefault="0012069C" w:rsidP="00BC1151">
      <w:pPr>
        <w:spacing w:line="240" w:lineRule="auto"/>
        <w:ind w:left="1296"/>
        <w:rPr>
          <w:rFonts w:ascii="Times New Roman" w:hAnsi="Times New Roman"/>
          <w:sz w:val="24"/>
          <w:szCs w:val="24"/>
        </w:rPr>
      </w:pPr>
      <w:r w:rsidRPr="000F0B66">
        <w:rPr>
          <w:rFonts w:ascii="Times New Roman" w:hAnsi="Times New Roman"/>
          <w:sz w:val="24"/>
          <w:szCs w:val="24"/>
        </w:rPr>
        <w:t xml:space="preserve">Primary </w:t>
      </w:r>
      <w:r w:rsidR="00C37ACD" w:rsidRPr="000F0B66">
        <w:rPr>
          <w:rFonts w:ascii="Times New Roman" w:hAnsi="Times New Roman"/>
          <w:sz w:val="24"/>
          <w:szCs w:val="24"/>
        </w:rPr>
        <w:t>Agency contact for French's Mustard, Durkee-French Fried Onions</w:t>
      </w:r>
      <w:r w:rsidR="00D73572" w:rsidRPr="000F0B66">
        <w:rPr>
          <w:rFonts w:ascii="Times New Roman" w:hAnsi="Times New Roman"/>
          <w:sz w:val="24"/>
          <w:szCs w:val="24"/>
        </w:rPr>
        <w:t>,</w:t>
      </w:r>
      <w:r w:rsidR="00C37ACD" w:rsidRPr="000F0B66">
        <w:rPr>
          <w:rFonts w:ascii="Times New Roman" w:hAnsi="Times New Roman"/>
          <w:sz w:val="24"/>
          <w:szCs w:val="24"/>
        </w:rPr>
        <w:t xml:space="preserve"> </w:t>
      </w:r>
      <w:r w:rsidR="00C37ACD" w:rsidRPr="000F0B66">
        <w:rPr>
          <w:rFonts w:ascii="Times New Roman" w:hAnsi="Times New Roman"/>
          <w:noProof/>
          <w:sz w:val="24"/>
          <w:szCs w:val="24"/>
        </w:rPr>
        <w:t>and</w:t>
      </w:r>
      <w:r w:rsidR="00C37ACD" w:rsidRPr="000F0B66">
        <w:rPr>
          <w:rFonts w:ascii="Times New Roman" w:hAnsi="Times New Roman"/>
          <w:sz w:val="24"/>
          <w:szCs w:val="24"/>
        </w:rPr>
        <w:t xml:space="preserve"> Everlast Sports Drink.</w:t>
      </w:r>
    </w:p>
    <w:p w14:paraId="516490FB" w14:textId="1A83073D" w:rsidR="00C37ACD" w:rsidRDefault="00C37ACD" w:rsidP="00BC1151">
      <w:pPr>
        <w:pStyle w:val="ListParagraph"/>
        <w:numPr>
          <w:ilvl w:val="0"/>
          <w:numId w:val="9"/>
        </w:numPr>
        <w:spacing w:line="240" w:lineRule="auto"/>
        <w:ind w:left="1926"/>
        <w:rPr>
          <w:rFonts w:ascii="Times New Roman" w:hAnsi="Times New Roman"/>
          <w:sz w:val="24"/>
          <w:szCs w:val="24"/>
        </w:rPr>
      </w:pPr>
      <w:r w:rsidRPr="000F0B66">
        <w:rPr>
          <w:rFonts w:ascii="Times New Roman" w:hAnsi="Times New Roman"/>
          <w:sz w:val="24"/>
          <w:szCs w:val="24"/>
        </w:rPr>
        <w:t>Recommended and sold a national television advertising plan, increasing French Fried Onions sales 28%.</w:t>
      </w:r>
    </w:p>
    <w:p w14:paraId="2FB96D6D" w14:textId="77777777" w:rsidR="00F52CC0" w:rsidRPr="000F0B66" w:rsidRDefault="00F52CC0" w:rsidP="00F52CC0">
      <w:pPr>
        <w:pStyle w:val="ListParagraph"/>
        <w:spacing w:line="240" w:lineRule="auto"/>
        <w:ind w:left="1926"/>
        <w:rPr>
          <w:rFonts w:ascii="Times New Roman" w:hAnsi="Times New Roman"/>
          <w:sz w:val="24"/>
          <w:szCs w:val="24"/>
        </w:rPr>
      </w:pPr>
    </w:p>
    <w:p w14:paraId="0EA5B620" w14:textId="0FDBDCD0" w:rsidR="00C37ACD" w:rsidRPr="000F0B66" w:rsidRDefault="00BC1151" w:rsidP="00034558">
      <w:pPr>
        <w:pStyle w:val="Heading1"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BC1151">
        <w:rPr>
          <w:rFonts w:ascii="Times New Roman" w:eastAsia="Calibri" w:hAnsi="Times New Roman"/>
          <w:b w:val="0"/>
          <w:color w:val="auto"/>
          <w:sz w:val="24"/>
          <w:szCs w:val="24"/>
        </w:rPr>
        <w:t>1990</w:t>
      </w:r>
      <w:r>
        <w:rPr>
          <w:rFonts w:ascii="Times New Roman" w:eastAsia="Calibri" w:hAnsi="Times New Roman"/>
          <w:b w:val="0"/>
          <w:color w:val="auto"/>
          <w:sz w:val="24"/>
          <w:szCs w:val="24"/>
        </w:rPr>
        <w:t>-</w:t>
      </w:r>
      <w:r w:rsidRPr="00BC1151">
        <w:rPr>
          <w:rFonts w:ascii="Times New Roman" w:eastAsia="Calibri" w:hAnsi="Times New Roman"/>
          <w:b w:val="0"/>
          <w:color w:val="auto"/>
          <w:sz w:val="24"/>
          <w:szCs w:val="24"/>
        </w:rPr>
        <w:t>1992</w:t>
      </w:r>
      <w:r w:rsidRPr="00BC1151">
        <w:rPr>
          <w:rFonts w:ascii="Times New Roman" w:eastAsia="Calibri" w:hAnsi="Times New Roman"/>
          <w:color w:val="auto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auto"/>
          <w:sz w:val="24"/>
          <w:szCs w:val="24"/>
        </w:rPr>
        <w:tab/>
      </w:r>
      <w:r w:rsidRPr="000F0B66">
        <w:rPr>
          <w:rFonts w:ascii="Times New Roman" w:hAnsi="Times New Roman"/>
          <w:b w:val="0"/>
          <w:color w:val="auto"/>
          <w:sz w:val="24"/>
          <w:szCs w:val="24"/>
        </w:rPr>
        <w:t>James River Corporation</w:t>
      </w:r>
      <w:r w:rsidR="00C37ACD" w:rsidRPr="000F0B66">
        <w:rPr>
          <w:rFonts w:ascii="Times New Roman" w:hAnsi="Times New Roman"/>
          <w:b w:val="0"/>
          <w:color w:val="auto"/>
          <w:sz w:val="24"/>
          <w:szCs w:val="24"/>
        </w:rPr>
        <w:t>, Norwalk, CT</w:t>
      </w:r>
      <w:r w:rsidR="00C37ACD" w:rsidRPr="000F0B66">
        <w:rPr>
          <w:rFonts w:ascii="Times New Roman" w:hAnsi="Times New Roman"/>
          <w:b w:val="0"/>
          <w:color w:val="auto"/>
          <w:sz w:val="24"/>
          <w:szCs w:val="24"/>
        </w:rPr>
        <w:tab/>
      </w:r>
    </w:p>
    <w:p w14:paraId="06489CE1" w14:textId="2926381A" w:rsidR="00C37ACD" w:rsidRPr="000F0B66" w:rsidRDefault="00BC1151" w:rsidP="00BC1151">
      <w:pPr>
        <w:pStyle w:val="Heading2"/>
        <w:ind w:left="864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="00C37ACD" w:rsidRPr="00564BDE">
        <w:rPr>
          <w:rFonts w:ascii="Times New Roman" w:hAnsi="Times New Roman" w:cs="Times New Roman"/>
          <w:b/>
          <w:i w:val="0"/>
          <w:sz w:val="24"/>
          <w:szCs w:val="24"/>
        </w:rPr>
        <w:t>Associate Product Manager</w:t>
      </w:r>
      <w:r w:rsidR="00C37ACD" w:rsidRPr="000F0B66">
        <w:rPr>
          <w:rFonts w:ascii="Times New Roman" w:hAnsi="Times New Roman" w:cs="Times New Roman"/>
          <w:i w:val="0"/>
          <w:sz w:val="24"/>
          <w:szCs w:val="24"/>
        </w:rPr>
        <w:t>, Bathroom Tissue Category Development</w:t>
      </w:r>
      <w:r w:rsidR="00F96890" w:rsidRPr="000F0B6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2AB72082" w14:textId="302A0C37" w:rsidR="00C37ACD" w:rsidRPr="000F0B66" w:rsidRDefault="00BC1151" w:rsidP="00BC1151">
      <w:pPr>
        <w:pStyle w:val="Heading2"/>
        <w:ind w:left="86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="00C37ACD" w:rsidRPr="000F0B66">
        <w:rPr>
          <w:rFonts w:ascii="Times New Roman" w:hAnsi="Times New Roman" w:cs="Times New Roman"/>
          <w:i w:val="0"/>
          <w:sz w:val="24"/>
          <w:szCs w:val="24"/>
        </w:rPr>
        <w:t>Brand Assistant, ZEE and GALA Paper Towels</w:t>
      </w:r>
    </w:p>
    <w:p w14:paraId="4E66DA9E" w14:textId="36AD4482" w:rsidR="005F2FC8" w:rsidRPr="000F0B66" w:rsidRDefault="00BC1151" w:rsidP="00BC1151">
      <w:pPr>
        <w:spacing w:line="240" w:lineRule="auto"/>
        <w:ind w:left="8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="00C37ACD" w:rsidRPr="000F0B66">
        <w:rPr>
          <w:rFonts w:ascii="Times New Roman" w:hAnsi="Times New Roman"/>
          <w:sz w:val="24"/>
          <w:szCs w:val="24"/>
        </w:rPr>
        <w:t>Managed the product development process from concept through execution.</w:t>
      </w:r>
      <w:r w:rsidR="005F2FC8" w:rsidRPr="000F0B66">
        <w:rPr>
          <w:rFonts w:ascii="Times New Roman" w:hAnsi="Times New Roman"/>
          <w:sz w:val="24"/>
          <w:szCs w:val="24"/>
        </w:rPr>
        <w:t xml:space="preserve">  </w:t>
      </w:r>
    </w:p>
    <w:p w14:paraId="5ADDAC80" w14:textId="77777777" w:rsidR="001B7F32" w:rsidRPr="000F0B66" w:rsidRDefault="001B7F32" w:rsidP="00034558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1B7F32" w:rsidRPr="000F0B66" w:rsidSect="00D26A48">
      <w:headerReference w:type="default" r:id="rId8"/>
      <w:footerReference w:type="default" r:id="rId9"/>
      <w:pgSz w:w="12240" w:h="15840"/>
      <w:pgMar w:top="1440" w:right="1440" w:bottom="1440" w:left="1440" w:header="432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ECB49" w14:textId="77777777" w:rsidR="009D2DB7" w:rsidRDefault="009D2DB7" w:rsidP="005F2FC8">
      <w:pPr>
        <w:spacing w:line="240" w:lineRule="auto"/>
      </w:pPr>
      <w:r>
        <w:separator/>
      </w:r>
    </w:p>
  </w:endnote>
  <w:endnote w:type="continuationSeparator" w:id="0">
    <w:p w14:paraId="06C0166A" w14:textId="77777777" w:rsidR="009D2DB7" w:rsidRDefault="009D2DB7" w:rsidP="005F2F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CDBEC" w14:textId="177545DF" w:rsidR="005D1D30" w:rsidRPr="00D26A48" w:rsidRDefault="005D1D30" w:rsidP="00D26A48">
    <w:pPr>
      <w:pStyle w:val="Footer"/>
      <w:jc w:val="right"/>
      <w:rPr>
        <w:rFonts w:ascii="Times New Roman" w:hAnsi="Times New Roman" w:cs="Times New Roman"/>
      </w:rPr>
    </w:pPr>
    <w:r w:rsidRPr="00D26A48">
      <w:rPr>
        <w:rFonts w:ascii="Times New Roman" w:hAnsi="Times New Roman" w:cs="Times New Roman"/>
      </w:rPr>
      <w:t xml:space="preserve">Persky </w:t>
    </w:r>
    <w:r w:rsidR="00D26A48" w:rsidRPr="00D26A48">
      <w:rPr>
        <w:rFonts w:ascii="Times New Roman" w:hAnsi="Times New Roman" w:cs="Times New Roman"/>
        <w:color w:val="7F7F7F" w:themeColor="background1" w:themeShade="7F"/>
        <w:spacing w:val="60"/>
      </w:rPr>
      <w:t>Page</w:t>
    </w:r>
    <w:r w:rsidR="00D26A48" w:rsidRPr="00D26A48">
      <w:rPr>
        <w:rFonts w:ascii="Times New Roman" w:hAnsi="Times New Roman" w:cs="Times New Roman"/>
      </w:rPr>
      <w:t xml:space="preserve"> | </w:t>
    </w:r>
    <w:r w:rsidR="00D26A48" w:rsidRPr="00D26A48">
      <w:rPr>
        <w:rFonts w:ascii="Times New Roman" w:hAnsi="Times New Roman" w:cs="Times New Roman"/>
      </w:rPr>
      <w:fldChar w:fldCharType="begin"/>
    </w:r>
    <w:r w:rsidR="00D26A48" w:rsidRPr="00D26A48">
      <w:rPr>
        <w:rFonts w:ascii="Times New Roman" w:hAnsi="Times New Roman" w:cs="Times New Roman"/>
      </w:rPr>
      <w:instrText xml:space="preserve"> PAGE   \* MERGEFORMAT </w:instrText>
    </w:r>
    <w:r w:rsidR="00D26A48" w:rsidRPr="00D26A48">
      <w:rPr>
        <w:rFonts w:ascii="Times New Roman" w:hAnsi="Times New Roman" w:cs="Times New Roman"/>
      </w:rPr>
      <w:fldChar w:fldCharType="separate"/>
    </w:r>
    <w:r w:rsidR="00585542" w:rsidRPr="00585542">
      <w:rPr>
        <w:rFonts w:ascii="Times New Roman" w:hAnsi="Times New Roman" w:cs="Times New Roman"/>
        <w:b/>
        <w:bCs/>
        <w:noProof/>
      </w:rPr>
      <w:t>4</w:t>
    </w:r>
    <w:r w:rsidR="00D26A48" w:rsidRPr="00D26A48">
      <w:rPr>
        <w:rFonts w:ascii="Times New Roman" w:hAnsi="Times New Roman" w:cs="Times New Roman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848F3" w14:textId="77777777" w:rsidR="009D2DB7" w:rsidRDefault="009D2DB7" w:rsidP="005F2FC8">
      <w:pPr>
        <w:spacing w:line="240" w:lineRule="auto"/>
      </w:pPr>
      <w:r>
        <w:separator/>
      </w:r>
    </w:p>
  </w:footnote>
  <w:footnote w:type="continuationSeparator" w:id="0">
    <w:p w14:paraId="0DECDC3D" w14:textId="77777777" w:rsidR="009D2DB7" w:rsidRDefault="009D2DB7" w:rsidP="005F2F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DEC54" w14:textId="56458CA4" w:rsidR="007608F5" w:rsidRPr="007608F5" w:rsidRDefault="007608F5">
    <w:pPr>
      <w:pStyle w:val="Header"/>
      <w:rPr>
        <w:sz w:val="20"/>
        <w:szCs w:val="20"/>
      </w:rPr>
    </w:pPr>
    <w:r>
      <w:rPr>
        <w:sz w:val="20"/>
        <w:szCs w:val="20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181"/>
    <w:multiLevelType w:val="hybridMultilevel"/>
    <w:tmpl w:val="B6D4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34EB0"/>
    <w:multiLevelType w:val="hybridMultilevel"/>
    <w:tmpl w:val="FFDC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F750D"/>
    <w:multiLevelType w:val="hybridMultilevel"/>
    <w:tmpl w:val="6A1E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41CCD"/>
    <w:multiLevelType w:val="hybridMultilevel"/>
    <w:tmpl w:val="51E4011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D56F2"/>
    <w:multiLevelType w:val="hybridMultilevel"/>
    <w:tmpl w:val="9FFE5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2740C"/>
    <w:multiLevelType w:val="hybridMultilevel"/>
    <w:tmpl w:val="734A6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17289"/>
    <w:multiLevelType w:val="hybridMultilevel"/>
    <w:tmpl w:val="C3E0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67822"/>
    <w:multiLevelType w:val="hybridMultilevel"/>
    <w:tmpl w:val="0F80F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E77B3"/>
    <w:multiLevelType w:val="hybridMultilevel"/>
    <w:tmpl w:val="7B94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C0FC1"/>
    <w:multiLevelType w:val="hybridMultilevel"/>
    <w:tmpl w:val="2EEA3A2E"/>
    <w:lvl w:ilvl="0" w:tplc="04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0" w15:restartNumberingAfterBreak="0">
    <w:nsid w:val="33EF0351"/>
    <w:multiLevelType w:val="hybridMultilevel"/>
    <w:tmpl w:val="D820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C1950"/>
    <w:multiLevelType w:val="hybridMultilevel"/>
    <w:tmpl w:val="BF165592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20211"/>
    <w:multiLevelType w:val="hybridMultilevel"/>
    <w:tmpl w:val="C718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63FE2"/>
    <w:multiLevelType w:val="hybridMultilevel"/>
    <w:tmpl w:val="02FE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63996"/>
    <w:multiLevelType w:val="hybridMultilevel"/>
    <w:tmpl w:val="EEC8F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379B7"/>
    <w:multiLevelType w:val="hybridMultilevel"/>
    <w:tmpl w:val="57EC5AEA"/>
    <w:lvl w:ilvl="0" w:tplc="04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 w15:restartNumberingAfterBreak="0">
    <w:nsid w:val="3FE61110"/>
    <w:multiLevelType w:val="hybridMultilevel"/>
    <w:tmpl w:val="9C0E3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661B0"/>
    <w:multiLevelType w:val="hybridMultilevel"/>
    <w:tmpl w:val="E1E24EC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181149"/>
    <w:multiLevelType w:val="hybridMultilevel"/>
    <w:tmpl w:val="BCC42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C50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EE3262F"/>
    <w:multiLevelType w:val="hybridMultilevel"/>
    <w:tmpl w:val="38E89EEC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1" w15:restartNumberingAfterBreak="0">
    <w:nsid w:val="5135140D"/>
    <w:multiLevelType w:val="hybridMultilevel"/>
    <w:tmpl w:val="D9A2CDC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51501E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550E4D94"/>
    <w:multiLevelType w:val="hybridMultilevel"/>
    <w:tmpl w:val="E280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D0027"/>
    <w:multiLevelType w:val="hybridMultilevel"/>
    <w:tmpl w:val="13D8A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B082B"/>
    <w:multiLevelType w:val="multilevel"/>
    <w:tmpl w:val="FBC2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3DF3084"/>
    <w:multiLevelType w:val="hybridMultilevel"/>
    <w:tmpl w:val="FED00BC4"/>
    <w:lvl w:ilvl="0" w:tplc="04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7" w15:restartNumberingAfterBreak="0">
    <w:nsid w:val="68695722"/>
    <w:multiLevelType w:val="hybridMultilevel"/>
    <w:tmpl w:val="F128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E15FB"/>
    <w:multiLevelType w:val="hybridMultilevel"/>
    <w:tmpl w:val="E112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14303"/>
    <w:multiLevelType w:val="hybridMultilevel"/>
    <w:tmpl w:val="ADD2C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D2F4D"/>
    <w:multiLevelType w:val="hybridMultilevel"/>
    <w:tmpl w:val="A2A4F0A0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 w15:restartNumberingAfterBreak="0">
    <w:nsid w:val="733E5A87"/>
    <w:multiLevelType w:val="hybridMultilevel"/>
    <w:tmpl w:val="71F07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8E076ED"/>
    <w:multiLevelType w:val="multilevel"/>
    <w:tmpl w:val="7C58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25"/>
  </w:num>
  <w:num w:numId="3">
    <w:abstractNumId w:val="24"/>
  </w:num>
  <w:num w:numId="4">
    <w:abstractNumId w:val="32"/>
  </w:num>
  <w:num w:numId="5">
    <w:abstractNumId w:val="18"/>
  </w:num>
  <w:num w:numId="6">
    <w:abstractNumId w:val="19"/>
  </w:num>
  <w:num w:numId="7">
    <w:abstractNumId w:val="22"/>
  </w:num>
  <w:num w:numId="8">
    <w:abstractNumId w:val="4"/>
  </w:num>
  <w:num w:numId="9">
    <w:abstractNumId w:val="21"/>
  </w:num>
  <w:num w:numId="10">
    <w:abstractNumId w:val="28"/>
  </w:num>
  <w:num w:numId="11">
    <w:abstractNumId w:val="13"/>
  </w:num>
  <w:num w:numId="12">
    <w:abstractNumId w:val="23"/>
  </w:num>
  <w:num w:numId="13">
    <w:abstractNumId w:val="11"/>
  </w:num>
  <w:num w:numId="14">
    <w:abstractNumId w:val="7"/>
  </w:num>
  <w:num w:numId="15">
    <w:abstractNumId w:val="14"/>
  </w:num>
  <w:num w:numId="16">
    <w:abstractNumId w:val="12"/>
  </w:num>
  <w:num w:numId="17">
    <w:abstractNumId w:val="27"/>
  </w:num>
  <w:num w:numId="18">
    <w:abstractNumId w:val="20"/>
  </w:num>
  <w:num w:numId="19">
    <w:abstractNumId w:val="16"/>
  </w:num>
  <w:num w:numId="20">
    <w:abstractNumId w:val="6"/>
  </w:num>
  <w:num w:numId="21">
    <w:abstractNumId w:val="29"/>
  </w:num>
  <w:num w:numId="22">
    <w:abstractNumId w:val="2"/>
  </w:num>
  <w:num w:numId="23">
    <w:abstractNumId w:val="10"/>
  </w:num>
  <w:num w:numId="24">
    <w:abstractNumId w:val="3"/>
  </w:num>
  <w:num w:numId="25">
    <w:abstractNumId w:val="8"/>
  </w:num>
  <w:num w:numId="26">
    <w:abstractNumId w:val="5"/>
  </w:num>
  <w:num w:numId="27">
    <w:abstractNumId w:val="17"/>
  </w:num>
  <w:num w:numId="28">
    <w:abstractNumId w:val="0"/>
  </w:num>
  <w:num w:numId="29">
    <w:abstractNumId w:val="15"/>
  </w:num>
  <w:num w:numId="30">
    <w:abstractNumId w:val="9"/>
  </w:num>
  <w:num w:numId="31">
    <w:abstractNumId w:val="1"/>
  </w:num>
  <w:num w:numId="32">
    <w:abstractNumId w:val="3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43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A0MzI3srAwMTAwMDZV0lEKTi0uzszPAykwMq4FAGG0Ud0tAAAA"/>
  </w:docVars>
  <w:rsids>
    <w:rsidRoot w:val="00C37ACD"/>
    <w:rsid w:val="0000095E"/>
    <w:rsid w:val="0000201D"/>
    <w:rsid w:val="00013700"/>
    <w:rsid w:val="00013816"/>
    <w:rsid w:val="00017697"/>
    <w:rsid w:val="00024FB8"/>
    <w:rsid w:val="00025508"/>
    <w:rsid w:val="00034558"/>
    <w:rsid w:val="0003704B"/>
    <w:rsid w:val="000415C6"/>
    <w:rsid w:val="00042682"/>
    <w:rsid w:val="000451F6"/>
    <w:rsid w:val="000507CB"/>
    <w:rsid w:val="0005630A"/>
    <w:rsid w:val="0005794F"/>
    <w:rsid w:val="00081842"/>
    <w:rsid w:val="00082902"/>
    <w:rsid w:val="00082CC2"/>
    <w:rsid w:val="000A731A"/>
    <w:rsid w:val="000B29BC"/>
    <w:rsid w:val="000B5297"/>
    <w:rsid w:val="000B599B"/>
    <w:rsid w:val="000C1CBB"/>
    <w:rsid w:val="000C4558"/>
    <w:rsid w:val="000D580E"/>
    <w:rsid w:val="000E24B7"/>
    <w:rsid w:val="000E2E49"/>
    <w:rsid w:val="000E68DA"/>
    <w:rsid w:val="000F0AF2"/>
    <w:rsid w:val="000F0B66"/>
    <w:rsid w:val="00110948"/>
    <w:rsid w:val="00110F3A"/>
    <w:rsid w:val="00114B5A"/>
    <w:rsid w:val="0012069C"/>
    <w:rsid w:val="001232DD"/>
    <w:rsid w:val="00131B1E"/>
    <w:rsid w:val="00135FEA"/>
    <w:rsid w:val="00140136"/>
    <w:rsid w:val="001401CD"/>
    <w:rsid w:val="00147012"/>
    <w:rsid w:val="001471FD"/>
    <w:rsid w:val="00153FB0"/>
    <w:rsid w:val="00162EC5"/>
    <w:rsid w:val="00164407"/>
    <w:rsid w:val="00165954"/>
    <w:rsid w:val="00166901"/>
    <w:rsid w:val="00166C7C"/>
    <w:rsid w:val="00176D95"/>
    <w:rsid w:val="001809FF"/>
    <w:rsid w:val="001812C8"/>
    <w:rsid w:val="00187E98"/>
    <w:rsid w:val="0019225A"/>
    <w:rsid w:val="00194E5A"/>
    <w:rsid w:val="001A5E30"/>
    <w:rsid w:val="001A6E19"/>
    <w:rsid w:val="001B0210"/>
    <w:rsid w:val="001B18EE"/>
    <w:rsid w:val="001B58B5"/>
    <w:rsid w:val="001B778F"/>
    <w:rsid w:val="001B7F32"/>
    <w:rsid w:val="001C4A4A"/>
    <w:rsid w:val="001C689E"/>
    <w:rsid w:val="001C74ED"/>
    <w:rsid w:val="001D2C15"/>
    <w:rsid w:val="001D58A2"/>
    <w:rsid w:val="001E0AFB"/>
    <w:rsid w:val="001E2F89"/>
    <w:rsid w:val="001F57D4"/>
    <w:rsid w:val="001F7C53"/>
    <w:rsid w:val="0020445E"/>
    <w:rsid w:val="00211EDC"/>
    <w:rsid w:val="00215E93"/>
    <w:rsid w:val="00216875"/>
    <w:rsid w:val="002329EA"/>
    <w:rsid w:val="00237410"/>
    <w:rsid w:val="00241824"/>
    <w:rsid w:val="0024352B"/>
    <w:rsid w:val="002450FC"/>
    <w:rsid w:val="00245EB0"/>
    <w:rsid w:val="00247EB1"/>
    <w:rsid w:val="00256C0B"/>
    <w:rsid w:val="00265AE6"/>
    <w:rsid w:val="002820C5"/>
    <w:rsid w:val="002836BB"/>
    <w:rsid w:val="00287C10"/>
    <w:rsid w:val="002909EC"/>
    <w:rsid w:val="00292083"/>
    <w:rsid w:val="00296475"/>
    <w:rsid w:val="002A1618"/>
    <w:rsid w:val="002A7085"/>
    <w:rsid w:val="002B1AE8"/>
    <w:rsid w:val="002C0455"/>
    <w:rsid w:val="002D41A5"/>
    <w:rsid w:val="002D4E32"/>
    <w:rsid w:val="002E1929"/>
    <w:rsid w:val="002E782C"/>
    <w:rsid w:val="0030203D"/>
    <w:rsid w:val="00302540"/>
    <w:rsid w:val="003047E9"/>
    <w:rsid w:val="003071E0"/>
    <w:rsid w:val="003123CA"/>
    <w:rsid w:val="00312F98"/>
    <w:rsid w:val="00321C37"/>
    <w:rsid w:val="00321C3F"/>
    <w:rsid w:val="00321E0D"/>
    <w:rsid w:val="0033581E"/>
    <w:rsid w:val="0035081D"/>
    <w:rsid w:val="00353913"/>
    <w:rsid w:val="00360DD3"/>
    <w:rsid w:val="00367498"/>
    <w:rsid w:val="003815C5"/>
    <w:rsid w:val="00384CB1"/>
    <w:rsid w:val="00385A3D"/>
    <w:rsid w:val="00387424"/>
    <w:rsid w:val="00397CA6"/>
    <w:rsid w:val="00397E91"/>
    <w:rsid w:val="003B00D6"/>
    <w:rsid w:val="003B35F6"/>
    <w:rsid w:val="003C0423"/>
    <w:rsid w:val="003C05A8"/>
    <w:rsid w:val="003C1177"/>
    <w:rsid w:val="003D02F4"/>
    <w:rsid w:val="003D7BC0"/>
    <w:rsid w:val="003E04FA"/>
    <w:rsid w:val="003E0E8A"/>
    <w:rsid w:val="003E19C9"/>
    <w:rsid w:val="003E3AF8"/>
    <w:rsid w:val="003E3D4A"/>
    <w:rsid w:val="003E53AB"/>
    <w:rsid w:val="003E67B4"/>
    <w:rsid w:val="003E74F0"/>
    <w:rsid w:val="003F1EE4"/>
    <w:rsid w:val="00405EC5"/>
    <w:rsid w:val="004116F6"/>
    <w:rsid w:val="00412F5E"/>
    <w:rsid w:val="004278B5"/>
    <w:rsid w:val="004348D2"/>
    <w:rsid w:val="00434CCC"/>
    <w:rsid w:val="00435605"/>
    <w:rsid w:val="00440712"/>
    <w:rsid w:val="00456108"/>
    <w:rsid w:val="00456218"/>
    <w:rsid w:val="00457695"/>
    <w:rsid w:val="00467CB6"/>
    <w:rsid w:val="004822B9"/>
    <w:rsid w:val="0049177F"/>
    <w:rsid w:val="004A0807"/>
    <w:rsid w:val="004A2FA4"/>
    <w:rsid w:val="004A3905"/>
    <w:rsid w:val="004A40D3"/>
    <w:rsid w:val="004A493E"/>
    <w:rsid w:val="004A53D4"/>
    <w:rsid w:val="004B45DA"/>
    <w:rsid w:val="004B585C"/>
    <w:rsid w:val="004B6637"/>
    <w:rsid w:val="004B70CB"/>
    <w:rsid w:val="004B7D7B"/>
    <w:rsid w:val="004C19DF"/>
    <w:rsid w:val="004C20E6"/>
    <w:rsid w:val="004C2A5F"/>
    <w:rsid w:val="004C369C"/>
    <w:rsid w:val="004C53AA"/>
    <w:rsid w:val="004D3C58"/>
    <w:rsid w:val="004D426C"/>
    <w:rsid w:val="004E1610"/>
    <w:rsid w:val="004F06CD"/>
    <w:rsid w:val="00503E28"/>
    <w:rsid w:val="00506748"/>
    <w:rsid w:val="00511125"/>
    <w:rsid w:val="00517C9A"/>
    <w:rsid w:val="005262C0"/>
    <w:rsid w:val="00533C82"/>
    <w:rsid w:val="00534276"/>
    <w:rsid w:val="0053573C"/>
    <w:rsid w:val="0054732F"/>
    <w:rsid w:val="005568F5"/>
    <w:rsid w:val="00564BDE"/>
    <w:rsid w:val="00572EA5"/>
    <w:rsid w:val="00573278"/>
    <w:rsid w:val="00576564"/>
    <w:rsid w:val="00583623"/>
    <w:rsid w:val="00585542"/>
    <w:rsid w:val="005862E7"/>
    <w:rsid w:val="00586AD1"/>
    <w:rsid w:val="00587483"/>
    <w:rsid w:val="005A63DF"/>
    <w:rsid w:val="005A6E45"/>
    <w:rsid w:val="005B0FFE"/>
    <w:rsid w:val="005C0391"/>
    <w:rsid w:val="005C58A2"/>
    <w:rsid w:val="005C659F"/>
    <w:rsid w:val="005D1D30"/>
    <w:rsid w:val="005E3A75"/>
    <w:rsid w:val="005E45E7"/>
    <w:rsid w:val="005E4722"/>
    <w:rsid w:val="005E5882"/>
    <w:rsid w:val="005E7308"/>
    <w:rsid w:val="005F2FC8"/>
    <w:rsid w:val="005F3E46"/>
    <w:rsid w:val="005F696E"/>
    <w:rsid w:val="005F7AB1"/>
    <w:rsid w:val="005F7F7E"/>
    <w:rsid w:val="006015A0"/>
    <w:rsid w:val="0060347A"/>
    <w:rsid w:val="006072DF"/>
    <w:rsid w:val="00607F49"/>
    <w:rsid w:val="00621776"/>
    <w:rsid w:val="006267A0"/>
    <w:rsid w:val="00632EAE"/>
    <w:rsid w:val="0063443F"/>
    <w:rsid w:val="00634AE8"/>
    <w:rsid w:val="00636E8F"/>
    <w:rsid w:val="00642CE7"/>
    <w:rsid w:val="00645F0C"/>
    <w:rsid w:val="00650CE4"/>
    <w:rsid w:val="00662BC1"/>
    <w:rsid w:val="00677294"/>
    <w:rsid w:val="006777ED"/>
    <w:rsid w:val="00682B68"/>
    <w:rsid w:val="00691819"/>
    <w:rsid w:val="00695DAF"/>
    <w:rsid w:val="006A0FC9"/>
    <w:rsid w:val="006A4325"/>
    <w:rsid w:val="006B53D7"/>
    <w:rsid w:val="006C3C6D"/>
    <w:rsid w:val="006C49B2"/>
    <w:rsid w:val="006E1605"/>
    <w:rsid w:val="006E19A1"/>
    <w:rsid w:val="006E5269"/>
    <w:rsid w:val="006F2A70"/>
    <w:rsid w:val="006F3533"/>
    <w:rsid w:val="006F52CE"/>
    <w:rsid w:val="007021B2"/>
    <w:rsid w:val="0071208C"/>
    <w:rsid w:val="0071422F"/>
    <w:rsid w:val="007164ED"/>
    <w:rsid w:val="0072444A"/>
    <w:rsid w:val="0073317D"/>
    <w:rsid w:val="007376B7"/>
    <w:rsid w:val="00742CED"/>
    <w:rsid w:val="00743B30"/>
    <w:rsid w:val="007456C9"/>
    <w:rsid w:val="00746220"/>
    <w:rsid w:val="0074705D"/>
    <w:rsid w:val="00747361"/>
    <w:rsid w:val="007548BA"/>
    <w:rsid w:val="0075745E"/>
    <w:rsid w:val="007608F5"/>
    <w:rsid w:val="00760C8A"/>
    <w:rsid w:val="007704D7"/>
    <w:rsid w:val="00772593"/>
    <w:rsid w:val="00772FB4"/>
    <w:rsid w:val="00773565"/>
    <w:rsid w:val="0078089A"/>
    <w:rsid w:val="00787974"/>
    <w:rsid w:val="0079066A"/>
    <w:rsid w:val="00790C10"/>
    <w:rsid w:val="00793165"/>
    <w:rsid w:val="007A3617"/>
    <w:rsid w:val="007A5961"/>
    <w:rsid w:val="007A5C7C"/>
    <w:rsid w:val="007B1351"/>
    <w:rsid w:val="007B435A"/>
    <w:rsid w:val="007C0F93"/>
    <w:rsid w:val="007C2428"/>
    <w:rsid w:val="007C583D"/>
    <w:rsid w:val="007D177B"/>
    <w:rsid w:val="007E1B55"/>
    <w:rsid w:val="007E5794"/>
    <w:rsid w:val="007E6324"/>
    <w:rsid w:val="007E6588"/>
    <w:rsid w:val="007E7D53"/>
    <w:rsid w:val="007F6682"/>
    <w:rsid w:val="007F6741"/>
    <w:rsid w:val="0080305F"/>
    <w:rsid w:val="0080401D"/>
    <w:rsid w:val="00811171"/>
    <w:rsid w:val="00814720"/>
    <w:rsid w:val="00816FA2"/>
    <w:rsid w:val="008177EC"/>
    <w:rsid w:val="00825FD8"/>
    <w:rsid w:val="00832E3D"/>
    <w:rsid w:val="008379CE"/>
    <w:rsid w:val="0084126E"/>
    <w:rsid w:val="008447A1"/>
    <w:rsid w:val="00844C02"/>
    <w:rsid w:val="0084696E"/>
    <w:rsid w:val="008567CA"/>
    <w:rsid w:val="00857705"/>
    <w:rsid w:val="00861DEB"/>
    <w:rsid w:val="0086279C"/>
    <w:rsid w:val="00870758"/>
    <w:rsid w:val="00877601"/>
    <w:rsid w:val="0088628A"/>
    <w:rsid w:val="0089332C"/>
    <w:rsid w:val="0089386C"/>
    <w:rsid w:val="008A13F4"/>
    <w:rsid w:val="008A6352"/>
    <w:rsid w:val="008B3415"/>
    <w:rsid w:val="008B4DD7"/>
    <w:rsid w:val="008C6A52"/>
    <w:rsid w:val="008E0330"/>
    <w:rsid w:val="008E3288"/>
    <w:rsid w:val="008E35E9"/>
    <w:rsid w:val="008F359F"/>
    <w:rsid w:val="008F478A"/>
    <w:rsid w:val="008F6BD3"/>
    <w:rsid w:val="009147E9"/>
    <w:rsid w:val="009322A7"/>
    <w:rsid w:val="00967770"/>
    <w:rsid w:val="00970818"/>
    <w:rsid w:val="00975C42"/>
    <w:rsid w:val="00976657"/>
    <w:rsid w:val="00980A15"/>
    <w:rsid w:val="00980E4C"/>
    <w:rsid w:val="00984E16"/>
    <w:rsid w:val="00986750"/>
    <w:rsid w:val="00990949"/>
    <w:rsid w:val="009947DD"/>
    <w:rsid w:val="009A3739"/>
    <w:rsid w:val="009A4AF1"/>
    <w:rsid w:val="009B35FF"/>
    <w:rsid w:val="009B3697"/>
    <w:rsid w:val="009B77F7"/>
    <w:rsid w:val="009C0389"/>
    <w:rsid w:val="009C37F1"/>
    <w:rsid w:val="009C43F2"/>
    <w:rsid w:val="009C7B1B"/>
    <w:rsid w:val="009D2DB7"/>
    <w:rsid w:val="009D7507"/>
    <w:rsid w:val="009E58B6"/>
    <w:rsid w:val="009F1CA3"/>
    <w:rsid w:val="009F5CFD"/>
    <w:rsid w:val="009F6E53"/>
    <w:rsid w:val="00A052E9"/>
    <w:rsid w:val="00A06A31"/>
    <w:rsid w:val="00A14E08"/>
    <w:rsid w:val="00A14EEE"/>
    <w:rsid w:val="00A20B23"/>
    <w:rsid w:val="00A239F8"/>
    <w:rsid w:val="00A26AED"/>
    <w:rsid w:val="00A318AD"/>
    <w:rsid w:val="00A34F67"/>
    <w:rsid w:val="00A42BC7"/>
    <w:rsid w:val="00A54233"/>
    <w:rsid w:val="00A72D77"/>
    <w:rsid w:val="00A81877"/>
    <w:rsid w:val="00A87893"/>
    <w:rsid w:val="00A901A6"/>
    <w:rsid w:val="00A9266F"/>
    <w:rsid w:val="00A93560"/>
    <w:rsid w:val="00A949EE"/>
    <w:rsid w:val="00A97943"/>
    <w:rsid w:val="00AB0078"/>
    <w:rsid w:val="00AB19AD"/>
    <w:rsid w:val="00AC0F56"/>
    <w:rsid w:val="00AC255C"/>
    <w:rsid w:val="00AC6107"/>
    <w:rsid w:val="00AD2EF3"/>
    <w:rsid w:val="00AD6FD7"/>
    <w:rsid w:val="00AD7E22"/>
    <w:rsid w:val="00AE3BD6"/>
    <w:rsid w:val="00AE49D3"/>
    <w:rsid w:val="00AE636B"/>
    <w:rsid w:val="00AF0417"/>
    <w:rsid w:val="00AF433C"/>
    <w:rsid w:val="00AF69A2"/>
    <w:rsid w:val="00B026FD"/>
    <w:rsid w:val="00B07DE4"/>
    <w:rsid w:val="00B07EA6"/>
    <w:rsid w:val="00B17E1D"/>
    <w:rsid w:val="00B20F0F"/>
    <w:rsid w:val="00B256A7"/>
    <w:rsid w:val="00B25FBC"/>
    <w:rsid w:val="00B26181"/>
    <w:rsid w:val="00B44D44"/>
    <w:rsid w:val="00B45A0D"/>
    <w:rsid w:val="00B51DDF"/>
    <w:rsid w:val="00B5318C"/>
    <w:rsid w:val="00B5678A"/>
    <w:rsid w:val="00B7121F"/>
    <w:rsid w:val="00B71373"/>
    <w:rsid w:val="00B72116"/>
    <w:rsid w:val="00B72E5C"/>
    <w:rsid w:val="00B73EF1"/>
    <w:rsid w:val="00B765F1"/>
    <w:rsid w:val="00B804AD"/>
    <w:rsid w:val="00B8050D"/>
    <w:rsid w:val="00B815D2"/>
    <w:rsid w:val="00B94CC0"/>
    <w:rsid w:val="00BA268C"/>
    <w:rsid w:val="00BA6928"/>
    <w:rsid w:val="00BB3FDD"/>
    <w:rsid w:val="00BC1151"/>
    <w:rsid w:val="00BD07DF"/>
    <w:rsid w:val="00BD0E74"/>
    <w:rsid w:val="00BE0BE4"/>
    <w:rsid w:val="00BE162C"/>
    <w:rsid w:val="00BF1D64"/>
    <w:rsid w:val="00BF4036"/>
    <w:rsid w:val="00BF61AD"/>
    <w:rsid w:val="00BF64B9"/>
    <w:rsid w:val="00C13558"/>
    <w:rsid w:val="00C228E5"/>
    <w:rsid w:val="00C34E7A"/>
    <w:rsid w:val="00C37ACD"/>
    <w:rsid w:val="00C435EA"/>
    <w:rsid w:val="00C4657D"/>
    <w:rsid w:val="00C4737B"/>
    <w:rsid w:val="00C505AD"/>
    <w:rsid w:val="00C51C78"/>
    <w:rsid w:val="00C52226"/>
    <w:rsid w:val="00C53F10"/>
    <w:rsid w:val="00C558A3"/>
    <w:rsid w:val="00C567EC"/>
    <w:rsid w:val="00C57C43"/>
    <w:rsid w:val="00C644CF"/>
    <w:rsid w:val="00C75414"/>
    <w:rsid w:val="00C75A55"/>
    <w:rsid w:val="00C82319"/>
    <w:rsid w:val="00C93B9F"/>
    <w:rsid w:val="00C96FD8"/>
    <w:rsid w:val="00CA087B"/>
    <w:rsid w:val="00CA5F2C"/>
    <w:rsid w:val="00CB1455"/>
    <w:rsid w:val="00CB4A4D"/>
    <w:rsid w:val="00CC4E3C"/>
    <w:rsid w:val="00CD1B90"/>
    <w:rsid w:val="00CF1D5D"/>
    <w:rsid w:val="00CF3D80"/>
    <w:rsid w:val="00D107E9"/>
    <w:rsid w:val="00D1269C"/>
    <w:rsid w:val="00D25F00"/>
    <w:rsid w:val="00D26A48"/>
    <w:rsid w:val="00D276A1"/>
    <w:rsid w:val="00D30D6A"/>
    <w:rsid w:val="00D33295"/>
    <w:rsid w:val="00D4010C"/>
    <w:rsid w:val="00D41AB4"/>
    <w:rsid w:val="00D453C1"/>
    <w:rsid w:val="00D4602A"/>
    <w:rsid w:val="00D520A7"/>
    <w:rsid w:val="00D539AE"/>
    <w:rsid w:val="00D70326"/>
    <w:rsid w:val="00D707C1"/>
    <w:rsid w:val="00D73572"/>
    <w:rsid w:val="00D77D3A"/>
    <w:rsid w:val="00D80ED0"/>
    <w:rsid w:val="00D8550C"/>
    <w:rsid w:val="00D90D5F"/>
    <w:rsid w:val="00DA1695"/>
    <w:rsid w:val="00DB2726"/>
    <w:rsid w:val="00DB51F8"/>
    <w:rsid w:val="00DB62CC"/>
    <w:rsid w:val="00DB741E"/>
    <w:rsid w:val="00DC1911"/>
    <w:rsid w:val="00DC2440"/>
    <w:rsid w:val="00DC3A4A"/>
    <w:rsid w:val="00DC5161"/>
    <w:rsid w:val="00DD2A11"/>
    <w:rsid w:val="00DE637A"/>
    <w:rsid w:val="00DE6694"/>
    <w:rsid w:val="00DF3FDF"/>
    <w:rsid w:val="00DF7749"/>
    <w:rsid w:val="00E00CEB"/>
    <w:rsid w:val="00E26B8A"/>
    <w:rsid w:val="00E30360"/>
    <w:rsid w:val="00E33C25"/>
    <w:rsid w:val="00E37DA3"/>
    <w:rsid w:val="00E41C37"/>
    <w:rsid w:val="00E42CBE"/>
    <w:rsid w:val="00E512B8"/>
    <w:rsid w:val="00E62D3A"/>
    <w:rsid w:val="00E710F6"/>
    <w:rsid w:val="00E84E68"/>
    <w:rsid w:val="00E9326F"/>
    <w:rsid w:val="00E948B8"/>
    <w:rsid w:val="00EA022A"/>
    <w:rsid w:val="00EA4471"/>
    <w:rsid w:val="00EB0583"/>
    <w:rsid w:val="00EB22F2"/>
    <w:rsid w:val="00EB31A8"/>
    <w:rsid w:val="00EB35A4"/>
    <w:rsid w:val="00EB6100"/>
    <w:rsid w:val="00EC0205"/>
    <w:rsid w:val="00EE045A"/>
    <w:rsid w:val="00EE21DB"/>
    <w:rsid w:val="00EE2CF2"/>
    <w:rsid w:val="00EE7309"/>
    <w:rsid w:val="00EF0FFE"/>
    <w:rsid w:val="00EF285C"/>
    <w:rsid w:val="00EF4665"/>
    <w:rsid w:val="00EF543F"/>
    <w:rsid w:val="00F0201D"/>
    <w:rsid w:val="00F06D70"/>
    <w:rsid w:val="00F12E59"/>
    <w:rsid w:val="00F14FDB"/>
    <w:rsid w:val="00F17589"/>
    <w:rsid w:val="00F25EB3"/>
    <w:rsid w:val="00F32E9E"/>
    <w:rsid w:val="00F332EB"/>
    <w:rsid w:val="00F40404"/>
    <w:rsid w:val="00F453E4"/>
    <w:rsid w:val="00F52CC0"/>
    <w:rsid w:val="00F55072"/>
    <w:rsid w:val="00F55FFF"/>
    <w:rsid w:val="00F568AA"/>
    <w:rsid w:val="00F61C35"/>
    <w:rsid w:val="00F66E95"/>
    <w:rsid w:val="00F66F74"/>
    <w:rsid w:val="00F77C37"/>
    <w:rsid w:val="00F81B9F"/>
    <w:rsid w:val="00F82295"/>
    <w:rsid w:val="00F82C58"/>
    <w:rsid w:val="00F851F8"/>
    <w:rsid w:val="00F85BE6"/>
    <w:rsid w:val="00F95A8C"/>
    <w:rsid w:val="00F96890"/>
    <w:rsid w:val="00FA076C"/>
    <w:rsid w:val="00FA12A7"/>
    <w:rsid w:val="00FA1C99"/>
    <w:rsid w:val="00FA2D5F"/>
    <w:rsid w:val="00FA6775"/>
    <w:rsid w:val="00FB33FA"/>
    <w:rsid w:val="00FB44ED"/>
    <w:rsid w:val="00FB683C"/>
    <w:rsid w:val="00FC116F"/>
    <w:rsid w:val="00FD6C0D"/>
    <w:rsid w:val="00FE0586"/>
    <w:rsid w:val="00FE4792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DF227"/>
  <w15:docId w15:val="{08F81779-A967-431C-8100-09D6D367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1A5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7AC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37ACD"/>
    <w:pPr>
      <w:keepNext/>
      <w:widowControl w:val="0"/>
      <w:autoSpaceDE w:val="0"/>
      <w:autoSpaceDN w:val="0"/>
      <w:spacing w:line="240" w:lineRule="auto"/>
      <w:outlineLvl w:val="1"/>
    </w:pPr>
    <w:rPr>
      <w:rFonts w:ascii="Courier" w:eastAsia="Times New Roman" w:hAnsi="Courier" w:cs="Courier"/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7AC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7AC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37ACD"/>
    <w:rPr>
      <w:rFonts w:ascii="Courier" w:eastAsia="Times New Roman" w:hAnsi="Courier" w:cs="Courier"/>
      <w:i/>
      <w:iCs/>
    </w:rPr>
  </w:style>
  <w:style w:type="character" w:customStyle="1" w:styleId="Heading1Char">
    <w:name w:val="Heading 1 Char"/>
    <w:link w:val="Heading1"/>
    <w:uiPriority w:val="9"/>
    <w:rsid w:val="00C37A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37AC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C37ACD"/>
    <w:rPr>
      <w:rFonts w:ascii="Cambria" w:eastAsia="Times New Roman" w:hAnsi="Cambria" w:cs="Times New Roman"/>
      <w:b/>
      <w:bCs/>
      <w:i/>
      <w:iCs/>
      <w:color w:val="4F81BD"/>
    </w:rPr>
  </w:style>
  <w:style w:type="paragraph" w:styleId="BodyTextIndent">
    <w:name w:val="Body Text Indent"/>
    <w:basedOn w:val="Normal"/>
    <w:link w:val="BodyTextIndentChar"/>
    <w:rsid w:val="00C37ACD"/>
    <w:pPr>
      <w:widowControl w:val="0"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</w:tabs>
      <w:autoSpaceDE w:val="0"/>
      <w:autoSpaceDN w:val="0"/>
      <w:spacing w:line="240" w:lineRule="auto"/>
      <w:ind w:left="360"/>
    </w:pPr>
    <w:rPr>
      <w:rFonts w:ascii="Courier" w:eastAsia="Times New Roman" w:hAnsi="Courier" w:cs="Courier"/>
    </w:rPr>
  </w:style>
  <w:style w:type="character" w:customStyle="1" w:styleId="BodyTextIndentChar">
    <w:name w:val="Body Text Indent Char"/>
    <w:link w:val="BodyTextIndent"/>
    <w:rsid w:val="00C37ACD"/>
    <w:rPr>
      <w:rFonts w:ascii="Courier" w:eastAsia="Times New Roman" w:hAnsi="Courier" w:cs="Courier"/>
    </w:rPr>
  </w:style>
  <w:style w:type="paragraph" w:styleId="ListParagraph">
    <w:name w:val="List Paragraph"/>
    <w:basedOn w:val="Normal"/>
    <w:uiPriority w:val="34"/>
    <w:qFormat/>
    <w:rsid w:val="00C37ACD"/>
    <w:pPr>
      <w:ind w:left="720"/>
      <w:contextualSpacing/>
    </w:pPr>
  </w:style>
  <w:style w:type="character" w:styleId="Hyperlink">
    <w:name w:val="Hyperlink"/>
    <w:rsid w:val="00C37ACD"/>
    <w:rPr>
      <w:color w:val="0000FF"/>
      <w:u w:val="single"/>
    </w:rPr>
  </w:style>
  <w:style w:type="paragraph" w:styleId="Footer">
    <w:name w:val="footer"/>
    <w:basedOn w:val="Normal"/>
    <w:link w:val="FooterChar"/>
    <w:rsid w:val="00247EB1"/>
    <w:pPr>
      <w:widowControl w:val="0"/>
      <w:tabs>
        <w:tab w:val="center" w:pos="4320"/>
        <w:tab w:val="right" w:pos="8640"/>
      </w:tabs>
      <w:autoSpaceDE w:val="0"/>
      <w:autoSpaceDN w:val="0"/>
      <w:spacing w:line="240" w:lineRule="auto"/>
    </w:pPr>
    <w:rPr>
      <w:rFonts w:ascii="Courier" w:eastAsia="Times New Roman" w:hAnsi="Courier" w:cs="Courier"/>
      <w:sz w:val="20"/>
      <w:szCs w:val="20"/>
    </w:rPr>
  </w:style>
  <w:style w:type="character" w:customStyle="1" w:styleId="FooterChar">
    <w:name w:val="Footer Char"/>
    <w:link w:val="Footer"/>
    <w:rsid w:val="00247EB1"/>
    <w:rPr>
      <w:rFonts w:ascii="Courier" w:eastAsia="Times New Roman" w:hAnsi="Courier" w:cs="Courier"/>
    </w:rPr>
  </w:style>
  <w:style w:type="paragraph" w:styleId="Header">
    <w:name w:val="header"/>
    <w:basedOn w:val="Normal"/>
    <w:link w:val="HeaderChar"/>
    <w:uiPriority w:val="99"/>
    <w:unhideWhenUsed/>
    <w:rsid w:val="005F2F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2FC8"/>
    <w:rPr>
      <w:sz w:val="22"/>
      <w:szCs w:val="22"/>
    </w:rPr>
  </w:style>
  <w:style w:type="paragraph" w:styleId="NoSpacing">
    <w:name w:val="No Spacing"/>
    <w:uiPriority w:val="1"/>
    <w:qFormat/>
    <w:rsid w:val="004C19D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E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2E49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F66F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165954"/>
    <w:pPr>
      <w:numPr>
        <w:ilvl w:val="1"/>
      </w:numPr>
      <w:spacing w:after="160"/>
      <w:jc w:val="right"/>
    </w:pPr>
    <w:rPr>
      <w:rFonts w:asciiTheme="minorHAnsi" w:eastAsiaTheme="minorEastAsia" w:hAnsiTheme="minorHAnsi" w:cstheme="minorBidi"/>
      <w:color w:val="5A5A5A" w:themeColor="text1" w:themeTint="A5"/>
      <w:spacing w:val="15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65954"/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6FD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836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6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6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6BB"/>
    <w:rPr>
      <w:b/>
      <w:bCs/>
    </w:rPr>
  </w:style>
  <w:style w:type="paragraph" w:styleId="Revision">
    <w:name w:val="Revision"/>
    <w:hidden/>
    <w:uiPriority w:val="99"/>
    <w:semiHidden/>
    <w:rsid w:val="006072DF"/>
    <w:rPr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2F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12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A169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6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D3908-C014-4D1B-843D-F714C9D4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Rochelle</Company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Persky</dc:creator>
  <cp:lastModifiedBy>Laura Persky</cp:lastModifiedBy>
  <cp:revision>3</cp:revision>
  <cp:lastPrinted>2020-03-27T17:11:00Z</cp:lastPrinted>
  <dcterms:created xsi:type="dcterms:W3CDTF">2020-05-08T21:15:00Z</dcterms:created>
  <dcterms:modified xsi:type="dcterms:W3CDTF">2020-05-08T21:20:00Z</dcterms:modified>
</cp:coreProperties>
</file>