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F5C11" w14:textId="1FA4FFFA" w:rsidR="00F26DD3" w:rsidRDefault="00F26DD3" w:rsidP="003634EE">
      <w:pPr>
        <w:suppressAutoHyphens/>
        <w:spacing w:line="180" w:lineRule="auto"/>
        <w:jc w:val="center"/>
        <w:rPr>
          <w:b/>
          <w:sz w:val="28"/>
        </w:rPr>
      </w:pPr>
      <w:r>
        <w:rPr>
          <w:i/>
          <w:sz w:val="28"/>
        </w:rPr>
        <w:t>Curriculum Vitae</w:t>
      </w:r>
    </w:p>
    <w:p w14:paraId="70FBC8F2" w14:textId="77777777" w:rsidR="00F26DD3" w:rsidRPr="00502305" w:rsidRDefault="00F26DD3" w:rsidP="003634EE">
      <w:pPr>
        <w:suppressAutoHyphens/>
        <w:spacing w:line="180" w:lineRule="auto"/>
        <w:jc w:val="center"/>
        <w:rPr>
          <w:b/>
          <w:szCs w:val="24"/>
        </w:rPr>
      </w:pPr>
    </w:p>
    <w:p w14:paraId="0658E4C7" w14:textId="77777777" w:rsidR="00F26DD3" w:rsidRDefault="00F26DD3" w:rsidP="003634EE">
      <w:pPr>
        <w:suppressAutoHyphens/>
        <w:spacing w:line="180" w:lineRule="auto"/>
        <w:jc w:val="center"/>
        <w:rPr>
          <w:sz w:val="28"/>
        </w:rPr>
      </w:pPr>
      <w:r>
        <w:rPr>
          <w:b/>
          <w:sz w:val="28"/>
        </w:rPr>
        <w:t>Michael Alan Sacks</w:t>
      </w:r>
    </w:p>
    <w:p w14:paraId="1B4D5952" w14:textId="77777777" w:rsidR="00F26DD3" w:rsidRDefault="00F26DD3" w:rsidP="003634EE">
      <w:pPr>
        <w:suppressAutoHyphens/>
        <w:spacing w:line="180" w:lineRule="auto"/>
      </w:pPr>
    </w:p>
    <w:p w14:paraId="01686D05" w14:textId="77777777" w:rsidR="00F26DD3" w:rsidRPr="00601666" w:rsidRDefault="00DF4D94" w:rsidP="003634EE">
      <w:pPr>
        <w:suppressAutoHyphens/>
        <w:spacing w:line="180" w:lineRule="auto"/>
        <w:jc w:val="center"/>
        <w:rPr>
          <w:lang w:val="pt-BR"/>
        </w:rPr>
      </w:pPr>
      <w:r>
        <w:rPr>
          <w:lang w:val="pt-BR"/>
        </w:rPr>
        <w:t xml:space="preserve">phone: </w:t>
      </w:r>
      <w:r w:rsidR="00F26DD3" w:rsidRPr="00601666">
        <w:rPr>
          <w:lang w:val="pt-BR"/>
        </w:rPr>
        <w:t>(404) 727-1850</w:t>
      </w:r>
      <w:r w:rsidR="006E2FD0">
        <w:rPr>
          <w:lang w:val="pt-BR"/>
        </w:rPr>
        <w:t xml:space="preserve">, </w:t>
      </w:r>
      <w:r>
        <w:rPr>
          <w:lang w:val="pt-BR"/>
        </w:rPr>
        <w:t xml:space="preserve"> </w:t>
      </w:r>
      <w:r>
        <w:rPr>
          <w:lang w:val="de-DE"/>
        </w:rPr>
        <w:t>e-mail:</w:t>
      </w:r>
      <w:r w:rsidR="00CF631C">
        <w:rPr>
          <w:lang w:val="de-DE"/>
        </w:rPr>
        <w:t xml:space="preserve"> michael.s</w:t>
      </w:r>
      <w:r w:rsidR="00F26DD3" w:rsidRPr="006542CB">
        <w:rPr>
          <w:lang w:val="de-DE"/>
        </w:rPr>
        <w:t>acks@emory.edu</w:t>
      </w:r>
    </w:p>
    <w:p w14:paraId="1E2AFE35" w14:textId="77777777" w:rsidR="000B2064" w:rsidRDefault="000B2064">
      <w:pPr>
        <w:suppressAutoHyphens/>
        <w:rPr>
          <w:sz w:val="20"/>
          <w:lang w:val="de-DE"/>
        </w:rPr>
      </w:pPr>
    </w:p>
    <w:p w14:paraId="7267033B" w14:textId="77777777" w:rsidR="00F26DD3" w:rsidRPr="002768F2" w:rsidRDefault="002410ED">
      <w:pPr>
        <w:suppressAutoHyphens/>
        <w:rPr>
          <w:sz w:val="16"/>
          <w:szCs w:val="16"/>
          <w:lang w:val="de-DE"/>
        </w:rPr>
      </w:pPr>
      <w:r>
        <w:rPr>
          <w:sz w:val="20"/>
          <w:lang w:val="de-DE"/>
        </w:rPr>
        <w:t xml:space="preserve">  </w:t>
      </w:r>
    </w:p>
    <w:p w14:paraId="74F3DAD1" w14:textId="77777777" w:rsidR="00F26DD3" w:rsidRDefault="00F26DD3">
      <w:pPr>
        <w:pStyle w:val="EndnoteText"/>
        <w:suppressAutoHyphens/>
        <w:rPr>
          <w:b/>
          <w:smallCaps/>
        </w:rPr>
      </w:pPr>
      <w:r>
        <w:rPr>
          <w:b/>
          <w:smallCaps/>
        </w:rPr>
        <w:t>ACADEMIC APPOINTMENTS</w:t>
      </w:r>
    </w:p>
    <w:p w14:paraId="4A1E6735" w14:textId="77777777" w:rsidR="00F26DD3" w:rsidRPr="00601666" w:rsidRDefault="00F26DD3">
      <w:pPr>
        <w:suppressAutoHyphens/>
        <w:rPr>
          <w:sz w:val="20"/>
        </w:rPr>
      </w:pPr>
    </w:p>
    <w:p w14:paraId="0B6A29A9" w14:textId="5B38EC00" w:rsidR="00DD5195" w:rsidRDefault="00DD5195" w:rsidP="00DD5195">
      <w:pPr>
        <w:suppressAutoHyphens/>
      </w:pPr>
      <w:r>
        <w:t>Professor in the Practice of Organization and Management, Goizueta Business School, Emory University, Sep. 2017-</w:t>
      </w:r>
      <w:r w:rsidR="00DF10DE">
        <w:t>present.</w:t>
      </w:r>
    </w:p>
    <w:p w14:paraId="02CCDDDD" w14:textId="77777777" w:rsidR="00DD5195" w:rsidRDefault="00DD5195" w:rsidP="00DD5195">
      <w:pPr>
        <w:suppressAutoHyphens/>
      </w:pPr>
    </w:p>
    <w:p w14:paraId="086813DF" w14:textId="1FB97E02" w:rsidR="006433CF" w:rsidRDefault="006433CF" w:rsidP="006433CF">
      <w:pPr>
        <w:suppressAutoHyphens/>
      </w:pPr>
      <w:r>
        <w:t>Professor of Sociology (by courtesy), Department of Sociology, Emory University, Sep. 2017-</w:t>
      </w:r>
      <w:r w:rsidR="00254D9A">
        <w:t>present.</w:t>
      </w:r>
    </w:p>
    <w:p w14:paraId="1BCF086A" w14:textId="77777777" w:rsidR="006433CF" w:rsidRDefault="006433CF" w:rsidP="00DB17FA">
      <w:pPr>
        <w:suppressAutoHyphens/>
      </w:pPr>
    </w:p>
    <w:p w14:paraId="70829007" w14:textId="77777777" w:rsidR="00DB17FA" w:rsidRDefault="00DB17FA" w:rsidP="00DB17FA">
      <w:pPr>
        <w:suppressAutoHyphens/>
      </w:pPr>
      <w:r>
        <w:t>Academic Director, Woodruff Leadership Academy, Woodruff Health Sciences Center, Emory University, 2009-present.</w:t>
      </w:r>
    </w:p>
    <w:p w14:paraId="5BDC6313" w14:textId="77777777" w:rsidR="00DB17FA" w:rsidRDefault="00DB17FA" w:rsidP="00DB17FA">
      <w:pPr>
        <w:suppressAutoHyphens/>
      </w:pPr>
    </w:p>
    <w:p w14:paraId="3D30F169" w14:textId="77777777" w:rsidR="0041728D" w:rsidRDefault="0041728D" w:rsidP="006542CB">
      <w:pPr>
        <w:suppressAutoHyphens/>
      </w:pPr>
      <w:r>
        <w:t>Vice Provost, University Strategies, Emor</w:t>
      </w:r>
      <w:r w:rsidR="00DD5195">
        <w:t>y University, April 2015-</w:t>
      </w:r>
      <w:r w:rsidR="006433CF">
        <w:t>December</w:t>
      </w:r>
      <w:r w:rsidR="00DD5195">
        <w:t xml:space="preserve"> 2017</w:t>
      </w:r>
      <w:r>
        <w:t>.</w:t>
      </w:r>
    </w:p>
    <w:p w14:paraId="19AA1E7E" w14:textId="77777777" w:rsidR="001536E4" w:rsidRDefault="001536E4" w:rsidP="006542CB">
      <w:pPr>
        <w:suppressAutoHyphens/>
      </w:pPr>
    </w:p>
    <w:p w14:paraId="2E6076FB" w14:textId="77777777" w:rsidR="006542CB" w:rsidRDefault="006542CB" w:rsidP="006542CB">
      <w:pPr>
        <w:suppressAutoHyphens/>
      </w:pPr>
      <w:r>
        <w:t>Associate Professor in the Practice of Organization and Management, Goizueta Business School, Emory</w:t>
      </w:r>
      <w:r w:rsidR="00055E7D">
        <w:t xml:space="preserve"> University, August 2006-August 2017</w:t>
      </w:r>
      <w:r>
        <w:t>.</w:t>
      </w:r>
    </w:p>
    <w:p w14:paraId="45C13F4B" w14:textId="77777777" w:rsidR="001117A4" w:rsidRDefault="001117A4" w:rsidP="001117A4">
      <w:pPr>
        <w:suppressAutoHyphens/>
      </w:pPr>
    </w:p>
    <w:p w14:paraId="21A5FE5C" w14:textId="77777777" w:rsidR="00156A6F" w:rsidRDefault="00156A6F" w:rsidP="00156A6F">
      <w:pPr>
        <w:suppressAutoHyphens/>
      </w:pPr>
      <w:r>
        <w:t>Associate Professor of Sociology (by courtesy), Department of Sociology, Emory University</w:t>
      </w:r>
      <w:r w:rsidR="00AA3B48">
        <w:t>, August 2006</w:t>
      </w:r>
      <w:r>
        <w:t>-present.</w:t>
      </w:r>
    </w:p>
    <w:p w14:paraId="781BC84A" w14:textId="77777777" w:rsidR="00153C00" w:rsidRDefault="00153C00" w:rsidP="001117A4">
      <w:pPr>
        <w:suppressAutoHyphens/>
      </w:pPr>
    </w:p>
    <w:p w14:paraId="5CDFB9EA" w14:textId="77777777" w:rsidR="001117A4" w:rsidRDefault="001117A4" w:rsidP="001117A4">
      <w:pPr>
        <w:suppressAutoHyphens/>
      </w:pPr>
      <w:r>
        <w:t>Interim Associate Dean and Director of the Evening MBA Program, Goizueta Business School, Emory University, December 2008-June 2009.</w:t>
      </w:r>
    </w:p>
    <w:p w14:paraId="0DEC29BE" w14:textId="77777777" w:rsidR="00156A6F" w:rsidRDefault="00156A6F" w:rsidP="00156A6F">
      <w:pPr>
        <w:suppressAutoHyphens/>
      </w:pPr>
    </w:p>
    <w:p w14:paraId="380A086F" w14:textId="77777777" w:rsidR="00F26DD3" w:rsidRDefault="00F26DD3">
      <w:pPr>
        <w:suppressAutoHyphens/>
      </w:pPr>
      <w:r>
        <w:t>Assistant Professor of Organization and Management, Goizueta Business School, Emory University</w:t>
      </w:r>
      <w:r w:rsidR="006542CB">
        <w:t>, August 2002-August 2006.</w:t>
      </w:r>
    </w:p>
    <w:p w14:paraId="73F25CD1" w14:textId="77777777" w:rsidR="006542CB" w:rsidRDefault="006542CB">
      <w:pPr>
        <w:suppressAutoHyphens/>
      </w:pPr>
    </w:p>
    <w:p w14:paraId="33DFBD9B" w14:textId="77777777" w:rsidR="00AA3B48" w:rsidRDefault="00AA3B48">
      <w:pPr>
        <w:suppressAutoHyphens/>
      </w:pPr>
      <w:r>
        <w:t>Assistant Professor of Sociology (by courtesy), Department of Sociology, Emory University, August 2002-August 2006.</w:t>
      </w:r>
    </w:p>
    <w:p w14:paraId="2979AA91" w14:textId="77777777" w:rsidR="00AA3B48" w:rsidRDefault="00AA3B48">
      <w:pPr>
        <w:suppressAutoHyphens/>
      </w:pPr>
    </w:p>
    <w:p w14:paraId="3B914C8D" w14:textId="77777777" w:rsidR="00F26DD3" w:rsidRDefault="00F26DD3">
      <w:pPr>
        <w:suppressAutoHyphens/>
      </w:pPr>
      <w:r>
        <w:t>Visiting Assistant Professor of Organization and Management, Goizueta Business School, Emory University, August 2000-July 2002.</w:t>
      </w:r>
    </w:p>
    <w:p w14:paraId="503288D3" w14:textId="77777777" w:rsidR="00F26DD3" w:rsidRDefault="00F26DD3">
      <w:pPr>
        <w:suppressAutoHyphens/>
      </w:pPr>
    </w:p>
    <w:p w14:paraId="3DB7EB0F" w14:textId="77777777" w:rsidR="00F26DD3" w:rsidRPr="002768F2" w:rsidRDefault="00F26DD3">
      <w:pPr>
        <w:suppressAutoHyphens/>
        <w:rPr>
          <w:sz w:val="16"/>
          <w:szCs w:val="16"/>
        </w:rPr>
      </w:pPr>
    </w:p>
    <w:p w14:paraId="53C16136" w14:textId="495DC1D5" w:rsidR="00F26DD3" w:rsidRPr="00DF2D16" w:rsidRDefault="00DF2D16">
      <w:pPr>
        <w:keepNext/>
        <w:keepLines/>
        <w:tabs>
          <w:tab w:val="left" w:pos="-720"/>
        </w:tabs>
        <w:suppressAutoHyphens/>
        <w:rPr>
          <w:b/>
          <w:bCs/>
          <w:smallCaps/>
        </w:rPr>
      </w:pPr>
      <w:r w:rsidRPr="00DF2D16">
        <w:rPr>
          <w:b/>
          <w:bCs/>
          <w:smallCaps/>
        </w:rPr>
        <w:t>EDUCATION</w:t>
      </w:r>
    </w:p>
    <w:p w14:paraId="3CBB2863" w14:textId="77777777" w:rsidR="00F26DD3" w:rsidRPr="008E31EF" w:rsidRDefault="00F26DD3">
      <w:pPr>
        <w:tabs>
          <w:tab w:val="left" w:pos="-720"/>
        </w:tabs>
        <w:suppressAutoHyphens/>
        <w:rPr>
          <w:sz w:val="20"/>
        </w:rPr>
      </w:pPr>
    </w:p>
    <w:p w14:paraId="73093AA6" w14:textId="48B47EF9" w:rsidR="00BB7565" w:rsidRDefault="005308DE">
      <w:pPr>
        <w:tabs>
          <w:tab w:val="left" w:pos="-720"/>
        </w:tabs>
        <w:suppressAutoHyphens/>
      </w:pPr>
      <w:r>
        <w:t>Ph.D. Organization</w:t>
      </w:r>
      <w:r w:rsidR="00F26DD3">
        <w:t xml:space="preserve"> Behavior and Sociology, Kellogg Graduate School of Management</w:t>
      </w:r>
      <w:r w:rsidR="00CF631C">
        <w:t xml:space="preserve"> and Department of Sociology</w:t>
      </w:r>
      <w:r w:rsidR="00F26DD3">
        <w:t>, No</w:t>
      </w:r>
      <w:r w:rsidR="006542CB">
        <w:t>rthwestern University, December</w:t>
      </w:r>
      <w:r w:rsidR="00F26DD3">
        <w:t xml:space="preserve"> 2001.</w:t>
      </w:r>
    </w:p>
    <w:p w14:paraId="441BE698" w14:textId="77777777" w:rsidR="00BB7565" w:rsidRDefault="00F26DD3">
      <w:pPr>
        <w:tabs>
          <w:tab w:val="left" w:pos="-720"/>
        </w:tabs>
        <w:suppressAutoHyphens/>
      </w:pPr>
      <w:r>
        <w:t>M.S. Organization Behavior and Sociology, No</w:t>
      </w:r>
      <w:r w:rsidR="006542CB">
        <w:t>rthwestern University, December</w:t>
      </w:r>
      <w:r>
        <w:t xml:space="preserve"> 1996.</w:t>
      </w:r>
    </w:p>
    <w:p w14:paraId="7D6A2B75" w14:textId="77777777" w:rsidR="00F26DD3" w:rsidRDefault="00F26DD3">
      <w:pPr>
        <w:tabs>
          <w:tab w:val="left" w:pos="-720"/>
        </w:tabs>
        <w:suppressAutoHyphens/>
        <w:rPr>
          <w:sz w:val="22"/>
        </w:rPr>
      </w:pPr>
      <w:r>
        <w:t xml:space="preserve">B.A.  Sociology,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California</w:t>
          </w:r>
        </w:smartTag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Santa Barbara</w:t>
          </w:r>
        </w:smartTag>
      </w:smartTag>
      <w:r>
        <w:t>, June 1993.</w:t>
      </w:r>
    </w:p>
    <w:p w14:paraId="6D122A54" w14:textId="77777777" w:rsidR="00F26DD3" w:rsidRDefault="00F26DD3">
      <w:pPr>
        <w:tabs>
          <w:tab w:val="left" w:pos="-720"/>
        </w:tabs>
        <w:suppressAutoHyphens/>
        <w:rPr>
          <w:sz w:val="16"/>
          <w:szCs w:val="16"/>
        </w:rPr>
      </w:pPr>
    </w:p>
    <w:p w14:paraId="6CEEB80C" w14:textId="77777777" w:rsidR="00D843A6" w:rsidRPr="002768F2" w:rsidRDefault="00D843A6">
      <w:pPr>
        <w:pStyle w:val="EndnoteText"/>
        <w:tabs>
          <w:tab w:val="left" w:pos="-720"/>
        </w:tabs>
        <w:suppressAutoHyphens/>
        <w:rPr>
          <w:sz w:val="16"/>
          <w:szCs w:val="16"/>
        </w:rPr>
      </w:pPr>
    </w:p>
    <w:p w14:paraId="1D1794FB" w14:textId="77777777" w:rsidR="00F26DD3" w:rsidRDefault="00F26DD3">
      <w:pPr>
        <w:pStyle w:val="Heading1"/>
      </w:pPr>
      <w:r>
        <w:t xml:space="preserve">AREAS OF </w:t>
      </w:r>
      <w:r w:rsidR="001342B5">
        <w:t xml:space="preserve">TEACHING AND </w:t>
      </w:r>
      <w:proofErr w:type="gramStart"/>
      <w:r>
        <w:t xml:space="preserve">RESEARCH </w:t>
      </w:r>
      <w:r w:rsidR="001342B5">
        <w:t xml:space="preserve"> </w:t>
      </w:r>
      <w:r>
        <w:t>INTEREST</w:t>
      </w:r>
      <w:proofErr w:type="gramEnd"/>
    </w:p>
    <w:p w14:paraId="2CBB14F6" w14:textId="77777777" w:rsidR="00617817" w:rsidRDefault="00617817">
      <w:pPr>
        <w:tabs>
          <w:tab w:val="left" w:pos="-720"/>
        </w:tabs>
        <w:suppressAutoHyphens/>
      </w:pPr>
    </w:p>
    <w:p w14:paraId="0166B207" w14:textId="70D1D7AF" w:rsidR="00F26DD3" w:rsidRDefault="00BB7565" w:rsidP="002E674D">
      <w:pPr>
        <w:tabs>
          <w:tab w:val="left" w:pos="-720"/>
        </w:tabs>
        <w:suppressAutoHyphens/>
        <w:sectPr w:rsidR="00F26DD3" w:rsidSect="00DF4D94">
          <w:footerReference w:type="even" r:id="rId7"/>
          <w:footerReference w:type="default" r:id="rId8"/>
          <w:footnotePr>
            <w:numStart w:val="3"/>
          </w:footnotePr>
          <w:endnotePr>
            <w:numFmt w:val="decimal"/>
          </w:endnotePr>
          <w:pgSz w:w="12240" w:h="15840" w:code="1"/>
          <w:pgMar w:top="720" w:right="1440" w:bottom="720" w:left="1440" w:header="1440" w:footer="720" w:gutter="0"/>
          <w:pgNumType w:start="1"/>
          <w:cols w:space="720"/>
          <w:noEndnote/>
        </w:sectPr>
      </w:pPr>
      <w:r>
        <w:t>Nego</w:t>
      </w:r>
      <w:r w:rsidR="006542CB">
        <w:t>tiations</w:t>
      </w:r>
      <w:r w:rsidR="00383C78">
        <w:t xml:space="preserve"> and</w:t>
      </w:r>
      <w:r>
        <w:t xml:space="preserve"> </w:t>
      </w:r>
      <w:r w:rsidR="00C2632A">
        <w:t>C</w:t>
      </w:r>
      <w:r w:rsidR="001342B5">
        <w:t>onflict Management</w:t>
      </w:r>
      <w:r w:rsidR="00F3204D">
        <w:t xml:space="preserve">, </w:t>
      </w:r>
      <w:r w:rsidR="002E674D">
        <w:t xml:space="preserve">Organizational Culture, </w:t>
      </w:r>
      <w:r w:rsidR="00951256">
        <w:t xml:space="preserve">Organizational Change, </w:t>
      </w:r>
      <w:r w:rsidR="00C00D4A">
        <w:t>Organizational Theory and Behavior</w:t>
      </w:r>
      <w:r w:rsidR="0018444F">
        <w:t>, Leadership Development.</w:t>
      </w:r>
    </w:p>
    <w:p w14:paraId="5BC865AC" w14:textId="1B5571B7" w:rsidR="00F26DD3" w:rsidRDefault="00F26DD3">
      <w:pPr>
        <w:keepNext/>
        <w:keepLines/>
        <w:tabs>
          <w:tab w:val="left" w:pos="-720"/>
        </w:tabs>
        <w:suppressAutoHyphens/>
        <w:rPr>
          <w:smallCaps/>
        </w:rPr>
      </w:pPr>
      <w:r>
        <w:rPr>
          <w:b/>
          <w:smallCaps/>
        </w:rPr>
        <w:lastRenderedPageBreak/>
        <w:t>PUBLICATIONS</w:t>
      </w:r>
    </w:p>
    <w:p w14:paraId="31F15AFE" w14:textId="77777777" w:rsidR="00403EA7" w:rsidRDefault="00403EA7" w:rsidP="0056332F">
      <w:pPr>
        <w:tabs>
          <w:tab w:val="left" w:pos="-720"/>
        </w:tabs>
        <w:suppressAutoHyphens/>
      </w:pPr>
    </w:p>
    <w:p w14:paraId="6C414485" w14:textId="5D0931B9" w:rsidR="00BA62B5" w:rsidRDefault="00BA62B5" w:rsidP="00BA62B5">
      <w:pPr>
        <w:tabs>
          <w:tab w:val="left" w:pos="-720"/>
        </w:tabs>
        <w:suppressAutoHyphens/>
      </w:pPr>
      <w:r>
        <w:t>Michael Alan Sacks (</w:t>
      </w:r>
      <w:r w:rsidR="000C0BB0">
        <w:t>2025</w:t>
      </w:r>
      <w:r>
        <w:t xml:space="preserve">), “Inclusion vs. Exclusion in Gender Dynamics at Work,” in </w:t>
      </w:r>
      <w:r w:rsidRPr="00114A11">
        <w:rPr>
          <w:i/>
          <w:iCs/>
        </w:rPr>
        <w:t>Elgar Encyclopedia of Gender and Management</w:t>
      </w:r>
      <w:r>
        <w:t>, Sage Publications.</w:t>
      </w:r>
    </w:p>
    <w:p w14:paraId="4E99BD99" w14:textId="77777777" w:rsidR="00BA62B5" w:rsidRDefault="00BA62B5" w:rsidP="00666E78">
      <w:pPr>
        <w:tabs>
          <w:tab w:val="left" w:pos="-720"/>
        </w:tabs>
        <w:suppressAutoHyphens/>
      </w:pPr>
    </w:p>
    <w:p w14:paraId="177C6769" w14:textId="7B7EE811" w:rsidR="00666E78" w:rsidRDefault="00666E78" w:rsidP="00666E78">
      <w:pPr>
        <w:tabs>
          <w:tab w:val="left" w:pos="-720"/>
        </w:tabs>
        <w:suppressAutoHyphens/>
      </w:pPr>
      <w:r>
        <w:t>Kathryn Yount et al (2024), “</w:t>
      </w:r>
      <w:r w:rsidRPr="00227448">
        <w:t>Empowering Women for Leadership in Global Health (EMERGE): Pilot Evaluation Findings</w:t>
      </w:r>
      <w:r>
        <w:t xml:space="preserve">,” </w:t>
      </w:r>
      <w:r w:rsidRPr="001B1F2A">
        <w:rPr>
          <w:i/>
          <w:iCs/>
        </w:rPr>
        <w:t>Medical Research Archives</w:t>
      </w:r>
      <w:r w:rsidRPr="001B1F2A">
        <w:t>, [</w:t>
      </w:r>
      <w:proofErr w:type="spellStart"/>
      <w:r w:rsidRPr="001B1F2A">
        <w:t>S.l.</w:t>
      </w:r>
      <w:proofErr w:type="spellEnd"/>
      <w:r w:rsidRPr="001B1F2A">
        <w:t xml:space="preserve">], v. 12, n. 1, </w:t>
      </w:r>
      <w:proofErr w:type="spellStart"/>
      <w:r w:rsidRPr="001B1F2A">
        <w:t>jan.</w:t>
      </w:r>
      <w:proofErr w:type="spellEnd"/>
      <w:r w:rsidRPr="001B1F2A">
        <w:t xml:space="preserve"> 2024</w:t>
      </w:r>
      <w:r>
        <w:t>.</w:t>
      </w:r>
    </w:p>
    <w:p w14:paraId="49DC5ABB" w14:textId="77777777" w:rsidR="00E623C2" w:rsidRDefault="00E623C2" w:rsidP="00240E1D">
      <w:pPr>
        <w:tabs>
          <w:tab w:val="left" w:pos="-720"/>
        </w:tabs>
        <w:suppressAutoHyphens/>
      </w:pPr>
    </w:p>
    <w:p w14:paraId="2200F06B" w14:textId="7A3BB178" w:rsidR="003D0268" w:rsidRDefault="003D0268" w:rsidP="00240E1D">
      <w:pPr>
        <w:tabs>
          <w:tab w:val="left" w:pos="-720"/>
        </w:tabs>
        <w:suppressAutoHyphens/>
      </w:pPr>
      <w:r>
        <w:t>Kathryn Yount et al</w:t>
      </w:r>
      <w:r w:rsidR="00D82F43">
        <w:t xml:space="preserve"> (</w:t>
      </w:r>
      <w:r w:rsidR="00F32D6A">
        <w:t>2023</w:t>
      </w:r>
      <w:r w:rsidR="00D82F43">
        <w:t>)</w:t>
      </w:r>
      <w:r>
        <w:t>, “</w:t>
      </w:r>
      <w:r w:rsidRPr="003D0268">
        <w:t>Consortium for Violence Prevention Research, Implementation, and Leadership Training for Excellence (CONVERGE): A Protocol to Train Science Leaders in Gender-Based-Violence and Violence-Against-Children Research for Impact</w:t>
      </w:r>
      <w:r w:rsidR="00D82F43">
        <w:t xml:space="preserve">,” </w:t>
      </w:r>
      <w:r w:rsidR="00D82F43" w:rsidRPr="00D82F43">
        <w:rPr>
          <w:i/>
          <w:iCs/>
        </w:rPr>
        <w:t>Frontiers in Public Health</w:t>
      </w:r>
      <w:r w:rsidR="00D82F43">
        <w:t>.</w:t>
      </w:r>
    </w:p>
    <w:p w14:paraId="4CC04602" w14:textId="77777777" w:rsidR="003D0268" w:rsidRDefault="003D0268" w:rsidP="00240E1D">
      <w:pPr>
        <w:tabs>
          <w:tab w:val="left" w:pos="-720"/>
        </w:tabs>
        <w:suppressAutoHyphens/>
      </w:pPr>
    </w:p>
    <w:p w14:paraId="133C899C" w14:textId="5E20D9F9" w:rsidR="000D4CE7" w:rsidRDefault="000D4CE7" w:rsidP="0056332F">
      <w:pPr>
        <w:tabs>
          <w:tab w:val="left" w:pos="-720"/>
        </w:tabs>
        <w:suppressAutoHyphens/>
      </w:pPr>
      <w:r>
        <w:t>Michael Alan Sacks (</w:t>
      </w:r>
      <w:r w:rsidR="003B7AA1">
        <w:t>2016</w:t>
      </w:r>
      <w:r>
        <w:t xml:space="preserve">), “Complex Organizations and Their Environments,” in </w:t>
      </w:r>
      <w:r w:rsidRPr="000D4CE7">
        <w:rPr>
          <w:i/>
        </w:rPr>
        <w:t>Organizations</w:t>
      </w:r>
      <w:r>
        <w:t>, Ed.</w:t>
      </w:r>
      <w:r w:rsidRPr="000D4CE7">
        <w:t xml:space="preserve"> </w:t>
      </w:r>
      <w:r>
        <w:t xml:space="preserve">Shehan, Connie, </w:t>
      </w:r>
      <w:r w:rsidRPr="000D4CE7">
        <w:t>Farmington Hills, MI: Gale, 2016.  Gale Researcher.</w:t>
      </w:r>
    </w:p>
    <w:p w14:paraId="69988E15" w14:textId="77777777" w:rsidR="001A48AD" w:rsidRDefault="001A48AD" w:rsidP="0056332F">
      <w:pPr>
        <w:tabs>
          <w:tab w:val="left" w:pos="-720"/>
        </w:tabs>
        <w:suppressAutoHyphens/>
      </w:pPr>
    </w:p>
    <w:p w14:paraId="1C8FA13C" w14:textId="77777777" w:rsidR="00403EA7" w:rsidRDefault="001A48AD" w:rsidP="0056332F">
      <w:pPr>
        <w:tabs>
          <w:tab w:val="left" w:pos="-720"/>
        </w:tabs>
        <w:suppressAutoHyphens/>
      </w:pPr>
      <w:r>
        <w:t xml:space="preserve">Michael Alan Sacks (2015), “Six Degrees of Separation,” in </w:t>
      </w:r>
      <w:r w:rsidRPr="001A48AD">
        <w:rPr>
          <w:i/>
        </w:rPr>
        <w:t>Encyclopedia of Economics and Society</w:t>
      </w:r>
      <w:r>
        <w:t>, Sage Publications.</w:t>
      </w:r>
    </w:p>
    <w:p w14:paraId="4D2939F6" w14:textId="77777777" w:rsidR="001A48AD" w:rsidRDefault="001A48AD" w:rsidP="0056332F">
      <w:pPr>
        <w:tabs>
          <w:tab w:val="left" w:pos="-720"/>
        </w:tabs>
        <w:suppressAutoHyphens/>
      </w:pPr>
    </w:p>
    <w:p w14:paraId="41A170ED" w14:textId="77777777" w:rsidR="00263CD9" w:rsidRDefault="00263CD9" w:rsidP="0056332F">
      <w:pPr>
        <w:tabs>
          <w:tab w:val="left" w:pos="-720"/>
        </w:tabs>
        <w:suppressAutoHyphens/>
      </w:pPr>
      <w:r>
        <w:t>Steve Walton and</w:t>
      </w:r>
      <w:r w:rsidR="00403EA7">
        <w:t xml:space="preserve"> Michael Alan Sacks (</w:t>
      </w:r>
      <w:r w:rsidR="001A48AD">
        <w:t>2014</w:t>
      </w:r>
      <w:r>
        <w:t>), “</w:t>
      </w:r>
      <w:r w:rsidR="00F6624B" w:rsidRPr="00F6624B">
        <w:t>Perception and Process Analysis: Teaching Kristen’s Cookie Company from a Behavioral Point of View</w:t>
      </w:r>
      <w:r w:rsidR="00F6624B">
        <w:t xml:space="preserve">,” In Elliot Bendoly (Ed.) </w:t>
      </w:r>
      <w:r w:rsidR="00F6624B" w:rsidRPr="00F6624B">
        <w:rPr>
          <w:i/>
        </w:rPr>
        <w:t>Behavioral Operations Handbook.</w:t>
      </w:r>
    </w:p>
    <w:p w14:paraId="697616C7" w14:textId="77777777" w:rsidR="00263CD9" w:rsidRDefault="00263CD9" w:rsidP="0056332F">
      <w:pPr>
        <w:tabs>
          <w:tab w:val="left" w:pos="-720"/>
        </w:tabs>
        <w:suppressAutoHyphens/>
      </w:pPr>
    </w:p>
    <w:p w14:paraId="7254B299" w14:textId="77777777" w:rsidR="00066FEC" w:rsidRDefault="0006721E" w:rsidP="0056332F">
      <w:pPr>
        <w:tabs>
          <w:tab w:val="left" w:pos="-720"/>
        </w:tabs>
        <w:suppressAutoHyphens/>
      </w:pPr>
      <w:r>
        <w:t>Michael Alan Sacks (201</w:t>
      </w:r>
      <w:r w:rsidR="001A48AD">
        <w:t>3</w:t>
      </w:r>
      <w:r w:rsidR="00066FEC">
        <w:t>), “Cognitive Biases in Decision-Making,” i</w:t>
      </w:r>
      <w:r w:rsidR="00066FEC" w:rsidRPr="00066FEC">
        <w:t xml:space="preserve">n Vicky Smith (Ed.), </w:t>
      </w:r>
      <w:r w:rsidR="00066FEC" w:rsidRPr="00363388">
        <w:rPr>
          <w:i/>
        </w:rPr>
        <w:t>Sociology of Work: An Encyclopedia</w:t>
      </w:r>
      <w:r w:rsidR="00066FEC">
        <w:t>. Sage Publications.</w:t>
      </w:r>
    </w:p>
    <w:p w14:paraId="36547D69" w14:textId="77777777" w:rsidR="00066FEC" w:rsidRDefault="00066FEC" w:rsidP="0056332F">
      <w:pPr>
        <w:tabs>
          <w:tab w:val="left" w:pos="-720"/>
        </w:tabs>
        <w:suppressAutoHyphens/>
      </w:pPr>
    </w:p>
    <w:p w14:paraId="625BF94A" w14:textId="77777777" w:rsidR="00066FEC" w:rsidRDefault="00066FEC" w:rsidP="0056332F">
      <w:pPr>
        <w:tabs>
          <w:tab w:val="left" w:pos="-720"/>
        </w:tabs>
        <w:suppressAutoHyphens/>
      </w:pPr>
      <w:r>
        <w:t>Elliot Bendoly and</w:t>
      </w:r>
      <w:r w:rsidR="00263CD9">
        <w:t xml:space="preserve"> Michael Alan Sacks (2013</w:t>
      </w:r>
      <w:r>
        <w:t xml:space="preserve">), </w:t>
      </w:r>
      <w:r w:rsidR="001F37CC">
        <w:t>“</w:t>
      </w:r>
      <w:r w:rsidR="001F37CC" w:rsidRPr="001F37CC">
        <w:t>Reducing Human Error in Revenue Management Decision-Making</w:t>
      </w:r>
      <w:r w:rsidR="001F37CC">
        <w:t xml:space="preserve">,” </w:t>
      </w:r>
      <w:r w:rsidR="001F37CC" w:rsidRPr="00363388">
        <w:rPr>
          <w:i/>
        </w:rPr>
        <w:t>E&amp;Y Performance</w:t>
      </w:r>
      <w:r w:rsidR="001F37CC">
        <w:t>.</w:t>
      </w:r>
    </w:p>
    <w:p w14:paraId="7D77650B" w14:textId="77777777" w:rsidR="00066FEC" w:rsidRDefault="00066FEC" w:rsidP="0056332F">
      <w:pPr>
        <w:tabs>
          <w:tab w:val="left" w:pos="-720"/>
        </w:tabs>
        <w:suppressAutoHyphens/>
      </w:pPr>
    </w:p>
    <w:p w14:paraId="686C5D0A" w14:textId="77777777" w:rsidR="00530D15" w:rsidRDefault="00530D15" w:rsidP="00530D15">
      <w:pPr>
        <w:tabs>
          <w:tab w:val="left" w:pos="-720"/>
        </w:tabs>
        <w:suppressAutoHyphens/>
      </w:pPr>
      <w:r w:rsidRPr="007B43C7">
        <w:rPr>
          <w:iCs/>
        </w:rPr>
        <w:t>Michael Alan Sacks and Nikki Graves</w:t>
      </w:r>
      <w:r>
        <w:rPr>
          <w:iCs/>
        </w:rPr>
        <w:t xml:space="preserve"> (2012), “How Many ‘Friends’ Do You Need?  Teaching S</w:t>
      </w:r>
      <w:r w:rsidRPr="007B43C7">
        <w:rPr>
          <w:iCs/>
        </w:rPr>
        <w:t xml:space="preserve">tudents </w:t>
      </w:r>
      <w:r>
        <w:rPr>
          <w:iCs/>
        </w:rPr>
        <w:t>How to Network Using Social M</w:t>
      </w:r>
      <w:r w:rsidRPr="007B43C7">
        <w:rPr>
          <w:iCs/>
        </w:rPr>
        <w:t>edia</w:t>
      </w:r>
      <w:r>
        <w:rPr>
          <w:iCs/>
        </w:rPr>
        <w:t xml:space="preserve">,” </w:t>
      </w:r>
      <w:r w:rsidRPr="007B43C7">
        <w:rPr>
          <w:i/>
          <w:iCs/>
        </w:rPr>
        <w:t>Business Communications Quarterly</w:t>
      </w:r>
      <w:r>
        <w:rPr>
          <w:iCs/>
        </w:rPr>
        <w:t xml:space="preserve">, </w:t>
      </w:r>
      <w:r w:rsidRPr="007D7EC2">
        <w:rPr>
          <w:iCs/>
        </w:rPr>
        <w:t>75: 80-88</w:t>
      </w:r>
      <w:r>
        <w:rPr>
          <w:iCs/>
        </w:rPr>
        <w:t>.</w:t>
      </w:r>
    </w:p>
    <w:p w14:paraId="203A4730" w14:textId="77777777" w:rsidR="00530D15" w:rsidRDefault="00530D15" w:rsidP="0056332F">
      <w:pPr>
        <w:tabs>
          <w:tab w:val="left" w:pos="-720"/>
        </w:tabs>
        <w:suppressAutoHyphens/>
      </w:pPr>
    </w:p>
    <w:p w14:paraId="76C9CE42" w14:textId="77777777" w:rsidR="0056332F" w:rsidRDefault="0056332F" w:rsidP="0056332F">
      <w:pPr>
        <w:tabs>
          <w:tab w:val="left" w:pos="-720"/>
        </w:tabs>
        <w:suppressAutoHyphens/>
      </w:pPr>
      <w:r>
        <w:t xml:space="preserve">Michael Alan Sacks (2008), “Concession in Negotiations,” in </w:t>
      </w:r>
      <w:r w:rsidRPr="00F215EA">
        <w:rPr>
          <w:i/>
        </w:rPr>
        <w:t>Encyclopedia of Global Business</w:t>
      </w:r>
      <w:r>
        <w:t>, Sage Publications.</w:t>
      </w:r>
    </w:p>
    <w:p w14:paraId="36FAA14E" w14:textId="77777777" w:rsidR="00684A8C" w:rsidRDefault="00684A8C">
      <w:pPr>
        <w:tabs>
          <w:tab w:val="left" w:pos="-720"/>
        </w:tabs>
        <w:suppressAutoHyphens/>
      </w:pPr>
    </w:p>
    <w:p w14:paraId="480AF365" w14:textId="77777777" w:rsidR="00F26DD3" w:rsidRDefault="00F26DD3">
      <w:pPr>
        <w:tabs>
          <w:tab w:val="left" w:pos="-720"/>
        </w:tabs>
        <w:suppressAutoHyphens/>
      </w:pPr>
      <w:r>
        <w:t>Michael Alan Sacks (2002), “The Social Structure of Entrepreneurial Financing: Stratification and the Differential Liability of Newness in U.S.</w:t>
      </w:r>
      <w:r w:rsidR="006542CB">
        <w:t xml:space="preserve"> Venture Capital,</w:t>
      </w:r>
      <w:r>
        <w:t xml:space="preserve">” </w:t>
      </w:r>
      <w:r>
        <w:rPr>
          <w:i/>
        </w:rPr>
        <w:t xml:space="preserve">Research in the Sociology of Organizations </w:t>
      </w:r>
      <w:r w:rsidR="0060160A">
        <w:rPr>
          <w:iCs/>
        </w:rPr>
        <w:t>19, 263-294.</w:t>
      </w:r>
    </w:p>
    <w:p w14:paraId="67283D29" w14:textId="77777777" w:rsidR="0056332F" w:rsidRDefault="0056332F" w:rsidP="0056332F"/>
    <w:p w14:paraId="0DBF3513" w14:textId="77777777" w:rsidR="0056332F" w:rsidRDefault="0056332F" w:rsidP="0056332F">
      <w:r>
        <w:t xml:space="preserve">Michael Alan Sacks and Marika Lindholm (2002), “A Room Without a View:  Social Distance and the Structuring of Privileged Identity”, in </w:t>
      </w:r>
      <w:r>
        <w:rPr>
          <w:i/>
          <w:iCs/>
        </w:rPr>
        <w:t>Working Through Whiteness:  International Perspectives</w:t>
      </w:r>
      <w:r>
        <w:t>, edited by Cynthia Levine-Rasky, SUNY University Press.</w:t>
      </w:r>
    </w:p>
    <w:p w14:paraId="7B63D1F2" w14:textId="77777777" w:rsidR="00F26DD3" w:rsidRDefault="00F26DD3">
      <w:pPr>
        <w:pStyle w:val="EndnoteText"/>
        <w:tabs>
          <w:tab w:val="left" w:pos="-720"/>
        </w:tabs>
        <w:suppressAutoHyphens/>
      </w:pPr>
    </w:p>
    <w:p w14:paraId="3F7A2C06" w14:textId="77777777" w:rsidR="00F26DD3" w:rsidRDefault="00F26DD3">
      <w:pPr>
        <w:tabs>
          <w:tab w:val="left" w:pos="-720"/>
        </w:tabs>
        <w:suppressAutoHyphens/>
      </w:pPr>
      <w:r>
        <w:t xml:space="preserve">Michael Alan Sacks, Marc Ventresca, and Brian Uzzi, (2001), “Global Institutions and Networks: Contingent Change in The Structure of World Trade Advantage, 1965-1980,” </w:t>
      </w:r>
      <w:r>
        <w:rPr>
          <w:i/>
        </w:rPr>
        <w:t>American Behavioral Scientist</w:t>
      </w:r>
      <w:r>
        <w:t xml:space="preserve"> 44 (10), 1579-1601.</w:t>
      </w:r>
    </w:p>
    <w:p w14:paraId="4CF7A670" w14:textId="77777777" w:rsidR="0056332F" w:rsidRDefault="0056332F" w:rsidP="0056332F"/>
    <w:p w14:paraId="5CCE6893" w14:textId="77777777" w:rsidR="007C57A9" w:rsidRDefault="007C57A9" w:rsidP="0056332F"/>
    <w:p w14:paraId="53B902BC" w14:textId="2194996B" w:rsidR="0056332F" w:rsidRDefault="0056332F" w:rsidP="0056332F">
      <w:r>
        <w:lastRenderedPageBreak/>
        <w:t xml:space="preserve">Michael Alan Sacks and Andy Lewis (2001), “Turning Disputes into Corporate Advantage,” featured in “Mastering People Management” section of </w:t>
      </w:r>
      <w:r>
        <w:rPr>
          <w:i/>
        </w:rPr>
        <w:t>Financial Times</w:t>
      </w:r>
      <w:r>
        <w:t>, November 26, 2001.</w:t>
      </w:r>
    </w:p>
    <w:p w14:paraId="7BAABD49" w14:textId="77777777" w:rsidR="0056332F" w:rsidRDefault="0056332F" w:rsidP="0056332F">
      <w:pPr>
        <w:tabs>
          <w:tab w:val="left" w:pos="-720"/>
        </w:tabs>
        <w:suppressAutoHyphens/>
      </w:pPr>
      <w:r>
        <w:tab/>
        <w:t xml:space="preserve">-Reprinted in </w:t>
      </w:r>
      <w:r>
        <w:rPr>
          <w:i/>
          <w:iCs/>
        </w:rPr>
        <w:t>Mastering People Management</w:t>
      </w:r>
      <w:r>
        <w:t xml:space="preserve">, edited by James Pickford (2002), New </w:t>
      </w:r>
    </w:p>
    <w:p w14:paraId="602C954D" w14:textId="77777777" w:rsidR="0056332F" w:rsidRDefault="0056332F" w:rsidP="0056332F">
      <w:pPr>
        <w:tabs>
          <w:tab w:val="left" w:pos="-720"/>
        </w:tabs>
        <w:suppressAutoHyphens/>
      </w:pPr>
      <w:r>
        <w:tab/>
      </w:r>
      <w:smartTag w:uri="urn:schemas-microsoft-com:office:smarttags" w:element="place">
        <w:smartTag w:uri="urn:schemas-microsoft-com:office:smarttags" w:element="City">
          <w:r>
            <w:t>York</w:t>
          </w:r>
        </w:smartTag>
      </w:smartTag>
      <w:proofErr w:type="gramStart"/>
      <w:r>
        <w:t>:  Prentice</w:t>
      </w:r>
      <w:proofErr w:type="gramEnd"/>
      <w:r>
        <w:t xml:space="preserve"> Hall.</w:t>
      </w:r>
    </w:p>
    <w:p w14:paraId="29688783" w14:textId="77777777" w:rsidR="0056332F" w:rsidRDefault="0056332F" w:rsidP="0056332F">
      <w:pPr>
        <w:pStyle w:val="EndnoteText"/>
      </w:pPr>
      <w:r>
        <w:tab/>
        <w:t>-2</w:t>
      </w:r>
      <w:r>
        <w:rPr>
          <w:vertAlign w:val="superscript"/>
        </w:rPr>
        <w:t>nd</w:t>
      </w:r>
      <w:r>
        <w:t xml:space="preserve"> re-print in </w:t>
      </w:r>
      <w:r>
        <w:rPr>
          <w:i/>
          <w:iCs/>
        </w:rPr>
        <w:t>CIMA Study System</w:t>
      </w:r>
      <w:proofErr w:type="gramStart"/>
      <w:r>
        <w:rPr>
          <w:i/>
          <w:iCs/>
        </w:rPr>
        <w:t>:  Organizational</w:t>
      </w:r>
      <w:proofErr w:type="gramEnd"/>
      <w:r>
        <w:rPr>
          <w:i/>
          <w:iCs/>
        </w:rPr>
        <w:t xml:space="preserve"> Management</w:t>
      </w:r>
      <w:r>
        <w:t xml:space="preserve">, edited by Alan </w:t>
      </w:r>
    </w:p>
    <w:p w14:paraId="2A236C95" w14:textId="77777777" w:rsidR="0056332F" w:rsidRDefault="0056332F" w:rsidP="0056332F">
      <w:pPr>
        <w:pStyle w:val="EndnoteText"/>
        <w:ind w:firstLine="720"/>
      </w:pPr>
      <w:r>
        <w:t xml:space="preserve">Marsden and Neil Ritson (2003), </w:t>
      </w:r>
      <w:smartTag w:uri="urn:schemas-microsoft-com:office:smarttags" w:element="place">
        <w:smartTag w:uri="urn:schemas-microsoft-com:office:smarttags" w:element="City">
          <w:r>
            <w:t>London</w:t>
          </w:r>
        </w:smartTag>
        <w:r>
          <w:t xml:space="preserve">, </w:t>
        </w:r>
        <w:smartTag w:uri="urn:schemas-microsoft-com:office:smarttags" w:element="country-region">
          <w:r>
            <w:t>U.K.</w:t>
          </w:r>
        </w:smartTag>
      </w:smartTag>
      <w:r>
        <w:t>:  CIMA Publishing Company.</w:t>
      </w:r>
    </w:p>
    <w:p w14:paraId="2C094840" w14:textId="77777777" w:rsidR="00F26DD3" w:rsidRDefault="00F26DD3">
      <w:pPr>
        <w:tabs>
          <w:tab w:val="left" w:pos="-720"/>
        </w:tabs>
        <w:suppressAutoHyphens/>
      </w:pPr>
    </w:p>
    <w:p w14:paraId="7B259AF5" w14:textId="77777777" w:rsidR="00F26DD3" w:rsidRPr="0056332F" w:rsidRDefault="00F26DD3">
      <w:pPr>
        <w:tabs>
          <w:tab w:val="left" w:pos="-720"/>
        </w:tabs>
        <w:suppressAutoHyphens/>
      </w:pPr>
      <w:r>
        <w:t xml:space="preserve">Michael Alan Sacks, Kara Reichart, and Trexler Proffitt (2000), “Broadening the Evaluation of Dispute Resolution:  Context and Relationships Over Time,” </w:t>
      </w:r>
      <w:r>
        <w:rPr>
          <w:i/>
        </w:rPr>
        <w:t xml:space="preserve">Negotiation Journal, </w:t>
      </w:r>
      <w:r>
        <w:t>15 (4).</w:t>
      </w:r>
    </w:p>
    <w:p w14:paraId="2E00E701" w14:textId="77777777" w:rsidR="00C70F59" w:rsidRDefault="00C70F59"/>
    <w:p w14:paraId="6CB6B5CB" w14:textId="6108E9DE" w:rsidR="00F26DD3" w:rsidRDefault="00F26DD3">
      <w:r>
        <w:t>Michael Alan Sacks, Marc Ventresca, and Brian Uzzi (2000), “</w:t>
      </w:r>
      <w:proofErr w:type="spellStart"/>
      <w:r>
        <w:t>Stateness</w:t>
      </w:r>
      <w:proofErr w:type="spellEnd"/>
      <w:r>
        <w:t xml:space="preserve"> and System in the Global Structure of Trade:  A Network Approach to Assessing Nation Status” in </w:t>
      </w:r>
      <w:r>
        <w:rPr>
          <w:i/>
        </w:rPr>
        <w:t>Questioning Geopolitics: Political Projects in a Changing World-System</w:t>
      </w:r>
      <w:r>
        <w:t xml:space="preserve">, edited by Georgi M. </w:t>
      </w:r>
      <w:proofErr w:type="spellStart"/>
      <w:r>
        <w:t>Derluguian</w:t>
      </w:r>
      <w:proofErr w:type="spellEnd"/>
      <w:r>
        <w:t xml:space="preserve"> and Scott Greer, Greenwood Press.</w:t>
      </w:r>
    </w:p>
    <w:p w14:paraId="38691246" w14:textId="77777777" w:rsidR="00F26DD3" w:rsidRDefault="00F26DD3">
      <w:pPr>
        <w:tabs>
          <w:tab w:val="left" w:pos="-720"/>
        </w:tabs>
        <w:suppressAutoHyphens/>
      </w:pPr>
    </w:p>
    <w:p w14:paraId="31EEE611" w14:textId="77777777" w:rsidR="00D77F4E" w:rsidRDefault="00F26DD3" w:rsidP="00D77F4E">
      <w:pPr>
        <w:tabs>
          <w:tab w:val="left" w:pos="-720"/>
        </w:tabs>
        <w:suppressAutoHyphens/>
      </w:pPr>
      <w:r>
        <w:t xml:space="preserve">Michael Alan Sacks and Brian Uzzi (2000), “The Structuration of Interfirm Ties:  The Case of Stick Versus Switch Decisions”, in </w:t>
      </w:r>
      <w:r>
        <w:rPr>
          <w:i/>
        </w:rPr>
        <w:t>Embedded Organizations:  Sociological Conceptions on Organizational Evolution in Three Transitioning Economies</w:t>
      </w:r>
      <w:r>
        <w:t xml:space="preserve">, edited by </w:t>
      </w:r>
      <w:proofErr w:type="spellStart"/>
      <w:r>
        <w:t>Rueyling</w:t>
      </w:r>
      <w:proofErr w:type="spellEnd"/>
      <w:r>
        <w:t xml:space="preserve"> Tzeng, Peter Lang Publishing.</w:t>
      </w:r>
    </w:p>
    <w:p w14:paraId="34FCDD76" w14:textId="14F37BA0" w:rsidR="00D77F4E" w:rsidRDefault="00D77F4E" w:rsidP="00D77F4E">
      <w:pPr>
        <w:tabs>
          <w:tab w:val="left" w:pos="-720"/>
        </w:tabs>
        <w:suppressAutoHyphens/>
      </w:pPr>
    </w:p>
    <w:p w14:paraId="41F4EDBE" w14:textId="77777777" w:rsidR="00A819B3" w:rsidRDefault="00A819B3" w:rsidP="00D77F4E">
      <w:pPr>
        <w:tabs>
          <w:tab w:val="left" w:pos="-720"/>
        </w:tabs>
        <w:suppressAutoHyphens/>
      </w:pPr>
    </w:p>
    <w:p w14:paraId="073E2A65" w14:textId="133BA1E1" w:rsidR="00A819B3" w:rsidRPr="00A819B3" w:rsidRDefault="00A819B3" w:rsidP="00D77F4E">
      <w:pPr>
        <w:tabs>
          <w:tab w:val="left" w:pos="-720"/>
        </w:tabs>
        <w:suppressAutoHyphens/>
        <w:rPr>
          <w:b/>
          <w:bCs/>
        </w:rPr>
      </w:pPr>
      <w:r w:rsidRPr="00A819B3">
        <w:rPr>
          <w:b/>
          <w:bCs/>
        </w:rPr>
        <w:t>MEDIA APPEARANCES</w:t>
      </w:r>
    </w:p>
    <w:p w14:paraId="5D63C057" w14:textId="05C54109" w:rsidR="0093237C" w:rsidRDefault="0093237C" w:rsidP="00D77F4E">
      <w:pPr>
        <w:tabs>
          <w:tab w:val="left" w:pos="-720"/>
        </w:tabs>
        <w:suppressAutoHyphens/>
      </w:pPr>
    </w:p>
    <w:p w14:paraId="26DD1EC9" w14:textId="154E47F5" w:rsidR="00DE4680" w:rsidRDefault="00DE4680" w:rsidP="00D77F4E">
      <w:pPr>
        <w:tabs>
          <w:tab w:val="left" w:pos="-720"/>
        </w:tabs>
        <w:suppressAutoHyphens/>
      </w:pPr>
      <w:r>
        <w:t>Bloomberg</w:t>
      </w:r>
      <w:proofErr w:type="gramStart"/>
      <w:r w:rsidR="00AA3AFC">
        <w:t>:  “</w:t>
      </w:r>
      <w:proofErr w:type="gramEnd"/>
      <w:r w:rsidR="00AA3AFC" w:rsidRPr="00AA3AFC">
        <w:t xml:space="preserve">Signs It’s Time to Step Down </w:t>
      </w:r>
      <w:proofErr w:type="gramStart"/>
      <w:r w:rsidR="00AA3AFC" w:rsidRPr="00AA3AFC">
        <w:t>From</w:t>
      </w:r>
      <w:proofErr w:type="gramEnd"/>
      <w:r w:rsidR="00AA3AFC" w:rsidRPr="00AA3AFC">
        <w:t xml:space="preserve"> Your Leadership Role</w:t>
      </w:r>
      <w:r w:rsidR="00385A75">
        <w:t>.</w:t>
      </w:r>
      <w:r w:rsidR="00AA3AFC">
        <w:t>”</w:t>
      </w:r>
      <w:r w:rsidR="00E94A51">
        <w:t xml:space="preserve">  </w:t>
      </w:r>
      <w:hyperlink r:id="rId9" w:history="1">
        <w:r w:rsidR="00E94A51" w:rsidRPr="00C2798F">
          <w:rPr>
            <w:rStyle w:val="Hyperlink"/>
          </w:rPr>
          <w:t>https://www.bloomberg.com/news/articles/2023-01-21/3-signs-its-time-to-step-down-from-your-leadership-role?leadSource=uverify%20wall</w:t>
        </w:r>
      </w:hyperlink>
    </w:p>
    <w:p w14:paraId="20434BCF" w14:textId="77777777" w:rsidR="003B4F74" w:rsidRDefault="003B4F74" w:rsidP="00D77F4E">
      <w:pPr>
        <w:tabs>
          <w:tab w:val="left" w:pos="-720"/>
        </w:tabs>
        <w:suppressAutoHyphens/>
      </w:pPr>
    </w:p>
    <w:p w14:paraId="14211C02" w14:textId="17B7774D" w:rsidR="00060D6E" w:rsidRDefault="00060D6E" w:rsidP="00D77F4E">
      <w:pPr>
        <w:tabs>
          <w:tab w:val="left" w:pos="-720"/>
        </w:tabs>
        <w:suppressAutoHyphens/>
      </w:pPr>
      <w:r>
        <w:t>Fast Company</w:t>
      </w:r>
      <w:proofErr w:type="gramStart"/>
      <w:r>
        <w:t>:  “</w:t>
      </w:r>
      <w:proofErr w:type="gramEnd"/>
      <w:r w:rsidRPr="00060D6E">
        <w:t>There’s reason to be skeptical of Elon Musk’s Twitter polls</w:t>
      </w:r>
      <w:r w:rsidR="00385A75">
        <w:t xml:space="preserve">.”  </w:t>
      </w:r>
      <w:hyperlink r:id="rId10" w:history="1">
        <w:r w:rsidR="00385A75" w:rsidRPr="00C2798F">
          <w:rPr>
            <w:rStyle w:val="Hyperlink"/>
          </w:rPr>
          <w:t>https://www.fastcompany.com/90827067/theres-reason-to-be-skeptical-of-elon-musks-twitter-polls?partner=rss&amp;utm_source=rss&amp;utm_medium=feed&amp;utm_campaign=rss+fastcompany&amp;utm_content=rss\</w:t>
        </w:r>
      </w:hyperlink>
    </w:p>
    <w:p w14:paraId="5CABFAB7" w14:textId="77777777" w:rsidR="00A819B3" w:rsidRDefault="00A819B3" w:rsidP="00D77F4E">
      <w:pPr>
        <w:tabs>
          <w:tab w:val="left" w:pos="-720"/>
        </w:tabs>
        <w:suppressAutoHyphens/>
      </w:pPr>
    </w:p>
    <w:p w14:paraId="6C7FCF02" w14:textId="1DCB27D0" w:rsidR="00A819B3" w:rsidRDefault="000C6357" w:rsidP="00D77F4E">
      <w:pPr>
        <w:tabs>
          <w:tab w:val="left" w:pos="-720"/>
        </w:tabs>
        <w:suppressAutoHyphens/>
      </w:pPr>
      <w:r>
        <w:t>Atlanta Journal-Constitution</w:t>
      </w:r>
      <w:proofErr w:type="gramStart"/>
      <w:r>
        <w:t>:  “</w:t>
      </w:r>
      <w:proofErr w:type="gramEnd"/>
      <w:r w:rsidR="00D708F3" w:rsidRPr="00D708F3">
        <w:t xml:space="preserve">This Georgia CEO is no quack. Aflac boss is </w:t>
      </w:r>
      <w:proofErr w:type="gramStart"/>
      <w:r w:rsidR="00D708F3" w:rsidRPr="00D708F3">
        <w:t>longest-serving</w:t>
      </w:r>
      <w:proofErr w:type="gramEnd"/>
      <w:r w:rsidR="00D708F3" w:rsidRPr="00D708F3">
        <w:t xml:space="preserve"> in Fortune 250.</w:t>
      </w:r>
      <w:r w:rsidR="00D708F3">
        <w:t>”</w:t>
      </w:r>
    </w:p>
    <w:p w14:paraId="59D3D67F" w14:textId="08D23A70" w:rsidR="000C6357" w:rsidRDefault="00D708F3" w:rsidP="00D77F4E">
      <w:pPr>
        <w:tabs>
          <w:tab w:val="left" w:pos="-720"/>
        </w:tabs>
        <w:suppressAutoHyphens/>
      </w:pPr>
      <w:hyperlink r:id="rId11" w:history="1">
        <w:r w:rsidRPr="004A47A3">
          <w:rPr>
            <w:rStyle w:val="Hyperlink"/>
          </w:rPr>
          <w:t>https://www.ajc.com/business/2026/01/this-georgia-ceo-is-no-quack-aflac-boss-is-longest-serving-in-fortune-250/</w:t>
        </w:r>
      </w:hyperlink>
    </w:p>
    <w:p w14:paraId="390FC0F1" w14:textId="77777777" w:rsidR="00D708F3" w:rsidRDefault="00D708F3" w:rsidP="00D77F4E">
      <w:pPr>
        <w:tabs>
          <w:tab w:val="left" w:pos="-720"/>
        </w:tabs>
        <w:suppressAutoHyphens/>
      </w:pPr>
    </w:p>
    <w:p w14:paraId="1FC69183" w14:textId="55C02947" w:rsidR="000C6357" w:rsidRDefault="00421622" w:rsidP="00D77F4E">
      <w:pPr>
        <w:tabs>
          <w:tab w:val="left" w:pos="-720"/>
        </w:tabs>
        <w:suppressAutoHyphens/>
      </w:pPr>
      <w:r>
        <w:t>Atlanta Journal-Constitution</w:t>
      </w:r>
      <w:proofErr w:type="gramStart"/>
      <w:r>
        <w:t>:  “</w:t>
      </w:r>
      <w:proofErr w:type="gramEnd"/>
      <w:r w:rsidR="009E56E2" w:rsidRPr="009E56E2">
        <w:t>Everyone’s ditching their phones and ‘going analog.’ Here’s why.</w:t>
      </w:r>
      <w:r w:rsidR="009E56E2">
        <w:t>”</w:t>
      </w:r>
    </w:p>
    <w:p w14:paraId="6138D6E9" w14:textId="419F730C" w:rsidR="004B08DC" w:rsidRDefault="004B08DC" w:rsidP="00D77F4E">
      <w:pPr>
        <w:tabs>
          <w:tab w:val="left" w:pos="-720"/>
        </w:tabs>
        <w:suppressAutoHyphens/>
      </w:pPr>
      <w:hyperlink r:id="rId12" w:history="1">
        <w:r w:rsidRPr="006E50C8">
          <w:rPr>
            <w:rStyle w:val="Hyperlink"/>
          </w:rPr>
          <w:t>https://www.ajc.com/wellness/2026/01/everyones-ditching-their-phones-and-going-analog-heres-why/</w:t>
        </w:r>
      </w:hyperlink>
    </w:p>
    <w:p w14:paraId="767D9891" w14:textId="77777777" w:rsidR="00421622" w:rsidRDefault="00421622" w:rsidP="00D77F4E">
      <w:pPr>
        <w:tabs>
          <w:tab w:val="left" w:pos="-720"/>
        </w:tabs>
        <w:suppressAutoHyphens/>
      </w:pPr>
    </w:p>
    <w:p w14:paraId="4C31146A" w14:textId="7C21975F" w:rsidR="00421622" w:rsidRDefault="00DC4033" w:rsidP="00D77F4E">
      <w:pPr>
        <w:tabs>
          <w:tab w:val="left" w:pos="-720"/>
        </w:tabs>
        <w:suppressAutoHyphens/>
      </w:pPr>
      <w:r>
        <w:t>Atlanta Journal-Constitution</w:t>
      </w:r>
      <w:proofErr w:type="gramStart"/>
      <w:r>
        <w:t xml:space="preserve">:  </w:t>
      </w:r>
      <w:r>
        <w:t>“</w:t>
      </w:r>
      <w:proofErr w:type="gramEnd"/>
      <w:r w:rsidRPr="00DC4033">
        <w:t>Homegrown AI ‘unicorn’ with a high-tech Beltline HQ announces new CEO</w:t>
      </w:r>
      <w:r>
        <w:t>”</w:t>
      </w:r>
    </w:p>
    <w:p w14:paraId="735BBCF1" w14:textId="2E582A1F" w:rsidR="00925092" w:rsidRDefault="00925092" w:rsidP="00D77F4E">
      <w:pPr>
        <w:tabs>
          <w:tab w:val="left" w:pos="-720"/>
        </w:tabs>
        <w:suppressAutoHyphens/>
      </w:pPr>
      <w:hyperlink r:id="rId13" w:history="1">
        <w:r w:rsidRPr="00C474D6">
          <w:rPr>
            <w:rStyle w:val="Hyperlink"/>
          </w:rPr>
          <w:t>https://www.ajc.com/business/2026/02/homegrown-ai-unicorn-with-a-high-tech-beltline-hq-announces-new-ceo/</w:t>
        </w:r>
      </w:hyperlink>
    </w:p>
    <w:p w14:paraId="27B11EC7" w14:textId="77777777" w:rsidR="00925092" w:rsidRDefault="00925092" w:rsidP="00D77F4E">
      <w:pPr>
        <w:tabs>
          <w:tab w:val="left" w:pos="-720"/>
        </w:tabs>
        <w:suppressAutoHyphens/>
      </w:pPr>
    </w:p>
    <w:p w14:paraId="3375F83E" w14:textId="77777777" w:rsidR="00DC4033" w:rsidRDefault="00DC4033" w:rsidP="00D77F4E">
      <w:pPr>
        <w:tabs>
          <w:tab w:val="left" w:pos="-720"/>
        </w:tabs>
        <w:suppressAutoHyphens/>
      </w:pPr>
    </w:p>
    <w:p w14:paraId="21DB94D3" w14:textId="77777777" w:rsidR="00DC4033" w:rsidRDefault="00DC4033" w:rsidP="00D77F4E">
      <w:pPr>
        <w:tabs>
          <w:tab w:val="left" w:pos="-720"/>
        </w:tabs>
        <w:suppressAutoHyphens/>
      </w:pPr>
    </w:p>
    <w:p w14:paraId="576B7CA5" w14:textId="4F5F73AC" w:rsidR="0093237C" w:rsidRPr="0093237C" w:rsidRDefault="0093237C" w:rsidP="00D77F4E">
      <w:pPr>
        <w:tabs>
          <w:tab w:val="left" w:pos="-720"/>
        </w:tabs>
        <w:suppressAutoHyphens/>
        <w:rPr>
          <w:b/>
          <w:bCs/>
        </w:rPr>
      </w:pPr>
      <w:r w:rsidRPr="0093237C">
        <w:rPr>
          <w:b/>
          <w:bCs/>
        </w:rPr>
        <w:t>GRANTS RECEIVED</w:t>
      </w:r>
    </w:p>
    <w:p w14:paraId="63C8D60D" w14:textId="32C11A9F" w:rsidR="00F26DD3" w:rsidRDefault="00F26DD3">
      <w:pPr>
        <w:rPr>
          <w:sz w:val="22"/>
          <w:szCs w:val="22"/>
        </w:rPr>
      </w:pPr>
    </w:p>
    <w:p w14:paraId="4F0711FE" w14:textId="5E4AB858" w:rsidR="00D25920" w:rsidRPr="0003410D" w:rsidRDefault="0003410D" w:rsidP="005966F8">
      <w:pPr>
        <w:rPr>
          <w:szCs w:val="24"/>
        </w:rPr>
      </w:pPr>
      <w:r w:rsidRPr="00A608E4">
        <w:rPr>
          <w:i/>
          <w:iCs/>
          <w:szCs w:val="24"/>
        </w:rPr>
        <w:t>NIH/</w:t>
      </w:r>
      <w:r w:rsidRPr="00A608E4">
        <w:rPr>
          <w:i/>
          <w:iCs/>
        </w:rPr>
        <w:t xml:space="preserve"> </w:t>
      </w:r>
      <w:r w:rsidRPr="00A608E4">
        <w:rPr>
          <w:i/>
          <w:iCs/>
          <w:szCs w:val="24"/>
        </w:rPr>
        <w:t>Fogarty International Center Grant</w:t>
      </w:r>
      <w:r>
        <w:rPr>
          <w:i/>
          <w:iCs/>
          <w:szCs w:val="24"/>
        </w:rPr>
        <w:t xml:space="preserve">, </w:t>
      </w:r>
      <w:r>
        <w:rPr>
          <w:szCs w:val="24"/>
        </w:rPr>
        <w:t>Henry Blumberg PI</w:t>
      </w:r>
      <w:r>
        <w:rPr>
          <w:i/>
          <w:iCs/>
          <w:szCs w:val="24"/>
        </w:rPr>
        <w:t>, “</w:t>
      </w:r>
      <w:r w:rsidR="00D25920" w:rsidRPr="0003410D">
        <w:rPr>
          <w:szCs w:val="24"/>
        </w:rPr>
        <w:t>Ethiopia-Emory TB Research Training Program</w:t>
      </w:r>
      <w:r w:rsidRPr="0003410D">
        <w:rPr>
          <w:szCs w:val="24"/>
        </w:rPr>
        <w:t>,”</w:t>
      </w:r>
      <w:r w:rsidR="001335F0">
        <w:rPr>
          <w:szCs w:val="24"/>
        </w:rPr>
        <w:t xml:space="preserve"> Project #</w:t>
      </w:r>
      <w:r w:rsidR="008E046E">
        <w:rPr>
          <w:szCs w:val="24"/>
        </w:rPr>
        <w:t xml:space="preserve">:  </w:t>
      </w:r>
      <w:r w:rsidR="001335F0" w:rsidRPr="001335F0">
        <w:rPr>
          <w:szCs w:val="24"/>
        </w:rPr>
        <w:t xml:space="preserve">5D43TW009127-12   </w:t>
      </w:r>
    </w:p>
    <w:p w14:paraId="7A763029" w14:textId="77777777" w:rsidR="00D25920" w:rsidRDefault="00D25920" w:rsidP="005966F8">
      <w:pPr>
        <w:rPr>
          <w:i/>
          <w:iCs/>
          <w:szCs w:val="24"/>
        </w:rPr>
      </w:pPr>
    </w:p>
    <w:p w14:paraId="5007A0E4" w14:textId="214066F1" w:rsidR="00B42DAB" w:rsidRPr="00B42DAB" w:rsidRDefault="00B42DAB" w:rsidP="005966F8">
      <w:pPr>
        <w:rPr>
          <w:szCs w:val="24"/>
        </w:rPr>
      </w:pPr>
      <w:r w:rsidRPr="00A608E4">
        <w:rPr>
          <w:i/>
          <w:iCs/>
          <w:szCs w:val="24"/>
        </w:rPr>
        <w:t>NIH/</w:t>
      </w:r>
      <w:r w:rsidRPr="00A608E4">
        <w:rPr>
          <w:i/>
          <w:iCs/>
        </w:rPr>
        <w:t xml:space="preserve"> </w:t>
      </w:r>
      <w:r w:rsidRPr="00A608E4">
        <w:rPr>
          <w:i/>
          <w:iCs/>
          <w:szCs w:val="24"/>
        </w:rPr>
        <w:t>Fogarty International Center Grant</w:t>
      </w:r>
      <w:r>
        <w:rPr>
          <w:i/>
          <w:iCs/>
          <w:szCs w:val="24"/>
        </w:rPr>
        <w:t xml:space="preserve">, </w:t>
      </w:r>
      <w:r>
        <w:rPr>
          <w:szCs w:val="24"/>
        </w:rPr>
        <w:t>Henry Blumberg PI</w:t>
      </w:r>
      <w:r>
        <w:rPr>
          <w:i/>
          <w:iCs/>
          <w:szCs w:val="24"/>
        </w:rPr>
        <w:t xml:space="preserve">, </w:t>
      </w:r>
      <w:r w:rsidRPr="00B42DAB">
        <w:rPr>
          <w:szCs w:val="24"/>
        </w:rPr>
        <w:t xml:space="preserve">“Training on </w:t>
      </w:r>
      <w:proofErr w:type="spellStart"/>
      <w:r w:rsidRPr="00B42DAB">
        <w:rPr>
          <w:szCs w:val="24"/>
        </w:rPr>
        <w:t>ImplemenTAtioN</w:t>
      </w:r>
      <w:proofErr w:type="spellEnd"/>
      <w:r w:rsidRPr="00B42DAB">
        <w:rPr>
          <w:szCs w:val="24"/>
        </w:rPr>
        <w:t xml:space="preserve"> and team Science for NCD Control (TITANS) program,” </w:t>
      </w:r>
      <w:r w:rsidR="00D260B3">
        <w:rPr>
          <w:szCs w:val="24"/>
        </w:rPr>
        <w:t xml:space="preserve">Project #:  </w:t>
      </w:r>
      <w:r w:rsidR="00D260B3" w:rsidRPr="00D260B3">
        <w:rPr>
          <w:szCs w:val="24"/>
        </w:rPr>
        <w:t>5D43TW012459-02</w:t>
      </w:r>
    </w:p>
    <w:p w14:paraId="7CC42469" w14:textId="77777777" w:rsidR="00B42DAB" w:rsidRDefault="00B42DAB" w:rsidP="005966F8">
      <w:pPr>
        <w:rPr>
          <w:i/>
          <w:iCs/>
          <w:szCs w:val="24"/>
        </w:rPr>
      </w:pPr>
    </w:p>
    <w:p w14:paraId="760B3064" w14:textId="5372F8EB" w:rsidR="005966F8" w:rsidRDefault="005966F8" w:rsidP="005966F8">
      <w:pPr>
        <w:rPr>
          <w:szCs w:val="24"/>
        </w:rPr>
      </w:pPr>
      <w:r w:rsidRPr="00A608E4">
        <w:rPr>
          <w:i/>
          <w:iCs/>
          <w:szCs w:val="24"/>
        </w:rPr>
        <w:t>NIH/</w:t>
      </w:r>
      <w:r w:rsidRPr="00A608E4">
        <w:rPr>
          <w:i/>
          <w:iCs/>
        </w:rPr>
        <w:t xml:space="preserve"> </w:t>
      </w:r>
      <w:r w:rsidRPr="00A608E4">
        <w:rPr>
          <w:i/>
          <w:iCs/>
          <w:szCs w:val="24"/>
        </w:rPr>
        <w:t>Fogarty International Center Grant</w:t>
      </w:r>
      <w:r>
        <w:rPr>
          <w:szCs w:val="24"/>
        </w:rPr>
        <w:t>, Kathryn Yount PI, “</w:t>
      </w:r>
      <w:r w:rsidRPr="00863FBD">
        <w:rPr>
          <w:szCs w:val="24"/>
        </w:rPr>
        <w:t>Consortium for Violence Prevention Research, Implementation, and Training for Excellence</w:t>
      </w:r>
      <w:r>
        <w:rPr>
          <w:szCs w:val="24"/>
        </w:rPr>
        <w:t>,” $1,350,000.</w:t>
      </w:r>
    </w:p>
    <w:p w14:paraId="03D8B579" w14:textId="77777777" w:rsidR="005966F8" w:rsidRDefault="005966F8">
      <w:pPr>
        <w:rPr>
          <w:szCs w:val="24"/>
        </w:rPr>
      </w:pPr>
    </w:p>
    <w:p w14:paraId="35270873" w14:textId="7D3C0D57" w:rsidR="0093237C" w:rsidRDefault="00F86A6B">
      <w:pPr>
        <w:rPr>
          <w:szCs w:val="24"/>
        </w:rPr>
      </w:pPr>
      <w:r w:rsidRPr="004B5F48">
        <w:rPr>
          <w:i/>
          <w:iCs/>
          <w:szCs w:val="24"/>
        </w:rPr>
        <w:t>NIH Grant</w:t>
      </w:r>
      <w:r w:rsidR="004C33AC">
        <w:rPr>
          <w:szCs w:val="24"/>
        </w:rPr>
        <w:t xml:space="preserve">, Henry Blumberg PI, </w:t>
      </w:r>
      <w:r>
        <w:rPr>
          <w:szCs w:val="24"/>
        </w:rPr>
        <w:t>“</w:t>
      </w:r>
      <w:r w:rsidR="00E77946" w:rsidRPr="00E77946">
        <w:rPr>
          <w:szCs w:val="24"/>
        </w:rPr>
        <w:t>Emory-Georgia TB Research Training Program</w:t>
      </w:r>
      <w:r w:rsidR="004C33AC">
        <w:rPr>
          <w:szCs w:val="24"/>
        </w:rPr>
        <w:t>,</w:t>
      </w:r>
      <w:r>
        <w:rPr>
          <w:szCs w:val="24"/>
        </w:rPr>
        <w:t>”</w:t>
      </w:r>
      <w:r w:rsidR="004C33AC">
        <w:rPr>
          <w:szCs w:val="24"/>
        </w:rPr>
        <w:t xml:space="preserve"> </w:t>
      </w:r>
      <w:r w:rsidR="000B3F84">
        <w:rPr>
          <w:szCs w:val="24"/>
        </w:rPr>
        <w:t>$29</w:t>
      </w:r>
      <w:r w:rsidR="00344155">
        <w:rPr>
          <w:szCs w:val="24"/>
        </w:rPr>
        <w:t>8</w:t>
      </w:r>
      <w:r w:rsidR="000B3F84">
        <w:rPr>
          <w:szCs w:val="24"/>
        </w:rPr>
        <w:t>,</w:t>
      </w:r>
      <w:r w:rsidR="00344155">
        <w:rPr>
          <w:szCs w:val="24"/>
        </w:rPr>
        <w:t>082</w:t>
      </w:r>
      <w:r w:rsidR="000B3F84">
        <w:rPr>
          <w:szCs w:val="24"/>
        </w:rPr>
        <w:t xml:space="preserve">, </w:t>
      </w:r>
      <w:r w:rsidR="00E821DD">
        <w:rPr>
          <w:szCs w:val="24"/>
        </w:rPr>
        <w:t xml:space="preserve">Project #:  </w:t>
      </w:r>
      <w:r w:rsidR="00344155" w:rsidRPr="00344155">
        <w:rPr>
          <w:szCs w:val="24"/>
        </w:rPr>
        <w:t>2D43TW007124-16A1</w:t>
      </w:r>
      <w:r w:rsidR="00344155">
        <w:rPr>
          <w:szCs w:val="24"/>
        </w:rPr>
        <w:t>.</w:t>
      </w:r>
    </w:p>
    <w:p w14:paraId="3943D494" w14:textId="393F2C89" w:rsidR="00360367" w:rsidRDefault="00360367">
      <w:pPr>
        <w:rPr>
          <w:szCs w:val="24"/>
        </w:rPr>
      </w:pPr>
    </w:p>
    <w:p w14:paraId="479C663A" w14:textId="535BB786" w:rsidR="00360367" w:rsidRPr="00F86A6B" w:rsidRDefault="001F1F01">
      <w:pPr>
        <w:rPr>
          <w:szCs w:val="24"/>
        </w:rPr>
      </w:pPr>
      <w:r w:rsidRPr="004B5F48">
        <w:rPr>
          <w:i/>
          <w:iCs/>
          <w:szCs w:val="24"/>
        </w:rPr>
        <w:t>NIH Grant</w:t>
      </w:r>
      <w:r>
        <w:rPr>
          <w:szCs w:val="24"/>
        </w:rPr>
        <w:t>, Nael McCarty PI, “</w:t>
      </w:r>
      <w:r w:rsidR="00B56AB4" w:rsidRPr="00B56AB4">
        <w:rPr>
          <w:szCs w:val="24"/>
        </w:rPr>
        <w:t>Beyond the Professoriate: Transforming Pathways for Biomedical Research Careers</w:t>
      </w:r>
      <w:r w:rsidR="00B56AB4">
        <w:rPr>
          <w:szCs w:val="24"/>
        </w:rPr>
        <w:t xml:space="preserve">,” </w:t>
      </w:r>
      <w:r w:rsidR="00C913B5">
        <w:rPr>
          <w:szCs w:val="24"/>
        </w:rPr>
        <w:t>$</w:t>
      </w:r>
      <w:r w:rsidR="00515394" w:rsidRPr="00515394">
        <w:rPr>
          <w:szCs w:val="24"/>
        </w:rPr>
        <w:t>1,851,146</w:t>
      </w:r>
      <w:r w:rsidR="00C913B5">
        <w:rPr>
          <w:szCs w:val="24"/>
        </w:rPr>
        <w:t xml:space="preserve">.  Project #:  </w:t>
      </w:r>
      <w:r w:rsidR="00C913B5" w:rsidRPr="00C913B5">
        <w:rPr>
          <w:szCs w:val="24"/>
        </w:rPr>
        <w:t>1DP7OD018424-01</w:t>
      </w:r>
      <w:r w:rsidR="00C913B5">
        <w:rPr>
          <w:szCs w:val="24"/>
        </w:rPr>
        <w:t>.</w:t>
      </w:r>
    </w:p>
    <w:p w14:paraId="2940A154" w14:textId="4C0D7B20" w:rsidR="0093237C" w:rsidRDefault="0093237C">
      <w:pPr>
        <w:rPr>
          <w:sz w:val="22"/>
          <w:szCs w:val="22"/>
        </w:rPr>
      </w:pPr>
    </w:p>
    <w:p w14:paraId="23CFF6D7" w14:textId="62093DC3" w:rsidR="00611C80" w:rsidRDefault="00611C80" w:rsidP="004732E2">
      <w:pPr>
        <w:tabs>
          <w:tab w:val="left" w:pos="-720"/>
        </w:tabs>
        <w:suppressAutoHyphens/>
        <w:rPr>
          <w:szCs w:val="24"/>
        </w:rPr>
      </w:pPr>
      <w:r w:rsidRPr="004B5F48">
        <w:rPr>
          <w:i/>
          <w:iCs/>
          <w:szCs w:val="24"/>
        </w:rPr>
        <w:t xml:space="preserve">Women of Emory </w:t>
      </w:r>
      <w:r w:rsidR="00302DA9" w:rsidRPr="004B5F48">
        <w:rPr>
          <w:i/>
          <w:iCs/>
          <w:szCs w:val="24"/>
        </w:rPr>
        <w:t>Impact Circle grant</w:t>
      </w:r>
      <w:r w:rsidR="003E6FDC">
        <w:rPr>
          <w:szCs w:val="24"/>
        </w:rPr>
        <w:t>, Kathryn Yount PI,</w:t>
      </w:r>
      <w:r w:rsidR="00302DA9">
        <w:rPr>
          <w:szCs w:val="24"/>
        </w:rPr>
        <w:t xml:space="preserve"> “</w:t>
      </w:r>
      <w:r w:rsidR="00302DA9" w:rsidRPr="00302DA9">
        <w:rPr>
          <w:szCs w:val="24"/>
        </w:rPr>
        <w:t>EMERGE, Empowering Women for Leadership in Global Health</w:t>
      </w:r>
      <w:proofErr w:type="gramStart"/>
      <w:r w:rsidR="003E6FDC">
        <w:rPr>
          <w:szCs w:val="24"/>
        </w:rPr>
        <w:t>,”</w:t>
      </w:r>
      <w:r w:rsidR="00C53BDA">
        <w:rPr>
          <w:szCs w:val="24"/>
        </w:rPr>
        <w:t xml:space="preserve">  </w:t>
      </w:r>
      <w:r w:rsidR="003305D7">
        <w:rPr>
          <w:szCs w:val="24"/>
        </w:rPr>
        <w:t>This</w:t>
      </w:r>
      <w:proofErr w:type="gramEnd"/>
      <w:r w:rsidR="003305D7">
        <w:rPr>
          <w:szCs w:val="24"/>
        </w:rPr>
        <w:t xml:space="preserve"> grant will fund </w:t>
      </w:r>
      <w:r w:rsidR="003305D7" w:rsidRPr="003305D7">
        <w:rPr>
          <w:szCs w:val="24"/>
        </w:rPr>
        <w:t>a leadership development program for diverse women graduate students in global health at Emory</w:t>
      </w:r>
      <w:r w:rsidR="003305D7">
        <w:rPr>
          <w:szCs w:val="24"/>
        </w:rPr>
        <w:t>.</w:t>
      </w:r>
    </w:p>
    <w:p w14:paraId="4B7ECF44" w14:textId="77777777" w:rsidR="00611C80" w:rsidRDefault="00611C80" w:rsidP="004732E2">
      <w:pPr>
        <w:tabs>
          <w:tab w:val="left" w:pos="-720"/>
        </w:tabs>
        <w:suppressAutoHyphens/>
        <w:rPr>
          <w:szCs w:val="24"/>
        </w:rPr>
      </w:pPr>
    </w:p>
    <w:p w14:paraId="01ECAD24" w14:textId="326795C1" w:rsidR="004732E2" w:rsidRPr="00C67689" w:rsidRDefault="004732E2" w:rsidP="004732E2">
      <w:pPr>
        <w:tabs>
          <w:tab w:val="left" w:pos="-720"/>
        </w:tabs>
        <w:suppressAutoHyphens/>
        <w:rPr>
          <w:szCs w:val="24"/>
        </w:rPr>
      </w:pPr>
      <w:r w:rsidRPr="004B5F48">
        <w:rPr>
          <w:i/>
          <w:iCs/>
          <w:szCs w:val="24"/>
        </w:rPr>
        <w:t>Arthur M. Black Family Foundation Grant</w:t>
      </w:r>
      <w:r w:rsidRPr="00C67689">
        <w:rPr>
          <w:szCs w:val="24"/>
        </w:rPr>
        <w:t>.  Major grant to incorporate the study of park usage in the Atlanta Parks system with the core MBA leadership class.</w:t>
      </w:r>
      <w:r>
        <w:rPr>
          <w:szCs w:val="24"/>
        </w:rPr>
        <w:t xml:space="preserve">  Co-directed with Karen Mumford in the Rollins School of Public Health</w:t>
      </w:r>
      <w:r w:rsidR="00F12C4A">
        <w:rPr>
          <w:szCs w:val="24"/>
        </w:rPr>
        <w:t>.</w:t>
      </w:r>
    </w:p>
    <w:p w14:paraId="3C395F1B" w14:textId="10312E0C" w:rsidR="0093237C" w:rsidRDefault="0093237C">
      <w:pPr>
        <w:rPr>
          <w:sz w:val="22"/>
          <w:szCs w:val="22"/>
        </w:rPr>
      </w:pPr>
    </w:p>
    <w:p w14:paraId="49C03649" w14:textId="77777777" w:rsidR="0093237C" w:rsidRPr="007C64FF" w:rsidRDefault="0093237C">
      <w:pPr>
        <w:rPr>
          <w:sz w:val="22"/>
          <w:szCs w:val="22"/>
        </w:rPr>
      </w:pPr>
    </w:p>
    <w:p w14:paraId="2AC896ED" w14:textId="062B6E28" w:rsidR="00F26DD3" w:rsidRDefault="00F26DD3">
      <w:pPr>
        <w:tabs>
          <w:tab w:val="left" w:pos="-720"/>
        </w:tabs>
        <w:suppressAutoHyphens/>
        <w:rPr>
          <w:smallCaps/>
        </w:rPr>
      </w:pPr>
      <w:r>
        <w:rPr>
          <w:b/>
          <w:smallCaps/>
        </w:rPr>
        <w:t>TEACHING AWARDS</w:t>
      </w:r>
    </w:p>
    <w:p w14:paraId="6C52D2A5" w14:textId="77777777" w:rsidR="00F26DD3" w:rsidRDefault="00F26DD3">
      <w:pPr>
        <w:tabs>
          <w:tab w:val="left" w:pos="-720"/>
        </w:tabs>
        <w:suppressAutoHyphens/>
        <w:rPr>
          <w:sz w:val="22"/>
        </w:rPr>
      </w:pPr>
    </w:p>
    <w:p w14:paraId="61CBC9F0" w14:textId="77777777" w:rsidR="00371746" w:rsidRDefault="00371746" w:rsidP="00371746">
      <w:pPr>
        <w:tabs>
          <w:tab w:val="left" w:pos="-720"/>
        </w:tabs>
        <w:suppressAutoHyphens/>
        <w:rPr>
          <w:szCs w:val="24"/>
        </w:rPr>
      </w:pPr>
      <w:r>
        <w:rPr>
          <w:i/>
          <w:szCs w:val="24"/>
        </w:rPr>
        <w:t>University Course:</w:t>
      </w:r>
      <w:r w:rsidRPr="00371746">
        <w:rPr>
          <w:szCs w:val="24"/>
        </w:rPr>
        <w:t xml:space="preserve">  Selected </w:t>
      </w:r>
      <w:r>
        <w:rPr>
          <w:szCs w:val="24"/>
        </w:rPr>
        <w:t xml:space="preserve">to convene one of four high-profile “University Courses” </w:t>
      </w:r>
    </w:p>
    <w:p w14:paraId="620EF20D" w14:textId="77777777" w:rsidR="00371746" w:rsidRDefault="00371746" w:rsidP="00371746">
      <w:pPr>
        <w:tabs>
          <w:tab w:val="left" w:pos="-720"/>
        </w:tabs>
        <w:suppressAutoHyphens/>
        <w:rPr>
          <w:szCs w:val="24"/>
        </w:rPr>
      </w:pPr>
      <w:r>
        <w:rPr>
          <w:szCs w:val="24"/>
        </w:rPr>
        <w:t xml:space="preserve">     highlighting cross-disciplinary teaching at Emory.  “</w:t>
      </w:r>
      <w:r w:rsidRPr="00371746">
        <w:rPr>
          <w:szCs w:val="24"/>
        </w:rPr>
        <w:t xml:space="preserve">The Commercial Neglect of Treatable </w:t>
      </w:r>
    </w:p>
    <w:p w14:paraId="7268C2D9" w14:textId="77777777" w:rsidR="00371746" w:rsidRDefault="00371746" w:rsidP="00371746">
      <w:pPr>
        <w:tabs>
          <w:tab w:val="left" w:pos="-720"/>
        </w:tabs>
        <w:suppressAutoHyphens/>
        <w:rPr>
          <w:szCs w:val="24"/>
        </w:rPr>
      </w:pPr>
      <w:r>
        <w:rPr>
          <w:szCs w:val="24"/>
        </w:rPr>
        <w:t xml:space="preserve">     </w:t>
      </w:r>
      <w:r w:rsidRPr="00371746">
        <w:rPr>
          <w:szCs w:val="24"/>
        </w:rPr>
        <w:t>Disease: A Global Health Perspective on Neglected Disease and Drug Development</w:t>
      </w:r>
      <w:r>
        <w:rPr>
          <w:szCs w:val="24"/>
        </w:rPr>
        <w:t>” with</w:t>
      </w:r>
    </w:p>
    <w:p w14:paraId="3807EEC7" w14:textId="77777777" w:rsidR="00371746" w:rsidRDefault="00371746" w:rsidP="00371746">
      <w:pPr>
        <w:tabs>
          <w:tab w:val="left" w:pos="-720"/>
        </w:tabs>
        <w:suppressAutoHyphens/>
        <w:rPr>
          <w:szCs w:val="24"/>
        </w:rPr>
      </w:pPr>
      <w:r>
        <w:rPr>
          <w:szCs w:val="24"/>
        </w:rPr>
        <w:t xml:space="preserve">     Dennis Liotta (Chemistry), Tim Holbrook (Law), Steve Culler (Public Health), Deb McFarlen </w:t>
      </w:r>
    </w:p>
    <w:p w14:paraId="23600A28" w14:textId="77777777" w:rsidR="005B2A0D" w:rsidRDefault="00371746" w:rsidP="00371746">
      <w:pPr>
        <w:tabs>
          <w:tab w:val="left" w:pos="-720"/>
        </w:tabs>
        <w:suppressAutoHyphens/>
        <w:rPr>
          <w:szCs w:val="24"/>
        </w:rPr>
      </w:pPr>
      <w:r>
        <w:rPr>
          <w:szCs w:val="24"/>
        </w:rPr>
        <w:t xml:space="preserve">     (Public Health), </w:t>
      </w:r>
      <w:r w:rsidR="005B2A0D">
        <w:rPr>
          <w:szCs w:val="24"/>
        </w:rPr>
        <w:t xml:space="preserve">George Painter (School of Medicine), </w:t>
      </w:r>
      <w:r>
        <w:rPr>
          <w:szCs w:val="24"/>
        </w:rPr>
        <w:t xml:space="preserve">and Steve Sencer (General Counsel).  </w:t>
      </w:r>
    </w:p>
    <w:p w14:paraId="36726D69" w14:textId="77777777" w:rsidR="00371746" w:rsidRDefault="005B2A0D" w:rsidP="00371746">
      <w:pPr>
        <w:tabs>
          <w:tab w:val="left" w:pos="-720"/>
        </w:tabs>
        <w:suppressAutoHyphens/>
        <w:rPr>
          <w:szCs w:val="24"/>
        </w:rPr>
      </w:pPr>
      <w:r>
        <w:rPr>
          <w:szCs w:val="24"/>
        </w:rPr>
        <w:t xml:space="preserve">     </w:t>
      </w:r>
      <w:r w:rsidR="00371746">
        <w:rPr>
          <w:szCs w:val="24"/>
        </w:rPr>
        <w:t>Spring semester, 2014.</w:t>
      </w:r>
    </w:p>
    <w:p w14:paraId="0BB4E46C" w14:textId="77777777" w:rsidR="00351380" w:rsidRDefault="00351380">
      <w:pPr>
        <w:tabs>
          <w:tab w:val="left" w:pos="-720"/>
        </w:tabs>
        <w:suppressAutoHyphens/>
      </w:pPr>
      <w:r>
        <w:rPr>
          <w:i/>
        </w:rPr>
        <w:t>Service-Learning Grant</w:t>
      </w:r>
      <w:proofErr w:type="gramStart"/>
      <w:r>
        <w:rPr>
          <w:i/>
        </w:rPr>
        <w:t xml:space="preserve">:  </w:t>
      </w:r>
      <w:smartTag w:uri="urn:schemas-microsoft-com:office:smarttags" w:element="place">
        <w:smartTag w:uri="urn:schemas-microsoft-com:office:smarttags" w:element="PlaceName">
          <w:r w:rsidRPr="00351380">
            <w:t>Emory</w:t>
          </w:r>
        </w:smartTag>
        <w:proofErr w:type="gramEnd"/>
        <w:r w:rsidRPr="00351380">
          <w:t xml:space="preserve"> </w:t>
        </w:r>
        <w:smartTag w:uri="urn:schemas-microsoft-com:office:smarttags" w:element="PlaceType">
          <w:r w:rsidRPr="00351380">
            <w:t>University</w:t>
          </w:r>
        </w:smartTag>
      </w:smartTag>
      <w:r w:rsidRPr="00351380">
        <w:t xml:space="preserve"> Office of Comm</w:t>
      </w:r>
      <w:r>
        <w:t>unity Partnerships/Kenneth Cole</w:t>
      </w:r>
    </w:p>
    <w:p w14:paraId="35ABCC4A" w14:textId="77777777" w:rsidR="007B44A7" w:rsidRDefault="00351380">
      <w:pPr>
        <w:tabs>
          <w:tab w:val="left" w:pos="-720"/>
        </w:tabs>
        <w:suppressAutoHyphens/>
      </w:pPr>
      <w:r>
        <w:t xml:space="preserve">     </w:t>
      </w:r>
      <w:r w:rsidRPr="00351380">
        <w:t>Foundation</w:t>
      </w:r>
      <w:r w:rsidR="00955BC0">
        <w:t xml:space="preserve">, </w:t>
      </w:r>
      <w:r w:rsidRPr="00351380">
        <w:t xml:space="preserve">awarded to support the incorporation of service-learning in </w:t>
      </w:r>
      <w:r w:rsidR="00A849CF">
        <w:t>the</w:t>
      </w:r>
      <w:r w:rsidR="00955BC0">
        <w:t xml:space="preserve"> </w:t>
      </w:r>
      <w:r w:rsidR="007B44A7">
        <w:t xml:space="preserve">MBA </w:t>
      </w:r>
    </w:p>
    <w:p w14:paraId="1AC9108C" w14:textId="77777777" w:rsidR="00351380" w:rsidRPr="00351380" w:rsidRDefault="007B44A7">
      <w:pPr>
        <w:tabs>
          <w:tab w:val="left" w:pos="-720"/>
        </w:tabs>
        <w:suppressAutoHyphens/>
      </w:pPr>
      <w:r>
        <w:t xml:space="preserve">     core </w:t>
      </w:r>
      <w:r w:rsidR="00955BC0">
        <w:t xml:space="preserve">management course, </w:t>
      </w:r>
      <w:r w:rsidR="00351380">
        <w:t>2004-2005 academic year.</w:t>
      </w:r>
    </w:p>
    <w:p w14:paraId="2E8C8049" w14:textId="77777777" w:rsidR="00955BC0" w:rsidRPr="00955BC0" w:rsidRDefault="00955BC0">
      <w:pPr>
        <w:tabs>
          <w:tab w:val="left" w:pos="-720"/>
        </w:tabs>
        <w:suppressAutoHyphens/>
      </w:pPr>
      <w:r>
        <w:rPr>
          <w:i/>
        </w:rPr>
        <w:t>Teaching Grant</w:t>
      </w:r>
      <w:proofErr w:type="gramStart"/>
      <w:r>
        <w:rPr>
          <w:i/>
        </w:rPr>
        <w:t>:  Violence</w:t>
      </w:r>
      <w:proofErr w:type="gramEnd"/>
      <w:r>
        <w:rPr>
          <w:i/>
        </w:rPr>
        <w:t xml:space="preserve"> </w:t>
      </w:r>
      <w:r w:rsidRPr="00955BC0">
        <w:t xml:space="preserve">Studies Program, </w:t>
      </w:r>
      <w:smartTag w:uri="urn:schemas-microsoft-com:office:smarttags" w:element="place">
        <w:smartTag w:uri="urn:schemas-microsoft-com:office:smarttags" w:element="PlaceName">
          <w:r w:rsidRPr="00955BC0">
            <w:t>Emory</w:t>
          </w:r>
        </w:smartTag>
        <w:r w:rsidRPr="00955BC0">
          <w:t xml:space="preserve"> </w:t>
        </w:r>
        <w:smartTag w:uri="urn:schemas-microsoft-com:office:smarttags" w:element="PlaceType">
          <w:r w:rsidRPr="00955BC0">
            <w:t>University</w:t>
          </w:r>
        </w:smartTag>
      </w:smartTag>
      <w:r w:rsidRPr="00955BC0">
        <w:t>, awarded to support the</w:t>
      </w:r>
    </w:p>
    <w:p w14:paraId="5F22378D" w14:textId="77777777" w:rsidR="00955BC0" w:rsidRDefault="00955BC0">
      <w:pPr>
        <w:tabs>
          <w:tab w:val="left" w:pos="-720"/>
        </w:tabs>
        <w:suppressAutoHyphens/>
      </w:pPr>
      <w:r w:rsidRPr="00955BC0">
        <w:t xml:space="preserve">     incorporation of violence studies in my negotiations and dispute resolution course</w:t>
      </w:r>
      <w:r>
        <w:t xml:space="preserve">, 2002-2003 </w:t>
      </w:r>
    </w:p>
    <w:p w14:paraId="3EB9FD8E" w14:textId="77777777" w:rsidR="00955BC0" w:rsidRPr="00955BC0" w:rsidRDefault="00955BC0">
      <w:pPr>
        <w:tabs>
          <w:tab w:val="left" w:pos="-720"/>
        </w:tabs>
        <w:suppressAutoHyphens/>
      </w:pPr>
      <w:r>
        <w:t xml:space="preserve">     academic year.</w:t>
      </w:r>
    </w:p>
    <w:p w14:paraId="0041088E" w14:textId="77777777" w:rsidR="00F26DD3" w:rsidRDefault="00F26DD3">
      <w:pPr>
        <w:tabs>
          <w:tab w:val="left" w:pos="-720"/>
        </w:tabs>
        <w:suppressAutoHyphens/>
      </w:pPr>
      <w:r>
        <w:rPr>
          <w:i/>
        </w:rPr>
        <w:t>Doctoral Teaching Award</w:t>
      </w:r>
      <w:proofErr w:type="gramStart"/>
      <w:r>
        <w:t xml:space="preserve">:  </w:t>
      </w:r>
      <w:smartTag w:uri="urn:schemas-microsoft-com:office:smarttags" w:element="place">
        <w:smartTag w:uri="urn:schemas-microsoft-com:office:smarttags" w:element="PlaceName">
          <w:r>
            <w:t>Kellogg</w:t>
          </w:r>
        </w:smartTag>
        <w:proofErr w:type="gramEnd"/>
        <w:r>
          <w:t xml:space="preserve"> </w:t>
        </w:r>
        <w:smartTag w:uri="urn:schemas-microsoft-com:office:smarttags" w:element="PlaceName">
          <w:r>
            <w:t>Graduate</w:t>
          </w:r>
        </w:smartTag>
        <w:r>
          <w:t xml:space="preserve"> </w:t>
        </w:r>
        <w:smartTag w:uri="urn:schemas-microsoft-com:office:smarttags" w:element="PlaceType">
          <w:r>
            <w:t>School</w:t>
          </w:r>
        </w:smartTag>
      </w:smartTag>
      <w:r>
        <w:t xml:space="preserve"> of Management, Northwestern University, </w:t>
      </w:r>
    </w:p>
    <w:p w14:paraId="59F1EC80" w14:textId="77777777" w:rsidR="00F26DD3" w:rsidRDefault="00F26DD3">
      <w:pPr>
        <w:tabs>
          <w:tab w:val="left" w:pos="-720"/>
        </w:tabs>
        <w:suppressAutoHyphens/>
      </w:pPr>
      <w:r>
        <w:t xml:space="preserve">     1998-1999, 1999-2000 academic years.</w:t>
      </w:r>
    </w:p>
    <w:p w14:paraId="310ADE31" w14:textId="77777777" w:rsidR="00F26DD3" w:rsidRDefault="00F26DD3">
      <w:pPr>
        <w:tabs>
          <w:tab w:val="left" w:pos="-720"/>
        </w:tabs>
        <w:suppressAutoHyphens/>
      </w:pPr>
      <w:r>
        <w:rPr>
          <w:i/>
        </w:rPr>
        <w:t>College of Arts and Sciences Teaching Assistant of the Year</w:t>
      </w:r>
      <w:r w:rsidR="008C5F82">
        <w:t xml:space="preserve">, </w:t>
      </w:r>
      <w:proofErr w:type="gramStart"/>
      <w:r w:rsidR="008C5F82">
        <w:t>1998</w:t>
      </w:r>
      <w:r>
        <w:t xml:space="preserve">  Northwestern</w:t>
      </w:r>
      <w:proofErr w:type="gramEnd"/>
      <w:r>
        <w:t xml:space="preserve"> University.</w:t>
      </w:r>
    </w:p>
    <w:p w14:paraId="08FAD10D" w14:textId="77777777" w:rsidR="00F26DD3" w:rsidRDefault="00F26DD3">
      <w:pPr>
        <w:tabs>
          <w:tab w:val="left" w:pos="-720"/>
        </w:tabs>
        <w:suppressAutoHyphens/>
      </w:pPr>
      <w:r>
        <w:rPr>
          <w:i/>
        </w:rPr>
        <w:t>University Teaching Fellow</w:t>
      </w:r>
      <w:proofErr w:type="gramStart"/>
      <w:r>
        <w:t xml:space="preserve">:  </w:t>
      </w:r>
      <w:smartTag w:uri="urn:schemas-microsoft-com:office:smarttags" w:element="place">
        <w:smartTag w:uri="urn:schemas-microsoft-com:office:smarttags" w:element="PlaceName">
          <w:r>
            <w:t>Searle</w:t>
          </w:r>
        </w:smartTag>
        <w:proofErr w:type="gramEnd"/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 for Teaching Excellence, Northwestern University, </w:t>
      </w:r>
    </w:p>
    <w:p w14:paraId="19328BA2" w14:textId="77777777" w:rsidR="00F26DD3" w:rsidRDefault="00F26DD3">
      <w:pPr>
        <w:tabs>
          <w:tab w:val="left" w:pos="-720"/>
        </w:tabs>
        <w:suppressAutoHyphens/>
        <w:rPr>
          <w:i/>
        </w:rPr>
      </w:pPr>
      <w:r>
        <w:t xml:space="preserve">     1998-99 academic year.</w:t>
      </w:r>
    </w:p>
    <w:p w14:paraId="43238A43" w14:textId="77777777" w:rsidR="00F26DD3" w:rsidRDefault="00F26DD3">
      <w:pPr>
        <w:tabs>
          <w:tab w:val="left" w:pos="-720"/>
        </w:tabs>
        <w:suppressAutoHyphens/>
      </w:pPr>
      <w:r>
        <w:rPr>
          <w:i/>
        </w:rPr>
        <w:t>Robert F. Winch Memorial Award for Outstanding Graduate Student Instructor</w:t>
      </w:r>
      <w:proofErr w:type="gramStart"/>
      <w:r>
        <w:t>:  Department</w:t>
      </w:r>
      <w:proofErr w:type="gramEnd"/>
    </w:p>
    <w:p w14:paraId="457BFFF6" w14:textId="77777777" w:rsidR="00F26DD3" w:rsidRDefault="00F26DD3">
      <w:pPr>
        <w:tabs>
          <w:tab w:val="left" w:pos="-720"/>
        </w:tabs>
        <w:suppressAutoHyphens/>
      </w:pPr>
      <w:r>
        <w:t xml:space="preserve">     </w:t>
      </w:r>
      <w:proofErr w:type="gramStart"/>
      <w:r>
        <w:t>of  Sociology</w:t>
      </w:r>
      <w:proofErr w:type="gramEnd"/>
      <w:r>
        <w:t>, Northwestern University, 1997-98 academic year.</w:t>
      </w:r>
    </w:p>
    <w:p w14:paraId="41174F1E" w14:textId="77777777" w:rsidR="00F26DD3" w:rsidRDefault="00F26DD3">
      <w:pPr>
        <w:tabs>
          <w:tab w:val="left" w:pos="-720"/>
        </w:tabs>
        <w:suppressAutoHyphens/>
      </w:pPr>
      <w:r>
        <w:rPr>
          <w:i/>
        </w:rPr>
        <w:lastRenderedPageBreak/>
        <w:t>Robert F. Winch Memorial Award for Outstanding Teaching Assistant</w:t>
      </w:r>
      <w:proofErr w:type="gramStart"/>
      <w:r>
        <w:t>:  Department</w:t>
      </w:r>
      <w:proofErr w:type="gramEnd"/>
      <w:r>
        <w:t xml:space="preserve"> of </w:t>
      </w:r>
    </w:p>
    <w:p w14:paraId="36430811" w14:textId="77777777" w:rsidR="00F26DD3" w:rsidRDefault="00F26DD3">
      <w:pPr>
        <w:tabs>
          <w:tab w:val="left" w:pos="-720"/>
        </w:tabs>
        <w:suppressAutoHyphens/>
      </w:pPr>
      <w:r>
        <w:t xml:space="preserve">     Sociology, Northwestern University, 1996-97, 1997-98, 1998-99 academic years.</w:t>
      </w:r>
    </w:p>
    <w:p w14:paraId="449949AB" w14:textId="77777777" w:rsidR="00F26DD3" w:rsidRDefault="00F26DD3">
      <w:pPr>
        <w:tabs>
          <w:tab w:val="left" w:pos="-720"/>
        </w:tabs>
        <w:suppressAutoHyphens/>
      </w:pPr>
      <w:r>
        <w:rPr>
          <w:i/>
        </w:rPr>
        <w:t>Curricular Enhancement Grant</w:t>
      </w:r>
      <w:proofErr w:type="gramStart"/>
      <w:r>
        <w:t xml:space="preserve">:  </w:t>
      </w:r>
      <w:smartTag w:uri="urn:schemas-microsoft-com:office:smarttags" w:element="place">
        <w:smartTag w:uri="urn:schemas-microsoft-com:office:smarttags" w:element="PlaceType">
          <w:r>
            <w:t>College</w:t>
          </w:r>
        </w:smartTag>
        <w:proofErr w:type="gramEnd"/>
        <w:r>
          <w:t xml:space="preserve"> of </w:t>
        </w:r>
        <w:smartTag w:uri="urn:schemas-microsoft-com:office:smarttags" w:element="PlaceName">
          <w:r>
            <w:t>Arts</w:t>
          </w:r>
        </w:smartTag>
      </w:smartTag>
      <w:r>
        <w:t xml:space="preserve"> and Sciences, Northwestern University, 1998. </w:t>
      </w:r>
    </w:p>
    <w:p w14:paraId="47AC08A0" w14:textId="77777777" w:rsidR="003C5198" w:rsidRDefault="00F26DD3">
      <w:pPr>
        <w:tabs>
          <w:tab w:val="left" w:pos="-720"/>
        </w:tabs>
        <w:suppressAutoHyphens/>
      </w:pPr>
      <w:r>
        <w:rPr>
          <w:i/>
        </w:rPr>
        <w:t>Fellow</w:t>
      </w:r>
      <w:proofErr w:type="gramStart"/>
      <w:r>
        <w:t>:  Preparing</w:t>
      </w:r>
      <w:proofErr w:type="gramEnd"/>
      <w:r>
        <w:t xml:space="preserve"> Future Faculty Program, funded by Pew Charitable Trust, 1995-96</w:t>
      </w:r>
      <w:r w:rsidR="003C5198">
        <w:t>.</w:t>
      </w:r>
    </w:p>
    <w:p w14:paraId="2DD3C45C" w14:textId="77777777" w:rsidR="003C5198" w:rsidRDefault="003C5198">
      <w:pPr>
        <w:widowControl/>
      </w:pPr>
    </w:p>
    <w:p w14:paraId="71EFD08F" w14:textId="77777777" w:rsidR="00881C02" w:rsidRDefault="00881C02">
      <w:pPr>
        <w:widowControl/>
      </w:pPr>
    </w:p>
    <w:p w14:paraId="438F5DAE" w14:textId="5ABDC4AF" w:rsidR="00F26DD3" w:rsidRPr="002D0A7B" w:rsidRDefault="00F26DD3">
      <w:pPr>
        <w:keepNext/>
        <w:keepLines/>
        <w:tabs>
          <w:tab w:val="left" w:pos="-720"/>
        </w:tabs>
        <w:suppressAutoHyphens/>
        <w:rPr>
          <w:sz w:val="22"/>
          <w:u w:val="single"/>
        </w:rPr>
      </w:pPr>
      <w:r>
        <w:rPr>
          <w:b/>
          <w:smallCaps/>
        </w:rPr>
        <w:t>TEACHING EXPERIENCE</w:t>
      </w:r>
    </w:p>
    <w:p w14:paraId="6E09A231" w14:textId="77777777" w:rsidR="00F26DD3" w:rsidRDefault="00F26DD3">
      <w:pPr>
        <w:tabs>
          <w:tab w:val="left" w:pos="-720"/>
        </w:tabs>
        <w:suppressAutoHyphens/>
      </w:pPr>
    </w:p>
    <w:p w14:paraId="02A024AC" w14:textId="77777777" w:rsidR="00F26DD3" w:rsidRDefault="00F26DD3">
      <w:pPr>
        <w:tabs>
          <w:tab w:val="left" w:pos="-720"/>
        </w:tabs>
        <w:suppressAutoHyphens/>
      </w:pPr>
      <w:smartTag w:uri="urn:schemas-microsoft-com:office:smarttags" w:element="place">
        <w:smartTag w:uri="urn:schemas-microsoft-com:office:smarttags" w:element="PlaceName">
          <w:r>
            <w:t>Goizueta</w:t>
          </w:r>
        </w:smartTag>
        <w:r>
          <w:t xml:space="preserve"> </w:t>
        </w:r>
        <w:smartTag w:uri="urn:schemas-microsoft-com:office:smarttags" w:element="PlaceName">
          <w:r>
            <w:t>Business</w:t>
          </w:r>
        </w:smartTag>
        <w:r>
          <w:t xml:space="preserve"> </w:t>
        </w:r>
        <w:smartTag w:uri="urn:schemas-microsoft-com:office:smarttags" w:element="PlaceType">
          <w:r>
            <w:t>School</w:t>
          </w:r>
        </w:smartTag>
      </w:smartTag>
      <w:r>
        <w:t xml:space="preserve">, </w:t>
      </w:r>
      <w:smartTag w:uri="urn:schemas-microsoft-com:office:smarttags" w:element="place">
        <w:smartTag w:uri="urn:schemas-microsoft-com:office:smarttags" w:element="PlaceName">
          <w:r>
            <w:t>Emory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:</w:t>
      </w:r>
      <w:r>
        <w:tab/>
      </w:r>
      <w:r>
        <w:tab/>
      </w:r>
      <w:r>
        <w:tab/>
      </w:r>
      <w:r>
        <w:tab/>
        <w:t xml:space="preserve">       </w:t>
      </w:r>
    </w:p>
    <w:p w14:paraId="54AB7921" w14:textId="77777777" w:rsidR="00A74127" w:rsidRDefault="00C51DC3">
      <w:pPr>
        <w:tabs>
          <w:tab w:val="left" w:pos="-720"/>
        </w:tabs>
        <w:suppressAutoHyphens/>
      </w:pPr>
      <w:r>
        <w:t xml:space="preserve">     </w:t>
      </w:r>
      <w:r w:rsidR="0004700A">
        <w:t>Leading Org</w:t>
      </w:r>
      <w:r w:rsidR="005E2A53">
        <w:t>anizations and Strategy:   MBA core c</w:t>
      </w:r>
      <w:r w:rsidR="0004700A">
        <w:t>ourse, Fall 2008</w:t>
      </w:r>
      <w:r w:rsidR="00B85A53">
        <w:t xml:space="preserve">, </w:t>
      </w:r>
      <w:r w:rsidR="003F0D99">
        <w:t>2009</w:t>
      </w:r>
      <w:r w:rsidR="00B85A53">
        <w:t xml:space="preserve">, </w:t>
      </w:r>
      <w:r w:rsidR="00A74127">
        <w:t xml:space="preserve">2014, </w:t>
      </w:r>
    </w:p>
    <w:p w14:paraId="5152CBFE" w14:textId="77777777" w:rsidR="0004700A" w:rsidRDefault="00A74127">
      <w:pPr>
        <w:tabs>
          <w:tab w:val="left" w:pos="-720"/>
        </w:tabs>
        <w:suppressAutoHyphen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D0203">
        <w:t>Summer 2011,</w:t>
      </w:r>
      <w:r>
        <w:t xml:space="preserve"> </w:t>
      </w:r>
      <w:r w:rsidR="00C37DD8">
        <w:t>2012, 2013</w:t>
      </w:r>
      <w:r>
        <w:t>, 2014, 2015.</w:t>
      </w:r>
    </w:p>
    <w:p w14:paraId="7068BA6B" w14:textId="77777777" w:rsidR="00F26DD3" w:rsidRDefault="0004700A">
      <w:pPr>
        <w:tabs>
          <w:tab w:val="left" w:pos="-720"/>
        </w:tabs>
        <w:suppressAutoHyphens/>
      </w:pPr>
      <w:r>
        <w:t xml:space="preserve">     </w:t>
      </w:r>
      <w:r w:rsidR="00C51DC3">
        <w:t>Leading People and Organizations</w:t>
      </w:r>
      <w:r w:rsidR="00F26DD3">
        <w:t xml:space="preserve">:  </w:t>
      </w:r>
      <w:r w:rsidR="00497D4A">
        <w:t xml:space="preserve">    </w:t>
      </w:r>
      <w:r w:rsidR="00F26DD3">
        <w:t>MBA core course, Fall 2003</w:t>
      </w:r>
      <w:r w:rsidR="00A849CF">
        <w:t xml:space="preserve">, </w:t>
      </w:r>
      <w:r w:rsidR="0031343E">
        <w:t>2004,</w:t>
      </w:r>
      <w:r w:rsidR="00B85A53">
        <w:t xml:space="preserve"> 2005, 2006, 2007.</w:t>
      </w:r>
    </w:p>
    <w:p w14:paraId="7CC49154" w14:textId="77777777" w:rsidR="007E7F93" w:rsidRDefault="00CB7794">
      <w:pPr>
        <w:tabs>
          <w:tab w:val="left" w:pos="-720"/>
        </w:tabs>
        <w:suppressAutoHyphens/>
      </w:pPr>
      <w:r>
        <w:tab/>
      </w:r>
      <w:r>
        <w:tab/>
      </w:r>
      <w:r>
        <w:tab/>
      </w:r>
      <w:r>
        <w:tab/>
      </w:r>
      <w:r>
        <w:tab/>
        <w:t xml:space="preserve">       Evening MBA core course, Summer 2007</w:t>
      </w:r>
      <w:r w:rsidR="008E5961">
        <w:t>, 2008</w:t>
      </w:r>
      <w:r w:rsidR="007E7F93">
        <w:t xml:space="preserve">, 2010, </w:t>
      </w:r>
    </w:p>
    <w:p w14:paraId="1C084A77" w14:textId="77777777" w:rsidR="00CB7794" w:rsidRDefault="007E7F93">
      <w:pPr>
        <w:tabs>
          <w:tab w:val="left" w:pos="-720"/>
        </w:tabs>
        <w:suppressAutoHyphen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D2568">
        <w:t>2011, 2016, 2017.</w:t>
      </w:r>
    </w:p>
    <w:p w14:paraId="051D6FF5" w14:textId="77777777" w:rsidR="00F26DD3" w:rsidRDefault="0025233C">
      <w:pPr>
        <w:tabs>
          <w:tab w:val="left" w:pos="-720"/>
        </w:tabs>
        <w:suppressAutoHyphens/>
      </w:pP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C12FB2">
        <w:t>BBA core course</w:t>
      </w:r>
      <w:r w:rsidR="00F26DD3">
        <w:t xml:space="preserve"> </w:t>
      </w:r>
      <w:r w:rsidR="00C12FB2">
        <w:t>Spring</w:t>
      </w:r>
      <w:r w:rsidR="00F639A2">
        <w:t xml:space="preserve"> 2001,</w:t>
      </w:r>
      <w:r w:rsidR="00B85A53">
        <w:t xml:space="preserve"> </w:t>
      </w:r>
      <w:r w:rsidR="00C12FB2">
        <w:t>2002, Fall</w:t>
      </w:r>
      <w:r w:rsidR="00D77F4E">
        <w:t xml:space="preserve"> </w:t>
      </w:r>
      <w:r w:rsidR="00010CDE">
        <w:t>2011.</w:t>
      </w:r>
    </w:p>
    <w:p w14:paraId="555CAA5F" w14:textId="77777777" w:rsidR="00F639A2" w:rsidRDefault="00F26DD3" w:rsidP="00F639A2">
      <w:pPr>
        <w:tabs>
          <w:tab w:val="left" w:pos="-720"/>
        </w:tabs>
        <w:suppressAutoHyphens/>
      </w:pPr>
      <w:r>
        <w:t xml:space="preserve">     Negotiations and Dispute Resolution</w:t>
      </w:r>
      <w:proofErr w:type="gramStart"/>
      <w:r>
        <w:t xml:space="preserve">:  </w:t>
      </w:r>
      <w:r w:rsidR="00F639A2">
        <w:t>Executive</w:t>
      </w:r>
      <w:proofErr w:type="gramEnd"/>
      <w:r w:rsidR="00F639A2">
        <w:t xml:space="preserve"> MBA elective course, summer 2009, 2010, </w:t>
      </w:r>
    </w:p>
    <w:p w14:paraId="17F4082C" w14:textId="77777777" w:rsidR="00013897" w:rsidRDefault="00B27537" w:rsidP="00F639A2">
      <w:pPr>
        <w:tabs>
          <w:tab w:val="left" w:pos="-720"/>
        </w:tabs>
        <w:suppressAutoHyphens/>
      </w:pPr>
      <w:r>
        <w:tab/>
      </w:r>
      <w:r>
        <w:tab/>
      </w:r>
      <w:r>
        <w:tab/>
      </w:r>
      <w:r>
        <w:tab/>
      </w:r>
      <w:r>
        <w:tab/>
      </w:r>
      <w:r>
        <w:tab/>
        <w:t>2011, 2012</w:t>
      </w:r>
      <w:r w:rsidR="00934253">
        <w:t>, 2021</w:t>
      </w:r>
      <w:r w:rsidR="00230508">
        <w:t>, 2022</w:t>
      </w:r>
      <w:r w:rsidR="00F93DA6">
        <w:t>, 2023, 2024</w:t>
      </w:r>
      <w:r w:rsidR="00013897">
        <w:t>, 2025</w:t>
      </w:r>
      <w:r>
        <w:t>.</w:t>
      </w:r>
      <w:r w:rsidR="006433CF">
        <w:t xml:space="preserve">  Spring </w:t>
      </w:r>
    </w:p>
    <w:p w14:paraId="412AA754" w14:textId="32EBBA13" w:rsidR="00F639A2" w:rsidRDefault="00013897" w:rsidP="00F639A2">
      <w:pPr>
        <w:tabs>
          <w:tab w:val="left" w:pos="-720"/>
        </w:tabs>
        <w:suppressAutoHyphen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433CF">
        <w:t xml:space="preserve">2013, 2014, </w:t>
      </w:r>
      <w:r w:rsidR="00622AD4">
        <w:t>2018,</w:t>
      </w:r>
      <w:r w:rsidR="00F93DA6">
        <w:t xml:space="preserve"> </w:t>
      </w:r>
      <w:r w:rsidR="00E35A82">
        <w:t xml:space="preserve">2019, 2020, </w:t>
      </w:r>
      <w:r w:rsidR="00622AD4">
        <w:t>Fall 2017.</w:t>
      </w:r>
    </w:p>
    <w:p w14:paraId="1C62234D" w14:textId="77777777" w:rsidR="00B85A53" w:rsidRDefault="00F639A2">
      <w:pPr>
        <w:tabs>
          <w:tab w:val="left" w:pos="-720"/>
        </w:tabs>
        <w:suppressAutoHyphens/>
      </w:pP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A91306">
        <w:t xml:space="preserve">Evening </w:t>
      </w:r>
      <w:r w:rsidR="00A4710D">
        <w:t>MBA Accelerated (A</w:t>
      </w:r>
      <w:r w:rsidR="00A849CF">
        <w:t xml:space="preserve">CE) course, </w:t>
      </w:r>
      <w:r w:rsidR="00F52D06">
        <w:t xml:space="preserve">January </w:t>
      </w:r>
    </w:p>
    <w:p w14:paraId="7BF0F605" w14:textId="1EB70AC6" w:rsidR="00223555" w:rsidRDefault="00B85A53" w:rsidP="00F639A2">
      <w:pPr>
        <w:tabs>
          <w:tab w:val="left" w:pos="-720"/>
        </w:tabs>
        <w:suppressAutoHyphens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2009, 2015, </w:t>
      </w:r>
      <w:r w:rsidR="00F817A7">
        <w:t xml:space="preserve">May 2025, </w:t>
      </w:r>
      <w:r w:rsidR="00A849CF">
        <w:t>August 2006</w:t>
      </w:r>
      <w:r w:rsidR="00E35A82">
        <w:t>, 2020</w:t>
      </w:r>
      <w:r w:rsidR="00CD2B10">
        <w:t>.</w:t>
      </w:r>
    </w:p>
    <w:p w14:paraId="661B0EBB" w14:textId="77777777" w:rsidR="005802DF" w:rsidRDefault="00A849CF" w:rsidP="005802DF">
      <w:pPr>
        <w:tabs>
          <w:tab w:val="left" w:pos="-720"/>
        </w:tabs>
        <w:suppressAutoHyphens/>
      </w:pP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F26DD3">
        <w:t>MBA elective course, Fall 2002</w:t>
      </w:r>
      <w:r w:rsidR="00CD2B10">
        <w:t xml:space="preserve">, </w:t>
      </w:r>
      <w:r w:rsidR="00B27537">
        <w:t>2012</w:t>
      </w:r>
      <w:r w:rsidR="005802DF">
        <w:t xml:space="preserve">, Spring </w:t>
      </w:r>
    </w:p>
    <w:p w14:paraId="108E1F1C" w14:textId="77777777" w:rsidR="0028379E" w:rsidRDefault="005802DF" w:rsidP="005802DF">
      <w:pPr>
        <w:tabs>
          <w:tab w:val="left" w:pos="-720"/>
        </w:tabs>
        <w:suppressAutoHyphen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A5E4D">
        <w:t xml:space="preserve">2013, </w:t>
      </w:r>
      <w:r w:rsidR="00622AD4">
        <w:t xml:space="preserve">2018, </w:t>
      </w:r>
      <w:r w:rsidR="001113BD">
        <w:t>2019, 2020</w:t>
      </w:r>
      <w:r w:rsidR="00F85F0A">
        <w:t>, 2021</w:t>
      </w:r>
      <w:r w:rsidR="002427D1">
        <w:t>, 2022</w:t>
      </w:r>
      <w:r w:rsidR="00E54F0D">
        <w:t>, 2023</w:t>
      </w:r>
      <w:r w:rsidR="00861196">
        <w:t>, 2024</w:t>
      </w:r>
      <w:r w:rsidR="0028379E">
        <w:t xml:space="preserve">, </w:t>
      </w:r>
    </w:p>
    <w:p w14:paraId="18F1F75E" w14:textId="77777777" w:rsidR="0028379E" w:rsidRDefault="0028379E" w:rsidP="005802DF">
      <w:pPr>
        <w:tabs>
          <w:tab w:val="left" w:pos="-720"/>
        </w:tabs>
        <w:suppressAutoHyphens/>
      </w:pPr>
      <w:r>
        <w:tab/>
      </w:r>
      <w:r>
        <w:tab/>
      </w:r>
      <w:r>
        <w:tab/>
      </w:r>
      <w:r>
        <w:tab/>
      </w:r>
      <w:r>
        <w:tab/>
      </w:r>
      <w:r>
        <w:tab/>
        <w:t>2025</w:t>
      </w:r>
      <w:proofErr w:type="gramStart"/>
      <w:r>
        <w:t>.</w:t>
      </w:r>
      <w:r w:rsidR="001113BD">
        <w:t xml:space="preserve">  </w:t>
      </w:r>
      <w:r w:rsidR="00622AD4">
        <w:t>Fall</w:t>
      </w:r>
      <w:proofErr w:type="gramEnd"/>
      <w:r w:rsidR="00622AD4">
        <w:t xml:space="preserve"> 2013, Fall 2017, 2018</w:t>
      </w:r>
      <w:r w:rsidR="001113BD">
        <w:t>, 2019, 2020</w:t>
      </w:r>
      <w:r w:rsidR="0092193A">
        <w:t xml:space="preserve">, </w:t>
      </w:r>
    </w:p>
    <w:p w14:paraId="24EA4DFA" w14:textId="584CD0F4" w:rsidR="00F26DD3" w:rsidRDefault="0028379E" w:rsidP="005802DF">
      <w:pPr>
        <w:tabs>
          <w:tab w:val="left" w:pos="-720"/>
        </w:tabs>
        <w:suppressAutoHyphen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2193A">
        <w:t>2021</w:t>
      </w:r>
      <w:r w:rsidR="002427D1">
        <w:t>, 2022</w:t>
      </w:r>
      <w:r w:rsidR="00E54F0D">
        <w:t>, 2023</w:t>
      </w:r>
      <w:r w:rsidR="00861196">
        <w:t>, 2024</w:t>
      </w:r>
      <w:r w:rsidR="001209DC">
        <w:t>, 2025</w:t>
      </w:r>
    </w:p>
    <w:p w14:paraId="4BBE3A39" w14:textId="4966BBC0" w:rsidR="00622AD4" w:rsidRDefault="00F26DD3">
      <w:pPr>
        <w:tabs>
          <w:tab w:val="left" w:pos="-720"/>
        </w:tabs>
        <w:suppressAutoHyphens/>
      </w:pPr>
      <w:r>
        <w:tab/>
      </w:r>
      <w:r>
        <w:tab/>
      </w:r>
      <w:r>
        <w:tab/>
      </w:r>
      <w:r>
        <w:tab/>
      </w:r>
      <w:r>
        <w:tab/>
        <w:t xml:space="preserve">       BBA elective cou</w:t>
      </w:r>
      <w:r w:rsidR="00CD2B10">
        <w:t>rse, Fall 2000, 2001, 2002,</w:t>
      </w:r>
      <w:r w:rsidR="00666A79">
        <w:t xml:space="preserve"> 2021</w:t>
      </w:r>
      <w:r w:rsidR="00F22E74">
        <w:t>.</w:t>
      </w:r>
    </w:p>
    <w:p w14:paraId="5BCC84B5" w14:textId="77777777" w:rsidR="00F26DD3" w:rsidRDefault="00622AD4">
      <w:pPr>
        <w:tabs>
          <w:tab w:val="left" w:pos="-720"/>
        </w:tabs>
        <w:suppressAutoHyphens/>
      </w:pPr>
      <w:r>
        <w:tab/>
      </w:r>
      <w:r>
        <w:tab/>
      </w:r>
      <w:r>
        <w:tab/>
      </w:r>
      <w:r>
        <w:tab/>
      </w:r>
      <w:r>
        <w:tab/>
      </w:r>
      <w:r>
        <w:tab/>
        <w:t>Spring 2018</w:t>
      </w:r>
      <w:r w:rsidR="00847CF8">
        <w:t>, Summer 2020.</w:t>
      </w:r>
    </w:p>
    <w:p w14:paraId="500BF217" w14:textId="77777777" w:rsidR="00F26DD3" w:rsidRDefault="00A91306">
      <w:pPr>
        <w:tabs>
          <w:tab w:val="left" w:pos="-720"/>
        </w:tabs>
        <w:suppressAutoHyphens/>
      </w:pPr>
      <w:r>
        <w:t xml:space="preserve">     Leading and Managing Change:</w:t>
      </w:r>
      <w:r>
        <w:tab/>
        <w:t xml:space="preserve">       MBA elective course, Fall 2010, 2011.</w:t>
      </w:r>
    </w:p>
    <w:p w14:paraId="75532A21" w14:textId="77777777" w:rsidR="00A91306" w:rsidRDefault="00A91306">
      <w:pPr>
        <w:tabs>
          <w:tab w:val="left" w:pos="-720"/>
        </w:tabs>
        <w:suppressAutoHyphens/>
      </w:pPr>
      <w:r>
        <w:tab/>
      </w:r>
      <w:r>
        <w:tab/>
      </w:r>
      <w:r>
        <w:tab/>
      </w:r>
      <w:r>
        <w:tab/>
      </w:r>
      <w:r>
        <w:tab/>
        <w:t xml:space="preserve">       BBA elective course, Fall 2010, 2011.</w:t>
      </w:r>
    </w:p>
    <w:p w14:paraId="128422A9" w14:textId="77777777" w:rsidR="00A91306" w:rsidRDefault="00A91306">
      <w:pPr>
        <w:tabs>
          <w:tab w:val="left" w:pos="-720"/>
        </w:tabs>
        <w:suppressAutoHyphens/>
      </w:pPr>
    </w:p>
    <w:p w14:paraId="72326BCF" w14:textId="77777777" w:rsidR="003D1D52" w:rsidRPr="003D1D52" w:rsidRDefault="003D1D52" w:rsidP="003D1D52">
      <w:pPr>
        <w:tabs>
          <w:tab w:val="left" w:pos="-720"/>
        </w:tabs>
        <w:suppressAutoHyphens/>
        <w:rPr>
          <w:color w:val="000000"/>
          <w:lang w:val="es-ES"/>
        </w:rPr>
      </w:pPr>
      <w:r w:rsidRPr="003D1D52">
        <w:rPr>
          <w:color w:val="000000"/>
          <w:lang w:val="es-ES"/>
        </w:rPr>
        <w:t>Pontifica Universidad de Chile, Santiago, Chile:</w:t>
      </w:r>
    </w:p>
    <w:p w14:paraId="135EC9CE" w14:textId="77777777" w:rsidR="003D1D52" w:rsidRDefault="003D1D52" w:rsidP="003D1D52">
      <w:pPr>
        <w:tabs>
          <w:tab w:val="left" w:pos="-720"/>
        </w:tabs>
        <w:suppressAutoHyphens/>
      </w:pPr>
      <w:r w:rsidRPr="003D1D52">
        <w:rPr>
          <w:lang w:val="es-ES"/>
        </w:rPr>
        <w:t xml:space="preserve">     </w:t>
      </w:r>
      <w:r>
        <w:t>Negotiations and Dispute Resolution</w:t>
      </w:r>
      <w:proofErr w:type="gramStart"/>
      <w:r>
        <w:t>:  MBA</w:t>
      </w:r>
      <w:proofErr w:type="gramEnd"/>
      <w:r>
        <w:t xml:space="preserve"> elective course, Winter 2014.</w:t>
      </w:r>
    </w:p>
    <w:p w14:paraId="3670A300" w14:textId="77777777" w:rsidR="003D1D52" w:rsidRDefault="003D1D52" w:rsidP="003D1D52">
      <w:pPr>
        <w:tabs>
          <w:tab w:val="left" w:pos="-720"/>
        </w:tabs>
        <w:suppressAutoHyphens/>
      </w:pPr>
    </w:p>
    <w:p w14:paraId="1A2A1590" w14:textId="77777777" w:rsidR="00973325" w:rsidRDefault="00973325" w:rsidP="00973325">
      <w:pPr>
        <w:tabs>
          <w:tab w:val="left" w:pos="-720"/>
        </w:tabs>
        <w:suppressAutoHyphens/>
      </w:pPr>
      <w:r>
        <w:rPr>
          <w:color w:val="000000"/>
        </w:rPr>
        <w:t>Vienna University of Economics and Business, Vienna, Austria:</w:t>
      </w:r>
    </w:p>
    <w:p w14:paraId="5B89F1A1" w14:textId="77777777" w:rsidR="00973325" w:rsidRDefault="00973325" w:rsidP="00973325">
      <w:pPr>
        <w:tabs>
          <w:tab w:val="left" w:pos="-720"/>
        </w:tabs>
        <w:suppressAutoHyphens/>
      </w:pPr>
      <w:r>
        <w:t xml:space="preserve">     Negotiations and Dispute Resolution</w:t>
      </w:r>
      <w:proofErr w:type="gramStart"/>
      <w:r>
        <w:t>:  MBA</w:t>
      </w:r>
      <w:proofErr w:type="gramEnd"/>
      <w:r>
        <w:t xml:space="preserve"> elective course, Summer 2012.</w:t>
      </w:r>
    </w:p>
    <w:p w14:paraId="56078FCB" w14:textId="77777777" w:rsidR="00973325" w:rsidRDefault="00973325" w:rsidP="00973325">
      <w:pPr>
        <w:tabs>
          <w:tab w:val="left" w:pos="-720"/>
        </w:tabs>
        <w:suppressAutoHyphens/>
      </w:pPr>
      <w:r>
        <w:t xml:space="preserve">     Leading People and Organizations</w:t>
      </w:r>
      <w:proofErr w:type="gramStart"/>
      <w:r>
        <w:t>:  MBA</w:t>
      </w:r>
      <w:proofErr w:type="gramEnd"/>
      <w:r>
        <w:t xml:space="preserve"> core course, summer 2012.</w:t>
      </w:r>
    </w:p>
    <w:p w14:paraId="7B244492" w14:textId="77777777" w:rsidR="00973325" w:rsidRDefault="00973325" w:rsidP="00973325">
      <w:pPr>
        <w:tabs>
          <w:tab w:val="left" w:pos="-720"/>
        </w:tabs>
        <w:suppressAutoHyphens/>
      </w:pPr>
    </w:p>
    <w:p w14:paraId="39678F79" w14:textId="77777777" w:rsidR="003205E8" w:rsidRDefault="003205E8">
      <w:pPr>
        <w:tabs>
          <w:tab w:val="left" w:pos="-720"/>
        </w:tabs>
        <w:suppressAutoHyphens/>
      </w:pPr>
      <w:r>
        <w:t>Helsinki School of Economics, Helsinki, Finland:</w:t>
      </w:r>
    </w:p>
    <w:p w14:paraId="54F7E74D" w14:textId="77777777" w:rsidR="003205E8" w:rsidRDefault="003205E8">
      <w:pPr>
        <w:tabs>
          <w:tab w:val="left" w:pos="-720"/>
        </w:tabs>
        <w:suppressAutoHyphens/>
      </w:pPr>
      <w:r>
        <w:t xml:space="preserve">     Managing Non-p</w:t>
      </w:r>
      <w:r w:rsidR="001A0193">
        <w:t xml:space="preserve">rofit Organizations:   </w:t>
      </w:r>
      <w:r>
        <w:t>MBA elective course, Spring 2006.</w:t>
      </w:r>
    </w:p>
    <w:p w14:paraId="457166B7" w14:textId="77777777" w:rsidR="003205E8" w:rsidRDefault="003205E8">
      <w:pPr>
        <w:tabs>
          <w:tab w:val="left" w:pos="-720"/>
        </w:tabs>
        <w:suppressAutoHyphens/>
      </w:pPr>
      <w:r>
        <w:t xml:space="preserve">     Negotia</w:t>
      </w:r>
      <w:r w:rsidR="001A0193">
        <w:t>tions and Dispute Resolution</w:t>
      </w:r>
      <w:proofErr w:type="gramStart"/>
      <w:r w:rsidR="001A0193">
        <w:t xml:space="preserve">:  </w:t>
      </w:r>
      <w:r>
        <w:t>MBA</w:t>
      </w:r>
      <w:proofErr w:type="gramEnd"/>
      <w:r>
        <w:t xml:space="preserve"> elective course, Winter, 2006.</w:t>
      </w:r>
    </w:p>
    <w:p w14:paraId="2A7E49FB" w14:textId="77777777" w:rsidR="003205E8" w:rsidRDefault="003205E8">
      <w:pPr>
        <w:tabs>
          <w:tab w:val="left" w:pos="-720"/>
        </w:tabs>
        <w:suppressAutoHyphens/>
      </w:pPr>
    </w:p>
    <w:p w14:paraId="49E8F14F" w14:textId="77777777" w:rsidR="003205E8" w:rsidRDefault="003205E8">
      <w:pPr>
        <w:tabs>
          <w:tab w:val="left" w:pos="-720"/>
        </w:tabs>
        <w:suppressAutoHyphens/>
      </w:pPr>
      <w:r>
        <w:t>HEC School of Management, Paris, France:</w:t>
      </w:r>
    </w:p>
    <w:p w14:paraId="087E3659" w14:textId="77777777" w:rsidR="003205E8" w:rsidRDefault="003205E8">
      <w:pPr>
        <w:tabs>
          <w:tab w:val="left" w:pos="-720"/>
        </w:tabs>
        <w:suppressAutoHyphens/>
      </w:pPr>
      <w:r>
        <w:t xml:space="preserve">     Negotia</w:t>
      </w:r>
      <w:r w:rsidR="001A0193">
        <w:t>tions and Dispute Resolution</w:t>
      </w:r>
      <w:proofErr w:type="gramStart"/>
      <w:r w:rsidR="001A0193">
        <w:t xml:space="preserve">:  </w:t>
      </w:r>
      <w:r>
        <w:t>MBA</w:t>
      </w:r>
      <w:proofErr w:type="gramEnd"/>
      <w:r>
        <w:t xml:space="preserve"> elective course, Winter, 2004, Spring 2005.</w:t>
      </w:r>
    </w:p>
    <w:p w14:paraId="6CF7B538" w14:textId="77777777" w:rsidR="003205E8" w:rsidRDefault="003205E8">
      <w:pPr>
        <w:tabs>
          <w:tab w:val="left" w:pos="-720"/>
        </w:tabs>
        <w:suppressAutoHyphens/>
      </w:pPr>
    </w:p>
    <w:p w14:paraId="75F00AB8" w14:textId="77777777" w:rsidR="00F26DD3" w:rsidRDefault="00F26DD3">
      <w:pPr>
        <w:tabs>
          <w:tab w:val="left" w:pos="-720"/>
        </w:tabs>
        <w:suppressAutoHyphens/>
      </w:pPr>
      <w:smartTag w:uri="urn:schemas-microsoft-com:office:smarttags" w:element="place">
        <w:smartTag w:uri="urn:schemas-microsoft-com:office:smarttags" w:element="PlaceName">
          <w:r>
            <w:t>Kellogg</w:t>
          </w:r>
        </w:smartTag>
        <w:r>
          <w:t xml:space="preserve"> </w:t>
        </w:r>
        <w:smartTag w:uri="urn:schemas-microsoft-com:office:smarttags" w:element="PlaceName">
          <w:r>
            <w:t>Graduate</w:t>
          </w:r>
        </w:smartTag>
        <w:r>
          <w:t xml:space="preserve"> </w:t>
        </w:r>
        <w:smartTag w:uri="urn:schemas-microsoft-com:office:smarttags" w:element="PlaceType">
          <w:r>
            <w:t>School</w:t>
          </w:r>
        </w:smartTag>
      </w:smartTag>
      <w:r>
        <w:t xml:space="preserve"> of Management, Northwestern University:</w:t>
      </w:r>
    </w:p>
    <w:p w14:paraId="14D82BE8" w14:textId="77777777" w:rsidR="00F26DD3" w:rsidRDefault="00F26DD3">
      <w:pPr>
        <w:tabs>
          <w:tab w:val="left" w:pos="-720"/>
        </w:tabs>
        <w:suppressAutoHyphens/>
      </w:pPr>
      <w:r>
        <w:t xml:space="preserve">     Negotiations and Dispute Resolution</w:t>
      </w:r>
      <w:proofErr w:type="gramStart"/>
      <w:r>
        <w:t>:  MBA</w:t>
      </w:r>
      <w:proofErr w:type="gramEnd"/>
      <w:r>
        <w:t xml:space="preserve"> </w:t>
      </w:r>
      <w:r w:rsidR="00FA7A26">
        <w:t xml:space="preserve">elective </w:t>
      </w:r>
      <w:r>
        <w:t>course, Summer 1999, Winter 2000.</w:t>
      </w:r>
    </w:p>
    <w:p w14:paraId="44192EE2" w14:textId="77777777" w:rsidR="00F26DD3" w:rsidRPr="003D1D52" w:rsidRDefault="00F26DD3">
      <w:pPr>
        <w:tabs>
          <w:tab w:val="left" w:pos="-720"/>
        </w:tabs>
        <w:suppressAutoHyphens/>
      </w:pPr>
    </w:p>
    <w:p w14:paraId="15287882" w14:textId="77777777" w:rsidR="00F26DD3" w:rsidRDefault="00F26DD3">
      <w:pPr>
        <w:tabs>
          <w:tab w:val="left" w:pos="-720"/>
        </w:tabs>
        <w:suppressAutoHyphens/>
      </w:pPr>
      <w:r>
        <w:t>Department of Sociology, Northwestern University:</w:t>
      </w:r>
    </w:p>
    <w:p w14:paraId="4CA3D5FD" w14:textId="77777777" w:rsidR="00F26DD3" w:rsidRDefault="00F26DD3">
      <w:pPr>
        <w:tabs>
          <w:tab w:val="left" w:pos="-720"/>
        </w:tabs>
        <w:suppressAutoHyphens/>
      </w:pPr>
      <w:r>
        <w:t xml:space="preserve">     Activism and Social Change in the 21st Century</w:t>
      </w:r>
      <w:proofErr w:type="gramStart"/>
      <w:r>
        <w:t>:  Freshman</w:t>
      </w:r>
      <w:proofErr w:type="gramEnd"/>
      <w:r>
        <w:t xml:space="preserve"> Seminar, Spring 1998.</w:t>
      </w:r>
    </w:p>
    <w:p w14:paraId="44551EAE" w14:textId="77777777" w:rsidR="00F26DD3" w:rsidRDefault="00F26DD3">
      <w:pPr>
        <w:tabs>
          <w:tab w:val="left" w:pos="-720"/>
        </w:tabs>
        <w:suppressAutoHyphens/>
      </w:pPr>
      <w:r>
        <w:lastRenderedPageBreak/>
        <w:t xml:space="preserve">     Social Basis for Environmental Change</w:t>
      </w:r>
      <w:proofErr w:type="gramStart"/>
      <w:r>
        <w:t xml:space="preserve">: 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proofErr w:type="gramEnd"/>
        <w:r>
          <w:t xml:space="preserve"> </w:t>
        </w:r>
        <w:smartTag w:uri="urn:schemas-microsoft-com:office:smarttags" w:element="PlaceType">
          <w:r>
            <w:t>College</w:t>
          </w:r>
        </w:smartTag>
      </w:smartTag>
      <w:r>
        <w:t>, Summer, 1997; Spring 1999.</w:t>
      </w:r>
    </w:p>
    <w:p w14:paraId="1086D5E7" w14:textId="77777777" w:rsidR="00F26DD3" w:rsidRDefault="00F26DD3">
      <w:pPr>
        <w:tabs>
          <w:tab w:val="left" w:pos="-720"/>
        </w:tabs>
        <w:suppressAutoHyphens/>
      </w:pPr>
      <w:r>
        <w:t xml:space="preserve">     Research Methods</w:t>
      </w:r>
      <w:proofErr w:type="gramStart"/>
      <w:r>
        <w:t>:  Graduate</w:t>
      </w:r>
      <w:proofErr w:type="gramEnd"/>
      <w:r>
        <w:t xml:space="preserve"> Seminar (co-taught with Tom Cook), Fall 1998.</w:t>
      </w:r>
    </w:p>
    <w:p w14:paraId="1FC8A67B" w14:textId="77777777" w:rsidR="00F26DD3" w:rsidRDefault="00F26DD3">
      <w:pPr>
        <w:tabs>
          <w:tab w:val="left" w:pos="-720"/>
        </w:tabs>
        <w:suppressAutoHyphens/>
      </w:pPr>
      <w:r>
        <w:t xml:space="preserve">     Seminar on Teaching</w:t>
      </w:r>
      <w:proofErr w:type="gramStart"/>
      <w:r>
        <w:t>:  Doctoral</w:t>
      </w:r>
      <w:proofErr w:type="gramEnd"/>
      <w:r>
        <w:t xml:space="preserve"> Seminar (the department’s TA training course), Spring 1999.</w:t>
      </w:r>
    </w:p>
    <w:p w14:paraId="6FA792EC" w14:textId="77777777" w:rsidR="00F26DD3" w:rsidRDefault="00F26DD3">
      <w:pPr>
        <w:tabs>
          <w:tab w:val="left" w:pos="-720"/>
        </w:tabs>
        <w:suppressAutoHyphens/>
        <w:rPr>
          <w:sz w:val="22"/>
        </w:rPr>
      </w:pPr>
    </w:p>
    <w:p w14:paraId="0ABC6A90" w14:textId="77777777" w:rsidR="00F26DD3" w:rsidRDefault="00F26DD3">
      <w:pPr>
        <w:tabs>
          <w:tab w:val="left" w:pos="-720"/>
        </w:tabs>
        <w:suppressAutoHyphens/>
        <w:rPr>
          <w:sz w:val="22"/>
        </w:rPr>
      </w:pPr>
    </w:p>
    <w:p w14:paraId="7950CF7B" w14:textId="77777777" w:rsidR="00F26DD3" w:rsidRDefault="00F26DD3">
      <w:pPr>
        <w:keepNext/>
        <w:keepLines/>
        <w:tabs>
          <w:tab w:val="left" w:pos="-720"/>
        </w:tabs>
        <w:suppressAutoHyphens/>
        <w:rPr>
          <w:bCs/>
          <w:smallCaps/>
          <w:sz w:val="22"/>
        </w:rPr>
      </w:pPr>
    </w:p>
    <w:p w14:paraId="2C34923A" w14:textId="4A9F2504" w:rsidR="00F26DD3" w:rsidRDefault="00F26DD3">
      <w:pPr>
        <w:keepNext/>
        <w:keepLines/>
        <w:tabs>
          <w:tab w:val="left" w:pos="-720"/>
        </w:tabs>
        <w:suppressAutoHyphens/>
        <w:rPr>
          <w:b/>
          <w:smallCaps/>
        </w:rPr>
      </w:pPr>
      <w:r>
        <w:rPr>
          <w:b/>
          <w:smallCaps/>
        </w:rPr>
        <w:t>ACADEMIC AND SERVICE ACTIVITIES</w:t>
      </w:r>
    </w:p>
    <w:p w14:paraId="77DA8E50" w14:textId="77777777" w:rsidR="004B77E8" w:rsidRDefault="004B77E8">
      <w:pPr>
        <w:pStyle w:val="EndnoteText"/>
        <w:tabs>
          <w:tab w:val="left" w:pos="-720"/>
        </w:tabs>
        <w:suppressAutoHyphens/>
        <w:rPr>
          <w:i/>
        </w:rPr>
      </w:pPr>
    </w:p>
    <w:p w14:paraId="16928BB3" w14:textId="2170F10A" w:rsidR="001441CD" w:rsidRDefault="006B7AD7">
      <w:pPr>
        <w:pStyle w:val="EndnoteText"/>
        <w:tabs>
          <w:tab w:val="left" w:pos="-720"/>
        </w:tabs>
        <w:suppressAutoHyphens/>
      </w:pPr>
      <w:r>
        <w:rPr>
          <w:i/>
        </w:rPr>
        <w:t>Academic</w:t>
      </w:r>
      <w:r w:rsidR="00991730">
        <w:rPr>
          <w:i/>
        </w:rPr>
        <w:t xml:space="preserve"> Director of Woodruff Leadership Academy, </w:t>
      </w:r>
      <w:r w:rsidR="00991730" w:rsidRPr="007761D4">
        <w:t xml:space="preserve">School of Medicine, Emory University, </w:t>
      </w:r>
    </w:p>
    <w:p w14:paraId="0F061697" w14:textId="77777777" w:rsidR="00991730" w:rsidRPr="007761D4" w:rsidRDefault="001441CD">
      <w:pPr>
        <w:pStyle w:val="EndnoteText"/>
        <w:tabs>
          <w:tab w:val="left" w:pos="-720"/>
        </w:tabs>
        <w:suppressAutoHyphens/>
      </w:pPr>
      <w:r>
        <w:t xml:space="preserve">     </w:t>
      </w:r>
      <w:r w:rsidR="00991730" w:rsidRPr="007761D4">
        <w:t>November 2009 – present.</w:t>
      </w:r>
    </w:p>
    <w:p w14:paraId="7918421D" w14:textId="522513A7" w:rsidR="00065BB7" w:rsidRDefault="001B5792" w:rsidP="005D6810">
      <w:pPr>
        <w:pStyle w:val="EndnoteText"/>
        <w:tabs>
          <w:tab w:val="left" w:pos="-720"/>
        </w:tabs>
        <w:suppressAutoHyphens/>
        <w:rPr>
          <w:i/>
          <w:iCs/>
        </w:rPr>
      </w:pPr>
      <w:r>
        <w:rPr>
          <w:i/>
          <w:iCs/>
        </w:rPr>
        <w:t xml:space="preserve">Faculty Director of </w:t>
      </w:r>
      <w:r w:rsidR="00065BB7">
        <w:rPr>
          <w:i/>
          <w:iCs/>
        </w:rPr>
        <w:t xml:space="preserve">Healthcare Leadership partnership programs with Emeritus and Emory </w:t>
      </w:r>
    </w:p>
    <w:p w14:paraId="1E6C90AE" w14:textId="79AAEDAD" w:rsidR="001B5792" w:rsidRDefault="00065BB7" w:rsidP="005D6810">
      <w:pPr>
        <w:pStyle w:val="EndnoteText"/>
        <w:tabs>
          <w:tab w:val="left" w:pos="-720"/>
        </w:tabs>
        <w:suppressAutoHyphens/>
        <w:rPr>
          <w:i/>
          <w:iCs/>
        </w:rPr>
      </w:pPr>
      <w:r>
        <w:rPr>
          <w:i/>
          <w:iCs/>
        </w:rPr>
        <w:t xml:space="preserve">     Executive Education, </w:t>
      </w:r>
      <w:r w:rsidRPr="00DE5BBF">
        <w:t>2021-present.</w:t>
      </w:r>
    </w:p>
    <w:p w14:paraId="4F20C2C1" w14:textId="77777777" w:rsidR="00A34A2C" w:rsidRDefault="00A34A2C" w:rsidP="00A34A2C">
      <w:pPr>
        <w:pStyle w:val="EndnoteText"/>
        <w:tabs>
          <w:tab w:val="left" w:pos="-720"/>
        </w:tabs>
        <w:suppressAutoHyphens/>
        <w:rPr>
          <w:iCs/>
        </w:rPr>
      </w:pPr>
      <w:r>
        <w:rPr>
          <w:i/>
          <w:iCs/>
        </w:rPr>
        <w:t>Faculty Director of multiple custom and open enrollment programs</w:t>
      </w:r>
      <w:proofErr w:type="gramStart"/>
      <w:r>
        <w:rPr>
          <w:i/>
          <w:iCs/>
        </w:rPr>
        <w:t xml:space="preserve">:  </w:t>
      </w:r>
      <w:r w:rsidRPr="004F6633">
        <w:rPr>
          <w:iCs/>
        </w:rPr>
        <w:t>Emory</w:t>
      </w:r>
      <w:proofErr w:type="gramEnd"/>
      <w:r w:rsidRPr="004F6633">
        <w:rPr>
          <w:iCs/>
        </w:rPr>
        <w:t xml:space="preserve"> Executive </w:t>
      </w:r>
    </w:p>
    <w:p w14:paraId="36DC3816" w14:textId="77777777" w:rsidR="00A34A2C" w:rsidRDefault="00A34A2C" w:rsidP="00A34A2C">
      <w:pPr>
        <w:pStyle w:val="EndnoteText"/>
        <w:tabs>
          <w:tab w:val="left" w:pos="-720"/>
        </w:tabs>
        <w:suppressAutoHyphens/>
      </w:pPr>
      <w:r>
        <w:rPr>
          <w:iCs/>
        </w:rPr>
        <w:t xml:space="preserve">     </w:t>
      </w:r>
      <w:r w:rsidRPr="004F6633">
        <w:rPr>
          <w:iCs/>
        </w:rPr>
        <w:t>Development</w:t>
      </w:r>
      <w:r>
        <w:rPr>
          <w:i/>
          <w:iCs/>
        </w:rPr>
        <w:t xml:space="preserve">, </w:t>
      </w:r>
      <w:r>
        <w:t>Goizueta Business School, various dates in 2005-present.</w:t>
      </w:r>
    </w:p>
    <w:p w14:paraId="59968470" w14:textId="77777777" w:rsidR="00A34A2C" w:rsidRDefault="00C50923" w:rsidP="005D6810">
      <w:pPr>
        <w:pStyle w:val="EndnoteText"/>
        <w:tabs>
          <w:tab w:val="left" w:pos="-720"/>
        </w:tabs>
        <w:suppressAutoHyphens/>
      </w:pPr>
      <w:r>
        <w:rPr>
          <w:i/>
          <w:iCs/>
        </w:rPr>
        <w:t>Co-</w:t>
      </w:r>
      <w:r w:rsidR="00A8712E">
        <w:rPr>
          <w:i/>
          <w:iCs/>
        </w:rPr>
        <w:t>Director</w:t>
      </w:r>
      <w:r>
        <w:rPr>
          <w:i/>
          <w:iCs/>
        </w:rPr>
        <w:t xml:space="preserve"> of Emory VR Negotiation </w:t>
      </w:r>
      <w:r w:rsidR="007E7050">
        <w:rPr>
          <w:i/>
          <w:iCs/>
        </w:rPr>
        <w:t>experimental zone initiative</w:t>
      </w:r>
      <w:r>
        <w:rPr>
          <w:i/>
          <w:iCs/>
        </w:rPr>
        <w:t xml:space="preserve"> (with Nicola Barrett)</w:t>
      </w:r>
      <w:r w:rsidR="00623F40">
        <w:rPr>
          <w:i/>
          <w:iCs/>
        </w:rPr>
        <w:t xml:space="preserve">, </w:t>
      </w:r>
      <w:r w:rsidR="00623F40" w:rsidRPr="00DE5BBF">
        <w:t>2021-</w:t>
      </w:r>
    </w:p>
    <w:p w14:paraId="3BB82789" w14:textId="63C26528" w:rsidR="00C50923" w:rsidRPr="00DE5BBF" w:rsidRDefault="00A34A2C" w:rsidP="005D6810">
      <w:pPr>
        <w:pStyle w:val="EndnoteText"/>
        <w:tabs>
          <w:tab w:val="left" w:pos="-720"/>
        </w:tabs>
        <w:suppressAutoHyphens/>
      </w:pPr>
      <w:r>
        <w:t xml:space="preserve">     </w:t>
      </w:r>
      <w:r w:rsidR="00D17620">
        <w:t>2024</w:t>
      </w:r>
      <w:r w:rsidR="00623F40" w:rsidRPr="00DE5BBF">
        <w:t>.</w:t>
      </w:r>
    </w:p>
    <w:p w14:paraId="568641C2" w14:textId="77777777" w:rsidR="00A203A6" w:rsidRDefault="008E4400" w:rsidP="008E4400">
      <w:pPr>
        <w:pStyle w:val="EndnoteText"/>
        <w:tabs>
          <w:tab w:val="left" w:pos="-720"/>
        </w:tabs>
        <w:suppressAutoHyphens/>
        <w:rPr>
          <w:iCs/>
        </w:rPr>
      </w:pPr>
      <w:r>
        <w:rPr>
          <w:i/>
        </w:rPr>
        <w:t xml:space="preserve">Faculty Member of </w:t>
      </w:r>
      <w:r w:rsidR="00A203A6">
        <w:rPr>
          <w:i/>
        </w:rPr>
        <w:t xml:space="preserve">Professor of Practice </w:t>
      </w:r>
      <w:r>
        <w:rPr>
          <w:i/>
        </w:rPr>
        <w:t xml:space="preserve">search committee, </w:t>
      </w:r>
      <w:r w:rsidRPr="0050533A">
        <w:rPr>
          <w:iCs/>
        </w:rPr>
        <w:t xml:space="preserve">Organization &amp; Management area, </w:t>
      </w:r>
    </w:p>
    <w:p w14:paraId="4C124B13" w14:textId="4C00C4B3" w:rsidR="008E4400" w:rsidRPr="0050533A" w:rsidRDefault="00A203A6" w:rsidP="008E4400">
      <w:pPr>
        <w:pStyle w:val="EndnoteText"/>
        <w:tabs>
          <w:tab w:val="left" w:pos="-720"/>
        </w:tabs>
        <w:suppressAutoHyphens/>
        <w:rPr>
          <w:iCs/>
        </w:rPr>
      </w:pPr>
      <w:r>
        <w:rPr>
          <w:iCs/>
        </w:rPr>
        <w:t xml:space="preserve">     </w:t>
      </w:r>
      <w:r w:rsidR="008E4400" w:rsidRPr="0050533A">
        <w:rPr>
          <w:iCs/>
        </w:rPr>
        <w:t xml:space="preserve">Goizueta Business School, </w:t>
      </w:r>
      <w:r w:rsidR="005C4FC1">
        <w:rPr>
          <w:iCs/>
        </w:rPr>
        <w:t>2021-2022</w:t>
      </w:r>
      <w:r w:rsidR="008E4400" w:rsidRPr="0050533A">
        <w:rPr>
          <w:iCs/>
        </w:rPr>
        <w:t>.</w:t>
      </w:r>
    </w:p>
    <w:p w14:paraId="33DC54D8" w14:textId="0FAAD0ED" w:rsidR="006F6A40" w:rsidRDefault="00993112" w:rsidP="005D6810">
      <w:pPr>
        <w:pStyle w:val="EndnoteText"/>
        <w:tabs>
          <w:tab w:val="left" w:pos="-720"/>
        </w:tabs>
        <w:suppressAutoHyphens/>
        <w:rPr>
          <w:i/>
        </w:rPr>
      </w:pPr>
      <w:r>
        <w:rPr>
          <w:i/>
        </w:rPr>
        <w:t>Faculty Member of Executive Search Committee, Emory Chief Wellness Officer, 2021-2022.</w:t>
      </w:r>
    </w:p>
    <w:p w14:paraId="1A01C9FE" w14:textId="5CFB6847" w:rsidR="0050533A" w:rsidRDefault="0050533A" w:rsidP="005D6810">
      <w:pPr>
        <w:pStyle w:val="EndnoteText"/>
        <w:tabs>
          <w:tab w:val="left" w:pos="-720"/>
        </w:tabs>
        <w:suppressAutoHyphens/>
        <w:rPr>
          <w:iCs/>
        </w:rPr>
      </w:pPr>
      <w:r>
        <w:rPr>
          <w:i/>
        </w:rPr>
        <w:t xml:space="preserve">Chair, Faculty academic review committee, </w:t>
      </w:r>
      <w:r w:rsidRPr="0050533A">
        <w:rPr>
          <w:iCs/>
        </w:rPr>
        <w:t xml:space="preserve">Organization &amp; Management area, Goizueta </w:t>
      </w:r>
    </w:p>
    <w:p w14:paraId="51AED543" w14:textId="77777777" w:rsidR="0050533A" w:rsidRPr="0050533A" w:rsidRDefault="0050533A" w:rsidP="005D6810">
      <w:pPr>
        <w:pStyle w:val="EndnoteText"/>
        <w:tabs>
          <w:tab w:val="left" w:pos="-720"/>
        </w:tabs>
        <w:suppressAutoHyphens/>
        <w:rPr>
          <w:iCs/>
        </w:rPr>
      </w:pPr>
      <w:r>
        <w:rPr>
          <w:iCs/>
        </w:rPr>
        <w:t xml:space="preserve">     </w:t>
      </w:r>
      <w:r w:rsidRPr="0050533A">
        <w:rPr>
          <w:iCs/>
        </w:rPr>
        <w:t>Business School, 2019-2020.</w:t>
      </w:r>
    </w:p>
    <w:p w14:paraId="3B3849D3" w14:textId="77777777" w:rsidR="0050533A" w:rsidRDefault="0050533A" w:rsidP="005D6810">
      <w:pPr>
        <w:pStyle w:val="EndnoteText"/>
        <w:tabs>
          <w:tab w:val="left" w:pos="-720"/>
        </w:tabs>
        <w:suppressAutoHyphens/>
        <w:rPr>
          <w:iCs/>
        </w:rPr>
      </w:pPr>
      <w:r>
        <w:rPr>
          <w:i/>
        </w:rPr>
        <w:t xml:space="preserve">Chair, Faculty search committee, </w:t>
      </w:r>
      <w:r w:rsidRPr="0050533A">
        <w:rPr>
          <w:iCs/>
        </w:rPr>
        <w:t xml:space="preserve">Organization &amp; Management area, Goizueta Business School, </w:t>
      </w:r>
    </w:p>
    <w:p w14:paraId="7974FF5D" w14:textId="77777777" w:rsidR="0050533A" w:rsidRPr="0050533A" w:rsidRDefault="0050533A" w:rsidP="005D6810">
      <w:pPr>
        <w:pStyle w:val="EndnoteText"/>
        <w:tabs>
          <w:tab w:val="left" w:pos="-720"/>
        </w:tabs>
        <w:suppressAutoHyphens/>
        <w:rPr>
          <w:iCs/>
        </w:rPr>
      </w:pPr>
      <w:r>
        <w:rPr>
          <w:iCs/>
        </w:rPr>
        <w:t xml:space="preserve">     </w:t>
      </w:r>
      <w:r w:rsidRPr="0050533A">
        <w:rPr>
          <w:iCs/>
        </w:rPr>
        <w:t>2017.</w:t>
      </w:r>
    </w:p>
    <w:p w14:paraId="18757937" w14:textId="77777777" w:rsidR="009C1C1D" w:rsidRDefault="009C1C1D" w:rsidP="005D6810">
      <w:pPr>
        <w:pStyle w:val="EndnoteText"/>
        <w:tabs>
          <w:tab w:val="left" w:pos="-720"/>
        </w:tabs>
        <w:suppressAutoHyphens/>
        <w:rPr>
          <w:i/>
        </w:rPr>
      </w:pPr>
      <w:r>
        <w:rPr>
          <w:i/>
        </w:rPr>
        <w:t>Leadership team member, BEST (</w:t>
      </w:r>
      <w:r w:rsidRPr="009C1C1D">
        <w:rPr>
          <w:i/>
        </w:rPr>
        <w:t>Broadening Experiences in Scientific Training</w:t>
      </w:r>
      <w:r>
        <w:rPr>
          <w:i/>
        </w:rPr>
        <w:t>) Steering</w:t>
      </w:r>
    </w:p>
    <w:p w14:paraId="6DB7F224" w14:textId="77777777" w:rsidR="009C1C1D" w:rsidRPr="00423A13" w:rsidRDefault="009C1C1D" w:rsidP="005D6810">
      <w:pPr>
        <w:pStyle w:val="EndnoteText"/>
        <w:tabs>
          <w:tab w:val="left" w:pos="-720"/>
        </w:tabs>
        <w:suppressAutoHyphens/>
        <w:rPr>
          <w:iCs/>
        </w:rPr>
      </w:pPr>
      <w:r>
        <w:rPr>
          <w:i/>
        </w:rPr>
        <w:t xml:space="preserve">     Committee, </w:t>
      </w:r>
      <w:r w:rsidRPr="00423A13">
        <w:rPr>
          <w:iCs/>
        </w:rPr>
        <w:t>Emory University, Fall 201</w:t>
      </w:r>
      <w:r w:rsidR="00577FD9">
        <w:rPr>
          <w:iCs/>
        </w:rPr>
        <w:t>3</w:t>
      </w:r>
      <w:r w:rsidRPr="00423A13">
        <w:rPr>
          <w:iCs/>
        </w:rPr>
        <w:t>-fall 2017).</w:t>
      </w:r>
    </w:p>
    <w:p w14:paraId="7CC16A14" w14:textId="77777777" w:rsidR="000A2981" w:rsidRDefault="000A2981" w:rsidP="000A2981">
      <w:pPr>
        <w:pStyle w:val="EndnoteText"/>
        <w:tabs>
          <w:tab w:val="left" w:pos="-720"/>
        </w:tabs>
        <w:suppressAutoHyphens/>
      </w:pPr>
      <w:r>
        <w:rPr>
          <w:i/>
        </w:rPr>
        <w:t>Faculty Director of Emory/South Africa Business of Biotechnology Program,</w:t>
      </w:r>
      <w:r w:rsidRPr="00AE4984">
        <w:t xml:space="preserve"> South Africa</w:t>
      </w:r>
      <w:r>
        <w:t xml:space="preserve">, </w:t>
      </w:r>
    </w:p>
    <w:p w14:paraId="230F78B4" w14:textId="77777777" w:rsidR="000A2981" w:rsidRDefault="000A2981" w:rsidP="000A2981">
      <w:pPr>
        <w:pStyle w:val="EndnoteText"/>
        <w:tabs>
          <w:tab w:val="left" w:pos="-720"/>
        </w:tabs>
        <w:suppressAutoHyphens/>
      </w:pPr>
      <w:r>
        <w:t xml:space="preserve">     2008 – 2017.</w:t>
      </w:r>
    </w:p>
    <w:p w14:paraId="44D15400" w14:textId="77777777" w:rsidR="005D6810" w:rsidRDefault="005D6810" w:rsidP="005D6810">
      <w:pPr>
        <w:pStyle w:val="EndnoteText"/>
        <w:tabs>
          <w:tab w:val="left" w:pos="-720"/>
        </w:tabs>
        <w:suppressAutoHyphens/>
        <w:rPr>
          <w:i/>
        </w:rPr>
      </w:pPr>
      <w:r>
        <w:rPr>
          <w:i/>
        </w:rPr>
        <w:t>Faculty Member of Emory University Faculty Council</w:t>
      </w:r>
      <w:proofErr w:type="gramStart"/>
      <w:r>
        <w:rPr>
          <w:i/>
        </w:rPr>
        <w:t xml:space="preserve">: </w:t>
      </w:r>
      <w:r w:rsidR="000131ED">
        <w:t xml:space="preserve"> Fall</w:t>
      </w:r>
      <w:proofErr w:type="gramEnd"/>
      <w:r w:rsidR="000131ED">
        <w:t xml:space="preserve"> 2013-Spring 2015.</w:t>
      </w:r>
    </w:p>
    <w:p w14:paraId="2D9066D5" w14:textId="77777777" w:rsidR="004E15E8" w:rsidRPr="004E15E8" w:rsidRDefault="004E15E8">
      <w:pPr>
        <w:pStyle w:val="EndnoteText"/>
        <w:tabs>
          <w:tab w:val="left" w:pos="-720"/>
        </w:tabs>
        <w:suppressAutoHyphens/>
      </w:pPr>
      <w:r>
        <w:rPr>
          <w:i/>
        </w:rPr>
        <w:t xml:space="preserve">Co-Chair, Faculty Council Committee on Peer Mediation, </w:t>
      </w:r>
      <w:r w:rsidRPr="004E15E8">
        <w:t>Spring 2014-Spring 2015.</w:t>
      </w:r>
    </w:p>
    <w:p w14:paraId="17C5C343" w14:textId="77777777" w:rsidR="00195CB9" w:rsidRDefault="00195CB9">
      <w:pPr>
        <w:pStyle w:val="EndnoteText"/>
        <w:tabs>
          <w:tab w:val="left" w:pos="-720"/>
        </w:tabs>
        <w:suppressAutoHyphens/>
        <w:rPr>
          <w:i/>
        </w:rPr>
      </w:pPr>
      <w:r>
        <w:rPr>
          <w:i/>
        </w:rPr>
        <w:t>Faculty Member of Emory University Commis</w:t>
      </w:r>
      <w:r w:rsidR="006636D0">
        <w:rPr>
          <w:i/>
        </w:rPr>
        <w:t>sion on the Liberal Arts (COLA)</w:t>
      </w:r>
      <w:proofErr w:type="gramStart"/>
      <w:r w:rsidR="006636D0">
        <w:rPr>
          <w:i/>
        </w:rPr>
        <w:t xml:space="preserve">: </w:t>
      </w:r>
      <w:r>
        <w:rPr>
          <w:i/>
        </w:rPr>
        <w:t xml:space="preserve"> 2015</w:t>
      </w:r>
      <w:proofErr w:type="gramEnd"/>
      <w:r>
        <w:rPr>
          <w:i/>
        </w:rPr>
        <w:t>.</w:t>
      </w:r>
    </w:p>
    <w:p w14:paraId="18E09891" w14:textId="77777777" w:rsidR="005D6810" w:rsidRDefault="005D6810">
      <w:pPr>
        <w:pStyle w:val="EndnoteText"/>
        <w:tabs>
          <w:tab w:val="left" w:pos="-720"/>
        </w:tabs>
        <w:suppressAutoHyphens/>
        <w:rPr>
          <w:i/>
        </w:rPr>
      </w:pPr>
      <w:r>
        <w:rPr>
          <w:i/>
        </w:rPr>
        <w:t xml:space="preserve">Faculty Member, Ad Hoc Committee on Faculty Governance, </w:t>
      </w:r>
      <w:r w:rsidRPr="005D6810">
        <w:t>Goizueta Business School, 2015.</w:t>
      </w:r>
    </w:p>
    <w:p w14:paraId="7B49A121" w14:textId="77777777" w:rsidR="00DA62C2" w:rsidRDefault="00DA62C2">
      <w:pPr>
        <w:pStyle w:val="EndnoteText"/>
        <w:tabs>
          <w:tab w:val="left" w:pos="-720"/>
        </w:tabs>
        <w:suppressAutoHyphens/>
      </w:pPr>
      <w:r w:rsidRPr="00DA62C2">
        <w:rPr>
          <w:i/>
        </w:rPr>
        <w:t>Faculty Member of Executive MBA Program Committee</w:t>
      </w:r>
      <w:proofErr w:type="gramStart"/>
      <w:r>
        <w:t>:  Goizueta</w:t>
      </w:r>
      <w:proofErr w:type="gramEnd"/>
      <w:r>
        <w:t xml:space="preserve"> Business School, May 2011-</w:t>
      </w:r>
    </w:p>
    <w:p w14:paraId="52B76081" w14:textId="77777777" w:rsidR="00DA62C2" w:rsidRPr="00AE4984" w:rsidRDefault="005D6810">
      <w:pPr>
        <w:pStyle w:val="EndnoteText"/>
        <w:tabs>
          <w:tab w:val="left" w:pos="-720"/>
        </w:tabs>
        <w:suppressAutoHyphens/>
      </w:pPr>
      <w:r>
        <w:t xml:space="preserve">     2015</w:t>
      </w:r>
      <w:r w:rsidR="00DA62C2">
        <w:t>.</w:t>
      </w:r>
    </w:p>
    <w:p w14:paraId="5FFE15E5" w14:textId="77777777" w:rsidR="00263CD9" w:rsidRDefault="00263CD9">
      <w:pPr>
        <w:pStyle w:val="EndnoteText"/>
        <w:tabs>
          <w:tab w:val="left" w:pos="-720"/>
        </w:tabs>
        <w:suppressAutoHyphens/>
        <w:rPr>
          <w:i/>
        </w:rPr>
      </w:pPr>
      <w:r>
        <w:rPr>
          <w:i/>
        </w:rPr>
        <w:t>Faculty Member of Emory University Commission on the Liberal Arts</w:t>
      </w:r>
      <w:proofErr w:type="gramStart"/>
      <w:r>
        <w:rPr>
          <w:i/>
        </w:rPr>
        <w:t>:</w:t>
      </w:r>
      <w:r w:rsidRPr="00263CD9">
        <w:t xml:space="preserve">  May</w:t>
      </w:r>
      <w:proofErr w:type="gramEnd"/>
      <w:r w:rsidRPr="00263CD9">
        <w:t xml:space="preserve"> 2013-August 2013.</w:t>
      </w:r>
    </w:p>
    <w:p w14:paraId="319AD4A6" w14:textId="77777777" w:rsidR="00BF1D69" w:rsidRPr="00BF1D69" w:rsidRDefault="00BF1D69">
      <w:pPr>
        <w:pStyle w:val="EndnoteText"/>
        <w:tabs>
          <w:tab w:val="left" w:pos="-720"/>
        </w:tabs>
        <w:suppressAutoHyphens/>
      </w:pPr>
      <w:r>
        <w:rPr>
          <w:i/>
        </w:rPr>
        <w:t xml:space="preserve">Faculty Member of MBA New Curriculum Committee, </w:t>
      </w:r>
      <w:r>
        <w:t xml:space="preserve">Goizueta Business School, </w:t>
      </w:r>
      <w:r w:rsidR="00513A46">
        <w:t>2008-2010</w:t>
      </w:r>
      <w:r>
        <w:t>.</w:t>
      </w:r>
    </w:p>
    <w:p w14:paraId="5F5191BC" w14:textId="77777777" w:rsidR="001672F5" w:rsidRPr="00327EEA" w:rsidRDefault="001672F5" w:rsidP="001672F5">
      <w:pPr>
        <w:pStyle w:val="EndnoteText"/>
        <w:tabs>
          <w:tab w:val="left" w:pos="-720"/>
        </w:tabs>
        <w:suppressAutoHyphens/>
        <w:rPr>
          <w:i/>
          <w:iCs/>
        </w:rPr>
      </w:pPr>
      <w:r>
        <w:rPr>
          <w:i/>
          <w:iCs/>
        </w:rPr>
        <w:t>Faculty Member of Dean’s Leadership Steering Committee</w:t>
      </w:r>
      <w:proofErr w:type="gramStart"/>
      <w:r>
        <w:rPr>
          <w:i/>
          <w:iCs/>
        </w:rPr>
        <w:t xml:space="preserve">:  </w:t>
      </w:r>
      <w:smartTag w:uri="urn:schemas-microsoft-com:office:smarttags" w:element="place">
        <w:smartTag w:uri="urn:schemas-microsoft-com:office:smarttags" w:element="PlaceName">
          <w:r>
            <w:t>Goizueta</w:t>
          </w:r>
        </w:smartTag>
        <w:proofErr w:type="gramEnd"/>
        <w:r>
          <w:t xml:space="preserve"> </w:t>
        </w:r>
        <w:smartTag w:uri="urn:schemas-microsoft-com:office:smarttags" w:element="PlaceName">
          <w:r>
            <w:t>Business</w:t>
          </w:r>
        </w:smartTag>
        <w:r>
          <w:t xml:space="preserve"> </w:t>
        </w:r>
        <w:smartTag w:uri="urn:schemas-microsoft-com:office:smarttags" w:element="PlaceType">
          <w:r>
            <w:t>School</w:t>
          </w:r>
        </w:smartTag>
      </w:smartTag>
      <w:r>
        <w:t xml:space="preserve">, April </w:t>
      </w:r>
    </w:p>
    <w:p w14:paraId="5750B921" w14:textId="77777777" w:rsidR="001672F5" w:rsidRDefault="001672F5" w:rsidP="001672F5">
      <w:pPr>
        <w:pStyle w:val="EndnoteText"/>
        <w:tabs>
          <w:tab w:val="left" w:pos="-720"/>
        </w:tabs>
        <w:suppressAutoHyphens/>
      </w:pPr>
      <w:r>
        <w:t xml:space="preserve">     2007-2010.</w:t>
      </w:r>
    </w:p>
    <w:p w14:paraId="1BDCB1B5" w14:textId="77777777" w:rsidR="00A34E80" w:rsidRDefault="00327EEA" w:rsidP="001C652A">
      <w:pPr>
        <w:pStyle w:val="EndnoteText"/>
        <w:tabs>
          <w:tab w:val="left" w:pos="-720"/>
        </w:tabs>
        <w:suppressAutoHyphens/>
      </w:pPr>
      <w:r w:rsidRPr="00327EEA">
        <w:rPr>
          <w:i/>
        </w:rPr>
        <w:t>Faculty Co-director of MBA Leadership Academy</w:t>
      </w:r>
      <w:r>
        <w:t xml:space="preserve">, Goizueta </w:t>
      </w:r>
      <w:r w:rsidR="00B268C4">
        <w:t>Business School, September</w:t>
      </w:r>
      <w:r w:rsidR="00EF2513">
        <w:t xml:space="preserve"> 2007.</w:t>
      </w:r>
      <w:r w:rsidR="00B268C4">
        <w:t xml:space="preserve"> </w:t>
      </w:r>
      <w:r w:rsidR="001C652A">
        <w:rPr>
          <w:i/>
          <w:iCs/>
        </w:rPr>
        <w:t>F</w:t>
      </w:r>
      <w:r w:rsidR="00A34E80">
        <w:rPr>
          <w:i/>
          <w:iCs/>
        </w:rPr>
        <w:t xml:space="preserve">aculty Co-director of MBA Orientation and </w:t>
      </w:r>
      <w:proofErr w:type="spellStart"/>
      <w:r w:rsidR="00A34E80">
        <w:rPr>
          <w:i/>
          <w:iCs/>
        </w:rPr>
        <w:t>Leadweek</w:t>
      </w:r>
      <w:proofErr w:type="spellEnd"/>
      <w:r w:rsidR="00A34E80">
        <w:rPr>
          <w:i/>
          <w:iCs/>
        </w:rPr>
        <w:t xml:space="preserve"> Programs,</w:t>
      </w:r>
      <w:r w:rsidR="00A34E80" w:rsidRPr="00A34E80">
        <w:rPr>
          <w:iCs/>
        </w:rPr>
        <w:t xml:space="preserve"> </w:t>
      </w:r>
      <w:r w:rsidR="00A34E80">
        <w:t xml:space="preserve">Goizueta Business School, </w:t>
      </w:r>
    </w:p>
    <w:p w14:paraId="7C9A3894" w14:textId="77777777" w:rsidR="00A34E80" w:rsidRPr="00A34E80" w:rsidRDefault="00A34E80">
      <w:pPr>
        <w:pStyle w:val="EndnoteText"/>
        <w:tabs>
          <w:tab w:val="left" w:pos="-720"/>
        </w:tabs>
        <w:suppressAutoHyphens/>
      </w:pPr>
      <w:r>
        <w:t xml:space="preserve">     August-September 2007.</w:t>
      </w:r>
    </w:p>
    <w:p w14:paraId="32E3A686" w14:textId="77777777" w:rsidR="00AC36C5" w:rsidRDefault="00F26DD3">
      <w:pPr>
        <w:pStyle w:val="EndnoteText"/>
        <w:tabs>
          <w:tab w:val="left" w:pos="-720"/>
        </w:tabs>
        <w:suppressAutoHyphens/>
      </w:pPr>
      <w:r>
        <w:rPr>
          <w:i/>
          <w:iCs/>
        </w:rPr>
        <w:t>Faculty Member of Goizueta Honor Council</w:t>
      </w:r>
      <w:proofErr w:type="gramStart"/>
      <w:r>
        <w:rPr>
          <w:i/>
          <w:iCs/>
        </w:rPr>
        <w:t xml:space="preserve">:  </w:t>
      </w:r>
      <w:r>
        <w:t>Goizueta</w:t>
      </w:r>
      <w:proofErr w:type="gramEnd"/>
      <w:r>
        <w:t xml:space="preserve"> Business School</w:t>
      </w:r>
      <w:r w:rsidR="00AC36C5">
        <w:t xml:space="preserve">, August 2004-May </w:t>
      </w:r>
    </w:p>
    <w:p w14:paraId="627830AE" w14:textId="77777777" w:rsidR="00F26DD3" w:rsidRDefault="00AC36C5">
      <w:pPr>
        <w:pStyle w:val="EndnoteText"/>
        <w:tabs>
          <w:tab w:val="left" w:pos="-720"/>
        </w:tabs>
        <w:suppressAutoHyphens/>
        <w:rPr>
          <w:i/>
          <w:iCs/>
        </w:rPr>
      </w:pPr>
      <w:r>
        <w:t xml:space="preserve">     2011.</w:t>
      </w:r>
    </w:p>
    <w:p w14:paraId="37F0606C" w14:textId="77777777" w:rsidR="007428FA" w:rsidRPr="007428FA" w:rsidRDefault="001C7EF2" w:rsidP="007428FA">
      <w:pPr>
        <w:pStyle w:val="EndnoteText"/>
        <w:tabs>
          <w:tab w:val="left" w:pos="-720"/>
        </w:tabs>
        <w:suppressAutoHyphens/>
      </w:pPr>
      <w:r>
        <w:rPr>
          <w:i/>
          <w:iCs/>
        </w:rPr>
        <w:t xml:space="preserve">Advisory Board </w:t>
      </w:r>
      <w:r w:rsidR="007428FA">
        <w:rPr>
          <w:i/>
          <w:iCs/>
        </w:rPr>
        <w:t>Member of Violence Studies Program</w:t>
      </w:r>
      <w:r w:rsidR="007428FA">
        <w:t>:  Em</w:t>
      </w:r>
      <w:r w:rsidR="00094A84">
        <w:t>ory University, May 2002-</w:t>
      </w:r>
      <w:r w:rsidR="004E04BE">
        <w:t>May 2010.</w:t>
      </w:r>
    </w:p>
    <w:p w14:paraId="1BAFE794" w14:textId="77777777" w:rsidR="007428FA" w:rsidRDefault="007428FA" w:rsidP="007428FA">
      <w:pPr>
        <w:pStyle w:val="EndnoteText"/>
        <w:tabs>
          <w:tab w:val="left" w:pos="-720"/>
        </w:tabs>
        <w:suppressAutoHyphens/>
        <w:rPr>
          <w:iCs/>
        </w:rPr>
      </w:pPr>
      <w:r>
        <w:rPr>
          <w:i/>
          <w:iCs/>
        </w:rPr>
        <w:t xml:space="preserve">Faculty Member of </w:t>
      </w:r>
      <w:smartTag w:uri="urn:schemas-microsoft-com:office:smarttags" w:element="place">
        <w:smartTag w:uri="urn:schemas-microsoft-com:office:smarttags" w:element="PlaceName">
          <w:r>
            <w:rPr>
              <w:i/>
              <w:iCs/>
            </w:rPr>
            <w:t>Joint</w:t>
          </w:r>
        </w:smartTag>
        <w:r>
          <w:rPr>
            <w:i/>
            <w:iCs/>
          </w:rPr>
          <w:t xml:space="preserve"> </w:t>
        </w:r>
        <w:smartTag w:uri="urn:schemas-microsoft-com:office:smarttags" w:element="PlaceType">
          <w:r>
            <w:rPr>
              <w:i/>
              <w:iCs/>
            </w:rPr>
            <w:t>College</w:t>
          </w:r>
        </w:smartTag>
      </w:smartTag>
      <w:r>
        <w:rPr>
          <w:i/>
          <w:iCs/>
        </w:rPr>
        <w:t xml:space="preserve"> Negotiations Committee</w:t>
      </w:r>
      <w:proofErr w:type="gramStart"/>
      <w:r w:rsidRPr="00E44299">
        <w:rPr>
          <w:iCs/>
        </w:rPr>
        <w:t>:</w:t>
      </w:r>
      <w:r>
        <w:rPr>
          <w:i/>
          <w:iCs/>
        </w:rPr>
        <w:t xml:space="preserve">  </w:t>
      </w:r>
      <w:r w:rsidRPr="00CB022E">
        <w:rPr>
          <w:iCs/>
        </w:rPr>
        <w:t>College</w:t>
      </w:r>
      <w:proofErr w:type="gramEnd"/>
      <w:r w:rsidRPr="00CB022E">
        <w:rPr>
          <w:iCs/>
        </w:rPr>
        <w:t xml:space="preserve"> of Arts &amp; Sciences/Goizueta </w:t>
      </w:r>
    </w:p>
    <w:p w14:paraId="4653D229" w14:textId="77777777" w:rsidR="007428FA" w:rsidRPr="007428FA" w:rsidRDefault="007428FA">
      <w:pPr>
        <w:pStyle w:val="EndnoteText"/>
        <w:tabs>
          <w:tab w:val="left" w:pos="-720"/>
        </w:tabs>
        <w:suppressAutoHyphens/>
        <w:rPr>
          <w:iCs/>
        </w:rPr>
      </w:pPr>
      <w:r>
        <w:rPr>
          <w:iCs/>
        </w:rPr>
        <w:t xml:space="preserve">     </w:t>
      </w:r>
      <w:r w:rsidRPr="00CB022E">
        <w:rPr>
          <w:iCs/>
        </w:rPr>
        <w:t>Business School</w:t>
      </w:r>
      <w:r>
        <w:rPr>
          <w:iCs/>
        </w:rPr>
        <w:t>, March-</w:t>
      </w:r>
      <w:proofErr w:type="gramStart"/>
      <w:r>
        <w:rPr>
          <w:iCs/>
        </w:rPr>
        <w:t>May,</w:t>
      </w:r>
      <w:proofErr w:type="gramEnd"/>
      <w:r>
        <w:rPr>
          <w:iCs/>
        </w:rPr>
        <w:t xml:space="preserve"> 2006.</w:t>
      </w:r>
    </w:p>
    <w:p w14:paraId="18B24DFB" w14:textId="77777777" w:rsidR="00F26DD3" w:rsidRDefault="00F26DD3">
      <w:pPr>
        <w:pStyle w:val="EndnoteText"/>
        <w:tabs>
          <w:tab w:val="left" w:pos="-720"/>
        </w:tabs>
        <w:suppressAutoHyphens/>
      </w:pPr>
      <w:r>
        <w:rPr>
          <w:i/>
          <w:iCs/>
        </w:rPr>
        <w:t xml:space="preserve">Faculty Member of </w:t>
      </w:r>
      <w:smartTag w:uri="urn:schemas-microsoft-com:office:smarttags" w:element="stockticker">
        <w:r>
          <w:rPr>
            <w:i/>
            <w:iCs/>
          </w:rPr>
          <w:t>BBA</w:t>
        </w:r>
      </w:smartTag>
      <w:r>
        <w:rPr>
          <w:i/>
          <w:iCs/>
        </w:rPr>
        <w:t xml:space="preserve"> Program Committee</w:t>
      </w:r>
      <w:proofErr w:type="gramStart"/>
      <w:r>
        <w:t>:  Goizueta</w:t>
      </w:r>
      <w:proofErr w:type="gramEnd"/>
      <w:r>
        <w:t xml:space="preserve"> Business School</w:t>
      </w:r>
      <w:r w:rsidR="001C7EF2">
        <w:t>, August 2002-2004.</w:t>
      </w:r>
    </w:p>
    <w:p w14:paraId="0B665CEB" w14:textId="77777777" w:rsidR="00F26DD3" w:rsidRDefault="00F26DD3">
      <w:pPr>
        <w:tabs>
          <w:tab w:val="left" w:pos="-720"/>
        </w:tabs>
        <w:suppressAutoHyphens/>
        <w:rPr>
          <w:iCs/>
        </w:rPr>
      </w:pPr>
      <w:r>
        <w:rPr>
          <w:i/>
        </w:rPr>
        <w:t>Faculty Advisor</w:t>
      </w:r>
      <w:proofErr w:type="gramStart"/>
      <w:r>
        <w:rPr>
          <w:iCs/>
        </w:rPr>
        <w:t>:  E</w:t>
      </w:r>
      <w:r w:rsidR="001C7EF2">
        <w:rPr>
          <w:iCs/>
        </w:rPr>
        <w:t>mory</w:t>
      </w:r>
      <w:proofErr w:type="gramEnd"/>
      <w:r w:rsidR="001C7EF2">
        <w:rPr>
          <w:iCs/>
        </w:rPr>
        <w:t xml:space="preserve"> Peace By Peace (student</w:t>
      </w:r>
      <w:r>
        <w:rPr>
          <w:iCs/>
        </w:rPr>
        <w:t xml:space="preserve"> conflict resolution club), September 2001-</w:t>
      </w:r>
    </w:p>
    <w:p w14:paraId="710768D4" w14:textId="0F185FB3" w:rsidR="00F26DD3" w:rsidRDefault="00F26DD3">
      <w:pPr>
        <w:tabs>
          <w:tab w:val="left" w:pos="-720"/>
        </w:tabs>
        <w:suppressAutoHyphens/>
      </w:pPr>
      <w:r>
        <w:rPr>
          <w:iCs/>
        </w:rPr>
        <w:t xml:space="preserve">     </w:t>
      </w:r>
      <w:r w:rsidR="003104FE">
        <w:rPr>
          <w:iCs/>
        </w:rPr>
        <w:t>2005</w:t>
      </w:r>
      <w:r>
        <w:rPr>
          <w:iCs/>
        </w:rPr>
        <w:t>.</w:t>
      </w:r>
      <w:r>
        <w:t xml:space="preserve"> </w:t>
      </w:r>
    </w:p>
    <w:p w14:paraId="444D7577" w14:textId="3AA4A68A" w:rsidR="00F26DD3" w:rsidRDefault="00F26DD3">
      <w:pPr>
        <w:tabs>
          <w:tab w:val="left" w:pos="-720"/>
        </w:tabs>
        <w:suppressAutoHyphens/>
      </w:pPr>
      <w:r>
        <w:rPr>
          <w:i/>
        </w:rPr>
        <w:lastRenderedPageBreak/>
        <w:t>Chair</w:t>
      </w:r>
      <w:proofErr w:type="gramStart"/>
      <w:r>
        <w:t>:  Membership</w:t>
      </w:r>
      <w:proofErr w:type="gramEnd"/>
      <w:r>
        <w:t xml:space="preserve"> committee of the Organizations, Occupations, and Work section of </w:t>
      </w:r>
    </w:p>
    <w:p w14:paraId="6AA03829" w14:textId="56739733" w:rsidR="00F26DD3" w:rsidRDefault="00F26DD3">
      <w:pPr>
        <w:tabs>
          <w:tab w:val="left" w:pos="-720"/>
        </w:tabs>
        <w:suppressAutoHyphens/>
      </w:pPr>
      <w:r>
        <w:t xml:space="preserve">     the American Sociological Association, 1998-1999.</w:t>
      </w:r>
    </w:p>
    <w:p w14:paraId="2B7C5A1E" w14:textId="77777777" w:rsidR="00482526" w:rsidRDefault="00482526">
      <w:pPr>
        <w:tabs>
          <w:tab w:val="left" w:pos="-720"/>
        </w:tabs>
        <w:suppressAutoHyphens/>
      </w:pPr>
    </w:p>
    <w:p w14:paraId="0055E7A5" w14:textId="77777777" w:rsidR="007235BC" w:rsidRDefault="007235BC" w:rsidP="00C41DEB">
      <w:pPr>
        <w:keepNext/>
        <w:keepLines/>
        <w:tabs>
          <w:tab w:val="left" w:pos="-720"/>
        </w:tabs>
        <w:suppressAutoHyphens/>
        <w:rPr>
          <w:b/>
          <w:smallCaps/>
        </w:rPr>
      </w:pPr>
    </w:p>
    <w:p w14:paraId="7AA44A8D" w14:textId="75C0770C" w:rsidR="00EE508E" w:rsidRPr="00C41DEB" w:rsidRDefault="00F26DD3" w:rsidP="00441252">
      <w:pPr>
        <w:keepNext/>
        <w:keepLines/>
        <w:tabs>
          <w:tab w:val="left" w:pos="-720"/>
        </w:tabs>
        <w:suppressAutoHyphens/>
        <w:jc w:val="center"/>
        <w:rPr>
          <w:b/>
          <w:szCs w:val="24"/>
        </w:rPr>
      </w:pPr>
      <w:r w:rsidRPr="00C41DEB">
        <w:rPr>
          <w:b/>
          <w:smallCaps/>
        </w:rPr>
        <w:t>REFERENCES</w:t>
      </w:r>
      <w:r w:rsidR="00B449BC">
        <w:rPr>
          <w:b/>
          <w:smallCaps/>
        </w:rPr>
        <w:t xml:space="preserve"> </w:t>
      </w:r>
      <w:r w:rsidR="00C41DEB" w:rsidRPr="00C41DEB">
        <w:rPr>
          <w:b/>
        </w:rPr>
        <w:t>AVAILABLE UPON REQUEST</w:t>
      </w:r>
    </w:p>
    <w:p w14:paraId="35FF4972" w14:textId="77777777" w:rsidR="00F11B00" w:rsidRDefault="00F11B00">
      <w:pPr>
        <w:suppressAutoHyphens/>
        <w:jc w:val="center"/>
      </w:pPr>
    </w:p>
    <w:p w14:paraId="0BCD0A79" w14:textId="69134830" w:rsidR="00F26DD3" w:rsidRDefault="004E1943">
      <w:pPr>
        <w:suppressAutoHyphens/>
        <w:jc w:val="center"/>
      </w:pPr>
      <w:proofErr w:type="gramStart"/>
      <w:r>
        <w:t>January</w:t>
      </w:r>
      <w:r w:rsidR="007D259D">
        <w:t>,</w:t>
      </w:r>
      <w:proofErr w:type="gramEnd"/>
      <w:r w:rsidR="008043E8">
        <w:t xml:space="preserve"> </w:t>
      </w:r>
      <w:r w:rsidR="007D259D">
        <w:t>202</w:t>
      </w:r>
      <w:r w:rsidR="00A27880">
        <w:t>6</w:t>
      </w:r>
    </w:p>
    <w:sectPr w:rsidR="00F26DD3" w:rsidSect="00441252">
      <w:footnotePr>
        <w:numStart w:val="3"/>
      </w:footnotePr>
      <w:endnotePr>
        <w:numFmt w:val="decimal"/>
      </w:endnotePr>
      <w:pgSz w:w="12240" w:h="15840" w:code="1"/>
      <w:pgMar w:top="1152" w:right="1440" w:bottom="1008" w:left="1440" w:header="1440" w:footer="576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DBCB1" w14:textId="77777777" w:rsidR="004F0DF9" w:rsidRDefault="004F0DF9">
      <w:pPr>
        <w:spacing w:line="20" w:lineRule="exact"/>
      </w:pPr>
    </w:p>
  </w:endnote>
  <w:endnote w:type="continuationSeparator" w:id="0">
    <w:p w14:paraId="06CC8182" w14:textId="77777777" w:rsidR="004F0DF9" w:rsidRDefault="004F0DF9">
      <w:r>
        <w:t xml:space="preserve"> </w:t>
      </w:r>
    </w:p>
  </w:endnote>
  <w:endnote w:type="continuationNotice" w:id="1">
    <w:p w14:paraId="1BB674EF" w14:textId="77777777" w:rsidR="004F0DF9" w:rsidRDefault="004F0DF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6809A" w14:textId="77777777" w:rsidR="00B32FA9" w:rsidRDefault="00491D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32FA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30562E" w14:textId="77777777" w:rsidR="00B32FA9" w:rsidRDefault="00B32F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AD935" w14:textId="77777777" w:rsidR="00B32FA9" w:rsidRDefault="00B32FA9">
    <w:pPr>
      <w:spacing w:before="140" w:line="100" w:lineRule="exact"/>
      <w:rPr>
        <w:sz w:val="10"/>
      </w:rPr>
    </w:pPr>
  </w:p>
  <w:p w14:paraId="36AB9887" w14:textId="77777777" w:rsidR="00B32FA9" w:rsidRDefault="00491D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32FA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2B10">
      <w:rPr>
        <w:rStyle w:val="PageNumber"/>
        <w:noProof/>
      </w:rPr>
      <w:t>4</w:t>
    </w:r>
    <w:r>
      <w:rPr>
        <w:rStyle w:val="PageNumber"/>
      </w:rPr>
      <w:fldChar w:fldCharType="end"/>
    </w:r>
  </w:p>
  <w:p w14:paraId="70073773" w14:textId="77777777" w:rsidR="00B32FA9" w:rsidRDefault="00B32FA9">
    <w:pPr>
      <w:tabs>
        <w:tab w:val="left" w:pos="0"/>
        <w:tab w:val="center" w:pos="4320"/>
        <w:tab w:val="right" w:pos="8640"/>
        <w:tab w:val="left" w:pos="9360"/>
      </w:tabs>
      <w:suppressAutoHyphens/>
      <w:ind w:left="1470" w:right="-1410"/>
    </w:pPr>
  </w:p>
  <w:p w14:paraId="5FE730C2" w14:textId="1B797B7D" w:rsidR="00B32FA9" w:rsidRDefault="00491DAC">
    <w:pPr>
      <w:pStyle w:val="Caption"/>
      <w:tabs>
        <w:tab w:val="left" w:pos="0"/>
        <w:tab w:val="center" w:pos="4320"/>
        <w:tab w:val="right" w:pos="8640"/>
        <w:tab w:val="left" w:pos="9360"/>
      </w:tabs>
      <w:suppressAutoHyphens/>
      <w:spacing w:line="1" w:lineRule="exact"/>
      <w:ind w:left="1470" w:right="-1410"/>
      <w:rPr>
        <w:vanish/>
      </w:rPr>
    </w:pPr>
    <w:r>
      <w:rPr>
        <w:vanish/>
      </w:rPr>
      <w:fldChar w:fldCharType="begin"/>
    </w:r>
    <w:r w:rsidR="00B32FA9">
      <w:rPr>
        <w:vanish/>
      </w:rPr>
      <w:instrText>seq _endnote  \* Arabic</w:instrText>
    </w:r>
    <w:r>
      <w:rPr>
        <w:vanish/>
      </w:rPr>
      <w:fldChar w:fldCharType="separate"/>
    </w:r>
    <w:r w:rsidR="00925092">
      <w:rPr>
        <w:b/>
        <w:bCs/>
        <w:noProof/>
        <w:vanish/>
      </w:rPr>
      <w:t>Error! Main Document Only.</w:t>
    </w:r>
    <w:r>
      <w:rPr>
        <w:vanish/>
      </w:rPr>
      <w:fldChar w:fldCharType="end"/>
    </w:r>
  </w:p>
  <w:p w14:paraId="43467797" w14:textId="77777777" w:rsidR="00B32FA9" w:rsidRDefault="00B32FA9">
    <w:pPr>
      <w:tabs>
        <w:tab w:val="left" w:pos="0"/>
        <w:tab w:val="center" w:pos="4320"/>
        <w:tab w:val="right" w:pos="8640"/>
        <w:tab w:val="left" w:pos="9360"/>
      </w:tabs>
      <w:suppressAutoHyphens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78093" w14:textId="77777777" w:rsidR="004F0DF9" w:rsidRDefault="004F0DF9">
      <w:r>
        <w:separator/>
      </w:r>
    </w:p>
  </w:footnote>
  <w:footnote w:type="continuationSeparator" w:id="0">
    <w:p w14:paraId="24AC5F38" w14:textId="77777777" w:rsidR="004F0DF9" w:rsidRDefault="004F0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D17FE"/>
    <w:multiLevelType w:val="hybridMultilevel"/>
    <w:tmpl w:val="29EEED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9818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Start w:val="3"/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60A"/>
    <w:rsid w:val="00001CBD"/>
    <w:rsid w:val="00004F83"/>
    <w:rsid w:val="00005A7F"/>
    <w:rsid w:val="00010CDE"/>
    <w:rsid w:val="000131ED"/>
    <w:rsid w:val="00013897"/>
    <w:rsid w:val="000147BA"/>
    <w:rsid w:val="000163AD"/>
    <w:rsid w:val="0003410D"/>
    <w:rsid w:val="00035BC9"/>
    <w:rsid w:val="0004376E"/>
    <w:rsid w:val="0004700A"/>
    <w:rsid w:val="0005030C"/>
    <w:rsid w:val="00055B23"/>
    <w:rsid w:val="00055E7D"/>
    <w:rsid w:val="00060D6E"/>
    <w:rsid w:val="0006114A"/>
    <w:rsid w:val="00065BB7"/>
    <w:rsid w:val="00066FEC"/>
    <w:rsid w:val="0006721E"/>
    <w:rsid w:val="00082DBD"/>
    <w:rsid w:val="00094A84"/>
    <w:rsid w:val="00096256"/>
    <w:rsid w:val="00097635"/>
    <w:rsid w:val="000A2981"/>
    <w:rsid w:val="000A4D98"/>
    <w:rsid w:val="000A702B"/>
    <w:rsid w:val="000B0A2E"/>
    <w:rsid w:val="000B0C79"/>
    <w:rsid w:val="000B16D8"/>
    <w:rsid w:val="000B2064"/>
    <w:rsid w:val="000B3F84"/>
    <w:rsid w:val="000C0BB0"/>
    <w:rsid w:val="000C6357"/>
    <w:rsid w:val="000C6BAA"/>
    <w:rsid w:val="000D1732"/>
    <w:rsid w:val="000D234B"/>
    <w:rsid w:val="000D4CE7"/>
    <w:rsid w:val="000D5D5B"/>
    <w:rsid w:val="000D5D67"/>
    <w:rsid w:val="000E21A3"/>
    <w:rsid w:val="000E4891"/>
    <w:rsid w:val="000E64E5"/>
    <w:rsid w:val="000F01D7"/>
    <w:rsid w:val="000F4A45"/>
    <w:rsid w:val="00104028"/>
    <w:rsid w:val="00106E8F"/>
    <w:rsid w:val="001113BD"/>
    <w:rsid w:val="001117A4"/>
    <w:rsid w:val="00114A11"/>
    <w:rsid w:val="00117363"/>
    <w:rsid w:val="00120193"/>
    <w:rsid w:val="001209DC"/>
    <w:rsid w:val="0012137E"/>
    <w:rsid w:val="0012511A"/>
    <w:rsid w:val="001253FB"/>
    <w:rsid w:val="00127499"/>
    <w:rsid w:val="001335F0"/>
    <w:rsid w:val="001342B5"/>
    <w:rsid w:val="001441CD"/>
    <w:rsid w:val="00144C9D"/>
    <w:rsid w:val="001501EF"/>
    <w:rsid w:val="001535AB"/>
    <w:rsid w:val="001536E4"/>
    <w:rsid w:val="00153C00"/>
    <w:rsid w:val="00156A6F"/>
    <w:rsid w:val="0016131E"/>
    <w:rsid w:val="001672F5"/>
    <w:rsid w:val="0017536B"/>
    <w:rsid w:val="00175643"/>
    <w:rsid w:val="0018135A"/>
    <w:rsid w:val="0018279F"/>
    <w:rsid w:val="0018444F"/>
    <w:rsid w:val="00195CB9"/>
    <w:rsid w:val="001A0193"/>
    <w:rsid w:val="001A2005"/>
    <w:rsid w:val="001A4460"/>
    <w:rsid w:val="001A48AD"/>
    <w:rsid w:val="001B1F2A"/>
    <w:rsid w:val="001B4BFD"/>
    <w:rsid w:val="001B5792"/>
    <w:rsid w:val="001C1469"/>
    <w:rsid w:val="001C3309"/>
    <w:rsid w:val="001C332B"/>
    <w:rsid w:val="001C652A"/>
    <w:rsid w:val="001C7EF2"/>
    <w:rsid w:val="001D1773"/>
    <w:rsid w:val="001D3DC7"/>
    <w:rsid w:val="001E0393"/>
    <w:rsid w:val="001E1B63"/>
    <w:rsid w:val="001E1E97"/>
    <w:rsid w:val="001E2C11"/>
    <w:rsid w:val="001F1F01"/>
    <w:rsid w:val="001F37CC"/>
    <w:rsid w:val="001F384E"/>
    <w:rsid w:val="002019EB"/>
    <w:rsid w:val="0020786D"/>
    <w:rsid w:val="00215FA2"/>
    <w:rsid w:val="00223555"/>
    <w:rsid w:val="00227448"/>
    <w:rsid w:val="00230508"/>
    <w:rsid w:val="00232910"/>
    <w:rsid w:val="00240E1D"/>
    <w:rsid w:val="002410ED"/>
    <w:rsid w:val="002427D1"/>
    <w:rsid w:val="00246151"/>
    <w:rsid w:val="00247D30"/>
    <w:rsid w:val="0025233C"/>
    <w:rsid w:val="00254D9A"/>
    <w:rsid w:val="00255E97"/>
    <w:rsid w:val="00263CD9"/>
    <w:rsid w:val="0026717C"/>
    <w:rsid w:val="0027317A"/>
    <w:rsid w:val="002768F2"/>
    <w:rsid w:val="0028379E"/>
    <w:rsid w:val="00284245"/>
    <w:rsid w:val="00284578"/>
    <w:rsid w:val="0028519E"/>
    <w:rsid w:val="002B6D88"/>
    <w:rsid w:val="002C5BFF"/>
    <w:rsid w:val="002D03C6"/>
    <w:rsid w:val="002D0A7B"/>
    <w:rsid w:val="002E29FE"/>
    <w:rsid w:val="002E674D"/>
    <w:rsid w:val="002F3D4C"/>
    <w:rsid w:val="00302DA9"/>
    <w:rsid w:val="003046E1"/>
    <w:rsid w:val="003104FE"/>
    <w:rsid w:val="00311922"/>
    <w:rsid w:val="0031343E"/>
    <w:rsid w:val="003205E8"/>
    <w:rsid w:val="00320971"/>
    <w:rsid w:val="00321BDF"/>
    <w:rsid w:val="00325533"/>
    <w:rsid w:val="00327EEA"/>
    <w:rsid w:val="00327F1F"/>
    <w:rsid w:val="003305D7"/>
    <w:rsid w:val="003341F3"/>
    <w:rsid w:val="00335931"/>
    <w:rsid w:val="0034351F"/>
    <w:rsid w:val="00344155"/>
    <w:rsid w:val="00345296"/>
    <w:rsid w:val="0035100A"/>
    <w:rsid w:val="00351380"/>
    <w:rsid w:val="0035773F"/>
    <w:rsid w:val="00360367"/>
    <w:rsid w:val="00363388"/>
    <w:rsid w:val="003634EE"/>
    <w:rsid w:val="00365B9A"/>
    <w:rsid w:val="00371746"/>
    <w:rsid w:val="00380B6A"/>
    <w:rsid w:val="00382E33"/>
    <w:rsid w:val="00383C78"/>
    <w:rsid w:val="00384BCF"/>
    <w:rsid w:val="00385A75"/>
    <w:rsid w:val="003865DD"/>
    <w:rsid w:val="00390B1E"/>
    <w:rsid w:val="003A1720"/>
    <w:rsid w:val="003B4F74"/>
    <w:rsid w:val="003B7AA1"/>
    <w:rsid w:val="003C5198"/>
    <w:rsid w:val="003D0268"/>
    <w:rsid w:val="003D0EA5"/>
    <w:rsid w:val="003D1943"/>
    <w:rsid w:val="003D1D52"/>
    <w:rsid w:val="003E265A"/>
    <w:rsid w:val="003E6FDC"/>
    <w:rsid w:val="003E7577"/>
    <w:rsid w:val="003F0D99"/>
    <w:rsid w:val="003F282E"/>
    <w:rsid w:val="004023C7"/>
    <w:rsid w:val="00403EA7"/>
    <w:rsid w:val="0041118A"/>
    <w:rsid w:val="00414AF4"/>
    <w:rsid w:val="0041728D"/>
    <w:rsid w:val="00421622"/>
    <w:rsid w:val="00421BF6"/>
    <w:rsid w:val="0042253C"/>
    <w:rsid w:val="00423A13"/>
    <w:rsid w:val="00433C43"/>
    <w:rsid w:val="00436231"/>
    <w:rsid w:val="004367A0"/>
    <w:rsid w:val="00441252"/>
    <w:rsid w:val="00452DCF"/>
    <w:rsid w:val="00457924"/>
    <w:rsid w:val="004732E2"/>
    <w:rsid w:val="00476D34"/>
    <w:rsid w:val="00482526"/>
    <w:rsid w:val="00484C8A"/>
    <w:rsid w:val="00485916"/>
    <w:rsid w:val="00491DAC"/>
    <w:rsid w:val="00497D4A"/>
    <w:rsid w:val="004A1C7B"/>
    <w:rsid w:val="004A7BBC"/>
    <w:rsid w:val="004B08DC"/>
    <w:rsid w:val="004B0E39"/>
    <w:rsid w:val="004B3BCE"/>
    <w:rsid w:val="004B5F48"/>
    <w:rsid w:val="004B77E8"/>
    <w:rsid w:val="004B7C51"/>
    <w:rsid w:val="004C33AC"/>
    <w:rsid w:val="004C7FFA"/>
    <w:rsid w:val="004D2568"/>
    <w:rsid w:val="004E04BE"/>
    <w:rsid w:val="004E15E8"/>
    <w:rsid w:val="004E1943"/>
    <w:rsid w:val="004E6124"/>
    <w:rsid w:val="004E6501"/>
    <w:rsid w:val="004F0DF9"/>
    <w:rsid w:val="004F4C45"/>
    <w:rsid w:val="004F6633"/>
    <w:rsid w:val="004F73AA"/>
    <w:rsid w:val="00501D4F"/>
    <w:rsid w:val="00502305"/>
    <w:rsid w:val="0050533A"/>
    <w:rsid w:val="00513A46"/>
    <w:rsid w:val="005150BE"/>
    <w:rsid w:val="00515394"/>
    <w:rsid w:val="005308DE"/>
    <w:rsid w:val="00530D15"/>
    <w:rsid w:val="00546FF4"/>
    <w:rsid w:val="00551AC0"/>
    <w:rsid w:val="0056139C"/>
    <w:rsid w:val="0056332F"/>
    <w:rsid w:val="00577FD9"/>
    <w:rsid w:val="005802DF"/>
    <w:rsid w:val="00580E4F"/>
    <w:rsid w:val="0058744D"/>
    <w:rsid w:val="00591368"/>
    <w:rsid w:val="005966F8"/>
    <w:rsid w:val="005A7EF6"/>
    <w:rsid w:val="005B2A0D"/>
    <w:rsid w:val="005B476F"/>
    <w:rsid w:val="005C4FC1"/>
    <w:rsid w:val="005C6AF1"/>
    <w:rsid w:val="005D6810"/>
    <w:rsid w:val="005E0A7A"/>
    <w:rsid w:val="005E2A53"/>
    <w:rsid w:val="005E3681"/>
    <w:rsid w:val="005E436B"/>
    <w:rsid w:val="005F4183"/>
    <w:rsid w:val="0060160A"/>
    <w:rsid w:val="00601666"/>
    <w:rsid w:val="006039DB"/>
    <w:rsid w:val="006063B9"/>
    <w:rsid w:val="00611C80"/>
    <w:rsid w:val="00612E2A"/>
    <w:rsid w:val="00616725"/>
    <w:rsid w:val="00617817"/>
    <w:rsid w:val="00622AD4"/>
    <w:rsid w:val="00622D1A"/>
    <w:rsid w:val="00623F40"/>
    <w:rsid w:val="00642CF5"/>
    <w:rsid w:val="006433CF"/>
    <w:rsid w:val="0064435D"/>
    <w:rsid w:val="0064541F"/>
    <w:rsid w:val="00650682"/>
    <w:rsid w:val="00652B23"/>
    <w:rsid w:val="006542CB"/>
    <w:rsid w:val="006613F5"/>
    <w:rsid w:val="006636D0"/>
    <w:rsid w:val="00666A79"/>
    <w:rsid w:val="00666E78"/>
    <w:rsid w:val="00671FF3"/>
    <w:rsid w:val="00684A8C"/>
    <w:rsid w:val="00690408"/>
    <w:rsid w:val="00690B32"/>
    <w:rsid w:val="00694F81"/>
    <w:rsid w:val="00697D96"/>
    <w:rsid w:val="006A09AC"/>
    <w:rsid w:val="006A74FB"/>
    <w:rsid w:val="006B0C76"/>
    <w:rsid w:val="006B4EFA"/>
    <w:rsid w:val="006B5EDB"/>
    <w:rsid w:val="006B7AD7"/>
    <w:rsid w:val="006C5506"/>
    <w:rsid w:val="006C5F53"/>
    <w:rsid w:val="006E1976"/>
    <w:rsid w:val="006E2FD0"/>
    <w:rsid w:val="006E3CCE"/>
    <w:rsid w:val="006F6A40"/>
    <w:rsid w:val="007051B4"/>
    <w:rsid w:val="00707C33"/>
    <w:rsid w:val="00721B09"/>
    <w:rsid w:val="007235BC"/>
    <w:rsid w:val="007255B2"/>
    <w:rsid w:val="00726F88"/>
    <w:rsid w:val="00732F08"/>
    <w:rsid w:val="007349C8"/>
    <w:rsid w:val="00740C69"/>
    <w:rsid w:val="007428FA"/>
    <w:rsid w:val="007454DA"/>
    <w:rsid w:val="0076030B"/>
    <w:rsid w:val="00761FF7"/>
    <w:rsid w:val="00762988"/>
    <w:rsid w:val="00770929"/>
    <w:rsid w:val="007761D4"/>
    <w:rsid w:val="00783BE8"/>
    <w:rsid w:val="007953A9"/>
    <w:rsid w:val="007A4E68"/>
    <w:rsid w:val="007B1BC0"/>
    <w:rsid w:val="007B43C7"/>
    <w:rsid w:val="007B44A7"/>
    <w:rsid w:val="007B67F1"/>
    <w:rsid w:val="007B699F"/>
    <w:rsid w:val="007C538F"/>
    <w:rsid w:val="007C57A9"/>
    <w:rsid w:val="007C64FF"/>
    <w:rsid w:val="007D259D"/>
    <w:rsid w:val="007D7EC2"/>
    <w:rsid w:val="007E2C30"/>
    <w:rsid w:val="007E7050"/>
    <w:rsid w:val="007E7F93"/>
    <w:rsid w:val="007F36B0"/>
    <w:rsid w:val="008043E8"/>
    <w:rsid w:val="008216DE"/>
    <w:rsid w:val="00835252"/>
    <w:rsid w:val="00837DF5"/>
    <w:rsid w:val="00844F59"/>
    <w:rsid w:val="00847CF8"/>
    <w:rsid w:val="008561BF"/>
    <w:rsid w:val="00856B0C"/>
    <w:rsid w:val="00861196"/>
    <w:rsid w:val="008633EA"/>
    <w:rsid w:val="00863FBD"/>
    <w:rsid w:val="00880754"/>
    <w:rsid w:val="00881C02"/>
    <w:rsid w:val="008A154D"/>
    <w:rsid w:val="008A739F"/>
    <w:rsid w:val="008B0926"/>
    <w:rsid w:val="008B1A72"/>
    <w:rsid w:val="008B5FA5"/>
    <w:rsid w:val="008B787F"/>
    <w:rsid w:val="008C18BE"/>
    <w:rsid w:val="008C4DEC"/>
    <w:rsid w:val="008C5F82"/>
    <w:rsid w:val="008D1FB1"/>
    <w:rsid w:val="008D5D9A"/>
    <w:rsid w:val="008E046E"/>
    <w:rsid w:val="008E2A91"/>
    <w:rsid w:val="008E31EF"/>
    <w:rsid w:val="008E4400"/>
    <w:rsid w:val="008E56F2"/>
    <w:rsid w:val="008E5961"/>
    <w:rsid w:val="008F69A3"/>
    <w:rsid w:val="009128F8"/>
    <w:rsid w:val="0091469F"/>
    <w:rsid w:val="00917390"/>
    <w:rsid w:val="0092193A"/>
    <w:rsid w:val="00921952"/>
    <w:rsid w:val="00925092"/>
    <w:rsid w:val="0093237C"/>
    <w:rsid w:val="00934253"/>
    <w:rsid w:val="0093566C"/>
    <w:rsid w:val="009403B2"/>
    <w:rsid w:val="009426E9"/>
    <w:rsid w:val="00951256"/>
    <w:rsid w:val="00954EFF"/>
    <w:rsid w:val="00955BC0"/>
    <w:rsid w:val="00964C36"/>
    <w:rsid w:val="00973325"/>
    <w:rsid w:val="00985022"/>
    <w:rsid w:val="00991730"/>
    <w:rsid w:val="00993112"/>
    <w:rsid w:val="009978B2"/>
    <w:rsid w:val="009A19DC"/>
    <w:rsid w:val="009C0ED4"/>
    <w:rsid w:val="009C1669"/>
    <w:rsid w:val="009C1C1D"/>
    <w:rsid w:val="009C23F9"/>
    <w:rsid w:val="009C55BD"/>
    <w:rsid w:val="009D02E3"/>
    <w:rsid w:val="009D04F6"/>
    <w:rsid w:val="009D6F01"/>
    <w:rsid w:val="009E0DF2"/>
    <w:rsid w:val="009E29CE"/>
    <w:rsid w:val="009E331D"/>
    <w:rsid w:val="009E56E2"/>
    <w:rsid w:val="009F3F3A"/>
    <w:rsid w:val="009F619A"/>
    <w:rsid w:val="00A024EA"/>
    <w:rsid w:val="00A1240D"/>
    <w:rsid w:val="00A12467"/>
    <w:rsid w:val="00A13365"/>
    <w:rsid w:val="00A203A6"/>
    <w:rsid w:val="00A26F45"/>
    <w:rsid w:val="00A27880"/>
    <w:rsid w:val="00A32EA8"/>
    <w:rsid w:val="00A3317B"/>
    <w:rsid w:val="00A34A2C"/>
    <w:rsid w:val="00A34E80"/>
    <w:rsid w:val="00A4345F"/>
    <w:rsid w:val="00A464FE"/>
    <w:rsid w:val="00A469AC"/>
    <w:rsid w:val="00A4710D"/>
    <w:rsid w:val="00A57566"/>
    <w:rsid w:val="00A608E4"/>
    <w:rsid w:val="00A74127"/>
    <w:rsid w:val="00A75894"/>
    <w:rsid w:val="00A819B3"/>
    <w:rsid w:val="00A835A8"/>
    <w:rsid w:val="00A849CF"/>
    <w:rsid w:val="00A8712E"/>
    <w:rsid w:val="00A91306"/>
    <w:rsid w:val="00A955DD"/>
    <w:rsid w:val="00AA14F6"/>
    <w:rsid w:val="00AA3AFC"/>
    <w:rsid w:val="00AA3B48"/>
    <w:rsid w:val="00AB15B5"/>
    <w:rsid w:val="00AB1E3C"/>
    <w:rsid w:val="00AC36C5"/>
    <w:rsid w:val="00AD6014"/>
    <w:rsid w:val="00AE4984"/>
    <w:rsid w:val="00AE6809"/>
    <w:rsid w:val="00B0306E"/>
    <w:rsid w:val="00B1290F"/>
    <w:rsid w:val="00B14840"/>
    <w:rsid w:val="00B268C4"/>
    <w:rsid w:val="00B27537"/>
    <w:rsid w:val="00B30AB9"/>
    <w:rsid w:val="00B32FA9"/>
    <w:rsid w:val="00B35D5C"/>
    <w:rsid w:val="00B42DAB"/>
    <w:rsid w:val="00B449BC"/>
    <w:rsid w:val="00B50D00"/>
    <w:rsid w:val="00B52D3F"/>
    <w:rsid w:val="00B541F9"/>
    <w:rsid w:val="00B5438C"/>
    <w:rsid w:val="00B544CE"/>
    <w:rsid w:val="00B56AB4"/>
    <w:rsid w:val="00B60B03"/>
    <w:rsid w:val="00B623B2"/>
    <w:rsid w:val="00B85A53"/>
    <w:rsid w:val="00B86F4C"/>
    <w:rsid w:val="00B8711B"/>
    <w:rsid w:val="00BA5A33"/>
    <w:rsid w:val="00BA62B5"/>
    <w:rsid w:val="00BB26B3"/>
    <w:rsid w:val="00BB33D4"/>
    <w:rsid w:val="00BB583A"/>
    <w:rsid w:val="00BB7565"/>
    <w:rsid w:val="00BC15F0"/>
    <w:rsid w:val="00BD0821"/>
    <w:rsid w:val="00BD24D6"/>
    <w:rsid w:val="00BD3A07"/>
    <w:rsid w:val="00BD4B18"/>
    <w:rsid w:val="00BD6896"/>
    <w:rsid w:val="00BE2B91"/>
    <w:rsid w:val="00BE5042"/>
    <w:rsid w:val="00BE701D"/>
    <w:rsid w:val="00BF1D69"/>
    <w:rsid w:val="00C00D4A"/>
    <w:rsid w:val="00C013C0"/>
    <w:rsid w:val="00C12FB2"/>
    <w:rsid w:val="00C2632A"/>
    <w:rsid w:val="00C37DD8"/>
    <w:rsid w:val="00C41DEB"/>
    <w:rsid w:val="00C50923"/>
    <w:rsid w:val="00C50DFF"/>
    <w:rsid w:val="00C51DC3"/>
    <w:rsid w:val="00C53BDA"/>
    <w:rsid w:val="00C664DD"/>
    <w:rsid w:val="00C673A1"/>
    <w:rsid w:val="00C67689"/>
    <w:rsid w:val="00C70F59"/>
    <w:rsid w:val="00C73538"/>
    <w:rsid w:val="00C913B5"/>
    <w:rsid w:val="00C9200E"/>
    <w:rsid w:val="00C92A07"/>
    <w:rsid w:val="00C97CA5"/>
    <w:rsid w:val="00CA625A"/>
    <w:rsid w:val="00CB022E"/>
    <w:rsid w:val="00CB7794"/>
    <w:rsid w:val="00CC4044"/>
    <w:rsid w:val="00CC6B31"/>
    <w:rsid w:val="00CD1273"/>
    <w:rsid w:val="00CD2B10"/>
    <w:rsid w:val="00CD5308"/>
    <w:rsid w:val="00CE1ABD"/>
    <w:rsid w:val="00CE34F6"/>
    <w:rsid w:val="00CE4DBF"/>
    <w:rsid w:val="00CF00DF"/>
    <w:rsid w:val="00CF288C"/>
    <w:rsid w:val="00CF631C"/>
    <w:rsid w:val="00D01637"/>
    <w:rsid w:val="00D102EC"/>
    <w:rsid w:val="00D1045C"/>
    <w:rsid w:val="00D17620"/>
    <w:rsid w:val="00D25920"/>
    <w:rsid w:val="00D260B3"/>
    <w:rsid w:val="00D36E33"/>
    <w:rsid w:val="00D40B83"/>
    <w:rsid w:val="00D44C5A"/>
    <w:rsid w:val="00D46E19"/>
    <w:rsid w:val="00D50360"/>
    <w:rsid w:val="00D575C1"/>
    <w:rsid w:val="00D6273D"/>
    <w:rsid w:val="00D708F3"/>
    <w:rsid w:val="00D75ED8"/>
    <w:rsid w:val="00D77F4E"/>
    <w:rsid w:val="00D82F43"/>
    <w:rsid w:val="00D843A6"/>
    <w:rsid w:val="00D901F6"/>
    <w:rsid w:val="00DA0336"/>
    <w:rsid w:val="00DA5E4D"/>
    <w:rsid w:val="00DA62C2"/>
    <w:rsid w:val="00DB0AFC"/>
    <w:rsid w:val="00DB17FA"/>
    <w:rsid w:val="00DB2F76"/>
    <w:rsid w:val="00DB3F91"/>
    <w:rsid w:val="00DB65F8"/>
    <w:rsid w:val="00DB673A"/>
    <w:rsid w:val="00DB739C"/>
    <w:rsid w:val="00DB7541"/>
    <w:rsid w:val="00DC4033"/>
    <w:rsid w:val="00DC43E6"/>
    <w:rsid w:val="00DC4A89"/>
    <w:rsid w:val="00DC7879"/>
    <w:rsid w:val="00DD1D81"/>
    <w:rsid w:val="00DD5195"/>
    <w:rsid w:val="00DE18D3"/>
    <w:rsid w:val="00DE1B9B"/>
    <w:rsid w:val="00DE34FD"/>
    <w:rsid w:val="00DE423A"/>
    <w:rsid w:val="00DE4680"/>
    <w:rsid w:val="00DE4B4D"/>
    <w:rsid w:val="00DE5BBF"/>
    <w:rsid w:val="00DE674A"/>
    <w:rsid w:val="00DE68C1"/>
    <w:rsid w:val="00DF10DE"/>
    <w:rsid w:val="00DF2D16"/>
    <w:rsid w:val="00DF4D94"/>
    <w:rsid w:val="00DF5DF6"/>
    <w:rsid w:val="00E010AF"/>
    <w:rsid w:val="00E1159D"/>
    <w:rsid w:val="00E259D2"/>
    <w:rsid w:val="00E26875"/>
    <w:rsid w:val="00E26910"/>
    <w:rsid w:val="00E35A82"/>
    <w:rsid w:val="00E41501"/>
    <w:rsid w:val="00E44299"/>
    <w:rsid w:val="00E470B4"/>
    <w:rsid w:val="00E54096"/>
    <w:rsid w:val="00E54F0D"/>
    <w:rsid w:val="00E62118"/>
    <w:rsid w:val="00E623C2"/>
    <w:rsid w:val="00E740EA"/>
    <w:rsid w:val="00E77946"/>
    <w:rsid w:val="00E821DD"/>
    <w:rsid w:val="00E8378B"/>
    <w:rsid w:val="00E94A51"/>
    <w:rsid w:val="00EA0514"/>
    <w:rsid w:val="00EB0657"/>
    <w:rsid w:val="00EB0E77"/>
    <w:rsid w:val="00EC1DB9"/>
    <w:rsid w:val="00EC4BF1"/>
    <w:rsid w:val="00EC6E3B"/>
    <w:rsid w:val="00EC72A3"/>
    <w:rsid w:val="00ED0203"/>
    <w:rsid w:val="00EE26BE"/>
    <w:rsid w:val="00EE387E"/>
    <w:rsid w:val="00EE481D"/>
    <w:rsid w:val="00EE508E"/>
    <w:rsid w:val="00EF2513"/>
    <w:rsid w:val="00EF2BE5"/>
    <w:rsid w:val="00EF3538"/>
    <w:rsid w:val="00EF4834"/>
    <w:rsid w:val="00EF6EAB"/>
    <w:rsid w:val="00F03CD5"/>
    <w:rsid w:val="00F1065C"/>
    <w:rsid w:val="00F11B00"/>
    <w:rsid w:val="00F12C4A"/>
    <w:rsid w:val="00F12F28"/>
    <w:rsid w:val="00F215EA"/>
    <w:rsid w:val="00F22E74"/>
    <w:rsid w:val="00F26DD3"/>
    <w:rsid w:val="00F3204D"/>
    <w:rsid w:val="00F32D6A"/>
    <w:rsid w:val="00F32D6E"/>
    <w:rsid w:val="00F3733C"/>
    <w:rsid w:val="00F50958"/>
    <w:rsid w:val="00F52D06"/>
    <w:rsid w:val="00F5530D"/>
    <w:rsid w:val="00F55E11"/>
    <w:rsid w:val="00F639A2"/>
    <w:rsid w:val="00F65ACC"/>
    <w:rsid w:val="00F6624B"/>
    <w:rsid w:val="00F70456"/>
    <w:rsid w:val="00F72DDE"/>
    <w:rsid w:val="00F817A7"/>
    <w:rsid w:val="00F81E03"/>
    <w:rsid w:val="00F85F0A"/>
    <w:rsid w:val="00F86A6B"/>
    <w:rsid w:val="00F911FC"/>
    <w:rsid w:val="00F93B0D"/>
    <w:rsid w:val="00F93DA6"/>
    <w:rsid w:val="00F97D27"/>
    <w:rsid w:val="00FA0012"/>
    <w:rsid w:val="00FA4DE8"/>
    <w:rsid w:val="00FA7A26"/>
    <w:rsid w:val="00FC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C86469F"/>
  <w15:docId w15:val="{569F15BF-CDA3-4218-B154-AAB8C096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34B"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rsid w:val="000D234B"/>
    <w:pPr>
      <w:keepNext/>
      <w:tabs>
        <w:tab w:val="left" w:pos="-720"/>
      </w:tabs>
      <w:suppressAutoHyphens/>
      <w:outlineLvl w:val="0"/>
    </w:pPr>
    <w:rPr>
      <w:b/>
      <w:smallCaps/>
    </w:rPr>
  </w:style>
  <w:style w:type="paragraph" w:styleId="Heading2">
    <w:name w:val="heading 2"/>
    <w:basedOn w:val="Normal"/>
    <w:next w:val="Normal"/>
    <w:qFormat/>
    <w:rsid w:val="000D234B"/>
    <w:pPr>
      <w:keepNext/>
      <w:tabs>
        <w:tab w:val="left" w:pos="-720"/>
      </w:tabs>
      <w:suppressAutoHyphens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0D234B"/>
  </w:style>
  <w:style w:type="character" w:styleId="EndnoteReference">
    <w:name w:val="endnote reference"/>
    <w:basedOn w:val="DefaultParagraphFont"/>
    <w:semiHidden/>
    <w:rsid w:val="000D234B"/>
    <w:rPr>
      <w:vertAlign w:val="superscript"/>
    </w:rPr>
  </w:style>
  <w:style w:type="paragraph" w:styleId="FootnoteText">
    <w:name w:val="footnote text"/>
    <w:basedOn w:val="Normal"/>
    <w:semiHidden/>
    <w:rsid w:val="000D234B"/>
  </w:style>
  <w:style w:type="character" w:styleId="FootnoteReference">
    <w:name w:val="footnote reference"/>
    <w:basedOn w:val="DefaultParagraphFont"/>
    <w:semiHidden/>
    <w:rsid w:val="000D234B"/>
    <w:rPr>
      <w:vertAlign w:val="superscript"/>
    </w:rPr>
  </w:style>
  <w:style w:type="paragraph" w:styleId="TOC1">
    <w:name w:val="toc 1"/>
    <w:basedOn w:val="Normal"/>
    <w:next w:val="Normal"/>
    <w:semiHidden/>
    <w:rsid w:val="000D234B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0D234B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0D234B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0D234B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0D234B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0D234B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0D234B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0D234B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0D234B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0D234B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0D234B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0D234B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D234B"/>
  </w:style>
  <w:style w:type="character" w:customStyle="1" w:styleId="EquationCaption">
    <w:name w:val="_Equation Caption"/>
    <w:rsid w:val="000D234B"/>
  </w:style>
  <w:style w:type="paragraph" w:styleId="Footer">
    <w:name w:val="footer"/>
    <w:basedOn w:val="Normal"/>
    <w:rsid w:val="000D2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D234B"/>
  </w:style>
  <w:style w:type="paragraph" w:styleId="DocumentMap">
    <w:name w:val="Document Map"/>
    <w:basedOn w:val="Normal"/>
    <w:semiHidden/>
    <w:rsid w:val="000D234B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0D234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D234B"/>
    <w:rPr>
      <w:color w:val="000000"/>
    </w:rPr>
  </w:style>
  <w:style w:type="character" w:styleId="Hyperlink">
    <w:name w:val="Hyperlink"/>
    <w:basedOn w:val="DefaultParagraphFont"/>
    <w:rsid w:val="000D234B"/>
    <w:rPr>
      <w:color w:val="0000FF"/>
      <w:u w:val="single"/>
    </w:rPr>
  </w:style>
  <w:style w:type="character" w:styleId="FollowedHyperlink">
    <w:name w:val="FollowedHyperlink"/>
    <w:basedOn w:val="DefaultParagraphFont"/>
    <w:rsid w:val="000D234B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A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8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www.ajc.com/business/2026/02/homegrown-ai-unicorn-with-a-high-tech-beltline-hq-announces-new-ceo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ajc.com/wellness/2026/01/everyones-ditching-their-phones-and-going-analog-heres-wh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jc.com/business/2026/01/this-georgia-ceo-is-no-quack-aflac-boss-is-longest-serving-in-fortune-250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fastcompany.com/90827067/theres-reason-to-be-skeptical-of-elon-musks-twitter-polls?partner=rss&amp;utm_source=rss&amp;utm_medium=feed&amp;utm_campaign=rss+fastcompany&amp;utm_content=rss\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loomberg.com/news/articles/2023-01-21/3-signs-its-time-to-step-down-from-your-leadership-role?leadSource=uverify%20wal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1778</Words>
  <Characters>13679</Characters>
  <Application>Microsoft Office Word</Application>
  <DocSecurity>0</DocSecurity>
  <Lines>333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Michael A. Sacks</vt:lpstr>
    </vt:vector>
  </TitlesOfParts>
  <Company>Emory Univ</Company>
  <LinksUpToDate>false</LinksUpToDate>
  <CharactersWithSpaces>15251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A. Sacks</dc:title>
  <dc:creator>Michael Alan Sacks</dc:creator>
  <cp:lastModifiedBy>Sacks, Michael</cp:lastModifiedBy>
  <cp:revision>16</cp:revision>
  <cp:lastPrinted>2007-01-10T14:19:00Z</cp:lastPrinted>
  <dcterms:created xsi:type="dcterms:W3CDTF">2026-01-08T19:53:00Z</dcterms:created>
  <dcterms:modified xsi:type="dcterms:W3CDTF">2026-02-11T19:18:00Z</dcterms:modified>
</cp:coreProperties>
</file>